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4CCA" w:rsidR="00852E56" w:rsidP="00852E56" w:rsidRDefault="00852E56" w14:paraId="7C561185" w14:textId="77777777">
      <w:bookmarkStart w:name="_Toc391632835" w:id="0"/>
      <w:bookmarkStart w:name="_Toc82431458" w:id="1"/>
    </w:p>
    <w:p w:rsidRPr="00DD4CCA" w:rsidR="00852E56" w:rsidP="00852E56" w:rsidRDefault="00852E56" w14:paraId="0CEB09C4" w14:textId="77777777">
      <w:pPr>
        <w:rPr>
          <w:rFonts w:ascii="Courier New" w:hAnsi="Courier New" w:cs="Courier New"/>
          <w:b/>
        </w:rPr>
      </w:pPr>
    </w:p>
    <w:p w:rsidRPr="00DD4CCA" w:rsidR="00852E56" w:rsidP="00852E56" w:rsidRDefault="00852E56" w14:paraId="2FE24DCA" w14:textId="77777777">
      <w:pPr>
        <w:rPr>
          <w:rFonts w:ascii="Courier New" w:hAnsi="Courier New" w:cs="Courier New"/>
          <w:b/>
        </w:rPr>
      </w:pPr>
    </w:p>
    <w:p w:rsidRPr="00DD4CCA" w:rsidR="00852E56" w:rsidP="00852E56" w:rsidRDefault="00852E56" w14:paraId="17CF10F5" w14:textId="77777777">
      <w:pPr>
        <w:rPr>
          <w:rFonts w:ascii="Courier New" w:hAnsi="Courier New" w:cs="Courier New"/>
          <w:b/>
        </w:rPr>
      </w:pPr>
    </w:p>
    <w:p w:rsidRPr="00DD4CCA" w:rsidR="00852E56" w:rsidP="00852E56" w:rsidRDefault="00852E56" w14:paraId="7DCA40EC" w14:textId="77777777">
      <w:pPr>
        <w:jc w:val="center"/>
        <w:rPr>
          <w:rFonts w:ascii="Courier New" w:hAnsi="Courier New" w:cs="Courier New"/>
          <w:b/>
        </w:rPr>
      </w:pPr>
    </w:p>
    <w:p w:rsidRPr="00DD4CCA" w:rsidR="00852E56" w:rsidP="00852E56" w:rsidRDefault="00852E56" w14:paraId="5329873C" w14:textId="77777777">
      <w:pPr>
        <w:jc w:val="center"/>
        <w:rPr>
          <w:rFonts w:ascii="Courier New" w:hAnsi="Courier New" w:cs="Courier New"/>
          <w:b/>
        </w:rPr>
      </w:pPr>
      <w:r w:rsidRPr="00DD4CCA">
        <w:rPr>
          <w:rFonts w:ascii="Courier New" w:hAnsi="Courier New" w:cs="Courier New"/>
          <w:b/>
        </w:rPr>
        <w:t>National HIV Behavioral Surveillance System among Transgender Women (NHBS-Trans)</w:t>
      </w:r>
    </w:p>
    <w:p w:rsidRPr="00DD4CCA" w:rsidR="00852E56" w:rsidP="00852E56" w:rsidRDefault="00852E56" w14:paraId="5BD46970" w14:textId="75AF3F7A">
      <w:pPr>
        <w:jc w:val="center"/>
        <w:rPr>
          <w:rFonts w:ascii="Courier New" w:hAnsi="Courier New" w:cs="Courier New"/>
          <w:b/>
        </w:rPr>
      </w:pPr>
      <w:r w:rsidRPr="00DD4CCA">
        <w:rPr>
          <w:rFonts w:ascii="Courier New" w:hAnsi="Courier New" w:cs="Courier New"/>
          <w:b/>
        </w:rPr>
        <w:t>Attachment #</w:t>
      </w:r>
      <w:r>
        <w:rPr>
          <w:rFonts w:ascii="Courier New" w:hAnsi="Courier New" w:cs="Courier New"/>
          <w:b/>
        </w:rPr>
        <w:t>5b</w:t>
      </w:r>
      <w:r w:rsidRPr="00DD4CCA">
        <w:rPr>
          <w:rFonts w:ascii="Courier New" w:hAnsi="Courier New" w:cs="Courier New"/>
          <w:b/>
        </w:rPr>
        <w:t xml:space="preserve"> (English)</w:t>
      </w:r>
    </w:p>
    <w:p w:rsidRPr="00DD4CCA" w:rsidR="00852E56" w:rsidP="00852E56" w:rsidRDefault="00852E56" w14:paraId="7EDDE3FF" w14:textId="5D486C60">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Behavioral Assessment</w:t>
      </w:r>
      <w:r w:rsidRPr="00DD4CCA">
        <w:rPr>
          <w:rFonts w:ascii="Courier New" w:hAnsi="Courier New" w:cs="Courier New"/>
          <w:b/>
        </w:rPr>
        <w:t xml:space="preserve"> (English)</w:t>
      </w:r>
    </w:p>
    <w:p w:rsidRPr="00DD4CCA" w:rsidR="00852E56" w:rsidP="00852E56" w:rsidRDefault="00852E56" w14:paraId="2180A693" w14:textId="77777777">
      <w:pPr>
        <w:jc w:val="center"/>
        <w:rPr>
          <w:rFonts w:ascii="Courier New" w:hAnsi="Courier New" w:cs="Courier New"/>
          <w:b/>
        </w:rPr>
      </w:pPr>
    </w:p>
    <w:p w:rsidRPr="00DD4CCA" w:rsidR="00852E56" w:rsidP="00852E56" w:rsidRDefault="00852E56" w14:paraId="5F830F78" w14:textId="77777777">
      <w:pPr>
        <w:jc w:val="center"/>
        <w:rPr>
          <w:rFonts w:ascii="Courier New" w:hAnsi="Courier New" w:cs="Courier New"/>
          <w:b/>
        </w:rPr>
      </w:pPr>
    </w:p>
    <w:p w:rsidRPr="00DD4CCA" w:rsidR="00852E56" w:rsidP="00852E56" w:rsidRDefault="00852E56" w14:paraId="41F56608" w14:textId="77777777">
      <w:pPr>
        <w:jc w:val="center"/>
        <w:rPr>
          <w:rFonts w:ascii="Courier New" w:hAnsi="Courier New" w:cs="Courier New"/>
          <w:b/>
        </w:rPr>
      </w:pPr>
    </w:p>
    <w:p w:rsidRPr="00DD4CCA" w:rsidR="00852E56" w:rsidP="00852E56" w:rsidRDefault="00852E56" w14:paraId="7E5808E9" w14:textId="77777777">
      <w:pPr>
        <w:jc w:val="center"/>
        <w:rPr>
          <w:rFonts w:ascii="Courier New" w:hAnsi="Courier New" w:cs="Courier New"/>
          <w:b/>
        </w:rPr>
      </w:pPr>
    </w:p>
    <w:p w:rsidRPr="00DD4CCA" w:rsidR="00852E56" w:rsidP="00852E56" w:rsidRDefault="00852E56" w14:paraId="125AC1D7" w14:textId="77777777">
      <w:pPr>
        <w:rPr>
          <w:rFonts w:ascii="Courier New" w:hAnsi="Courier New" w:cs="Courier New"/>
          <w:b/>
        </w:rPr>
      </w:pPr>
    </w:p>
    <w:p w:rsidRPr="00DD4CCA" w:rsidR="00852E56" w:rsidP="00852E56" w:rsidRDefault="00852E56" w14:paraId="3ECB1DDC" w14:textId="77777777">
      <w:pPr>
        <w:rPr>
          <w:rFonts w:ascii="Courier New" w:hAnsi="Courier New" w:cs="Courier New"/>
          <w:b/>
        </w:rPr>
      </w:pPr>
    </w:p>
    <w:p w:rsidRPr="00DD4CCA" w:rsidR="00852E56" w:rsidP="00852E56" w:rsidRDefault="00852E56" w14:paraId="11456913" w14:textId="77777777">
      <w:pPr>
        <w:rPr>
          <w:rFonts w:ascii="Courier New" w:hAnsi="Courier New" w:cs="Courier New"/>
          <w:b/>
        </w:rPr>
      </w:pPr>
    </w:p>
    <w:p w:rsidRPr="00DD4CCA" w:rsidR="00852E56" w:rsidP="00852E56" w:rsidRDefault="00852E56" w14:paraId="2EDCC3D0" w14:textId="77777777">
      <w:pPr>
        <w:rPr>
          <w:rFonts w:ascii="Courier New" w:hAnsi="Courier New" w:cs="Courier New"/>
          <w:b/>
          <w:sz w:val="20"/>
          <w:szCs w:val="20"/>
        </w:rPr>
      </w:pPr>
    </w:p>
    <w:p w:rsidRPr="00DD4CCA" w:rsidR="00852E56" w:rsidP="00852E56" w:rsidRDefault="00852E56" w14:paraId="6650C818" w14:textId="6217D0A1">
      <w:pPr>
        <w:rPr>
          <w:sz w:val="18"/>
          <w:szCs w:val="18"/>
        </w:rPr>
      </w:pPr>
      <w:r w:rsidRPr="00DD4CCA">
        <w:rPr>
          <w:rFonts w:ascii="Courier New" w:hAnsi="Courier New" w:cs="Courier New"/>
          <w:sz w:val="18"/>
          <w:szCs w:val="18"/>
        </w:rPr>
        <w:t xml:space="preserve">Public reporting burden of this collection of information is estimated to average 40 minutes per response, including the time for reviewing instructions, searching existing data sources, </w:t>
      </w:r>
      <w:proofErr w:type="gramStart"/>
      <w:r w:rsidRPr="00DD4CCA">
        <w:rPr>
          <w:rFonts w:ascii="Courier New" w:hAnsi="Courier New" w:cs="Courier New"/>
          <w:sz w:val="18"/>
          <w:szCs w:val="18"/>
        </w:rPr>
        <w:t>gathering</w:t>
      </w:r>
      <w:proofErr w:type="gramEnd"/>
      <w:r w:rsidRPr="00DD4CCA">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w:t>
      </w:r>
      <w:r>
        <w:rPr>
          <w:rFonts w:ascii="Courier New" w:hAnsi="Courier New" w:cs="Courier New"/>
          <w:sz w:val="18"/>
          <w:szCs w:val="18"/>
        </w:rPr>
        <w:t xml:space="preserve"> Georgia 30329; Attn: OMB-PRA (0920-1262</w:t>
      </w:r>
      <w:r w:rsidRPr="00DD4CCA">
        <w:rPr>
          <w:rFonts w:ascii="Courier New" w:hAnsi="Courier New" w:cs="Courier New"/>
          <w:sz w:val="18"/>
          <w:szCs w:val="18"/>
        </w:rPr>
        <w:t>)</w:t>
      </w:r>
    </w:p>
    <w:p w:rsidR="00852E56" w:rsidP="00D632D5" w:rsidRDefault="00852E56" w14:paraId="68FAE5FD" w14:textId="44193023">
      <w:pPr>
        <w:pStyle w:val="Heading1Q-aire"/>
      </w:pPr>
    </w:p>
    <w:p w:rsidR="00852E56" w:rsidP="00D632D5" w:rsidRDefault="00852E56" w14:paraId="15588C61" w14:textId="010E1AAB">
      <w:pPr>
        <w:pStyle w:val="Heading1Q-aire"/>
      </w:pPr>
    </w:p>
    <w:p w:rsidR="00852E56" w:rsidP="00D632D5" w:rsidRDefault="00852E56" w14:paraId="1521B2CB" w14:textId="48D4D0B7">
      <w:pPr>
        <w:pStyle w:val="Heading1Q-aire"/>
      </w:pPr>
    </w:p>
    <w:p w:rsidR="00852E56" w:rsidP="00D632D5" w:rsidRDefault="00852E56" w14:paraId="2757DFF3" w14:textId="713738CD">
      <w:pPr>
        <w:pStyle w:val="Heading1Q-aire"/>
      </w:pPr>
    </w:p>
    <w:p w:rsidR="00852E56" w:rsidP="00D632D5" w:rsidRDefault="00852E56" w14:paraId="6E8B1445" w14:textId="68958862">
      <w:pPr>
        <w:pStyle w:val="Heading1Q-aire"/>
      </w:pPr>
    </w:p>
    <w:p w:rsidR="00852E56" w:rsidP="00D632D5" w:rsidRDefault="00852E56" w14:paraId="4B9E1867" w14:textId="77777777">
      <w:pPr>
        <w:pStyle w:val="Heading1Q-aire"/>
      </w:pPr>
    </w:p>
    <w:p w:rsidR="00291E28" w:rsidP="00D632D5" w:rsidRDefault="00291E28" w14:paraId="124409ED" w14:textId="77777777">
      <w:pPr>
        <w:pStyle w:val="Heading1Q-aire"/>
        <w:sectPr w:rsidR="00291E28" w:rsidSect="007E35F1">
          <w:headerReference w:type="default" r:id="rId11"/>
          <w:pgSz w:w="12240" w:h="15840"/>
          <w:pgMar w:top="1080" w:right="1080" w:bottom="1080" w:left="1080" w:header="720" w:footer="720" w:gutter="0"/>
          <w:cols w:space="720"/>
          <w:docGrid w:linePitch="360"/>
        </w:sectPr>
      </w:pPr>
    </w:p>
    <w:p w:rsidRPr="00636EB5" w:rsidR="007E35F1" w:rsidP="00D632D5" w:rsidRDefault="007E35F1" w14:paraId="77BDD280" w14:textId="24EC2494">
      <w:pPr>
        <w:pStyle w:val="Heading1Q-aire"/>
      </w:pPr>
      <w:r w:rsidRPr="00636EB5">
        <w:lastRenderedPageBreak/>
        <w:t>CORE INTRODUCTION (CI)</w:t>
      </w:r>
      <w:bookmarkEnd w:id="0"/>
      <w:bookmarkEnd w:id="1"/>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7E35F1" w:rsidTr="007E35F1" w14:paraId="0F3CABB2"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48416140"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263BA74B"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25937E2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265BFB6F"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31C9939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7E35F1" w:rsidP="0049329C" w:rsidRDefault="007E35F1" w14:paraId="1D2EC4A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4540BB00"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039BD74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0C9E123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2846A8" w14:paraId="272D7889"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EL_TRANS</w:t>
            </w:r>
          </w:p>
        </w:tc>
        <w:tc>
          <w:tcPr>
            <w:tcW w:w="3600" w:type="dxa"/>
            <w:tcBorders>
              <w:right w:val="single" w:color="auto" w:sz="4" w:space="0"/>
            </w:tcBorders>
            <w:shd w:val="clear" w:color="auto" w:fill="auto"/>
            <w:noWrap/>
            <w:vAlign w:val="bottom"/>
          </w:tcPr>
          <w:p w:rsidRPr="00636EB5" w:rsidR="007E35F1" w:rsidP="002846A8" w:rsidRDefault="007E35F1" w14:paraId="1675EE3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sidR="002846A8">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Pr="00636EB5" w:rsidR="007E35F1" w:rsidTr="007E35F1" w14:paraId="21E11101"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7E35F1" w:rsidP="0049329C" w:rsidRDefault="007E35F1" w14:paraId="5F52D4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color="auto" w:sz="4" w:space="0"/>
            </w:tcBorders>
            <w:vAlign w:val="bottom"/>
          </w:tcPr>
          <w:p w:rsidRPr="00636EB5" w:rsidR="007E35F1" w:rsidP="0049329C" w:rsidRDefault="007E35F1" w14:paraId="07C15CD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color="auto" w:sz="4" w:space="0"/>
            </w:tcBorders>
            <w:shd w:val="clear" w:color="auto" w:fill="auto"/>
            <w:noWrap/>
            <w:vAlign w:val="bottom"/>
          </w:tcPr>
          <w:p w:rsidRPr="00636EB5" w:rsidR="007E35F1" w:rsidP="0049329C" w:rsidRDefault="007E35F1" w14:paraId="2012FAF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color="auto" w:sz="4" w:space="0"/>
              <w:right w:val="single" w:color="auto" w:sz="4" w:space="0"/>
            </w:tcBorders>
            <w:shd w:val="clear" w:color="auto" w:fill="auto"/>
            <w:noWrap/>
            <w:vAlign w:val="bottom"/>
          </w:tcPr>
          <w:p w:rsidRPr="00636EB5" w:rsidR="007E35F1" w:rsidP="0049329C" w:rsidRDefault="007E35F1" w14:paraId="1332E0A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49329C" w:rsidRDefault="007E35F1" w14:paraId="52561EE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C34B0C" w14:paraId="0118E6E4" w14:textId="77777777">
        <w:trPr>
          <w:trHeight w:val="300"/>
        </w:trPr>
        <w:tc>
          <w:tcPr>
            <w:tcW w:w="2070" w:type="dxa"/>
            <w:noWrap/>
            <w:hideMark/>
          </w:tcPr>
          <w:p w:rsidRPr="00636EB5" w:rsidR="007E35F1" w:rsidP="0049329C" w:rsidRDefault="007E35F1" w14:paraId="4CEBEE43"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Universe_CI</w:t>
            </w:r>
            <w:proofErr w:type="spellEnd"/>
            <w:r w:rsidRPr="00636EB5">
              <w:rPr>
                <w:rFonts w:eastAsia="Times New Roman" w:cstheme="minorHAnsi"/>
                <w:bCs/>
                <w:color w:val="000000"/>
                <w:sz w:val="18"/>
                <w:szCs w:val="18"/>
              </w:rPr>
              <w:t>.</w:t>
            </w:r>
          </w:p>
        </w:tc>
        <w:tc>
          <w:tcPr>
            <w:tcW w:w="8190" w:type="dxa"/>
          </w:tcPr>
          <w:p w:rsidRPr="00636EB5" w:rsidR="007E35F1" w:rsidP="002846A8" w:rsidRDefault="002846A8" w14:paraId="12206D97" w14:textId="3CADD95D">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sidR="007E35F1">
              <w:rPr>
                <w:rFonts w:eastAsia="Times New Roman" w:cstheme="minorHAnsi"/>
                <w:bCs/>
                <w:color w:val="000000"/>
                <w:sz w:val="18"/>
                <w:szCs w:val="18"/>
              </w:rPr>
              <w:t>EL_</w:t>
            </w:r>
            <w:r>
              <w:rPr>
                <w:rFonts w:eastAsia="Times New Roman" w:cstheme="minorHAnsi"/>
                <w:bCs/>
                <w:color w:val="000000"/>
                <w:sz w:val="18"/>
                <w:szCs w:val="18"/>
              </w:rPr>
              <w:t>TRANS</w:t>
            </w:r>
            <w:r w:rsidRPr="00636EB5" w:rsidR="007E35F1">
              <w:rPr>
                <w:rFonts w:eastAsia="Times New Roman" w:cstheme="minorHAnsi"/>
                <w:bCs/>
                <w:color w:val="000000"/>
                <w:sz w:val="18"/>
                <w:szCs w:val="18"/>
              </w:rPr>
              <w:t xml:space="preserve"> EQ 1)</w:t>
            </w:r>
            <w:r w:rsidR="009F1220">
              <w:rPr>
                <w:rFonts w:eastAsia="Times New Roman" w:cstheme="minorHAnsi"/>
                <w:color w:val="000000"/>
                <w:sz w:val="18"/>
                <w:szCs w:val="18"/>
              </w:rPr>
              <w:t xml:space="preserve"> </w:t>
            </w:r>
            <w:r w:rsidRPr="00636EB5" w:rsidR="007E35F1">
              <w:rPr>
                <w:rFonts w:eastAsia="Times New Roman" w:cstheme="minorHAnsi"/>
                <w:color w:val="000000"/>
                <w:sz w:val="18"/>
                <w:szCs w:val="18"/>
              </w:rPr>
              <w:t>who consent to interview (CN1 EQ 1).</w:t>
            </w:r>
          </w:p>
        </w:tc>
      </w:tr>
    </w:tbl>
    <w:p w:rsidRPr="00636EB5" w:rsidR="007E35F1" w:rsidP="0049329C" w:rsidRDefault="007E35F1" w14:paraId="335E72AD"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7E35F1" w:rsidTr="007E35F1" w14:paraId="21FC2679" w14:textId="77777777">
        <w:tc>
          <w:tcPr>
            <w:tcW w:w="1728" w:type="dxa"/>
            <w:vAlign w:val="bottom"/>
          </w:tcPr>
          <w:p w:rsidRPr="00636EB5" w:rsidR="007E35F1" w:rsidP="0049329C" w:rsidRDefault="007E35F1" w14:paraId="49621304" w14:textId="77777777">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rsidRPr="00636EB5" w:rsidR="007E35F1" w:rsidP="00F51E40" w:rsidRDefault="007E35F1" w14:paraId="52806053" w14:textId="2863CDD9">
            <w:pPr>
              <w:contextualSpacing/>
              <w:rPr>
                <w:rFonts w:eastAsia="Times New Roman" w:cstheme="minorHAnsi"/>
                <w:bCs/>
                <w:color w:val="000000"/>
                <w:sz w:val="18"/>
                <w:szCs w:val="18"/>
              </w:rPr>
            </w:pPr>
            <w:r w:rsidRPr="00636EB5">
              <w:rPr>
                <w:rFonts w:cstheme="minorHAnsi"/>
                <w:sz w:val="18"/>
                <w:szCs w:val="18"/>
              </w:rPr>
              <w:t xml:space="preserve">DISPLAY: Public reporting burden of this collection of information is estimated to average </w:t>
            </w:r>
            <w:r w:rsidR="00244252">
              <w:rPr>
                <w:rFonts w:cstheme="minorHAnsi"/>
                <w:sz w:val="18"/>
                <w:szCs w:val="18"/>
              </w:rPr>
              <w:t>40</w:t>
            </w:r>
            <w:r w:rsidRPr="00636EB5">
              <w:rPr>
                <w:rFonts w:cstheme="minorHAnsi"/>
                <w:sz w:val="18"/>
                <w:szCs w:val="18"/>
              </w:rPr>
              <w:t xml:space="preserve"> minutes per response, including the time for reviewing instructions, searching existing data sources, </w:t>
            </w:r>
            <w:proofErr w:type="gramStart"/>
            <w:r w:rsidRPr="00636EB5">
              <w:rPr>
                <w:rFonts w:cstheme="minorHAnsi"/>
                <w:sz w:val="18"/>
                <w:szCs w:val="18"/>
              </w:rPr>
              <w:t>gathering</w:t>
            </w:r>
            <w:proofErr w:type="gramEnd"/>
            <w:r w:rsidRPr="00636EB5">
              <w:rPr>
                <w:rFonts w:cstheme="minorHAnsi"/>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w:t>
            </w:r>
            <w:r w:rsidR="00A031B7">
              <w:rPr>
                <w:rFonts w:cstheme="minorHAnsi"/>
                <w:sz w:val="18"/>
                <w:szCs w:val="18"/>
              </w:rPr>
              <w:t>29</w:t>
            </w:r>
            <w:r w:rsidRPr="00636EB5">
              <w:rPr>
                <w:rFonts w:cstheme="minorHAnsi"/>
                <w:sz w:val="18"/>
                <w:szCs w:val="18"/>
              </w:rPr>
              <w:t xml:space="preserve">, ATTN: </w:t>
            </w:r>
            <w:r w:rsidRPr="002C6829">
              <w:rPr>
                <w:rFonts w:cstheme="minorHAnsi"/>
                <w:sz w:val="18"/>
                <w:szCs w:val="18"/>
              </w:rPr>
              <w:t>PRA (</w:t>
            </w:r>
            <w:r w:rsidRPr="002C6829" w:rsidR="00244252">
              <w:rPr>
                <w:sz w:val="18"/>
              </w:rPr>
              <w:t>0920</w:t>
            </w:r>
            <w:r w:rsidRPr="002C6829" w:rsidR="00D77774">
              <w:rPr>
                <w:sz w:val="18"/>
              </w:rPr>
              <w:t>-</w:t>
            </w:r>
            <w:r w:rsidRPr="002C6829" w:rsidR="008B12BD">
              <w:rPr>
                <w:sz w:val="18"/>
              </w:rPr>
              <w:t>126</w:t>
            </w:r>
            <w:r w:rsidRPr="002C6829" w:rsidR="007E68AA">
              <w:rPr>
                <w:sz w:val="18"/>
              </w:rPr>
              <w:t>2</w:t>
            </w:r>
            <w:r w:rsidRPr="002C6829">
              <w:rPr>
                <w:rFonts w:cstheme="minorHAnsi"/>
                <w:sz w:val="18"/>
                <w:szCs w:val="18"/>
              </w:rPr>
              <w:t>).</w:t>
            </w:r>
            <w:r w:rsidRPr="00636EB5">
              <w:rPr>
                <w:rFonts w:cstheme="minorHAnsi"/>
                <w:sz w:val="18"/>
                <w:szCs w:val="18"/>
              </w:rPr>
              <w:t xml:space="preserve"> Do not send the completed form to this address.</w:t>
            </w:r>
          </w:p>
        </w:tc>
      </w:tr>
    </w:tbl>
    <w:p w:rsidRPr="00636EB5" w:rsidR="007E35F1" w:rsidP="0049329C" w:rsidRDefault="007E35F1" w14:paraId="615CAD06" w14:textId="77777777">
      <w:pPr>
        <w:pStyle w:val="Default"/>
        <w:contextualSpacing/>
        <w:rPr>
          <w:rFonts w:asciiTheme="minorHAnsi" w:hAnsiTheme="minorHAnsi" w:cstheme="minorHAnsi"/>
          <w:sz w:val="18"/>
          <w:szCs w:val="18"/>
        </w:rPr>
      </w:pPr>
    </w:p>
    <w:p w:rsidRPr="00636EB5" w:rsidR="007E35F1" w:rsidP="0049329C" w:rsidRDefault="007E35F1" w14:paraId="3B669A71" w14:textId="77777777">
      <w:pPr>
        <w:contextualSpacing/>
        <w:rPr>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7E35F1" w:rsidTr="007E35F1" w14:paraId="7FB83ACA" w14:textId="77777777">
        <w:tc>
          <w:tcPr>
            <w:tcW w:w="1728" w:type="dxa"/>
            <w:vAlign w:val="bottom"/>
          </w:tcPr>
          <w:p w:rsidRPr="00636EB5" w:rsidR="007E35F1" w:rsidP="0049329C" w:rsidRDefault="007E35F1" w14:paraId="6A3FC407" w14:textId="77777777">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rsidRPr="00636EB5" w:rsidR="007E35F1" w:rsidP="0049329C" w:rsidRDefault="007E35F1" w14:paraId="2B503EB9" w14:textId="77777777">
            <w:pPr>
              <w:contextualSpacing/>
              <w:rPr>
                <w:rFonts w:eastAsia="Times New Roman" w:cs="Calibri"/>
                <w:b/>
                <w:bCs/>
                <w:color w:val="000000"/>
                <w:sz w:val="18"/>
                <w:szCs w:val="18"/>
              </w:rPr>
            </w:pPr>
          </w:p>
        </w:tc>
        <w:tc>
          <w:tcPr>
            <w:tcW w:w="6300" w:type="dxa"/>
            <w:vAlign w:val="bottom"/>
          </w:tcPr>
          <w:p w:rsidRPr="00636EB5" w:rsidR="007E35F1" w:rsidP="0049329C" w:rsidRDefault="007E35F1" w14:paraId="4083148D" w14:textId="77777777">
            <w:pPr>
              <w:contextualSpacing/>
              <w:rPr>
                <w:rFonts w:eastAsia="Times New Roman" w:cs="Calibri"/>
                <w:b/>
                <w:bCs/>
                <w:color w:val="000000"/>
                <w:sz w:val="18"/>
                <w:szCs w:val="18"/>
              </w:rPr>
            </w:pPr>
          </w:p>
        </w:tc>
      </w:tr>
      <w:tr w:rsidRPr="00636EB5" w:rsidR="007E35F1" w:rsidTr="007E35F1" w14:paraId="6595B09E" w14:textId="77777777">
        <w:tc>
          <w:tcPr>
            <w:tcW w:w="1728" w:type="dxa"/>
            <w:vAlign w:val="bottom"/>
          </w:tcPr>
          <w:p w:rsidRPr="00636EB5" w:rsidR="007E35F1" w:rsidP="0049329C" w:rsidRDefault="007E35F1" w14:paraId="59B441DB" w14:textId="77777777">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rsidRPr="00636EB5" w:rsidR="007E35F1" w:rsidP="0049329C" w:rsidRDefault="007E35F1" w14:paraId="734F4CBE" w14:textId="77777777">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rsidRPr="00636EB5" w:rsidR="007E35F1" w:rsidP="0049329C" w:rsidRDefault="007E35F1" w14:paraId="443FFB3A" w14:textId="77777777">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rsidRPr="00636EB5" w:rsidR="007E35F1" w:rsidP="000770ED" w:rsidRDefault="007E35F1" w14:paraId="3AA5815A" w14:textId="77777777"/>
    <w:p w:rsidRPr="00636EB5" w:rsidR="007E35F1" w:rsidP="00586938" w:rsidRDefault="007E35F1" w14:paraId="7A603F5F" w14:textId="77777777">
      <w:pPr>
        <w:spacing w:after="120"/>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E97EE2" w:rsidTr="007A7ED6" w14:paraId="1CE8687F" w14:textId="77777777">
        <w:tc>
          <w:tcPr>
            <w:tcW w:w="1728" w:type="dxa"/>
            <w:vAlign w:val="bottom"/>
          </w:tcPr>
          <w:p w:rsidRPr="00636EB5" w:rsidR="00E97EE2" w:rsidP="007A7ED6" w:rsidRDefault="00E97EE2" w14:paraId="596C0C02" w14:textId="77777777">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rsidRPr="00636EB5" w:rsidR="00E97EE2" w:rsidP="007A7ED6" w:rsidRDefault="00E97EE2" w14:paraId="2115832B"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Pr>
                <w:rFonts w:eastAsia="Times New Roman" w:cs="Calibri"/>
                <w:bCs/>
                <w:color w:val="000000"/>
                <w:sz w:val="18"/>
                <w:szCs w:val="18"/>
              </w:rPr>
              <w:t>"</w:t>
            </w:r>
            <w:r w:rsidRPr="00636EB5">
              <w:rPr>
                <w:rFonts w:eastAsia="Times New Roman" w:cs="Calibri"/>
                <w:bCs/>
                <w:color w:val="000000"/>
                <w:sz w:val="18"/>
                <w:szCs w:val="18"/>
              </w:rPr>
              <w:t>GET READY TO BEGIN THE SURVEY.</w:t>
            </w:r>
            <w:r>
              <w:rPr>
                <w:rFonts w:eastAsia="Times New Roman" w:cs="Calibri"/>
                <w:bCs/>
                <w:color w:val="000000"/>
                <w:sz w:val="18"/>
                <w:szCs w:val="18"/>
              </w:rPr>
              <w:t>"</w:t>
            </w:r>
          </w:p>
          <w:p w:rsidRPr="00636EB5" w:rsidR="00E97EE2" w:rsidP="007A7ED6" w:rsidRDefault="00E97EE2" w14:paraId="5155C550" w14:textId="77777777">
            <w:pPr>
              <w:contextualSpacing/>
              <w:rPr>
                <w:rFonts w:eastAsia="Times New Roman" w:cs="Calibri"/>
                <w:bCs/>
                <w:color w:val="000000"/>
                <w:sz w:val="18"/>
                <w:szCs w:val="18"/>
              </w:rPr>
            </w:pPr>
          </w:p>
          <w:p w:rsidRPr="00636EB5" w:rsidR="00E97EE2" w:rsidP="007A7ED6" w:rsidRDefault="00E97EE2" w14:paraId="627F6CD8"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rsidRPr="00636EB5" w:rsidR="00E97EE2" w:rsidP="007A7ED6" w:rsidRDefault="00E97EE2" w14:paraId="4D7F920E" w14:textId="7446E415">
            <w:pPr>
              <w:contextualSpacing/>
              <w:rPr>
                <w:rFonts w:eastAsia="Times New Roman" w:cs="Calibri"/>
                <w:bCs/>
                <w:color w:val="000000"/>
                <w:sz w:val="18"/>
                <w:szCs w:val="18"/>
              </w:rPr>
            </w:pPr>
            <w:r>
              <w:rPr>
                <w:rFonts w:eastAsia="Times New Roman" w:cs="Calibri"/>
                <w:bCs/>
                <w:color w:val="000000"/>
                <w:sz w:val="18"/>
                <w:szCs w:val="18"/>
              </w:rPr>
              <w:t>"</w:t>
            </w:r>
            <w:r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Pr="00636EB5">
              <w:rPr>
                <w:rFonts w:eastAsia="Times New Roman" w:cs="Calibri"/>
                <w:bCs/>
                <w:color w:val="000000"/>
                <w:sz w:val="18"/>
                <w:szCs w:val="18"/>
              </w:rPr>
              <w:t xml:space="preserve">m going to describe how it works before we start. I will read </w:t>
            </w:r>
            <w:proofErr w:type="spellStart"/>
            <w:r w:rsidRPr="00636EB5">
              <w:rPr>
                <w:rFonts w:eastAsia="Times New Roman" w:cs="Calibri"/>
                <w:bCs/>
                <w:color w:val="000000"/>
                <w:sz w:val="18"/>
                <w:szCs w:val="18"/>
              </w:rPr>
              <w:t>you</w:t>
            </w:r>
            <w:proofErr w:type="spellEnd"/>
            <w:r w:rsidRPr="00636EB5">
              <w:rPr>
                <w:rFonts w:eastAsia="Times New Roman" w:cs="Calibri"/>
                <w:bCs/>
                <w:color w:val="000000"/>
                <w:sz w:val="18"/>
                <w:szCs w:val="18"/>
              </w:rPr>
              <w:t xml:space="preserve"> questions exactly as they are written. Some may sound awkward, but I need to read them as worded so everyone in the study is asked the same questions. Some questions </w:t>
            </w:r>
            <w:proofErr w:type="gramStart"/>
            <w:r w:rsidRPr="00636EB5">
              <w:rPr>
                <w:rFonts w:eastAsia="Times New Roman" w:cs="Calibri"/>
                <w:bCs/>
                <w:color w:val="000000"/>
                <w:sz w:val="18"/>
                <w:szCs w:val="18"/>
              </w:rPr>
              <w:t>will</w:t>
            </w:r>
            <w:proofErr w:type="gramEnd"/>
            <w:r w:rsidRPr="00636EB5">
              <w:rPr>
                <w:rFonts w:eastAsia="Times New Roman" w:cs="Calibri"/>
                <w:bCs/>
                <w:color w:val="000000"/>
                <w:sz w:val="18"/>
                <w:szCs w:val="18"/>
              </w:rPr>
              <w:t xml:space="preserve"> ask you to recall if you did something, when you did it, or how often you did it. For others, I</w:t>
            </w:r>
            <w:r>
              <w:rPr>
                <w:rFonts w:eastAsia="Times New Roman" w:cs="Calibri"/>
                <w:bCs/>
                <w:color w:val="000000"/>
                <w:sz w:val="18"/>
                <w:szCs w:val="18"/>
              </w:rPr>
              <w:t>'</w:t>
            </w:r>
            <w:r w:rsidRPr="00636EB5">
              <w:rPr>
                <w:rFonts w:eastAsia="Times New Roman" w:cs="Calibri"/>
                <w:bCs/>
                <w:color w:val="000000"/>
                <w:sz w:val="18"/>
                <w:szCs w:val="18"/>
              </w:rPr>
              <w:t>ll read or show you a list of responses to choose from. Please be as accurate as you can</w:t>
            </w:r>
            <w:r w:rsidRPr="00A237EF">
              <w:rPr>
                <w:rFonts w:eastAsia="Times New Roman" w:cs="Calibri"/>
                <w:bCs/>
                <w:color w:val="000000"/>
                <w:sz w:val="18"/>
                <w:szCs w:val="18"/>
              </w:rPr>
              <w:t>.</w:t>
            </w:r>
            <w:r w:rsidRPr="00A237EF" w:rsidR="007D41DF">
              <w:rPr>
                <w:sz w:val="18"/>
                <w:szCs w:val="18"/>
              </w:rPr>
              <w:t xml:space="preserve"> </w:t>
            </w:r>
            <w:r w:rsidRPr="00A237EF" w:rsidR="00A237EF">
              <w:rPr>
                <w:sz w:val="18"/>
                <w:szCs w:val="18"/>
              </w:rPr>
              <w:t>During the survey, the term</w:t>
            </w:r>
            <w:r w:rsidR="006C1CCF">
              <w:rPr>
                <w:sz w:val="18"/>
                <w:szCs w:val="18"/>
              </w:rPr>
              <w:t>s</w:t>
            </w:r>
            <w:r w:rsidRPr="00A237EF" w:rsidR="00A237EF">
              <w:rPr>
                <w:sz w:val="18"/>
                <w:szCs w:val="18"/>
              </w:rPr>
              <w:t xml:space="preserve"> “transgender”</w:t>
            </w:r>
            <w:r w:rsidR="006C1CCF">
              <w:rPr>
                <w:sz w:val="18"/>
                <w:szCs w:val="18"/>
              </w:rPr>
              <w:t xml:space="preserve"> and “gender nonconforming”</w:t>
            </w:r>
            <w:r w:rsidRPr="00A237EF" w:rsidR="00A237EF">
              <w:rPr>
                <w:sz w:val="18"/>
                <w:szCs w:val="18"/>
              </w:rPr>
              <w:t xml:space="preserve"> </w:t>
            </w:r>
            <w:r w:rsidR="006C1CCF">
              <w:rPr>
                <w:sz w:val="18"/>
                <w:szCs w:val="18"/>
              </w:rPr>
              <w:t>are</w:t>
            </w:r>
            <w:r w:rsidRPr="00A237EF" w:rsidR="00A237EF">
              <w:rPr>
                <w:sz w:val="18"/>
                <w:szCs w:val="18"/>
              </w:rPr>
              <w:t xml:space="preserve"> used broadly to refer to persons who identify, live, or present as a gender other than the one associated with their sex </w:t>
            </w:r>
            <w:r w:rsidR="006C1CCF">
              <w:rPr>
                <w:sz w:val="18"/>
                <w:szCs w:val="18"/>
              </w:rPr>
              <w:t>assigned</w:t>
            </w:r>
            <w:r w:rsidRPr="00A237EF" w:rsidR="006C1CCF">
              <w:rPr>
                <w:sz w:val="18"/>
                <w:szCs w:val="18"/>
              </w:rPr>
              <w:t xml:space="preserve"> </w:t>
            </w:r>
            <w:r w:rsidRPr="00A237EF" w:rsidR="00A237EF">
              <w:rPr>
                <w:sz w:val="18"/>
                <w:szCs w:val="18"/>
              </w:rPr>
              <w:t>at birth.</w:t>
            </w:r>
            <w:r w:rsidRPr="00A237EF">
              <w:rPr>
                <w:rFonts w:eastAsia="Times New Roman" w:cs="Calibri"/>
                <w:bCs/>
                <w:color w:val="000000"/>
                <w:sz w:val="18"/>
                <w:szCs w:val="18"/>
              </w:rPr>
              <w:t>"</w:t>
            </w:r>
            <w:r w:rsidRPr="00636EB5">
              <w:rPr>
                <w:rFonts w:eastAsia="Times New Roman" w:cs="Calibri"/>
                <w:bCs/>
                <w:color w:val="000000"/>
                <w:sz w:val="18"/>
                <w:szCs w:val="18"/>
              </w:rPr>
              <w:t xml:space="preserve"> </w:t>
            </w:r>
          </w:p>
          <w:p w:rsidRPr="00636EB5" w:rsidR="00E97EE2" w:rsidP="007A7ED6" w:rsidRDefault="00E97EE2" w14:paraId="3212F908" w14:textId="77777777">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rsidR="007E35F1" w:rsidP="00586938" w:rsidRDefault="007E35F1" w14:paraId="7DDCEFD8" w14:textId="0641BE8A"/>
    <w:p w:rsidR="007D0418" w:rsidP="00586938" w:rsidRDefault="007D0418" w14:paraId="23377865" w14:textId="6A93FBE3"/>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D0418" w:rsidTr="0008022B" w14:paraId="44D7B594" w14:textId="77777777">
        <w:trPr>
          <w:trHeight w:val="300"/>
        </w:trPr>
        <w:tc>
          <w:tcPr>
            <w:tcW w:w="1710" w:type="dxa"/>
            <w:noWrap/>
            <w:hideMark/>
          </w:tcPr>
          <w:p w:rsidRPr="00636EB5" w:rsidR="007D0418" w:rsidP="0008022B" w:rsidRDefault="007D0418" w14:paraId="7D1311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550" w:type="dxa"/>
          </w:tcPr>
          <w:p w:rsidRPr="00636EB5" w:rsidR="007D0418" w:rsidP="0008022B" w:rsidRDefault="007D0418" w14:paraId="5F89CF0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rsidRPr="00636EB5" w:rsidR="007D0418" w:rsidP="0049329C" w:rsidRDefault="007D0418" w14:paraId="4A333577" w14:textId="77777777">
      <w:pPr>
        <w:pStyle w:val="BalloonText"/>
        <w:tabs>
          <w:tab w:val="left" w:pos="4082"/>
        </w:tabs>
        <w:contextualSpacing/>
        <w:rPr>
          <w:sz w:val="18"/>
          <w:szCs w:val="18"/>
        </w:rPr>
        <w:sectPr w:rsidRPr="00636EB5" w:rsidR="007D0418" w:rsidSect="007E35F1">
          <w:pgSz w:w="12240" w:h="15840"/>
          <w:pgMar w:top="1080" w:right="1080" w:bottom="1080" w:left="1080" w:header="720" w:footer="720" w:gutter="0"/>
          <w:cols w:space="720"/>
          <w:docGrid w:linePitch="360"/>
        </w:sectPr>
      </w:pPr>
    </w:p>
    <w:p w:rsidRPr="00636EB5" w:rsidR="007E35F1" w:rsidP="00D632D5" w:rsidRDefault="007E35F1" w14:paraId="1FEA1FFE" w14:textId="77777777">
      <w:pPr>
        <w:pStyle w:val="Heading1Q-aire"/>
      </w:pPr>
      <w:bookmarkStart w:name="_Toc391632836" w:id="2"/>
      <w:bookmarkStart w:name="_Toc82431459" w:id="3"/>
      <w:r w:rsidRPr="00636EB5">
        <w:lastRenderedPageBreak/>
        <w:t>NETWORK SECTION</w:t>
      </w:r>
      <w:bookmarkEnd w:id="2"/>
      <w:r w:rsidR="000C6B6A">
        <w:t xml:space="preserve"> (NS)</w:t>
      </w:r>
      <w:bookmarkEnd w:id="3"/>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0DCECA99"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73DA03C0"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7560397F"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513F0E25"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7B0E94F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79763E7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484760F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17B5E0ED" w14:textId="77777777">
        <w:trPr>
          <w:trHeight w:val="300"/>
        </w:trPr>
        <w:tc>
          <w:tcPr>
            <w:tcW w:w="2880" w:type="dxa"/>
            <w:tcBorders>
              <w:top w:val="nil"/>
              <w:left w:val="single" w:color="auto" w:sz="4" w:space="0"/>
              <w:bottom w:val="nil"/>
            </w:tcBorders>
            <w:shd w:val="clear" w:color="auto" w:fill="auto"/>
            <w:noWrap/>
            <w:vAlign w:val="bottom"/>
          </w:tcPr>
          <w:p w:rsidRPr="00636EB5" w:rsidR="007E35F1" w:rsidP="0049329C" w:rsidRDefault="007E35F1" w14:paraId="55AB7EE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rsidRPr="00636EB5" w:rsidR="007E35F1" w:rsidP="0049329C" w:rsidRDefault="007E35F1" w14:paraId="2F30675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Pr="00636EB5" w:rsidR="007E35F1" w:rsidP="0049329C" w:rsidRDefault="007E35F1" w14:paraId="6EF9655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color="auto" w:sz="4" w:space="0"/>
            </w:tcBorders>
            <w:shd w:val="clear" w:color="auto" w:fill="auto"/>
            <w:noWrap/>
            <w:vAlign w:val="bottom"/>
          </w:tcPr>
          <w:p w:rsidRPr="00636EB5" w:rsidR="007E35F1" w:rsidP="0049329C" w:rsidRDefault="007E35F1" w14:paraId="70B2D58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1DF65499" w14:textId="77777777">
        <w:trPr>
          <w:trHeight w:val="300"/>
        </w:trPr>
        <w:tc>
          <w:tcPr>
            <w:tcW w:w="2880" w:type="dxa"/>
            <w:tcBorders>
              <w:top w:val="nil"/>
            </w:tcBorders>
            <w:shd w:val="clear" w:color="auto" w:fill="auto"/>
            <w:noWrap/>
            <w:vAlign w:val="bottom"/>
          </w:tcPr>
          <w:p w:rsidRPr="00636EB5" w:rsidR="007E35F1" w:rsidP="0049329C" w:rsidRDefault="007E35F1" w14:paraId="3782B1F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rsidRPr="00636EB5" w:rsidR="007E35F1" w:rsidP="0049329C" w:rsidRDefault="007E35F1" w14:paraId="2BF1868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w:t>
            </w:r>
            <w:r w:rsidR="00D84C0D">
              <w:rPr>
                <w:rFonts w:eastAsia="Times New Roman" w:cstheme="minorHAnsi"/>
                <w:bCs/>
                <w:color w:val="000000"/>
                <w:sz w:val="18"/>
                <w:szCs w:val="18"/>
              </w:rPr>
              <w:t>5</w:t>
            </w:r>
          </w:p>
        </w:tc>
        <w:tc>
          <w:tcPr>
            <w:tcW w:w="2520" w:type="dxa"/>
            <w:tcBorders>
              <w:top w:val="nil"/>
            </w:tcBorders>
            <w:shd w:val="clear" w:color="auto" w:fill="auto"/>
            <w:noWrap/>
            <w:vAlign w:val="bottom"/>
          </w:tcPr>
          <w:p w:rsidRPr="00636EB5" w:rsidR="007E35F1" w:rsidP="0049329C" w:rsidRDefault="007E35F1" w14:paraId="6BC3AFC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rsidRPr="00636EB5" w:rsidR="007E35F1" w:rsidP="0049329C" w:rsidRDefault="007E35F1" w14:paraId="4D3C50D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Pr="00636EB5" w:rsidR="009F1220" w:rsidTr="007E35F1" w14:paraId="0DABC6CD" w14:textId="77777777">
        <w:trPr>
          <w:trHeight w:val="300"/>
        </w:trPr>
        <w:tc>
          <w:tcPr>
            <w:tcW w:w="2880" w:type="dxa"/>
            <w:tcBorders>
              <w:left w:val="single" w:color="auto" w:sz="4" w:space="0"/>
            </w:tcBorders>
            <w:shd w:val="clear" w:color="auto" w:fill="auto"/>
            <w:noWrap/>
            <w:vAlign w:val="bottom"/>
          </w:tcPr>
          <w:p w:rsidRPr="00636EB5" w:rsidR="009F1220" w:rsidP="0049329C" w:rsidRDefault="009F1220" w14:paraId="0E183B2A"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Pr="00636EB5" w:rsidR="009F1220" w:rsidP="0049329C" w:rsidRDefault="009F1220" w14:paraId="52A27BF8"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9F1220" w:rsidP="0049329C" w:rsidRDefault="009F1220" w14:paraId="3E7ABE66"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EL_TRANS</w:t>
            </w:r>
          </w:p>
        </w:tc>
        <w:tc>
          <w:tcPr>
            <w:tcW w:w="3420" w:type="dxa"/>
            <w:tcBorders>
              <w:right w:val="single" w:color="auto" w:sz="4" w:space="0"/>
            </w:tcBorders>
            <w:shd w:val="clear" w:color="auto" w:fill="auto"/>
            <w:noWrap/>
            <w:vAlign w:val="bottom"/>
          </w:tcPr>
          <w:p w:rsidRPr="00636EB5" w:rsidR="009F1220" w:rsidP="0049329C" w:rsidRDefault="009F1220" w14:paraId="05E718B7"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Pr="00636EB5" w:rsidR="00D84C0D" w:rsidTr="007E35F1" w14:paraId="7216F53E" w14:textId="77777777">
        <w:trPr>
          <w:trHeight w:val="300"/>
        </w:trPr>
        <w:tc>
          <w:tcPr>
            <w:tcW w:w="2880" w:type="dxa"/>
            <w:tcBorders>
              <w:left w:val="single" w:color="auto" w:sz="4" w:space="0"/>
            </w:tcBorders>
            <w:shd w:val="clear" w:color="auto" w:fill="auto"/>
            <w:noWrap/>
            <w:vAlign w:val="bottom"/>
          </w:tcPr>
          <w:p w:rsidR="00D84C0D" w:rsidP="00D84C0D" w:rsidRDefault="00D84C0D" w14:paraId="11F6614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D84C0D" w:rsidP="00D84C0D" w:rsidRDefault="00D84C0D" w14:paraId="33FF444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D84C0D" w:rsidP="00D84C0D" w:rsidRDefault="00D84C0D" w14:paraId="62EB1CF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00D84C0D" w:rsidP="00D84C0D" w:rsidRDefault="00D84C0D" w14:paraId="70C2893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0770ED" w:rsidRDefault="007E35F1" w14:paraId="132AB010"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59D96061" w14:textId="77777777">
        <w:trPr>
          <w:trHeight w:val="300"/>
        </w:trPr>
        <w:tc>
          <w:tcPr>
            <w:tcW w:w="1710" w:type="dxa"/>
            <w:noWrap/>
            <w:hideMark/>
          </w:tcPr>
          <w:p w:rsidRPr="00636EB5" w:rsidR="007E35F1" w:rsidP="0049329C" w:rsidRDefault="007E35F1" w14:paraId="67B107A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rsidRPr="00636EB5" w:rsidR="007E35F1" w:rsidP="002846A8" w:rsidRDefault="009F1220" w14:paraId="0D7EF067" w14:textId="31A33012">
            <w:pPr>
              <w:contextualSpacing/>
              <w:rPr>
                <w:rFonts w:eastAsia="Times New Roman" w:cstheme="minorHAnsi"/>
                <w:color w:val="000000"/>
                <w:sz w:val="18"/>
                <w:szCs w:val="18"/>
              </w:rPr>
            </w:pPr>
            <w:r>
              <w:rPr>
                <w:rFonts w:eastAsia="Times New Roman" w:cstheme="minorHAnsi"/>
                <w:bCs/>
                <w:color w:val="000000"/>
                <w:sz w:val="18"/>
                <w:szCs w:val="18"/>
              </w:rPr>
              <w:t>TRANS</w:t>
            </w:r>
            <w:r w:rsidRPr="00636EB5" w:rsidR="007E35F1">
              <w:rPr>
                <w:rFonts w:eastAsia="Times New Roman" w:cstheme="minorHAnsi"/>
                <w:bCs/>
                <w:color w:val="000000"/>
                <w:sz w:val="18"/>
                <w:szCs w:val="18"/>
              </w:rPr>
              <w:t xml:space="preserve"> cycle eligible Rs </w:t>
            </w:r>
            <w:r>
              <w:rPr>
                <w:rFonts w:eastAsia="Times New Roman" w:cstheme="minorHAnsi"/>
                <w:bCs/>
                <w:color w:val="000000"/>
                <w:sz w:val="18"/>
                <w:szCs w:val="18"/>
              </w:rPr>
              <w:t>(EL_TRANS EQ 1)</w:t>
            </w:r>
            <w:r w:rsidRPr="00636EB5" w:rsidR="007E35F1">
              <w:rPr>
                <w:rFonts w:eastAsia="Times New Roman" w:cstheme="minorHAnsi"/>
                <w:color w:val="000000"/>
                <w:sz w:val="18"/>
                <w:szCs w:val="18"/>
              </w:rPr>
              <w:t xml:space="preserve"> who consent to interview (CN1 EQ 1).</w:t>
            </w:r>
          </w:p>
        </w:tc>
      </w:tr>
    </w:tbl>
    <w:p w:rsidR="007E35F1" w:rsidP="000770ED" w:rsidRDefault="007E35F1" w14:paraId="03535597" w14:textId="77777777"/>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D52C2E" w:rsidTr="00FB1298" w14:paraId="0C6D6278" w14:textId="77777777">
        <w:tc>
          <w:tcPr>
            <w:tcW w:w="1728" w:type="dxa"/>
            <w:vAlign w:val="bottom"/>
          </w:tcPr>
          <w:p w:rsidRPr="00636EB5" w:rsidR="00D52C2E" w:rsidP="00D6651D" w:rsidRDefault="00D52C2E" w14:paraId="2F0727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rsidRPr="00636EB5" w:rsidR="00D52C2E" w:rsidP="00D6651D" w:rsidRDefault="00D52C2E" w14:paraId="40962693" w14:textId="77777777">
            <w:pPr>
              <w:contextualSpacing/>
              <w:rPr>
                <w:rFonts w:eastAsia="Times New Roman" w:cstheme="minorHAnsi"/>
                <w:b/>
                <w:bCs/>
                <w:color w:val="000000"/>
                <w:sz w:val="18"/>
                <w:szCs w:val="18"/>
              </w:rPr>
            </w:pPr>
          </w:p>
        </w:tc>
        <w:tc>
          <w:tcPr>
            <w:tcW w:w="6300" w:type="dxa"/>
            <w:vAlign w:val="bottom"/>
          </w:tcPr>
          <w:p w:rsidRPr="00636EB5" w:rsidR="00D52C2E" w:rsidP="00D6651D" w:rsidRDefault="00D52C2E" w14:paraId="5B52A413" w14:textId="77777777">
            <w:pPr>
              <w:contextualSpacing/>
              <w:rPr>
                <w:rFonts w:eastAsia="Times New Roman" w:cstheme="minorHAnsi"/>
                <w:b/>
                <w:bCs/>
                <w:color w:val="000000"/>
                <w:sz w:val="18"/>
                <w:szCs w:val="18"/>
              </w:rPr>
            </w:pPr>
          </w:p>
        </w:tc>
      </w:tr>
      <w:tr w:rsidRPr="00636EB5" w:rsidR="00D52C2E" w:rsidTr="00FB1298" w14:paraId="5838C858" w14:textId="77777777">
        <w:tc>
          <w:tcPr>
            <w:tcW w:w="1728" w:type="dxa"/>
            <w:vAlign w:val="bottom"/>
          </w:tcPr>
          <w:p w:rsidRPr="00C34B0C" w:rsidR="00D52C2E" w:rsidP="00D6651D" w:rsidRDefault="00D52C2E" w14:paraId="5B6748D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rsidRPr="00636EB5" w:rsidR="00D52C2E" w:rsidP="00D6651D" w:rsidRDefault="00D52C2E" w14:paraId="2462699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rsidRPr="00636EB5" w:rsidR="00D52C2E" w:rsidP="00D6651D" w:rsidRDefault="00D52C2E" w14:paraId="6E79F855"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rsidR="007E35F1" w:rsidP="000770ED" w:rsidRDefault="007E35F1" w14:paraId="156AAE5D" w14:textId="77777777"/>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1C1F32" w:rsidTr="00FB1298" w14:paraId="62730EB8" w14:textId="77777777">
        <w:trPr>
          <w:trHeight w:val="669"/>
        </w:trPr>
        <w:tc>
          <w:tcPr>
            <w:tcW w:w="1728" w:type="dxa"/>
            <w:vAlign w:val="bottom"/>
          </w:tcPr>
          <w:p w:rsidRPr="00636EB5" w:rsidR="001C1F32" w:rsidP="00D6651D" w:rsidRDefault="001C1F32" w14:paraId="38AFE9D2" w14:textId="77777777">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rsidRPr="00636EB5" w:rsidR="001C1F32" w:rsidP="00D6651D" w:rsidRDefault="001C1F32" w14:paraId="4FA9F46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is not a seed (IE</w:t>
            </w:r>
            <w:r w:rsidR="004D6A93">
              <w:rPr>
                <w:rFonts w:eastAsia="Times New Roman" w:cstheme="minorHAnsi"/>
                <w:color w:val="000000"/>
                <w:sz w:val="18"/>
                <w:szCs w:val="18"/>
              </w:rPr>
              <w:t>5</w:t>
            </w:r>
            <w:r w:rsidRPr="00636EB5">
              <w:rPr>
                <w:rFonts w:eastAsia="Times New Roman" w:cstheme="minorHAnsi"/>
                <w:color w:val="000000"/>
                <w:sz w:val="18"/>
                <w:szCs w:val="18"/>
              </w:rPr>
              <w:t xml:space="preserve"> EQ 0), go to INTRO_NS1.  </w:t>
            </w:r>
          </w:p>
          <w:p w:rsidRPr="00636EB5" w:rsidR="001C1F32" w:rsidP="00D6651D" w:rsidRDefault="001C1F32" w14:paraId="461303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is a seed (IE</w:t>
            </w:r>
            <w:r w:rsidR="004D6A93">
              <w:rPr>
                <w:rFonts w:eastAsia="Times New Roman" w:cstheme="minorHAnsi"/>
                <w:color w:val="000000"/>
                <w:sz w:val="18"/>
                <w:szCs w:val="18"/>
              </w:rPr>
              <w:t>5</w:t>
            </w:r>
            <w:r w:rsidRPr="00636EB5">
              <w:rPr>
                <w:rFonts w:eastAsia="Times New Roman" w:cstheme="minorHAnsi"/>
                <w:color w:val="000000"/>
                <w:sz w:val="18"/>
                <w:szCs w:val="18"/>
              </w:rPr>
              <w:t xml:space="preserve"> EQ 1), go to INTRO_NS2.</w:t>
            </w:r>
          </w:p>
        </w:tc>
      </w:tr>
    </w:tbl>
    <w:p w:rsidRPr="00203AA8" w:rsidR="007E35F1" w:rsidP="00D632D5" w:rsidRDefault="00123D62" w14:paraId="6D73D4C7" w14:textId="77777777">
      <w:pPr>
        <w:pStyle w:val="Heading2Q-aire"/>
        <w:rPr>
          <w:rFonts w:eastAsia="Times New Roman"/>
          <w:color w:val="000000"/>
        </w:rPr>
      </w:pPr>
      <w:r>
        <w:t>TRANS</w:t>
      </w:r>
      <w:r w:rsidRPr="00636EB5" w:rsidR="007E35F1">
        <w:t xml:space="preserve"> Recruiter Relationship</w:t>
      </w:r>
    </w:p>
    <w:tbl>
      <w:tblPr>
        <w:tblpPr w:leftFromText="180" w:rightFromText="180" w:vertAnchor="text" w:horzAnchor="margin" w:tblpY="43"/>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17"/>
        <w:gridCol w:w="9061"/>
      </w:tblGrid>
      <w:tr w:rsidRPr="00636EB5" w:rsidR="007E35F1" w:rsidTr="007E35F1" w14:paraId="4ABD8DEA" w14:textId="77777777">
        <w:tc>
          <w:tcPr>
            <w:tcW w:w="1217" w:type="dxa"/>
          </w:tcPr>
          <w:p w:rsidRPr="00636EB5" w:rsidR="007E35F1" w:rsidP="0049329C" w:rsidRDefault="007E35F1" w14:paraId="0FB6BAC6" w14:textId="77777777">
            <w:pPr>
              <w:contextualSpacing/>
              <w:rPr>
                <w:rFonts w:cstheme="minorHAnsi"/>
                <w:b/>
                <w:sz w:val="18"/>
                <w:szCs w:val="18"/>
              </w:rPr>
            </w:pPr>
            <w:r w:rsidRPr="00636EB5">
              <w:rPr>
                <w:rFonts w:eastAsia="Times New Roman" w:cstheme="minorHAnsi"/>
                <w:b/>
                <w:color w:val="000000"/>
                <w:sz w:val="18"/>
                <w:szCs w:val="18"/>
              </w:rPr>
              <w:t>INT</w:t>
            </w:r>
            <w:r w:rsidR="00A24F55">
              <w:rPr>
                <w:rFonts w:eastAsia="Times New Roman" w:cstheme="minorHAnsi"/>
                <w:b/>
                <w:color w:val="000000"/>
                <w:sz w:val="18"/>
                <w:szCs w:val="18"/>
              </w:rPr>
              <w:t>RO_NS1</w:t>
            </w:r>
            <w:r w:rsidRPr="00636EB5">
              <w:rPr>
                <w:rFonts w:eastAsia="Times New Roman" w:cstheme="minorHAnsi"/>
                <w:b/>
                <w:color w:val="000000"/>
                <w:sz w:val="18"/>
                <w:szCs w:val="18"/>
              </w:rPr>
              <w:t>.</w:t>
            </w:r>
          </w:p>
        </w:tc>
        <w:tc>
          <w:tcPr>
            <w:tcW w:w="9061" w:type="dxa"/>
          </w:tcPr>
          <w:p w:rsidRPr="00636EB5" w:rsidR="007E35F1" w:rsidP="0049329C" w:rsidRDefault="007E35F1" w14:paraId="702807BB" w14:textId="46073D65">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Pr="00391CA1">
              <w:rPr>
                <w:rFonts w:eastAsia="Times New Roman" w:cstheme="minorHAnsi"/>
                <w:bCs/>
                <w:color w:val="000000"/>
                <w:sz w:val="18"/>
                <w:szCs w:val="18"/>
              </w:rPr>
              <w:t>[</w:t>
            </w:r>
            <w:r w:rsidR="00E148F0">
              <w:rPr>
                <w:rFonts w:eastAsia="Times New Roman" w:cstheme="minorHAnsi"/>
                <w:bCs/>
                <w:color w:val="000000"/>
                <w:sz w:val="18"/>
                <w:szCs w:val="18"/>
              </w:rPr>
              <w:t xml:space="preserve">if the project area is Norfolk (IE2 EQ 17), fill with “Hampton Roads”, else,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color w:val="000000"/>
                <w:sz w:val="18"/>
                <w:szCs w:val="18"/>
              </w:rPr>
              <w:t>. Please remember that your answers will be kept private.</w:t>
            </w:r>
            <w:r w:rsidR="00152AC0">
              <w:rPr>
                <w:rFonts w:eastAsia="Times New Roman" w:cstheme="minorHAnsi"/>
                <w:color w:val="000000"/>
                <w:sz w:val="18"/>
                <w:szCs w:val="18"/>
              </w:rPr>
              <w:t>"</w:t>
            </w:r>
          </w:p>
        </w:tc>
      </w:tr>
    </w:tbl>
    <w:p w:rsidRPr="00636EB5" w:rsidR="007E35F1" w:rsidP="0049329C" w:rsidRDefault="007E35F1" w14:paraId="64FA22F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5940"/>
        <w:gridCol w:w="450"/>
        <w:gridCol w:w="2430"/>
      </w:tblGrid>
      <w:tr w:rsidRPr="00636EB5" w:rsidR="007E35F1" w:rsidTr="00FB1298" w14:paraId="02E9D181" w14:textId="77777777">
        <w:tc>
          <w:tcPr>
            <w:tcW w:w="1458" w:type="dxa"/>
            <w:gridSpan w:val="2"/>
            <w:vAlign w:val="bottom"/>
          </w:tcPr>
          <w:p w:rsidRPr="00636EB5" w:rsidR="007E35F1" w:rsidP="00D6651D" w:rsidRDefault="007E35F1" w14:paraId="6B1B8F0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w:t>
            </w:r>
            <w:r w:rsidR="00A24F55">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20" w:type="dxa"/>
            <w:gridSpan w:val="3"/>
            <w:vAlign w:val="bottom"/>
          </w:tcPr>
          <w:p w:rsidR="007E35F1" w:rsidP="00D6651D" w:rsidRDefault="007E35F1" w14:paraId="1B4BF091" w14:textId="2067738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7237D3">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rsidRPr="00636EB5" w:rsidR="00B96E34" w:rsidP="00D6651D" w:rsidRDefault="00B96E34" w14:paraId="4B58B47B" w14:textId="77777777">
            <w:pPr>
              <w:contextualSpacing/>
              <w:rPr>
                <w:rFonts w:eastAsia="Times New Roman" w:cstheme="minorHAnsi"/>
                <w:b/>
                <w:bCs/>
                <w:color w:val="000000"/>
                <w:sz w:val="18"/>
                <w:szCs w:val="18"/>
              </w:rPr>
            </w:pPr>
          </w:p>
          <w:p w:rsidR="007E35F1" w:rsidP="00D6651D" w:rsidRDefault="007E35F1" w14:paraId="2510A94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rsidRPr="00636EB5" w:rsidR="00B96E34" w:rsidP="00D6651D" w:rsidRDefault="00B96E34" w14:paraId="0B3BC7EB" w14:textId="77777777">
            <w:pPr>
              <w:contextualSpacing/>
              <w:rPr>
                <w:rFonts w:eastAsia="Times New Roman" w:cstheme="minorHAnsi"/>
                <w:b/>
                <w:bCs/>
                <w:color w:val="000000"/>
                <w:sz w:val="18"/>
                <w:szCs w:val="18"/>
              </w:rPr>
            </w:pPr>
          </w:p>
          <w:p w:rsidRPr="00636EB5" w:rsidR="007E35F1" w:rsidP="00D6651D" w:rsidRDefault="007E35F1" w14:paraId="0F7126C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Pr="00636EB5" w:rsidR="007E35F1" w:rsidTr="00FB1298" w14:paraId="2A5C1B01" w14:textId="77777777">
        <w:tc>
          <w:tcPr>
            <w:tcW w:w="1458" w:type="dxa"/>
            <w:gridSpan w:val="2"/>
            <w:vAlign w:val="bottom"/>
          </w:tcPr>
          <w:p w:rsidRPr="00636EB5" w:rsidR="007E35F1" w:rsidP="00D6651D" w:rsidRDefault="004F6BDE" w14:paraId="5F16E53A" w14:textId="77777777">
            <w:pPr>
              <w:contextualSpacing/>
              <w:rPr>
                <w:rFonts w:eastAsia="Times New Roman" w:cstheme="minorHAnsi"/>
                <w:bCs/>
                <w:color w:val="000000"/>
                <w:sz w:val="18"/>
                <w:szCs w:val="18"/>
              </w:rPr>
            </w:pPr>
            <w:r>
              <w:rPr>
                <w:rFonts w:eastAsia="Times New Roman" w:cstheme="minorHAnsi"/>
                <w:bCs/>
                <w:color w:val="000000"/>
                <w:sz w:val="18"/>
                <w:szCs w:val="18"/>
              </w:rPr>
              <w:t>NS_T</w:t>
            </w:r>
            <w:r w:rsidRPr="00636EB5" w:rsidR="007E35F1">
              <w:rPr>
                <w:rFonts w:eastAsia="Times New Roman" w:cstheme="minorHAnsi"/>
                <w:bCs/>
                <w:color w:val="000000"/>
                <w:sz w:val="18"/>
                <w:szCs w:val="18"/>
              </w:rPr>
              <w:t>REL</w:t>
            </w:r>
          </w:p>
        </w:tc>
        <w:tc>
          <w:tcPr>
            <w:tcW w:w="6390" w:type="dxa"/>
            <w:gridSpan w:val="2"/>
            <w:vAlign w:val="bottom"/>
          </w:tcPr>
          <w:p w:rsidRPr="00636EB5" w:rsidR="007E35F1" w:rsidP="00D6651D" w:rsidRDefault="004F6BDE" w14:paraId="0C64D817" w14:textId="77777777">
            <w:pPr>
              <w:contextualSpacing/>
              <w:rPr>
                <w:rFonts w:eastAsia="Times New Roman" w:cstheme="minorHAnsi"/>
                <w:color w:val="000000"/>
                <w:sz w:val="18"/>
                <w:szCs w:val="18"/>
              </w:rPr>
            </w:pPr>
            <w:r>
              <w:rPr>
                <w:rFonts w:eastAsia="Times New Roman" w:cstheme="minorHAnsi"/>
                <w:color w:val="000000"/>
                <w:sz w:val="18"/>
                <w:szCs w:val="18"/>
              </w:rPr>
              <w:t>Relationship to Recruiter, TRANS</w:t>
            </w:r>
          </w:p>
        </w:tc>
        <w:tc>
          <w:tcPr>
            <w:tcW w:w="2430" w:type="dxa"/>
            <w:vAlign w:val="bottom"/>
          </w:tcPr>
          <w:p w:rsidRPr="00636EB5" w:rsidR="007E35F1" w:rsidP="00D6651D" w:rsidRDefault="007E35F1" w14:paraId="13C291B2" w14:textId="77777777">
            <w:pPr>
              <w:contextualSpacing/>
              <w:rPr>
                <w:rFonts w:eastAsia="Times New Roman" w:cstheme="minorHAnsi"/>
                <w:color w:val="000000"/>
                <w:sz w:val="18"/>
                <w:szCs w:val="18"/>
              </w:rPr>
            </w:pPr>
          </w:p>
        </w:tc>
      </w:tr>
      <w:tr w:rsidRPr="00636EB5" w:rsidR="007E35F1" w:rsidTr="00FB1298" w14:paraId="1298E907" w14:textId="77777777">
        <w:trPr>
          <w:gridBefore w:val="1"/>
          <w:wBefore w:w="18" w:type="dxa"/>
        </w:trPr>
        <w:tc>
          <w:tcPr>
            <w:tcW w:w="1440" w:type="dxa"/>
            <w:vAlign w:val="bottom"/>
          </w:tcPr>
          <w:p w:rsidRPr="00636EB5" w:rsidR="007E35F1" w:rsidP="00D6651D" w:rsidRDefault="004F6BDE" w14:paraId="2A84B7D4" w14:textId="77777777">
            <w:pPr>
              <w:contextualSpacing/>
              <w:rPr>
                <w:rFonts w:eastAsia="Times New Roman" w:cstheme="minorHAnsi"/>
                <w:color w:val="000000"/>
                <w:sz w:val="18"/>
                <w:szCs w:val="18"/>
              </w:rPr>
            </w:pPr>
            <w:r>
              <w:rPr>
                <w:rFonts w:eastAsia="Times New Roman" w:cstheme="minorHAnsi"/>
                <w:color w:val="000000"/>
                <w:sz w:val="18"/>
                <w:szCs w:val="18"/>
              </w:rPr>
              <w:t>NS_T</w:t>
            </w:r>
            <w:r w:rsidRPr="00636EB5" w:rsidR="007E35F1">
              <w:rPr>
                <w:rFonts w:eastAsia="Times New Roman" w:cstheme="minorHAnsi"/>
                <w:color w:val="000000"/>
                <w:sz w:val="18"/>
                <w:szCs w:val="18"/>
              </w:rPr>
              <w:t>RELA</w:t>
            </w:r>
          </w:p>
        </w:tc>
        <w:tc>
          <w:tcPr>
            <w:tcW w:w="5940" w:type="dxa"/>
            <w:vAlign w:val="bottom"/>
          </w:tcPr>
          <w:p w:rsidRPr="00636EB5" w:rsidR="007E35F1" w:rsidP="00D6651D" w:rsidRDefault="007E35F1" w14:paraId="408CF7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rsidRPr="00636EB5" w:rsidR="007E35F1" w:rsidP="00D6651D" w:rsidRDefault="007E35F1" w14:paraId="7B0F92D0" w14:textId="77777777">
            <w:pPr>
              <w:contextualSpacing/>
              <w:jc w:val="right"/>
              <w:rPr>
                <w:rFonts w:eastAsia="Times New Roman" w:cstheme="minorHAnsi"/>
                <w:bCs/>
                <w:color w:val="000000"/>
                <w:sz w:val="18"/>
                <w:szCs w:val="18"/>
              </w:rPr>
            </w:pPr>
          </w:p>
        </w:tc>
        <w:tc>
          <w:tcPr>
            <w:tcW w:w="2430" w:type="dxa"/>
            <w:vAlign w:val="bottom"/>
          </w:tcPr>
          <w:p w:rsidRPr="00636EB5" w:rsidR="007E35F1" w:rsidP="00D6651D" w:rsidRDefault="007E35F1" w14:paraId="1F80285B" w14:textId="77777777">
            <w:pPr>
              <w:contextualSpacing/>
              <w:rPr>
                <w:rFonts w:eastAsia="Times New Roman" w:cstheme="minorHAnsi"/>
                <w:color w:val="000000"/>
                <w:sz w:val="18"/>
                <w:szCs w:val="18"/>
              </w:rPr>
            </w:pPr>
          </w:p>
        </w:tc>
      </w:tr>
      <w:tr w:rsidRPr="00636EB5" w:rsidR="007E35F1" w:rsidTr="00FB1298" w14:paraId="7A592CBC" w14:textId="77777777">
        <w:trPr>
          <w:gridBefore w:val="1"/>
          <w:wBefore w:w="18" w:type="dxa"/>
        </w:trPr>
        <w:tc>
          <w:tcPr>
            <w:tcW w:w="1440" w:type="dxa"/>
          </w:tcPr>
          <w:p w:rsidRPr="00636EB5" w:rsidR="007E35F1" w:rsidP="00D6651D" w:rsidRDefault="004F6BDE" w14:paraId="0F306D57" w14:textId="77777777">
            <w:pPr>
              <w:contextualSpacing/>
              <w:rPr>
                <w:rFonts w:cstheme="minorHAnsi"/>
                <w:sz w:val="18"/>
                <w:szCs w:val="18"/>
              </w:rPr>
            </w:pPr>
            <w:r>
              <w:rPr>
                <w:rFonts w:eastAsia="Times New Roman" w:cstheme="minorHAnsi"/>
                <w:color w:val="000000"/>
                <w:sz w:val="18"/>
                <w:szCs w:val="18"/>
              </w:rPr>
              <w:t>NS_T</w:t>
            </w:r>
            <w:r w:rsidRPr="00636EB5" w:rsidR="007E35F1">
              <w:rPr>
                <w:rFonts w:eastAsia="Times New Roman" w:cstheme="minorHAnsi"/>
                <w:color w:val="000000"/>
                <w:sz w:val="18"/>
                <w:szCs w:val="18"/>
              </w:rPr>
              <w:t>RELB</w:t>
            </w:r>
          </w:p>
        </w:tc>
        <w:tc>
          <w:tcPr>
            <w:tcW w:w="5940" w:type="dxa"/>
            <w:vAlign w:val="bottom"/>
          </w:tcPr>
          <w:p w:rsidRPr="00636EB5" w:rsidR="007E35F1" w:rsidP="00D6651D" w:rsidRDefault="007E35F1" w14:paraId="4FDF54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rsidRPr="00636EB5" w:rsidR="007E35F1" w:rsidP="00D6651D" w:rsidRDefault="007E35F1" w14:paraId="45AB78AA" w14:textId="77777777">
            <w:pPr>
              <w:contextualSpacing/>
              <w:jc w:val="right"/>
              <w:rPr>
                <w:rFonts w:eastAsia="Times New Roman" w:cstheme="minorHAnsi"/>
                <w:bCs/>
                <w:color w:val="000000"/>
                <w:sz w:val="18"/>
                <w:szCs w:val="18"/>
              </w:rPr>
            </w:pPr>
          </w:p>
        </w:tc>
        <w:tc>
          <w:tcPr>
            <w:tcW w:w="2430" w:type="dxa"/>
            <w:vAlign w:val="bottom"/>
          </w:tcPr>
          <w:p w:rsidRPr="00636EB5" w:rsidR="007E35F1" w:rsidP="00D6651D" w:rsidRDefault="007E35F1" w14:paraId="5E40E334" w14:textId="77777777">
            <w:pPr>
              <w:contextualSpacing/>
              <w:rPr>
                <w:rFonts w:eastAsia="Times New Roman" w:cstheme="minorHAnsi"/>
                <w:color w:val="000000"/>
                <w:sz w:val="18"/>
                <w:szCs w:val="18"/>
              </w:rPr>
            </w:pPr>
          </w:p>
        </w:tc>
      </w:tr>
      <w:tr w:rsidRPr="00636EB5" w:rsidR="007E35F1" w:rsidTr="00FB1298" w14:paraId="1C4B9918" w14:textId="77777777">
        <w:trPr>
          <w:gridBefore w:val="1"/>
          <w:wBefore w:w="18" w:type="dxa"/>
        </w:trPr>
        <w:tc>
          <w:tcPr>
            <w:tcW w:w="1440" w:type="dxa"/>
          </w:tcPr>
          <w:p w:rsidRPr="00636EB5" w:rsidR="007E35F1" w:rsidP="00D6651D" w:rsidRDefault="004F6BDE" w14:paraId="4A162940" w14:textId="77777777">
            <w:pPr>
              <w:contextualSpacing/>
              <w:rPr>
                <w:rFonts w:cstheme="minorHAnsi"/>
                <w:sz w:val="18"/>
                <w:szCs w:val="18"/>
              </w:rPr>
            </w:pPr>
            <w:r>
              <w:rPr>
                <w:rFonts w:eastAsia="Times New Roman" w:cstheme="minorHAnsi"/>
                <w:color w:val="000000"/>
                <w:sz w:val="18"/>
                <w:szCs w:val="18"/>
              </w:rPr>
              <w:t>NS_T</w:t>
            </w:r>
            <w:r w:rsidRPr="00636EB5" w:rsidR="007E35F1">
              <w:rPr>
                <w:rFonts w:eastAsia="Times New Roman" w:cstheme="minorHAnsi"/>
                <w:color w:val="000000"/>
                <w:sz w:val="18"/>
                <w:szCs w:val="18"/>
              </w:rPr>
              <w:t>RELC</w:t>
            </w:r>
          </w:p>
        </w:tc>
        <w:tc>
          <w:tcPr>
            <w:tcW w:w="5940" w:type="dxa"/>
            <w:vAlign w:val="bottom"/>
          </w:tcPr>
          <w:p w:rsidRPr="00636EB5" w:rsidR="007E35F1" w:rsidP="00D6651D" w:rsidRDefault="007E35F1" w14:paraId="4F3946F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rsidRPr="00636EB5" w:rsidR="007E35F1" w:rsidP="00D6651D" w:rsidRDefault="007E35F1" w14:paraId="6363DC26"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D6651D" w:rsidRDefault="007E35F1" w14:paraId="09019206" w14:textId="77777777">
            <w:pPr>
              <w:contextualSpacing/>
              <w:rPr>
                <w:rFonts w:eastAsia="Times New Roman" w:cstheme="minorHAnsi"/>
                <w:color w:val="000000"/>
                <w:sz w:val="18"/>
                <w:szCs w:val="18"/>
              </w:rPr>
            </w:pPr>
          </w:p>
        </w:tc>
      </w:tr>
      <w:tr w:rsidRPr="00636EB5" w:rsidR="007E35F1" w:rsidTr="00FB1298" w14:paraId="1F6EFDE1" w14:textId="77777777">
        <w:trPr>
          <w:gridBefore w:val="1"/>
          <w:wBefore w:w="18" w:type="dxa"/>
        </w:trPr>
        <w:tc>
          <w:tcPr>
            <w:tcW w:w="1440" w:type="dxa"/>
          </w:tcPr>
          <w:p w:rsidRPr="00636EB5" w:rsidR="007E35F1" w:rsidP="00D6651D" w:rsidRDefault="004F6BDE" w14:paraId="1B3CE7F1" w14:textId="77777777">
            <w:pPr>
              <w:contextualSpacing/>
              <w:rPr>
                <w:rFonts w:cstheme="minorHAnsi"/>
                <w:sz w:val="18"/>
                <w:szCs w:val="18"/>
              </w:rPr>
            </w:pPr>
            <w:r>
              <w:rPr>
                <w:rFonts w:eastAsia="Times New Roman" w:cstheme="minorHAnsi"/>
                <w:color w:val="000000"/>
                <w:sz w:val="18"/>
                <w:szCs w:val="18"/>
              </w:rPr>
              <w:t>NS_T</w:t>
            </w:r>
            <w:r w:rsidRPr="00636EB5" w:rsidR="007E35F1">
              <w:rPr>
                <w:rFonts w:eastAsia="Times New Roman" w:cstheme="minorHAnsi"/>
                <w:color w:val="000000"/>
                <w:sz w:val="18"/>
                <w:szCs w:val="18"/>
              </w:rPr>
              <w:t>RELD</w:t>
            </w:r>
          </w:p>
        </w:tc>
        <w:tc>
          <w:tcPr>
            <w:tcW w:w="5940" w:type="dxa"/>
            <w:vAlign w:val="bottom"/>
          </w:tcPr>
          <w:p w:rsidRPr="00636EB5" w:rsidR="007E35F1" w:rsidP="00D6651D" w:rsidRDefault="007E35F1" w14:paraId="0A9AC1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rsidRPr="00636EB5" w:rsidR="007E35F1" w:rsidP="00D6651D" w:rsidRDefault="007E35F1" w14:paraId="6DF2814A"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D6651D" w:rsidRDefault="007E35F1" w14:paraId="0B56E3D4" w14:textId="77777777">
            <w:pPr>
              <w:contextualSpacing/>
              <w:rPr>
                <w:rFonts w:eastAsia="Times New Roman" w:cstheme="minorHAnsi"/>
                <w:color w:val="000000"/>
                <w:sz w:val="18"/>
                <w:szCs w:val="18"/>
              </w:rPr>
            </w:pPr>
          </w:p>
        </w:tc>
      </w:tr>
      <w:tr w:rsidRPr="00636EB5" w:rsidR="007E35F1" w:rsidTr="00FB1298" w14:paraId="03518B28" w14:textId="77777777">
        <w:trPr>
          <w:gridBefore w:val="1"/>
          <w:wBefore w:w="18" w:type="dxa"/>
        </w:trPr>
        <w:tc>
          <w:tcPr>
            <w:tcW w:w="1440" w:type="dxa"/>
          </w:tcPr>
          <w:p w:rsidRPr="00636EB5" w:rsidR="007E35F1" w:rsidP="00D6651D" w:rsidRDefault="004F6BDE" w14:paraId="000E6D9E" w14:textId="77777777">
            <w:pPr>
              <w:contextualSpacing/>
              <w:rPr>
                <w:rFonts w:eastAsia="Times New Roman" w:cstheme="minorHAnsi"/>
                <w:color w:val="000000"/>
                <w:sz w:val="18"/>
                <w:szCs w:val="18"/>
              </w:rPr>
            </w:pPr>
            <w:r>
              <w:rPr>
                <w:rFonts w:eastAsia="Times New Roman" w:cstheme="minorHAnsi"/>
                <w:color w:val="000000"/>
                <w:sz w:val="18"/>
                <w:szCs w:val="18"/>
              </w:rPr>
              <w:t>NS_T</w:t>
            </w:r>
            <w:r w:rsidRPr="00636EB5" w:rsidR="007E35F1">
              <w:rPr>
                <w:rFonts w:eastAsia="Times New Roman" w:cstheme="minorHAnsi"/>
                <w:color w:val="000000"/>
                <w:sz w:val="18"/>
                <w:szCs w:val="18"/>
              </w:rPr>
              <w:t>RELE</w:t>
            </w:r>
          </w:p>
        </w:tc>
        <w:tc>
          <w:tcPr>
            <w:tcW w:w="5940" w:type="dxa"/>
            <w:vAlign w:val="bottom"/>
          </w:tcPr>
          <w:p w:rsidRPr="00636EB5" w:rsidR="007E35F1" w:rsidP="00D6651D" w:rsidRDefault="007E35F1" w14:paraId="449007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rsidRPr="00636EB5" w:rsidR="007E35F1" w:rsidP="00D6651D" w:rsidRDefault="007E35F1" w14:paraId="64887FFE"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D6651D" w:rsidRDefault="007E35F1" w14:paraId="63A31B0C" w14:textId="77777777">
            <w:pPr>
              <w:contextualSpacing/>
              <w:rPr>
                <w:rFonts w:eastAsia="Times New Roman" w:cstheme="minorHAnsi"/>
                <w:color w:val="000000"/>
                <w:sz w:val="18"/>
                <w:szCs w:val="18"/>
              </w:rPr>
            </w:pPr>
          </w:p>
        </w:tc>
      </w:tr>
      <w:tr w:rsidRPr="00636EB5" w:rsidR="007E35F1" w:rsidTr="00FB1298" w14:paraId="78FC793D" w14:textId="77777777">
        <w:trPr>
          <w:gridBefore w:val="1"/>
          <w:wBefore w:w="18" w:type="dxa"/>
        </w:trPr>
        <w:tc>
          <w:tcPr>
            <w:tcW w:w="1440" w:type="dxa"/>
          </w:tcPr>
          <w:p w:rsidRPr="00636EB5" w:rsidR="007E35F1" w:rsidP="00D6651D" w:rsidRDefault="007E35F1" w14:paraId="6A54314E" w14:textId="77777777">
            <w:pPr>
              <w:contextualSpacing/>
              <w:rPr>
                <w:rFonts w:eastAsia="Times New Roman" w:cstheme="minorHAnsi"/>
                <w:color w:val="000000"/>
                <w:sz w:val="18"/>
                <w:szCs w:val="18"/>
              </w:rPr>
            </w:pPr>
          </w:p>
        </w:tc>
        <w:tc>
          <w:tcPr>
            <w:tcW w:w="5940" w:type="dxa"/>
            <w:vAlign w:val="bottom"/>
          </w:tcPr>
          <w:p w:rsidRPr="00636EB5" w:rsidR="007E35F1" w:rsidP="00D6651D" w:rsidRDefault="007E35F1" w14:paraId="3AF46AE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D6651D" w:rsidRDefault="007E35F1" w14:paraId="4DB5400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rsidRPr="00636EB5" w:rsidR="007E35F1" w:rsidP="00D6651D" w:rsidRDefault="007E35F1" w14:paraId="3D6579BF" w14:textId="77777777">
            <w:pPr>
              <w:contextualSpacing/>
              <w:rPr>
                <w:rFonts w:eastAsia="Times New Roman" w:cstheme="minorHAnsi"/>
                <w:color w:val="000000"/>
                <w:sz w:val="18"/>
                <w:szCs w:val="18"/>
              </w:rPr>
            </w:pPr>
          </w:p>
        </w:tc>
      </w:tr>
    </w:tbl>
    <w:p w:rsidRPr="00636EB5" w:rsidR="007E35F1" w:rsidP="0049329C" w:rsidRDefault="007E35F1" w14:paraId="08C405BC"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6"/>
        <w:gridCol w:w="8442"/>
      </w:tblGrid>
      <w:tr w:rsidRPr="00636EB5" w:rsidR="007E35F1" w:rsidTr="007E35F1" w14:paraId="7B715425" w14:textId="77777777">
        <w:tc>
          <w:tcPr>
            <w:tcW w:w="1836" w:type="dxa"/>
          </w:tcPr>
          <w:p w:rsidRPr="00636EB5" w:rsidR="007E35F1" w:rsidP="0049329C" w:rsidRDefault="007E35F1" w14:paraId="631CB86A" w14:textId="77777777">
            <w:pPr>
              <w:contextualSpacing/>
              <w:rPr>
                <w:rFonts w:cstheme="minorHAnsi"/>
                <w:sz w:val="18"/>
                <w:szCs w:val="18"/>
              </w:rPr>
            </w:pPr>
            <w:r w:rsidRPr="00636EB5">
              <w:rPr>
                <w:rFonts w:eastAsia="Times New Roman" w:cstheme="minorHAnsi"/>
                <w:b/>
                <w:color w:val="000000"/>
                <w:sz w:val="18"/>
                <w:szCs w:val="18"/>
              </w:rPr>
              <w:t>HardEdit_</w:t>
            </w:r>
            <w:r w:rsidR="00A24F55">
              <w:rPr>
                <w:rFonts w:eastAsia="Times New Roman" w:cstheme="minorHAnsi"/>
                <w:b/>
                <w:color w:val="000000"/>
                <w:sz w:val="18"/>
                <w:szCs w:val="18"/>
              </w:rPr>
              <w:t>NS1</w:t>
            </w:r>
            <w:r w:rsidRPr="00636EB5">
              <w:rPr>
                <w:rFonts w:eastAsia="Times New Roman" w:cstheme="minorHAnsi"/>
                <w:b/>
                <w:color w:val="000000"/>
                <w:sz w:val="18"/>
                <w:szCs w:val="18"/>
              </w:rPr>
              <w:t>.</w:t>
            </w:r>
          </w:p>
        </w:tc>
        <w:tc>
          <w:tcPr>
            <w:tcW w:w="8442" w:type="dxa"/>
          </w:tcPr>
          <w:p w:rsidRPr="00636EB5" w:rsidR="007E35F1" w:rsidP="0049329C" w:rsidRDefault="007E35F1" w14:paraId="5FDBA069" w14:textId="77904DB5">
            <w:pPr>
              <w:ind w:left="360" w:hanging="360"/>
              <w:contextualSpacing/>
              <w:rPr>
                <w:rFonts w:cstheme="minorHAnsi"/>
                <w:sz w:val="18"/>
                <w:szCs w:val="18"/>
              </w:rPr>
            </w:pPr>
            <w:r w:rsidRPr="00636EB5">
              <w:rPr>
                <w:rFonts w:cstheme="minorHAnsi"/>
                <w:sz w:val="18"/>
                <w:szCs w:val="18"/>
              </w:rPr>
              <w:t xml:space="preserve">If recruiter was a stranger and some other relationship </w:t>
            </w:r>
            <w:r w:rsidR="004F6BDE">
              <w:rPr>
                <w:rFonts w:cstheme="minorHAnsi"/>
                <w:sz w:val="18"/>
                <w:szCs w:val="18"/>
              </w:rPr>
              <w:t>type (NS_T</w:t>
            </w:r>
            <w:r w:rsidRPr="00636EB5">
              <w:rPr>
                <w:rFonts w:cstheme="minorHAnsi"/>
                <w:sz w:val="18"/>
                <w:szCs w:val="18"/>
              </w:rPr>
              <w:t xml:space="preserve">RELE EQ 1 &amp; </w:t>
            </w:r>
            <w:r w:rsidR="00002EC4">
              <w:rPr>
                <w:rFonts w:cstheme="minorHAnsi"/>
                <w:sz w:val="18"/>
                <w:szCs w:val="18"/>
              </w:rPr>
              <w:t>NS_TREL GT 1</w:t>
            </w:r>
            <w:r w:rsidRPr="00636EB5">
              <w:rPr>
                <w:rFonts w:cstheme="minorHAnsi"/>
                <w:sz w:val="18"/>
                <w:szCs w:val="18"/>
              </w:rPr>
              <w:t xml:space="preserve">),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w:t>
            </w:r>
            <w:r w:rsidR="00A24F55">
              <w:rPr>
                <w:rFonts w:cstheme="minorHAnsi"/>
                <w:sz w:val="18"/>
                <w:szCs w:val="18"/>
              </w:rPr>
              <w:t>1</w:t>
            </w:r>
            <w:r w:rsidRPr="00636EB5">
              <w:rPr>
                <w:rFonts w:cstheme="minorHAnsi"/>
                <w:sz w:val="18"/>
                <w:szCs w:val="18"/>
              </w:rPr>
              <w:t xml:space="preserve">. </w:t>
            </w:r>
          </w:p>
          <w:p w:rsidRPr="00636EB5" w:rsidR="007E35F1" w:rsidP="0049329C" w:rsidRDefault="00A24F55" w14:paraId="07A5B730" w14:textId="77777777">
            <w:pPr>
              <w:contextualSpacing/>
              <w:rPr>
                <w:rFonts w:cstheme="minorHAnsi"/>
                <w:sz w:val="18"/>
                <w:szCs w:val="18"/>
              </w:rPr>
            </w:pPr>
            <w:r>
              <w:rPr>
                <w:rFonts w:cstheme="minorHAnsi"/>
                <w:sz w:val="18"/>
                <w:szCs w:val="18"/>
              </w:rPr>
              <w:t>Else, go to Check_NS1</w:t>
            </w:r>
            <w:r w:rsidRPr="00636EB5" w:rsidR="007E35F1">
              <w:rPr>
                <w:rFonts w:cstheme="minorHAnsi"/>
                <w:sz w:val="18"/>
                <w:szCs w:val="18"/>
              </w:rPr>
              <w:t>CONF.</w:t>
            </w:r>
          </w:p>
        </w:tc>
      </w:tr>
    </w:tbl>
    <w:p w:rsidR="007E35F1" w:rsidP="0049329C" w:rsidRDefault="007E35F1" w14:paraId="45B619FC" w14:textId="77777777">
      <w:pPr>
        <w:contextualSpacing/>
        <w:rPr>
          <w:rFonts w:cstheme="minorHAnsi"/>
          <w:sz w:val="18"/>
          <w:szCs w:val="18"/>
        </w:rPr>
      </w:pPr>
    </w:p>
    <w:p w:rsidRPr="00636EB5" w:rsidR="00044FAE" w:rsidP="0049329C" w:rsidRDefault="00044FAE" w14:paraId="760FACD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411"/>
      </w:tblGrid>
      <w:tr w:rsidRPr="00636EB5" w:rsidR="007E35F1" w:rsidTr="007E35F1" w14:paraId="2F4C8538" w14:textId="77777777">
        <w:tc>
          <w:tcPr>
            <w:tcW w:w="1867" w:type="dxa"/>
          </w:tcPr>
          <w:p w:rsidRPr="00636EB5" w:rsidR="007E35F1" w:rsidP="0049329C" w:rsidRDefault="00A24F55" w14:paraId="52669B35" w14:textId="77777777">
            <w:pPr>
              <w:contextualSpacing/>
              <w:rPr>
                <w:rFonts w:cstheme="minorHAnsi"/>
                <w:sz w:val="18"/>
                <w:szCs w:val="18"/>
              </w:rPr>
            </w:pPr>
            <w:r>
              <w:rPr>
                <w:rFonts w:eastAsia="Times New Roman" w:cstheme="minorHAnsi"/>
                <w:b/>
                <w:color w:val="000000"/>
                <w:sz w:val="18"/>
                <w:szCs w:val="18"/>
              </w:rPr>
              <w:t>Check_NS1</w:t>
            </w:r>
            <w:r w:rsidRPr="00636EB5" w:rsidR="007E35F1">
              <w:rPr>
                <w:rFonts w:eastAsia="Times New Roman" w:cstheme="minorHAnsi"/>
                <w:b/>
                <w:color w:val="000000"/>
                <w:sz w:val="18"/>
                <w:szCs w:val="18"/>
              </w:rPr>
              <w:t>CONF</w:t>
            </w:r>
            <w:r w:rsidRPr="00636EB5" w:rsidR="007E35F1">
              <w:rPr>
                <w:rFonts w:eastAsia="Times New Roman" w:cstheme="minorHAnsi"/>
                <w:color w:val="000000"/>
                <w:sz w:val="18"/>
                <w:szCs w:val="18"/>
              </w:rPr>
              <w:t>.</w:t>
            </w:r>
          </w:p>
        </w:tc>
        <w:tc>
          <w:tcPr>
            <w:tcW w:w="8411" w:type="dxa"/>
          </w:tcPr>
          <w:p w:rsidRPr="00636EB5" w:rsidR="007E35F1" w:rsidP="0049329C" w:rsidRDefault="007E35F1" w14:paraId="455D17B2" w14:textId="4DECB361">
            <w:pPr>
              <w:contextualSpacing/>
              <w:rPr>
                <w:rFonts w:cstheme="minorHAnsi"/>
                <w:sz w:val="18"/>
                <w:szCs w:val="18"/>
              </w:rPr>
            </w:pPr>
            <w:r w:rsidRPr="00636EB5">
              <w:rPr>
                <w:rFonts w:cstheme="minorHAnsi"/>
                <w:sz w:val="18"/>
                <w:szCs w:val="18"/>
              </w:rPr>
              <w:t>If recruiter was a str</w:t>
            </w:r>
            <w:r w:rsidR="004F6BDE">
              <w:rPr>
                <w:rFonts w:cstheme="minorHAnsi"/>
                <w:sz w:val="18"/>
                <w:szCs w:val="18"/>
              </w:rPr>
              <w:t>anger (NS_T</w:t>
            </w:r>
            <w:r w:rsidR="00A24F55">
              <w:rPr>
                <w:rFonts w:cstheme="minorHAnsi"/>
                <w:sz w:val="18"/>
                <w:szCs w:val="18"/>
              </w:rPr>
              <w:t>RELE EQ 1), go to NS1</w:t>
            </w:r>
            <w:r w:rsidRPr="00636EB5">
              <w:rPr>
                <w:rFonts w:cstheme="minorHAnsi"/>
                <w:sz w:val="18"/>
                <w:szCs w:val="18"/>
              </w:rPr>
              <w:t>CONF.</w:t>
            </w:r>
          </w:p>
          <w:p w:rsidRPr="00636EB5" w:rsidR="007E35F1" w:rsidP="0049329C" w:rsidRDefault="007E35F1" w14:paraId="1F62E088" w14:textId="01470917">
            <w:pPr>
              <w:contextualSpacing/>
              <w:rPr>
                <w:rFonts w:cstheme="minorHAnsi"/>
                <w:sz w:val="18"/>
                <w:szCs w:val="18"/>
              </w:rPr>
            </w:pPr>
            <w:r w:rsidRPr="00636EB5">
              <w:rPr>
                <w:rFonts w:cstheme="minorHAnsi"/>
                <w:sz w:val="18"/>
                <w:szCs w:val="18"/>
              </w:rPr>
              <w:t xml:space="preserve">If recruiter was not a stranger </w:t>
            </w:r>
            <w:r w:rsidR="004F6BDE">
              <w:rPr>
                <w:rFonts w:cstheme="minorHAnsi"/>
                <w:sz w:val="18"/>
                <w:szCs w:val="18"/>
              </w:rPr>
              <w:t>(NS_T</w:t>
            </w:r>
            <w:r w:rsidR="00A24F55">
              <w:rPr>
                <w:rFonts w:cstheme="minorHAnsi"/>
                <w:sz w:val="18"/>
                <w:szCs w:val="18"/>
              </w:rPr>
              <w:t>RELE NE 1), go to INTRO_NS2</w:t>
            </w:r>
            <w:r w:rsidRPr="00636EB5">
              <w:rPr>
                <w:rFonts w:cstheme="minorHAnsi"/>
                <w:sz w:val="18"/>
                <w:szCs w:val="18"/>
              </w:rPr>
              <w:t xml:space="preserve">. </w:t>
            </w:r>
          </w:p>
        </w:tc>
      </w:tr>
    </w:tbl>
    <w:p w:rsidR="007E35F1" w:rsidP="0049329C" w:rsidRDefault="007E35F1" w14:paraId="259F7795" w14:textId="77777777">
      <w:pPr>
        <w:contextualSpacing/>
        <w:rPr>
          <w:rFonts w:cstheme="minorHAnsi"/>
          <w:sz w:val="18"/>
          <w:szCs w:val="18"/>
        </w:rPr>
      </w:pPr>
    </w:p>
    <w:p w:rsidR="00044FAE" w:rsidP="0049329C" w:rsidRDefault="00044FAE" w14:paraId="71BB587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FB1298" w14:paraId="7CAE5538" w14:textId="77777777">
        <w:tc>
          <w:tcPr>
            <w:tcW w:w="1458" w:type="dxa"/>
            <w:gridSpan w:val="2"/>
            <w:vAlign w:val="bottom"/>
          </w:tcPr>
          <w:p w:rsidRPr="00636EB5" w:rsidR="007E35F1" w:rsidP="00106E86" w:rsidRDefault="00A24F55" w14:paraId="62FE0FCB" w14:textId="77777777">
            <w:pPr>
              <w:contextualSpacing/>
              <w:rPr>
                <w:rFonts w:eastAsia="Times New Roman" w:cstheme="minorHAnsi"/>
                <w:b/>
                <w:bCs/>
                <w:color w:val="000000"/>
                <w:sz w:val="18"/>
                <w:szCs w:val="18"/>
              </w:rPr>
            </w:pPr>
            <w:r>
              <w:rPr>
                <w:rFonts w:eastAsia="Times New Roman" w:cstheme="minorHAnsi"/>
                <w:b/>
                <w:bCs/>
                <w:color w:val="000000"/>
                <w:sz w:val="18"/>
                <w:szCs w:val="18"/>
              </w:rPr>
              <w:t>NS1</w:t>
            </w:r>
            <w:r w:rsidRPr="00636EB5" w:rsidR="007E35F1">
              <w:rPr>
                <w:rFonts w:eastAsia="Times New Roman" w:cstheme="minorHAnsi"/>
                <w:b/>
                <w:bCs/>
                <w:color w:val="000000"/>
                <w:sz w:val="18"/>
                <w:szCs w:val="18"/>
              </w:rPr>
              <w:t>CONF.</w:t>
            </w:r>
          </w:p>
        </w:tc>
        <w:tc>
          <w:tcPr>
            <w:tcW w:w="8820" w:type="dxa"/>
            <w:gridSpan w:val="3"/>
            <w:vAlign w:val="bottom"/>
          </w:tcPr>
          <w:p w:rsidR="007E35F1" w:rsidP="00106E86" w:rsidRDefault="007E35F1" w14:paraId="47B0DB94" w14:textId="699BDDD5">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009647EC" w:rsidP="00106E86" w:rsidRDefault="009647EC" w14:paraId="1B9A1ACF" w14:textId="0ED393FA">
            <w:pPr>
              <w:contextualSpacing/>
              <w:rPr>
                <w:rFonts w:eastAsia="Times New Roman" w:cstheme="minorHAnsi"/>
                <w:b/>
                <w:bCs/>
                <w:color w:val="000000"/>
                <w:sz w:val="18"/>
                <w:szCs w:val="18"/>
              </w:rPr>
            </w:pPr>
          </w:p>
          <w:p w:rsidRPr="00636EB5" w:rsidR="009647EC" w:rsidP="00106E86" w:rsidRDefault="009647EC" w14:paraId="65E0A05B" w14:textId="5A600C6A">
            <w:pPr>
              <w:contextualSpacing/>
              <w:rPr>
                <w:rFonts w:eastAsia="Times New Roman" w:cstheme="minorHAnsi"/>
                <w:b/>
                <w:bCs/>
                <w:color w:val="000000"/>
                <w:sz w:val="18"/>
                <w:szCs w:val="18"/>
              </w:rPr>
            </w:pPr>
            <w:r w:rsidRPr="00B70BF6">
              <w:rPr>
                <w:rFonts w:eastAsia="Times New Roman" w:cstheme="minorHAnsi"/>
                <w:bCs/>
                <w:color w:val="000000"/>
                <w:sz w:val="18"/>
                <w:szCs w:val="18"/>
              </w:rPr>
              <w:t>[DO NOT read choices.]</w:t>
            </w:r>
          </w:p>
          <w:p w:rsidRPr="00636EB5" w:rsidR="007E35F1" w:rsidP="00106E86" w:rsidRDefault="007E35F1" w14:paraId="66E487C4" w14:textId="77777777">
            <w:pPr>
              <w:contextualSpacing/>
              <w:rPr>
                <w:rFonts w:eastAsia="Times New Roman" w:cstheme="minorHAnsi"/>
                <w:b/>
                <w:bCs/>
                <w:color w:val="000000"/>
                <w:sz w:val="18"/>
                <w:szCs w:val="18"/>
              </w:rPr>
            </w:pPr>
          </w:p>
          <w:p w:rsidRPr="00636EB5" w:rsidR="007E35F1" w:rsidP="00106E86" w:rsidRDefault="007E35F1" w14:paraId="6839639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If the respondent indicates that he first saw the recruiter in a situation related to the project (</w:t>
            </w:r>
            <w:proofErr w:type="gramStart"/>
            <w:r w:rsidRPr="00636EB5">
              <w:rPr>
                <w:rFonts w:eastAsia="Times New Roman" w:cstheme="minorHAnsi"/>
                <w:bCs/>
                <w:color w:val="000000"/>
                <w:sz w:val="18"/>
                <w:szCs w:val="18"/>
              </w:rPr>
              <w:t>e.g.</w:t>
            </w:r>
            <w:proofErr w:type="gramEnd"/>
            <w:r w:rsidRPr="00636EB5">
              <w:rPr>
                <w:rFonts w:eastAsia="Times New Roman" w:cstheme="minorHAnsi"/>
                <w:bCs/>
                <w:color w:val="000000"/>
                <w:sz w:val="18"/>
                <w:szCs w:val="18"/>
              </w:rPr>
              <w:t xml:space="preserve">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FB1298" w14:paraId="5F8AE294" w14:textId="77777777">
        <w:tc>
          <w:tcPr>
            <w:tcW w:w="1458" w:type="dxa"/>
            <w:gridSpan w:val="2"/>
            <w:vAlign w:val="bottom"/>
          </w:tcPr>
          <w:p w:rsidRPr="00636EB5" w:rsidR="007E35F1" w:rsidP="00106E86" w:rsidRDefault="004F6BDE" w14:paraId="47083C7B" w14:textId="77777777">
            <w:pPr>
              <w:contextualSpacing/>
              <w:rPr>
                <w:rFonts w:eastAsia="Times New Roman" w:cstheme="minorHAnsi"/>
                <w:bCs/>
                <w:color w:val="000000"/>
                <w:sz w:val="18"/>
                <w:szCs w:val="18"/>
              </w:rPr>
            </w:pPr>
            <w:r>
              <w:rPr>
                <w:rFonts w:eastAsia="Times New Roman" w:cstheme="minorHAnsi"/>
                <w:bCs/>
                <w:color w:val="000000"/>
                <w:sz w:val="18"/>
                <w:szCs w:val="18"/>
              </w:rPr>
              <w:t>NS_RSTRT</w:t>
            </w:r>
          </w:p>
        </w:tc>
        <w:tc>
          <w:tcPr>
            <w:tcW w:w="5220" w:type="dxa"/>
            <w:gridSpan w:val="2"/>
            <w:vAlign w:val="bottom"/>
          </w:tcPr>
          <w:p w:rsidRPr="00636EB5" w:rsidR="007E35F1" w:rsidP="00106E86" w:rsidRDefault="007E35F1" w14:paraId="22050D5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Pr="00636EB5" w:rsidR="007E35F1" w:rsidP="00106E86" w:rsidRDefault="007E35F1" w14:paraId="36DD36C5" w14:textId="77777777">
            <w:pPr>
              <w:contextualSpacing/>
              <w:rPr>
                <w:rFonts w:eastAsia="Times New Roman" w:cstheme="minorHAnsi"/>
                <w:color w:val="000000"/>
                <w:sz w:val="18"/>
                <w:szCs w:val="18"/>
              </w:rPr>
            </w:pPr>
          </w:p>
        </w:tc>
      </w:tr>
      <w:tr w:rsidRPr="00636EB5" w:rsidR="007E35F1" w:rsidTr="00FB1298" w14:paraId="3715C7AC" w14:textId="77777777">
        <w:trPr>
          <w:gridBefore w:val="1"/>
          <w:wBefore w:w="18" w:type="dxa"/>
        </w:trPr>
        <w:tc>
          <w:tcPr>
            <w:tcW w:w="1440" w:type="dxa"/>
            <w:vAlign w:val="bottom"/>
          </w:tcPr>
          <w:p w:rsidRPr="00636EB5" w:rsidR="007E35F1" w:rsidP="00106E86" w:rsidRDefault="007E35F1" w14:paraId="6E233EC0" w14:textId="77777777">
            <w:pPr>
              <w:contextualSpacing/>
              <w:rPr>
                <w:rFonts w:eastAsia="Times New Roman" w:cstheme="minorHAnsi"/>
                <w:color w:val="000000"/>
                <w:sz w:val="18"/>
                <w:szCs w:val="18"/>
              </w:rPr>
            </w:pPr>
          </w:p>
        </w:tc>
        <w:tc>
          <w:tcPr>
            <w:tcW w:w="4770" w:type="dxa"/>
            <w:vAlign w:val="bottom"/>
          </w:tcPr>
          <w:p w:rsidRPr="00636EB5" w:rsidR="007E35F1" w:rsidP="00106E86" w:rsidRDefault="007E35F1" w14:paraId="592B36A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Pr="00636EB5" w:rsidR="007E35F1" w:rsidP="00106E86" w:rsidRDefault="007E35F1" w14:paraId="69DD461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106E86" w:rsidRDefault="007E35F1" w14:paraId="68D7BA5F" w14:textId="77777777">
            <w:pPr>
              <w:contextualSpacing/>
              <w:rPr>
                <w:rFonts w:eastAsia="Times New Roman" w:cstheme="minorHAnsi"/>
                <w:color w:val="000000"/>
                <w:sz w:val="18"/>
                <w:szCs w:val="18"/>
              </w:rPr>
            </w:pPr>
          </w:p>
        </w:tc>
      </w:tr>
      <w:tr w:rsidRPr="00636EB5" w:rsidR="007E35F1" w:rsidTr="00FB1298" w14:paraId="4235E6F5" w14:textId="77777777">
        <w:trPr>
          <w:gridBefore w:val="1"/>
          <w:wBefore w:w="18" w:type="dxa"/>
        </w:trPr>
        <w:tc>
          <w:tcPr>
            <w:tcW w:w="1440" w:type="dxa"/>
          </w:tcPr>
          <w:p w:rsidRPr="00636EB5" w:rsidR="007E35F1" w:rsidP="00106E86" w:rsidRDefault="007E35F1" w14:paraId="5999E04F" w14:textId="77777777">
            <w:pPr>
              <w:contextualSpacing/>
              <w:rPr>
                <w:rFonts w:cstheme="minorHAnsi"/>
                <w:sz w:val="18"/>
                <w:szCs w:val="18"/>
              </w:rPr>
            </w:pPr>
          </w:p>
        </w:tc>
        <w:tc>
          <w:tcPr>
            <w:tcW w:w="4770" w:type="dxa"/>
            <w:vAlign w:val="bottom"/>
          </w:tcPr>
          <w:p w:rsidRPr="00636EB5" w:rsidR="007E35F1" w:rsidP="00106E86" w:rsidRDefault="007E35F1" w14:paraId="7F3F13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sidR="00724AD3">
              <w:rPr>
                <w:rFonts w:eastAsia="Times New Roman" w:cstheme="minorHAnsi"/>
                <w:color w:val="000000"/>
                <w:sz w:val="18"/>
                <w:szCs w:val="18"/>
              </w:rPr>
              <w:tab/>
            </w:r>
          </w:p>
        </w:tc>
        <w:tc>
          <w:tcPr>
            <w:tcW w:w="450" w:type="dxa"/>
            <w:vAlign w:val="bottom"/>
          </w:tcPr>
          <w:p w:rsidRPr="00636EB5" w:rsidR="007E35F1" w:rsidP="00106E86" w:rsidRDefault="007E35F1" w14:paraId="31E8CA1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106E86" w:rsidRDefault="007E35F1" w14:paraId="4A9E9E90" w14:textId="77777777">
            <w:pPr>
              <w:contextualSpacing/>
              <w:rPr>
                <w:rFonts w:eastAsia="Times New Roman" w:cstheme="minorHAnsi"/>
                <w:color w:val="000000"/>
                <w:sz w:val="18"/>
                <w:szCs w:val="18"/>
              </w:rPr>
            </w:pPr>
          </w:p>
        </w:tc>
      </w:tr>
    </w:tbl>
    <w:p w:rsidR="00106E86" w:rsidRDefault="00106E86" w14:paraId="590FD6D2" w14:textId="77777777"/>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200"/>
        <w:gridCol w:w="8078"/>
      </w:tblGrid>
      <w:tr w:rsidRPr="00636EB5" w:rsidR="007E35F1" w:rsidTr="007E35F1" w14:paraId="6498985F" w14:textId="77777777">
        <w:trPr>
          <w:trHeight w:val="521"/>
        </w:trPr>
        <w:tc>
          <w:tcPr>
            <w:tcW w:w="2200" w:type="dxa"/>
          </w:tcPr>
          <w:p w:rsidRPr="00636EB5" w:rsidR="007E35F1" w:rsidP="009855FF" w:rsidRDefault="00A24F55" w14:paraId="4FB1294E" w14:textId="77777777">
            <w:pPr>
              <w:contextualSpacing/>
              <w:rPr>
                <w:rFonts w:cstheme="minorHAnsi"/>
                <w:sz w:val="18"/>
                <w:szCs w:val="18"/>
              </w:rPr>
            </w:pPr>
            <w:r>
              <w:rPr>
                <w:rFonts w:eastAsia="Times New Roman" w:cstheme="minorHAnsi"/>
                <w:b/>
                <w:color w:val="000000"/>
                <w:sz w:val="18"/>
                <w:szCs w:val="18"/>
              </w:rPr>
              <w:t>Check_INTRO_NS2</w:t>
            </w:r>
            <w:r w:rsidRPr="00636EB5" w:rsidR="007E35F1">
              <w:rPr>
                <w:rFonts w:eastAsia="Times New Roman" w:cstheme="minorHAnsi"/>
                <w:b/>
                <w:color w:val="000000"/>
                <w:sz w:val="18"/>
                <w:szCs w:val="18"/>
              </w:rPr>
              <w:t>.</w:t>
            </w:r>
          </w:p>
        </w:tc>
        <w:tc>
          <w:tcPr>
            <w:tcW w:w="8078" w:type="dxa"/>
          </w:tcPr>
          <w:p w:rsidRPr="00636EB5" w:rsidR="007E35F1" w:rsidP="0049329C" w:rsidRDefault="007E35F1" w14:paraId="5A8A6835" w14:textId="77777777">
            <w:pPr>
              <w:contextualSpacing/>
              <w:rPr>
                <w:rFonts w:cstheme="minorHAnsi"/>
                <w:sz w:val="18"/>
                <w:szCs w:val="18"/>
              </w:rPr>
            </w:pPr>
            <w:r w:rsidRPr="00636EB5">
              <w:rPr>
                <w:rFonts w:cstheme="minorHAnsi"/>
                <w:sz w:val="18"/>
                <w:szCs w:val="18"/>
              </w:rPr>
              <w:t>If R does not confirm th</w:t>
            </w:r>
            <w:r w:rsidR="00A24F55">
              <w:rPr>
                <w:rFonts w:cstheme="minorHAnsi"/>
                <w:sz w:val="18"/>
                <w:szCs w:val="18"/>
              </w:rPr>
              <w:t>at recruiter was a stranger (NS1CONF EQ 2), go back to NS1</w:t>
            </w:r>
            <w:r w:rsidRPr="00636EB5">
              <w:rPr>
                <w:rFonts w:cstheme="minorHAnsi"/>
                <w:sz w:val="18"/>
                <w:szCs w:val="18"/>
              </w:rPr>
              <w:t>.</w:t>
            </w:r>
          </w:p>
          <w:p w:rsidRPr="00636EB5" w:rsidR="007E35F1" w:rsidP="0049329C" w:rsidRDefault="007E35F1" w14:paraId="0ACC8F0D" w14:textId="77777777">
            <w:pPr>
              <w:contextualSpacing/>
              <w:rPr>
                <w:rFonts w:cstheme="minorHAnsi"/>
                <w:sz w:val="18"/>
                <w:szCs w:val="18"/>
              </w:rPr>
            </w:pPr>
            <w:r w:rsidRPr="00636EB5">
              <w:rPr>
                <w:rFonts w:cstheme="minorHAnsi"/>
                <w:sz w:val="18"/>
                <w:szCs w:val="18"/>
              </w:rPr>
              <w:t>If R confirms that</w:t>
            </w:r>
            <w:r w:rsidR="00A24F55">
              <w:rPr>
                <w:rFonts w:cstheme="minorHAnsi"/>
                <w:sz w:val="18"/>
                <w:szCs w:val="18"/>
              </w:rPr>
              <w:t xml:space="preserve"> recruiter was a stranger (NS1CONF EQ 1), go to INTRO_NS2</w:t>
            </w:r>
            <w:r w:rsidRPr="00636EB5">
              <w:rPr>
                <w:rFonts w:cstheme="minorHAnsi"/>
                <w:sz w:val="18"/>
                <w:szCs w:val="18"/>
              </w:rPr>
              <w:t xml:space="preserve">. </w:t>
            </w:r>
          </w:p>
        </w:tc>
      </w:tr>
    </w:tbl>
    <w:p w:rsidRPr="00636EB5" w:rsidR="007E35F1" w:rsidP="0049329C" w:rsidRDefault="007E35F1" w14:paraId="4D1A6C9F" w14:textId="77777777">
      <w:pPr>
        <w:contextualSpacing/>
        <w:rPr>
          <w:rFonts w:cstheme="minorHAnsi"/>
          <w:sz w:val="18"/>
          <w:szCs w:val="18"/>
        </w:rPr>
      </w:pPr>
    </w:p>
    <w:p w:rsidRPr="00636EB5" w:rsidR="007E35F1" w:rsidP="00925B00" w:rsidRDefault="007E35F1" w14:paraId="09C5F020" w14:textId="77777777">
      <w:pPr>
        <w:pStyle w:val="Heading2Q-aire"/>
      </w:pPr>
      <w:r w:rsidRPr="00636EB5">
        <w:t>Network</w:t>
      </w:r>
      <w:r w:rsidR="0072696F">
        <w:t xml:space="preserve"> Size</w:t>
      </w:r>
    </w:p>
    <w:p w:rsidRPr="00636EB5" w:rsidR="007E35F1" w:rsidP="0049329C" w:rsidRDefault="007E35F1" w14:paraId="09999F5F"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85"/>
        <w:gridCol w:w="8975"/>
      </w:tblGrid>
      <w:tr w:rsidRPr="00636EB5" w:rsidR="007E35F1" w:rsidTr="007E35F1" w14:paraId="6CCE2C86" w14:textId="77777777">
        <w:trPr>
          <w:trHeight w:val="300"/>
        </w:trPr>
        <w:tc>
          <w:tcPr>
            <w:tcW w:w="1285" w:type="dxa"/>
            <w:noWrap/>
            <w:hideMark/>
          </w:tcPr>
          <w:p w:rsidRPr="00636EB5" w:rsidR="007E35F1" w:rsidP="00E156AB" w:rsidRDefault="00A24F55" w14:paraId="6583A546" w14:textId="77777777">
            <w:pPr>
              <w:contextualSpacing/>
              <w:rPr>
                <w:rFonts w:eastAsia="Times New Roman" w:cstheme="minorHAnsi"/>
                <w:b/>
                <w:color w:val="000000"/>
                <w:sz w:val="18"/>
                <w:szCs w:val="18"/>
              </w:rPr>
            </w:pPr>
            <w:r>
              <w:rPr>
                <w:rFonts w:eastAsia="Times New Roman" w:cstheme="minorHAnsi"/>
                <w:b/>
                <w:color w:val="000000"/>
                <w:sz w:val="18"/>
                <w:szCs w:val="18"/>
              </w:rPr>
              <w:t>INTRO_NS2</w:t>
            </w:r>
            <w:r w:rsidRPr="00636EB5" w:rsidR="007E35F1">
              <w:rPr>
                <w:rFonts w:eastAsia="Times New Roman" w:cstheme="minorHAnsi"/>
                <w:b/>
                <w:color w:val="000000"/>
                <w:sz w:val="18"/>
                <w:szCs w:val="18"/>
              </w:rPr>
              <w:t>.</w:t>
            </w:r>
          </w:p>
        </w:tc>
        <w:tc>
          <w:tcPr>
            <w:tcW w:w="8975" w:type="dxa"/>
          </w:tcPr>
          <w:p w:rsidRPr="00636EB5" w:rsidR="007E35F1" w:rsidP="00E97EE2" w:rsidRDefault="007E35F1" w14:paraId="06685D41" w14:textId="0CF5E7B5">
            <w:pPr>
              <w:contextualSpacing/>
              <w:rPr>
                <w:rFonts w:eastAsia="Times New Roman"/>
                <w:color w:val="000000"/>
                <w:sz w:val="18"/>
                <w:szCs w:val="18"/>
              </w:rPr>
            </w:pPr>
            <w:r w:rsidRPr="7D633A51">
              <w:rPr>
                <w:rFonts w:eastAsia="Times New Roman"/>
                <w:color w:val="000000" w:themeColor="text1"/>
                <w:sz w:val="18"/>
                <w:szCs w:val="18"/>
              </w:rPr>
              <w:t xml:space="preserve">DISPLAY: </w:t>
            </w:r>
            <w:r w:rsidRPr="7D633A51" w:rsidR="00152AC0">
              <w:rPr>
                <w:rFonts w:eastAsia="Times New Roman"/>
                <w:color w:val="000000" w:themeColor="text1"/>
                <w:sz w:val="18"/>
                <w:szCs w:val="18"/>
              </w:rPr>
              <w:t>"</w:t>
            </w:r>
            <w:r w:rsidRPr="7D633A51">
              <w:rPr>
                <w:rFonts w:eastAsia="Times New Roman"/>
                <w:color w:val="000000" w:themeColor="text1"/>
                <w:sz w:val="18"/>
                <w:szCs w:val="18"/>
              </w:rPr>
              <w:t>READ: Now, I</w:t>
            </w:r>
            <w:r w:rsidRPr="7D633A51" w:rsidR="00152AC0">
              <w:rPr>
                <w:rFonts w:eastAsia="Times New Roman"/>
                <w:color w:val="000000" w:themeColor="text1"/>
                <w:sz w:val="18"/>
                <w:szCs w:val="18"/>
              </w:rPr>
              <w:t>'</w:t>
            </w:r>
            <w:r w:rsidRPr="7D633A51">
              <w:rPr>
                <w:rFonts w:eastAsia="Times New Roman"/>
                <w:color w:val="000000" w:themeColor="text1"/>
                <w:sz w:val="18"/>
                <w:szCs w:val="18"/>
              </w:rPr>
              <w:t xml:space="preserve">m going to ask you about </w:t>
            </w:r>
            <w:r w:rsidRPr="7D633A51" w:rsidR="00E97EE2">
              <w:rPr>
                <w:rFonts w:eastAsia="Times New Roman"/>
                <w:color w:val="000000" w:themeColor="text1"/>
                <w:sz w:val="18"/>
                <w:szCs w:val="18"/>
              </w:rPr>
              <w:t>transgender women</w:t>
            </w:r>
            <w:r w:rsidRPr="7D633A51" w:rsidR="00085208">
              <w:rPr>
                <w:rFonts w:eastAsia="Times New Roman"/>
                <w:color w:val="000000" w:themeColor="text1"/>
                <w:sz w:val="18"/>
                <w:szCs w:val="18"/>
              </w:rPr>
              <w:t xml:space="preserve"> and transfeminine people</w:t>
            </w:r>
            <w:r w:rsidRPr="7D633A51">
              <w:rPr>
                <w:rFonts w:eastAsia="Times New Roman"/>
                <w:color w:val="000000" w:themeColor="text1"/>
                <w:sz w:val="18"/>
                <w:szCs w:val="18"/>
              </w:rPr>
              <w:t xml:space="preserve"> you know</w:t>
            </w:r>
            <w:r w:rsidRPr="7D633A51" w:rsidR="4C96D806">
              <w:rPr>
                <w:rFonts w:eastAsia="Times New Roman"/>
                <w:color w:val="000000" w:themeColor="text1"/>
                <w:sz w:val="18"/>
                <w:szCs w:val="18"/>
              </w:rPr>
              <w:t xml:space="preserve"> and interact with</w:t>
            </w:r>
            <w:r w:rsidR="00D00794">
              <w:rPr>
                <w:rFonts w:eastAsia="Times New Roman"/>
                <w:color w:val="000000" w:themeColor="text1"/>
                <w:sz w:val="18"/>
                <w:szCs w:val="18"/>
              </w:rPr>
              <w:t>, for example</w:t>
            </w:r>
            <w:r w:rsidRPr="7D633A51" w:rsidR="4C96D806">
              <w:rPr>
                <w:rFonts w:eastAsia="Times New Roman"/>
                <w:color w:val="000000" w:themeColor="text1"/>
                <w:sz w:val="18"/>
                <w:szCs w:val="18"/>
              </w:rPr>
              <w:t xml:space="preserve"> by phone, email, online, or in person</w:t>
            </w:r>
            <w:r w:rsidRPr="7D633A51">
              <w:rPr>
                <w:rFonts w:eastAsia="Times New Roman"/>
                <w:color w:val="000000" w:themeColor="text1"/>
                <w:sz w:val="18"/>
                <w:szCs w:val="18"/>
              </w:rPr>
              <w:t>. I will not ask you any questions about any specific person.</w:t>
            </w:r>
            <w:r w:rsidRPr="7D633A51" w:rsidR="00152AC0">
              <w:rPr>
                <w:rFonts w:eastAsia="Times New Roman"/>
                <w:color w:val="000000" w:themeColor="text1"/>
                <w:sz w:val="18"/>
                <w:szCs w:val="18"/>
              </w:rPr>
              <w:t>"</w:t>
            </w:r>
          </w:p>
        </w:tc>
      </w:tr>
    </w:tbl>
    <w:p w:rsidR="007E35F1" w:rsidP="0049329C" w:rsidRDefault="007E35F1" w14:paraId="3C8F0D70" w14:textId="77777777">
      <w:pPr>
        <w:contextualSpacing/>
        <w:rPr>
          <w:rFonts w:cstheme="minorHAnsi"/>
          <w:sz w:val="18"/>
          <w:szCs w:val="18"/>
        </w:rPr>
      </w:pPr>
    </w:p>
    <w:p w:rsidRPr="007A2B3A" w:rsidR="007A2B3A" w:rsidP="0049329C" w:rsidRDefault="007A2B3A" w14:paraId="570345CC" w14:textId="77777777">
      <w:pPr>
        <w:contextualSpacing/>
        <w:rPr>
          <w:rFonts w:cstheme="minorHAnsi"/>
          <w:color w:val="FF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3091A270" w14:textId="77777777">
        <w:tc>
          <w:tcPr>
            <w:tcW w:w="1458" w:type="dxa"/>
            <w:gridSpan w:val="2"/>
            <w:vAlign w:val="bottom"/>
          </w:tcPr>
          <w:p w:rsidRPr="00636EB5" w:rsidR="007E35F1" w:rsidP="0049329C" w:rsidRDefault="00642114" w14:paraId="33998138" w14:textId="77777777">
            <w:pPr>
              <w:contextualSpacing/>
              <w:rPr>
                <w:rFonts w:eastAsia="Times New Roman" w:cstheme="minorHAnsi"/>
                <w:b/>
                <w:bCs/>
                <w:color w:val="000000"/>
                <w:sz w:val="18"/>
                <w:szCs w:val="18"/>
              </w:rPr>
            </w:pPr>
            <w:r>
              <w:rPr>
                <w:rFonts w:eastAsia="Times New Roman" w:cstheme="minorHAnsi"/>
                <w:b/>
                <w:bCs/>
                <w:color w:val="000000"/>
                <w:sz w:val="18"/>
                <w:szCs w:val="18"/>
              </w:rPr>
              <w:t>NS2</w:t>
            </w:r>
            <w:r w:rsidRPr="00636EB5" w:rsidR="007E35F1">
              <w:rPr>
                <w:rFonts w:eastAsia="Times New Roman" w:cstheme="minorHAnsi"/>
                <w:b/>
                <w:bCs/>
                <w:color w:val="000000"/>
                <w:sz w:val="18"/>
                <w:szCs w:val="18"/>
              </w:rPr>
              <w:t>.</w:t>
            </w:r>
          </w:p>
        </w:tc>
        <w:tc>
          <w:tcPr>
            <w:tcW w:w="8820" w:type="dxa"/>
            <w:gridSpan w:val="3"/>
            <w:vAlign w:val="bottom"/>
          </w:tcPr>
          <w:p w:rsidRPr="00636EB5" w:rsidR="007E35F1" w:rsidP="002F1E9E" w:rsidRDefault="003B2C76" w14:paraId="22FF2094" w14:textId="2D449B1D">
            <w:pPr>
              <w:contextualSpacing/>
              <w:rPr>
                <w:rFonts w:eastAsia="Times New Roman" w:cstheme="minorHAnsi"/>
                <w:b/>
                <w:bCs/>
                <w:color w:val="000000"/>
                <w:sz w:val="18"/>
                <w:szCs w:val="18"/>
              </w:rPr>
            </w:pPr>
            <w:r>
              <w:rPr>
                <w:rFonts w:eastAsia="Times New Roman" w:cstheme="minorHAnsi"/>
                <w:b/>
                <w:bCs/>
                <w:color w:val="000000"/>
                <w:sz w:val="18"/>
                <w:szCs w:val="18"/>
              </w:rPr>
              <w:t xml:space="preserve">Think about all the </w:t>
            </w:r>
            <w:r w:rsidRPr="007A2B3A" w:rsidR="007A2B3A">
              <w:rPr>
                <w:rFonts w:eastAsia="Times New Roman" w:cstheme="minorHAnsi"/>
                <w:b/>
                <w:bCs/>
                <w:color w:val="000000"/>
                <w:sz w:val="18"/>
                <w:szCs w:val="18"/>
              </w:rPr>
              <w:t>trans</w:t>
            </w:r>
            <w:r w:rsidR="00E520C1">
              <w:rPr>
                <w:rFonts w:eastAsia="Times New Roman" w:cstheme="minorHAnsi"/>
                <w:b/>
                <w:bCs/>
                <w:color w:val="000000"/>
                <w:sz w:val="18"/>
                <w:szCs w:val="18"/>
              </w:rPr>
              <w:t xml:space="preserve">gender </w:t>
            </w:r>
            <w:r w:rsidRPr="007A2B3A" w:rsidR="007A2B3A">
              <w:rPr>
                <w:rFonts w:eastAsia="Times New Roman" w:cstheme="minorHAnsi"/>
                <w:b/>
                <w:bCs/>
                <w:color w:val="000000"/>
                <w:sz w:val="18"/>
                <w:szCs w:val="18"/>
              </w:rPr>
              <w:t>women</w:t>
            </w:r>
            <w:r w:rsidR="00A33E1A">
              <w:rPr>
                <w:rFonts w:eastAsia="Times New Roman" w:cstheme="minorHAnsi"/>
                <w:b/>
                <w:bCs/>
                <w:color w:val="000000"/>
                <w:sz w:val="18"/>
                <w:szCs w:val="18"/>
              </w:rPr>
              <w:t xml:space="preserve"> and transfeminine people</w:t>
            </w:r>
            <w:r w:rsidR="007A2B3A">
              <w:rPr>
                <w:rFonts w:eastAsia="Times New Roman" w:cstheme="minorHAnsi"/>
                <w:b/>
                <w:bCs/>
                <w:color w:val="000000"/>
                <w:sz w:val="18"/>
                <w:szCs w:val="18"/>
              </w:rPr>
              <w:t xml:space="preserve"> you</w:t>
            </w:r>
            <w:r w:rsidRPr="00636EB5" w:rsidR="007E35F1">
              <w:rPr>
                <w:rFonts w:eastAsia="Times New Roman" w:cstheme="minorHAnsi"/>
                <w:b/>
                <w:bCs/>
                <w:color w:val="000000"/>
                <w:sz w:val="18"/>
                <w:szCs w:val="18"/>
              </w:rPr>
              <w:t xml:space="preserve"> </w:t>
            </w:r>
            <w:r w:rsidR="00E97EE2">
              <w:rPr>
                <w:rFonts w:eastAsia="Times New Roman" w:cstheme="minorHAnsi"/>
                <w:b/>
                <w:bCs/>
                <w:color w:val="000000"/>
                <w:sz w:val="18"/>
                <w:szCs w:val="18"/>
              </w:rPr>
              <w:t>know</w:t>
            </w:r>
            <w:r w:rsidR="002F1E9E">
              <w:rPr>
                <w:rFonts w:eastAsia="Times New Roman" w:cstheme="minorHAnsi"/>
                <w:b/>
                <w:bCs/>
                <w:color w:val="000000"/>
                <w:sz w:val="18"/>
                <w:szCs w:val="18"/>
              </w:rPr>
              <w:t xml:space="preserve"> </w:t>
            </w:r>
            <w:r w:rsidRPr="00636EB5" w:rsidR="007E35F1">
              <w:rPr>
                <w:rFonts w:eastAsia="Times New Roman" w:cstheme="minorHAnsi"/>
                <w:b/>
                <w:bCs/>
                <w:color w:val="000000"/>
                <w:sz w:val="18"/>
                <w:szCs w:val="18"/>
              </w:rPr>
              <w:t xml:space="preserve">who </w:t>
            </w:r>
            <w:proofErr w:type="gramStart"/>
            <w:r w:rsidRPr="00636EB5" w:rsidR="007E35F1">
              <w:rPr>
                <w:rFonts w:eastAsia="Times New Roman" w:cstheme="minorHAnsi"/>
                <w:b/>
                <w:bCs/>
                <w:color w:val="000000"/>
                <w:sz w:val="18"/>
                <w:szCs w:val="18"/>
              </w:rPr>
              <w:t>are at least 18 years</w:t>
            </w:r>
            <w:proofErr w:type="gramEnd"/>
            <w:r w:rsidRPr="00636EB5" w:rsidR="007E35F1">
              <w:rPr>
                <w:rFonts w:eastAsia="Times New Roman" w:cstheme="minorHAnsi"/>
                <w:b/>
                <w:bCs/>
                <w:color w:val="000000"/>
                <w:sz w:val="18"/>
                <w:szCs w:val="18"/>
              </w:rPr>
              <w:t xml:space="preserve"> old, and live in </w:t>
            </w:r>
            <w:r w:rsidRPr="00391CA1" w:rsidR="007E35F1">
              <w:rPr>
                <w:rFonts w:eastAsia="Times New Roman" w:cstheme="minorHAnsi"/>
                <w:bCs/>
                <w:color w:val="000000"/>
                <w:sz w:val="18"/>
                <w:szCs w:val="18"/>
              </w:rPr>
              <w:t>[</w:t>
            </w:r>
            <w:r w:rsidR="00E148F0">
              <w:rPr>
                <w:rFonts w:eastAsia="Times New Roman" w:cstheme="minorHAnsi"/>
                <w:bCs/>
                <w:color w:val="000000"/>
                <w:sz w:val="18"/>
                <w:szCs w:val="18"/>
              </w:rPr>
              <w:t xml:space="preserve">if the project area is Norfolk (IE2 EQ 17), fill with “Hampton Roads”, else, </w:t>
            </w:r>
            <w:r w:rsidRPr="00636EB5" w:rsidR="007E35F1">
              <w:rPr>
                <w:rFonts w:eastAsia="Times New Roman" w:cstheme="minorHAnsi"/>
                <w:bCs/>
                <w:color w:val="000000"/>
                <w:sz w:val="18"/>
                <w:szCs w:val="18"/>
              </w:rPr>
              <w:t>fill with project area (city name</w:t>
            </w:r>
            <w:r w:rsidRPr="00636EB5" w:rsidR="007E35F1">
              <w:rPr>
                <w:rFonts w:eastAsia="Times New Roman" w:cstheme="minorHAnsi"/>
                <w:b/>
                <w:bCs/>
                <w:color w:val="000000"/>
                <w:sz w:val="18"/>
                <w:szCs w:val="18"/>
              </w:rPr>
              <w:t xml:space="preserve"> </w:t>
            </w:r>
            <w:r w:rsidRPr="00636EB5" w:rsidR="007E35F1">
              <w:rPr>
                <w:rFonts w:eastAsia="Times New Roman" w:cstheme="minorHAnsi"/>
                <w:bCs/>
                <w:color w:val="000000"/>
                <w:sz w:val="18"/>
                <w:szCs w:val="18"/>
              </w:rPr>
              <w:t>from IE2)]</w:t>
            </w:r>
            <w:r w:rsidRPr="00636EB5" w:rsidR="007E35F1">
              <w:rPr>
                <w:rFonts w:eastAsia="Times New Roman" w:cstheme="minorHAnsi"/>
                <w:b/>
                <w:bCs/>
                <w:color w:val="000000"/>
                <w:sz w:val="18"/>
                <w:szCs w:val="18"/>
              </w:rPr>
              <w:t xml:space="preserve">. </w:t>
            </w:r>
            <w:r w:rsidR="0081576C">
              <w:rPr>
                <w:rFonts w:eastAsia="Times New Roman" w:cstheme="minorHAnsi"/>
                <w:b/>
                <w:bCs/>
                <w:color w:val="000000"/>
                <w:sz w:val="18"/>
                <w:szCs w:val="18"/>
              </w:rPr>
              <w:t>How many of these transgender women</w:t>
            </w:r>
            <w:r w:rsidR="00A33E1A">
              <w:rPr>
                <w:rFonts w:eastAsia="Times New Roman" w:cstheme="minorHAnsi"/>
                <w:b/>
                <w:bCs/>
                <w:color w:val="000000"/>
                <w:sz w:val="18"/>
                <w:szCs w:val="18"/>
              </w:rPr>
              <w:t xml:space="preserve"> and transfeminine people</w:t>
            </w:r>
            <w:r w:rsidR="0081576C">
              <w:rPr>
                <w:rFonts w:eastAsia="Times New Roman" w:cstheme="minorHAnsi"/>
                <w:b/>
                <w:bCs/>
                <w:color w:val="000000"/>
                <w:sz w:val="18"/>
                <w:szCs w:val="18"/>
              </w:rPr>
              <w:t xml:space="preserve"> have you interacted with in the past 30 days? </w:t>
            </w:r>
            <w:r w:rsidRPr="00636EB5" w:rsidR="007E35F1">
              <w:rPr>
                <w:rFonts w:eastAsia="Times New Roman" w:cstheme="minorHAnsi"/>
                <w:bCs/>
                <w:color w:val="000000"/>
                <w:sz w:val="18"/>
                <w:szCs w:val="18"/>
              </w:rPr>
              <w:t>[If R is not a seed (IE</w:t>
            </w:r>
            <w:r w:rsidR="00D84C0D">
              <w:rPr>
                <w:rFonts w:eastAsia="Times New Roman" w:cstheme="minorHAnsi"/>
                <w:bCs/>
                <w:color w:val="000000"/>
                <w:sz w:val="18"/>
                <w:szCs w:val="18"/>
              </w:rPr>
              <w:t>5</w:t>
            </w:r>
            <w:r w:rsidRPr="00636EB5" w:rsidR="007E35F1">
              <w:rPr>
                <w:rFonts w:eastAsia="Times New Roman" w:cstheme="minorHAnsi"/>
                <w:bCs/>
                <w:color w:val="000000"/>
                <w:sz w:val="18"/>
                <w:szCs w:val="18"/>
              </w:rPr>
              <w:t xml:space="preserve"> EQ 0), fill with </w:t>
            </w:r>
            <w:r w:rsidR="00152AC0">
              <w:rPr>
                <w:rFonts w:eastAsia="Times New Roman" w:cstheme="minorHAnsi"/>
                <w:bCs/>
                <w:color w:val="000000"/>
                <w:sz w:val="18"/>
                <w:szCs w:val="18"/>
              </w:rPr>
              <w:t>"</w:t>
            </w:r>
            <w:r w:rsidRPr="00195215" w:rsidR="007E35F1">
              <w:rPr>
                <w:rFonts w:eastAsia="Times New Roman" w:cstheme="minorHAnsi"/>
                <w:bCs/>
                <w:color w:val="000000"/>
                <w:sz w:val="18"/>
                <w:szCs w:val="18"/>
              </w:rPr>
              <w:t>Please include the person who gave you the coupon.</w:t>
            </w:r>
            <w:r w:rsidR="00152AC0">
              <w:rPr>
                <w:rFonts w:eastAsia="Times New Roman" w:cstheme="minorHAnsi"/>
                <w:bCs/>
                <w:color w:val="000000"/>
                <w:sz w:val="18"/>
                <w:szCs w:val="18"/>
              </w:rPr>
              <w:t>"</w:t>
            </w:r>
            <w:r w:rsidRPr="005968EC" w:rsidR="007E35F1">
              <w:rPr>
                <w:rFonts w:eastAsia="Times New Roman" w:cstheme="minorHAnsi"/>
                <w:bCs/>
                <w:color w:val="000000"/>
                <w:sz w:val="18"/>
                <w:szCs w:val="18"/>
              </w:rPr>
              <w:t>]</w:t>
            </w:r>
          </w:p>
        </w:tc>
      </w:tr>
      <w:tr w:rsidRPr="00636EB5" w:rsidR="007E35F1" w:rsidTr="007E35F1" w14:paraId="613374C7" w14:textId="77777777">
        <w:tc>
          <w:tcPr>
            <w:tcW w:w="1458" w:type="dxa"/>
            <w:gridSpan w:val="2"/>
            <w:vAlign w:val="bottom"/>
          </w:tcPr>
          <w:p w:rsidRPr="00636EB5" w:rsidR="007E35F1" w:rsidP="001F7742" w:rsidRDefault="007E35F1" w14:paraId="5E115FE7" w14:textId="1BEBE699">
            <w:pPr>
              <w:contextualSpacing/>
              <w:rPr>
                <w:rFonts w:eastAsia="Times New Roman" w:cstheme="minorHAnsi"/>
                <w:bCs/>
                <w:color w:val="000000"/>
                <w:sz w:val="18"/>
                <w:szCs w:val="18"/>
              </w:rPr>
            </w:pPr>
            <w:r w:rsidRPr="00636EB5">
              <w:rPr>
                <w:rFonts w:eastAsia="Times New Roman" w:cstheme="minorHAnsi"/>
                <w:bCs/>
                <w:color w:val="000000"/>
                <w:sz w:val="18"/>
                <w:szCs w:val="18"/>
              </w:rPr>
              <w:t>NS_</w:t>
            </w:r>
            <w:r w:rsidR="00E97EE2">
              <w:rPr>
                <w:rFonts w:eastAsia="Times New Roman" w:cstheme="minorHAnsi"/>
                <w:bCs/>
                <w:color w:val="000000"/>
                <w:sz w:val="18"/>
                <w:szCs w:val="18"/>
              </w:rPr>
              <w:t>T</w:t>
            </w:r>
            <w:r w:rsidR="001F7742">
              <w:rPr>
                <w:rFonts w:eastAsia="Times New Roman" w:cstheme="minorHAnsi"/>
                <w:bCs/>
                <w:color w:val="000000"/>
                <w:sz w:val="18"/>
                <w:szCs w:val="18"/>
              </w:rPr>
              <w:t>W</w:t>
            </w:r>
            <w:r w:rsidR="002243D0">
              <w:rPr>
                <w:rFonts w:eastAsia="Times New Roman" w:cstheme="minorHAnsi"/>
                <w:bCs/>
                <w:color w:val="000000"/>
                <w:sz w:val="18"/>
                <w:szCs w:val="18"/>
              </w:rPr>
              <w:t>R2</w:t>
            </w:r>
          </w:p>
        </w:tc>
        <w:tc>
          <w:tcPr>
            <w:tcW w:w="5490" w:type="dxa"/>
            <w:gridSpan w:val="2"/>
            <w:vAlign w:val="bottom"/>
          </w:tcPr>
          <w:p w:rsidRPr="00636EB5" w:rsidR="007E35F1" w:rsidP="00024ECB" w:rsidRDefault="007E35F1" w14:paraId="5B990A1E" w14:textId="463C9513">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00024ECB">
              <w:rPr>
                <w:rFonts w:eastAsia="Times New Roman" w:cstheme="minorHAnsi"/>
                <w:color w:val="000000"/>
                <w:sz w:val="18"/>
                <w:szCs w:val="18"/>
              </w:rPr>
              <w:t>trans</w:t>
            </w:r>
            <w:proofErr w:type="gramEnd"/>
            <w:r w:rsidR="0093617A">
              <w:rPr>
                <w:rFonts w:eastAsia="Times New Roman" w:cstheme="minorHAnsi"/>
                <w:color w:val="000000"/>
                <w:sz w:val="18"/>
                <w:szCs w:val="18"/>
              </w:rPr>
              <w:t xml:space="preserve"> </w:t>
            </w:r>
            <w:r w:rsidR="00024ECB">
              <w:rPr>
                <w:rFonts w:eastAsia="Times New Roman" w:cstheme="minorHAnsi"/>
                <w:color w:val="000000"/>
                <w:sz w:val="18"/>
                <w:szCs w:val="18"/>
              </w:rPr>
              <w:t>women</w:t>
            </w:r>
            <w:r w:rsidRPr="00636EB5">
              <w:rPr>
                <w:rFonts w:eastAsia="Times New Roman" w:cstheme="minorHAnsi"/>
                <w:color w:val="000000"/>
                <w:sz w:val="18"/>
                <w:szCs w:val="18"/>
              </w:rPr>
              <w:t xml:space="preserve"> known: net size</w:t>
            </w:r>
          </w:p>
        </w:tc>
        <w:tc>
          <w:tcPr>
            <w:tcW w:w="3330" w:type="dxa"/>
            <w:vAlign w:val="bottom"/>
          </w:tcPr>
          <w:p w:rsidRPr="00636EB5" w:rsidR="007E35F1" w:rsidP="0049329C" w:rsidRDefault="007E35F1" w14:paraId="1925FBA4" w14:textId="77777777">
            <w:pPr>
              <w:contextualSpacing/>
              <w:rPr>
                <w:rFonts w:eastAsia="Times New Roman" w:cstheme="minorHAnsi"/>
                <w:color w:val="000000"/>
                <w:sz w:val="18"/>
                <w:szCs w:val="18"/>
              </w:rPr>
            </w:pPr>
          </w:p>
        </w:tc>
      </w:tr>
      <w:tr w:rsidRPr="00636EB5" w:rsidR="007E35F1" w:rsidTr="007E35F1" w14:paraId="216C168F" w14:textId="77777777">
        <w:trPr>
          <w:gridBefore w:val="1"/>
          <w:wBefore w:w="18" w:type="dxa"/>
        </w:trPr>
        <w:tc>
          <w:tcPr>
            <w:tcW w:w="1440" w:type="dxa"/>
          </w:tcPr>
          <w:p w:rsidRPr="00636EB5" w:rsidR="007E35F1" w:rsidP="0049329C" w:rsidRDefault="007E35F1" w14:paraId="0E13EAF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D298B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2DE2266E"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57E904DA" w14:textId="77777777">
            <w:pPr>
              <w:contextualSpacing/>
              <w:rPr>
                <w:rFonts w:eastAsia="Times New Roman" w:cstheme="minorHAnsi"/>
                <w:color w:val="000000"/>
                <w:sz w:val="18"/>
                <w:szCs w:val="18"/>
              </w:rPr>
            </w:pPr>
          </w:p>
        </w:tc>
      </w:tr>
      <w:tr w:rsidRPr="00636EB5" w:rsidR="007E35F1" w:rsidTr="007E35F1" w14:paraId="13BAD738" w14:textId="77777777">
        <w:trPr>
          <w:gridBefore w:val="1"/>
          <w:wBefore w:w="18" w:type="dxa"/>
        </w:trPr>
        <w:tc>
          <w:tcPr>
            <w:tcW w:w="1440" w:type="dxa"/>
          </w:tcPr>
          <w:p w:rsidRPr="00636EB5" w:rsidR="007E35F1" w:rsidP="0049329C" w:rsidRDefault="007E35F1" w14:paraId="4AAA2CF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D8CB2D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19B690A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0BD8B595" w14:textId="77777777">
            <w:pPr>
              <w:contextualSpacing/>
              <w:rPr>
                <w:rFonts w:eastAsia="Times New Roman" w:cstheme="minorHAnsi"/>
                <w:color w:val="808080" w:themeColor="background1" w:themeShade="80"/>
                <w:sz w:val="18"/>
                <w:szCs w:val="18"/>
              </w:rPr>
            </w:pPr>
          </w:p>
        </w:tc>
      </w:tr>
      <w:tr w:rsidRPr="00636EB5" w:rsidR="007E35F1" w:rsidTr="007E35F1" w14:paraId="2A4AEF8E" w14:textId="77777777">
        <w:trPr>
          <w:gridBefore w:val="1"/>
          <w:wBefore w:w="18" w:type="dxa"/>
        </w:trPr>
        <w:tc>
          <w:tcPr>
            <w:tcW w:w="1440" w:type="dxa"/>
          </w:tcPr>
          <w:p w:rsidRPr="00636EB5" w:rsidR="007E35F1" w:rsidP="0049329C" w:rsidRDefault="007E35F1" w14:paraId="01DF3AC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DE26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446E562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57EC9632" w14:textId="77777777">
            <w:pPr>
              <w:contextualSpacing/>
              <w:rPr>
                <w:rFonts w:eastAsia="Times New Roman" w:cstheme="minorHAnsi"/>
                <w:color w:val="808080" w:themeColor="background1" w:themeShade="80"/>
                <w:sz w:val="18"/>
                <w:szCs w:val="18"/>
              </w:rPr>
            </w:pPr>
          </w:p>
        </w:tc>
      </w:tr>
    </w:tbl>
    <w:p w:rsidR="007E35F1" w:rsidP="0049329C" w:rsidRDefault="007E35F1" w14:paraId="17D4E9F0" w14:textId="77777777">
      <w:pPr>
        <w:contextualSpacing/>
        <w:rPr>
          <w:rFonts w:cstheme="minorHAnsi"/>
          <w:sz w:val="18"/>
          <w:szCs w:val="18"/>
        </w:rPr>
      </w:pPr>
    </w:p>
    <w:p w:rsidRPr="00636EB5" w:rsidR="00044FAE" w:rsidP="0049329C" w:rsidRDefault="00044FAE" w14:paraId="4347686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0"/>
        <w:gridCol w:w="8660"/>
      </w:tblGrid>
      <w:tr w:rsidRPr="00636EB5" w:rsidR="007E35F1" w:rsidTr="007E35F1" w14:paraId="6D4ED65A" w14:textId="77777777">
        <w:trPr>
          <w:trHeight w:val="719"/>
        </w:trPr>
        <w:tc>
          <w:tcPr>
            <w:tcW w:w="1530" w:type="dxa"/>
            <w:noWrap/>
            <w:hideMark/>
          </w:tcPr>
          <w:p w:rsidRPr="00636EB5" w:rsidR="007E35F1" w:rsidP="0049329C" w:rsidRDefault="00283B96" w14:paraId="257DD605"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Check_NS2</w:t>
            </w:r>
            <w:r w:rsidRPr="00636EB5" w:rsidR="007E35F1">
              <w:rPr>
                <w:rFonts w:eastAsia="Times New Roman" w:cstheme="minorHAnsi"/>
                <w:b/>
                <w:color w:val="000000"/>
                <w:sz w:val="18"/>
                <w:szCs w:val="18"/>
              </w:rPr>
              <w:t>CONFa.</w:t>
            </w:r>
          </w:p>
        </w:tc>
        <w:tc>
          <w:tcPr>
            <w:tcW w:w="8730" w:type="dxa"/>
          </w:tcPr>
          <w:p w:rsidRPr="00636EB5" w:rsidR="007E35F1" w:rsidP="0049329C" w:rsidRDefault="00E97EE2" w14:paraId="67884F09" w14:textId="63932A13">
            <w:pPr>
              <w:ind w:left="72"/>
              <w:contextualSpacing/>
              <w:rPr>
                <w:rFonts w:eastAsia="Times New Roman" w:cstheme="minorHAnsi"/>
                <w:color w:val="000000"/>
                <w:sz w:val="18"/>
                <w:szCs w:val="18"/>
              </w:rPr>
            </w:pPr>
            <w:r>
              <w:rPr>
                <w:rFonts w:eastAsia="Times New Roman" w:cstheme="minorHAnsi"/>
                <w:color w:val="000000"/>
                <w:sz w:val="18"/>
                <w:szCs w:val="18"/>
              </w:rPr>
              <w:t xml:space="preserve">If </w:t>
            </w:r>
            <w:r w:rsidR="00B1165F">
              <w:rPr>
                <w:rFonts w:eastAsia="Times New Roman" w:cstheme="minorHAnsi"/>
                <w:color w:val="000000"/>
                <w:sz w:val="18"/>
                <w:szCs w:val="18"/>
              </w:rPr>
              <w:t>R has not seen any other transgender women (</w:t>
            </w:r>
            <w:r>
              <w:rPr>
                <w:rFonts w:eastAsia="Times New Roman" w:cstheme="minorHAnsi"/>
                <w:color w:val="000000"/>
                <w:sz w:val="18"/>
                <w:szCs w:val="18"/>
              </w:rPr>
              <w:t>NS_TW</w:t>
            </w:r>
            <w:r w:rsidRPr="00636EB5" w:rsidR="007E35F1">
              <w:rPr>
                <w:rFonts w:eastAsia="Times New Roman" w:cstheme="minorHAnsi"/>
                <w:color w:val="000000"/>
                <w:sz w:val="18"/>
                <w:szCs w:val="18"/>
              </w:rPr>
              <w:t xml:space="preserve"> EQ 0</w:t>
            </w:r>
            <w:r w:rsidR="00B1165F">
              <w:rPr>
                <w:rFonts w:eastAsia="Times New Roman" w:cstheme="minorHAnsi"/>
                <w:color w:val="000000"/>
                <w:sz w:val="18"/>
                <w:szCs w:val="18"/>
              </w:rPr>
              <w:t>)</w:t>
            </w:r>
            <w:r w:rsidRPr="00636EB5" w:rsidR="007E35F1">
              <w:rPr>
                <w:rFonts w:eastAsia="Times New Roman" w:cstheme="minorHAnsi"/>
                <w:color w:val="000000"/>
                <w:sz w:val="18"/>
                <w:szCs w:val="18"/>
              </w:rPr>
              <w:t>, go to NS</w:t>
            </w:r>
            <w:r w:rsidR="00283B96">
              <w:rPr>
                <w:rFonts w:eastAsia="Times New Roman" w:cstheme="minorHAnsi"/>
                <w:color w:val="000000"/>
                <w:sz w:val="18"/>
                <w:szCs w:val="18"/>
              </w:rPr>
              <w:t>2</w:t>
            </w:r>
            <w:r w:rsidRPr="00636EB5" w:rsidR="007E35F1">
              <w:rPr>
                <w:rFonts w:eastAsia="Times New Roman" w:cstheme="minorHAnsi"/>
                <w:color w:val="000000"/>
                <w:sz w:val="18"/>
                <w:szCs w:val="18"/>
              </w:rPr>
              <w:t xml:space="preserve">CONFa. </w:t>
            </w:r>
          </w:p>
          <w:p w:rsidRPr="00636EB5" w:rsidR="007E35F1" w:rsidP="0049329C" w:rsidRDefault="00E97EE2" w14:paraId="734D0893" w14:textId="77777777">
            <w:pPr>
              <w:ind w:left="72"/>
              <w:contextualSpacing/>
              <w:rPr>
                <w:rFonts w:eastAsia="Times New Roman" w:cstheme="minorHAnsi"/>
                <w:color w:val="000000"/>
                <w:sz w:val="18"/>
                <w:szCs w:val="18"/>
              </w:rPr>
            </w:pPr>
            <w:r>
              <w:rPr>
                <w:rFonts w:eastAsia="Times New Roman" w:cstheme="minorHAnsi"/>
                <w:color w:val="000000"/>
                <w:sz w:val="18"/>
                <w:szCs w:val="18"/>
              </w:rPr>
              <w:t>Else, go to CALC_ENDNS</w:t>
            </w:r>
            <w:r w:rsidRPr="00636EB5" w:rsidR="007E35F1">
              <w:rPr>
                <w:rFonts w:eastAsia="Times New Roman" w:cstheme="minorHAnsi"/>
                <w:color w:val="000000"/>
                <w:sz w:val="18"/>
                <w:szCs w:val="18"/>
              </w:rPr>
              <w:t xml:space="preserve">. </w:t>
            </w:r>
          </w:p>
        </w:tc>
      </w:tr>
    </w:tbl>
    <w:p w:rsidRPr="00636EB5" w:rsidR="007E35F1" w:rsidP="0049329C" w:rsidRDefault="007E35F1" w14:paraId="04822AB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7FAF86F8" w14:textId="77777777">
        <w:tc>
          <w:tcPr>
            <w:tcW w:w="1458" w:type="dxa"/>
            <w:gridSpan w:val="2"/>
            <w:vAlign w:val="bottom"/>
          </w:tcPr>
          <w:p w:rsidRPr="00636EB5" w:rsidR="007E35F1" w:rsidP="0049329C" w:rsidRDefault="007E35F1" w14:paraId="10AD773D" w14:textId="77777777">
            <w:pPr>
              <w:contextualSpacing/>
              <w:rPr>
                <w:rFonts w:eastAsia="Times New Roman" w:cstheme="minorHAnsi"/>
                <w:b/>
                <w:bCs/>
                <w:color w:val="000000"/>
                <w:sz w:val="18"/>
                <w:szCs w:val="18"/>
              </w:rPr>
            </w:pPr>
          </w:p>
          <w:p w:rsidRPr="00636EB5" w:rsidR="007E35F1" w:rsidP="0049329C" w:rsidRDefault="00283B96" w14:paraId="69C420F2" w14:textId="77777777">
            <w:pPr>
              <w:contextualSpacing/>
              <w:rPr>
                <w:rFonts w:eastAsia="Times New Roman" w:cstheme="minorHAnsi"/>
                <w:b/>
                <w:bCs/>
                <w:color w:val="000000"/>
                <w:sz w:val="18"/>
                <w:szCs w:val="18"/>
              </w:rPr>
            </w:pPr>
            <w:r>
              <w:rPr>
                <w:rFonts w:eastAsia="Times New Roman" w:cstheme="minorHAnsi"/>
                <w:b/>
                <w:bCs/>
                <w:color w:val="000000"/>
                <w:sz w:val="18"/>
                <w:szCs w:val="18"/>
              </w:rPr>
              <w:t>NS2</w:t>
            </w:r>
            <w:r w:rsidRPr="00636EB5" w:rsidR="007E35F1">
              <w:rPr>
                <w:rFonts w:eastAsia="Times New Roman" w:cstheme="minorHAnsi"/>
                <w:b/>
                <w:bCs/>
                <w:color w:val="000000"/>
                <w:sz w:val="18"/>
                <w:szCs w:val="18"/>
              </w:rPr>
              <w:t>CONFa.</w:t>
            </w:r>
          </w:p>
        </w:tc>
        <w:tc>
          <w:tcPr>
            <w:tcW w:w="8820" w:type="dxa"/>
            <w:gridSpan w:val="3"/>
            <w:vAlign w:val="bottom"/>
          </w:tcPr>
          <w:p w:rsidRPr="00636EB5" w:rsidR="007E35F1" w:rsidP="00BA7433" w:rsidRDefault="007E35F1" w14:paraId="2430D030" w14:textId="273AA459">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w:t>
            </w:r>
            <w:r w:rsidR="0093617A">
              <w:rPr>
                <w:rFonts w:eastAsia="Times New Roman" w:cstheme="minorHAnsi"/>
                <w:b/>
                <w:bCs/>
                <w:color w:val="000000"/>
                <w:sz w:val="18"/>
                <w:szCs w:val="18"/>
              </w:rPr>
              <w:t>interacted with</w:t>
            </w:r>
            <w:r w:rsidRPr="00636EB5" w:rsidR="0093617A">
              <w:rPr>
                <w:rFonts w:eastAsia="Times New Roman" w:cstheme="minorHAnsi"/>
                <w:b/>
                <w:bCs/>
                <w:color w:val="000000"/>
                <w:sz w:val="18"/>
                <w:szCs w:val="18"/>
              </w:rPr>
              <w:t xml:space="preserve"> </w:t>
            </w:r>
            <w:r w:rsidRPr="00636EB5">
              <w:rPr>
                <w:rFonts w:eastAsia="Times New Roman" w:cstheme="minorHAnsi"/>
                <w:b/>
                <w:bCs/>
                <w:color w:val="000000"/>
                <w:sz w:val="18"/>
                <w:szCs w:val="18"/>
              </w:rPr>
              <w:t>a</w:t>
            </w:r>
            <w:r w:rsidR="00024ECB">
              <w:rPr>
                <w:rFonts w:eastAsia="Times New Roman" w:cstheme="minorHAnsi"/>
                <w:b/>
                <w:bCs/>
                <w:color w:val="000000"/>
                <w:sz w:val="18"/>
                <w:szCs w:val="18"/>
              </w:rPr>
              <w:t>ny trans</w:t>
            </w:r>
            <w:r w:rsidR="00E520C1">
              <w:rPr>
                <w:rFonts w:eastAsia="Times New Roman" w:cstheme="minorHAnsi"/>
                <w:b/>
                <w:bCs/>
                <w:color w:val="000000"/>
                <w:sz w:val="18"/>
                <w:szCs w:val="18"/>
              </w:rPr>
              <w:t xml:space="preserve">gender </w:t>
            </w:r>
            <w:r w:rsidR="00024ECB">
              <w:rPr>
                <w:rFonts w:eastAsia="Times New Roman" w:cstheme="minorHAnsi"/>
                <w:b/>
                <w:bCs/>
                <w:color w:val="000000"/>
                <w:sz w:val="18"/>
                <w:szCs w:val="18"/>
              </w:rPr>
              <w:t>women</w:t>
            </w:r>
            <w:r w:rsidR="00587A48">
              <w:rPr>
                <w:rFonts w:eastAsia="Times New Roman" w:cstheme="minorHAnsi"/>
                <w:b/>
                <w:bCs/>
                <w:color w:val="000000"/>
                <w:sz w:val="18"/>
                <w:szCs w:val="18"/>
              </w:rPr>
              <w:t xml:space="preserve"> or transfeminine people</w:t>
            </w:r>
            <w:r w:rsidRPr="00636EB5">
              <w:rPr>
                <w:rFonts w:eastAsia="Times New Roman" w:cstheme="minorHAnsi"/>
                <w:b/>
                <w:bCs/>
                <w:color w:val="000000"/>
                <w:sz w:val="18"/>
                <w:szCs w:val="18"/>
              </w:rPr>
              <w:t xml:space="preserve"> in the past 30 days in </w:t>
            </w:r>
            <w:r w:rsidRPr="00391CA1">
              <w:rPr>
                <w:rFonts w:eastAsia="Times New Roman" w:cstheme="minorHAnsi"/>
                <w:bCs/>
                <w:color w:val="000000"/>
                <w:sz w:val="18"/>
                <w:szCs w:val="18"/>
              </w:rPr>
              <w:t>[</w:t>
            </w:r>
            <w:r w:rsidR="00E148F0">
              <w:rPr>
                <w:rFonts w:eastAsia="Times New Roman" w:cstheme="minorHAnsi"/>
                <w:bCs/>
                <w:color w:val="000000"/>
                <w:sz w:val="18"/>
                <w:szCs w:val="18"/>
              </w:rPr>
              <w:t xml:space="preserve">if the project area is Norfolk (IE2 EQ 17), fill with “Hampton Roads”, else,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who is someone you </w:t>
            </w:r>
            <w:r w:rsidR="00BA7433">
              <w:rPr>
                <w:rFonts w:eastAsia="Times New Roman" w:cstheme="minorHAnsi"/>
                <w:b/>
                <w:bCs/>
                <w:color w:val="000000"/>
                <w:sz w:val="18"/>
                <w:szCs w:val="18"/>
              </w:rPr>
              <w:t>know</w:t>
            </w:r>
            <w:r w:rsidRPr="00636EB5">
              <w:rPr>
                <w:rFonts w:eastAsia="Times New Roman" w:cstheme="minorHAnsi"/>
                <w:b/>
                <w:bCs/>
                <w:color w:val="000000"/>
                <w:sz w:val="18"/>
                <w:szCs w:val="18"/>
              </w:rPr>
              <w:t xml:space="preserve"> who </w:t>
            </w:r>
            <w:proofErr w:type="gramStart"/>
            <w:r w:rsidRPr="00636EB5">
              <w:rPr>
                <w:rFonts w:eastAsia="Times New Roman" w:cstheme="minorHAnsi"/>
                <w:b/>
                <w:bCs/>
                <w:color w:val="000000"/>
                <w:sz w:val="18"/>
                <w:szCs w:val="18"/>
              </w:rPr>
              <w:t>is at least 18 years</w:t>
            </w:r>
            <w:proofErr w:type="gramEnd"/>
            <w:r w:rsidRPr="00636EB5">
              <w:rPr>
                <w:rFonts w:eastAsia="Times New Roman" w:cstheme="minorHAnsi"/>
                <w:b/>
                <w:bCs/>
                <w:color w:val="000000"/>
                <w:sz w:val="18"/>
                <w:szCs w:val="18"/>
              </w:rPr>
              <w:t xml:space="preserve"> old. Is this correct? </w:t>
            </w:r>
            <w:r w:rsidRPr="00636EB5">
              <w:rPr>
                <w:rFonts w:eastAsia="Times New Roman" w:cstheme="minorHAnsi"/>
                <w:bCs/>
                <w:color w:val="000000"/>
                <w:sz w:val="18"/>
                <w:szCs w:val="18"/>
              </w:rPr>
              <w:t>[If R is not a seed (IE</w:t>
            </w:r>
            <w:r w:rsidR="00457A46">
              <w:rPr>
                <w:rFonts w:eastAsia="Times New Roman" w:cstheme="minorHAnsi"/>
                <w:bCs/>
                <w:color w:val="000000"/>
                <w:sz w:val="18"/>
                <w:szCs w:val="18"/>
              </w:rPr>
              <w:t>5</w:t>
            </w:r>
            <w:r w:rsidRPr="00636EB5">
              <w:rPr>
                <w:rFonts w:eastAsia="Times New Roman" w:cstheme="minorHAnsi"/>
                <w:bCs/>
                <w:color w:val="000000"/>
                <w:sz w:val="18"/>
                <w:szCs w:val="18"/>
              </w:rPr>
              <w:t xml:space="preserve">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248E118F" w14:textId="77777777">
        <w:tc>
          <w:tcPr>
            <w:tcW w:w="1458" w:type="dxa"/>
            <w:gridSpan w:val="2"/>
            <w:vAlign w:val="bottom"/>
          </w:tcPr>
          <w:p w:rsidRPr="00636EB5" w:rsidR="007E35F1" w:rsidP="0049329C" w:rsidRDefault="00123D62" w14:paraId="0BD9C784" w14:textId="18C0241F">
            <w:pPr>
              <w:contextualSpacing/>
              <w:rPr>
                <w:rFonts w:eastAsia="Times New Roman" w:cstheme="minorHAnsi"/>
                <w:bCs/>
                <w:color w:val="000000"/>
                <w:sz w:val="18"/>
                <w:szCs w:val="18"/>
              </w:rPr>
            </w:pPr>
            <w:r>
              <w:rPr>
                <w:rFonts w:eastAsia="Times New Roman" w:cstheme="minorHAnsi"/>
                <w:bCs/>
                <w:color w:val="000000"/>
                <w:sz w:val="18"/>
                <w:szCs w:val="18"/>
              </w:rPr>
              <w:t>NS_T</w:t>
            </w:r>
            <w:r w:rsidRPr="00636EB5" w:rsidR="007E35F1">
              <w:rPr>
                <w:rFonts w:eastAsia="Times New Roman" w:cstheme="minorHAnsi"/>
                <w:bCs/>
                <w:color w:val="000000"/>
                <w:sz w:val="18"/>
                <w:szCs w:val="18"/>
              </w:rPr>
              <w:t>ZERO</w:t>
            </w:r>
            <w:r w:rsidR="00760CA0">
              <w:rPr>
                <w:rFonts w:eastAsia="Times New Roman" w:cstheme="minorHAnsi"/>
                <w:bCs/>
                <w:color w:val="000000"/>
                <w:sz w:val="18"/>
                <w:szCs w:val="18"/>
              </w:rPr>
              <w:t>R2</w:t>
            </w:r>
          </w:p>
        </w:tc>
        <w:tc>
          <w:tcPr>
            <w:tcW w:w="5220" w:type="dxa"/>
            <w:gridSpan w:val="2"/>
            <w:vAlign w:val="bottom"/>
          </w:tcPr>
          <w:p w:rsidRPr="00636EB5" w:rsidR="007E35F1" w:rsidP="00283B96" w:rsidRDefault="007E35F1" w14:paraId="3CC7CA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w:t>
            </w:r>
            <w:r w:rsidR="00E97EE2">
              <w:rPr>
                <w:rFonts w:eastAsia="Times New Roman" w:cstheme="minorHAnsi"/>
                <w:color w:val="000000"/>
                <w:sz w:val="18"/>
                <w:szCs w:val="18"/>
              </w:rPr>
              <w:t>TRAN</w:t>
            </w:r>
            <w:r w:rsidRPr="00636EB5">
              <w:rPr>
                <w:rFonts w:eastAsia="Times New Roman" w:cstheme="minorHAnsi"/>
                <w:color w:val="000000"/>
                <w:sz w:val="18"/>
                <w:szCs w:val="18"/>
              </w:rPr>
              <w:t xml:space="preserve"> = 0</w:t>
            </w:r>
          </w:p>
        </w:tc>
        <w:tc>
          <w:tcPr>
            <w:tcW w:w="3600" w:type="dxa"/>
            <w:vAlign w:val="bottom"/>
          </w:tcPr>
          <w:p w:rsidRPr="00636EB5" w:rsidR="007E35F1" w:rsidP="0049329C" w:rsidRDefault="007E35F1" w14:paraId="57A9B4E8" w14:textId="77777777">
            <w:pPr>
              <w:contextualSpacing/>
              <w:rPr>
                <w:rFonts w:eastAsia="Times New Roman" w:cstheme="minorHAnsi"/>
                <w:color w:val="000000"/>
                <w:sz w:val="18"/>
                <w:szCs w:val="18"/>
              </w:rPr>
            </w:pPr>
          </w:p>
        </w:tc>
      </w:tr>
      <w:tr w:rsidRPr="00636EB5" w:rsidR="007E35F1" w:rsidTr="007E35F1" w14:paraId="7F04F051" w14:textId="77777777">
        <w:trPr>
          <w:gridBefore w:val="1"/>
          <w:wBefore w:w="18" w:type="dxa"/>
        </w:trPr>
        <w:tc>
          <w:tcPr>
            <w:tcW w:w="1440" w:type="dxa"/>
          </w:tcPr>
          <w:p w:rsidRPr="00636EB5" w:rsidR="007E35F1" w:rsidP="0049329C" w:rsidRDefault="007E35F1" w14:paraId="7944564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DAF4F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99108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2BEEB0E4" w14:textId="77777777">
            <w:pPr>
              <w:contextualSpacing/>
              <w:rPr>
                <w:rFonts w:eastAsia="Times New Roman" w:cstheme="minorHAnsi"/>
                <w:bCs/>
                <w:color w:val="000000"/>
                <w:sz w:val="18"/>
                <w:szCs w:val="18"/>
              </w:rPr>
            </w:pPr>
          </w:p>
        </w:tc>
      </w:tr>
      <w:tr w:rsidRPr="00636EB5" w:rsidR="007E35F1" w:rsidTr="007E35F1" w14:paraId="56F54CA1" w14:textId="77777777">
        <w:trPr>
          <w:gridBefore w:val="1"/>
          <w:wBefore w:w="18" w:type="dxa"/>
        </w:trPr>
        <w:tc>
          <w:tcPr>
            <w:tcW w:w="1440" w:type="dxa"/>
          </w:tcPr>
          <w:p w:rsidRPr="00636EB5" w:rsidR="007E35F1" w:rsidP="0049329C" w:rsidRDefault="007E35F1" w14:paraId="7B845D4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FBE8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E126F4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442EFC6" w14:textId="77777777">
            <w:pPr>
              <w:contextualSpacing/>
              <w:rPr>
                <w:rFonts w:eastAsia="Times New Roman" w:cstheme="minorHAnsi"/>
                <w:bCs/>
                <w:color w:val="000000"/>
                <w:sz w:val="18"/>
                <w:szCs w:val="18"/>
              </w:rPr>
            </w:pPr>
          </w:p>
        </w:tc>
      </w:tr>
    </w:tbl>
    <w:p w:rsidR="007E35F1" w:rsidP="0049329C" w:rsidRDefault="007E35F1" w14:paraId="1B89A431" w14:textId="77777777">
      <w:pPr>
        <w:contextualSpacing/>
        <w:rPr>
          <w:rFonts w:cstheme="minorHAnsi"/>
          <w:sz w:val="18"/>
          <w:szCs w:val="18"/>
        </w:rPr>
      </w:pPr>
    </w:p>
    <w:p w:rsidRPr="00636EB5" w:rsidR="00044FAE" w:rsidP="0049329C" w:rsidRDefault="00044FAE" w14:paraId="0A6CAE4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7E35F1" w14:paraId="39202A76" w14:textId="77777777">
        <w:trPr>
          <w:trHeight w:val="485"/>
        </w:trPr>
        <w:tc>
          <w:tcPr>
            <w:tcW w:w="1710" w:type="dxa"/>
            <w:noWrap/>
          </w:tcPr>
          <w:p w:rsidRPr="00636EB5" w:rsidR="007E35F1" w:rsidP="00B759B1" w:rsidRDefault="00283B96" w14:paraId="06661E9A" w14:textId="77777777">
            <w:pPr>
              <w:contextualSpacing/>
              <w:rPr>
                <w:rFonts w:eastAsia="Times New Roman" w:cstheme="minorHAnsi"/>
                <w:b/>
                <w:color w:val="000000"/>
                <w:sz w:val="18"/>
                <w:szCs w:val="18"/>
              </w:rPr>
            </w:pPr>
            <w:r>
              <w:rPr>
                <w:rFonts w:eastAsia="Times New Roman" w:cstheme="minorHAnsi"/>
                <w:b/>
                <w:color w:val="000000"/>
                <w:sz w:val="18"/>
                <w:szCs w:val="18"/>
              </w:rPr>
              <w:t>Check_NS2</w:t>
            </w:r>
            <w:r w:rsidR="00B759B1">
              <w:rPr>
                <w:rFonts w:eastAsia="Times New Roman" w:cstheme="minorHAnsi"/>
                <w:b/>
                <w:color w:val="000000"/>
                <w:sz w:val="18"/>
                <w:szCs w:val="18"/>
              </w:rPr>
              <w:t>CONFb.</w:t>
            </w:r>
          </w:p>
        </w:tc>
        <w:tc>
          <w:tcPr>
            <w:tcW w:w="8550" w:type="dxa"/>
          </w:tcPr>
          <w:p w:rsidRPr="00636EB5" w:rsidR="007E35F1" w:rsidP="0049329C" w:rsidRDefault="00283B96" w14:paraId="16B0C0C1" w14:textId="77777777">
            <w:pPr>
              <w:contextualSpacing/>
              <w:rPr>
                <w:rFonts w:eastAsia="Times New Roman" w:cstheme="minorHAnsi"/>
                <w:color w:val="000000"/>
                <w:sz w:val="18"/>
                <w:szCs w:val="18"/>
              </w:rPr>
            </w:pPr>
            <w:r>
              <w:rPr>
                <w:rFonts w:eastAsia="Times New Roman" w:cstheme="minorHAnsi"/>
                <w:color w:val="000000"/>
                <w:sz w:val="18"/>
                <w:szCs w:val="18"/>
              </w:rPr>
              <w:t>If R does not know others (NS2</w:t>
            </w:r>
            <w:r w:rsidRPr="00636EB5" w:rsidR="007E35F1">
              <w:rPr>
                <w:rFonts w:eastAsia="Times New Roman" w:cstheme="minorHAnsi"/>
                <w:color w:val="000000"/>
                <w:sz w:val="18"/>
                <w:szCs w:val="18"/>
              </w:rPr>
              <w:t xml:space="preserve">CONFa EQ 1), go to </w:t>
            </w:r>
            <w:r w:rsidR="004D7E80">
              <w:rPr>
                <w:rFonts w:eastAsia="Times New Roman" w:cstheme="minorHAnsi"/>
                <w:color w:val="000000"/>
                <w:sz w:val="18"/>
                <w:szCs w:val="18"/>
              </w:rPr>
              <w:t>CALC_ENDNS</w:t>
            </w:r>
            <w:r w:rsidRPr="00636EB5" w:rsidR="007E35F1">
              <w:rPr>
                <w:rFonts w:eastAsia="Times New Roman" w:cstheme="minorHAnsi"/>
                <w:color w:val="000000"/>
                <w:sz w:val="18"/>
                <w:szCs w:val="18"/>
              </w:rPr>
              <w:t>.</w:t>
            </w:r>
          </w:p>
          <w:p w:rsidRPr="00636EB5" w:rsidR="007E35F1" w:rsidP="0049329C" w:rsidRDefault="00283B96" w14:paraId="15DF788B" w14:textId="77777777">
            <w:pPr>
              <w:ind w:left="342" w:hanging="342"/>
              <w:contextualSpacing/>
              <w:rPr>
                <w:rFonts w:eastAsia="Times New Roman" w:cstheme="minorHAnsi"/>
                <w:color w:val="000000"/>
                <w:sz w:val="18"/>
                <w:szCs w:val="18"/>
              </w:rPr>
            </w:pPr>
            <w:r>
              <w:rPr>
                <w:rFonts w:eastAsia="Times New Roman" w:cstheme="minorHAnsi"/>
                <w:color w:val="000000"/>
                <w:sz w:val="18"/>
                <w:szCs w:val="18"/>
              </w:rPr>
              <w:t>If R does know others (NS2</w:t>
            </w:r>
            <w:r w:rsidRPr="00636EB5" w:rsidR="007E35F1">
              <w:rPr>
                <w:rFonts w:eastAsia="Times New Roman" w:cstheme="minorHAnsi"/>
                <w:color w:val="000000"/>
                <w:sz w:val="18"/>
                <w:szCs w:val="18"/>
              </w:rPr>
              <w:t xml:space="preserve">CONFa EQ 0), DISPLAY: </w:t>
            </w:r>
            <w:r w:rsidR="00152AC0">
              <w:rPr>
                <w:rFonts w:eastAsia="Times New Roman" w:cstheme="minorHAnsi"/>
                <w:color w:val="000000"/>
                <w:sz w:val="18"/>
                <w:szCs w:val="18"/>
              </w:rPr>
              <w:t>"</w:t>
            </w:r>
            <w:r w:rsidRPr="00636EB5" w:rsidR="007E35F1">
              <w:rPr>
                <w:rFonts w:eastAsia="Times New Roman" w:cstheme="minorHAnsi"/>
                <w:b/>
                <w:color w:val="000000"/>
                <w:sz w:val="18"/>
                <w:szCs w:val="18"/>
              </w:rPr>
              <w:t>INTERVIEWER</w:t>
            </w:r>
            <w:r w:rsidRPr="00636EB5" w:rsidR="007E35F1">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Pr>
                <w:rFonts w:eastAsia="Times New Roman" w:cstheme="minorHAnsi"/>
                <w:color w:val="000000"/>
                <w:sz w:val="18"/>
                <w:szCs w:val="18"/>
              </w:rPr>
              <w:t xml:space="preserve"> Then, go</w:t>
            </w:r>
            <w:r w:rsidR="00E97EE2">
              <w:rPr>
                <w:rFonts w:eastAsia="Times New Roman" w:cstheme="minorHAnsi"/>
                <w:color w:val="000000"/>
                <w:sz w:val="18"/>
                <w:szCs w:val="18"/>
              </w:rPr>
              <w:t xml:space="preserve"> back</w:t>
            </w:r>
            <w:r>
              <w:rPr>
                <w:rFonts w:eastAsia="Times New Roman" w:cstheme="minorHAnsi"/>
                <w:color w:val="000000"/>
                <w:sz w:val="18"/>
                <w:szCs w:val="18"/>
              </w:rPr>
              <w:t xml:space="preserve"> to NS2</w:t>
            </w:r>
            <w:r w:rsidRPr="00636EB5" w:rsidR="007E35F1">
              <w:rPr>
                <w:rFonts w:eastAsia="Times New Roman" w:cstheme="minorHAnsi"/>
                <w:color w:val="000000"/>
                <w:sz w:val="18"/>
                <w:szCs w:val="18"/>
              </w:rPr>
              <w:t xml:space="preserve">. </w:t>
            </w:r>
          </w:p>
        </w:tc>
      </w:tr>
    </w:tbl>
    <w:p w:rsidR="004D7E80" w:rsidP="000770ED" w:rsidRDefault="004D7E80" w14:paraId="2209D307" w14:textId="77777777"/>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4D7E80" w:rsidTr="00EE4C40" w14:paraId="63BF016D" w14:textId="77777777">
        <w:tc>
          <w:tcPr>
            <w:tcW w:w="1548" w:type="dxa"/>
            <w:vAlign w:val="bottom"/>
          </w:tcPr>
          <w:p w:rsidRPr="00636EB5" w:rsidR="004D7E80" w:rsidP="00EE4C40" w:rsidRDefault="004D7E80" w14:paraId="6DF16511"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rsidRPr="00636EB5" w:rsidR="004D7E80" w:rsidP="00EE4C40" w:rsidRDefault="004D7E80" w14:paraId="60BF3FD9" w14:textId="77777777">
            <w:pPr>
              <w:contextualSpacing/>
              <w:rPr>
                <w:rFonts w:eastAsia="Times New Roman" w:cstheme="minorHAnsi"/>
                <w:b/>
                <w:bCs/>
                <w:color w:val="000000"/>
                <w:sz w:val="18"/>
                <w:szCs w:val="18"/>
              </w:rPr>
            </w:pPr>
          </w:p>
        </w:tc>
        <w:tc>
          <w:tcPr>
            <w:tcW w:w="6210" w:type="dxa"/>
            <w:vAlign w:val="bottom"/>
          </w:tcPr>
          <w:p w:rsidRPr="00636EB5" w:rsidR="004D7E80" w:rsidP="00EE4C40" w:rsidRDefault="004D7E80" w14:paraId="24015FA5" w14:textId="77777777">
            <w:pPr>
              <w:contextualSpacing/>
              <w:rPr>
                <w:rFonts w:eastAsia="Times New Roman" w:cstheme="minorHAnsi"/>
                <w:b/>
                <w:bCs/>
                <w:color w:val="000000"/>
                <w:sz w:val="18"/>
                <w:szCs w:val="18"/>
              </w:rPr>
            </w:pPr>
          </w:p>
        </w:tc>
      </w:tr>
      <w:tr w:rsidRPr="00636EB5" w:rsidR="004D7E80" w:rsidTr="00EE4C40" w14:paraId="0D709BD2" w14:textId="77777777">
        <w:trPr>
          <w:trHeight w:val="585"/>
        </w:trPr>
        <w:tc>
          <w:tcPr>
            <w:tcW w:w="1548" w:type="dxa"/>
            <w:vAlign w:val="bottom"/>
          </w:tcPr>
          <w:p w:rsidRPr="00636EB5" w:rsidR="004D7E80" w:rsidP="00EE4C40" w:rsidRDefault="004D7E80" w14:paraId="31A68D30" w14:textId="77777777">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ENDNS</w:t>
            </w:r>
          </w:p>
        </w:tc>
        <w:tc>
          <w:tcPr>
            <w:tcW w:w="2520" w:type="dxa"/>
            <w:vAlign w:val="bottom"/>
          </w:tcPr>
          <w:p w:rsidRPr="00636EB5" w:rsidR="004D7E80" w:rsidP="004D7E80" w:rsidRDefault="004D7E80" w14:paraId="5D83351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rsidRPr="00636EB5" w:rsidR="004D7E80" w:rsidP="00EE4C40" w:rsidRDefault="004D7E80" w14:paraId="0D97A3B9" w14:textId="77777777">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rsidRPr="00636EB5" w:rsidR="004D7E80" w:rsidP="000770ED" w:rsidRDefault="004D7E80" w14:paraId="34166FD4"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7"/>
        <w:gridCol w:w="7823"/>
      </w:tblGrid>
      <w:tr w:rsidRPr="00636EB5" w:rsidR="007E35F1" w:rsidTr="00C34B0C" w14:paraId="688D03D2" w14:textId="77777777">
        <w:trPr>
          <w:trHeight w:val="300"/>
        </w:trPr>
        <w:tc>
          <w:tcPr>
            <w:tcW w:w="2437" w:type="dxa"/>
            <w:noWrap/>
            <w:hideMark/>
          </w:tcPr>
          <w:p w:rsidRPr="00636EB5" w:rsidR="007E35F1" w:rsidP="0049329C" w:rsidRDefault="007E35F1" w14:paraId="5BCCD5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rsidRPr="00636EB5" w:rsidR="007E35F1" w:rsidP="0049329C" w:rsidRDefault="007E35F1" w14:paraId="5C3140BA"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rsidRPr="00636EB5" w:rsidR="007E35F1" w:rsidP="000770ED" w:rsidRDefault="007E35F1" w14:paraId="04D890D8" w14:textId="77777777"/>
    <w:p w:rsidRPr="00636EB5" w:rsidR="007E35F1" w:rsidP="0049329C" w:rsidRDefault="007E35F1" w14:paraId="0339641F" w14:textId="77777777">
      <w:pPr>
        <w:contextualSpacing/>
        <w:rPr>
          <w:sz w:val="18"/>
          <w:szCs w:val="18"/>
        </w:rPr>
        <w:sectPr w:rsidRPr="00636EB5" w:rsidR="007E35F1" w:rsidSect="007E35F1">
          <w:headerReference w:type="even" r:id="rId12"/>
          <w:headerReference w:type="default" r:id="rId13"/>
          <w:headerReference w:type="first" r:id="rId14"/>
          <w:pgSz w:w="12240" w:h="15840"/>
          <w:pgMar w:top="1080" w:right="1080" w:bottom="1080" w:left="1080" w:header="720" w:footer="720" w:gutter="0"/>
          <w:cols w:space="720"/>
          <w:docGrid w:linePitch="360"/>
        </w:sectPr>
      </w:pPr>
    </w:p>
    <w:p w:rsidRPr="002C6829" w:rsidR="007E35F1" w:rsidP="0049329C" w:rsidRDefault="007E35F1" w14:paraId="4BC2AED6" w14:textId="77777777">
      <w:pPr>
        <w:contextualSpacing/>
        <w:jc w:val="center"/>
        <w:rPr>
          <w:rFonts w:cstheme="minorHAnsi"/>
          <w:b/>
          <w:sz w:val="18"/>
          <w:szCs w:val="18"/>
          <w:lang w:val="fr-FR"/>
        </w:rPr>
      </w:pPr>
      <w:r w:rsidRPr="002C6829">
        <w:rPr>
          <w:rFonts w:cstheme="minorHAnsi"/>
          <w:b/>
          <w:sz w:val="18"/>
          <w:szCs w:val="18"/>
          <w:lang w:val="fr-FR"/>
        </w:rPr>
        <w:lastRenderedPageBreak/>
        <w:t xml:space="preserve">NHBS </w:t>
      </w:r>
      <w:r w:rsidRPr="002C6829" w:rsidR="00E8087E">
        <w:rPr>
          <w:rFonts w:cstheme="minorHAnsi"/>
          <w:b/>
          <w:sz w:val="18"/>
          <w:szCs w:val="18"/>
          <w:lang w:val="fr-FR"/>
        </w:rPr>
        <w:t>TRANS</w:t>
      </w:r>
      <w:r w:rsidRPr="002C6829">
        <w:rPr>
          <w:rFonts w:cstheme="minorHAnsi"/>
          <w:b/>
          <w:sz w:val="18"/>
          <w:szCs w:val="18"/>
          <w:lang w:val="fr-FR"/>
        </w:rPr>
        <w:t xml:space="preserve"> QUESTIONNAIRE</w:t>
      </w:r>
    </w:p>
    <w:p w:rsidRPr="002C6829" w:rsidR="007E35F1" w:rsidP="00925B00" w:rsidRDefault="007E35F1" w14:paraId="06BA1CB8" w14:textId="77777777">
      <w:pPr>
        <w:pStyle w:val="Heading1Q-aire"/>
        <w:rPr>
          <w:lang w:val="fr-FR"/>
        </w:rPr>
      </w:pPr>
      <w:bookmarkStart w:name="_Toc391632837" w:id="4"/>
      <w:bookmarkStart w:name="_Toc82431460" w:id="5"/>
      <w:r w:rsidRPr="002C6829">
        <w:rPr>
          <w:lang w:val="fr-FR"/>
        </w:rPr>
        <w:t>DEMOGRAPHICS (DM)</w:t>
      </w:r>
      <w:bookmarkEnd w:id="4"/>
      <w:bookmarkEnd w:id="5"/>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03808145"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2CEC6236"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783FDAEF"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73EBEAC3"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3C9A2B9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0187C16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5012B1E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53DD4424" w14:textId="77777777">
        <w:trPr>
          <w:trHeight w:val="300"/>
        </w:trPr>
        <w:tc>
          <w:tcPr>
            <w:tcW w:w="2880" w:type="dxa"/>
            <w:shd w:val="clear" w:color="auto" w:fill="auto"/>
            <w:noWrap/>
            <w:vAlign w:val="bottom"/>
          </w:tcPr>
          <w:p w:rsidRPr="00636EB5" w:rsidR="007E35F1" w:rsidP="0049329C" w:rsidRDefault="007E35F1" w14:paraId="0301949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6EAF456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505FEE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Pr="00636EB5" w:rsidR="007E35F1" w:rsidP="0049329C" w:rsidRDefault="007E35F1" w14:paraId="62117C5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Pr="00636EB5" w:rsidR="007E35F1" w:rsidTr="007E35F1" w14:paraId="25A2B922" w14:textId="77777777">
        <w:trPr>
          <w:trHeight w:val="300"/>
        </w:trPr>
        <w:tc>
          <w:tcPr>
            <w:tcW w:w="2880" w:type="dxa"/>
            <w:shd w:val="clear" w:color="auto" w:fill="auto"/>
            <w:noWrap/>
            <w:vAlign w:val="bottom"/>
          </w:tcPr>
          <w:p w:rsidRPr="00636EB5" w:rsidR="007E35F1" w:rsidP="0049329C" w:rsidRDefault="007E35F1" w14:paraId="6A8C0E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7E35F1" w:rsidP="0049329C" w:rsidRDefault="007E35F1" w14:paraId="1A03843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Pr="00636EB5" w:rsidR="007E35F1" w:rsidP="0049329C" w:rsidRDefault="007E35F1" w14:paraId="13F482C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Pr="00636EB5" w:rsidR="007E35F1" w:rsidP="0049329C" w:rsidRDefault="007E35F1" w14:paraId="264AFB9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631E0769" w14:textId="77777777">
        <w:trPr>
          <w:trHeight w:val="300"/>
        </w:trPr>
        <w:tc>
          <w:tcPr>
            <w:tcW w:w="2880" w:type="dxa"/>
            <w:shd w:val="clear" w:color="auto" w:fill="auto"/>
            <w:noWrap/>
            <w:vAlign w:val="bottom"/>
          </w:tcPr>
          <w:p w:rsidRPr="00636EB5" w:rsidR="007E35F1" w:rsidP="0049329C" w:rsidRDefault="007E35F1" w14:paraId="6EA508B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4C4B691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Pr="00636EB5" w:rsidR="007E35F1" w:rsidP="0049329C" w:rsidRDefault="007E35F1" w14:paraId="040C25E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Pr="00636EB5" w:rsidR="007E35F1" w:rsidP="0049329C" w:rsidRDefault="007E35F1" w14:paraId="6117A4E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Pr="00636EB5" w:rsidR="00836EEA" w:rsidTr="007E35F1" w14:paraId="0985E6C7" w14:textId="77777777">
        <w:trPr>
          <w:trHeight w:val="300"/>
        </w:trPr>
        <w:tc>
          <w:tcPr>
            <w:tcW w:w="2880" w:type="dxa"/>
            <w:shd w:val="clear" w:color="auto" w:fill="auto"/>
            <w:noWrap/>
            <w:vAlign w:val="bottom"/>
          </w:tcPr>
          <w:p w:rsidRPr="00636EB5" w:rsidR="00836EEA" w:rsidP="0049329C" w:rsidRDefault="00836EEA" w14:paraId="120F2AA7"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Pr="00636EB5" w:rsidR="00836EEA" w:rsidP="0049329C" w:rsidRDefault="00D815AA" w14:paraId="6AE4048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836EEA" w:rsidP="0049329C" w:rsidRDefault="00836EEA" w14:paraId="488EDAA1"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Pr="00636EB5" w:rsidR="00836EEA" w:rsidP="0049329C" w:rsidRDefault="00836EEA" w14:paraId="2B662AD5"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Pr="00636EB5" w:rsidR="007E35F1" w:rsidTr="007E35F1" w14:paraId="46D6995C" w14:textId="77777777">
        <w:trPr>
          <w:trHeight w:val="300"/>
        </w:trPr>
        <w:tc>
          <w:tcPr>
            <w:tcW w:w="2880" w:type="dxa"/>
            <w:shd w:val="clear" w:color="auto" w:fill="auto"/>
            <w:noWrap/>
            <w:vAlign w:val="bottom"/>
          </w:tcPr>
          <w:p w:rsidRPr="00636EB5" w:rsidR="007E35F1" w:rsidP="0049329C" w:rsidRDefault="007E35F1" w14:paraId="70F3190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3913753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3A8377E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609B74A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49329C" w:rsidRDefault="007E35F1" w14:paraId="31C639D6"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737C412A" w14:textId="77777777">
        <w:trPr>
          <w:trHeight w:val="300"/>
        </w:trPr>
        <w:tc>
          <w:tcPr>
            <w:tcW w:w="1710" w:type="dxa"/>
            <w:noWrap/>
            <w:hideMark/>
          </w:tcPr>
          <w:p w:rsidRPr="00636EB5" w:rsidR="007E35F1" w:rsidP="006C2113" w:rsidRDefault="007E35F1" w14:paraId="1CA5914C"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Universe_DM</w:t>
            </w:r>
            <w:proofErr w:type="spellEnd"/>
            <w:r w:rsidR="006C2113">
              <w:rPr>
                <w:rFonts w:eastAsia="Times New Roman" w:cstheme="minorHAnsi"/>
                <w:b/>
                <w:bCs/>
                <w:color w:val="000000"/>
                <w:sz w:val="18"/>
                <w:szCs w:val="18"/>
              </w:rPr>
              <w:t>.</w:t>
            </w:r>
          </w:p>
        </w:tc>
        <w:tc>
          <w:tcPr>
            <w:tcW w:w="8550" w:type="dxa"/>
          </w:tcPr>
          <w:p w:rsidRPr="00636EB5" w:rsidR="007E35F1" w:rsidP="002846A8" w:rsidRDefault="002846A8" w14:paraId="16C3E030" w14:textId="37077455">
            <w:pPr>
              <w:contextualSpacing/>
              <w:rPr>
                <w:rFonts w:eastAsia="Times New Roman" w:cstheme="minorHAnsi"/>
                <w:color w:val="000000"/>
                <w:sz w:val="18"/>
                <w:szCs w:val="18"/>
              </w:rPr>
            </w:pPr>
            <w:r>
              <w:rPr>
                <w:rFonts w:eastAsia="Times New Roman" w:cstheme="minorHAnsi"/>
                <w:bCs/>
                <w:color w:val="000000"/>
                <w:sz w:val="18"/>
                <w:szCs w:val="18"/>
              </w:rPr>
              <w:t>All Eligible Rs</w:t>
            </w:r>
            <w:r w:rsidR="00E73EDE">
              <w:rPr>
                <w:rFonts w:eastAsia="Times New Roman" w:cstheme="minorHAnsi"/>
                <w:bCs/>
                <w:color w:val="000000"/>
                <w:sz w:val="18"/>
                <w:szCs w:val="18"/>
              </w:rPr>
              <w:t xml:space="preserve"> (EL_TRANS EQ 1)</w:t>
            </w:r>
            <w:r w:rsidRPr="00636EB5" w:rsidR="007E35F1">
              <w:rPr>
                <w:rFonts w:eastAsia="Times New Roman" w:cstheme="minorHAnsi"/>
                <w:color w:val="000000"/>
                <w:sz w:val="18"/>
                <w:szCs w:val="18"/>
              </w:rPr>
              <w:t xml:space="preserve"> who consent to interview (CN1 EQ 1).</w:t>
            </w:r>
          </w:p>
        </w:tc>
      </w:tr>
    </w:tbl>
    <w:p w:rsidR="007E35F1" w:rsidP="0049329C" w:rsidRDefault="007E35F1" w14:paraId="00DCDD26"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B5E4B" w:rsidTr="00FB5E4B" w14:paraId="28CFC481" w14:textId="77777777">
        <w:tc>
          <w:tcPr>
            <w:tcW w:w="1728" w:type="dxa"/>
            <w:vAlign w:val="bottom"/>
          </w:tcPr>
          <w:p w:rsidRPr="00636EB5" w:rsidR="00FB5E4B" w:rsidP="00FB5E4B" w:rsidRDefault="00FB5E4B" w14:paraId="341CBC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rsidRPr="00636EB5" w:rsidR="00FB5E4B" w:rsidP="00FB5E4B" w:rsidRDefault="00FB5E4B" w14:paraId="4D67BA08" w14:textId="77777777">
            <w:pPr>
              <w:contextualSpacing/>
              <w:rPr>
                <w:rFonts w:eastAsia="Times New Roman" w:cstheme="minorHAnsi"/>
                <w:b/>
                <w:bCs/>
                <w:color w:val="000000"/>
                <w:sz w:val="18"/>
                <w:szCs w:val="18"/>
              </w:rPr>
            </w:pPr>
          </w:p>
        </w:tc>
        <w:tc>
          <w:tcPr>
            <w:tcW w:w="6300" w:type="dxa"/>
            <w:vAlign w:val="bottom"/>
          </w:tcPr>
          <w:p w:rsidRPr="00636EB5" w:rsidR="00FB5E4B" w:rsidP="00FB5E4B" w:rsidRDefault="00FB5E4B" w14:paraId="1F58B2CA" w14:textId="77777777">
            <w:pPr>
              <w:contextualSpacing/>
              <w:rPr>
                <w:rFonts w:eastAsia="Times New Roman" w:cstheme="minorHAnsi"/>
                <w:b/>
                <w:bCs/>
                <w:color w:val="000000"/>
                <w:sz w:val="18"/>
                <w:szCs w:val="18"/>
              </w:rPr>
            </w:pPr>
          </w:p>
        </w:tc>
      </w:tr>
      <w:tr w:rsidRPr="00636EB5" w:rsidR="00FB5E4B" w:rsidTr="00FB5E4B" w14:paraId="05F884FD" w14:textId="77777777">
        <w:tc>
          <w:tcPr>
            <w:tcW w:w="1728" w:type="dxa"/>
            <w:vAlign w:val="bottom"/>
          </w:tcPr>
          <w:p w:rsidRPr="00C34B0C" w:rsidR="00FB5E4B" w:rsidP="00FB5E4B" w:rsidRDefault="00FB5E4B" w14:paraId="45B24987"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rsidRPr="00636EB5" w:rsidR="00FB5E4B" w:rsidP="000C6B6A" w:rsidRDefault="00FB5E4B" w14:paraId="63BB908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rsidRPr="00636EB5" w:rsidR="00FB5E4B" w:rsidP="00FB5E4B" w:rsidRDefault="00FB5E4B" w14:paraId="2DA3F4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rsidR="001A2AF3" w:rsidP="0049329C" w:rsidRDefault="001A2AF3" w14:paraId="2A12A3AC" w14:textId="703A691A">
      <w:pPr>
        <w:contextualSpacing/>
        <w:rPr>
          <w:rFonts w:cstheme="minorHAnsi"/>
          <w:sz w:val="18"/>
          <w:szCs w:val="18"/>
        </w:rPr>
      </w:pPr>
    </w:p>
    <w:p w:rsidRPr="006C7347" w:rsidR="0028525F" w:rsidP="00925B00" w:rsidRDefault="0028525F" w14:paraId="0626F9F3" w14:textId="77777777">
      <w:pPr>
        <w:pStyle w:val="Heading2Q-aire"/>
      </w:pPr>
      <w:r w:rsidRPr="006C7347">
        <w:t>Homelessness</w:t>
      </w:r>
    </w:p>
    <w:p w:rsidR="0028525F" w:rsidP="0028525F" w:rsidRDefault="0028525F" w14:paraId="204F99E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1"/>
        <w:gridCol w:w="8559"/>
      </w:tblGrid>
      <w:tr w:rsidRPr="00636EB5" w:rsidR="0028525F" w:rsidTr="00081AE7" w14:paraId="5CC6A4A2" w14:textId="77777777">
        <w:trPr>
          <w:trHeight w:val="300"/>
        </w:trPr>
        <w:tc>
          <w:tcPr>
            <w:tcW w:w="1701" w:type="dxa"/>
            <w:noWrap/>
          </w:tcPr>
          <w:p w:rsidRPr="00636EB5" w:rsidR="0028525F" w:rsidP="00081AE7" w:rsidRDefault="0028525F" w14:paraId="28CEDB80" w14:textId="5D92C958">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rsidRPr="00636EB5" w:rsidR="0028525F" w:rsidP="00081AE7" w:rsidRDefault="0028525F" w14:paraId="22C78F06" w14:textId="77777777">
            <w:pPr>
              <w:ind w:left="360" w:hanging="360"/>
              <w:contextualSpacing/>
              <w:rPr>
                <w:rFonts w:eastAsia="Times New Roman" w:cstheme="minorHAnsi"/>
                <w:color w:val="000000"/>
                <w:sz w:val="18"/>
                <w:szCs w:val="18"/>
              </w:rPr>
            </w:pPr>
            <w:r>
              <w:rPr>
                <w:rFonts w:eastAsia="Times New Roman" w:cstheme="minorHAnsi"/>
                <w:color w:val="000000"/>
                <w:sz w:val="18"/>
                <w:szCs w:val="18"/>
              </w:rPr>
              <w:t>DISPL</w:t>
            </w:r>
            <w:r w:rsidRPr="00636EB5">
              <w:rPr>
                <w:rFonts w:eastAsia="Times New Roman" w:cstheme="minorHAnsi"/>
                <w:color w:val="000000"/>
                <w:sz w:val="18"/>
                <w:szCs w:val="18"/>
              </w:rPr>
              <w:t xml:space="preserve">AY: </w:t>
            </w:r>
            <w:r>
              <w:rPr>
                <w:rFonts w:eastAsia="Times New Roman" w:cstheme="minorHAnsi"/>
                <w:color w:val="000000"/>
                <w:sz w:val="18"/>
                <w:szCs w:val="18"/>
              </w:rPr>
              <w:t>"</w:t>
            </w:r>
            <w:r w:rsidRPr="00636EB5">
              <w:rPr>
                <w:rFonts w:eastAsia="Times New Roman" w:cstheme="minorHAnsi"/>
                <w:color w:val="000000"/>
                <w:sz w:val="18"/>
                <w:szCs w:val="18"/>
              </w:rPr>
              <w:t>READ: Next, I</w:t>
            </w:r>
            <w:r>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Pr>
                <w:rFonts w:eastAsia="Times New Roman" w:cstheme="minorHAnsi"/>
                <w:color w:val="000000"/>
                <w:sz w:val="18"/>
                <w:szCs w:val="18"/>
              </w:rPr>
              <w:t>"</w:t>
            </w:r>
          </w:p>
        </w:tc>
      </w:tr>
    </w:tbl>
    <w:p w:rsidR="0028525F" w:rsidP="0028525F" w:rsidRDefault="0028525F" w14:paraId="4BA6B152" w14:textId="77777777">
      <w:pPr>
        <w:contextualSpacing/>
        <w:rPr>
          <w:rFonts w:cstheme="minorHAnsi"/>
          <w:sz w:val="18"/>
          <w:szCs w:val="18"/>
        </w:rPr>
      </w:pPr>
    </w:p>
    <w:p w:rsidR="0028525F" w:rsidP="0028525F" w:rsidRDefault="0028525F" w14:paraId="54ED61C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28525F" w:rsidTr="00081AE7" w14:paraId="527B2E99" w14:textId="77777777">
        <w:tc>
          <w:tcPr>
            <w:tcW w:w="1458" w:type="dxa"/>
            <w:gridSpan w:val="2"/>
          </w:tcPr>
          <w:p w:rsidRPr="00636EB5" w:rsidR="0028525F" w:rsidP="00081AE7" w:rsidRDefault="0028525F" w14:paraId="31CD7BC5" w14:textId="768C7567">
            <w:pPr>
              <w:contextualSpacing/>
              <w:rPr>
                <w:rFonts w:eastAsia="Times New Roman" w:cstheme="minorHAnsi"/>
                <w:b/>
                <w:bCs/>
                <w:color w:val="000000"/>
                <w:sz w:val="18"/>
                <w:szCs w:val="18"/>
              </w:rPr>
            </w:pPr>
            <w:r>
              <w:rPr>
                <w:rFonts w:eastAsia="Times New Roman" w:cstheme="minorHAnsi"/>
                <w:b/>
                <w:bCs/>
                <w:color w:val="000000"/>
                <w:sz w:val="18"/>
                <w:szCs w:val="18"/>
              </w:rPr>
              <w:t>DM1</w:t>
            </w:r>
            <w:r w:rsidRPr="00636EB5">
              <w:rPr>
                <w:rFonts w:eastAsia="Times New Roman" w:cstheme="minorHAnsi"/>
                <w:b/>
                <w:bCs/>
                <w:color w:val="000000"/>
                <w:sz w:val="18"/>
                <w:szCs w:val="18"/>
              </w:rPr>
              <w:t>.</w:t>
            </w:r>
          </w:p>
        </w:tc>
        <w:tc>
          <w:tcPr>
            <w:tcW w:w="8820" w:type="dxa"/>
            <w:gridSpan w:val="3"/>
            <w:vAlign w:val="bottom"/>
          </w:tcPr>
          <w:p w:rsidRPr="00636EB5" w:rsidR="0028525F" w:rsidP="00081AE7" w:rsidRDefault="0028525F" w14:paraId="3311F1EF" w14:textId="0DA18B98">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that is</w:t>
            </w:r>
            <w:r w:rsidR="00DB5B27">
              <w:rPr>
                <w:rFonts w:eastAsia="Times New Roman" w:cstheme="minorHAnsi"/>
                <w:b/>
                <w:bCs/>
                <w:color w:val="000000"/>
                <w:sz w:val="18"/>
                <w:szCs w:val="18"/>
              </w:rPr>
              <w:t>,</w:t>
            </w:r>
            <w:r w:rsidRPr="00636EB5">
              <w:rPr>
                <w:rFonts w:eastAsia="Times New Roman" w:cstheme="minorHAnsi"/>
                <w:b/>
                <w:bCs/>
                <w:color w:val="000000"/>
                <w:sz w:val="18"/>
                <w:szCs w:val="18"/>
              </w:rPr>
              <w:t xml:space="preserve">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w:t>
            </w:r>
            <w:r w:rsidR="00471A18">
              <w:rPr>
                <w:rFonts w:eastAsia="Times New Roman" w:cstheme="minorHAnsi"/>
                <w:b/>
                <w:bCs/>
                <w:color w:val="000000"/>
                <w:sz w:val="18"/>
                <w:szCs w:val="18"/>
              </w:rPr>
              <w:t>experienced</w:t>
            </w:r>
            <w:r w:rsidRPr="00636EB5">
              <w:rPr>
                <w:rFonts w:eastAsia="Times New Roman" w:cstheme="minorHAnsi"/>
                <w:b/>
                <w:bCs/>
                <w:color w:val="000000"/>
                <w:sz w:val="18"/>
                <w:szCs w:val="18"/>
              </w:rPr>
              <w:t xml:space="preserve"> homeless</w:t>
            </w:r>
            <w:r w:rsidR="00471A18">
              <w:rPr>
                <w:rFonts w:eastAsia="Times New Roman" w:cstheme="minorHAnsi"/>
                <w:b/>
                <w:bCs/>
                <w:color w:val="000000"/>
                <w:sz w:val="18"/>
                <w:szCs w:val="18"/>
              </w:rPr>
              <w:t>ness</w:t>
            </w:r>
            <w:r w:rsidRPr="00636EB5">
              <w:rPr>
                <w:rFonts w:eastAsia="Times New Roman" w:cstheme="minorHAnsi"/>
                <w:b/>
                <w:bCs/>
                <w:color w:val="000000"/>
                <w:sz w:val="18"/>
                <w:szCs w:val="18"/>
              </w:rPr>
              <w:t xml:space="preserve"> at any time?</w:t>
            </w:r>
            <w:r>
              <w:rPr>
                <w:rFonts w:eastAsia="Times New Roman" w:cstheme="minorHAnsi"/>
                <w:b/>
                <w:bCs/>
                <w:color w:val="000000"/>
                <w:sz w:val="18"/>
                <w:szCs w:val="18"/>
              </w:rPr>
              <w:t xml:space="preserve"> By homeless</w:t>
            </w:r>
            <w:r w:rsidR="00DC1BB5">
              <w:rPr>
                <w:rFonts w:eastAsia="Times New Roman" w:cstheme="minorHAnsi"/>
                <w:b/>
                <w:bCs/>
                <w:color w:val="000000"/>
                <w:sz w:val="18"/>
                <w:szCs w:val="18"/>
              </w:rPr>
              <w:t>ness</w:t>
            </w:r>
            <w:r>
              <w:rPr>
                <w:rFonts w:eastAsia="Times New Roman" w:cstheme="minorHAnsi"/>
                <w:b/>
                <w:bCs/>
                <w:color w:val="000000"/>
                <w:sz w:val="18"/>
                <w:szCs w:val="18"/>
              </w:rPr>
              <w:t>, I mean you were living on the street, in a shelter, in a Single Room Occupancy hotel (SRO), or in a car.</w:t>
            </w:r>
          </w:p>
        </w:tc>
      </w:tr>
      <w:tr w:rsidRPr="00636EB5" w:rsidR="0028525F" w:rsidTr="00081AE7" w14:paraId="228C5AD7" w14:textId="77777777">
        <w:tc>
          <w:tcPr>
            <w:tcW w:w="1458" w:type="dxa"/>
            <w:gridSpan w:val="2"/>
            <w:vAlign w:val="bottom"/>
          </w:tcPr>
          <w:p w:rsidRPr="00636EB5" w:rsidR="0028525F" w:rsidP="00081AE7" w:rsidRDefault="0028525F" w14:paraId="5AB77614" w14:textId="77777777">
            <w:pPr>
              <w:contextualSpacing/>
              <w:rPr>
                <w:rFonts w:eastAsia="Times New Roman" w:cstheme="minorHAnsi"/>
                <w:bCs/>
                <w:color w:val="000000"/>
                <w:sz w:val="18"/>
                <w:szCs w:val="18"/>
              </w:rPr>
            </w:pPr>
            <w:r>
              <w:rPr>
                <w:rFonts w:eastAsia="Times New Roman" w:cstheme="minorHAnsi"/>
                <w:bCs/>
                <w:color w:val="000000"/>
                <w:sz w:val="18"/>
                <w:szCs w:val="18"/>
              </w:rPr>
              <w:t>P12</w:t>
            </w:r>
            <w:r w:rsidRPr="00636EB5">
              <w:rPr>
                <w:rFonts w:eastAsia="Times New Roman" w:cstheme="minorHAnsi"/>
                <w:bCs/>
                <w:color w:val="000000"/>
                <w:sz w:val="18"/>
                <w:szCs w:val="18"/>
              </w:rPr>
              <w:t>HOMLS</w:t>
            </w:r>
          </w:p>
        </w:tc>
        <w:tc>
          <w:tcPr>
            <w:tcW w:w="6120" w:type="dxa"/>
            <w:gridSpan w:val="2"/>
            <w:vAlign w:val="bottom"/>
          </w:tcPr>
          <w:p w:rsidRPr="00636EB5" w:rsidR="0028525F" w:rsidP="00081AE7" w:rsidRDefault="0028525F" w14:paraId="4B39B694"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rsidRPr="00636EB5" w:rsidR="0028525F" w:rsidP="00081AE7" w:rsidRDefault="0028525F" w14:paraId="001E3964" w14:textId="77777777">
            <w:pPr>
              <w:contextualSpacing/>
              <w:rPr>
                <w:rFonts w:eastAsia="Times New Roman" w:cstheme="minorHAnsi"/>
                <w:color w:val="000000"/>
                <w:sz w:val="18"/>
                <w:szCs w:val="18"/>
              </w:rPr>
            </w:pPr>
          </w:p>
        </w:tc>
      </w:tr>
      <w:tr w:rsidRPr="00636EB5" w:rsidR="0028525F" w:rsidTr="00081AE7" w14:paraId="217BF418" w14:textId="77777777">
        <w:trPr>
          <w:gridBefore w:val="1"/>
          <w:wBefore w:w="18" w:type="dxa"/>
        </w:trPr>
        <w:tc>
          <w:tcPr>
            <w:tcW w:w="1440" w:type="dxa"/>
          </w:tcPr>
          <w:p w:rsidRPr="00636EB5" w:rsidR="0028525F" w:rsidP="00081AE7" w:rsidRDefault="0028525F" w14:paraId="7D85B5B5"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0D98D3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8525F" w:rsidP="00081AE7" w:rsidRDefault="0028525F" w14:paraId="3AF85FD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8525F" w:rsidP="00081AE7" w:rsidRDefault="0028525F" w14:paraId="658103CE" w14:textId="77777777">
            <w:pPr>
              <w:contextualSpacing/>
              <w:rPr>
                <w:rFonts w:eastAsia="Times New Roman" w:cstheme="minorHAnsi"/>
                <w:bCs/>
                <w:color w:val="000000"/>
                <w:sz w:val="18"/>
                <w:szCs w:val="18"/>
              </w:rPr>
            </w:pPr>
          </w:p>
        </w:tc>
      </w:tr>
      <w:tr w:rsidRPr="00636EB5" w:rsidR="0028525F" w:rsidTr="00081AE7" w14:paraId="503748B2" w14:textId="77777777">
        <w:trPr>
          <w:gridBefore w:val="1"/>
          <w:wBefore w:w="18" w:type="dxa"/>
        </w:trPr>
        <w:tc>
          <w:tcPr>
            <w:tcW w:w="1440" w:type="dxa"/>
          </w:tcPr>
          <w:p w:rsidRPr="00636EB5" w:rsidR="0028525F" w:rsidP="00081AE7" w:rsidRDefault="0028525F" w14:paraId="2B4FF2AB"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351D5B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8525F" w:rsidP="00081AE7" w:rsidRDefault="0028525F" w14:paraId="424EB48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8525F" w:rsidP="00081AE7" w:rsidRDefault="0028525F" w14:paraId="60705344" w14:textId="77777777">
            <w:pPr>
              <w:contextualSpacing/>
              <w:rPr>
                <w:rFonts w:eastAsia="Times New Roman" w:cstheme="minorHAnsi"/>
                <w:bCs/>
                <w:color w:val="000000"/>
                <w:sz w:val="18"/>
                <w:szCs w:val="18"/>
              </w:rPr>
            </w:pPr>
          </w:p>
        </w:tc>
      </w:tr>
      <w:tr w:rsidRPr="00636EB5" w:rsidR="0028525F" w:rsidTr="00081AE7" w14:paraId="604C7C8F" w14:textId="77777777">
        <w:trPr>
          <w:gridBefore w:val="1"/>
          <w:wBefore w:w="18" w:type="dxa"/>
        </w:trPr>
        <w:tc>
          <w:tcPr>
            <w:tcW w:w="1440" w:type="dxa"/>
          </w:tcPr>
          <w:p w:rsidRPr="00636EB5" w:rsidR="0028525F" w:rsidP="00081AE7" w:rsidRDefault="0028525F" w14:paraId="73ECAB34"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5970E2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28525F" w:rsidP="00081AE7" w:rsidRDefault="0028525F" w14:paraId="5AA39A1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28525F" w:rsidP="00081AE7" w:rsidRDefault="0028525F" w14:paraId="515C62F0" w14:textId="77777777">
            <w:pPr>
              <w:contextualSpacing/>
              <w:rPr>
                <w:rFonts w:eastAsia="Times New Roman" w:cstheme="minorHAnsi"/>
                <w:bCs/>
                <w:color w:val="000000"/>
                <w:sz w:val="18"/>
                <w:szCs w:val="18"/>
              </w:rPr>
            </w:pPr>
          </w:p>
        </w:tc>
      </w:tr>
      <w:tr w:rsidRPr="00636EB5" w:rsidR="0028525F" w:rsidTr="00081AE7" w14:paraId="4435C0A2" w14:textId="77777777">
        <w:trPr>
          <w:gridBefore w:val="1"/>
          <w:wBefore w:w="18" w:type="dxa"/>
        </w:trPr>
        <w:tc>
          <w:tcPr>
            <w:tcW w:w="1440" w:type="dxa"/>
          </w:tcPr>
          <w:p w:rsidRPr="00636EB5" w:rsidR="0028525F" w:rsidP="00081AE7" w:rsidRDefault="0028525F" w14:paraId="71535EF3"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266E8A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28525F" w:rsidP="00081AE7" w:rsidRDefault="0028525F" w14:paraId="79CF1A4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Pr="00636EB5" w:rsidR="0028525F" w:rsidP="00081AE7" w:rsidRDefault="0028525F" w14:paraId="192F3CA2" w14:textId="77777777">
            <w:pPr>
              <w:contextualSpacing/>
              <w:rPr>
                <w:rFonts w:eastAsia="Times New Roman" w:cstheme="minorHAnsi"/>
                <w:bCs/>
                <w:color w:val="000000"/>
                <w:sz w:val="18"/>
                <w:szCs w:val="18"/>
              </w:rPr>
            </w:pPr>
          </w:p>
        </w:tc>
      </w:tr>
    </w:tbl>
    <w:p w:rsidRPr="00636EB5" w:rsidR="0028525F" w:rsidP="0028525F" w:rsidRDefault="0028525F" w14:paraId="5D2BE004" w14:textId="77777777">
      <w:pPr>
        <w:contextualSpacing/>
        <w:rPr>
          <w:rFonts w:cstheme="minorHAnsi"/>
          <w:sz w:val="18"/>
          <w:szCs w:val="18"/>
        </w:rPr>
      </w:pPr>
    </w:p>
    <w:p w:rsidR="0028525F" w:rsidP="0028525F" w:rsidRDefault="0028525F" w14:paraId="773DD922" w14:textId="77777777">
      <w:pPr>
        <w:contextualSpacing/>
        <w:rPr>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636EB5" w:rsidR="0028525F" w:rsidTr="00081AE7" w14:paraId="75B29AB5" w14:textId="77777777">
        <w:tc>
          <w:tcPr>
            <w:tcW w:w="1458" w:type="dxa"/>
            <w:vAlign w:val="bottom"/>
          </w:tcPr>
          <w:p w:rsidRPr="00636EB5" w:rsidR="0028525F" w:rsidP="00081AE7" w:rsidRDefault="0028525F" w14:paraId="1ABFEBD5" w14:textId="77B166A5">
            <w:pPr>
              <w:contextualSpacing/>
              <w:rPr>
                <w:rFonts w:eastAsia="Times New Roman" w:cstheme="minorHAnsi"/>
                <w:b/>
                <w:bCs/>
                <w:color w:val="000000"/>
                <w:sz w:val="18"/>
                <w:szCs w:val="18"/>
              </w:rPr>
            </w:pPr>
            <w:r>
              <w:rPr>
                <w:rFonts w:eastAsia="Times New Roman" w:cstheme="minorHAnsi"/>
                <w:b/>
                <w:bCs/>
                <w:color w:val="000000"/>
                <w:sz w:val="18"/>
                <w:szCs w:val="18"/>
              </w:rPr>
              <w:t>Check_DM</w:t>
            </w:r>
            <w:r w:rsidR="000305F6">
              <w:rPr>
                <w:rFonts w:eastAsia="Times New Roman" w:cstheme="minorHAnsi"/>
                <w:b/>
                <w:bCs/>
                <w:color w:val="000000"/>
                <w:sz w:val="18"/>
                <w:szCs w:val="18"/>
              </w:rPr>
              <w:t>2</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10" w:type="dxa"/>
            <w:vAlign w:val="bottom"/>
          </w:tcPr>
          <w:p w:rsidR="0028525F" w:rsidP="00081AE7" w:rsidRDefault="0028525F" w14:paraId="4FC7153B" w14:textId="44215DAB">
            <w:pPr>
              <w:contextualSpacing/>
              <w:rPr>
                <w:rFonts w:eastAsia="Times New Roman" w:cstheme="minorHAnsi"/>
                <w:bCs/>
                <w:color w:val="000000"/>
                <w:sz w:val="18"/>
                <w:szCs w:val="18"/>
              </w:rPr>
            </w:pPr>
            <w:r>
              <w:rPr>
                <w:sz w:val="18"/>
                <w:szCs w:val="18"/>
              </w:rPr>
              <w:t>If R homeless in last 12 months (DM1 EQ 1), go to DM</w:t>
            </w:r>
            <w:r w:rsidR="00A32395">
              <w:rPr>
                <w:sz w:val="18"/>
                <w:szCs w:val="18"/>
              </w:rPr>
              <w:t>2</w:t>
            </w:r>
            <w:r>
              <w:rPr>
                <w:sz w:val="18"/>
                <w:szCs w:val="18"/>
              </w:rPr>
              <w:t>.</w:t>
            </w:r>
            <w:r w:rsidRPr="00636EB5">
              <w:rPr>
                <w:rFonts w:eastAsia="Times New Roman" w:cstheme="minorHAnsi"/>
                <w:bCs/>
                <w:color w:val="000000"/>
                <w:sz w:val="18"/>
                <w:szCs w:val="18"/>
              </w:rPr>
              <w:t xml:space="preserve"> </w:t>
            </w:r>
          </w:p>
          <w:p w:rsidRPr="00636EB5" w:rsidR="0028525F" w:rsidP="00081AE7" w:rsidRDefault="0028525F" w14:paraId="238663E2" w14:textId="21CAD00E">
            <w:pPr>
              <w:contextualSpacing/>
              <w:rPr>
                <w:rFonts w:eastAsia="Times New Roman"/>
                <w:color w:val="000000"/>
                <w:sz w:val="18"/>
                <w:szCs w:val="18"/>
              </w:rPr>
            </w:pPr>
            <w:r>
              <w:rPr>
                <w:sz w:val="18"/>
                <w:szCs w:val="18"/>
              </w:rPr>
              <w:t>Else, go to DM</w:t>
            </w:r>
            <w:r w:rsidR="00F25D6B">
              <w:rPr>
                <w:sz w:val="18"/>
                <w:szCs w:val="18"/>
              </w:rPr>
              <w:t>4</w:t>
            </w:r>
            <w:r>
              <w:rPr>
                <w:sz w:val="18"/>
                <w:szCs w:val="18"/>
              </w:rPr>
              <w:t>.</w:t>
            </w:r>
          </w:p>
        </w:tc>
      </w:tr>
    </w:tbl>
    <w:p w:rsidR="0028525F" w:rsidP="0028525F" w:rsidRDefault="0028525F" w14:paraId="5FE60824" w14:textId="16EBD135">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9020F1" w:rsidTr="00081AE7" w14:paraId="771ED676" w14:textId="77777777">
        <w:tc>
          <w:tcPr>
            <w:tcW w:w="1458" w:type="dxa"/>
            <w:gridSpan w:val="2"/>
          </w:tcPr>
          <w:p w:rsidRPr="00636EB5" w:rsidR="009020F1" w:rsidP="00081AE7" w:rsidRDefault="009020F1" w14:paraId="0D909547" w14:textId="4288F500">
            <w:pPr>
              <w:contextualSpacing/>
              <w:rPr>
                <w:rFonts w:eastAsia="Times New Roman" w:cstheme="minorHAnsi"/>
                <w:b/>
                <w:bCs/>
                <w:color w:val="000000"/>
                <w:sz w:val="18"/>
                <w:szCs w:val="18"/>
              </w:rPr>
            </w:pPr>
            <w:r>
              <w:rPr>
                <w:rFonts w:eastAsia="Times New Roman" w:cstheme="minorHAnsi"/>
                <w:b/>
                <w:bCs/>
                <w:color w:val="000000"/>
                <w:sz w:val="18"/>
                <w:szCs w:val="18"/>
              </w:rPr>
              <w:t>DM2</w:t>
            </w:r>
            <w:r w:rsidRPr="00636EB5">
              <w:rPr>
                <w:rFonts w:eastAsia="Times New Roman" w:cstheme="minorHAnsi"/>
                <w:b/>
                <w:bCs/>
                <w:color w:val="000000"/>
                <w:sz w:val="18"/>
                <w:szCs w:val="18"/>
              </w:rPr>
              <w:t>.</w:t>
            </w:r>
          </w:p>
        </w:tc>
        <w:tc>
          <w:tcPr>
            <w:tcW w:w="8820" w:type="dxa"/>
            <w:gridSpan w:val="3"/>
            <w:vAlign w:val="bottom"/>
          </w:tcPr>
          <w:p w:rsidRPr="00636EB5" w:rsidR="009020F1" w:rsidP="00081AE7" w:rsidRDefault="009020F1" w14:paraId="7EBB6BAD"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Are you currently homeless? </w:t>
            </w:r>
          </w:p>
        </w:tc>
      </w:tr>
      <w:tr w:rsidRPr="00636EB5" w:rsidR="009020F1" w:rsidTr="00081AE7" w14:paraId="12E8FAD9" w14:textId="77777777">
        <w:tc>
          <w:tcPr>
            <w:tcW w:w="1458" w:type="dxa"/>
            <w:gridSpan w:val="2"/>
            <w:vAlign w:val="bottom"/>
          </w:tcPr>
          <w:p w:rsidRPr="00636EB5" w:rsidR="009020F1" w:rsidP="00081AE7" w:rsidRDefault="009020F1" w14:paraId="75166E91" w14:textId="77777777">
            <w:pPr>
              <w:contextualSpacing/>
              <w:rPr>
                <w:rFonts w:eastAsia="Times New Roman" w:cstheme="minorHAnsi"/>
                <w:bCs/>
                <w:color w:val="000000"/>
                <w:sz w:val="18"/>
                <w:szCs w:val="18"/>
              </w:rPr>
            </w:pPr>
            <w:r>
              <w:rPr>
                <w:rFonts w:eastAsia="Times New Roman" w:cstheme="minorHAnsi"/>
                <w:bCs/>
                <w:color w:val="000000"/>
                <w:sz w:val="18"/>
                <w:szCs w:val="18"/>
              </w:rPr>
              <w:t>CNTHOMLS</w:t>
            </w:r>
          </w:p>
        </w:tc>
        <w:tc>
          <w:tcPr>
            <w:tcW w:w="6120" w:type="dxa"/>
            <w:gridSpan w:val="2"/>
            <w:vAlign w:val="bottom"/>
          </w:tcPr>
          <w:p w:rsidRPr="00636EB5" w:rsidR="009020F1" w:rsidP="00081AE7" w:rsidRDefault="009020F1" w14:paraId="789C9AB2" w14:textId="77777777">
            <w:pPr>
              <w:contextualSpacing/>
              <w:rPr>
                <w:rFonts w:eastAsia="Times New Roman" w:cstheme="minorHAnsi"/>
                <w:color w:val="000000"/>
                <w:sz w:val="18"/>
                <w:szCs w:val="18"/>
              </w:rPr>
            </w:pPr>
            <w:r>
              <w:rPr>
                <w:rFonts w:eastAsia="Times New Roman" w:cstheme="minorHAnsi"/>
                <w:color w:val="000000"/>
                <w:sz w:val="18"/>
                <w:szCs w:val="18"/>
              </w:rPr>
              <w:t>Currently homeless</w:t>
            </w:r>
          </w:p>
        </w:tc>
        <w:tc>
          <w:tcPr>
            <w:tcW w:w="2700" w:type="dxa"/>
            <w:vAlign w:val="bottom"/>
          </w:tcPr>
          <w:p w:rsidRPr="00636EB5" w:rsidR="009020F1" w:rsidP="00081AE7" w:rsidRDefault="009020F1" w14:paraId="2AE79FC4" w14:textId="77777777">
            <w:pPr>
              <w:contextualSpacing/>
              <w:rPr>
                <w:rFonts w:eastAsia="Times New Roman" w:cstheme="minorHAnsi"/>
                <w:color w:val="000000"/>
                <w:sz w:val="18"/>
                <w:szCs w:val="18"/>
              </w:rPr>
            </w:pPr>
          </w:p>
        </w:tc>
      </w:tr>
      <w:tr w:rsidRPr="00636EB5" w:rsidR="009020F1" w:rsidTr="00081AE7" w14:paraId="0C3B30B0" w14:textId="77777777">
        <w:trPr>
          <w:gridBefore w:val="1"/>
          <w:wBefore w:w="18" w:type="dxa"/>
        </w:trPr>
        <w:tc>
          <w:tcPr>
            <w:tcW w:w="1440" w:type="dxa"/>
          </w:tcPr>
          <w:p w:rsidRPr="00636EB5" w:rsidR="009020F1" w:rsidP="00081AE7" w:rsidRDefault="009020F1" w14:paraId="0EEC05BE" w14:textId="77777777">
            <w:pPr>
              <w:contextualSpacing/>
              <w:rPr>
                <w:rFonts w:eastAsia="Times New Roman" w:cstheme="minorHAnsi"/>
                <w:color w:val="000000"/>
                <w:sz w:val="18"/>
                <w:szCs w:val="18"/>
              </w:rPr>
            </w:pPr>
          </w:p>
        </w:tc>
        <w:tc>
          <w:tcPr>
            <w:tcW w:w="4860" w:type="dxa"/>
            <w:vAlign w:val="bottom"/>
          </w:tcPr>
          <w:p w:rsidRPr="00636EB5" w:rsidR="009020F1" w:rsidP="00081AE7" w:rsidRDefault="009020F1" w14:paraId="0FA4F2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9020F1" w:rsidP="00081AE7" w:rsidRDefault="009020F1" w14:paraId="45EEBC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9020F1" w:rsidP="00081AE7" w:rsidRDefault="009020F1" w14:paraId="72C50AC6" w14:textId="77777777">
            <w:pPr>
              <w:contextualSpacing/>
              <w:rPr>
                <w:rFonts w:eastAsia="Times New Roman" w:cstheme="minorHAnsi"/>
                <w:bCs/>
                <w:color w:val="000000"/>
                <w:sz w:val="18"/>
                <w:szCs w:val="18"/>
              </w:rPr>
            </w:pPr>
          </w:p>
        </w:tc>
      </w:tr>
      <w:tr w:rsidRPr="00636EB5" w:rsidR="009020F1" w:rsidTr="00081AE7" w14:paraId="63053AFC" w14:textId="77777777">
        <w:trPr>
          <w:gridBefore w:val="1"/>
          <w:wBefore w:w="18" w:type="dxa"/>
        </w:trPr>
        <w:tc>
          <w:tcPr>
            <w:tcW w:w="1440" w:type="dxa"/>
          </w:tcPr>
          <w:p w:rsidRPr="00636EB5" w:rsidR="009020F1" w:rsidP="00081AE7" w:rsidRDefault="009020F1" w14:paraId="55C792FF" w14:textId="77777777">
            <w:pPr>
              <w:contextualSpacing/>
              <w:rPr>
                <w:rFonts w:eastAsia="Times New Roman" w:cstheme="minorHAnsi"/>
                <w:color w:val="000000"/>
                <w:sz w:val="18"/>
                <w:szCs w:val="18"/>
              </w:rPr>
            </w:pPr>
          </w:p>
        </w:tc>
        <w:tc>
          <w:tcPr>
            <w:tcW w:w="4860" w:type="dxa"/>
            <w:vAlign w:val="bottom"/>
          </w:tcPr>
          <w:p w:rsidRPr="00636EB5" w:rsidR="009020F1" w:rsidP="00081AE7" w:rsidRDefault="009020F1" w14:paraId="645F304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9020F1" w:rsidP="00081AE7" w:rsidRDefault="009020F1" w14:paraId="32CC065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9020F1" w:rsidP="00081AE7" w:rsidRDefault="009020F1" w14:paraId="581CC6D8" w14:textId="77777777">
            <w:pPr>
              <w:contextualSpacing/>
              <w:rPr>
                <w:rFonts w:eastAsia="Times New Roman" w:cstheme="minorHAnsi"/>
                <w:bCs/>
                <w:color w:val="000000"/>
                <w:sz w:val="18"/>
                <w:szCs w:val="18"/>
              </w:rPr>
            </w:pPr>
          </w:p>
        </w:tc>
      </w:tr>
      <w:tr w:rsidRPr="00636EB5" w:rsidR="009020F1" w:rsidTr="00081AE7" w14:paraId="78349251" w14:textId="77777777">
        <w:trPr>
          <w:gridBefore w:val="1"/>
          <w:wBefore w:w="18" w:type="dxa"/>
        </w:trPr>
        <w:tc>
          <w:tcPr>
            <w:tcW w:w="1440" w:type="dxa"/>
          </w:tcPr>
          <w:p w:rsidRPr="00636EB5" w:rsidR="009020F1" w:rsidP="00081AE7" w:rsidRDefault="009020F1" w14:paraId="5AB4D2AD" w14:textId="77777777">
            <w:pPr>
              <w:contextualSpacing/>
              <w:rPr>
                <w:rFonts w:eastAsia="Times New Roman" w:cstheme="minorHAnsi"/>
                <w:color w:val="000000"/>
                <w:sz w:val="18"/>
                <w:szCs w:val="18"/>
              </w:rPr>
            </w:pPr>
          </w:p>
        </w:tc>
        <w:tc>
          <w:tcPr>
            <w:tcW w:w="4860" w:type="dxa"/>
            <w:vAlign w:val="bottom"/>
          </w:tcPr>
          <w:p w:rsidRPr="00636EB5" w:rsidR="009020F1" w:rsidP="00081AE7" w:rsidRDefault="009020F1" w14:paraId="66031D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9020F1" w:rsidP="00081AE7" w:rsidRDefault="009020F1" w14:paraId="20982B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9020F1" w:rsidP="00081AE7" w:rsidRDefault="009020F1" w14:paraId="08BA900A" w14:textId="77777777">
            <w:pPr>
              <w:contextualSpacing/>
              <w:rPr>
                <w:rFonts w:eastAsia="Times New Roman" w:cstheme="minorHAnsi"/>
                <w:bCs/>
                <w:color w:val="000000"/>
                <w:sz w:val="18"/>
                <w:szCs w:val="18"/>
              </w:rPr>
            </w:pPr>
          </w:p>
        </w:tc>
      </w:tr>
      <w:tr w:rsidRPr="00636EB5" w:rsidR="009020F1" w:rsidTr="00081AE7" w14:paraId="5BAD4423" w14:textId="77777777">
        <w:trPr>
          <w:gridBefore w:val="1"/>
          <w:wBefore w:w="18" w:type="dxa"/>
        </w:trPr>
        <w:tc>
          <w:tcPr>
            <w:tcW w:w="1440" w:type="dxa"/>
          </w:tcPr>
          <w:p w:rsidRPr="00636EB5" w:rsidR="009020F1" w:rsidP="00081AE7" w:rsidRDefault="009020F1" w14:paraId="13DE2098" w14:textId="77777777">
            <w:pPr>
              <w:contextualSpacing/>
              <w:rPr>
                <w:rFonts w:eastAsia="Times New Roman" w:cstheme="minorHAnsi"/>
                <w:color w:val="000000"/>
                <w:sz w:val="18"/>
                <w:szCs w:val="18"/>
              </w:rPr>
            </w:pPr>
          </w:p>
        </w:tc>
        <w:tc>
          <w:tcPr>
            <w:tcW w:w="4860" w:type="dxa"/>
            <w:vAlign w:val="bottom"/>
          </w:tcPr>
          <w:p w:rsidRPr="00636EB5" w:rsidR="009020F1" w:rsidP="00081AE7" w:rsidRDefault="009020F1" w14:paraId="4B9521B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9020F1" w:rsidP="00081AE7" w:rsidRDefault="009020F1" w14:paraId="333C242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Pr="00636EB5" w:rsidR="009020F1" w:rsidP="00081AE7" w:rsidRDefault="009020F1" w14:paraId="2544CE5B" w14:textId="77777777">
            <w:pPr>
              <w:contextualSpacing/>
              <w:rPr>
                <w:rFonts w:eastAsia="Times New Roman" w:cstheme="minorHAnsi"/>
                <w:bCs/>
                <w:color w:val="000000"/>
                <w:sz w:val="18"/>
                <w:szCs w:val="18"/>
              </w:rPr>
            </w:pPr>
          </w:p>
        </w:tc>
      </w:tr>
    </w:tbl>
    <w:p w:rsidR="009020F1" w:rsidP="0028525F" w:rsidRDefault="009020F1" w14:paraId="6FC5AD27" w14:textId="77777777">
      <w:pPr>
        <w:contextualSpacing/>
        <w:rPr>
          <w:rFonts w:eastAsia="Times New Roman" w:cstheme="minorHAnsi"/>
          <w:sz w:val="18"/>
          <w:szCs w:val="18"/>
        </w:rPr>
      </w:pPr>
    </w:p>
    <w:p w:rsidRPr="006C7347" w:rsidR="0028525F" w:rsidP="0028525F" w:rsidRDefault="0028525F" w14:paraId="16D3269F" w14:textId="77777777">
      <w:pPr>
        <w:contextualSpacing/>
        <w:rPr>
          <w:rFonts w:eastAsia="Times New Roman"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28525F" w:rsidTr="00081AE7" w14:paraId="49345561" w14:textId="77777777">
        <w:tc>
          <w:tcPr>
            <w:tcW w:w="1458" w:type="dxa"/>
            <w:gridSpan w:val="2"/>
          </w:tcPr>
          <w:p w:rsidRPr="00636EB5" w:rsidR="0028525F" w:rsidP="00081AE7" w:rsidRDefault="0028525F" w14:paraId="3D7D5790" w14:textId="16B7248D">
            <w:pPr>
              <w:contextualSpacing/>
              <w:rPr>
                <w:rFonts w:eastAsia="Times New Roman" w:cstheme="minorHAnsi"/>
                <w:b/>
                <w:bCs/>
                <w:color w:val="000000"/>
                <w:sz w:val="18"/>
                <w:szCs w:val="18"/>
              </w:rPr>
            </w:pPr>
            <w:r>
              <w:rPr>
                <w:rFonts w:eastAsia="Times New Roman" w:cstheme="minorHAnsi"/>
                <w:b/>
                <w:bCs/>
                <w:color w:val="000000"/>
                <w:sz w:val="18"/>
                <w:szCs w:val="18"/>
              </w:rPr>
              <w:t>DM</w:t>
            </w:r>
            <w:r w:rsidR="009020F1">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Pr="00636EB5" w:rsidR="0028525F" w:rsidP="00081AE7" w:rsidRDefault="0028525F" w14:paraId="0C94F2D4"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about how many total nights were you homeless?</w:t>
            </w:r>
          </w:p>
        </w:tc>
      </w:tr>
      <w:tr w:rsidRPr="00636EB5" w:rsidR="0028525F" w:rsidTr="00081AE7" w14:paraId="4E8BEFBB" w14:textId="77777777">
        <w:tc>
          <w:tcPr>
            <w:tcW w:w="1458" w:type="dxa"/>
            <w:gridSpan w:val="2"/>
            <w:vAlign w:val="bottom"/>
          </w:tcPr>
          <w:p w:rsidRPr="00636EB5" w:rsidR="0028525F" w:rsidP="00081AE7" w:rsidRDefault="0028525F" w14:paraId="77BC4413" w14:textId="77777777">
            <w:pPr>
              <w:contextualSpacing/>
              <w:rPr>
                <w:rFonts w:eastAsia="Times New Roman" w:cstheme="minorHAnsi"/>
                <w:bCs/>
                <w:color w:val="000000"/>
                <w:sz w:val="18"/>
                <w:szCs w:val="18"/>
              </w:rPr>
            </w:pPr>
            <w:r>
              <w:rPr>
                <w:rFonts w:eastAsia="Times New Roman" w:cstheme="minorHAnsi"/>
                <w:bCs/>
                <w:color w:val="000000"/>
                <w:sz w:val="18"/>
                <w:szCs w:val="18"/>
              </w:rPr>
              <w:t>HOMLSNTS</w:t>
            </w:r>
          </w:p>
        </w:tc>
        <w:tc>
          <w:tcPr>
            <w:tcW w:w="6120" w:type="dxa"/>
            <w:gridSpan w:val="2"/>
            <w:vAlign w:val="bottom"/>
          </w:tcPr>
          <w:p w:rsidRPr="00636EB5" w:rsidR="0028525F" w:rsidP="00081AE7" w:rsidRDefault="0028525F" w14:paraId="0C8C84F1" w14:textId="77777777">
            <w:pPr>
              <w:contextualSpacing/>
              <w:rPr>
                <w:rFonts w:eastAsia="Times New Roman" w:cstheme="minorHAnsi"/>
                <w:color w:val="000000"/>
                <w:sz w:val="18"/>
                <w:szCs w:val="18"/>
              </w:rPr>
            </w:pPr>
            <w:r>
              <w:rPr>
                <w:rFonts w:eastAsia="Times New Roman" w:cstheme="minorHAnsi"/>
                <w:color w:val="000000"/>
                <w:sz w:val="18"/>
                <w:szCs w:val="18"/>
              </w:rPr>
              <w:t>Nights homeless</w:t>
            </w:r>
          </w:p>
        </w:tc>
        <w:tc>
          <w:tcPr>
            <w:tcW w:w="2700" w:type="dxa"/>
            <w:vAlign w:val="bottom"/>
          </w:tcPr>
          <w:p w:rsidRPr="00636EB5" w:rsidR="0028525F" w:rsidP="00081AE7" w:rsidRDefault="0028525F" w14:paraId="05D4C4BB" w14:textId="77777777">
            <w:pPr>
              <w:contextualSpacing/>
              <w:rPr>
                <w:rFonts w:eastAsia="Times New Roman" w:cstheme="minorHAnsi"/>
                <w:color w:val="000000"/>
                <w:sz w:val="18"/>
                <w:szCs w:val="18"/>
              </w:rPr>
            </w:pPr>
          </w:p>
        </w:tc>
      </w:tr>
      <w:tr w:rsidRPr="00636EB5" w:rsidR="0028525F" w:rsidTr="00081AE7" w14:paraId="21FFF550" w14:textId="77777777">
        <w:trPr>
          <w:gridBefore w:val="1"/>
          <w:wBefore w:w="18" w:type="dxa"/>
        </w:trPr>
        <w:tc>
          <w:tcPr>
            <w:tcW w:w="1440" w:type="dxa"/>
          </w:tcPr>
          <w:p w:rsidRPr="00636EB5" w:rsidR="0028525F" w:rsidP="00081AE7" w:rsidRDefault="0028525F" w14:paraId="6978C2CE"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58D64BE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__ __ __ </w:t>
            </w:r>
          </w:p>
        </w:tc>
        <w:tc>
          <w:tcPr>
            <w:tcW w:w="1260" w:type="dxa"/>
            <w:vAlign w:val="bottom"/>
          </w:tcPr>
          <w:p w:rsidRPr="00636EB5" w:rsidR="0028525F" w:rsidP="00081AE7" w:rsidRDefault="0028525F" w14:paraId="302B9CF0" w14:textId="77777777">
            <w:pPr>
              <w:contextualSpacing/>
              <w:jc w:val="right"/>
              <w:rPr>
                <w:rFonts w:eastAsia="Times New Roman" w:cstheme="minorHAnsi"/>
                <w:bCs/>
                <w:color w:val="000000"/>
                <w:sz w:val="18"/>
                <w:szCs w:val="18"/>
              </w:rPr>
            </w:pPr>
          </w:p>
        </w:tc>
        <w:tc>
          <w:tcPr>
            <w:tcW w:w="2700" w:type="dxa"/>
          </w:tcPr>
          <w:p w:rsidRPr="00636EB5" w:rsidR="0028525F" w:rsidP="00081AE7" w:rsidRDefault="0028525F" w14:paraId="143074DD" w14:textId="77777777">
            <w:pPr>
              <w:contextualSpacing/>
              <w:rPr>
                <w:rFonts w:eastAsia="Times New Roman" w:cstheme="minorHAnsi"/>
                <w:bCs/>
                <w:color w:val="000000"/>
                <w:sz w:val="18"/>
                <w:szCs w:val="18"/>
              </w:rPr>
            </w:pPr>
          </w:p>
        </w:tc>
      </w:tr>
      <w:tr w:rsidRPr="00636EB5" w:rsidR="0028525F" w:rsidTr="00081AE7" w14:paraId="193886FD" w14:textId="77777777">
        <w:trPr>
          <w:gridBefore w:val="1"/>
          <w:wBefore w:w="18" w:type="dxa"/>
        </w:trPr>
        <w:tc>
          <w:tcPr>
            <w:tcW w:w="1440" w:type="dxa"/>
          </w:tcPr>
          <w:p w:rsidRPr="00636EB5" w:rsidR="0028525F" w:rsidP="00081AE7" w:rsidRDefault="0028525F" w14:paraId="7372CC49"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1613FEA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811D73">
              <w:rPr>
                <w:rFonts w:eastAsia="Times New Roman" w:cstheme="minorHAnsi"/>
                <w:color w:val="000000"/>
                <w:sz w:val="18"/>
                <w:szCs w:val="18"/>
              </w:rPr>
              <w:tab/>
            </w:r>
          </w:p>
        </w:tc>
        <w:tc>
          <w:tcPr>
            <w:tcW w:w="1260" w:type="dxa"/>
            <w:vAlign w:val="bottom"/>
          </w:tcPr>
          <w:p w:rsidRPr="00636EB5" w:rsidR="0028525F" w:rsidP="00081AE7" w:rsidRDefault="0028525F" w14:paraId="181C7F4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0-365</w:t>
            </w:r>
          </w:p>
        </w:tc>
        <w:tc>
          <w:tcPr>
            <w:tcW w:w="2700" w:type="dxa"/>
          </w:tcPr>
          <w:p w:rsidRPr="00636EB5" w:rsidR="0028525F" w:rsidP="00081AE7" w:rsidRDefault="0028525F" w14:paraId="184B3B8E" w14:textId="77777777">
            <w:pPr>
              <w:contextualSpacing/>
              <w:rPr>
                <w:rFonts w:eastAsia="Times New Roman" w:cstheme="minorHAnsi"/>
                <w:bCs/>
                <w:color w:val="000000"/>
                <w:sz w:val="18"/>
                <w:szCs w:val="18"/>
              </w:rPr>
            </w:pPr>
          </w:p>
        </w:tc>
      </w:tr>
      <w:tr w:rsidRPr="00636EB5" w:rsidR="0028525F" w:rsidTr="00081AE7" w14:paraId="758AD334" w14:textId="77777777">
        <w:trPr>
          <w:gridBefore w:val="1"/>
          <w:wBefore w:w="18" w:type="dxa"/>
        </w:trPr>
        <w:tc>
          <w:tcPr>
            <w:tcW w:w="1440" w:type="dxa"/>
          </w:tcPr>
          <w:p w:rsidRPr="00636EB5" w:rsidR="0028525F" w:rsidP="00081AE7" w:rsidRDefault="0028525F" w14:paraId="289F4791"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01894D3D"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Pr="00636EB5" w:rsidR="0028525F" w:rsidP="00081AE7" w:rsidRDefault="0028525F" w14:paraId="0B64BC2F"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2700" w:type="dxa"/>
          </w:tcPr>
          <w:p w:rsidRPr="00636EB5" w:rsidR="0028525F" w:rsidP="00081AE7" w:rsidRDefault="0028525F" w14:paraId="32941232" w14:textId="77777777">
            <w:pPr>
              <w:contextualSpacing/>
              <w:rPr>
                <w:rFonts w:eastAsia="Times New Roman" w:cstheme="minorHAnsi"/>
                <w:bCs/>
                <w:color w:val="000000"/>
                <w:sz w:val="18"/>
                <w:szCs w:val="18"/>
              </w:rPr>
            </w:pPr>
          </w:p>
        </w:tc>
      </w:tr>
      <w:tr w:rsidRPr="00636EB5" w:rsidR="0028525F" w:rsidTr="00081AE7" w14:paraId="74A3C636" w14:textId="77777777">
        <w:trPr>
          <w:gridBefore w:val="1"/>
          <w:wBefore w:w="18" w:type="dxa"/>
        </w:trPr>
        <w:tc>
          <w:tcPr>
            <w:tcW w:w="1440" w:type="dxa"/>
          </w:tcPr>
          <w:p w:rsidRPr="00636EB5" w:rsidR="0028525F" w:rsidP="00081AE7" w:rsidRDefault="0028525F" w14:paraId="69D55B93" w14:textId="77777777">
            <w:pPr>
              <w:contextualSpacing/>
              <w:rPr>
                <w:rFonts w:eastAsia="Times New Roman" w:cstheme="minorHAnsi"/>
                <w:color w:val="000000"/>
                <w:sz w:val="18"/>
                <w:szCs w:val="18"/>
              </w:rPr>
            </w:pPr>
          </w:p>
        </w:tc>
        <w:tc>
          <w:tcPr>
            <w:tcW w:w="4860" w:type="dxa"/>
            <w:vAlign w:val="bottom"/>
          </w:tcPr>
          <w:p w:rsidRPr="00636EB5" w:rsidR="0028525F" w:rsidP="00081AE7" w:rsidRDefault="0028525F" w14:paraId="39270B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p>
        </w:tc>
        <w:tc>
          <w:tcPr>
            <w:tcW w:w="1260" w:type="dxa"/>
            <w:vAlign w:val="bottom"/>
          </w:tcPr>
          <w:p w:rsidRPr="00636EB5" w:rsidR="0028525F" w:rsidP="00081AE7" w:rsidRDefault="0028525F" w14:paraId="29EBDD62"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2700" w:type="dxa"/>
          </w:tcPr>
          <w:p w:rsidRPr="00636EB5" w:rsidR="0028525F" w:rsidP="00081AE7" w:rsidRDefault="0028525F" w14:paraId="5898AFF9" w14:textId="77777777">
            <w:pPr>
              <w:contextualSpacing/>
              <w:rPr>
                <w:rFonts w:eastAsia="Times New Roman" w:cstheme="minorHAnsi"/>
                <w:bCs/>
                <w:color w:val="000000"/>
                <w:sz w:val="18"/>
                <w:szCs w:val="18"/>
              </w:rPr>
            </w:pPr>
          </w:p>
        </w:tc>
      </w:tr>
    </w:tbl>
    <w:p w:rsidR="0028525F" w:rsidP="0028525F" w:rsidRDefault="0028525F" w14:paraId="49F7EEE4" w14:textId="4FD51F60">
      <w:pPr>
        <w:contextualSpacing/>
        <w:rPr>
          <w:rFonts w:eastAsia="Times New Roman" w:cstheme="minorHAnsi"/>
          <w:sz w:val="18"/>
          <w:szCs w:val="18"/>
        </w:rPr>
      </w:pPr>
    </w:p>
    <w:p w:rsidR="00D92A34" w:rsidP="0028525F" w:rsidRDefault="00D92A34" w14:paraId="3E217ED1"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D92A34" w:rsidTr="00081AE7" w14:paraId="17879117" w14:textId="77777777">
        <w:tc>
          <w:tcPr>
            <w:tcW w:w="1458" w:type="dxa"/>
            <w:gridSpan w:val="2"/>
          </w:tcPr>
          <w:p w:rsidRPr="00636EB5" w:rsidR="00D92A34" w:rsidP="00081AE7" w:rsidRDefault="00D92A34" w14:paraId="3D326FCF" w14:textId="363AB17C">
            <w:pPr>
              <w:contextualSpacing/>
              <w:rPr>
                <w:rFonts w:eastAsia="Times New Roman" w:cstheme="minorHAnsi"/>
                <w:b/>
                <w:bCs/>
                <w:color w:val="000000"/>
                <w:sz w:val="18"/>
                <w:szCs w:val="18"/>
              </w:rPr>
            </w:pPr>
            <w:r>
              <w:rPr>
                <w:rFonts w:eastAsia="Times New Roman" w:cstheme="minorHAnsi"/>
                <w:b/>
                <w:bCs/>
                <w:color w:val="000000"/>
                <w:sz w:val="18"/>
                <w:szCs w:val="18"/>
              </w:rPr>
              <w:t>DM</w:t>
            </w:r>
            <w:r w:rsidR="009020F1">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Pr="00636EB5" w:rsidR="00D92A34" w:rsidP="00081AE7" w:rsidRDefault="00D92A34" w14:paraId="52F837F5" w14:textId="15D477A3">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E7820">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Pr>
                <w:rFonts w:eastAsia="Times New Roman" w:cstheme="minorHAnsi"/>
                <w:b/>
                <w:bCs/>
                <w:color w:val="000000"/>
                <w:sz w:val="18"/>
                <w:szCs w:val="18"/>
              </w:rPr>
              <w:t>have you been refused access to a shelter because you are transgender or gender nonconforming? By “refused access”, I mean you were turned away, forced to house with people of a gender you don’t identify with, or forced to change any aspect of your appearance before being allowed inside.</w:t>
            </w:r>
          </w:p>
        </w:tc>
      </w:tr>
      <w:tr w:rsidRPr="00636EB5" w:rsidR="00D92A34" w:rsidTr="00081AE7" w14:paraId="563C45DF" w14:textId="77777777">
        <w:tc>
          <w:tcPr>
            <w:tcW w:w="1458" w:type="dxa"/>
            <w:gridSpan w:val="2"/>
            <w:vAlign w:val="bottom"/>
          </w:tcPr>
          <w:p w:rsidRPr="00636EB5" w:rsidR="00D92A34" w:rsidP="00081AE7" w:rsidRDefault="00D92A34" w14:paraId="46D5E616" w14:textId="2B4F254E">
            <w:pPr>
              <w:contextualSpacing/>
              <w:rPr>
                <w:rFonts w:eastAsia="Times New Roman" w:cstheme="minorHAnsi"/>
                <w:bCs/>
                <w:color w:val="000000"/>
                <w:sz w:val="18"/>
                <w:szCs w:val="18"/>
              </w:rPr>
            </w:pPr>
            <w:r>
              <w:rPr>
                <w:rFonts w:eastAsia="Times New Roman" w:cstheme="minorHAnsi"/>
                <w:bCs/>
                <w:color w:val="000000"/>
                <w:sz w:val="18"/>
                <w:szCs w:val="18"/>
              </w:rPr>
              <w:t>SHLTRRF</w:t>
            </w:r>
            <w:r w:rsidR="00760CA0">
              <w:rPr>
                <w:rFonts w:eastAsia="Times New Roman" w:cstheme="minorHAnsi"/>
                <w:bCs/>
                <w:color w:val="000000"/>
                <w:sz w:val="18"/>
                <w:szCs w:val="18"/>
              </w:rPr>
              <w:t>R2</w:t>
            </w:r>
          </w:p>
        </w:tc>
        <w:tc>
          <w:tcPr>
            <w:tcW w:w="6120" w:type="dxa"/>
            <w:gridSpan w:val="2"/>
            <w:vAlign w:val="bottom"/>
          </w:tcPr>
          <w:p w:rsidRPr="00636EB5" w:rsidR="00D92A34" w:rsidP="00081AE7" w:rsidRDefault="00D92A34" w14:paraId="16E8C5D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Homeless</w:t>
            </w:r>
            <w:r>
              <w:rPr>
                <w:rFonts w:eastAsia="Times New Roman" w:cstheme="minorHAnsi"/>
                <w:color w:val="000000"/>
                <w:sz w:val="18"/>
                <w:szCs w:val="18"/>
              </w:rPr>
              <w:t xml:space="preserve"> shelter refusal because transgender</w:t>
            </w:r>
          </w:p>
        </w:tc>
        <w:tc>
          <w:tcPr>
            <w:tcW w:w="2700" w:type="dxa"/>
            <w:vAlign w:val="bottom"/>
          </w:tcPr>
          <w:p w:rsidRPr="00636EB5" w:rsidR="00D92A34" w:rsidP="00081AE7" w:rsidRDefault="00D92A34" w14:paraId="7AF9A502" w14:textId="77777777">
            <w:pPr>
              <w:contextualSpacing/>
              <w:rPr>
                <w:rFonts w:eastAsia="Times New Roman" w:cstheme="minorHAnsi"/>
                <w:color w:val="000000"/>
                <w:sz w:val="18"/>
                <w:szCs w:val="18"/>
              </w:rPr>
            </w:pPr>
          </w:p>
        </w:tc>
      </w:tr>
      <w:tr w:rsidRPr="00636EB5" w:rsidR="00D92A34" w:rsidTr="00081AE7" w14:paraId="77589DCA" w14:textId="77777777">
        <w:trPr>
          <w:gridBefore w:val="1"/>
          <w:wBefore w:w="18" w:type="dxa"/>
        </w:trPr>
        <w:tc>
          <w:tcPr>
            <w:tcW w:w="1440" w:type="dxa"/>
          </w:tcPr>
          <w:p w:rsidRPr="00636EB5" w:rsidR="00D92A34" w:rsidP="00081AE7" w:rsidRDefault="00D92A34" w14:paraId="6151577F" w14:textId="77777777">
            <w:pPr>
              <w:contextualSpacing/>
              <w:rPr>
                <w:rFonts w:eastAsia="Times New Roman" w:cstheme="minorHAnsi"/>
                <w:color w:val="000000"/>
                <w:sz w:val="18"/>
                <w:szCs w:val="18"/>
              </w:rPr>
            </w:pPr>
          </w:p>
        </w:tc>
        <w:tc>
          <w:tcPr>
            <w:tcW w:w="4860" w:type="dxa"/>
            <w:vAlign w:val="bottom"/>
          </w:tcPr>
          <w:p w:rsidRPr="00636EB5" w:rsidR="00D92A34" w:rsidP="00081AE7" w:rsidRDefault="00D92A34" w14:paraId="08969B0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D92A34" w:rsidP="00081AE7" w:rsidRDefault="00D92A34" w14:paraId="14C600A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D92A34" w:rsidP="00081AE7" w:rsidRDefault="00D92A34" w14:paraId="0B131D53" w14:textId="77777777">
            <w:pPr>
              <w:contextualSpacing/>
              <w:rPr>
                <w:rFonts w:eastAsia="Times New Roman" w:cstheme="minorHAnsi"/>
                <w:bCs/>
                <w:color w:val="000000"/>
                <w:sz w:val="18"/>
                <w:szCs w:val="18"/>
              </w:rPr>
            </w:pPr>
          </w:p>
        </w:tc>
      </w:tr>
      <w:tr w:rsidRPr="00636EB5" w:rsidR="00D92A34" w:rsidTr="00081AE7" w14:paraId="30904295" w14:textId="77777777">
        <w:trPr>
          <w:gridBefore w:val="1"/>
          <w:wBefore w:w="18" w:type="dxa"/>
        </w:trPr>
        <w:tc>
          <w:tcPr>
            <w:tcW w:w="1440" w:type="dxa"/>
          </w:tcPr>
          <w:p w:rsidRPr="00636EB5" w:rsidR="00D92A34" w:rsidP="00081AE7" w:rsidRDefault="00D92A34" w14:paraId="1DAA47C5" w14:textId="77777777">
            <w:pPr>
              <w:contextualSpacing/>
              <w:rPr>
                <w:rFonts w:eastAsia="Times New Roman" w:cstheme="minorHAnsi"/>
                <w:color w:val="000000"/>
                <w:sz w:val="18"/>
                <w:szCs w:val="18"/>
              </w:rPr>
            </w:pPr>
          </w:p>
        </w:tc>
        <w:tc>
          <w:tcPr>
            <w:tcW w:w="4860" w:type="dxa"/>
            <w:vAlign w:val="bottom"/>
          </w:tcPr>
          <w:p w:rsidRPr="00636EB5" w:rsidR="00D92A34" w:rsidP="00081AE7" w:rsidRDefault="00D92A34" w14:paraId="28900D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D92A34" w:rsidP="00081AE7" w:rsidRDefault="00D92A34" w14:paraId="39735A9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D92A34" w:rsidP="00081AE7" w:rsidRDefault="00D92A34" w14:paraId="19677215" w14:textId="77777777">
            <w:pPr>
              <w:contextualSpacing/>
              <w:rPr>
                <w:rFonts w:eastAsia="Times New Roman" w:cstheme="minorHAnsi"/>
                <w:bCs/>
                <w:color w:val="000000"/>
                <w:sz w:val="18"/>
                <w:szCs w:val="18"/>
              </w:rPr>
            </w:pPr>
          </w:p>
        </w:tc>
      </w:tr>
      <w:tr w:rsidRPr="00636EB5" w:rsidR="00D92A34" w:rsidTr="00081AE7" w14:paraId="40C014A8" w14:textId="77777777">
        <w:trPr>
          <w:gridBefore w:val="1"/>
          <w:wBefore w:w="18" w:type="dxa"/>
        </w:trPr>
        <w:tc>
          <w:tcPr>
            <w:tcW w:w="1440" w:type="dxa"/>
          </w:tcPr>
          <w:p w:rsidRPr="00636EB5" w:rsidR="00D92A34" w:rsidP="00081AE7" w:rsidRDefault="00D92A34" w14:paraId="29571563" w14:textId="77777777">
            <w:pPr>
              <w:contextualSpacing/>
              <w:rPr>
                <w:rFonts w:eastAsia="Times New Roman" w:cstheme="minorHAnsi"/>
                <w:color w:val="000000"/>
                <w:sz w:val="18"/>
                <w:szCs w:val="18"/>
              </w:rPr>
            </w:pPr>
          </w:p>
        </w:tc>
        <w:tc>
          <w:tcPr>
            <w:tcW w:w="4860" w:type="dxa"/>
            <w:vAlign w:val="bottom"/>
          </w:tcPr>
          <w:p w:rsidRPr="00636EB5" w:rsidR="00D92A34" w:rsidP="00081AE7" w:rsidRDefault="00D92A34" w14:paraId="0CDC46D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D92A34" w:rsidP="00081AE7" w:rsidRDefault="00D92A34" w14:paraId="799671B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D92A34" w:rsidP="00081AE7" w:rsidRDefault="00D92A34" w14:paraId="1B951129" w14:textId="77777777">
            <w:pPr>
              <w:contextualSpacing/>
              <w:rPr>
                <w:rFonts w:eastAsia="Times New Roman" w:cstheme="minorHAnsi"/>
                <w:bCs/>
                <w:color w:val="000000"/>
                <w:sz w:val="18"/>
                <w:szCs w:val="18"/>
              </w:rPr>
            </w:pPr>
          </w:p>
        </w:tc>
      </w:tr>
      <w:tr w:rsidRPr="00636EB5" w:rsidR="00D92A34" w:rsidTr="00081AE7" w14:paraId="4A2202DE" w14:textId="77777777">
        <w:trPr>
          <w:gridBefore w:val="1"/>
          <w:wBefore w:w="18" w:type="dxa"/>
        </w:trPr>
        <w:tc>
          <w:tcPr>
            <w:tcW w:w="1440" w:type="dxa"/>
          </w:tcPr>
          <w:p w:rsidRPr="00636EB5" w:rsidR="00D92A34" w:rsidP="00081AE7" w:rsidRDefault="00D92A34" w14:paraId="23E544CE" w14:textId="77777777">
            <w:pPr>
              <w:contextualSpacing/>
              <w:rPr>
                <w:rFonts w:eastAsia="Times New Roman" w:cstheme="minorHAnsi"/>
                <w:color w:val="000000"/>
                <w:sz w:val="18"/>
                <w:szCs w:val="18"/>
              </w:rPr>
            </w:pPr>
          </w:p>
        </w:tc>
        <w:tc>
          <w:tcPr>
            <w:tcW w:w="4860" w:type="dxa"/>
            <w:vAlign w:val="bottom"/>
          </w:tcPr>
          <w:p w:rsidRPr="00636EB5" w:rsidR="00D92A34" w:rsidP="00081AE7" w:rsidRDefault="00D92A34" w14:paraId="2D8D492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D92A34" w:rsidP="00081AE7" w:rsidRDefault="00D92A34" w14:paraId="203C77D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Pr="00636EB5" w:rsidR="00D92A34" w:rsidP="00081AE7" w:rsidRDefault="00D92A34" w14:paraId="4ACD8988" w14:textId="77777777">
            <w:pPr>
              <w:contextualSpacing/>
              <w:rPr>
                <w:rFonts w:eastAsia="Times New Roman" w:cstheme="minorHAnsi"/>
                <w:bCs/>
                <w:color w:val="000000"/>
                <w:sz w:val="18"/>
                <w:szCs w:val="18"/>
              </w:rPr>
            </w:pPr>
          </w:p>
        </w:tc>
      </w:tr>
    </w:tbl>
    <w:p w:rsidR="00025775" w:rsidP="0028525F" w:rsidRDefault="00025775" w14:paraId="5677063A" w14:textId="5CCE5369">
      <w:pPr>
        <w:contextualSpacing/>
        <w:rPr>
          <w:rFonts w:eastAsia="Times New Roman" w:cstheme="minorHAnsi"/>
          <w:sz w:val="18"/>
          <w:szCs w:val="18"/>
        </w:rPr>
      </w:pPr>
    </w:p>
    <w:p w:rsidR="0076396E" w:rsidP="0028525F" w:rsidRDefault="0076396E" w14:paraId="196E78E6"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AD0CF8" w:rsidTr="00081AE7" w14:paraId="0864ACD9" w14:textId="77777777">
        <w:tc>
          <w:tcPr>
            <w:tcW w:w="1458" w:type="dxa"/>
            <w:gridSpan w:val="2"/>
          </w:tcPr>
          <w:p w:rsidRPr="00636EB5" w:rsidR="00AD0CF8" w:rsidP="00081AE7" w:rsidRDefault="00AD0CF8" w14:paraId="7A56A15B" w14:textId="39D43E8B">
            <w:pPr>
              <w:contextualSpacing/>
              <w:rPr>
                <w:rFonts w:eastAsia="Times New Roman" w:cstheme="minorHAnsi"/>
                <w:b/>
                <w:bCs/>
                <w:color w:val="000000"/>
                <w:sz w:val="18"/>
                <w:szCs w:val="18"/>
              </w:rPr>
            </w:pPr>
            <w:r>
              <w:rPr>
                <w:rFonts w:eastAsia="Times New Roman" w:cstheme="minorHAnsi"/>
                <w:b/>
                <w:bCs/>
                <w:color w:val="000000"/>
                <w:sz w:val="18"/>
                <w:szCs w:val="18"/>
              </w:rPr>
              <w:t>DM</w:t>
            </w:r>
            <w:r w:rsidR="00A32395">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Pr="00636EB5" w:rsidR="00AD0CF8" w:rsidP="00081AE7" w:rsidRDefault="00AD0CF8" w14:paraId="68791698" w14:textId="0C05A7F6">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E7820">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Pr>
                <w:rFonts w:eastAsia="Times New Roman" w:cstheme="minorHAnsi"/>
                <w:b/>
                <w:bCs/>
                <w:color w:val="000000"/>
                <w:sz w:val="18"/>
                <w:szCs w:val="18"/>
              </w:rPr>
              <w:t>did you ever move in with other people even for a little while because of financial problems?</w:t>
            </w:r>
          </w:p>
        </w:tc>
      </w:tr>
      <w:tr w:rsidRPr="00636EB5" w:rsidR="00AD0CF8" w:rsidTr="00081AE7" w14:paraId="0B73FED8" w14:textId="77777777">
        <w:tc>
          <w:tcPr>
            <w:tcW w:w="1458" w:type="dxa"/>
            <w:gridSpan w:val="2"/>
            <w:vAlign w:val="bottom"/>
          </w:tcPr>
          <w:p w:rsidRPr="00636EB5" w:rsidR="00AD0CF8" w:rsidP="00081AE7" w:rsidRDefault="00760CA0" w14:paraId="1947BC54" w14:textId="6D9F16FB">
            <w:pPr>
              <w:contextualSpacing/>
              <w:rPr>
                <w:rFonts w:eastAsia="Times New Roman" w:cstheme="minorHAnsi"/>
                <w:bCs/>
                <w:color w:val="000000"/>
                <w:sz w:val="18"/>
                <w:szCs w:val="18"/>
              </w:rPr>
            </w:pPr>
            <w:r>
              <w:rPr>
                <w:rFonts w:eastAsia="Times New Roman" w:cstheme="minorHAnsi"/>
                <w:bCs/>
                <w:color w:val="000000"/>
                <w:sz w:val="18"/>
                <w:szCs w:val="18"/>
              </w:rPr>
              <w:t>COUCH</w:t>
            </w:r>
          </w:p>
        </w:tc>
        <w:tc>
          <w:tcPr>
            <w:tcW w:w="6120" w:type="dxa"/>
            <w:gridSpan w:val="2"/>
            <w:vAlign w:val="bottom"/>
          </w:tcPr>
          <w:p w:rsidRPr="00636EB5" w:rsidR="00AD0CF8" w:rsidP="00081AE7" w:rsidRDefault="00D66E5E" w14:paraId="70109E88" w14:textId="66D3BBEB">
            <w:pPr>
              <w:contextualSpacing/>
              <w:rPr>
                <w:rFonts w:eastAsia="Times New Roman" w:cstheme="minorHAnsi"/>
                <w:color w:val="000000"/>
                <w:sz w:val="18"/>
                <w:szCs w:val="18"/>
              </w:rPr>
            </w:pPr>
            <w:r>
              <w:rPr>
                <w:rFonts w:eastAsia="Times New Roman" w:cstheme="minorHAnsi"/>
                <w:color w:val="000000"/>
                <w:sz w:val="18"/>
                <w:szCs w:val="18"/>
              </w:rPr>
              <w:t>Couch surfing</w:t>
            </w:r>
          </w:p>
        </w:tc>
        <w:tc>
          <w:tcPr>
            <w:tcW w:w="2700" w:type="dxa"/>
            <w:vAlign w:val="bottom"/>
          </w:tcPr>
          <w:p w:rsidRPr="00636EB5" w:rsidR="00AD0CF8" w:rsidP="00081AE7" w:rsidRDefault="00AD0CF8" w14:paraId="489EB434" w14:textId="77777777">
            <w:pPr>
              <w:contextualSpacing/>
              <w:rPr>
                <w:rFonts w:eastAsia="Times New Roman" w:cstheme="minorHAnsi"/>
                <w:color w:val="000000"/>
                <w:sz w:val="18"/>
                <w:szCs w:val="18"/>
              </w:rPr>
            </w:pPr>
          </w:p>
        </w:tc>
      </w:tr>
      <w:tr w:rsidRPr="00636EB5" w:rsidR="00AD0CF8" w:rsidTr="00081AE7" w14:paraId="31D7485E" w14:textId="77777777">
        <w:trPr>
          <w:gridBefore w:val="1"/>
          <w:wBefore w:w="18" w:type="dxa"/>
        </w:trPr>
        <w:tc>
          <w:tcPr>
            <w:tcW w:w="1440" w:type="dxa"/>
          </w:tcPr>
          <w:p w:rsidRPr="00636EB5" w:rsidR="00AD0CF8" w:rsidP="00081AE7" w:rsidRDefault="00AD0CF8" w14:paraId="7C0450AC" w14:textId="77777777">
            <w:pPr>
              <w:contextualSpacing/>
              <w:rPr>
                <w:rFonts w:eastAsia="Times New Roman" w:cstheme="minorHAnsi"/>
                <w:color w:val="000000"/>
                <w:sz w:val="18"/>
                <w:szCs w:val="18"/>
              </w:rPr>
            </w:pPr>
          </w:p>
        </w:tc>
        <w:tc>
          <w:tcPr>
            <w:tcW w:w="4860" w:type="dxa"/>
            <w:vAlign w:val="bottom"/>
          </w:tcPr>
          <w:p w:rsidRPr="00636EB5" w:rsidR="00AD0CF8" w:rsidP="00081AE7" w:rsidRDefault="00AD0CF8" w14:paraId="4C97DD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AD0CF8" w:rsidP="00081AE7" w:rsidRDefault="00AD0CF8" w14:paraId="790B248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AD0CF8" w:rsidP="00081AE7" w:rsidRDefault="00AD0CF8" w14:paraId="3B867F88" w14:textId="77777777">
            <w:pPr>
              <w:contextualSpacing/>
              <w:rPr>
                <w:rFonts w:eastAsia="Times New Roman" w:cstheme="minorHAnsi"/>
                <w:bCs/>
                <w:color w:val="000000"/>
                <w:sz w:val="18"/>
                <w:szCs w:val="18"/>
              </w:rPr>
            </w:pPr>
          </w:p>
        </w:tc>
      </w:tr>
      <w:tr w:rsidRPr="00636EB5" w:rsidR="00AD0CF8" w:rsidTr="00081AE7" w14:paraId="242228BA" w14:textId="77777777">
        <w:trPr>
          <w:gridBefore w:val="1"/>
          <w:wBefore w:w="18" w:type="dxa"/>
        </w:trPr>
        <w:tc>
          <w:tcPr>
            <w:tcW w:w="1440" w:type="dxa"/>
          </w:tcPr>
          <w:p w:rsidRPr="00636EB5" w:rsidR="00AD0CF8" w:rsidP="00081AE7" w:rsidRDefault="00AD0CF8" w14:paraId="2B000E53" w14:textId="77777777">
            <w:pPr>
              <w:contextualSpacing/>
              <w:rPr>
                <w:rFonts w:eastAsia="Times New Roman" w:cstheme="minorHAnsi"/>
                <w:color w:val="000000"/>
                <w:sz w:val="18"/>
                <w:szCs w:val="18"/>
              </w:rPr>
            </w:pPr>
          </w:p>
        </w:tc>
        <w:tc>
          <w:tcPr>
            <w:tcW w:w="4860" w:type="dxa"/>
            <w:vAlign w:val="bottom"/>
          </w:tcPr>
          <w:p w:rsidRPr="00636EB5" w:rsidR="00AD0CF8" w:rsidP="00081AE7" w:rsidRDefault="00AD0CF8" w14:paraId="3C32474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AD0CF8" w:rsidP="00081AE7" w:rsidRDefault="00AD0CF8" w14:paraId="6FE4CF9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AD0CF8" w:rsidP="00081AE7" w:rsidRDefault="00AD0CF8" w14:paraId="37FDF163" w14:textId="77777777">
            <w:pPr>
              <w:contextualSpacing/>
              <w:rPr>
                <w:rFonts w:eastAsia="Times New Roman" w:cstheme="minorHAnsi"/>
                <w:bCs/>
                <w:color w:val="000000"/>
                <w:sz w:val="18"/>
                <w:szCs w:val="18"/>
              </w:rPr>
            </w:pPr>
          </w:p>
        </w:tc>
      </w:tr>
      <w:tr w:rsidRPr="00636EB5" w:rsidR="00AD0CF8" w:rsidTr="00081AE7" w14:paraId="4CAB7CCA" w14:textId="77777777">
        <w:trPr>
          <w:gridBefore w:val="1"/>
          <w:wBefore w:w="18" w:type="dxa"/>
        </w:trPr>
        <w:tc>
          <w:tcPr>
            <w:tcW w:w="1440" w:type="dxa"/>
          </w:tcPr>
          <w:p w:rsidRPr="00636EB5" w:rsidR="00AD0CF8" w:rsidP="00081AE7" w:rsidRDefault="00AD0CF8" w14:paraId="4D811F2B" w14:textId="77777777">
            <w:pPr>
              <w:contextualSpacing/>
              <w:rPr>
                <w:rFonts w:eastAsia="Times New Roman" w:cstheme="minorHAnsi"/>
                <w:color w:val="000000"/>
                <w:sz w:val="18"/>
                <w:szCs w:val="18"/>
              </w:rPr>
            </w:pPr>
          </w:p>
        </w:tc>
        <w:tc>
          <w:tcPr>
            <w:tcW w:w="4860" w:type="dxa"/>
            <w:vAlign w:val="bottom"/>
          </w:tcPr>
          <w:p w:rsidRPr="00636EB5" w:rsidR="00AD0CF8" w:rsidP="00081AE7" w:rsidRDefault="00AD0CF8" w14:paraId="6D9585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AD0CF8" w:rsidP="00081AE7" w:rsidRDefault="00AD0CF8" w14:paraId="1C3F654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AD0CF8" w:rsidP="00081AE7" w:rsidRDefault="00AD0CF8" w14:paraId="471D5DFD" w14:textId="77777777">
            <w:pPr>
              <w:contextualSpacing/>
              <w:rPr>
                <w:rFonts w:eastAsia="Times New Roman" w:cstheme="minorHAnsi"/>
                <w:bCs/>
                <w:color w:val="000000"/>
                <w:sz w:val="18"/>
                <w:szCs w:val="18"/>
              </w:rPr>
            </w:pPr>
          </w:p>
        </w:tc>
      </w:tr>
      <w:tr w:rsidRPr="00636EB5" w:rsidR="00AD0CF8" w:rsidTr="00081AE7" w14:paraId="00F497B0" w14:textId="77777777">
        <w:trPr>
          <w:gridBefore w:val="1"/>
          <w:wBefore w:w="18" w:type="dxa"/>
        </w:trPr>
        <w:tc>
          <w:tcPr>
            <w:tcW w:w="1440" w:type="dxa"/>
          </w:tcPr>
          <w:p w:rsidRPr="00636EB5" w:rsidR="00AD0CF8" w:rsidP="00081AE7" w:rsidRDefault="00AD0CF8" w14:paraId="69DF2EF7" w14:textId="77777777">
            <w:pPr>
              <w:contextualSpacing/>
              <w:rPr>
                <w:rFonts w:eastAsia="Times New Roman" w:cstheme="minorHAnsi"/>
                <w:color w:val="000000"/>
                <w:sz w:val="18"/>
                <w:szCs w:val="18"/>
              </w:rPr>
            </w:pPr>
          </w:p>
        </w:tc>
        <w:tc>
          <w:tcPr>
            <w:tcW w:w="4860" w:type="dxa"/>
            <w:vAlign w:val="bottom"/>
          </w:tcPr>
          <w:p w:rsidRPr="00636EB5" w:rsidR="00AD0CF8" w:rsidP="00081AE7" w:rsidRDefault="00AD0CF8" w14:paraId="3219B4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AD0CF8" w:rsidP="00081AE7" w:rsidRDefault="00AD0CF8" w14:paraId="1F3E402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Pr="00636EB5" w:rsidR="00AD0CF8" w:rsidP="00081AE7" w:rsidRDefault="00AD0CF8" w14:paraId="323045DA" w14:textId="77777777">
            <w:pPr>
              <w:contextualSpacing/>
              <w:rPr>
                <w:rFonts w:eastAsia="Times New Roman" w:cstheme="minorHAnsi"/>
                <w:bCs/>
                <w:color w:val="000000"/>
                <w:sz w:val="18"/>
                <w:szCs w:val="18"/>
              </w:rPr>
            </w:pPr>
          </w:p>
        </w:tc>
      </w:tr>
    </w:tbl>
    <w:p w:rsidR="00AD0CF8" w:rsidP="0028525F" w:rsidRDefault="00AD0CF8" w14:paraId="1E77F09E" w14:textId="2256BB84">
      <w:pPr>
        <w:contextualSpacing/>
        <w:rPr>
          <w:rFonts w:eastAsia="Times New Roman" w:cstheme="minorHAnsi"/>
          <w:sz w:val="18"/>
          <w:szCs w:val="18"/>
        </w:rPr>
      </w:pPr>
    </w:p>
    <w:p w:rsidR="00D92A34" w:rsidP="0028525F" w:rsidRDefault="00D92A34" w14:paraId="74646BED"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D66E5E" w:rsidTr="00081AE7" w14:paraId="2897FD11" w14:textId="77777777">
        <w:tc>
          <w:tcPr>
            <w:tcW w:w="1458" w:type="dxa"/>
            <w:gridSpan w:val="2"/>
          </w:tcPr>
          <w:p w:rsidRPr="00636EB5" w:rsidR="00D66E5E" w:rsidP="00081AE7" w:rsidRDefault="00D66E5E" w14:paraId="349C1D48" w14:textId="51133EBC">
            <w:pPr>
              <w:contextualSpacing/>
              <w:rPr>
                <w:rFonts w:eastAsia="Times New Roman" w:cstheme="minorHAnsi"/>
                <w:b/>
                <w:bCs/>
                <w:color w:val="000000"/>
                <w:sz w:val="18"/>
                <w:szCs w:val="18"/>
              </w:rPr>
            </w:pPr>
            <w:r>
              <w:rPr>
                <w:rFonts w:eastAsia="Times New Roman" w:cstheme="minorHAnsi"/>
                <w:b/>
                <w:bCs/>
                <w:color w:val="000000"/>
                <w:sz w:val="18"/>
                <w:szCs w:val="18"/>
              </w:rPr>
              <w:t>DM</w:t>
            </w:r>
            <w:r w:rsidR="00A32395">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Pr="00636EB5" w:rsidR="00D66E5E" w:rsidP="00081AE7" w:rsidRDefault="000971CC" w14:paraId="641C3130" w14:textId="16876F33">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sidR="00ED6ADE">
              <w:rPr>
                <w:rFonts w:eastAsia="Times New Roman" w:cstheme="minorHAnsi"/>
                <w:b/>
                <w:bCs/>
                <w:color w:val="000000"/>
                <w:sz w:val="18"/>
                <w:szCs w:val="18"/>
              </w:rPr>
              <w:t>ow many times have you moved?</w:t>
            </w:r>
          </w:p>
        </w:tc>
      </w:tr>
      <w:tr w:rsidRPr="00636EB5" w:rsidR="00D66E5E" w:rsidTr="00081AE7" w14:paraId="672D83D6" w14:textId="77777777">
        <w:tc>
          <w:tcPr>
            <w:tcW w:w="1458" w:type="dxa"/>
            <w:gridSpan w:val="2"/>
            <w:vAlign w:val="bottom"/>
          </w:tcPr>
          <w:p w:rsidRPr="00636EB5" w:rsidR="00D66E5E" w:rsidP="00081AE7" w:rsidRDefault="00760CA0" w14:paraId="69D44DF7" w14:textId="37DCF9C9">
            <w:pPr>
              <w:contextualSpacing/>
              <w:rPr>
                <w:rFonts w:eastAsia="Times New Roman" w:cstheme="minorHAnsi"/>
                <w:bCs/>
                <w:color w:val="000000"/>
                <w:sz w:val="18"/>
                <w:szCs w:val="18"/>
              </w:rPr>
            </w:pPr>
            <w:r>
              <w:rPr>
                <w:rFonts w:eastAsia="Times New Roman" w:cstheme="minorHAnsi"/>
                <w:bCs/>
                <w:color w:val="000000"/>
                <w:sz w:val="18"/>
                <w:szCs w:val="18"/>
              </w:rPr>
              <w:t>NUMMOVE</w:t>
            </w:r>
          </w:p>
        </w:tc>
        <w:tc>
          <w:tcPr>
            <w:tcW w:w="6120" w:type="dxa"/>
            <w:gridSpan w:val="2"/>
            <w:vAlign w:val="bottom"/>
          </w:tcPr>
          <w:p w:rsidRPr="00636EB5" w:rsidR="00D66E5E" w:rsidP="00081AE7" w:rsidRDefault="00ED6ADE" w14:paraId="10BFDFF0" w14:textId="09C4F97A">
            <w:pPr>
              <w:contextualSpacing/>
              <w:rPr>
                <w:rFonts w:eastAsia="Times New Roman" w:cstheme="minorHAnsi"/>
                <w:color w:val="000000"/>
                <w:sz w:val="18"/>
                <w:szCs w:val="18"/>
              </w:rPr>
            </w:pPr>
            <w:r>
              <w:rPr>
                <w:rFonts w:eastAsia="Times New Roman" w:cstheme="minorHAnsi"/>
                <w:color w:val="000000"/>
                <w:sz w:val="18"/>
                <w:szCs w:val="18"/>
              </w:rPr>
              <w:t>Times moved</w:t>
            </w:r>
          </w:p>
        </w:tc>
        <w:tc>
          <w:tcPr>
            <w:tcW w:w="2700" w:type="dxa"/>
            <w:vAlign w:val="bottom"/>
          </w:tcPr>
          <w:p w:rsidRPr="00636EB5" w:rsidR="00D66E5E" w:rsidP="00081AE7" w:rsidRDefault="00D66E5E" w14:paraId="2BFEC08C" w14:textId="77777777">
            <w:pPr>
              <w:contextualSpacing/>
              <w:rPr>
                <w:rFonts w:eastAsia="Times New Roman" w:cstheme="minorHAnsi"/>
                <w:color w:val="000000"/>
                <w:sz w:val="18"/>
                <w:szCs w:val="18"/>
              </w:rPr>
            </w:pPr>
          </w:p>
        </w:tc>
      </w:tr>
      <w:tr w:rsidRPr="00636EB5" w:rsidR="00D66E5E" w:rsidTr="00081AE7" w14:paraId="3E8B44C5" w14:textId="77777777">
        <w:trPr>
          <w:gridBefore w:val="1"/>
          <w:wBefore w:w="18" w:type="dxa"/>
        </w:trPr>
        <w:tc>
          <w:tcPr>
            <w:tcW w:w="1440" w:type="dxa"/>
          </w:tcPr>
          <w:p w:rsidRPr="00636EB5" w:rsidR="00D66E5E" w:rsidP="00081AE7" w:rsidRDefault="00D66E5E" w14:paraId="5827A5CC" w14:textId="77777777">
            <w:pPr>
              <w:contextualSpacing/>
              <w:rPr>
                <w:rFonts w:eastAsia="Times New Roman" w:cstheme="minorHAnsi"/>
                <w:color w:val="000000"/>
                <w:sz w:val="18"/>
                <w:szCs w:val="18"/>
              </w:rPr>
            </w:pPr>
          </w:p>
        </w:tc>
        <w:tc>
          <w:tcPr>
            <w:tcW w:w="4860" w:type="dxa"/>
            <w:vAlign w:val="bottom"/>
          </w:tcPr>
          <w:p w:rsidRPr="00636EB5" w:rsidR="00D66E5E" w:rsidP="00081AE7" w:rsidRDefault="00ED6ADE" w14:paraId="04106306" w14:textId="6BFDDD4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__ _____</w:t>
            </w:r>
          </w:p>
        </w:tc>
        <w:tc>
          <w:tcPr>
            <w:tcW w:w="1260" w:type="dxa"/>
            <w:vAlign w:val="bottom"/>
          </w:tcPr>
          <w:p w:rsidRPr="00636EB5" w:rsidR="00D66E5E" w:rsidP="00081AE7" w:rsidRDefault="00D66E5E" w14:paraId="03B37D7A" w14:textId="051EAE49">
            <w:pPr>
              <w:contextualSpacing/>
              <w:jc w:val="right"/>
              <w:rPr>
                <w:rFonts w:eastAsia="Times New Roman" w:cstheme="minorHAnsi"/>
                <w:bCs/>
                <w:color w:val="000000"/>
                <w:sz w:val="18"/>
                <w:szCs w:val="18"/>
              </w:rPr>
            </w:pPr>
          </w:p>
        </w:tc>
        <w:tc>
          <w:tcPr>
            <w:tcW w:w="2700" w:type="dxa"/>
          </w:tcPr>
          <w:p w:rsidRPr="00636EB5" w:rsidR="00D66E5E" w:rsidP="00081AE7" w:rsidRDefault="00D66E5E" w14:paraId="17E16FD0" w14:textId="77777777">
            <w:pPr>
              <w:contextualSpacing/>
              <w:rPr>
                <w:rFonts w:eastAsia="Times New Roman" w:cstheme="minorHAnsi"/>
                <w:bCs/>
                <w:color w:val="000000"/>
                <w:sz w:val="18"/>
                <w:szCs w:val="18"/>
              </w:rPr>
            </w:pPr>
          </w:p>
        </w:tc>
      </w:tr>
      <w:tr w:rsidRPr="00636EB5" w:rsidR="00D66E5E" w:rsidTr="00081AE7" w14:paraId="2BEB40A3" w14:textId="77777777">
        <w:trPr>
          <w:gridBefore w:val="1"/>
          <w:wBefore w:w="18" w:type="dxa"/>
        </w:trPr>
        <w:tc>
          <w:tcPr>
            <w:tcW w:w="1440" w:type="dxa"/>
          </w:tcPr>
          <w:p w:rsidRPr="00636EB5" w:rsidR="00D66E5E" w:rsidP="00081AE7" w:rsidRDefault="00D66E5E" w14:paraId="7FDA1AF8" w14:textId="77777777">
            <w:pPr>
              <w:contextualSpacing/>
              <w:rPr>
                <w:rFonts w:eastAsia="Times New Roman" w:cstheme="minorHAnsi"/>
                <w:color w:val="000000"/>
                <w:sz w:val="18"/>
                <w:szCs w:val="18"/>
              </w:rPr>
            </w:pPr>
          </w:p>
        </w:tc>
        <w:tc>
          <w:tcPr>
            <w:tcW w:w="4860" w:type="dxa"/>
            <w:vAlign w:val="bottom"/>
          </w:tcPr>
          <w:p w:rsidRPr="00636EB5" w:rsidR="00D66E5E" w:rsidP="00081AE7" w:rsidRDefault="00ED6ADE" w14:paraId="6D49A164" w14:textId="32D6F4A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636EB5" w:rsidR="00D66E5E">
              <w:rPr>
                <w:rFonts w:eastAsia="Times New Roman" w:cstheme="minorHAnsi"/>
                <w:color w:val="000000"/>
                <w:sz w:val="18"/>
                <w:szCs w:val="18"/>
              </w:rPr>
              <w:tab/>
            </w:r>
          </w:p>
        </w:tc>
        <w:tc>
          <w:tcPr>
            <w:tcW w:w="1260" w:type="dxa"/>
            <w:vAlign w:val="bottom"/>
          </w:tcPr>
          <w:p w:rsidRPr="00636EB5" w:rsidR="00D66E5E" w:rsidP="00081AE7" w:rsidRDefault="009128BA" w14:paraId="3CC15890" w14:textId="4A8171CB">
            <w:pPr>
              <w:contextualSpacing/>
              <w:jc w:val="right"/>
              <w:rPr>
                <w:rFonts w:eastAsia="Times New Roman" w:cstheme="minorHAnsi"/>
                <w:bCs/>
                <w:color w:val="000000"/>
                <w:sz w:val="18"/>
                <w:szCs w:val="18"/>
              </w:rPr>
            </w:pPr>
            <w:r>
              <w:rPr>
                <w:rFonts w:eastAsia="Times New Roman" w:cstheme="minorHAnsi"/>
                <w:bCs/>
                <w:color w:val="000000"/>
                <w:sz w:val="18"/>
                <w:szCs w:val="18"/>
              </w:rPr>
              <w:t>0-100</w:t>
            </w:r>
          </w:p>
        </w:tc>
        <w:tc>
          <w:tcPr>
            <w:tcW w:w="2700" w:type="dxa"/>
          </w:tcPr>
          <w:p w:rsidRPr="00636EB5" w:rsidR="00D66E5E" w:rsidP="00081AE7" w:rsidRDefault="00D66E5E" w14:paraId="606F610E" w14:textId="77777777">
            <w:pPr>
              <w:contextualSpacing/>
              <w:rPr>
                <w:rFonts w:eastAsia="Times New Roman" w:cstheme="minorHAnsi"/>
                <w:bCs/>
                <w:color w:val="000000"/>
                <w:sz w:val="18"/>
                <w:szCs w:val="18"/>
              </w:rPr>
            </w:pPr>
          </w:p>
        </w:tc>
      </w:tr>
      <w:tr w:rsidRPr="00636EB5" w:rsidR="00D66E5E" w:rsidTr="00081AE7" w14:paraId="0E73A7B4" w14:textId="77777777">
        <w:trPr>
          <w:gridBefore w:val="1"/>
          <w:wBefore w:w="18" w:type="dxa"/>
        </w:trPr>
        <w:tc>
          <w:tcPr>
            <w:tcW w:w="1440" w:type="dxa"/>
          </w:tcPr>
          <w:p w:rsidRPr="00636EB5" w:rsidR="00D66E5E" w:rsidP="00081AE7" w:rsidRDefault="00D66E5E" w14:paraId="7B1B6BED" w14:textId="77777777">
            <w:pPr>
              <w:contextualSpacing/>
              <w:rPr>
                <w:rFonts w:eastAsia="Times New Roman" w:cstheme="minorHAnsi"/>
                <w:color w:val="000000"/>
                <w:sz w:val="18"/>
                <w:szCs w:val="18"/>
              </w:rPr>
            </w:pPr>
          </w:p>
        </w:tc>
        <w:tc>
          <w:tcPr>
            <w:tcW w:w="4860" w:type="dxa"/>
            <w:vAlign w:val="bottom"/>
          </w:tcPr>
          <w:p w:rsidRPr="00636EB5" w:rsidR="00D66E5E" w:rsidP="00081AE7" w:rsidRDefault="00D66E5E" w14:paraId="660864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D66E5E" w:rsidP="00081AE7" w:rsidRDefault="00D66E5E" w14:paraId="6B0730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D66E5E" w:rsidP="00081AE7" w:rsidRDefault="00D66E5E" w14:paraId="0DDA657A" w14:textId="77777777">
            <w:pPr>
              <w:contextualSpacing/>
              <w:rPr>
                <w:rFonts w:eastAsia="Times New Roman" w:cstheme="minorHAnsi"/>
                <w:bCs/>
                <w:color w:val="000000"/>
                <w:sz w:val="18"/>
                <w:szCs w:val="18"/>
              </w:rPr>
            </w:pPr>
          </w:p>
        </w:tc>
      </w:tr>
      <w:tr w:rsidRPr="00636EB5" w:rsidR="00D66E5E" w:rsidTr="00081AE7" w14:paraId="34D6F83A" w14:textId="77777777">
        <w:trPr>
          <w:gridBefore w:val="1"/>
          <w:wBefore w:w="18" w:type="dxa"/>
        </w:trPr>
        <w:tc>
          <w:tcPr>
            <w:tcW w:w="1440" w:type="dxa"/>
          </w:tcPr>
          <w:p w:rsidRPr="00636EB5" w:rsidR="00D66E5E" w:rsidP="00081AE7" w:rsidRDefault="00D66E5E" w14:paraId="05F56894" w14:textId="77777777">
            <w:pPr>
              <w:contextualSpacing/>
              <w:rPr>
                <w:rFonts w:eastAsia="Times New Roman" w:cstheme="minorHAnsi"/>
                <w:color w:val="000000"/>
                <w:sz w:val="18"/>
                <w:szCs w:val="18"/>
              </w:rPr>
            </w:pPr>
          </w:p>
        </w:tc>
        <w:tc>
          <w:tcPr>
            <w:tcW w:w="4860" w:type="dxa"/>
            <w:vAlign w:val="bottom"/>
          </w:tcPr>
          <w:p w:rsidRPr="00636EB5" w:rsidR="00D66E5E" w:rsidP="00081AE7" w:rsidRDefault="00D66E5E" w14:paraId="32B9B47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D66E5E" w:rsidP="00081AE7" w:rsidRDefault="00D66E5E" w14:paraId="194DADC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Pr="00636EB5" w:rsidR="00D66E5E" w:rsidP="00081AE7" w:rsidRDefault="00D66E5E" w14:paraId="54114027" w14:textId="77777777">
            <w:pPr>
              <w:contextualSpacing/>
              <w:rPr>
                <w:rFonts w:eastAsia="Times New Roman" w:cstheme="minorHAnsi"/>
                <w:bCs/>
                <w:color w:val="000000"/>
                <w:sz w:val="18"/>
                <w:szCs w:val="18"/>
              </w:rPr>
            </w:pPr>
          </w:p>
        </w:tc>
      </w:tr>
    </w:tbl>
    <w:p w:rsidR="00387BAA" w:rsidP="0028525F" w:rsidRDefault="00387BAA" w14:paraId="4695FB63" w14:textId="77777777">
      <w:pPr>
        <w:contextualSpacing/>
        <w:rPr>
          <w:rFonts w:eastAsia="Times New Roman" w:cstheme="minorHAnsi"/>
          <w:sz w:val="18"/>
          <w:szCs w:val="18"/>
        </w:rPr>
      </w:pPr>
    </w:p>
    <w:p w:rsidR="00EE69BB" w:rsidP="0028525F" w:rsidRDefault="00EE69BB" w14:paraId="0BF0DFEA"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EE69BB" w:rsidTr="00081AE7" w14:paraId="5C3718CC" w14:textId="77777777">
        <w:tc>
          <w:tcPr>
            <w:tcW w:w="1458" w:type="dxa"/>
            <w:gridSpan w:val="2"/>
          </w:tcPr>
          <w:p w:rsidRPr="00636EB5" w:rsidR="00EE69BB" w:rsidP="00081AE7" w:rsidRDefault="00EE69BB" w14:paraId="397B085D" w14:textId="77777777">
            <w:pPr>
              <w:contextualSpacing/>
              <w:rPr>
                <w:rFonts w:eastAsia="Times New Roman" w:cstheme="minorHAnsi"/>
                <w:b/>
                <w:bCs/>
                <w:color w:val="000000"/>
                <w:sz w:val="18"/>
                <w:szCs w:val="18"/>
              </w:rPr>
            </w:pPr>
            <w:r>
              <w:rPr>
                <w:rFonts w:eastAsia="Times New Roman" w:cstheme="minorHAnsi"/>
                <w:b/>
                <w:bCs/>
                <w:color w:val="000000"/>
                <w:sz w:val="18"/>
                <w:szCs w:val="18"/>
              </w:rPr>
              <w:t>DM7</w:t>
            </w:r>
            <w:r w:rsidRPr="00636EB5">
              <w:rPr>
                <w:rFonts w:eastAsia="Times New Roman" w:cstheme="minorHAnsi"/>
                <w:b/>
                <w:bCs/>
                <w:color w:val="000000"/>
                <w:sz w:val="18"/>
                <w:szCs w:val="18"/>
              </w:rPr>
              <w:t>.</w:t>
            </w:r>
          </w:p>
        </w:tc>
        <w:tc>
          <w:tcPr>
            <w:tcW w:w="8820" w:type="dxa"/>
            <w:gridSpan w:val="3"/>
            <w:vAlign w:val="bottom"/>
          </w:tcPr>
          <w:p w:rsidRPr="00636EB5" w:rsidR="00EE69BB" w:rsidP="00081AE7" w:rsidRDefault="00EE69BB" w14:paraId="3FFCB1A0" w14:textId="5A4FC933">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w:t>
            </w:r>
            <w:r w:rsidRPr="00593D9C">
              <w:rPr>
                <w:rFonts w:eastAsia="Times New Roman" w:cstheme="minorHAnsi"/>
                <w:b/>
                <w:bCs/>
                <w:color w:val="000000"/>
                <w:sz w:val="18"/>
                <w:szCs w:val="18"/>
                <w:u w:val="single"/>
              </w:rPr>
              <w:t>ever</w:t>
            </w:r>
            <w:r>
              <w:rPr>
                <w:rFonts w:eastAsia="Times New Roman" w:cstheme="minorHAnsi"/>
                <w:b/>
                <w:bCs/>
                <w:color w:val="000000"/>
                <w:sz w:val="18"/>
                <w:szCs w:val="18"/>
              </w:rPr>
              <w:t xml:space="preserve"> </w:t>
            </w:r>
            <w:r w:rsidRPr="00EE69BB">
              <w:rPr>
                <w:rFonts w:eastAsia="Times New Roman" w:cstheme="minorHAnsi"/>
                <w:b/>
                <w:bCs/>
                <w:color w:val="000000"/>
                <w:sz w:val="18"/>
                <w:szCs w:val="18"/>
              </w:rPr>
              <w:t>been</w:t>
            </w:r>
            <w:r>
              <w:rPr>
                <w:rFonts w:eastAsia="Times New Roman" w:cstheme="minorHAnsi"/>
                <w:b/>
                <w:bCs/>
                <w:color w:val="000000"/>
                <w:sz w:val="18"/>
                <w:szCs w:val="18"/>
              </w:rPr>
              <w:t xml:space="preserve"> denied housing or been evicted?</w:t>
            </w:r>
          </w:p>
        </w:tc>
      </w:tr>
      <w:tr w:rsidRPr="00636EB5" w:rsidR="00EE69BB" w:rsidTr="00081AE7" w14:paraId="077DE622" w14:textId="77777777">
        <w:tc>
          <w:tcPr>
            <w:tcW w:w="1458" w:type="dxa"/>
            <w:gridSpan w:val="2"/>
            <w:vAlign w:val="bottom"/>
          </w:tcPr>
          <w:p w:rsidRPr="00636EB5" w:rsidR="00EE69BB" w:rsidP="00081AE7" w:rsidRDefault="00EA0230" w14:paraId="48BF2380" w14:textId="5666F453">
            <w:pPr>
              <w:contextualSpacing/>
              <w:rPr>
                <w:rFonts w:eastAsia="Times New Roman" w:cstheme="minorHAnsi"/>
                <w:bCs/>
                <w:color w:val="000000"/>
                <w:sz w:val="18"/>
                <w:szCs w:val="18"/>
              </w:rPr>
            </w:pPr>
            <w:r>
              <w:rPr>
                <w:rFonts w:eastAsia="Times New Roman" w:cstheme="minorHAnsi"/>
                <w:bCs/>
                <w:color w:val="000000"/>
                <w:sz w:val="18"/>
                <w:szCs w:val="18"/>
              </w:rPr>
              <w:t>EVR</w:t>
            </w:r>
            <w:r w:rsidR="009708DF">
              <w:rPr>
                <w:rFonts w:eastAsia="Times New Roman" w:cstheme="minorHAnsi"/>
                <w:bCs/>
                <w:color w:val="000000"/>
                <w:sz w:val="18"/>
                <w:szCs w:val="18"/>
              </w:rPr>
              <w:t>HOU</w:t>
            </w:r>
            <w:r w:rsidR="00A1233F">
              <w:rPr>
                <w:rFonts w:eastAsia="Times New Roman" w:cstheme="minorHAnsi"/>
                <w:bCs/>
                <w:color w:val="000000"/>
                <w:sz w:val="18"/>
                <w:szCs w:val="18"/>
              </w:rPr>
              <w:t>S</w:t>
            </w:r>
          </w:p>
        </w:tc>
        <w:tc>
          <w:tcPr>
            <w:tcW w:w="6120" w:type="dxa"/>
            <w:gridSpan w:val="2"/>
            <w:vAlign w:val="bottom"/>
          </w:tcPr>
          <w:p w:rsidRPr="00636EB5" w:rsidR="00EE69BB" w:rsidP="00081AE7" w:rsidRDefault="00EE69BB" w14:paraId="67C1B3B9" w14:textId="3021F92C">
            <w:pPr>
              <w:contextualSpacing/>
              <w:rPr>
                <w:rFonts w:eastAsia="Times New Roman" w:cstheme="minorHAnsi"/>
                <w:color w:val="000000"/>
                <w:sz w:val="18"/>
                <w:szCs w:val="18"/>
              </w:rPr>
            </w:pPr>
            <w:r>
              <w:rPr>
                <w:rFonts w:eastAsia="Times New Roman" w:cstheme="minorHAnsi"/>
                <w:color w:val="000000"/>
                <w:sz w:val="18"/>
                <w:szCs w:val="18"/>
              </w:rPr>
              <w:t xml:space="preserve">Housing denial </w:t>
            </w:r>
            <w:r w:rsidR="00617E03">
              <w:rPr>
                <w:rFonts w:eastAsia="Times New Roman" w:cstheme="minorHAnsi"/>
                <w:color w:val="000000"/>
                <w:sz w:val="18"/>
                <w:szCs w:val="18"/>
              </w:rPr>
              <w:t>ever</w:t>
            </w:r>
          </w:p>
        </w:tc>
        <w:tc>
          <w:tcPr>
            <w:tcW w:w="2700" w:type="dxa"/>
            <w:vAlign w:val="bottom"/>
          </w:tcPr>
          <w:p w:rsidRPr="00636EB5" w:rsidR="00EE69BB" w:rsidP="00081AE7" w:rsidRDefault="00EE69BB" w14:paraId="0D18B254" w14:textId="77777777">
            <w:pPr>
              <w:contextualSpacing/>
              <w:rPr>
                <w:rFonts w:eastAsia="Times New Roman" w:cstheme="minorHAnsi"/>
                <w:color w:val="000000"/>
                <w:sz w:val="18"/>
                <w:szCs w:val="18"/>
              </w:rPr>
            </w:pPr>
          </w:p>
        </w:tc>
      </w:tr>
      <w:tr w:rsidRPr="00636EB5" w:rsidR="00EE69BB" w:rsidTr="00081AE7" w14:paraId="4EE30577" w14:textId="77777777">
        <w:trPr>
          <w:gridBefore w:val="1"/>
          <w:wBefore w:w="18" w:type="dxa"/>
        </w:trPr>
        <w:tc>
          <w:tcPr>
            <w:tcW w:w="1440" w:type="dxa"/>
          </w:tcPr>
          <w:p w:rsidRPr="00636EB5" w:rsidR="00EE69BB" w:rsidP="00081AE7" w:rsidRDefault="00EE69BB" w14:paraId="03F260E0" w14:textId="77777777">
            <w:pPr>
              <w:contextualSpacing/>
              <w:rPr>
                <w:rFonts w:eastAsia="Times New Roman" w:cstheme="minorHAnsi"/>
                <w:color w:val="000000"/>
                <w:sz w:val="18"/>
                <w:szCs w:val="18"/>
              </w:rPr>
            </w:pPr>
          </w:p>
        </w:tc>
        <w:tc>
          <w:tcPr>
            <w:tcW w:w="4860" w:type="dxa"/>
            <w:vAlign w:val="bottom"/>
          </w:tcPr>
          <w:p w:rsidRPr="00636EB5" w:rsidR="00EE69BB" w:rsidP="00081AE7" w:rsidRDefault="00EE69BB" w14:paraId="047B1F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EE69BB" w:rsidP="00081AE7" w:rsidRDefault="00EE69BB" w14:paraId="02757A0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EE69BB" w:rsidP="00081AE7" w:rsidRDefault="00EE69BB" w14:paraId="6FD80FCC" w14:textId="77777777">
            <w:pPr>
              <w:contextualSpacing/>
              <w:rPr>
                <w:rFonts w:eastAsia="Times New Roman" w:cstheme="minorHAnsi"/>
                <w:bCs/>
                <w:color w:val="000000"/>
                <w:sz w:val="18"/>
                <w:szCs w:val="18"/>
              </w:rPr>
            </w:pPr>
          </w:p>
        </w:tc>
      </w:tr>
      <w:tr w:rsidRPr="00636EB5" w:rsidR="00EE69BB" w:rsidTr="00081AE7" w14:paraId="6A0A3FF1" w14:textId="77777777">
        <w:trPr>
          <w:gridBefore w:val="1"/>
          <w:wBefore w:w="18" w:type="dxa"/>
        </w:trPr>
        <w:tc>
          <w:tcPr>
            <w:tcW w:w="1440" w:type="dxa"/>
          </w:tcPr>
          <w:p w:rsidRPr="00636EB5" w:rsidR="00EE69BB" w:rsidP="00081AE7" w:rsidRDefault="00EE69BB" w14:paraId="7655767A" w14:textId="77777777">
            <w:pPr>
              <w:contextualSpacing/>
              <w:rPr>
                <w:rFonts w:eastAsia="Times New Roman" w:cstheme="minorHAnsi"/>
                <w:color w:val="000000"/>
                <w:sz w:val="18"/>
                <w:szCs w:val="18"/>
              </w:rPr>
            </w:pPr>
          </w:p>
        </w:tc>
        <w:tc>
          <w:tcPr>
            <w:tcW w:w="4860" w:type="dxa"/>
            <w:vAlign w:val="bottom"/>
          </w:tcPr>
          <w:p w:rsidRPr="00636EB5" w:rsidR="00EE69BB" w:rsidP="00081AE7" w:rsidRDefault="00EE69BB" w14:paraId="47AF14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EE69BB" w:rsidP="00081AE7" w:rsidRDefault="00EE69BB" w14:paraId="22BC732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EE69BB" w:rsidP="00081AE7" w:rsidRDefault="00EE69BB" w14:paraId="329A71BD" w14:textId="77777777">
            <w:pPr>
              <w:contextualSpacing/>
              <w:rPr>
                <w:rFonts w:eastAsia="Times New Roman" w:cstheme="minorHAnsi"/>
                <w:bCs/>
                <w:color w:val="000000"/>
                <w:sz w:val="18"/>
                <w:szCs w:val="18"/>
              </w:rPr>
            </w:pPr>
          </w:p>
        </w:tc>
      </w:tr>
      <w:tr w:rsidRPr="00636EB5" w:rsidR="00EE69BB" w:rsidTr="00081AE7" w14:paraId="7267AA75" w14:textId="77777777">
        <w:trPr>
          <w:gridBefore w:val="1"/>
          <w:wBefore w:w="18" w:type="dxa"/>
        </w:trPr>
        <w:tc>
          <w:tcPr>
            <w:tcW w:w="1440" w:type="dxa"/>
          </w:tcPr>
          <w:p w:rsidRPr="00636EB5" w:rsidR="00EE69BB" w:rsidP="00081AE7" w:rsidRDefault="00EE69BB" w14:paraId="2643EA0D" w14:textId="77777777">
            <w:pPr>
              <w:contextualSpacing/>
              <w:rPr>
                <w:rFonts w:eastAsia="Times New Roman" w:cstheme="minorHAnsi"/>
                <w:color w:val="000000"/>
                <w:sz w:val="18"/>
                <w:szCs w:val="18"/>
              </w:rPr>
            </w:pPr>
          </w:p>
        </w:tc>
        <w:tc>
          <w:tcPr>
            <w:tcW w:w="4860" w:type="dxa"/>
            <w:vAlign w:val="bottom"/>
          </w:tcPr>
          <w:p w:rsidRPr="00636EB5" w:rsidR="00EE69BB" w:rsidP="00081AE7" w:rsidRDefault="00EE69BB" w14:paraId="1676C4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EE69BB" w:rsidP="00081AE7" w:rsidRDefault="00EE69BB" w14:paraId="656F4C8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EE69BB" w:rsidP="00081AE7" w:rsidRDefault="00EE69BB" w14:paraId="79D819EE" w14:textId="77777777">
            <w:pPr>
              <w:contextualSpacing/>
              <w:rPr>
                <w:rFonts w:eastAsia="Times New Roman" w:cstheme="minorHAnsi"/>
                <w:bCs/>
                <w:color w:val="000000"/>
                <w:sz w:val="18"/>
                <w:szCs w:val="18"/>
              </w:rPr>
            </w:pPr>
          </w:p>
        </w:tc>
      </w:tr>
      <w:tr w:rsidRPr="00636EB5" w:rsidR="00EE69BB" w:rsidTr="00081AE7" w14:paraId="61F59724" w14:textId="77777777">
        <w:trPr>
          <w:gridBefore w:val="1"/>
          <w:wBefore w:w="18" w:type="dxa"/>
        </w:trPr>
        <w:tc>
          <w:tcPr>
            <w:tcW w:w="1440" w:type="dxa"/>
          </w:tcPr>
          <w:p w:rsidRPr="00636EB5" w:rsidR="00EE69BB" w:rsidP="00081AE7" w:rsidRDefault="00EE69BB" w14:paraId="0E033308" w14:textId="77777777">
            <w:pPr>
              <w:contextualSpacing/>
              <w:rPr>
                <w:rFonts w:eastAsia="Times New Roman" w:cstheme="minorHAnsi"/>
                <w:color w:val="000000"/>
                <w:sz w:val="18"/>
                <w:szCs w:val="18"/>
              </w:rPr>
            </w:pPr>
          </w:p>
        </w:tc>
        <w:tc>
          <w:tcPr>
            <w:tcW w:w="4860" w:type="dxa"/>
            <w:vAlign w:val="bottom"/>
          </w:tcPr>
          <w:p w:rsidRPr="00636EB5" w:rsidR="00EE69BB" w:rsidP="00081AE7" w:rsidRDefault="00EE69BB" w14:paraId="2BC97C5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EE69BB" w:rsidP="00081AE7" w:rsidRDefault="00EE69BB" w14:paraId="6BB5006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Pr="00636EB5" w:rsidR="00EE69BB" w:rsidP="00081AE7" w:rsidRDefault="00EE69BB" w14:paraId="19DD82F4" w14:textId="77777777">
            <w:pPr>
              <w:contextualSpacing/>
              <w:rPr>
                <w:rFonts w:eastAsia="Times New Roman" w:cstheme="minorHAnsi"/>
                <w:bCs/>
                <w:color w:val="000000"/>
                <w:sz w:val="18"/>
                <w:szCs w:val="18"/>
              </w:rPr>
            </w:pPr>
          </w:p>
        </w:tc>
      </w:tr>
    </w:tbl>
    <w:p w:rsidR="00D92A34" w:rsidP="0028525F" w:rsidRDefault="00D92A34" w14:paraId="06D19935" w14:textId="315CE1D2">
      <w:pPr>
        <w:contextualSpacing/>
        <w:rPr>
          <w:rFonts w:eastAsia="Times New Roman"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636EB5" w:rsidR="00EE69BB" w:rsidTr="00081AE7" w14:paraId="479F4442" w14:textId="77777777">
        <w:tc>
          <w:tcPr>
            <w:tcW w:w="1458" w:type="dxa"/>
            <w:vAlign w:val="bottom"/>
          </w:tcPr>
          <w:p w:rsidRPr="00636EB5" w:rsidR="00EE69BB" w:rsidP="00081AE7" w:rsidRDefault="00EE69BB" w14:paraId="57557C97" w14:textId="15A82A86">
            <w:pPr>
              <w:contextualSpacing/>
              <w:rPr>
                <w:rFonts w:eastAsia="Times New Roman" w:cstheme="minorHAnsi"/>
                <w:b/>
                <w:bCs/>
                <w:color w:val="000000"/>
                <w:sz w:val="18"/>
                <w:szCs w:val="18"/>
              </w:rPr>
            </w:pPr>
            <w:r>
              <w:rPr>
                <w:rFonts w:eastAsia="Times New Roman" w:cstheme="minorHAnsi"/>
                <w:b/>
                <w:bCs/>
                <w:color w:val="000000"/>
                <w:sz w:val="18"/>
                <w:szCs w:val="18"/>
              </w:rPr>
              <w:t>Check_DM</w:t>
            </w:r>
            <w:r w:rsidR="00603920">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910" w:type="dxa"/>
            <w:vAlign w:val="bottom"/>
          </w:tcPr>
          <w:p w:rsidR="00EE69BB" w:rsidP="00081AE7" w:rsidRDefault="00EE69BB" w14:paraId="059989B2" w14:textId="5E585894">
            <w:pPr>
              <w:contextualSpacing/>
              <w:rPr>
                <w:rFonts w:eastAsia="Times New Roman" w:cstheme="minorHAnsi"/>
                <w:bCs/>
                <w:color w:val="000000"/>
                <w:sz w:val="18"/>
                <w:szCs w:val="18"/>
              </w:rPr>
            </w:pPr>
            <w:r>
              <w:rPr>
                <w:sz w:val="18"/>
                <w:szCs w:val="18"/>
              </w:rPr>
              <w:t>If R denied housing or evicted (DM7 EQ 1), go to DM</w:t>
            </w:r>
            <w:r w:rsidR="00DF734B">
              <w:rPr>
                <w:sz w:val="18"/>
                <w:szCs w:val="18"/>
              </w:rPr>
              <w:t>8</w:t>
            </w:r>
            <w:r>
              <w:rPr>
                <w:sz w:val="18"/>
                <w:szCs w:val="18"/>
              </w:rPr>
              <w:t>.</w:t>
            </w:r>
            <w:r w:rsidRPr="00636EB5">
              <w:rPr>
                <w:rFonts w:eastAsia="Times New Roman" w:cstheme="minorHAnsi"/>
                <w:bCs/>
                <w:color w:val="000000"/>
                <w:sz w:val="18"/>
                <w:szCs w:val="18"/>
              </w:rPr>
              <w:t xml:space="preserve"> </w:t>
            </w:r>
          </w:p>
          <w:p w:rsidRPr="00636EB5" w:rsidR="00EE69BB" w:rsidP="00081AE7" w:rsidRDefault="00EE69BB" w14:paraId="6E442729" w14:textId="0860F3A3">
            <w:pPr>
              <w:contextualSpacing/>
              <w:rPr>
                <w:rFonts w:eastAsia="Times New Roman" w:cstheme="minorHAnsi"/>
                <w:bCs/>
                <w:color w:val="000000"/>
                <w:sz w:val="18"/>
                <w:szCs w:val="18"/>
              </w:rPr>
            </w:pPr>
            <w:r>
              <w:rPr>
                <w:sz w:val="18"/>
                <w:szCs w:val="18"/>
              </w:rPr>
              <w:t>Else, go to DM</w:t>
            </w:r>
            <w:r w:rsidR="001F4974">
              <w:rPr>
                <w:sz w:val="18"/>
                <w:szCs w:val="18"/>
              </w:rPr>
              <w:t>9</w:t>
            </w:r>
            <w:r>
              <w:rPr>
                <w:sz w:val="18"/>
                <w:szCs w:val="18"/>
              </w:rPr>
              <w:t>.</w:t>
            </w:r>
          </w:p>
        </w:tc>
      </w:tr>
    </w:tbl>
    <w:p w:rsidR="00EE69BB" w:rsidP="0028525F" w:rsidRDefault="00EE69BB" w14:paraId="5350083C" w14:textId="4058C28F">
      <w:pPr>
        <w:contextualSpacing/>
        <w:rPr>
          <w:rFonts w:eastAsia="Times New Roman" w:cstheme="minorHAnsi"/>
          <w:sz w:val="18"/>
          <w:szCs w:val="18"/>
        </w:rPr>
      </w:pPr>
    </w:p>
    <w:p w:rsidR="0028525F" w:rsidP="0028525F" w:rsidRDefault="0028525F" w14:paraId="29FDE321" w14:textId="543249F0">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53B5D" w:rsidTr="00081AE7" w14:paraId="0B201745" w14:textId="77777777">
        <w:tc>
          <w:tcPr>
            <w:tcW w:w="1458" w:type="dxa"/>
            <w:gridSpan w:val="2"/>
          </w:tcPr>
          <w:p w:rsidRPr="00636EB5" w:rsidR="00753B5D" w:rsidP="00081AE7" w:rsidRDefault="00753B5D" w14:paraId="6C9AA2F0" w14:textId="1ED003A8">
            <w:pPr>
              <w:contextualSpacing/>
              <w:rPr>
                <w:rFonts w:eastAsia="Times New Roman" w:cstheme="minorHAnsi"/>
                <w:b/>
                <w:bCs/>
                <w:color w:val="000000"/>
                <w:sz w:val="18"/>
                <w:szCs w:val="18"/>
              </w:rPr>
            </w:pPr>
            <w:r>
              <w:rPr>
                <w:rFonts w:eastAsia="Times New Roman" w:cstheme="minorHAnsi"/>
                <w:b/>
                <w:bCs/>
                <w:color w:val="000000"/>
                <w:sz w:val="18"/>
                <w:szCs w:val="18"/>
              </w:rPr>
              <w:t>DM</w:t>
            </w:r>
            <w:r w:rsidR="005D7D30">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3"/>
            <w:vAlign w:val="bottom"/>
          </w:tcPr>
          <w:p w:rsidRPr="00636EB5" w:rsidR="00753B5D" w:rsidP="00081AE7" w:rsidRDefault="00753B5D" w14:paraId="0369C10F" w14:textId="50E8831A">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E7820">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sidR="00B462D8">
              <w:rPr>
                <w:rFonts w:eastAsia="Times New Roman" w:cstheme="minorHAnsi"/>
                <w:b/>
                <w:bCs/>
                <w:color w:val="000000"/>
                <w:sz w:val="18"/>
                <w:szCs w:val="18"/>
              </w:rPr>
              <w:t xml:space="preserve">that is, </w:t>
            </w:r>
            <w:r w:rsidR="00DB5B27">
              <w:rPr>
                <w:rFonts w:eastAsia="Times New Roman" w:cstheme="minorHAnsi"/>
                <w:b/>
                <w:bCs/>
                <w:color w:val="000000"/>
                <w:sz w:val="18"/>
                <w:szCs w:val="18"/>
              </w:rPr>
              <w:t xml:space="preserve">since </w:t>
            </w:r>
            <w:r w:rsidR="00DB5B27">
              <w:rPr>
                <w:rFonts w:eastAsia="Times New Roman" w:cstheme="minorHAnsi"/>
                <w:color w:val="000000"/>
                <w:sz w:val="18"/>
                <w:szCs w:val="18"/>
              </w:rPr>
              <w:t xml:space="preserve">[fill with interview month, formatted as text] </w:t>
            </w:r>
            <w:r w:rsidR="00DB5B27">
              <w:rPr>
                <w:rFonts w:eastAsia="Times New Roman" w:cstheme="minorHAnsi"/>
                <w:b/>
                <w:bCs/>
                <w:color w:val="000000"/>
                <w:sz w:val="18"/>
                <w:szCs w:val="18"/>
              </w:rPr>
              <w:t xml:space="preserve">of last year, </w:t>
            </w:r>
            <w:r>
              <w:rPr>
                <w:rFonts w:eastAsia="Times New Roman" w:cstheme="minorHAnsi"/>
                <w:b/>
                <w:bCs/>
                <w:color w:val="000000"/>
                <w:sz w:val="18"/>
                <w:szCs w:val="18"/>
              </w:rPr>
              <w:t>have you been denied housing or been evicted</w:t>
            </w:r>
            <w:r w:rsidR="00617E03">
              <w:rPr>
                <w:rFonts w:eastAsia="Times New Roman" w:cstheme="minorHAnsi"/>
                <w:b/>
                <w:bCs/>
                <w:color w:val="000000"/>
                <w:sz w:val="18"/>
                <w:szCs w:val="18"/>
              </w:rPr>
              <w:t>?</w:t>
            </w:r>
          </w:p>
        </w:tc>
      </w:tr>
      <w:tr w:rsidRPr="00636EB5" w:rsidR="00753B5D" w:rsidTr="00081AE7" w14:paraId="519C1C7F" w14:textId="77777777">
        <w:tc>
          <w:tcPr>
            <w:tcW w:w="1458" w:type="dxa"/>
            <w:gridSpan w:val="2"/>
            <w:vAlign w:val="bottom"/>
          </w:tcPr>
          <w:p w:rsidRPr="00636EB5" w:rsidR="00753B5D" w:rsidP="00081AE7" w:rsidRDefault="00A1233F" w14:paraId="69297C18" w14:textId="5ABDCF6B">
            <w:pPr>
              <w:contextualSpacing/>
              <w:rPr>
                <w:rFonts w:eastAsia="Times New Roman" w:cstheme="minorHAnsi"/>
                <w:bCs/>
                <w:color w:val="000000"/>
                <w:sz w:val="18"/>
                <w:szCs w:val="18"/>
              </w:rPr>
            </w:pPr>
            <w:r>
              <w:rPr>
                <w:rFonts w:eastAsia="Times New Roman" w:cstheme="minorHAnsi"/>
                <w:bCs/>
                <w:color w:val="000000"/>
                <w:sz w:val="18"/>
                <w:szCs w:val="18"/>
              </w:rPr>
              <w:t>HOUSINGR2</w:t>
            </w:r>
          </w:p>
        </w:tc>
        <w:tc>
          <w:tcPr>
            <w:tcW w:w="6120" w:type="dxa"/>
            <w:gridSpan w:val="2"/>
            <w:vAlign w:val="bottom"/>
          </w:tcPr>
          <w:p w:rsidRPr="00636EB5" w:rsidR="00753B5D" w:rsidP="00081AE7" w:rsidRDefault="0076396E" w14:paraId="778A903D" w14:textId="04DA010F">
            <w:pPr>
              <w:contextualSpacing/>
              <w:rPr>
                <w:rFonts w:eastAsia="Times New Roman" w:cstheme="minorHAnsi"/>
                <w:color w:val="000000"/>
                <w:sz w:val="18"/>
                <w:szCs w:val="18"/>
              </w:rPr>
            </w:pPr>
            <w:r>
              <w:rPr>
                <w:rFonts w:eastAsia="Times New Roman" w:cstheme="minorHAnsi"/>
                <w:color w:val="000000"/>
                <w:sz w:val="18"/>
                <w:szCs w:val="18"/>
              </w:rPr>
              <w:t>Housing denial</w:t>
            </w:r>
            <w:r w:rsidR="00617E03">
              <w:rPr>
                <w:rFonts w:eastAsia="Times New Roman" w:cstheme="minorHAnsi"/>
                <w:color w:val="000000"/>
                <w:sz w:val="18"/>
                <w:szCs w:val="18"/>
              </w:rPr>
              <w:t>, p12 months</w:t>
            </w:r>
          </w:p>
        </w:tc>
        <w:tc>
          <w:tcPr>
            <w:tcW w:w="2700" w:type="dxa"/>
            <w:vAlign w:val="bottom"/>
          </w:tcPr>
          <w:p w:rsidRPr="00636EB5" w:rsidR="00753B5D" w:rsidP="00081AE7" w:rsidRDefault="00753B5D" w14:paraId="19CC671A" w14:textId="77777777">
            <w:pPr>
              <w:contextualSpacing/>
              <w:rPr>
                <w:rFonts w:eastAsia="Times New Roman" w:cstheme="minorHAnsi"/>
                <w:color w:val="000000"/>
                <w:sz w:val="18"/>
                <w:szCs w:val="18"/>
              </w:rPr>
            </w:pPr>
          </w:p>
        </w:tc>
      </w:tr>
      <w:tr w:rsidRPr="00636EB5" w:rsidR="00753B5D" w:rsidTr="00081AE7" w14:paraId="4563E990" w14:textId="77777777">
        <w:trPr>
          <w:gridBefore w:val="1"/>
          <w:wBefore w:w="18" w:type="dxa"/>
        </w:trPr>
        <w:tc>
          <w:tcPr>
            <w:tcW w:w="1440" w:type="dxa"/>
          </w:tcPr>
          <w:p w:rsidRPr="00636EB5" w:rsidR="00753B5D" w:rsidP="00081AE7" w:rsidRDefault="00753B5D" w14:paraId="6CFE1BFC" w14:textId="77777777">
            <w:pPr>
              <w:contextualSpacing/>
              <w:rPr>
                <w:rFonts w:eastAsia="Times New Roman" w:cstheme="minorHAnsi"/>
                <w:color w:val="000000"/>
                <w:sz w:val="18"/>
                <w:szCs w:val="18"/>
              </w:rPr>
            </w:pPr>
          </w:p>
        </w:tc>
        <w:tc>
          <w:tcPr>
            <w:tcW w:w="4860" w:type="dxa"/>
            <w:vAlign w:val="bottom"/>
          </w:tcPr>
          <w:p w:rsidRPr="00636EB5" w:rsidR="00753B5D" w:rsidP="00081AE7" w:rsidRDefault="00753B5D" w14:paraId="6B84894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53B5D" w:rsidP="00081AE7" w:rsidRDefault="00753B5D" w14:paraId="569471C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53B5D" w:rsidP="00081AE7" w:rsidRDefault="00753B5D" w14:paraId="17DE4759" w14:textId="77777777">
            <w:pPr>
              <w:contextualSpacing/>
              <w:rPr>
                <w:rFonts w:eastAsia="Times New Roman" w:cstheme="minorHAnsi"/>
                <w:bCs/>
                <w:color w:val="000000"/>
                <w:sz w:val="18"/>
                <w:szCs w:val="18"/>
              </w:rPr>
            </w:pPr>
          </w:p>
        </w:tc>
      </w:tr>
      <w:tr w:rsidRPr="00636EB5" w:rsidR="00753B5D" w:rsidTr="00081AE7" w14:paraId="756861B9" w14:textId="77777777">
        <w:trPr>
          <w:gridBefore w:val="1"/>
          <w:wBefore w:w="18" w:type="dxa"/>
        </w:trPr>
        <w:tc>
          <w:tcPr>
            <w:tcW w:w="1440" w:type="dxa"/>
          </w:tcPr>
          <w:p w:rsidRPr="00636EB5" w:rsidR="00753B5D" w:rsidP="00081AE7" w:rsidRDefault="00753B5D" w14:paraId="2504170D" w14:textId="77777777">
            <w:pPr>
              <w:contextualSpacing/>
              <w:rPr>
                <w:rFonts w:eastAsia="Times New Roman" w:cstheme="minorHAnsi"/>
                <w:color w:val="000000"/>
                <w:sz w:val="18"/>
                <w:szCs w:val="18"/>
              </w:rPr>
            </w:pPr>
          </w:p>
        </w:tc>
        <w:tc>
          <w:tcPr>
            <w:tcW w:w="4860" w:type="dxa"/>
            <w:vAlign w:val="bottom"/>
          </w:tcPr>
          <w:p w:rsidRPr="00636EB5" w:rsidR="00753B5D" w:rsidP="00081AE7" w:rsidRDefault="00753B5D" w14:paraId="28F50A1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53B5D" w:rsidP="00081AE7" w:rsidRDefault="00753B5D" w14:paraId="5B91E3C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53B5D" w:rsidP="00081AE7" w:rsidRDefault="00753B5D" w14:paraId="06DD5DE9" w14:textId="77777777">
            <w:pPr>
              <w:contextualSpacing/>
              <w:rPr>
                <w:rFonts w:eastAsia="Times New Roman" w:cstheme="minorHAnsi"/>
                <w:bCs/>
                <w:color w:val="000000"/>
                <w:sz w:val="18"/>
                <w:szCs w:val="18"/>
              </w:rPr>
            </w:pPr>
          </w:p>
        </w:tc>
      </w:tr>
      <w:tr w:rsidRPr="00636EB5" w:rsidR="00753B5D" w:rsidTr="00081AE7" w14:paraId="5AA5FFD8" w14:textId="77777777">
        <w:trPr>
          <w:gridBefore w:val="1"/>
          <w:wBefore w:w="18" w:type="dxa"/>
        </w:trPr>
        <w:tc>
          <w:tcPr>
            <w:tcW w:w="1440" w:type="dxa"/>
          </w:tcPr>
          <w:p w:rsidRPr="00636EB5" w:rsidR="00753B5D" w:rsidP="00081AE7" w:rsidRDefault="00753B5D" w14:paraId="4079EB3F" w14:textId="77777777">
            <w:pPr>
              <w:contextualSpacing/>
              <w:rPr>
                <w:rFonts w:eastAsia="Times New Roman" w:cstheme="minorHAnsi"/>
                <w:color w:val="000000"/>
                <w:sz w:val="18"/>
                <w:szCs w:val="18"/>
              </w:rPr>
            </w:pPr>
          </w:p>
        </w:tc>
        <w:tc>
          <w:tcPr>
            <w:tcW w:w="4860" w:type="dxa"/>
            <w:vAlign w:val="bottom"/>
          </w:tcPr>
          <w:p w:rsidRPr="00636EB5" w:rsidR="00753B5D" w:rsidP="00081AE7" w:rsidRDefault="00753B5D" w14:paraId="20429F3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53B5D" w:rsidP="00081AE7" w:rsidRDefault="00753B5D" w14:paraId="36E3A85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53B5D" w:rsidP="00081AE7" w:rsidRDefault="00753B5D" w14:paraId="56BE3938" w14:textId="77777777">
            <w:pPr>
              <w:contextualSpacing/>
              <w:rPr>
                <w:rFonts w:eastAsia="Times New Roman" w:cstheme="minorHAnsi"/>
                <w:bCs/>
                <w:color w:val="000000"/>
                <w:sz w:val="18"/>
                <w:szCs w:val="18"/>
              </w:rPr>
            </w:pPr>
          </w:p>
        </w:tc>
      </w:tr>
      <w:tr w:rsidRPr="00636EB5" w:rsidR="00753B5D" w:rsidTr="00081AE7" w14:paraId="2C08C6B5" w14:textId="77777777">
        <w:trPr>
          <w:gridBefore w:val="1"/>
          <w:wBefore w:w="18" w:type="dxa"/>
        </w:trPr>
        <w:tc>
          <w:tcPr>
            <w:tcW w:w="1440" w:type="dxa"/>
          </w:tcPr>
          <w:p w:rsidRPr="00636EB5" w:rsidR="00753B5D" w:rsidP="00081AE7" w:rsidRDefault="00753B5D" w14:paraId="2D54EDE4" w14:textId="77777777">
            <w:pPr>
              <w:contextualSpacing/>
              <w:rPr>
                <w:rFonts w:eastAsia="Times New Roman" w:cstheme="minorHAnsi"/>
                <w:color w:val="000000"/>
                <w:sz w:val="18"/>
                <w:szCs w:val="18"/>
              </w:rPr>
            </w:pPr>
          </w:p>
        </w:tc>
        <w:tc>
          <w:tcPr>
            <w:tcW w:w="4860" w:type="dxa"/>
            <w:vAlign w:val="bottom"/>
          </w:tcPr>
          <w:p w:rsidRPr="00636EB5" w:rsidR="00753B5D" w:rsidP="00081AE7" w:rsidRDefault="00753B5D" w14:paraId="2E37174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53B5D" w:rsidP="00081AE7" w:rsidRDefault="00753B5D" w14:paraId="1285A5C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Pr="00636EB5" w:rsidR="00753B5D" w:rsidP="00081AE7" w:rsidRDefault="00753B5D" w14:paraId="2C35EE6E" w14:textId="77777777">
            <w:pPr>
              <w:contextualSpacing/>
              <w:rPr>
                <w:rFonts w:eastAsia="Times New Roman" w:cstheme="minorHAnsi"/>
                <w:bCs/>
                <w:color w:val="000000"/>
                <w:sz w:val="18"/>
                <w:szCs w:val="18"/>
              </w:rPr>
            </w:pPr>
          </w:p>
        </w:tc>
      </w:tr>
    </w:tbl>
    <w:p w:rsidR="00753B5D" w:rsidP="0028525F" w:rsidRDefault="00753B5D" w14:paraId="284B5222" w14:textId="74B52E46">
      <w:pPr>
        <w:contextualSpacing/>
        <w:rPr>
          <w:rFonts w:eastAsia="Times New Roman" w:cstheme="minorHAnsi"/>
          <w:sz w:val="18"/>
          <w:szCs w:val="18"/>
        </w:rPr>
      </w:pPr>
    </w:p>
    <w:p w:rsidR="00616C04" w:rsidP="0028525F" w:rsidRDefault="00616C04" w14:paraId="65BD3308" w14:textId="77777777">
      <w:pPr>
        <w:contextualSpacing/>
        <w:rPr>
          <w:rFonts w:eastAsia="Times New Roman" w:cstheme="minorHAnsi"/>
          <w:sz w:val="18"/>
          <w:szCs w:val="18"/>
        </w:rPr>
      </w:pPr>
    </w:p>
    <w:p w:rsidRPr="00E30FE6" w:rsidR="0028525F" w:rsidP="0028525F" w:rsidRDefault="0028525F" w14:paraId="50C24327" w14:textId="77777777">
      <w:pPr>
        <w:contextualSpacing/>
        <w:rPr>
          <w:rFonts w:cstheme="minorHAnsi"/>
          <w:b/>
          <w:color w:val="FF0000"/>
          <w:sz w:val="18"/>
          <w:szCs w:val="18"/>
          <w:u w:val="single"/>
        </w:rPr>
      </w:pPr>
    </w:p>
    <w:tbl>
      <w:tblPr>
        <w:tblW w:w="10278" w:type="dxa"/>
        <w:tblLayout w:type="fixed"/>
        <w:tblLook w:val="04A0" w:firstRow="1" w:lastRow="0" w:firstColumn="1" w:lastColumn="0" w:noHBand="0" w:noVBand="1"/>
      </w:tblPr>
      <w:tblGrid>
        <w:gridCol w:w="18"/>
        <w:gridCol w:w="1440"/>
        <w:gridCol w:w="4320"/>
        <w:gridCol w:w="1710"/>
        <w:gridCol w:w="2790"/>
      </w:tblGrid>
      <w:tr w:rsidRPr="00636EB5" w:rsidR="0028525F" w:rsidTr="00081AE7" w14:paraId="39E89E1A" w14:textId="77777777">
        <w:tc>
          <w:tcPr>
            <w:tcW w:w="1458" w:type="dxa"/>
            <w:gridSpan w:val="2"/>
            <w:vAlign w:val="bottom"/>
          </w:tcPr>
          <w:p w:rsidRPr="00636EB5" w:rsidR="0028525F" w:rsidP="00081AE7" w:rsidRDefault="0028525F" w14:paraId="4797088F" w14:textId="2A1EEB82">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DM</w:t>
            </w:r>
            <w:r w:rsidR="00A029B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Pr="00636EB5" w:rsidR="0028525F" w:rsidP="00081AE7" w:rsidRDefault="0028525F" w14:paraId="0830242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Pr="00636EB5" w:rsidR="0028525F" w:rsidTr="00081AE7" w14:paraId="44720884" w14:textId="77777777">
        <w:tc>
          <w:tcPr>
            <w:tcW w:w="1458" w:type="dxa"/>
            <w:gridSpan w:val="2"/>
            <w:vAlign w:val="bottom"/>
          </w:tcPr>
          <w:p w:rsidRPr="00636EB5" w:rsidR="0028525F" w:rsidP="00081AE7" w:rsidRDefault="0028525F" w14:paraId="2C06176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rsidRPr="00636EB5" w:rsidR="0028525F" w:rsidP="00081AE7" w:rsidRDefault="0028525F" w14:paraId="00BD6B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rsidRPr="00636EB5" w:rsidR="0028525F" w:rsidP="00081AE7" w:rsidRDefault="0028525F" w14:paraId="7DC3326A" w14:textId="77777777">
            <w:pPr>
              <w:contextualSpacing/>
              <w:rPr>
                <w:rFonts w:eastAsia="Times New Roman" w:cstheme="minorHAnsi"/>
                <w:color w:val="000000"/>
                <w:sz w:val="18"/>
                <w:szCs w:val="18"/>
              </w:rPr>
            </w:pPr>
          </w:p>
        </w:tc>
      </w:tr>
      <w:tr w:rsidRPr="00636EB5" w:rsidR="0028525F" w:rsidTr="00081AE7" w14:paraId="02FF24EF" w14:textId="77777777">
        <w:trPr>
          <w:gridBefore w:val="1"/>
          <w:wBefore w:w="18" w:type="dxa"/>
        </w:trPr>
        <w:tc>
          <w:tcPr>
            <w:tcW w:w="1440" w:type="dxa"/>
          </w:tcPr>
          <w:p w:rsidRPr="00636EB5" w:rsidR="0028525F" w:rsidP="00081AE7" w:rsidRDefault="0028525F" w14:paraId="65BD86A5" w14:textId="77777777">
            <w:pPr>
              <w:contextualSpacing/>
              <w:rPr>
                <w:rFonts w:eastAsia="Times New Roman" w:cstheme="minorHAnsi"/>
                <w:color w:val="000000"/>
                <w:sz w:val="18"/>
                <w:szCs w:val="18"/>
              </w:rPr>
            </w:pPr>
          </w:p>
        </w:tc>
        <w:tc>
          <w:tcPr>
            <w:tcW w:w="4320" w:type="dxa"/>
          </w:tcPr>
          <w:p w:rsidRPr="00636EB5" w:rsidR="0028525F" w:rsidP="00081AE7" w:rsidRDefault="0028525F" w14:paraId="32E347DA" w14:textId="77777777">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rsidRPr="00636EB5" w:rsidR="0028525F" w:rsidP="00081AE7" w:rsidRDefault="0028525F" w14:paraId="54483CDA" w14:textId="77777777">
            <w:pPr>
              <w:contextualSpacing/>
              <w:rPr>
                <w:rFonts w:cstheme="minorHAnsi"/>
                <w:sz w:val="18"/>
                <w:szCs w:val="18"/>
              </w:rPr>
            </w:pPr>
          </w:p>
        </w:tc>
        <w:tc>
          <w:tcPr>
            <w:tcW w:w="2790" w:type="dxa"/>
          </w:tcPr>
          <w:p w:rsidRPr="00636EB5" w:rsidR="0028525F" w:rsidP="00081AE7" w:rsidRDefault="0028525F" w14:paraId="72535C0C" w14:textId="77777777">
            <w:pPr>
              <w:contextualSpacing/>
              <w:rPr>
                <w:rFonts w:eastAsia="Times New Roman" w:cstheme="minorHAnsi"/>
                <w:bCs/>
                <w:color w:val="000000"/>
                <w:sz w:val="18"/>
                <w:szCs w:val="18"/>
              </w:rPr>
            </w:pPr>
          </w:p>
        </w:tc>
      </w:tr>
      <w:tr w:rsidRPr="00636EB5" w:rsidR="0028525F" w:rsidTr="00081AE7" w14:paraId="3F766CA2" w14:textId="77777777">
        <w:trPr>
          <w:gridBefore w:val="1"/>
          <w:wBefore w:w="18" w:type="dxa"/>
        </w:trPr>
        <w:tc>
          <w:tcPr>
            <w:tcW w:w="1440" w:type="dxa"/>
          </w:tcPr>
          <w:p w:rsidRPr="00636EB5" w:rsidR="0028525F" w:rsidP="00081AE7" w:rsidRDefault="0028525F" w14:paraId="11389FF2" w14:textId="77777777">
            <w:pPr>
              <w:contextualSpacing/>
              <w:rPr>
                <w:rFonts w:eastAsia="Times New Roman" w:cstheme="minorHAnsi"/>
                <w:color w:val="000000"/>
                <w:sz w:val="18"/>
                <w:szCs w:val="18"/>
              </w:rPr>
            </w:pPr>
          </w:p>
        </w:tc>
        <w:tc>
          <w:tcPr>
            <w:tcW w:w="4320" w:type="dxa"/>
            <w:vAlign w:val="bottom"/>
          </w:tcPr>
          <w:p w:rsidRPr="00636EB5" w:rsidR="0028525F" w:rsidP="00081AE7" w:rsidRDefault="0028525F" w14:paraId="445CC67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rsidRPr="00636EB5" w:rsidR="0028525F" w:rsidP="00081AE7" w:rsidRDefault="0028525F" w14:paraId="3636422F" w14:textId="77777777">
            <w:pPr>
              <w:contextualSpacing/>
              <w:rPr>
                <w:rFonts w:eastAsia="Times New Roman" w:cstheme="minorHAnsi"/>
                <w:bCs/>
                <w:sz w:val="18"/>
                <w:szCs w:val="18"/>
              </w:rPr>
            </w:pPr>
            <w:r>
              <w:rPr>
                <w:rFonts w:eastAsia="Times New Roman" w:cstheme="minorHAnsi"/>
                <w:bCs/>
                <w:sz w:val="18"/>
                <w:szCs w:val="18"/>
              </w:rPr>
              <w:t>00</w:t>
            </w:r>
            <w:r w:rsidRPr="00636EB5">
              <w:rPr>
                <w:rFonts w:eastAsia="Times New Roman" w:cstheme="minorHAnsi"/>
                <w:bCs/>
                <w:sz w:val="18"/>
                <w:szCs w:val="18"/>
              </w:rPr>
              <w:t>500-99501</w:t>
            </w:r>
          </w:p>
        </w:tc>
        <w:tc>
          <w:tcPr>
            <w:tcW w:w="2790" w:type="dxa"/>
          </w:tcPr>
          <w:p w:rsidRPr="00636EB5" w:rsidR="0028525F" w:rsidP="00081AE7" w:rsidRDefault="0028525F" w14:paraId="5A95CA15" w14:textId="77777777">
            <w:pPr>
              <w:contextualSpacing/>
              <w:rPr>
                <w:rFonts w:eastAsia="Times New Roman" w:cstheme="minorHAnsi"/>
                <w:bCs/>
                <w:color w:val="000000"/>
                <w:sz w:val="18"/>
                <w:szCs w:val="18"/>
              </w:rPr>
            </w:pPr>
          </w:p>
        </w:tc>
      </w:tr>
      <w:tr w:rsidRPr="00636EB5" w:rsidR="0028525F" w:rsidTr="00081AE7" w14:paraId="689D4228" w14:textId="77777777">
        <w:trPr>
          <w:gridBefore w:val="1"/>
          <w:wBefore w:w="18" w:type="dxa"/>
        </w:trPr>
        <w:tc>
          <w:tcPr>
            <w:tcW w:w="1440" w:type="dxa"/>
          </w:tcPr>
          <w:p w:rsidRPr="00636EB5" w:rsidR="0028525F" w:rsidP="00081AE7" w:rsidRDefault="0028525F" w14:paraId="3D3256FF" w14:textId="77777777">
            <w:pPr>
              <w:contextualSpacing/>
              <w:rPr>
                <w:rFonts w:eastAsia="Times New Roman" w:cstheme="minorHAnsi"/>
                <w:color w:val="000000"/>
                <w:sz w:val="18"/>
                <w:szCs w:val="18"/>
              </w:rPr>
            </w:pPr>
          </w:p>
        </w:tc>
        <w:tc>
          <w:tcPr>
            <w:tcW w:w="4320" w:type="dxa"/>
            <w:vAlign w:val="bottom"/>
          </w:tcPr>
          <w:p w:rsidRPr="00636EB5" w:rsidR="0028525F" w:rsidP="00081AE7" w:rsidRDefault="0028525F" w14:paraId="4F404D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rsidRPr="00636EB5" w:rsidR="0028525F" w:rsidP="00081AE7" w:rsidRDefault="0028525F" w14:paraId="70F59127"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rsidRPr="00636EB5" w:rsidR="0028525F" w:rsidP="00081AE7" w:rsidRDefault="0028525F" w14:paraId="17CE83A6" w14:textId="77777777">
            <w:pPr>
              <w:contextualSpacing/>
              <w:rPr>
                <w:rFonts w:eastAsia="Times New Roman" w:cstheme="minorHAnsi"/>
                <w:bCs/>
                <w:color w:val="000000"/>
                <w:sz w:val="18"/>
                <w:szCs w:val="18"/>
              </w:rPr>
            </w:pPr>
          </w:p>
        </w:tc>
      </w:tr>
      <w:tr w:rsidRPr="00636EB5" w:rsidR="0028525F" w:rsidTr="00081AE7" w14:paraId="291F64DD" w14:textId="77777777">
        <w:trPr>
          <w:gridBefore w:val="1"/>
          <w:wBefore w:w="18" w:type="dxa"/>
        </w:trPr>
        <w:tc>
          <w:tcPr>
            <w:tcW w:w="1440" w:type="dxa"/>
          </w:tcPr>
          <w:p w:rsidRPr="00636EB5" w:rsidR="0028525F" w:rsidP="00081AE7" w:rsidRDefault="0028525F" w14:paraId="73FFE3FA" w14:textId="77777777">
            <w:pPr>
              <w:contextualSpacing/>
              <w:rPr>
                <w:rFonts w:eastAsia="Times New Roman" w:cstheme="minorHAnsi"/>
                <w:color w:val="000000"/>
                <w:sz w:val="18"/>
                <w:szCs w:val="18"/>
              </w:rPr>
            </w:pPr>
          </w:p>
        </w:tc>
        <w:tc>
          <w:tcPr>
            <w:tcW w:w="4320" w:type="dxa"/>
            <w:vAlign w:val="bottom"/>
          </w:tcPr>
          <w:p w:rsidRPr="00636EB5" w:rsidR="0028525F" w:rsidP="00081AE7" w:rsidRDefault="0028525F" w14:paraId="3AD9D9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rsidRPr="00636EB5" w:rsidR="0028525F" w:rsidP="00081AE7" w:rsidRDefault="0028525F" w14:paraId="528510D8"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rsidRPr="00636EB5" w:rsidR="0028525F" w:rsidP="00081AE7" w:rsidRDefault="0028525F" w14:paraId="55E40EFA" w14:textId="77777777">
            <w:pPr>
              <w:contextualSpacing/>
              <w:rPr>
                <w:rFonts w:eastAsia="Times New Roman" w:cstheme="minorHAnsi"/>
                <w:bCs/>
                <w:color w:val="000000"/>
                <w:sz w:val="18"/>
                <w:szCs w:val="18"/>
              </w:rPr>
            </w:pPr>
          </w:p>
        </w:tc>
      </w:tr>
    </w:tbl>
    <w:p w:rsidR="0028525F" w:rsidP="0028525F" w:rsidRDefault="0028525F" w14:paraId="346D362C" w14:textId="77777777">
      <w:pPr>
        <w:rPr>
          <w:rFonts w:ascii="Times New Roman" w:hAnsi="Times New Roman" w:eastAsia="Times New Roman" w:cs="Times New Roman"/>
          <w:b/>
          <w:i/>
          <w:sz w:val="20"/>
          <w:szCs w:val="20"/>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E352F" w:rsidR="0028525F" w:rsidTr="00081AE7" w14:paraId="6519D5B5" w14:textId="77777777">
        <w:trPr>
          <w:trHeight w:val="300"/>
        </w:trPr>
        <w:tc>
          <w:tcPr>
            <w:tcW w:w="1440" w:type="dxa"/>
            <w:noWrap/>
            <w:hideMark/>
          </w:tcPr>
          <w:p w:rsidRPr="003E352F" w:rsidR="0028525F" w:rsidP="00081AE7" w:rsidRDefault="0028525F" w14:paraId="5CC3FF30" w14:textId="0F204D67">
            <w:pPr>
              <w:contextualSpacing/>
              <w:rPr>
                <w:rFonts w:eastAsia="Times New Roman" w:cstheme="minorHAnsi"/>
                <w:b/>
                <w:bCs/>
                <w:color w:val="000000"/>
                <w:sz w:val="18"/>
                <w:szCs w:val="18"/>
              </w:rPr>
            </w:pPr>
            <w:r w:rsidRPr="003E352F">
              <w:rPr>
                <w:rFonts w:eastAsia="Times New Roman" w:cstheme="minorHAnsi"/>
                <w:b/>
                <w:color w:val="000000"/>
                <w:sz w:val="18"/>
                <w:szCs w:val="18"/>
              </w:rPr>
              <w:t>HardEdit_</w:t>
            </w:r>
            <w:r>
              <w:rPr>
                <w:rFonts w:eastAsia="Times New Roman" w:cstheme="minorHAnsi"/>
                <w:b/>
                <w:bCs/>
                <w:color w:val="000000"/>
                <w:sz w:val="18"/>
                <w:szCs w:val="18"/>
              </w:rPr>
              <w:t>DM</w:t>
            </w:r>
            <w:r w:rsidR="00A43E67">
              <w:rPr>
                <w:rFonts w:eastAsia="Times New Roman" w:cstheme="minorHAnsi"/>
                <w:b/>
                <w:bCs/>
                <w:color w:val="000000"/>
                <w:sz w:val="18"/>
                <w:szCs w:val="18"/>
              </w:rPr>
              <w:t>9</w:t>
            </w:r>
            <w:r w:rsidRPr="003E352F">
              <w:rPr>
                <w:rFonts w:eastAsia="Times New Roman" w:cstheme="minorHAnsi"/>
                <w:b/>
                <w:bCs/>
                <w:color w:val="000000"/>
                <w:sz w:val="18"/>
                <w:szCs w:val="18"/>
              </w:rPr>
              <w:t>.</w:t>
            </w:r>
          </w:p>
        </w:tc>
        <w:tc>
          <w:tcPr>
            <w:tcW w:w="8820" w:type="dxa"/>
            <w:vAlign w:val="bottom"/>
          </w:tcPr>
          <w:p w:rsidRPr="003E352F" w:rsidR="0028525F" w:rsidP="00081AE7" w:rsidRDefault="0028525F" w14:paraId="6621C008" w14:textId="43B02AF0">
            <w:pPr>
              <w:ind w:left="288" w:hanging="288"/>
              <w:contextualSpacing/>
              <w:rPr>
                <w:rFonts w:eastAsia="Times New Roman" w:cstheme="minorHAnsi"/>
                <w:color w:val="000000"/>
                <w:sz w:val="18"/>
                <w:szCs w:val="18"/>
              </w:rPr>
            </w:pPr>
            <w:r>
              <w:rPr>
                <w:rFonts w:eastAsia="Times New Roman" w:cstheme="minorHAnsi"/>
                <w:color w:val="000000"/>
                <w:sz w:val="18"/>
                <w:szCs w:val="18"/>
              </w:rPr>
              <w:t>If response to DM</w:t>
            </w:r>
            <w:r w:rsidR="00A43E67">
              <w:rPr>
                <w:rFonts w:eastAsia="Times New Roman" w:cstheme="minorHAnsi"/>
                <w:color w:val="000000"/>
                <w:sz w:val="18"/>
                <w:szCs w:val="18"/>
              </w:rPr>
              <w:t>9</w:t>
            </w:r>
            <w:r w:rsidRPr="003E352F">
              <w:rPr>
                <w:rFonts w:eastAsia="Times New Roman" w:cstheme="minorHAnsi"/>
                <w:color w:val="000000"/>
                <w:sz w:val="18"/>
                <w:szCs w:val="18"/>
              </w:rPr>
              <w:t xml:space="preserve"> is not 5 digits long, DISPLAY: "</w:t>
            </w:r>
            <w:r w:rsidRPr="003E352F">
              <w:rPr>
                <w:rFonts w:eastAsia="Times New Roman" w:cstheme="minorHAnsi"/>
                <w:b/>
                <w:color w:val="000000"/>
                <w:sz w:val="18"/>
                <w:szCs w:val="18"/>
              </w:rPr>
              <w:t>INTERVIEWER:</w:t>
            </w:r>
            <w:r w:rsidRPr="003E352F">
              <w:rPr>
                <w:rFonts w:eastAsia="Times New Roman" w:cstheme="minorHAnsi"/>
                <w:color w:val="000000"/>
                <w:sz w:val="18"/>
                <w:szCs w:val="18"/>
              </w:rPr>
              <w:t xml:space="preserve">  The ZIP code you entere</w:t>
            </w:r>
            <w:r>
              <w:rPr>
                <w:rFonts w:eastAsia="Times New Roman" w:cstheme="minorHAnsi"/>
                <w:color w:val="000000"/>
                <w:sz w:val="18"/>
                <w:szCs w:val="18"/>
              </w:rPr>
              <w:t>d was [fill with response to DM</w:t>
            </w:r>
            <w:r w:rsidR="00A43E67">
              <w:rPr>
                <w:rFonts w:eastAsia="Times New Roman" w:cstheme="minorHAnsi"/>
                <w:color w:val="000000"/>
                <w:sz w:val="18"/>
                <w:szCs w:val="18"/>
              </w:rPr>
              <w:t>9</w:t>
            </w:r>
            <w:r w:rsidRPr="003E352F">
              <w:rPr>
                <w:rFonts w:eastAsia="Times New Roman" w:cstheme="minorHAnsi"/>
                <w:color w:val="000000"/>
                <w:sz w:val="18"/>
                <w:szCs w:val="18"/>
              </w:rPr>
              <w:t>].  This number should be 5 digits long.  Please re-enter the zip code."</w:t>
            </w:r>
            <w:r>
              <w:rPr>
                <w:rFonts w:eastAsia="Times New Roman" w:cstheme="minorHAnsi"/>
                <w:color w:val="000000"/>
                <w:sz w:val="18"/>
                <w:szCs w:val="18"/>
              </w:rPr>
              <w:t xml:space="preserve"> Then, go back to DM</w:t>
            </w:r>
            <w:r w:rsidR="00A43E67">
              <w:rPr>
                <w:rFonts w:eastAsia="Times New Roman" w:cstheme="minorHAnsi"/>
                <w:color w:val="000000"/>
                <w:sz w:val="18"/>
                <w:szCs w:val="18"/>
              </w:rPr>
              <w:t>9</w:t>
            </w:r>
            <w:r w:rsidRPr="003E352F">
              <w:rPr>
                <w:rFonts w:eastAsia="Times New Roman" w:cstheme="minorHAnsi"/>
                <w:color w:val="000000"/>
                <w:sz w:val="18"/>
                <w:szCs w:val="18"/>
              </w:rPr>
              <w:t xml:space="preserve">.  </w:t>
            </w:r>
          </w:p>
          <w:p w:rsidRPr="003E352F" w:rsidR="0028525F" w:rsidP="00081AE7" w:rsidRDefault="0028525F" w14:paraId="37D0ECD1" w14:textId="7EF8C647">
            <w:pPr>
              <w:contextualSpacing/>
              <w:rPr>
                <w:rFonts w:eastAsia="Times New Roman" w:cstheme="minorHAnsi"/>
                <w:color w:val="000000"/>
                <w:sz w:val="18"/>
                <w:szCs w:val="18"/>
              </w:rPr>
            </w:pPr>
            <w:r w:rsidRPr="003E352F">
              <w:rPr>
                <w:rFonts w:eastAsia="Times New Roman" w:cstheme="minorHAnsi"/>
                <w:color w:val="000000"/>
                <w:sz w:val="18"/>
                <w:szCs w:val="18"/>
              </w:rPr>
              <w:t xml:space="preserve">Else, go to </w:t>
            </w:r>
            <w:r w:rsidRPr="00072F34">
              <w:rPr>
                <w:rFonts w:eastAsia="Times New Roman" w:cstheme="minorHAnsi"/>
                <w:color w:val="000000"/>
                <w:sz w:val="18"/>
                <w:szCs w:val="18"/>
              </w:rPr>
              <w:t>DM</w:t>
            </w:r>
            <w:r w:rsidR="00A43E67">
              <w:rPr>
                <w:rFonts w:eastAsia="Times New Roman" w:cstheme="minorHAnsi"/>
                <w:color w:val="000000"/>
                <w:sz w:val="18"/>
                <w:szCs w:val="18"/>
              </w:rPr>
              <w:t>10</w:t>
            </w:r>
            <w:r w:rsidRPr="003E352F">
              <w:rPr>
                <w:rFonts w:eastAsia="Times New Roman" w:cstheme="minorHAnsi"/>
                <w:color w:val="000000"/>
                <w:sz w:val="18"/>
                <w:szCs w:val="18"/>
              </w:rPr>
              <w:t>.</w:t>
            </w:r>
          </w:p>
        </w:tc>
      </w:tr>
    </w:tbl>
    <w:p w:rsidR="0028525F" w:rsidP="0049329C" w:rsidRDefault="0028525F" w14:paraId="0BDF0748" w14:textId="77777777">
      <w:pPr>
        <w:contextualSpacing/>
        <w:rPr>
          <w:rFonts w:cstheme="minorHAnsi"/>
          <w:sz w:val="18"/>
          <w:szCs w:val="18"/>
        </w:rPr>
      </w:pPr>
    </w:p>
    <w:p w:rsidRPr="00636EB5" w:rsidR="006D274F" w:rsidP="00E81116" w:rsidRDefault="006D274F" w14:paraId="23DD321B" w14:textId="2E7F5678">
      <w:pPr>
        <w:pStyle w:val="Heading2Q-aire"/>
      </w:pPr>
      <w:r w:rsidRPr="00636EB5">
        <w:t>Nativity</w:t>
      </w:r>
    </w:p>
    <w:p w:rsidRPr="00636EB5" w:rsidR="006D274F" w:rsidP="006D274F" w:rsidRDefault="006D274F" w14:paraId="77D802A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6D274F" w:rsidTr="00024ECB" w14:paraId="5AE57325" w14:textId="77777777">
        <w:trPr>
          <w:trHeight w:val="549"/>
        </w:trPr>
        <w:tc>
          <w:tcPr>
            <w:tcW w:w="1458" w:type="dxa"/>
            <w:gridSpan w:val="2"/>
          </w:tcPr>
          <w:p w:rsidRPr="00636EB5" w:rsidR="006D274F" w:rsidP="00024ECB" w:rsidRDefault="006D274F" w14:paraId="34EBDB5A" w14:textId="1D01CF24">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rsidR="006D274F" w:rsidP="00024ECB" w:rsidRDefault="006D274F" w14:paraId="574AD533" w14:textId="11BF607F">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N</w:t>
            </w:r>
            <w:r w:rsidR="007237D3">
              <w:rPr>
                <w:rFonts w:eastAsia="Times New Roman" w:cstheme="minorHAnsi"/>
                <w:b/>
                <w:bCs/>
                <w:color w:val="000000"/>
                <w:sz w:val="18"/>
                <w:szCs w:val="18"/>
              </w:rPr>
              <w:t>ow</w:t>
            </w:r>
            <w:r w:rsidRPr="00636EB5">
              <w:rPr>
                <w:rFonts w:eastAsia="Times New Roman" w:cstheme="minorHAnsi"/>
                <w:b/>
                <w:bCs/>
                <w:color w:val="000000"/>
                <w:sz w:val="18"/>
                <w:szCs w:val="18"/>
              </w:rPr>
              <w:t xml:space="preserve">, I would like to ask you some questions about your background.  What </w:t>
            </w:r>
            <w:r w:rsidRPr="00B10600">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rsidRPr="00636EB5" w:rsidR="006D274F" w:rsidP="00024ECB" w:rsidRDefault="006D274F" w14:paraId="6CE1E6A2" w14:textId="77777777">
            <w:pPr>
              <w:spacing w:after="0" w:line="240" w:lineRule="auto"/>
              <w:contextualSpacing/>
              <w:rPr>
                <w:rFonts w:eastAsia="Times New Roman" w:cstheme="minorHAnsi"/>
                <w:b/>
                <w:bCs/>
                <w:color w:val="000000"/>
                <w:sz w:val="18"/>
                <w:szCs w:val="18"/>
              </w:rPr>
            </w:pPr>
          </w:p>
          <w:p w:rsidRPr="00636EB5" w:rsidR="006D274F" w:rsidP="00024ECB" w:rsidRDefault="006D274F" w14:paraId="3159BE47" w14:textId="77777777">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6D274F" w:rsidTr="00024ECB" w14:paraId="70B1DEC6" w14:textId="77777777">
        <w:tc>
          <w:tcPr>
            <w:tcW w:w="1458" w:type="dxa"/>
            <w:gridSpan w:val="2"/>
            <w:vAlign w:val="bottom"/>
          </w:tcPr>
          <w:p w:rsidRPr="00636EB5" w:rsidR="006D274F" w:rsidP="00024ECB" w:rsidRDefault="006D274F" w14:paraId="2F7F4B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rsidRPr="00636EB5" w:rsidR="006D274F" w:rsidP="00024ECB" w:rsidRDefault="006D274F" w14:paraId="419281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rsidRPr="00636EB5" w:rsidR="006D274F" w:rsidP="00024ECB" w:rsidRDefault="006D274F" w14:paraId="2C707128" w14:textId="77777777">
            <w:pPr>
              <w:contextualSpacing/>
              <w:rPr>
                <w:rFonts w:eastAsia="Times New Roman" w:cstheme="minorHAnsi"/>
                <w:color w:val="000000"/>
                <w:sz w:val="18"/>
                <w:szCs w:val="18"/>
              </w:rPr>
            </w:pPr>
          </w:p>
        </w:tc>
      </w:tr>
      <w:tr w:rsidRPr="00636EB5" w:rsidR="006D274F" w:rsidTr="00024ECB" w14:paraId="6DC91C7B" w14:textId="77777777">
        <w:trPr>
          <w:gridBefore w:val="1"/>
          <w:wBefore w:w="18" w:type="dxa"/>
        </w:trPr>
        <w:tc>
          <w:tcPr>
            <w:tcW w:w="1440" w:type="dxa"/>
          </w:tcPr>
          <w:p w:rsidRPr="00636EB5" w:rsidR="006D274F" w:rsidP="00024ECB" w:rsidRDefault="006D274F" w14:paraId="72BC4A90"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3C85613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rsidRPr="00636EB5" w:rsidR="006D274F" w:rsidP="00024ECB" w:rsidRDefault="006D274F" w14:paraId="63F01C6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6D274F" w:rsidP="00024ECB" w:rsidRDefault="006D274F" w14:paraId="0D7F7571" w14:textId="77777777">
            <w:pPr>
              <w:contextualSpacing/>
              <w:rPr>
                <w:rFonts w:eastAsia="Times New Roman" w:cstheme="minorHAnsi"/>
                <w:bCs/>
                <w:color w:val="000000"/>
                <w:sz w:val="18"/>
                <w:szCs w:val="18"/>
              </w:rPr>
            </w:pPr>
          </w:p>
        </w:tc>
      </w:tr>
      <w:tr w:rsidRPr="00636EB5" w:rsidR="006D274F" w:rsidTr="00024ECB" w14:paraId="0DDE6BC8" w14:textId="77777777">
        <w:trPr>
          <w:gridBefore w:val="1"/>
          <w:wBefore w:w="18" w:type="dxa"/>
        </w:trPr>
        <w:tc>
          <w:tcPr>
            <w:tcW w:w="1440" w:type="dxa"/>
          </w:tcPr>
          <w:p w:rsidRPr="00636EB5" w:rsidR="006D274F" w:rsidP="00024ECB" w:rsidRDefault="006D274F" w14:paraId="57568FDF"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2EDA3B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rsidRPr="00636EB5" w:rsidR="006D274F" w:rsidP="00024ECB" w:rsidRDefault="006D274F" w14:paraId="051BF2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6D274F" w:rsidP="00024ECB" w:rsidRDefault="006D274F" w14:paraId="1C268C3B" w14:textId="77777777">
            <w:pPr>
              <w:contextualSpacing/>
              <w:rPr>
                <w:rFonts w:eastAsia="Times New Roman" w:cstheme="minorHAnsi"/>
                <w:bCs/>
                <w:color w:val="000000"/>
                <w:sz w:val="18"/>
                <w:szCs w:val="18"/>
              </w:rPr>
            </w:pPr>
          </w:p>
        </w:tc>
      </w:tr>
      <w:tr w:rsidRPr="00636EB5" w:rsidR="006D274F" w:rsidTr="00024ECB" w14:paraId="052953A2" w14:textId="77777777">
        <w:trPr>
          <w:gridBefore w:val="1"/>
          <w:wBefore w:w="18" w:type="dxa"/>
        </w:trPr>
        <w:tc>
          <w:tcPr>
            <w:tcW w:w="1440" w:type="dxa"/>
          </w:tcPr>
          <w:p w:rsidRPr="00636EB5" w:rsidR="006D274F" w:rsidP="00024ECB" w:rsidRDefault="006D274F" w14:paraId="28D9A1E9"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402541B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rsidRPr="00636EB5" w:rsidR="006D274F" w:rsidP="00024ECB" w:rsidRDefault="006D274F" w14:paraId="7056A3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6D274F" w:rsidP="00024ECB" w:rsidRDefault="006D274F" w14:paraId="46C4C0E8" w14:textId="77777777">
            <w:pPr>
              <w:contextualSpacing/>
              <w:rPr>
                <w:rFonts w:eastAsia="Times New Roman" w:cstheme="minorHAnsi"/>
                <w:bCs/>
                <w:color w:val="000000"/>
                <w:sz w:val="18"/>
                <w:szCs w:val="18"/>
              </w:rPr>
            </w:pPr>
          </w:p>
        </w:tc>
      </w:tr>
      <w:tr w:rsidRPr="00636EB5" w:rsidR="006D274F" w:rsidTr="00024ECB" w14:paraId="45EC44E1" w14:textId="77777777">
        <w:trPr>
          <w:gridBefore w:val="1"/>
          <w:wBefore w:w="18" w:type="dxa"/>
        </w:trPr>
        <w:tc>
          <w:tcPr>
            <w:tcW w:w="1440" w:type="dxa"/>
          </w:tcPr>
          <w:p w:rsidRPr="00636EB5" w:rsidR="006D274F" w:rsidP="00024ECB" w:rsidRDefault="006D274F" w14:paraId="1D7A2F0B"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736B6D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rsidRPr="00636EB5" w:rsidR="006D274F" w:rsidP="00024ECB" w:rsidRDefault="006D274F" w14:paraId="7B556D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Pr="00636EB5" w:rsidR="006D274F" w:rsidP="00024ECB" w:rsidRDefault="006D274F" w14:paraId="1762D75A" w14:textId="77777777">
            <w:pPr>
              <w:contextualSpacing/>
              <w:rPr>
                <w:rFonts w:cstheme="minorHAnsi"/>
                <w:sz w:val="18"/>
                <w:szCs w:val="18"/>
              </w:rPr>
            </w:pPr>
          </w:p>
        </w:tc>
      </w:tr>
      <w:tr w:rsidRPr="00636EB5" w:rsidR="006D274F" w:rsidTr="00024ECB" w14:paraId="22ABE89A" w14:textId="77777777">
        <w:trPr>
          <w:gridBefore w:val="1"/>
          <w:wBefore w:w="18" w:type="dxa"/>
        </w:trPr>
        <w:tc>
          <w:tcPr>
            <w:tcW w:w="1440" w:type="dxa"/>
          </w:tcPr>
          <w:p w:rsidRPr="00636EB5" w:rsidR="006D274F" w:rsidP="00024ECB" w:rsidRDefault="006D274F" w14:paraId="141B3386"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72944F9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rsidRPr="00636EB5" w:rsidR="006D274F" w:rsidP="00024ECB" w:rsidRDefault="006D274F" w14:paraId="3EBEC26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Pr="00636EB5" w:rsidR="006D274F" w:rsidP="00024ECB" w:rsidRDefault="006D274F" w14:paraId="3735B6A0" w14:textId="77777777">
            <w:pPr>
              <w:contextualSpacing/>
              <w:rPr>
                <w:rFonts w:cstheme="minorHAnsi"/>
                <w:sz w:val="18"/>
                <w:szCs w:val="18"/>
              </w:rPr>
            </w:pPr>
          </w:p>
        </w:tc>
      </w:tr>
      <w:tr w:rsidRPr="00636EB5" w:rsidR="006D274F" w:rsidTr="00024ECB" w14:paraId="0F2FC660" w14:textId="77777777">
        <w:trPr>
          <w:gridBefore w:val="1"/>
          <w:wBefore w:w="18" w:type="dxa"/>
        </w:trPr>
        <w:tc>
          <w:tcPr>
            <w:tcW w:w="1440" w:type="dxa"/>
          </w:tcPr>
          <w:p w:rsidRPr="00636EB5" w:rsidR="006D274F" w:rsidP="00024ECB" w:rsidRDefault="006D274F" w14:paraId="38071292"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02602E7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6D274F" w:rsidP="00024ECB" w:rsidRDefault="006D274F" w14:paraId="3EE3C41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6D274F" w:rsidP="00024ECB" w:rsidRDefault="006D274F" w14:paraId="42E6113A" w14:textId="77777777">
            <w:pPr>
              <w:contextualSpacing/>
              <w:rPr>
                <w:rFonts w:cstheme="minorHAnsi"/>
                <w:sz w:val="18"/>
                <w:szCs w:val="18"/>
              </w:rPr>
            </w:pPr>
          </w:p>
        </w:tc>
      </w:tr>
      <w:tr w:rsidRPr="00636EB5" w:rsidR="006D274F" w:rsidTr="00024ECB" w14:paraId="360EC4A8" w14:textId="77777777">
        <w:trPr>
          <w:gridBefore w:val="1"/>
          <w:wBefore w:w="18" w:type="dxa"/>
        </w:trPr>
        <w:tc>
          <w:tcPr>
            <w:tcW w:w="1440" w:type="dxa"/>
          </w:tcPr>
          <w:p w:rsidRPr="00636EB5" w:rsidR="006D274F" w:rsidP="00024ECB" w:rsidRDefault="006D274F" w14:paraId="36D9FE5B"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63FFCCB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6D274F" w:rsidP="00024ECB" w:rsidRDefault="006D274F" w14:paraId="675D524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6D274F" w:rsidP="00024ECB" w:rsidRDefault="006D274F" w14:paraId="022A9124" w14:textId="77777777">
            <w:pPr>
              <w:contextualSpacing/>
              <w:rPr>
                <w:rFonts w:cstheme="minorHAnsi"/>
                <w:sz w:val="18"/>
                <w:szCs w:val="18"/>
              </w:rPr>
            </w:pPr>
          </w:p>
        </w:tc>
      </w:tr>
    </w:tbl>
    <w:p w:rsidRPr="00636EB5" w:rsidR="006D274F" w:rsidP="006D274F" w:rsidRDefault="006D274F" w14:paraId="6F9B2BC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8640"/>
      </w:tblGrid>
      <w:tr w:rsidRPr="00636EB5" w:rsidR="006D274F" w:rsidTr="00024ECB" w14:paraId="265A2CD7" w14:textId="77777777">
        <w:tc>
          <w:tcPr>
            <w:tcW w:w="1638" w:type="dxa"/>
            <w:vAlign w:val="bottom"/>
          </w:tcPr>
          <w:p w:rsidRPr="00636EB5" w:rsidR="006D274F" w:rsidP="00024ECB" w:rsidRDefault="006D274F" w14:paraId="2EEC9FAF" w14:textId="50298A73">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spec.</w:t>
            </w:r>
          </w:p>
        </w:tc>
        <w:tc>
          <w:tcPr>
            <w:tcW w:w="8640" w:type="dxa"/>
            <w:vAlign w:val="bottom"/>
          </w:tcPr>
          <w:p w:rsidRPr="00636EB5" w:rsidR="006D274F" w:rsidP="00024ECB" w:rsidRDefault="006D274F" w14:paraId="46B6BD3D" w14:textId="7C23A559">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1E00C8">
              <w:rPr>
                <w:rFonts w:eastAsia="Times New Roman" w:cstheme="minorHAnsi"/>
                <w:bCs/>
                <w:color w:val="000000"/>
                <w:sz w:val="18"/>
                <w:szCs w:val="18"/>
              </w:rPr>
              <w:t>'</w:t>
            </w:r>
            <w:r w:rsidRPr="00636EB5">
              <w:rPr>
                <w:rFonts w:eastAsia="Times New Roman" w:cstheme="minorHAnsi"/>
                <w:bCs/>
                <w:color w:val="000000"/>
                <w:sz w:val="18"/>
                <w:szCs w:val="18"/>
              </w:rPr>
              <w:t>other</w:t>
            </w:r>
            <w:r>
              <w:rPr>
                <w:rFonts w:eastAsia="Times New Roman" w:cstheme="minorHAnsi"/>
                <w:bCs/>
                <w:color w:val="000000"/>
                <w:sz w:val="18"/>
                <w:szCs w:val="18"/>
              </w:rPr>
              <w:t>'</w:t>
            </w:r>
            <w:r w:rsidRPr="00636EB5">
              <w:rPr>
                <w:rFonts w:eastAsia="Times New Roman" w:cstheme="minorHAnsi"/>
                <w:bCs/>
                <w:color w:val="000000"/>
                <w:sz w:val="18"/>
                <w:szCs w:val="18"/>
              </w:rPr>
              <w:t xml:space="preserve"> country (DM</w:t>
            </w:r>
            <w:r w:rsidR="00A43E67">
              <w:rPr>
                <w:rFonts w:eastAsia="Times New Roman" w:cstheme="minorHAnsi"/>
                <w:bCs/>
                <w:color w:val="000000"/>
                <w:sz w:val="18"/>
                <w:szCs w:val="18"/>
              </w:rPr>
              <w:t>10</w:t>
            </w:r>
            <w:r w:rsidRPr="00636EB5">
              <w:rPr>
                <w:rFonts w:eastAsia="Times New Roman" w:cstheme="minorHAnsi"/>
                <w:bCs/>
                <w:color w:val="000000"/>
                <w:sz w:val="18"/>
                <w:szCs w:val="18"/>
              </w:rPr>
              <w:t xml:space="preserve"> EQ 5), go to DM</w:t>
            </w:r>
            <w:r w:rsidR="00A43E67">
              <w:rPr>
                <w:rFonts w:eastAsia="Times New Roman" w:cstheme="minorHAnsi"/>
                <w:bCs/>
                <w:color w:val="000000"/>
                <w:sz w:val="18"/>
                <w:szCs w:val="18"/>
              </w:rPr>
              <w:t>10</w:t>
            </w:r>
            <w:r w:rsidRPr="00636EB5">
              <w:rPr>
                <w:rFonts w:eastAsia="Times New Roman" w:cstheme="minorHAnsi"/>
                <w:bCs/>
                <w:color w:val="000000"/>
                <w:sz w:val="18"/>
                <w:szCs w:val="18"/>
              </w:rPr>
              <w:t xml:space="preserve">spec.  </w:t>
            </w:r>
          </w:p>
          <w:p w:rsidRPr="00636EB5" w:rsidR="006D274F" w:rsidP="00024ECB" w:rsidRDefault="006D274F" w14:paraId="6B869DA1" w14:textId="796563A9">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w:t>
            </w:r>
            <w:r w:rsidR="00A43E67">
              <w:rPr>
                <w:rFonts w:eastAsia="Times New Roman" w:cstheme="minorHAnsi"/>
                <w:bCs/>
                <w:color w:val="000000"/>
                <w:sz w:val="18"/>
                <w:szCs w:val="18"/>
              </w:rPr>
              <w:t>10</w:t>
            </w:r>
            <w:r w:rsidRPr="00636EB5">
              <w:rPr>
                <w:rFonts w:eastAsia="Times New Roman" w:cstheme="minorHAnsi"/>
                <w:bCs/>
                <w:color w:val="000000"/>
                <w:sz w:val="18"/>
                <w:szCs w:val="18"/>
              </w:rPr>
              <w:t xml:space="preserve">a. </w:t>
            </w:r>
          </w:p>
        </w:tc>
      </w:tr>
    </w:tbl>
    <w:p w:rsidRPr="00636EB5" w:rsidR="006D274F" w:rsidP="006D274F" w:rsidRDefault="006D274F" w14:paraId="6C76F79D"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5220"/>
        <w:gridCol w:w="3593"/>
        <w:gridCol w:w="7"/>
      </w:tblGrid>
      <w:tr w:rsidRPr="00636EB5" w:rsidR="006D274F" w:rsidTr="00024ECB" w14:paraId="770634E6" w14:textId="77777777">
        <w:tc>
          <w:tcPr>
            <w:tcW w:w="1458" w:type="dxa"/>
            <w:gridSpan w:val="2"/>
            <w:vAlign w:val="bottom"/>
          </w:tcPr>
          <w:p w:rsidRPr="00636EB5" w:rsidR="006D274F" w:rsidP="00024ECB" w:rsidRDefault="006D274F" w14:paraId="2B063520" w14:textId="162169B9">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spec.</w:t>
            </w:r>
          </w:p>
        </w:tc>
        <w:tc>
          <w:tcPr>
            <w:tcW w:w="8820" w:type="dxa"/>
            <w:gridSpan w:val="3"/>
            <w:vAlign w:val="bottom"/>
          </w:tcPr>
          <w:p w:rsidRPr="00636EB5" w:rsidR="006D274F" w:rsidP="00024ECB" w:rsidRDefault="006D274F" w14:paraId="2830E67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Pr="00636EB5" w:rsidR="006D274F" w:rsidTr="00024ECB" w14:paraId="46091F10" w14:textId="77777777">
        <w:tc>
          <w:tcPr>
            <w:tcW w:w="1458" w:type="dxa"/>
            <w:gridSpan w:val="2"/>
            <w:vAlign w:val="bottom"/>
          </w:tcPr>
          <w:p w:rsidRPr="00636EB5" w:rsidR="006D274F" w:rsidP="00024ECB" w:rsidRDefault="006D274F" w14:paraId="44285B4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rsidRPr="00636EB5" w:rsidR="006D274F" w:rsidP="00024ECB" w:rsidRDefault="006D274F" w14:paraId="5B43B3FF"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rsidRPr="00636EB5" w:rsidR="006D274F" w:rsidP="00024ECB" w:rsidRDefault="006D274F" w14:paraId="4F5D36B8" w14:textId="77777777">
            <w:pPr>
              <w:contextualSpacing/>
              <w:rPr>
                <w:rFonts w:eastAsia="Times New Roman" w:cstheme="minorHAnsi"/>
                <w:color w:val="000000"/>
                <w:sz w:val="18"/>
                <w:szCs w:val="18"/>
              </w:rPr>
            </w:pPr>
          </w:p>
        </w:tc>
      </w:tr>
      <w:tr w:rsidRPr="00636EB5" w:rsidR="006D274F" w:rsidTr="00024ECB" w14:paraId="4805602C" w14:textId="77777777">
        <w:trPr>
          <w:gridAfter w:val="1"/>
          <w:wAfter w:w="7" w:type="dxa"/>
        </w:trPr>
        <w:tc>
          <w:tcPr>
            <w:tcW w:w="1458" w:type="dxa"/>
            <w:gridSpan w:val="2"/>
          </w:tcPr>
          <w:p w:rsidRPr="00636EB5" w:rsidR="006D274F" w:rsidP="00024ECB" w:rsidRDefault="006D274F" w14:paraId="66F98A11" w14:textId="77777777">
            <w:pPr>
              <w:contextualSpacing/>
              <w:rPr>
                <w:rFonts w:eastAsia="Times New Roman" w:cstheme="minorHAnsi"/>
                <w:color w:val="000000"/>
                <w:sz w:val="18"/>
                <w:szCs w:val="18"/>
              </w:rPr>
            </w:pPr>
          </w:p>
        </w:tc>
        <w:tc>
          <w:tcPr>
            <w:tcW w:w="8813" w:type="dxa"/>
            <w:gridSpan w:val="2"/>
          </w:tcPr>
          <w:p w:rsidRPr="00636EB5" w:rsidR="006D274F" w:rsidP="00024ECB" w:rsidRDefault="006D274F" w14:paraId="0E32A58A" w14:textId="520E6BBD">
            <w:pPr>
              <w:contextualSpacing/>
              <w:rPr>
                <w:rFonts w:cstheme="minorHAnsi"/>
                <w:sz w:val="18"/>
                <w:szCs w:val="18"/>
              </w:rPr>
            </w:pPr>
            <w:r w:rsidRPr="00636EB5">
              <w:rPr>
                <w:rFonts w:eastAsia="Times New Roman" w:cstheme="minorHAnsi"/>
                <w:color w:val="000000"/>
                <w:sz w:val="18"/>
                <w:szCs w:val="18"/>
              </w:rPr>
              <w:t>__ __ __ __ __ 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w:t>
            </w:r>
          </w:p>
        </w:tc>
      </w:tr>
      <w:tr w:rsidRPr="00636EB5" w:rsidR="006D274F" w:rsidTr="00024ECB" w14:paraId="225A6D5A" w14:textId="77777777">
        <w:trPr>
          <w:gridBefore w:val="1"/>
          <w:wBefore w:w="18" w:type="dxa"/>
        </w:trPr>
        <w:tc>
          <w:tcPr>
            <w:tcW w:w="1440" w:type="dxa"/>
          </w:tcPr>
          <w:p w:rsidRPr="00636EB5" w:rsidR="006D274F" w:rsidP="00024ECB" w:rsidRDefault="006D274F" w14:paraId="114744F0" w14:textId="77777777">
            <w:pPr>
              <w:contextualSpacing/>
              <w:rPr>
                <w:rFonts w:eastAsia="Times New Roman" w:cstheme="minorHAnsi"/>
                <w:color w:val="000000"/>
                <w:sz w:val="18"/>
                <w:szCs w:val="18"/>
              </w:rPr>
            </w:pPr>
          </w:p>
        </w:tc>
        <w:tc>
          <w:tcPr>
            <w:tcW w:w="8820" w:type="dxa"/>
            <w:gridSpan w:val="3"/>
            <w:vAlign w:val="bottom"/>
          </w:tcPr>
          <w:p w:rsidRPr="00636EB5" w:rsidR="006D274F" w:rsidP="00024ECB" w:rsidRDefault="006D274F" w14:paraId="762C73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Pr="00636EB5" w:rsidR="006D274F" w:rsidP="006D274F" w:rsidRDefault="006D274F" w14:paraId="0221C9ED" w14:textId="77777777">
      <w:pPr>
        <w:contextualSpacing/>
        <w:jc w:val="both"/>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6D274F" w:rsidTr="00024ECB" w14:paraId="1715219C" w14:textId="77777777">
        <w:tc>
          <w:tcPr>
            <w:tcW w:w="1458" w:type="dxa"/>
          </w:tcPr>
          <w:p w:rsidRPr="00636EB5" w:rsidR="006D274F" w:rsidP="00024ECB" w:rsidRDefault="006D274F" w14:paraId="654C2D5C" w14:textId="3D5A229D">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a.</w:t>
            </w:r>
          </w:p>
        </w:tc>
        <w:tc>
          <w:tcPr>
            <w:tcW w:w="8820" w:type="dxa"/>
            <w:vAlign w:val="bottom"/>
          </w:tcPr>
          <w:p w:rsidRPr="00636EB5" w:rsidR="006D274F" w:rsidP="00024ECB" w:rsidRDefault="006D274F" w14:paraId="36751F55" w14:textId="0AE34B33">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1E00C8">
              <w:rPr>
                <w:rFonts w:eastAsia="Times New Roman" w:cstheme="minorHAnsi"/>
                <w:bCs/>
                <w:color w:val="000000"/>
                <w:sz w:val="18"/>
                <w:szCs w:val="18"/>
              </w:rPr>
              <w:t>'</w:t>
            </w:r>
            <w:r w:rsidRPr="00636EB5">
              <w:rPr>
                <w:rFonts w:eastAsia="Times New Roman" w:cstheme="minorHAnsi"/>
                <w:bCs/>
                <w:color w:val="000000"/>
                <w:sz w:val="18"/>
                <w:szCs w:val="18"/>
              </w:rPr>
              <w:t>other</w:t>
            </w:r>
            <w:r>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w:t>
            </w:r>
            <w:r w:rsidR="00A43E67">
              <w:rPr>
                <w:rFonts w:eastAsia="Times New Roman" w:cstheme="minorHAnsi"/>
                <w:bCs/>
                <w:color w:val="000000"/>
                <w:sz w:val="18"/>
                <w:szCs w:val="18"/>
              </w:rPr>
              <w:t>10</w:t>
            </w:r>
            <w:r w:rsidRPr="00636EB5">
              <w:rPr>
                <w:rFonts w:eastAsia="Times New Roman" w:cstheme="minorHAnsi"/>
                <w:bCs/>
                <w:color w:val="000000"/>
                <w:sz w:val="18"/>
                <w:szCs w:val="18"/>
              </w:rPr>
              <w:t xml:space="preserve"> EQ 2, 4, or 5) or R interviewed in any other city &amp; born in Mexico, Puerto Rico, Cuba, or </w:t>
            </w:r>
            <w:r w:rsidR="001E00C8">
              <w:rPr>
                <w:rFonts w:eastAsia="Times New Roman" w:cstheme="minorHAnsi"/>
                <w:color w:val="000000"/>
                <w:sz w:val="18"/>
                <w:szCs w:val="18"/>
              </w:rPr>
              <w:t>'</w:t>
            </w:r>
            <w:r w:rsidRPr="00636EB5">
              <w:rPr>
                <w:rFonts w:eastAsia="Times New Roman" w:cstheme="minorHAnsi"/>
                <w:bCs/>
                <w:color w:val="000000"/>
                <w:sz w:val="18"/>
                <w:szCs w:val="18"/>
              </w:rPr>
              <w:t>other</w:t>
            </w:r>
            <w:r>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w:t>
            </w:r>
            <w:r w:rsidR="00A43E67">
              <w:rPr>
                <w:rFonts w:eastAsia="Times New Roman" w:cstheme="minorHAnsi"/>
                <w:bCs/>
                <w:color w:val="000000"/>
                <w:sz w:val="18"/>
                <w:szCs w:val="18"/>
              </w:rPr>
              <w:t>10</w:t>
            </w:r>
            <w:r w:rsidRPr="00636EB5">
              <w:rPr>
                <w:rFonts w:eastAsia="Times New Roman" w:cstheme="minorHAnsi"/>
                <w:bCs/>
                <w:color w:val="000000"/>
                <w:sz w:val="18"/>
                <w:szCs w:val="18"/>
              </w:rPr>
              <w:t xml:space="preserve"> EQ 2, 3, 4, or 5), go to DM</w:t>
            </w:r>
            <w:r w:rsidR="00A43E67">
              <w:rPr>
                <w:rFonts w:eastAsia="Times New Roman" w:cstheme="minorHAnsi"/>
                <w:bCs/>
                <w:color w:val="000000"/>
                <w:sz w:val="18"/>
                <w:szCs w:val="18"/>
              </w:rPr>
              <w:t>10</w:t>
            </w:r>
            <w:r w:rsidRPr="00636EB5">
              <w:rPr>
                <w:rFonts w:eastAsia="Times New Roman" w:cstheme="minorHAnsi"/>
                <w:bCs/>
                <w:color w:val="000000"/>
                <w:sz w:val="18"/>
                <w:szCs w:val="18"/>
              </w:rPr>
              <w:t>a.</w:t>
            </w:r>
          </w:p>
          <w:p w:rsidRPr="00636EB5" w:rsidR="006D274F" w:rsidP="00024ECB" w:rsidRDefault="00635AE7" w14:paraId="463FC27D" w14:textId="3C63B466">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6057B9">
              <w:rPr>
                <w:rFonts w:eastAsia="Times New Roman" w:cstheme="minorHAnsi"/>
                <w:bCs/>
                <w:color w:val="000000"/>
                <w:sz w:val="18"/>
                <w:szCs w:val="18"/>
              </w:rPr>
              <w:t>Check_</w:t>
            </w:r>
            <w:r w:rsidRPr="00636EB5" w:rsidR="006D274F">
              <w:rPr>
                <w:rFonts w:eastAsia="Times New Roman" w:cstheme="minorHAnsi"/>
                <w:bCs/>
                <w:color w:val="000000"/>
                <w:sz w:val="18"/>
                <w:szCs w:val="18"/>
              </w:rPr>
              <w:t>DM</w:t>
            </w:r>
            <w:r w:rsidR="00A43E67">
              <w:rPr>
                <w:rFonts w:eastAsia="Times New Roman" w:cstheme="minorHAnsi"/>
                <w:bCs/>
                <w:color w:val="000000"/>
                <w:sz w:val="18"/>
                <w:szCs w:val="18"/>
              </w:rPr>
              <w:t>10</w:t>
            </w:r>
            <w:r w:rsidRPr="00636EB5" w:rsidR="006D274F">
              <w:rPr>
                <w:rFonts w:eastAsia="Times New Roman" w:cstheme="minorHAnsi"/>
                <w:bCs/>
                <w:color w:val="000000"/>
                <w:sz w:val="18"/>
                <w:szCs w:val="18"/>
              </w:rPr>
              <w:t>b1.</w:t>
            </w:r>
          </w:p>
        </w:tc>
      </w:tr>
    </w:tbl>
    <w:p w:rsidRPr="00636EB5" w:rsidR="006D274F" w:rsidP="006D274F" w:rsidRDefault="006D274F" w14:paraId="20B71C3D"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1800"/>
        <w:gridCol w:w="2250"/>
      </w:tblGrid>
      <w:tr w:rsidRPr="00636EB5" w:rsidR="006D274F" w:rsidTr="00024ECB" w14:paraId="1A6C1B56" w14:textId="77777777">
        <w:tc>
          <w:tcPr>
            <w:tcW w:w="1458" w:type="dxa"/>
            <w:gridSpan w:val="2"/>
            <w:vAlign w:val="bottom"/>
          </w:tcPr>
          <w:p w:rsidRPr="00636EB5" w:rsidR="006D274F" w:rsidP="00024ECB" w:rsidRDefault="006D274F" w14:paraId="2BC31D56" w14:textId="169BBC56">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a.</w:t>
            </w:r>
          </w:p>
        </w:tc>
        <w:tc>
          <w:tcPr>
            <w:tcW w:w="6570" w:type="dxa"/>
            <w:gridSpan w:val="2"/>
            <w:vAlign w:val="bottom"/>
          </w:tcPr>
          <w:p w:rsidRPr="00636EB5" w:rsidR="006D274F" w:rsidP="00024ECB" w:rsidRDefault="006D274F" w14:paraId="774949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rsidRPr="00636EB5" w:rsidR="006D274F" w:rsidP="00024ECB" w:rsidRDefault="006D274F" w14:paraId="51969F5A" w14:textId="77777777">
            <w:pPr>
              <w:contextualSpacing/>
              <w:rPr>
                <w:rFonts w:eastAsia="Times New Roman" w:cstheme="minorHAnsi"/>
                <w:b/>
                <w:bCs/>
                <w:color w:val="000000"/>
                <w:sz w:val="18"/>
                <w:szCs w:val="18"/>
              </w:rPr>
            </w:pPr>
          </w:p>
        </w:tc>
      </w:tr>
      <w:tr w:rsidRPr="00636EB5" w:rsidR="006D274F" w:rsidTr="00024ECB" w14:paraId="1D8F7767" w14:textId="77777777">
        <w:tc>
          <w:tcPr>
            <w:tcW w:w="1458" w:type="dxa"/>
            <w:gridSpan w:val="2"/>
            <w:vAlign w:val="bottom"/>
          </w:tcPr>
          <w:p w:rsidRPr="00636EB5" w:rsidR="006D274F" w:rsidP="00024ECB" w:rsidRDefault="006D274F" w14:paraId="40616B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rsidRPr="00636EB5" w:rsidR="006D274F" w:rsidP="00024ECB" w:rsidRDefault="006D274F" w14:paraId="745FAB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rsidRPr="00636EB5" w:rsidR="006D274F" w:rsidP="00024ECB" w:rsidRDefault="006D274F" w14:paraId="154F4825" w14:textId="77777777">
            <w:pPr>
              <w:contextualSpacing/>
              <w:rPr>
                <w:rFonts w:eastAsia="Times New Roman" w:cstheme="minorHAnsi"/>
                <w:color w:val="000000"/>
                <w:sz w:val="18"/>
                <w:szCs w:val="18"/>
              </w:rPr>
            </w:pPr>
          </w:p>
        </w:tc>
      </w:tr>
      <w:tr w:rsidRPr="00636EB5" w:rsidR="006D274F" w:rsidTr="00024ECB" w14:paraId="614E4FFA" w14:textId="77777777">
        <w:trPr>
          <w:gridBefore w:val="1"/>
          <w:wBefore w:w="18" w:type="dxa"/>
        </w:trPr>
        <w:tc>
          <w:tcPr>
            <w:tcW w:w="1440" w:type="dxa"/>
          </w:tcPr>
          <w:p w:rsidRPr="00636EB5" w:rsidR="006D274F" w:rsidP="00024ECB" w:rsidRDefault="006D274F" w14:paraId="23E47A98"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0F3FDA5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rsidRPr="00636EB5" w:rsidR="006D274F" w:rsidP="00024ECB" w:rsidRDefault="006D274F" w14:paraId="1FA7C2CD" w14:textId="77777777">
            <w:pPr>
              <w:contextualSpacing/>
              <w:jc w:val="center"/>
              <w:rPr>
                <w:rFonts w:eastAsia="Times New Roman" w:cstheme="minorHAnsi"/>
                <w:bCs/>
                <w:color w:val="000000"/>
                <w:sz w:val="18"/>
                <w:szCs w:val="18"/>
              </w:rPr>
            </w:pPr>
          </w:p>
        </w:tc>
        <w:tc>
          <w:tcPr>
            <w:tcW w:w="2250" w:type="dxa"/>
            <w:vAlign w:val="bottom"/>
          </w:tcPr>
          <w:p w:rsidRPr="00636EB5" w:rsidR="006D274F" w:rsidP="00024ECB" w:rsidRDefault="006D274F" w14:paraId="01E8F6BD" w14:textId="77777777">
            <w:pPr>
              <w:contextualSpacing/>
              <w:rPr>
                <w:rFonts w:eastAsia="Times New Roman" w:cstheme="minorHAnsi"/>
                <w:color w:val="000000"/>
                <w:sz w:val="18"/>
                <w:szCs w:val="18"/>
              </w:rPr>
            </w:pPr>
          </w:p>
        </w:tc>
      </w:tr>
      <w:tr w:rsidRPr="00636EB5" w:rsidR="006D274F" w:rsidTr="00024ECB" w14:paraId="58523DD3" w14:textId="77777777">
        <w:trPr>
          <w:gridBefore w:val="1"/>
          <w:wBefore w:w="18" w:type="dxa"/>
        </w:trPr>
        <w:tc>
          <w:tcPr>
            <w:tcW w:w="1440" w:type="dxa"/>
          </w:tcPr>
          <w:p w:rsidRPr="00636EB5" w:rsidR="006D274F" w:rsidP="00024ECB" w:rsidRDefault="006D274F" w14:paraId="145F272E"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216ED5C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rsidRPr="00636EB5" w:rsidR="006D274F" w:rsidP="00527B0E" w:rsidRDefault="006D274F" w14:paraId="340BBA0A" w14:textId="1889347A">
            <w:pPr>
              <w:ind w:left="162"/>
              <w:contextualSpacing/>
              <w:rPr>
                <w:rFonts w:eastAsia="Times New Roman" w:cstheme="minorHAnsi"/>
                <w:bCs/>
                <w:sz w:val="18"/>
                <w:szCs w:val="18"/>
              </w:rPr>
            </w:pPr>
            <w:r w:rsidRPr="00636EB5">
              <w:rPr>
                <w:rFonts w:eastAsia="Times New Roman" w:cstheme="minorHAnsi"/>
                <w:bCs/>
                <w:sz w:val="18"/>
                <w:szCs w:val="18"/>
              </w:rPr>
              <w:t>1900-</w:t>
            </w:r>
            <w:r w:rsidR="00527B0E">
              <w:rPr>
                <w:rFonts w:eastAsia="Times New Roman" w:cstheme="minorHAnsi"/>
                <w:bCs/>
                <w:sz w:val="18"/>
                <w:szCs w:val="18"/>
              </w:rPr>
              <w:t>2100</w:t>
            </w:r>
          </w:p>
        </w:tc>
        <w:tc>
          <w:tcPr>
            <w:tcW w:w="2250" w:type="dxa"/>
          </w:tcPr>
          <w:p w:rsidRPr="00636EB5" w:rsidR="006D274F" w:rsidP="00024ECB" w:rsidRDefault="006D274F" w14:paraId="40ECD272" w14:textId="77777777">
            <w:pPr>
              <w:contextualSpacing/>
              <w:rPr>
                <w:rFonts w:eastAsia="Times New Roman" w:cstheme="minorHAnsi"/>
                <w:bCs/>
                <w:color w:val="000000"/>
                <w:sz w:val="18"/>
                <w:szCs w:val="18"/>
              </w:rPr>
            </w:pPr>
          </w:p>
        </w:tc>
      </w:tr>
      <w:tr w:rsidRPr="00636EB5" w:rsidR="006D274F" w:rsidTr="00024ECB" w14:paraId="2F12A37A" w14:textId="77777777">
        <w:trPr>
          <w:gridBefore w:val="1"/>
          <w:wBefore w:w="18" w:type="dxa"/>
        </w:trPr>
        <w:tc>
          <w:tcPr>
            <w:tcW w:w="1440" w:type="dxa"/>
          </w:tcPr>
          <w:p w:rsidRPr="00636EB5" w:rsidR="006D274F" w:rsidP="00024ECB" w:rsidRDefault="006D274F" w14:paraId="661A9C65"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25EEB9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rsidRPr="00636EB5" w:rsidR="006D274F" w:rsidP="00024ECB" w:rsidRDefault="006D274F" w14:paraId="52453E3D"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rsidRPr="00636EB5" w:rsidR="006D274F" w:rsidP="00024ECB" w:rsidRDefault="006D274F" w14:paraId="45718546" w14:textId="77777777">
            <w:pPr>
              <w:contextualSpacing/>
              <w:rPr>
                <w:rFonts w:eastAsia="Times New Roman" w:cstheme="minorHAnsi"/>
                <w:bCs/>
                <w:color w:val="000000"/>
                <w:sz w:val="18"/>
                <w:szCs w:val="18"/>
              </w:rPr>
            </w:pPr>
          </w:p>
        </w:tc>
      </w:tr>
      <w:tr w:rsidRPr="00636EB5" w:rsidR="006D274F" w:rsidTr="00024ECB" w14:paraId="5DD018C3" w14:textId="77777777">
        <w:trPr>
          <w:gridBefore w:val="1"/>
          <w:wBefore w:w="18" w:type="dxa"/>
        </w:trPr>
        <w:tc>
          <w:tcPr>
            <w:tcW w:w="1440" w:type="dxa"/>
          </w:tcPr>
          <w:p w:rsidRPr="00636EB5" w:rsidR="006D274F" w:rsidP="00024ECB" w:rsidRDefault="006D274F" w14:paraId="79163903" w14:textId="77777777">
            <w:pPr>
              <w:contextualSpacing/>
              <w:rPr>
                <w:rFonts w:eastAsia="Times New Roman" w:cstheme="minorHAnsi"/>
                <w:color w:val="000000"/>
                <w:sz w:val="18"/>
                <w:szCs w:val="18"/>
              </w:rPr>
            </w:pPr>
          </w:p>
        </w:tc>
        <w:tc>
          <w:tcPr>
            <w:tcW w:w="4770" w:type="dxa"/>
            <w:vAlign w:val="bottom"/>
          </w:tcPr>
          <w:p w:rsidRPr="00636EB5" w:rsidR="006D274F" w:rsidP="00024ECB" w:rsidRDefault="006D274F" w14:paraId="6496230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rsidRPr="00636EB5" w:rsidR="006D274F" w:rsidP="00024ECB" w:rsidRDefault="006D274F" w14:paraId="6ECB600B"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rsidRPr="00636EB5" w:rsidR="006D274F" w:rsidP="00024ECB" w:rsidRDefault="006D274F" w14:paraId="0B307A4A" w14:textId="77777777">
            <w:pPr>
              <w:contextualSpacing/>
              <w:rPr>
                <w:rFonts w:eastAsia="Times New Roman" w:cstheme="minorHAnsi"/>
                <w:bCs/>
                <w:color w:val="000000"/>
                <w:sz w:val="18"/>
                <w:szCs w:val="18"/>
              </w:rPr>
            </w:pPr>
          </w:p>
        </w:tc>
      </w:tr>
    </w:tbl>
    <w:p w:rsidRPr="00636EB5" w:rsidR="006D274F" w:rsidP="006D274F" w:rsidRDefault="006D274F" w14:paraId="1352CD4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6D274F" w:rsidTr="00024ECB" w14:paraId="641885D0" w14:textId="77777777">
        <w:trPr>
          <w:trHeight w:val="300"/>
        </w:trPr>
        <w:tc>
          <w:tcPr>
            <w:tcW w:w="1890" w:type="dxa"/>
            <w:noWrap/>
            <w:hideMark/>
          </w:tcPr>
          <w:p w:rsidRPr="00636EB5" w:rsidR="006D274F" w:rsidP="00024ECB" w:rsidRDefault="006D274F" w14:paraId="6A9AE25B" w14:textId="11AEC115">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w:t>
            </w:r>
            <w:r w:rsidR="00A43E67">
              <w:rPr>
                <w:rFonts w:eastAsia="Times New Roman" w:cstheme="minorHAnsi"/>
                <w:b/>
                <w:bCs/>
                <w:color w:val="000000"/>
                <w:sz w:val="18"/>
                <w:szCs w:val="18"/>
              </w:rPr>
              <w:t>10</w:t>
            </w:r>
            <w:r w:rsidRPr="00636EB5">
              <w:rPr>
                <w:rFonts w:eastAsia="Times New Roman" w:cstheme="minorHAnsi"/>
                <w:b/>
                <w:bCs/>
                <w:color w:val="000000"/>
                <w:sz w:val="18"/>
                <w:szCs w:val="18"/>
              </w:rPr>
              <w:t>a.</w:t>
            </w:r>
          </w:p>
        </w:tc>
        <w:tc>
          <w:tcPr>
            <w:tcW w:w="8370" w:type="dxa"/>
            <w:vAlign w:val="bottom"/>
          </w:tcPr>
          <w:p w:rsidRPr="00636EB5" w:rsidR="006D274F" w:rsidP="00024ECB" w:rsidRDefault="006D274F" w14:paraId="52EA9FAA" w14:textId="243EB85F">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If DM</w:t>
            </w:r>
            <w:r w:rsidR="00A43E67">
              <w:rPr>
                <w:rFonts w:eastAsia="Times New Roman" w:cstheme="minorHAnsi"/>
                <w:color w:val="000000"/>
                <w:sz w:val="18"/>
                <w:szCs w:val="18"/>
              </w:rPr>
              <w:t>10</w:t>
            </w:r>
            <w:r w:rsidRPr="00636EB5">
              <w:rPr>
                <w:rFonts w:eastAsia="Times New Roman" w:cstheme="minorHAnsi"/>
                <w:color w:val="000000"/>
                <w:sz w:val="18"/>
                <w:szCs w:val="18"/>
              </w:rPr>
              <w:t>a after year of interview (DM</w:t>
            </w:r>
            <w:r w:rsidR="00A43E67">
              <w:rPr>
                <w:rFonts w:eastAsia="Times New Roman" w:cstheme="minorHAnsi"/>
                <w:color w:val="000000"/>
                <w:sz w:val="18"/>
                <w:szCs w:val="18"/>
              </w:rPr>
              <w:t>10</w:t>
            </w:r>
            <w:r w:rsidRPr="00636EB5">
              <w:rPr>
                <w:rFonts w:eastAsia="Times New Roman" w:cstheme="minorHAnsi"/>
                <w:color w:val="000000"/>
                <w:sz w:val="18"/>
                <w:szCs w:val="18"/>
              </w:rPr>
              <w:t xml:space="preserve">a AFTER IDATE (year)),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DM</w:t>
            </w:r>
            <w:r w:rsidR="00A43E67">
              <w:rPr>
                <w:rFonts w:eastAsia="Times New Roman" w:cstheme="minorHAnsi"/>
                <w:color w:val="000000"/>
                <w:sz w:val="18"/>
                <w:szCs w:val="18"/>
              </w:rPr>
              <w:t>10</w:t>
            </w:r>
            <w:r w:rsidRPr="00636EB5">
              <w:rPr>
                <w:rFonts w:eastAsia="Times New Roman" w:cstheme="minorHAnsi"/>
                <w:color w:val="000000"/>
                <w:sz w:val="18"/>
                <w:szCs w:val="18"/>
              </w:rPr>
              <w:t xml:space="preserve">a. </w:t>
            </w:r>
          </w:p>
          <w:p w:rsidRPr="00636EB5" w:rsidR="006D274F" w:rsidP="00024ECB" w:rsidRDefault="006D274F" w14:paraId="0DFC1819" w14:textId="7CF9D65D">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If DM</w:t>
            </w:r>
            <w:r w:rsidR="00A43E67">
              <w:rPr>
                <w:rFonts w:eastAsia="Times New Roman" w:cstheme="minorHAnsi"/>
                <w:color w:val="000000"/>
                <w:sz w:val="18"/>
                <w:szCs w:val="18"/>
              </w:rPr>
              <w:t>10</w:t>
            </w:r>
            <w:r w:rsidRPr="00636EB5">
              <w:rPr>
                <w:rFonts w:eastAsia="Times New Roman" w:cstheme="minorHAnsi"/>
                <w:color w:val="000000"/>
                <w:sz w:val="18"/>
                <w:szCs w:val="18"/>
              </w:rPr>
              <w:t>a before year of birth (DM</w:t>
            </w:r>
            <w:r w:rsidR="00A43E67">
              <w:rPr>
                <w:rFonts w:eastAsia="Times New Roman" w:cstheme="minorHAnsi"/>
                <w:color w:val="000000"/>
                <w:sz w:val="18"/>
                <w:szCs w:val="18"/>
              </w:rPr>
              <w:t>10</w:t>
            </w:r>
            <w:r w:rsidRPr="00636EB5">
              <w:rPr>
                <w:rFonts w:eastAsia="Times New Roman" w:cstheme="minorHAnsi"/>
                <w:color w:val="000000"/>
                <w:sz w:val="18"/>
                <w:szCs w:val="18"/>
              </w:rPr>
              <w:t xml:space="preserve">a BEFORE ES1 (year)),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Pr>
                <w:rFonts w:eastAsia="Times New Roman" w:cstheme="minorHAnsi"/>
                <w:color w:val="000000"/>
                <w:sz w:val="18"/>
                <w:szCs w:val="18"/>
              </w:rPr>
              <w:t>'</w:t>
            </w:r>
            <w:r w:rsidRPr="00636EB5">
              <w:rPr>
                <w:rFonts w:eastAsia="Times New Roman" w:cstheme="minorHAnsi"/>
                <w:color w:val="000000"/>
                <w:sz w:val="18"/>
                <w:szCs w:val="18"/>
              </w:rPr>
              <w:t>s birth year.</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DM</w:t>
            </w:r>
            <w:r w:rsidR="00A43E67">
              <w:rPr>
                <w:rFonts w:eastAsia="Times New Roman" w:cstheme="minorHAnsi"/>
                <w:color w:val="000000"/>
                <w:sz w:val="18"/>
                <w:szCs w:val="18"/>
              </w:rPr>
              <w:t>10</w:t>
            </w:r>
            <w:r w:rsidRPr="00636EB5">
              <w:rPr>
                <w:rFonts w:eastAsia="Times New Roman" w:cstheme="minorHAnsi"/>
                <w:color w:val="000000"/>
                <w:sz w:val="18"/>
                <w:szCs w:val="18"/>
              </w:rPr>
              <w:t xml:space="preserve">a. </w:t>
            </w:r>
          </w:p>
          <w:p w:rsidRPr="00636EB5" w:rsidR="006D274F" w:rsidP="00024ECB" w:rsidRDefault="006D274F" w14:paraId="1B353AAC" w14:textId="3DD72C74">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6057B9">
              <w:rPr>
                <w:rFonts w:eastAsia="Times New Roman" w:cstheme="minorHAnsi"/>
                <w:color w:val="000000"/>
                <w:sz w:val="18"/>
                <w:szCs w:val="18"/>
              </w:rPr>
              <w:t>Check</w:t>
            </w:r>
            <w:r w:rsidRPr="00636EB5">
              <w:rPr>
                <w:rFonts w:eastAsia="Times New Roman" w:cstheme="minorHAnsi"/>
                <w:color w:val="000000"/>
                <w:sz w:val="18"/>
                <w:szCs w:val="18"/>
              </w:rPr>
              <w:t>_DM</w:t>
            </w:r>
            <w:r w:rsidR="00A43E67">
              <w:rPr>
                <w:rFonts w:eastAsia="Times New Roman" w:cstheme="minorHAnsi"/>
                <w:color w:val="000000"/>
                <w:sz w:val="18"/>
                <w:szCs w:val="18"/>
              </w:rPr>
              <w:t>10</w:t>
            </w:r>
            <w:r w:rsidRPr="00636EB5">
              <w:rPr>
                <w:rFonts w:eastAsia="Times New Roman" w:cstheme="minorHAnsi"/>
                <w:color w:val="000000"/>
                <w:sz w:val="18"/>
                <w:szCs w:val="18"/>
              </w:rPr>
              <w:t>b1.</w:t>
            </w:r>
          </w:p>
        </w:tc>
      </w:tr>
    </w:tbl>
    <w:p w:rsidR="006D274F" w:rsidP="0049329C" w:rsidRDefault="006D274F" w14:paraId="1BD278A5" w14:textId="77777777">
      <w:pPr>
        <w:contextualSpacing/>
        <w:rPr>
          <w:rFonts w:cstheme="minorHAnsi"/>
          <w:sz w:val="18"/>
          <w:szCs w:val="18"/>
        </w:rPr>
      </w:pPr>
    </w:p>
    <w:p w:rsidR="006D274F" w:rsidP="00E81116" w:rsidRDefault="006D274F" w14:paraId="746B23FC" w14:textId="48E66085">
      <w:pPr>
        <w:pStyle w:val="Heading2Q-aire"/>
      </w:pPr>
      <w:r w:rsidRPr="00636EB5">
        <w:t>Language</w:t>
      </w:r>
    </w:p>
    <w:p w:rsidRPr="00891650" w:rsidR="00387BAA" w:rsidP="00ED271E" w:rsidRDefault="00387BAA" w14:paraId="4911AFA6" w14:textId="77777777">
      <w:pPr>
        <w:spacing w:after="0"/>
        <w:rPr>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811D73" w:rsidR="00B10600" w:rsidTr="009C343C" w14:paraId="54B63E1A" w14:textId="77777777">
        <w:tc>
          <w:tcPr>
            <w:tcW w:w="1458" w:type="dxa"/>
          </w:tcPr>
          <w:p w:rsidRPr="00811D73" w:rsidR="00B10600" w:rsidP="009C343C" w:rsidRDefault="00B10600" w14:paraId="3FD23BAB" w14:textId="1390D9A7">
            <w:pPr>
              <w:contextualSpacing/>
              <w:rPr>
                <w:rFonts w:eastAsia="Times New Roman" w:cstheme="minorHAnsi"/>
                <w:b/>
                <w:bCs/>
                <w:color w:val="000000"/>
                <w:sz w:val="18"/>
                <w:szCs w:val="18"/>
              </w:rPr>
            </w:pPr>
            <w:r>
              <w:rPr>
                <w:rFonts w:eastAsia="Times New Roman" w:cstheme="minorHAnsi"/>
                <w:b/>
                <w:bCs/>
                <w:color w:val="000000"/>
                <w:sz w:val="18"/>
                <w:szCs w:val="18"/>
              </w:rPr>
              <w:t>Check_DM</w:t>
            </w:r>
            <w:r w:rsidR="00A43E67">
              <w:rPr>
                <w:rFonts w:eastAsia="Times New Roman" w:cstheme="minorHAnsi"/>
                <w:b/>
                <w:bCs/>
                <w:color w:val="000000"/>
                <w:sz w:val="18"/>
                <w:szCs w:val="18"/>
              </w:rPr>
              <w:t>10</w:t>
            </w:r>
            <w:r>
              <w:rPr>
                <w:rFonts w:eastAsia="Times New Roman" w:cstheme="minorHAnsi"/>
                <w:b/>
                <w:bCs/>
                <w:color w:val="000000"/>
                <w:sz w:val="18"/>
                <w:szCs w:val="18"/>
              </w:rPr>
              <w:t>b1</w:t>
            </w:r>
            <w:r w:rsidRPr="00811D73">
              <w:rPr>
                <w:rFonts w:eastAsia="Times New Roman" w:cstheme="minorHAnsi"/>
                <w:b/>
                <w:bCs/>
                <w:color w:val="000000"/>
                <w:sz w:val="18"/>
                <w:szCs w:val="18"/>
              </w:rPr>
              <w:t>.</w:t>
            </w:r>
          </w:p>
        </w:tc>
        <w:tc>
          <w:tcPr>
            <w:tcW w:w="8820" w:type="dxa"/>
            <w:vAlign w:val="bottom"/>
          </w:tcPr>
          <w:p w:rsidRPr="00811D73" w:rsidR="00B10600" w:rsidP="009C343C" w:rsidRDefault="00B10600" w14:paraId="7F47DCAB" w14:textId="6D034892">
            <w:pPr>
              <w:ind w:left="360" w:hanging="360"/>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Pr>
                <w:rFonts w:eastAsia="Times New Roman" w:cstheme="minorHAnsi"/>
                <w:bCs/>
                <w:color w:val="000000"/>
                <w:sz w:val="18"/>
                <w:szCs w:val="18"/>
              </w:rPr>
              <w:t xml:space="preserve">is being </w:t>
            </w:r>
            <w:r w:rsidRPr="00811D73">
              <w:rPr>
                <w:rFonts w:eastAsia="Times New Roman" w:cstheme="minorHAnsi"/>
                <w:bCs/>
                <w:color w:val="000000"/>
                <w:sz w:val="18"/>
                <w:szCs w:val="18"/>
              </w:rPr>
              <w:t xml:space="preserve">interviewed in </w:t>
            </w:r>
            <w:r>
              <w:rPr>
                <w:rFonts w:eastAsia="Times New Roman" w:cstheme="minorHAnsi"/>
                <w:bCs/>
                <w:color w:val="000000"/>
                <w:sz w:val="18"/>
                <w:szCs w:val="18"/>
              </w:rPr>
              <w:t>English (LANGUAGE=1), go to DM</w:t>
            </w:r>
            <w:r w:rsidR="00A43E67">
              <w:rPr>
                <w:rFonts w:eastAsia="Times New Roman" w:cstheme="minorHAnsi"/>
                <w:bCs/>
                <w:color w:val="000000"/>
                <w:sz w:val="18"/>
                <w:szCs w:val="18"/>
              </w:rPr>
              <w:t>10</w:t>
            </w:r>
            <w:r>
              <w:rPr>
                <w:rFonts w:eastAsia="Times New Roman" w:cstheme="minorHAnsi"/>
                <w:bCs/>
                <w:color w:val="000000"/>
                <w:sz w:val="18"/>
                <w:szCs w:val="18"/>
              </w:rPr>
              <w:t>b1.</w:t>
            </w:r>
          </w:p>
          <w:p w:rsidRPr="00811D73" w:rsidR="00B10600" w:rsidP="009C343C" w:rsidRDefault="00B10600" w14:paraId="02E98C41" w14:textId="1972D53A">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Pr>
                <w:rFonts w:eastAsia="Times New Roman" w:cstheme="minorHAnsi"/>
                <w:bCs/>
                <w:color w:val="000000"/>
                <w:sz w:val="18"/>
                <w:szCs w:val="18"/>
              </w:rPr>
              <w:t>DM</w:t>
            </w:r>
            <w:r w:rsidR="00A13027">
              <w:rPr>
                <w:rFonts w:eastAsia="Times New Roman" w:cstheme="minorHAnsi"/>
                <w:bCs/>
                <w:color w:val="000000"/>
                <w:sz w:val="18"/>
                <w:szCs w:val="18"/>
              </w:rPr>
              <w:t>1</w:t>
            </w:r>
            <w:r w:rsidR="00A51DB2">
              <w:rPr>
                <w:rFonts w:eastAsia="Times New Roman" w:cstheme="minorHAnsi"/>
                <w:bCs/>
                <w:color w:val="000000"/>
                <w:sz w:val="18"/>
                <w:szCs w:val="18"/>
              </w:rPr>
              <w:t>1</w:t>
            </w:r>
            <w:r w:rsidRPr="00811D73">
              <w:rPr>
                <w:rFonts w:eastAsia="Times New Roman" w:cstheme="minorHAnsi"/>
                <w:bCs/>
                <w:color w:val="000000"/>
                <w:sz w:val="18"/>
                <w:szCs w:val="18"/>
              </w:rPr>
              <w:t>.</w:t>
            </w:r>
          </w:p>
        </w:tc>
      </w:tr>
    </w:tbl>
    <w:p w:rsidRPr="00636EB5" w:rsidR="006D274F" w:rsidP="006D274F" w:rsidRDefault="006D274F" w14:paraId="4D5076C7"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636EB5" w:rsidR="006D274F" w:rsidTr="00024ECB" w14:paraId="12A5DA63" w14:textId="77777777">
        <w:tc>
          <w:tcPr>
            <w:tcW w:w="1458" w:type="dxa"/>
            <w:gridSpan w:val="2"/>
            <w:vAlign w:val="bottom"/>
          </w:tcPr>
          <w:p w:rsidRPr="00636EB5" w:rsidR="006D274F" w:rsidP="00024ECB" w:rsidRDefault="006D274F" w14:paraId="22E9906E" w14:textId="6DC9D964">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51DB2">
              <w:rPr>
                <w:rFonts w:eastAsia="Times New Roman" w:cstheme="minorHAnsi"/>
                <w:b/>
                <w:bCs/>
                <w:color w:val="000000"/>
                <w:sz w:val="18"/>
                <w:szCs w:val="18"/>
              </w:rPr>
              <w:t>10</w:t>
            </w:r>
            <w:r w:rsidRPr="00636EB5">
              <w:rPr>
                <w:rFonts w:eastAsia="Times New Roman" w:cstheme="minorHAnsi"/>
                <w:b/>
                <w:bCs/>
                <w:color w:val="000000"/>
                <w:sz w:val="18"/>
                <w:szCs w:val="18"/>
              </w:rPr>
              <w:t>b</w:t>
            </w:r>
            <w:r>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rsidRPr="00636EB5" w:rsidR="006D274F" w:rsidP="00024ECB" w:rsidRDefault="006D274F" w14:paraId="7556812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Pr="00636EB5" w:rsidR="006D274F" w:rsidTr="00024ECB" w14:paraId="16A282BF" w14:textId="77777777">
        <w:tc>
          <w:tcPr>
            <w:tcW w:w="1458" w:type="dxa"/>
            <w:gridSpan w:val="2"/>
            <w:vAlign w:val="bottom"/>
          </w:tcPr>
          <w:p w:rsidRPr="00636EB5" w:rsidR="006D274F" w:rsidP="00024ECB" w:rsidRDefault="006D274F" w14:paraId="7FB7CF5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rsidRPr="00636EB5" w:rsidR="006D274F" w:rsidP="00024ECB" w:rsidRDefault="006D274F" w14:paraId="499B4D52"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rsidRPr="00636EB5" w:rsidR="006D274F" w:rsidP="00024ECB" w:rsidRDefault="006D274F" w14:paraId="65F22C83" w14:textId="77777777">
            <w:pPr>
              <w:contextualSpacing/>
              <w:rPr>
                <w:rFonts w:eastAsia="Times New Roman" w:cstheme="minorHAnsi"/>
                <w:color w:val="000000"/>
                <w:sz w:val="18"/>
                <w:szCs w:val="18"/>
              </w:rPr>
            </w:pPr>
          </w:p>
        </w:tc>
      </w:tr>
      <w:tr w:rsidRPr="00636EB5" w:rsidR="006D274F" w:rsidTr="00024ECB" w14:paraId="708EC4B6" w14:textId="77777777">
        <w:trPr>
          <w:gridBefore w:val="1"/>
          <w:wBefore w:w="18" w:type="dxa"/>
        </w:trPr>
        <w:tc>
          <w:tcPr>
            <w:tcW w:w="1440" w:type="dxa"/>
          </w:tcPr>
          <w:p w:rsidRPr="00636EB5" w:rsidR="006D274F" w:rsidP="00024ECB" w:rsidRDefault="006D274F" w14:paraId="737E951A" w14:textId="77777777">
            <w:pPr>
              <w:contextualSpacing/>
              <w:rPr>
                <w:rFonts w:eastAsia="Times New Roman" w:cstheme="minorHAnsi"/>
                <w:color w:val="000000"/>
                <w:sz w:val="18"/>
                <w:szCs w:val="18"/>
              </w:rPr>
            </w:pPr>
          </w:p>
        </w:tc>
        <w:tc>
          <w:tcPr>
            <w:tcW w:w="4860" w:type="dxa"/>
            <w:vAlign w:val="bottom"/>
          </w:tcPr>
          <w:p w:rsidRPr="00636EB5" w:rsidR="006D274F" w:rsidP="00024ECB" w:rsidRDefault="006D274F" w14:paraId="5A2AFDB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6D274F" w:rsidP="00024ECB" w:rsidRDefault="006D274F" w14:paraId="3E54CF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6D274F" w:rsidP="00024ECB" w:rsidRDefault="006D274F" w14:paraId="56A41A38" w14:textId="77777777">
            <w:pPr>
              <w:contextualSpacing/>
              <w:rPr>
                <w:rFonts w:eastAsia="Times New Roman" w:cstheme="minorHAnsi"/>
                <w:color w:val="000000"/>
                <w:sz w:val="18"/>
                <w:szCs w:val="18"/>
              </w:rPr>
            </w:pPr>
          </w:p>
        </w:tc>
      </w:tr>
      <w:tr w:rsidRPr="00636EB5" w:rsidR="006D274F" w:rsidTr="00024ECB" w14:paraId="0742F0B4" w14:textId="77777777">
        <w:trPr>
          <w:gridBefore w:val="1"/>
          <w:wBefore w:w="18" w:type="dxa"/>
        </w:trPr>
        <w:tc>
          <w:tcPr>
            <w:tcW w:w="1440" w:type="dxa"/>
          </w:tcPr>
          <w:p w:rsidRPr="00636EB5" w:rsidR="006D274F" w:rsidP="00024ECB" w:rsidRDefault="006D274F" w14:paraId="301D6950" w14:textId="77777777">
            <w:pPr>
              <w:contextualSpacing/>
              <w:rPr>
                <w:rFonts w:eastAsia="Times New Roman" w:cstheme="minorHAnsi"/>
                <w:color w:val="000000"/>
                <w:sz w:val="18"/>
                <w:szCs w:val="18"/>
              </w:rPr>
            </w:pPr>
          </w:p>
        </w:tc>
        <w:tc>
          <w:tcPr>
            <w:tcW w:w="4860" w:type="dxa"/>
            <w:vAlign w:val="bottom"/>
          </w:tcPr>
          <w:p w:rsidRPr="00636EB5" w:rsidR="006D274F" w:rsidP="00024ECB" w:rsidRDefault="006D274F" w14:paraId="735DEAD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6D274F" w:rsidP="00024ECB" w:rsidRDefault="006D274F" w14:paraId="75063C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6D274F" w:rsidP="00024ECB" w:rsidRDefault="006D274F" w14:paraId="0B3B9154" w14:textId="77777777">
            <w:pPr>
              <w:contextualSpacing/>
              <w:rPr>
                <w:rFonts w:eastAsia="Times New Roman" w:cstheme="minorHAnsi"/>
                <w:color w:val="000000"/>
                <w:sz w:val="18"/>
                <w:szCs w:val="18"/>
              </w:rPr>
            </w:pPr>
          </w:p>
        </w:tc>
      </w:tr>
      <w:tr w:rsidRPr="00636EB5" w:rsidR="006D274F" w:rsidTr="00024ECB" w14:paraId="60D33203" w14:textId="77777777">
        <w:trPr>
          <w:gridBefore w:val="1"/>
          <w:wBefore w:w="18" w:type="dxa"/>
        </w:trPr>
        <w:tc>
          <w:tcPr>
            <w:tcW w:w="1440" w:type="dxa"/>
          </w:tcPr>
          <w:p w:rsidRPr="00636EB5" w:rsidR="006D274F" w:rsidP="00024ECB" w:rsidRDefault="006D274F" w14:paraId="2E18CACF" w14:textId="77777777">
            <w:pPr>
              <w:contextualSpacing/>
              <w:rPr>
                <w:rFonts w:eastAsia="Times New Roman" w:cstheme="minorHAnsi"/>
                <w:color w:val="000000"/>
                <w:sz w:val="18"/>
                <w:szCs w:val="18"/>
              </w:rPr>
            </w:pPr>
          </w:p>
        </w:tc>
        <w:tc>
          <w:tcPr>
            <w:tcW w:w="4860" w:type="dxa"/>
            <w:vAlign w:val="bottom"/>
          </w:tcPr>
          <w:p w:rsidRPr="00636EB5" w:rsidR="006D274F" w:rsidP="00024ECB" w:rsidRDefault="006D274F" w14:paraId="0829417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6D274F" w:rsidP="00024ECB" w:rsidRDefault="006D274F" w14:paraId="31C22D88"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6D274F" w:rsidP="00024ECB" w:rsidRDefault="006D274F" w14:paraId="01597B13" w14:textId="77777777">
            <w:pPr>
              <w:contextualSpacing/>
              <w:rPr>
                <w:rFonts w:eastAsia="Times New Roman" w:cstheme="minorHAnsi"/>
                <w:color w:val="000000"/>
                <w:sz w:val="18"/>
                <w:szCs w:val="18"/>
              </w:rPr>
            </w:pPr>
          </w:p>
        </w:tc>
      </w:tr>
      <w:tr w:rsidRPr="00636EB5" w:rsidR="006D274F" w:rsidTr="00024ECB" w14:paraId="3C206D86" w14:textId="77777777">
        <w:trPr>
          <w:gridBefore w:val="1"/>
          <w:wBefore w:w="18" w:type="dxa"/>
        </w:trPr>
        <w:tc>
          <w:tcPr>
            <w:tcW w:w="1440" w:type="dxa"/>
          </w:tcPr>
          <w:p w:rsidRPr="00636EB5" w:rsidR="006D274F" w:rsidP="00024ECB" w:rsidRDefault="006D274F" w14:paraId="21327A14" w14:textId="77777777">
            <w:pPr>
              <w:contextualSpacing/>
              <w:rPr>
                <w:rFonts w:eastAsia="Times New Roman" w:cstheme="minorHAnsi"/>
                <w:color w:val="000000"/>
                <w:sz w:val="18"/>
                <w:szCs w:val="18"/>
              </w:rPr>
            </w:pPr>
          </w:p>
        </w:tc>
        <w:tc>
          <w:tcPr>
            <w:tcW w:w="4860" w:type="dxa"/>
            <w:vAlign w:val="bottom"/>
          </w:tcPr>
          <w:p w:rsidRPr="00636EB5" w:rsidR="006D274F" w:rsidP="00024ECB" w:rsidRDefault="006D274F" w14:paraId="2882202B"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6D274F" w:rsidP="00024ECB" w:rsidRDefault="006D274F" w14:paraId="2318CF5D"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rsidRPr="00636EB5" w:rsidR="006D274F" w:rsidP="00024ECB" w:rsidRDefault="006D274F" w14:paraId="09D7F00A" w14:textId="77777777">
            <w:pPr>
              <w:contextualSpacing/>
              <w:rPr>
                <w:rFonts w:eastAsia="Times New Roman" w:cstheme="minorHAnsi"/>
                <w:color w:val="000000"/>
                <w:sz w:val="18"/>
                <w:szCs w:val="18"/>
              </w:rPr>
            </w:pPr>
          </w:p>
        </w:tc>
      </w:tr>
    </w:tbl>
    <w:p w:rsidR="006D274F" w:rsidP="0049329C" w:rsidRDefault="006D274F" w14:paraId="18AE99ED" w14:textId="77777777">
      <w:pPr>
        <w:contextualSpacing/>
        <w:rPr>
          <w:rFonts w:cstheme="minorHAnsi"/>
          <w:sz w:val="18"/>
          <w:szCs w:val="18"/>
        </w:rPr>
      </w:pPr>
    </w:p>
    <w:p w:rsidR="00FC4ED8" w:rsidP="00E81116" w:rsidRDefault="00FC4ED8" w14:paraId="7D53CB72" w14:textId="5A1A057B">
      <w:pPr>
        <w:pStyle w:val="Heading2Q-aire"/>
      </w:pPr>
      <w:r w:rsidRPr="00636EB5">
        <w:t>Marital status</w:t>
      </w:r>
    </w:p>
    <w:p w:rsidR="00FC4ED8" w:rsidP="0049329C" w:rsidRDefault="00FC4ED8" w14:paraId="12B0D70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Pr="00636EB5" w:rsidR="00FC4ED8" w:rsidTr="00470CFA" w14:paraId="3C0207A7" w14:textId="77777777">
        <w:tc>
          <w:tcPr>
            <w:tcW w:w="1458" w:type="dxa"/>
            <w:gridSpan w:val="2"/>
          </w:tcPr>
          <w:p w:rsidRPr="00636EB5" w:rsidR="00FC4ED8" w:rsidP="00470CFA" w:rsidRDefault="00FC4ED8" w14:paraId="25357F02" w14:textId="32235026">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13027">
              <w:rPr>
                <w:rFonts w:eastAsia="Times New Roman" w:cstheme="minorHAnsi"/>
                <w:b/>
                <w:bCs/>
                <w:color w:val="000000"/>
                <w:sz w:val="18"/>
                <w:szCs w:val="18"/>
              </w:rPr>
              <w:t>1</w:t>
            </w:r>
            <w:r w:rsidR="00A51DB2">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20" w:type="dxa"/>
            <w:gridSpan w:val="3"/>
            <w:vAlign w:val="bottom"/>
          </w:tcPr>
          <w:p w:rsidR="00FC4ED8" w:rsidP="00470CFA" w:rsidRDefault="00FC4ED8" w14:paraId="10563F4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current marital status? </w:t>
            </w:r>
          </w:p>
          <w:p w:rsidRPr="00636EB5" w:rsidR="00FC4ED8" w:rsidP="00470CFA" w:rsidRDefault="00FC4ED8" w14:paraId="57C74310" w14:textId="77777777">
            <w:pPr>
              <w:contextualSpacing/>
              <w:rPr>
                <w:rFonts w:eastAsia="Times New Roman" w:cstheme="minorHAnsi"/>
                <w:b/>
                <w:bCs/>
                <w:color w:val="000000"/>
                <w:sz w:val="18"/>
                <w:szCs w:val="18"/>
              </w:rPr>
            </w:pPr>
          </w:p>
          <w:p w:rsidRPr="00636EB5" w:rsidR="00FC4ED8" w:rsidP="00470CFA" w:rsidRDefault="00FC4ED8" w14:paraId="1264B1B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FC4ED8" w:rsidTr="00470CFA" w14:paraId="27D46AD6" w14:textId="77777777">
        <w:tc>
          <w:tcPr>
            <w:tcW w:w="1458" w:type="dxa"/>
            <w:gridSpan w:val="2"/>
            <w:vAlign w:val="bottom"/>
          </w:tcPr>
          <w:p w:rsidRPr="00636EB5" w:rsidR="00FC4ED8" w:rsidP="00470CFA" w:rsidRDefault="00FC4ED8" w14:paraId="34EC738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MSTAT</w:t>
            </w:r>
          </w:p>
        </w:tc>
        <w:tc>
          <w:tcPr>
            <w:tcW w:w="5220" w:type="dxa"/>
            <w:gridSpan w:val="2"/>
            <w:vAlign w:val="bottom"/>
          </w:tcPr>
          <w:p w:rsidRPr="00636EB5" w:rsidR="00FC4ED8" w:rsidP="00470CFA" w:rsidRDefault="00FC4ED8" w14:paraId="6E18BE0F" w14:textId="2D5B01B6">
            <w:pPr>
              <w:contextualSpacing/>
              <w:rPr>
                <w:rFonts w:eastAsia="Times New Roman" w:cstheme="minorHAnsi"/>
                <w:color w:val="000000"/>
                <w:sz w:val="18"/>
                <w:szCs w:val="18"/>
              </w:rPr>
            </w:pPr>
            <w:r w:rsidRPr="00636EB5">
              <w:rPr>
                <w:rFonts w:eastAsia="Times New Roman" w:cstheme="minorHAnsi"/>
                <w:color w:val="000000"/>
                <w:sz w:val="18"/>
                <w:szCs w:val="18"/>
              </w:rPr>
              <w:t>Marital status</w:t>
            </w:r>
          </w:p>
        </w:tc>
        <w:tc>
          <w:tcPr>
            <w:tcW w:w="3600" w:type="dxa"/>
            <w:vAlign w:val="bottom"/>
          </w:tcPr>
          <w:p w:rsidRPr="00636EB5" w:rsidR="00FC4ED8" w:rsidP="00470CFA" w:rsidRDefault="00FC4ED8" w14:paraId="4640323F" w14:textId="77777777">
            <w:pPr>
              <w:contextualSpacing/>
              <w:rPr>
                <w:rFonts w:eastAsia="Times New Roman" w:cstheme="minorHAnsi"/>
                <w:color w:val="000000"/>
                <w:sz w:val="18"/>
                <w:szCs w:val="18"/>
              </w:rPr>
            </w:pPr>
          </w:p>
        </w:tc>
      </w:tr>
      <w:tr w:rsidRPr="00636EB5" w:rsidR="00FC4ED8" w:rsidTr="00470CFA" w14:paraId="7E761D8C" w14:textId="77777777">
        <w:trPr>
          <w:gridBefore w:val="1"/>
          <w:wBefore w:w="18" w:type="dxa"/>
        </w:trPr>
        <w:tc>
          <w:tcPr>
            <w:tcW w:w="1440" w:type="dxa"/>
            <w:vAlign w:val="bottom"/>
          </w:tcPr>
          <w:p w:rsidRPr="00636EB5" w:rsidR="00FC4ED8" w:rsidP="00470CFA" w:rsidRDefault="00FC4ED8" w14:paraId="1B136651" w14:textId="77777777">
            <w:pPr>
              <w:contextualSpacing/>
              <w:rPr>
                <w:rFonts w:eastAsia="Times New Roman" w:cstheme="minorHAnsi"/>
                <w:color w:val="000000"/>
                <w:sz w:val="18"/>
                <w:szCs w:val="18"/>
              </w:rPr>
            </w:pPr>
          </w:p>
        </w:tc>
        <w:tc>
          <w:tcPr>
            <w:tcW w:w="4860" w:type="dxa"/>
            <w:vAlign w:val="bottom"/>
          </w:tcPr>
          <w:p w:rsidRPr="00636EB5" w:rsidR="00FC4ED8" w:rsidP="00470CFA" w:rsidRDefault="00FC4ED8" w14:paraId="5248EB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Married</w:t>
            </w:r>
            <w:r w:rsidRPr="00636EB5">
              <w:rPr>
                <w:rFonts w:eastAsia="Times New Roman" w:cstheme="minorHAnsi"/>
                <w:sz w:val="18"/>
                <w:szCs w:val="18"/>
              </w:rPr>
              <w:tab/>
            </w:r>
          </w:p>
        </w:tc>
        <w:tc>
          <w:tcPr>
            <w:tcW w:w="360" w:type="dxa"/>
            <w:vAlign w:val="bottom"/>
          </w:tcPr>
          <w:p w:rsidRPr="00636EB5" w:rsidR="00FC4ED8" w:rsidP="00470CFA" w:rsidRDefault="00FC4ED8" w14:paraId="5279787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FC4ED8" w:rsidP="00470CFA" w:rsidRDefault="00FC4ED8" w14:paraId="190F63D8" w14:textId="77777777">
            <w:pPr>
              <w:contextualSpacing/>
              <w:rPr>
                <w:rFonts w:eastAsia="Times New Roman" w:cstheme="minorHAnsi"/>
                <w:color w:val="000000"/>
                <w:sz w:val="18"/>
                <w:szCs w:val="18"/>
              </w:rPr>
            </w:pPr>
          </w:p>
        </w:tc>
      </w:tr>
      <w:tr w:rsidRPr="00636EB5" w:rsidR="00FC4ED8" w:rsidTr="00470CFA" w14:paraId="6ED62484" w14:textId="77777777">
        <w:trPr>
          <w:gridBefore w:val="1"/>
          <w:wBefore w:w="18" w:type="dxa"/>
        </w:trPr>
        <w:tc>
          <w:tcPr>
            <w:tcW w:w="1440" w:type="dxa"/>
            <w:vAlign w:val="bottom"/>
          </w:tcPr>
          <w:p w:rsidRPr="00636EB5" w:rsidR="00FC4ED8" w:rsidP="00470CFA" w:rsidRDefault="00FC4ED8" w14:paraId="14587A06" w14:textId="77777777">
            <w:pPr>
              <w:contextualSpacing/>
              <w:rPr>
                <w:rFonts w:eastAsia="Times New Roman" w:cstheme="minorHAnsi"/>
                <w:color w:val="000000"/>
                <w:sz w:val="18"/>
                <w:szCs w:val="18"/>
              </w:rPr>
            </w:pPr>
          </w:p>
        </w:tc>
        <w:tc>
          <w:tcPr>
            <w:tcW w:w="4860" w:type="dxa"/>
            <w:vAlign w:val="bottom"/>
          </w:tcPr>
          <w:p w:rsidRPr="00636EB5" w:rsidR="00FC4ED8" w:rsidP="00470CFA" w:rsidRDefault="00FC4ED8" w14:paraId="214DFC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Living together as married</w:t>
            </w:r>
            <w:r w:rsidRPr="00636EB5">
              <w:rPr>
                <w:rFonts w:eastAsia="Times New Roman" w:cstheme="minorHAnsi"/>
                <w:sz w:val="18"/>
                <w:szCs w:val="18"/>
              </w:rPr>
              <w:tab/>
            </w:r>
          </w:p>
        </w:tc>
        <w:tc>
          <w:tcPr>
            <w:tcW w:w="360" w:type="dxa"/>
            <w:vAlign w:val="bottom"/>
          </w:tcPr>
          <w:p w:rsidRPr="00636EB5" w:rsidR="00FC4ED8" w:rsidP="00470CFA" w:rsidRDefault="00FC4ED8" w14:paraId="47EB7FF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FC4ED8" w:rsidP="00470CFA" w:rsidRDefault="00FC4ED8" w14:paraId="3098BEA2" w14:textId="77777777">
            <w:pPr>
              <w:contextualSpacing/>
              <w:rPr>
                <w:rFonts w:eastAsia="Times New Roman" w:cstheme="minorHAnsi"/>
                <w:color w:val="000000"/>
                <w:sz w:val="18"/>
                <w:szCs w:val="18"/>
              </w:rPr>
            </w:pPr>
          </w:p>
        </w:tc>
      </w:tr>
      <w:tr w:rsidRPr="00636EB5" w:rsidR="00FC4ED8" w:rsidTr="00470CFA" w14:paraId="4B0C7EC9" w14:textId="77777777">
        <w:trPr>
          <w:gridBefore w:val="1"/>
          <w:wBefore w:w="18" w:type="dxa"/>
        </w:trPr>
        <w:tc>
          <w:tcPr>
            <w:tcW w:w="1440" w:type="dxa"/>
            <w:vAlign w:val="bottom"/>
          </w:tcPr>
          <w:p w:rsidRPr="00636EB5" w:rsidR="00FC4ED8" w:rsidP="00470CFA" w:rsidRDefault="00FC4ED8" w14:paraId="2843C9BA" w14:textId="77777777">
            <w:pPr>
              <w:contextualSpacing/>
              <w:rPr>
                <w:rFonts w:eastAsia="Times New Roman" w:cstheme="minorHAnsi"/>
                <w:color w:val="000000"/>
                <w:sz w:val="18"/>
                <w:szCs w:val="18"/>
              </w:rPr>
            </w:pPr>
          </w:p>
        </w:tc>
        <w:tc>
          <w:tcPr>
            <w:tcW w:w="4860" w:type="dxa"/>
            <w:vAlign w:val="bottom"/>
          </w:tcPr>
          <w:p w:rsidRPr="00636EB5" w:rsidR="00FC4ED8" w:rsidP="00470CFA" w:rsidRDefault="00FC4ED8" w14:paraId="4B9E9C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rsidRPr="00636EB5" w:rsidR="00FC4ED8" w:rsidP="00470CFA" w:rsidRDefault="00FC4ED8" w14:paraId="1ED70F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FC4ED8" w:rsidP="00470CFA" w:rsidRDefault="00FC4ED8" w14:paraId="3B692064" w14:textId="77777777">
            <w:pPr>
              <w:contextualSpacing/>
              <w:rPr>
                <w:rFonts w:cstheme="minorHAnsi"/>
                <w:sz w:val="18"/>
                <w:szCs w:val="18"/>
              </w:rPr>
            </w:pPr>
          </w:p>
        </w:tc>
      </w:tr>
      <w:tr w:rsidRPr="00636EB5" w:rsidR="00FC4ED8" w:rsidTr="00470CFA" w14:paraId="40D70898" w14:textId="77777777">
        <w:trPr>
          <w:gridBefore w:val="1"/>
          <w:wBefore w:w="18" w:type="dxa"/>
        </w:trPr>
        <w:tc>
          <w:tcPr>
            <w:tcW w:w="1440" w:type="dxa"/>
            <w:vAlign w:val="bottom"/>
          </w:tcPr>
          <w:p w:rsidRPr="00636EB5" w:rsidR="00FC4ED8" w:rsidP="00470CFA" w:rsidRDefault="00FC4ED8" w14:paraId="3968B26C" w14:textId="77777777">
            <w:pPr>
              <w:contextualSpacing/>
              <w:rPr>
                <w:rFonts w:eastAsia="Times New Roman" w:cstheme="minorHAnsi"/>
                <w:color w:val="000000"/>
                <w:sz w:val="18"/>
                <w:szCs w:val="18"/>
              </w:rPr>
            </w:pPr>
          </w:p>
        </w:tc>
        <w:tc>
          <w:tcPr>
            <w:tcW w:w="4860" w:type="dxa"/>
            <w:vAlign w:val="bottom"/>
          </w:tcPr>
          <w:p w:rsidRPr="00636EB5" w:rsidR="00FC4ED8" w:rsidP="00470CFA" w:rsidRDefault="00FC4ED8" w14:paraId="0091A5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rsidRPr="00636EB5" w:rsidR="00FC4ED8" w:rsidP="00470CFA" w:rsidRDefault="00FC4ED8" w14:paraId="6E7629C1"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FC4ED8" w:rsidP="00470CFA" w:rsidRDefault="00FC4ED8" w14:paraId="462CD43D" w14:textId="77777777">
            <w:pPr>
              <w:contextualSpacing/>
              <w:rPr>
                <w:rFonts w:cstheme="minorHAnsi"/>
                <w:sz w:val="18"/>
                <w:szCs w:val="18"/>
              </w:rPr>
            </w:pPr>
          </w:p>
        </w:tc>
      </w:tr>
      <w:tr w:rsidRPr="00636EB5" w:rsidR="00FC4ED8" w:rsidTr="00470CFA" w14:paraId="0907CEC6" w14:textId="77777777">
        <w:trPr>
          <w:gridBefore w:val="1"/>
          <w:wBefore w:w="18" w:type="dxa"/>
        </w:trPr>
        <w:tc>
          <w:tcPr>
            <w:tcW w:w="1440" w:type="dxa"/>
            <w:vAlign w:val="bottom"/>
          </w:tcPr>
          <w:p w:rsidRPr="00636EB5" w:rsidR="00FC4ED8" w:rsidP="00470CFA" w:rsidRDefault="00FC4ED8" w14:paraId="1471804B" w14:textId="77777777">
            <w:pPr>
              <w:contextualSpacing/>
              <w:rPr>
                <w:rFonts w:eastAsia="Times New Roman" w:cstheme="minorHAnsi"/>
                <w:color w:val="000000"/>
                <w:sz w:val="18"/>
                <w:szCs w:val="18"/>
              </w:rPr>
            </w:pPr>
          </w:p>
        </w:tc>
        <w:tc>
          <w:tcPr>
            <w:tcW w:w="4860" w:type="dxa"/>
            <w:vAlign w:val="bottom"/>
          </w:tcPr>
          <w:p w:rsidRPr="00636EB5" w:rsidR="00FC4ED8" w:rsidP="00470CFA" w:rsidRDefault="00FC4ED8" w14:paraId="6153854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rsidRPr="00636EB5" w:rsidR="00FC4ED8" w:rsidP="00470CFA" w:rsidRDefault="00FC4ED8" w14:paraId="5C2BD771"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FC4ED8" w:rsidP="00470CFA" w:rsidRDefault="00FC4ED8" w14:paraId="18F4F92C" w14:textId="77777777">
            <w:pPr>
              <w:contextualSpacing/>
              <w:rPr>
                <w:rFonts w:cstheme="minorHAnsi"/>
                <w:sz w:val="18"/>
                <w:szCs w:val="18"/>
              </w:rPr>
            </w:pPr>
          </w:p>
        </w:tc>
      </w:tr>
      <w:tr w:rsidRPr="00636EB5" w:rsidR="00FC4ED8" w:rsidTr="00470CFA" w14:paraId="355FB561" w14:textId="77777777">
        <w:trPr>
          <w:gridBefore w:val="1"/>
          <w:wBefore w:w="18" w:type="dxa"/>
        </w:trPr>
        <w:tc>
          <w:tcPr>
            <w:tcW w:w="1440" w:type="dxa"/>
            <w:vAlign w:val="bottom"/>
          </w:tcPr>
          <w:p w:rsidRPr="00636EB5" w:rsidR="00FC4ED8" w:rsidP="00470CFA" w:rsidRDefault="00FC4ED8" w14:paraId="0B9447D7" w14:textId="77777777">
            <w:pPr>
              <w:contextualSpacing/>
              <w:rPr>
                <w:rFonts w:eastAsia="Times New Roman" w:cstheme="minorHAnsi"/>
                <w:color w:val="000000"/>
                <w:sz w:val="18"/>
                <w:szCs w:val="18"/>
              </w:rPr>
            </w:pPr>
          </w:p>
        </w:tc>
        <w:tc>
          <w:tcPr>
            <w:tcW w:w="4860" w:type="dxa"/>
            <w:vAlign w:val="bottom"/>
          </w:tcPr>
          <w:p w:rsidRPr="00636EB5" w:rsidR="00FC4ED8" w:rsidP="00470CFA" w:rsidRDefault="00FC4ED8" w14:paraId="5294C8A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rsidRPr="00636EB5" w:rsidR="00FC4ED8" w:rsidP="00470CFA" w:rsidRDefault="00FC4ED8" w14:paraId="30E204A2"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FC4ED8" w:rsidP="00470CFA" w:rsidRDefault="00FC4ED8" w14:paraId="69D89882" w14:textId="77777777">
            <w:pPr>
              <w:contextualSpacing/>
              <w:rPr>
                <w:rFonts w:cstheme="minorHAnsi"/>
                <w:sz w:val="18"/>
                <w:szCs w:val="18"/>
              </w:rPr>
            </w:pPr>
          </w:p>
        </w:tc>
      </w:tr>
      <w:tr w:rsidRPr="00636EB5" w:rsidR="00FC4ED8" w:rsidTr="00470CFA" w14:paraId="4BE0A568" w14:textId="77777777">
        <w:trPr>
          <w:gridBefore w:val="1"/>
          <w:wBefore w:w="18" w:type="dxa"/>
        </w:trPr>
        <w:tc>
          <w:tcPr>
            <w:tcW w:w="1440" w:type="dxa"/>
          </w:tcPr>
          <w:p w:rsidRPr="00636EB5" w:rsidR="00FC4ED8" w:rsidP="00470CFA" w:rsidRDefault="00FC4ED8" w14:paraId="33BE1145" w14:textId="77777777">
            <w:pPr>
              <w:contextualSpacing/>
              <w:rPr>
                <w:rFonts w:eastAsia="Times New Roman" w:cstheme="minorHAnsi"/>
                <w:color w:val="000000"/>
                <w:sz w:val="18"/>
                <w:szCs w:val="18"/>
              </w:rPr>
            </w:pPr>
          </w:p>
        </w:tc>
        <w:tc>
          <w:tcPr>
            <w:tcW w:w="4860" w:type="dxa"/>
            <w:vAlign w:val="bottom"/>
          </w:tcPr>
          <w:p w:rsidRPr="00636EB5" w:rsidR="00FC4ED8" w:rsidP="00470CFA" w:rsidRDefault="00FC4ED8" w14:paraId="1DA965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Pr="00636EB5" w:rsidR="00FC4ED8" w:rsidP="00470CFA" w:rsidRDefault="00FC4ED8" w14:paraId="06A3D20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FC4ED8" w:rsidP="00470CFA" w:rsidRDefault="00FC4ED8" w14:paraId="55BCED18" w14:textId="77777777">
            <w:pPr>
              <w:contextualSpacing/>
              <w:rPr>
                <w:rFonts w:cstheme="minorHAnsi"/>
                <w:sz w:val="18"/>
                <w:szCs w:val="18"/>
              </w:rPr>
            </w:pPr>
          </w:p>
        </w:tc>
      </w:tr>
      <w:tr w:rsidRPr="00636EB5" w:rsidR="00FC4ED8" w:rsidTr="00470CFA" w14:paraId="3EBC571D" w14:textId="77777777">
        <w:trPr>
          <w:gridBefore w:val="1"/>
          <w:wBefore w:w="18" w:type="dxa"/>
        </w:trPr>
        <w:tc>
          <w:tcPr>
            <w:tcW w:w="1440" w:type="dxa"/>
          </w:tcPr>
          <w:p w:rsidRPr="00636EB5" w:rsidR="00FC4ED8" w:rsidP="00470CFA" w:rsidRDefault="00FC4ED8" w14:paraId="04367202" w14:textId="77777777">
            <w:pPr>
              <w:contextualSpacing/>
              <w:rPr>
                <w:rFonts w:eastAsia="Times New Roman" w:cstheme="minorHAnsi"/>
                <w:color w:val="000000"/>
                <w:sz w:val="18"/>
                <w:szCs w:val="18"/>
              </w:rPr>
            </w:pPr>
          </w:p>
        </w:tc>
        <w:tc>
          <w:tcPr>
            <w:tcW w:w="4860" w:type="dxa"/>
            <w:vAlign w:val="bottom"/>
          </w:tcPr>
          <w:p w:rsidRPr="00636EB5" w:rsidR="00FC4ED8" w:rsidP="00470CFA" w:rsidRDefault="00FC4ED8" w14:paraId="37C067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Pr="00636EB5" w:rsidR="00FC4ED8" w:rsidP="00470CFA" w:rsidRDefault="00FC4ED8" w14:paraId="6B4CC35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FC4ED8" w:rsidP="00470CFA" w:rsidRDefault="00FC4ED8" w14:paraId="7AEF05BF" w14:textId="77777777">
            <w:pPr>
              <w:contextualSpacing/>
              <w:rPr>
                <w:rFonts w:cstheme="minorHAnsi"/>
                <w:sz w:val="18"/>
                <w:szCs w:val="18"/>
              </w:rPr>
            </w:pPr>
          </w:p>
        </w:tc>
      </w:tr>
    </w:tbl>
    <w:p w:rsidR="0071115E" w:rsidP="0049329C" w:rsidRDefault="0071115E" w14:paraId="5A66CE92" w14:textId="77777777">
      <w:pPr>
        <w:contextualSpacing/>
        <w:rPr>
          <w:rFonts w:cstheme="minorHAnsi"/>
          <w:sz w:val="18"/>
          <w:szCs w:val="18"/>
        </w:rPr>
      </w:pPr>
    </w:p>
    <w:p w:rsidRPr="00636EB5" w:rsidR="00E30FE6" w:rsidP="00E81116" w:rsidRDefault="00E30FE6" w14:paraId="350FAB7B" w14:textId="77777777">
      <w:pPr>
        <w:pStyle w:val="Heading2Q-aire"/>
      </w:pPr>
      <w:r w:rsidRPr="00636EB5">
        <w:t xml:space="preserve">Socioeconomic Status </w:t>
      </w:r>
    </w:p>
    <w:p w:rsidRPr="00636EB5" w:rsidR="00E30FE6" w:rsidP="00E30FE6" w:rsidRDefault="00E30FE6" w14:paraId="35324B80"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Pr="00636EB5" w:rsidR="00E30FE6" w:rsidTr="009D6E43" w14:paraId="3EBA750D" w14:textId="77777777">
        <w:tc>
          <w:tcPr>
            <w:tcW w:w="1458" w:type="dxa"/>
            <w:gridSpan w:val="2"/>
          </w:tcPr>
          <w:p w:rsidRPr="00636EB5" w:rsidR="00E30FE6" w:rsidP="009D6E43" w:rsidRDefault="00E30FE6" w14:paraId="658741B8" w14:textId="47DE90D1">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A13027">
              <w:rPr>
                <w:rFonts w:eastAsia="Times New Roman" w:cstheme="minorHAnsi"/>
                <w:b/>
                <w:bCs/>
                <w:color w:val="000000"/>
                <w:sz w:val="18"/>
                <w:szCs w:val="18"/>
              </w:rPr>
              <w:t>1</w:t>
            </w:r>
            <w:r w:rsidR="00A51DB2">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E30FE6" w:rsidP="009D6E43" w:rsidRDefault="00E30FE6" w14:paraId="10F10FF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rsidRPr="00636EB5" w:rsidR="00E30FE6" w:rsidP="009D6E43" w:rsidRDefault="00E30FE6" w14:paraId="0AFEC563" w14:textId="77777777">
            <w:pPr>
              <w:contextualSpacing/>
              <w:rPr>
                <w:rFonts w:eastAsia="Times New Roman" w:cstheme="minorHAnsi"/>
                <w:b/>
                <w:bCs/>
                <w:color w:val="000000"/>
                <w:sz w:val="18"/>
                <w:szCs w:val="18"/>
              </w:rPr>
            </w:pPr>
          </w:p>
          <w:p w:rsidRPr="00636EB5" w:rsidR="00E30FE6" w:rsidP="009D6E43" w:rsidRDefault="00E30FE6" w14:paraId="6AE7191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Pr="00636EB5" w:rsidR="00E30FE6" w:rsidTr="009D6E43" w14:paraId="1F57B74E" w14:textId="77777777">
        <w:tc>
          <w:tcPr>
            <w:tcW w:w="1458" w:type="dxa"/>
            <w:gridSpan w:val="2"/>
            <w:vAlign w:val="bottom"/>
          </w:tcPr>
          <w:p w:rsidRPr="00636EB5" w:rsidR="00E30FE6" w:rsidP="009D6E43" w:rsidRDefault="00E30FE6" w14:paraId="12294A91" w14:textId="42567AC0">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p>
        </w:tc>
        <w:tc>
          <w:tcPr>
            <w:tcW w:w="5220" w:type="dxa"/>
            <w:gridSpan w:val="2"/>
            <w:vAlign w:val="bottom"/>
          </w:tcPr>
          <w:p w:rsidRPr="00636EB5" w:rsidR="00E30FE6" w:rsidP="009D6E43" w:rsidRDefault="00E30FE6" w14:paraId="551E64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rsidRPr="00636EB5" w:rsidR="00E30FE6" w:rsidP="009D6E43" w:rsidRDefault="00E30FE6" w14:paraId="09F53750" w14:textId="77777777">
            <w:pPr>
              <w:contextualSpacing/>
              <w:rPr>
                <w:rFonts w:eastAsia="Times New Roman" w:cstheme="minorHAnsi"/>
                <w:color w:val="000000"/>
                <w:sz w:val="18"/>
                <w:szCs w:val="18"/>
              </w:rPr>
            </w:pPr>
          </w:p>
        </w:tc>
      </w:tr>
      <w:tr w:rsidRPr="00636EB5" w:rsidR="00E30FE6" w:rsidTr="009D6E43" w14:paraId="4F749C5F" w14:textId="77777777">
        <w:trPr>
          <w:gridBefore w:val="1"/>
          <w:wBefore w:w="18" w:type="dxa"/>
        </w:trPr>
        <w:tc>
          <w:tcPr>
            <w:tcW w:w="1440" w:type="dxa"/>
            <w:vAlign w:val="bottom"/>
          </w:tcPr>
          <w:p w:rsidRPr="00636EB5" w:rsidR="00E30FE6" w:rsidP="009D6E43" w:rsidRDefault="00E30FE6" w14:paraId="031FEA81"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7A740F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rsidRPr="00636EB5" w:rsidR="00E30FE6" w:rsidP="009D6E43" w:rsidRDefault="00E30FE6" w14:paraId="517295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E30FE6" w:rsidP="009D6E43" w:rsidRDefault="00E30FE6" w14:paraId="33D00C4C" w14:textId="77777777">
            <w:pPr>
              <w:contextualSpacing/>
              <w:rPr>
                <w:rFonts w:eastAsia="Times New Roman" w:cstheme="minorHAnsi"/>
                <w:color w:val="000000"/>
                <w:sz w:val="18"/>
                <w:szCs w:val="18"/>
              </w:rPr>
            </w:pPr>
          </w:p>
        </w:tc>
      </w:tr>
      <w:tr w:rsidRPr="00636EB5" w:rsidR="00E30FE6" w:rsidTr="009D6E43" w14:paraId="13BCA9D3" w14:textId="77777777">
        <w:trPr>
          <w:gridBefore w:val="1"/>
          <w:wBefore w:w="18" w:type="dxa"/>
        </w:trPr>
        <w:tc>
          <w:tcPr>
            <w:tcW w:w="1440" w:type="dxa"/>
            <w:vAlign w:val="bottom"/>
          </w:tcPr>
          <w:p w:rsidRPr="00636EB5" w:rsidR="00E30FE6" w:rsidP="009D6E43" w:rsidRDefault="00E30FE6" w14:paraId="479FBD68"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63210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rsidRPr="00636EB5" w:rsidR="00E30FE6" w:rsidP="009D6E43" w:rsidRDefault="00E30FE6" w14:paraId="59BF4A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E30FE6" w:rsidP="009D6E43" w:rsidRDefault="00E30FE6" w14:paraId="1AA3A9FA" w14:textId="77777777">
            <w:pPr>
              <w:contextualSpacing/>
              <w:rPr>
                <w:rFonts w:eastAsia="Times New Roman" w:cstheme="minorHAnsi"/>
                <w:color w:val="000000"/>
                <w:sz w:val="18"/>
                <w:szCs w:val="18"/>
              </w:rPr>
            </w:pPr>
          </w:p>
        </w:tc>
      </w:tr>
      <w:tr w:rsidRPr="00636EB5" w:rsidR="00E30FE6" w:rsidTr="009D6E43" w14:paraId="6B3EB2FC" w14:textId="77777777">
        <w:trPr>
          <w:gridBefore w:val="1"/>
          <w:wBefore w:w="18" w:type="dxa"/>
        </w:trPr>
        <w:tc>
          <w:tcPr>
            <w:tcW w:w="1440" w:type="dxa"/>
            <w:vAlign w:val="bottom"/>
          </w:tcPr>
          <w:p w:rsidRPr="00636EB5" w:rsidR="00E30FE6" w:rsidP="009D6E43" w:rsidRDefault="00E30FE6" w14:paraId="47CBBA80"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6DBE98D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rsidRPr="00636EB5" w:rsidR="00E30FE6" w:rsidP="009D6E43" w:rsidRDefault="00E30FE6" w14:paraId="43FA4F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E30FE6" w:rsidP="009D6E43" w:rsidRDefault="00E30FE6" w14:paraId="74D6B084" w14:textId="77777777">
            <w:pPr>
              <w:contextualSpacing/>
              <w:rPr>
                <w:rFonts w:cstheme="minorHAnsi"/>
                <w:sz w:val="18"/>
                <w:szCs w:val="18"/>
              </w:rPr>
            </w:pPr>
          </w:p>
        </w:tc>
      </w:tr>
      <w:tr w:rsidRPr="00636EB5" w:rsidR="00E30FE6" w:rsidTr="009D6E43" w14:paraId="15D7C86F" w14:textId="77777777">
        <w:trPr>
          <w:gridBefore w:val="1"/>
          <w:wBefore w:w="18" w:type="dxa"/>
        </w:trPr>
        <w:tc>
          <w:tcPr>
            <w:tcW w:w="1440" w:type="dxa"/>
            <w:vAlign w:val="bottom"/>
          </w:tcPr>
          <w:p w:rsidRPr="00636EB5" w:rsidR="00E30FE6" w:rsidP="009D6E43" w:rsidRDefault="00E30FE6" w14:paraId="5F655146"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4CEBE1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rsidRPr="00636EB5" w:rsidR="00E30FE6" w:rsidP="009D6E43" w:rsidRDefault="00E30FE6" w14:paraId="103C2A0C"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Pr="00636EB5" w:rsidR="00E30FE6" w:rsidP="009D6E43" w:rsidRDefault="00E30FE6" w14:paraId="6F25BD30" w14:textId="77777777">
            <w:pPr>
              <w:contextualSpacing/>
              <w:rPr>
                <w:rFonts w:cstheme="minorHAnsi"/>
                <w:sz w:val="18"/>
                <w:szCs w:val="18"/>
              </w:rPr>
            </w:pPr>
          </w:p>
        </w:tc>
      </w:tr>
      <w:tr w:rsidRPr="00636EB5" w:rsidR="00E30FE6" w:rsidTr="009D6E43" w14:paraId="21285AF5" w14:textId="77777777">
        <w:trPr>
          <w:gridBefore w:val="1"/>
          <w:wBefore w:w="18" w:type="dxa"/>
        </w:trPr>
        <w:tc>
          <w:tcPr>
            <w:tcW w:w="1440" w:type="dxa"/>
            <w:vAlign w:val="bottom"/>
          </w:tcPr>
          <w:p w:rsidRPr="00636EB5" w:rsidR="00E30FE6" w:rsidP="009D6E43" w:rsidRDefault="00E30FE6" w14:paraId="123116AE"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003FC8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 college, </w:t>
            </w:r>
            <w:proofErr w:type="gramStart"/>
            <w:r w:rsidRPr="00636EB5">
              <w:rPr>
                <w:rFonts w:eastAsia="Times New Roman" w:cstheme="minorHAnsi"/>
                <w:color w:val="000000"/>
                <w:sz w:val="18"/>
                <w:szCs w:val="18"/>
              </w:rPr>
              <w:t>Associate</w:t>
            </w:r>
            <w:r>
              <w:rPr>
                <w:rFonts w:eastAsia="Times New Roman" w:cstheme="minorHAnsi"/>
                <w:color w:val="000000"/>
                <w:sz w:val="18"/>
                <w:szCs w:val="18"/>
              </w:rPr>
              <w:t>'</w:t>
            </w:r>
            <w:r w:rsidRPr="00636EB5">
              <w:rPr>
                <w:rFonts w:eastAsia="Times New Roman" w:cstheme="minorHAnsi"/>
                <w:color w:val="000000"/>
                <w:sz w:val="18"/>
                <w:szCs w:val="18"/>
              </w:rPr>
              <w:t>s Degree</w:t>
            </w:r>
            <w:proofErr w:type="gramEnd"/>
            <w:r w:rsidRPr="00636EB5">
              <w:rPr>
                <w:rFonts w:eastAsia="Times New Roman" w:cstheme="minorHAnsi"/>
                <w:color w:val="000000"/>
                <w:sz w:val="18"/>
                <w:szCs w:val="18"/>
              </w:rPr>
              <w:t>, or Technical Degree</w:t>
            </w:r>
            <w:r w:rsidRPr="00636EB5">
              <w:rPr>
                <w:rFonts w:eastAsia="Times New Roman" w:cstheme="minorHAnsi"/>
                <w:sz w:val="18"/>
                <w:szCs w:val="18"/>
              </w:rPr>
              <w:tab/>
            </w:r>
          </w:p>
        </w:tc>
        <w:tc>
          <w:tcPr>
            <w:tcW w:w="360" w:type="dxa"/>
            <w:vAlign w:val="bottom"/>
          </w:tcPr>
          <w:p w:rsidRPr="00636EB5" w:rsidR="00E30FE6" w:rsidP="009D6E43" w:rsidRDefault="00E30FE6" w14:paraId="29F07F88"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E30FE6" w:rsidP="009D6E43" w:rsidRDefault="00E30FE6" w14:paraId="0A595BED" w14:textId="77777777">
            <w:pPr>
              <w:contextualSpacing/>
              <w:rPr>
                <w:rFonts w:cstheme="minorHAnsi"/>
                <w:sz w:val="18"/>
                <w:szCs w:val="18"/>
              </w:rPr>
            </w:pPr>
          </w:p>
        </w:tc>
      </w:tr>
      <w:tr w:rsidRPr="00636EB5" w:rsidR="00E30FE6" w:rsidTr="009D6E43" w14:paraId="5B0A55A5" w14:textId="77777777">
        <w:trPr>
          <w:gridBefore w:val="1"/>
          <w:wBefore w:w="18" w:type="dxa"/>
        </w:trPr>
        <w:tc>
          <w:tcPr>
            <w:tcW w:w="1440" w:type="dxa"/>
            <w:vAlign w:val="bottom"/>
          </w:tcPr>
          <w:p w:rsidRPr="00636EB5" w:rsidR="00E30FE6" w:rsidP="009D6E43" w:rsidRDefault="00E30FE6" w14:paraId="243623E6"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4C0BFF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rsidRPr="00636EB5" w:rsidR="00E30FE6" w:rsidP="009D6E43" w:rsidRDefault="00E30FE6" w14:paraId="0357ABA1"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E30FE6" w:rsidP="009D6E43" w:rsidRDefault="00E30FE6" w14:paraId="555FE613" w14:textId="77777777">
            <w:pPr>
              <w:contextualSpacing/>
              <w:rPr>
                <w:rFonts w:cstheme="minorHAnsi"/>
                <w:sz w:val="18"/>
                <w:szCs w:val="18"/>
              </w:rPr>
            </w:pPr>
          </w:p>
        </w:tc>
      </w:tr>
      <w:tr w:rsidRPr="00636EB5" w:rsidR="00E30FE6" w:rsidTr="009D6E43" w14:paraId="53FC57F3" w14:textId="77777777">
        <w:trPr>
          <w:gridBefore w:val="1"/>
          <w:wBefore w:w="18" w:type="dxa"/>
        </w:trPr>
        <w:tc>
          <w:tcPr>
            <w:tcW w:w="1440" w:type="dxa"/>
            <w:vAlign w:val="bottom"/>
          </w:tcPr>
          <w:p w:rsidRPr="00636EB5" w:rsidR="00E30FE6" w:rsidP="009D6E43" w:rsidRDefault="00E30FE6" w14:paraId="3684869D"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152D0F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rsidRPr="00636EB5" w:rsidR="00E30FE6" w:rsidP="009D6E43" w:rsidRDefault="00E30FE6" w14:paraId="7CBA57E1"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E30FE6" w:rsidP="009D6E43" w:rsidRDefault="00E30FE6" w14:paraId="13CA53C5" w14:textId="77777777">
            <w:pPr>
              <w:contextualSpacing/>
              <w:rPr>
                <w:rFonts w:cstheme="minorHAnsi"/>
                <w:sz w:val="18"/>
                <w:szCs w:val="18"/>
              </w:rPr>
            </w:pPr>
          </w:p>
        </w:tc>
      </w:tr>
      <w:tr w:rsidRPr="00636EB5" w:rsidR="00E30FE6" w:rsidTr="009D6E43" w14:paraId="7BDEB95D" w14:textId="77777777">
        <w:trPr>
          <w:gridBefore w:val="1"/>
          <w:wBefore w:w="18" w:type="dxa"/>
        </w:trPr>
        <w:tc>
          <w:tcPr>
            <w:tcW w:w="1440" w:type="dxa"/>
          </w:tcPr>
          <w:p w:rsidRPr="00636EB5" w:rsidR="00E30FE6" w:rsidP="009D6E43" w:rsidRDefault="00E30FE6" w14:paraId="12C6E5A3"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7364685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Pr="00636EB5" w:rsidR="00E30FE6" w:rsidP="009D6E43" w:rsidRDefault="00E30FE6" w14:paraId="6E02DDE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E30FE6" w:rsidP="009D6E43" w:rsidRDefault="00E30FE6" w14:paraId="7F0848D3" w14:textId="77777777">
            <w:pPr>
              <w:contextualSpacing/>
              <w:rPr>
                <w:rFonts w:eastAsia="Times New Roman" w:cstheme="minorHAnsi"/>
                <w:bCs/>
                <w:color w:val="808080" w:themeColor="background1" w:themeShade="80"/>
                <w:sz w:val="18"/>
                <w:szCs w:val="18"/>
              </w:rPr>
            </w:pPr>
          </w:p>
        </w:tc>
      </w:tr>
      <w:tr w:rsidRPr="00636EB5" w:rsidR="00E30FE6" w:rsidTr="009D6E43" w14:paraId="0A82FE2B" w14:textId="77777777">
        <w:trPr>
          <w:gridBefore w:val="1"/>
          <w:wBefore w:w="18" w:type="dxa"/>
        </w:trPr>
        <w:tc>
          <w:tcPr>
            <w:tcW w:w="1440" w:type="dxa"/>
          </w:tcPr>
          <w:p w:rsidRPr="00636EB5" w:rsidR="00E30FE6" w:rsidP="009D6E43" w:rsidRDefault="00E30FE6" w14:paraId="2A7A2896"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2B73C97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Pr="00636EB5" w:rsidR="00E30FE6" w:rsidP="009D6E43" w:rsidRDefault="00E30FE6" w14:paraId="14041B2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E30FE6" w:rsidP="009D6E43" w:rsidRDefault="00E30FE6" w14:paraId="7C921029" w14:textId="77777777">
            <w:pPr>
              <w:contextualSpacing/>
              <w:rPr>
                <w:rFonts w:eastAsia="Times New Roman" w:cstheme="minorHAnsi"/>
                <w:bCs/>
                <w:color w:val="808080" w:themeColor="background1" w:themeShade="80"/>
                <w:sz w:val="18"/>
                <w:szCs w:val="18"/>
              </w:rPr>
            </w:pPr>
          </w:p>
        </w:tc>
      </w:tr>
    </w:tbl>
    <w:p w:rsidR="00E30FE6" w:rsidP="00E30FE6" w:rsidRDefault="00E30FE6" w14:paraId="5E5D621B" w14:textId="09C45C4E">
      <w:pPr>
        <w:contextualSpacing/>
        <w:rPr>
          <w:rFonts w:cstheme="minorHAnsi"/>
          <w:sz w:val="18"/>
          <w:szCs w:val="18"/>
        </w:rPr>
      </w:pPr>
    </w:p>
    <w:p w:rsidR="009A09A8" w:rsidP="00E30FE6" w:rsidRDefault="009A09A8" w14:paraId="4D15C3F9"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9A09A8" w:rsidTr="00081AE7" w14:paraId="52BCBAD8" w14:textId="77777777">
        <w:tc>
          <w:tcPr>
            <w:tcW w:w="1458" w:type="dxa"/>
          </w:tcPr>
          <w:p w:rsidRPr="00636EB5" w:rsidR="009A09A8" w:rsidP="00081AE7" w:rsidRDefault="009A09A8" w14:paraId="643F0A54" w14:textId="129EBBB3">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Pr>
                <w:rFonts w:eastAsia="Times New Roman" w:cstheme="minorHAnsi"/>
                <w:b/>
                <w:bCs/>
                <w:color w:val="000000"/>
                <w:sz w:val="18"/>
                <w:szCs w:val="18"/>
              </w:rPr>
              <w:t>1</w:t>
            </w:r>
            <w:r w:rsidR="00A51DB2">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910" w:type="dxa"/>
            <w:gridSpan w:val="3"/>
            <w:vAlign w:val="bottom"/>
          </w:tcPr>
          <w:p w:rsidR="009A09A8" w:rsidP="00081AE7" w:rsidRDefault="009A09A8" w14:paraId="617C226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rsidRPr="00636EB5" w:rsidR="009A09A8" w:rsidP="00081AE7" w:rsidRDefault="009A09A8" w14:paraId="7240230D" w14:textId="77777777">
            <w:pPr>
              <w:contextualSpacing/>
              <w:rPr>
                <w:rFonts w:eastAsia="Times New Roman" w:cstheme="minorHAnsi"/>
                <w:b/>
                <w:bCs/>
                <w:color w:val="000000"/>
                <w:sz w:val="18"/>
                <w:szCs w:val="18"/>
              </w:rPr>
            </w:pPr>
          </w:p>
          <w:p w:rsidRPr="00636EB5" w:rsidR="009A09A8" w:rsidP="00081AE7" w:rsidRDefault="009A09A8" w14:paraId="218DA9E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9A09A8" w:rsidTr="00081AE7" w14:paraId="290328C9" w14:textId="77777777">
        <w:tc>
          <w:tcPr>
            <w:tcW w:w="1458" w:type="dxa"/>
            <w:vAlign w:val="bottom"/>
          </w:tcPr>
          <w:p w:rsidRPr="00636EB5" w:rsidR="009A09A8" w:rsidP="00081AE7" w:rsidRDefault="009A09A8" w14:paraId="2D58D0D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rsidRPr="00636EB5" w:rsidR="009A09A8" w:rsidP="00081AE7" w:rsidRDefault="009A09A8" w14:paraId="43501F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rsidRPr="00636EB5" w:rsidR="009A09A8" w:rsidP="00081AE7" w:rsidRDefault="009A09A8" w14:paraId="73C6B463" w14:textId="77777777">
            <w:pPr>
              <w:contextualSpacing/>
              <w:rPr>
                <w:rFonts w:eastAsia="Times New Roman" w:cstheme="minorHAnsi"/>
                <w:color w:val="000000"/>
                <w:sz w:val="18"/>
                <w:szCs w:val="18"/>
              </w:rPr>
            </w:pPr>
          </w:p>
        </w:tc>
      </w:tr>
      <w:tr w:rsidRPr="00636EB5" w:rsidR="009A09A8" w:rsidTr="00081AE7" w14:paraId="6ECB6BAB" w14:textId="77777777">
        <w:tc>
          <w:tcPr>
            <w:tcW w:w="1458" w:type="dxa"/>
            <w:vAlign w:val="bottom"/>
          </w:tcPr>
          <w:p w:rsidRPr="00636EB5" w:rsidR="009A09A8" w:rsidP="00081AE7" w:rsidRDefault="009A09A8" w14:paraId="7940735E"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3896E0E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rsidRPr="00636EB5" w:rsidR="009A09A8" w:rsidP="00081AE7" w:rsidRDefault="009A09A8" w14:paraId="0F3DB17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9A09A8" w:rsidP="00081AE7" w:rsidRDefault="009A09A8" w14:paraId="4CCCFB24" w14:textId="77777777">
            <w:pPr>
              <w:contextualSpacing/>
              <w:rPr>
                <w:rFonts w:eastAsia="Times New Roman" w:cstheme="minorHAnsi"/>
                <w:color w:val="000000"/>
                <w:sz w:val="18"/>
                <w:szCs w:val="18"/>
              </w:rPr>
            </w:pPr>
          </w:p>
        </w:tc>
      </w:tr>
      <w:tr w:rsidRPr="00636EB5" w:rsidR="009A09A8" w:rsidTr="00081AE7" w14:paraId="3927745F" w14:textId="77777777">
        <w:tc>
          <w:tcPr>
            <w:tcW w:w="1458" w:type="dxa"/>
            <w:vAlign w:val="bottom"/>
          </w:tcPr>
          <w:p w:rsidRPr="00636EB5" w:rsidR="009A09A8" w:rsidP="00081AE7" w:rsidRDefault="009A09A8" w14:paraId="0CEE65ED"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30C8F0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rsidRPr="00636EB5" w:rsidR="009A09A8" w:rsidP="00081AE7" w:rsidRDefault="009A09A8" w14:paraId="27C5931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9A09A8" w:rsidP="00081AE7" w:rsidRDefault="009A09A8" w14:paraId="61A95B7B" w14:textId="77777777">
            <w:pPr>
              <w:contextualSpacing/>
              <w:rPr>
                <w:rFonts w:eastAsia="Times New Roman" w:cstheme="minorHAnsi"/>
                <w:color w:val="000000"/>
                <w:sz w:val="18"/>
                <w:szCs w:val="18"/>
              </w:rPr>
            </w:pPr>
          </w:p>
        </w:tc>
      </w:tr>
      <w:tr w:rsidRPr="00636EB5" w:rsidR="009A09A8" w:rsidTr="00081AE7" w14:paraId="0FED030B" w14:textId="77777777">
        <w:tc>
          <w:tcPr>
            <w:tcW w:w="1458" w:type="dxa"/>
            <w:vAlign w:val="bottom"/>
          </w:tcPr>
          <w:p w:rsidRPr="00636EB5" w:rsidR="009A09A8" w:rsidP="00081AE7" w:rsidRDefault="009A09A8" w14:paraId="39A82F90"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043572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rsidRPr="00636EB5" w:rsidR="009A09A8" w:rsidP="00081AE7" w:rsidRDefault="009A09A8" w14:paraId="11893F4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9A09A8" w:rsidP="00081AE7" w:rsidRDefault="009A09A8" w14:paraId="594D9229" w14:textId="77777777">
            <w:pPr>
              <w:contextualSpacing/>
              <w:rPr>
                <w:rFonts w:cstheme="minorHAnsi"/>
                <w:sz w:val="18"/>
                <w:szCs w:val="18"/>
              </w:rPr>
            </w:pPr>
          </w:p>
        </w:tc>
      </w:tr>
      <w:tr w:rsidRPr="00636EB5" w:rsidR="009A09A8" w:rsidTr="00081AE7" w14:paraId="5BA33E29" w14:textId="77777777">
        <w:tc>
          <w:tcPr>
            <w:tcW w:w="1458" w:type="dxa"/>
            <w:vAlign w:val="bottom"/>
          </w:tcPr>
          <w:p w:rsidRPr="00636EB5" w:rsidR="009A09A8" w:rsidP="00081AE7" w:rsidRDefault="009A09A8" w14:paraId="129A6FCD"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49BFC4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rsidRPr="00636EB5" w:rsidR="009A09A8" w:rsidP="00081AE7" w:rsidRDefault="009A09A8" w14:paraId="5CED77DC"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9A09A8" w:rsidP="00081AE7" w:rsidRDefault="009A09A8" w14:paraId="1D1C2424" w14:textId="77777777">
            <w:pPr>
              <w:contextualSpacing/>
              <w:rPr>
                <w:rFonts w:cstheme="minorHAnsi"/>
                <w:sz w:val="18"/>
                <w:szCs w:val="18"/>
              </w:rPr>
            </w:pPr>
          </w:p>
        </w:tc>
      </w:tr>
      <w:tr w:rsidRPr="00636EB5" w:rsidR="009A09A8" w:rsidTr="00081AE7" w14:paraId="548AC75A" w14:textId="77777777">
        <w:tc>
          <w:tcPr>
            <w:tcW w:w="1458" w:type="dxa"/>
            <w:vAlign w:val="bottom"/>
          </w:tcPr>
          <w:p w:rsidRPr="00636EB5" w:rsidR="009A09A8" w:rsidP="00081AE7" w:rsidRDefault="009A09A8" w14:paraId="209496DE"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7F6C92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rsidRPr="00636EB5" w:rsidR="009A09A8" w:rsidP="00081AE7" w:rsidRDefault="009A09A8" w14:paraId="0343AA07"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9A09A8" w:rsidP="00081AE7" w:rsidRDefault="009A09A8" w14:paraId="55DE846A" w14:textId="77777777">
            <w:pPr>
              <w:contextualSpacing/>
              <w:rPr>
                <w:rFonts w:cstheme="minorHAnsi"/>
                <w:sz w:val="18"/>
                <w:szCs w:val="18"/>
              </w:rPr>
            </w:pPr>
          </w:p>
        </w:tc>
      </w:tr>
      <w:tr w:rsidRPr="00636EB5" w:rsidR="009A09A8" w:rsidTr="00081AE7" w14:paraId="248B7FDA" w14:textId="77777777">
        <w:tc>
          <w:tcPr>
            <w:tcW w:w="1458" w:type="dxa"/>
            <w:vAlign w:val="bottom"/>
          </w:tcPr>
          <w:p w:rsidRPr="00636EB5" w:rsidR="009A09A8" w:rsidP="00081AE7" w:rsidRDefault="009A09A8" w14:paraId="6B0EA74D"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2C352C7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rsidRPr="00636EB5" w:rsidR="009A09A8" w:rsidP="00081AE7" w:rsidRDefault="009A09A8" w14:paraId="0EF86019"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9A09A8" w:rsidP="00081AE7" w:rsidRDefault="009A09A8" w14:paraId="698B6AC2" w14:textId="77777777">
            <w:pPr>
              <w:contextualSpacing/>
              <w:rPr>
                <w:rFonts w:cstheme="minorHAnsi"/>
                <w:sz w:val="18"/>
                <w:szCs w:val="18"/>
              </w:rPr>
            </w:pPr>
          </w:p>
        </w:tc>
      </w:tr>
      <w:tr w:rsidRPr="00636EB5" w:rsidR="009A09A8" w:rsidTr="00081AE7" w14:paraId="50FBBA19" w14:textId="77777777">
        <w:tc>
          <w:tcPr>
            <w:tcW w:w="1458" w:type="dxa"/>
            <w:vAlign w:val="bottom"/>
          </w:tcPr>
          <w:p w:rsidRPr="00636EB5" w:rsidR="009A09A8" w:rsidP="00081AE7" w:rsidRDefault="009A09A8" w14:paraId="16B48CD7"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278BC1E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rsidRPr="00636EB5" w:rsidR="009A09A8" w:rsidP="00081AE7" w:rsidRDefault="009A09A8" w14:paraId="3799FAA1"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Pr="00636EB5" w:rsidR="009A09A8" w:rsidP="00081AE7" w:rsidRDefault="009A09A8" w14:paraId="2930D22C" w14:textId="77777777">
            <w:pPr>
              <w:contextualSpacing/>
              <w:rPr>
                <w:rFonts w:cstheme="minorHAnsi"/>
                <w:sz w:val="18"/>
                <w:szCs w:val="18"/>
              </w:rPr>
            </w:pPr>
          </w:p>
        </w:tc>
      </w:tr>
      <w:tr w:rsidRPr="00636EB5" w:rsidR="009A09A8" w:rsidTr="00081AE7" w14:paraId="6F91C87E" w14:textId="77777777">
        <w:tc>
          <w:tcPr>
            <w:tcW w:w="1458" w:type="dxa"/>
          </w:tcPr>
          <w:p w:rsidRPr="00636EB5" w:rsidR="009A09A8" w:rsidP="00081AE7" w:rsidRDefault="009A09A8" w14:paraId="641F424C"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1E3F490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rsidRPr="00636EB5" w:rsidR="009A09A8" w:rsidP="00081AE7" w:rsidRDefault="009A09A8" w14:paraId="7CE28A0E"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Pr="00636EB5" w:rsidR="009A09A8" w:rsidP="00081AE7" w:rsidRDefault="009A09A8" w14:paraId="19D7317A" w14:textId="77777777">
            <w:pPr>
              <w:contextualSpacing/>
              <w:rPr>
                <w:rFonts w:eastAsia="Times New Roman" w:cstheme="minorHAnsi"/>
                <w:bCs/>
                <w:color w:val="808080" w:themeColor="background1" w:themeShade="80"/>
                <w:sz w:val="18"/>
                <w:szCs w:val="18"/>
              </w:rPr>
            </w:pPr>
          </w:p>
        </w:tc>
      </w:tr>
      <w:tr w:rsidRPr="00636EB5" w:rsidR="009A09A8" w:rsidTr="00081AE7" w14:paraId="62703EB8" w14:textId="77777777">
        <w:tc>
          <w:tcPr>
            <w:tcW w:w="1458" w:type="dxa"/>
          </w:tcPr>
          <w:p w:rsidRPr="00636EB5" w:rsidR="009A09A8" w:rsidP="00081AE7" w:rsidRDefault="009A09A8" w14:paraId="46C58C4C"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23A429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A09A8" w:rsidP="00081AE7" w:rsidRDefault="009A09A8" w14:paraId="6BDE06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Pr="00636EB5" w:rsidR="009A09A8" w:rsidP="00081AE7" w:rsidRDefault="009A09A8" w14:paraId="3FACC78D" w14:textId="77777777">
            <w:pPr>
              <w:contextualSpacing/>
              <w:rPr>
                <w:rFonts w:eastAsia="Times New Roman" w:cstheme="minorHAnsi"/>
                <w:bCs/>
                <w:color w:val="808080" w:themeColor="background1" w:themeShade="80"/>
                <w:sz w:val="18"/>
                <w:szCs w:val="18"/>
              </w:rPr>
            </w:pPr>
          </w:p>
        </w:tc>
      </w:tr>
      <w:tr w:rsidRPr="00636EB5" w:rsidR="009A09A8" w:rsidTr="00081AE7" w14:paraId="6A7AF4FC" w14:textId="77777777">
        <w:tc>
          <w:tcPr>
            <w:tcW w:w="1458" w:type="dxa"/>
          </w:tcPr>
          <w:p w:rsidRPr="00636EB5" w:rsidR="009A09A8" w:rsidP="00081AE7" w:rsidRDefault="009A09A8" w14:paraId="0722F229" w14:textId="77777777">
            <w:pPr>
              <w:contextualSpacing/>
              <w:rPr>
                <w:rFonts w:eastAsia="Times New Roman" w:cstheme="minorHAnsi"/>
                <w:color w:val="000000"/>
                <w:sz w:val="18"/>
                <w:szCs w:val="18"/>
              </w:rPr>
            </w:pPr>
          </w:p>
        </w:tc>
        <w:tc>
          <w:tcPr>
            <w:tcW w:w="4860" w:type="dxa"/>
            <w:vAlign w:val="bottom"/>
          </w:tcPr>
          <w:p w:rsidRPr="00636EB5" w:rsidR="009A09A8" w:rsidP="00081AE7" w:rsidRDefault="009A09A8" w14:paraId="62B0D6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9A09A8" w:rsidP="00081AE7" w:rsidRDefault="009A09A8" w14:paraId="3514660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Pr="00636EB5" w:rsidR="009A09A8" w:rsidP="00081AE7" w:rsidRDefault="009A09A8" w14:paraId="6A9B7F99" w14:textId="77777777">
            <w:pPr>
              <w:contextualSpacing/>
              <w:rPr>
                <w:rFonts w:eastAsia="Times New Roman" w:cstheme="minorHAnsi"/>
                <w:bCs/>
                <w:color w:val="808080" w:themeColor="background1" w:themeShade="80"/>
                <w:sz w:val="18"/>
                <w:szCs w:val="18"/>
              </w:rPr>
            </w:pPr>
          </w:p>
        </w:tc>
      </w:tr>
    </w:tbl>
    <w:p w:rsidR="006B3ED9" w:rsidP="00E30FE6" w:rsidRDefault="006B3ED9" w14:paraId="06057BB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A51DB2" w:rsidTr="00081AE7" w14:paraId="7D43AD87" w14:textId="77777777">
        <w:tc>
          <w:tcPr>
            <w:tcW w:w="1458" w:type="dxa"/>
            <w:gridSpan w:val="2"/>
            <w:vAlign w:val="bottom"/>
          </w:tcPr>
          <w:p w:rsidRPr="00636EB5" w:rsidR="00A51DB2" w:rsidP="00081AE7" w:rsidRDefault="00A51DB2" w14:paraId="5F154A5C" w14:textId="36F45364">
            <w:pPr>
              <w:contextualSpacing/>
              <w:rPr>
                <w:rFonts w:eastAsia="Times New Roman" w:cstheme="minorHAnsi"/>
                <w:b/>
                <w:bCs/>
                <w:color w:val="000000"/>
                <w:sz w:val="18"/>
                <w:szCs w:val="18"/>
              </w:rPr>
            </w:pPr>
            <w:r>
              <w:rPr>
                <w:rFonts w:eastAsia="Times New Roman" w:cstheme="minorHAnsi"/>
                <w:b/>
                <w:bCs/>
                <w:color w:val="000000"/>
                <w:sz w:val="18"/>
                <w:szCs w:val="18"/>
              </w:rPr>
              <w:t>DM1</w:t>
            </w:r>
            <w:r w:rsidR="006B3ED9">
              <w:rPr>
                <w:rFonts w:eastAsia="Times New Roman" w:cstheme="minorHAnsi"/>
                <w:b/>
                <w:bCs/>
                <w:color w:val="000000"/>
                <w:sz w:val="18"/>
                <w:szCs w:val="18"/>
              </w:rPr>
              <w:t>3a</w:t>
            </w:r>
            <w:r w:rsidRPr="00636EB5">
              <w:rPr>
                <w:rFonts w:eastAsia="Times New Roman" w:cstheme="minorHAnsi"/>
                <w:b/>
                <w:bCs/>
                <w:color w:val="000000"/>
                <w:sz w:val="18"/>
                <w:szCs w:val="18"/>
              </w:rPr>
              <w:t>.</w:t>
            </w:r>
          </w:p>
        </w:tc>
        <w:tc>
          <w:tcPr>
            <w:tcW w:w="8820" w:type="dxa"/>
            <w:gridSpan w:val="3"/>
            <w:vAlign w:val="bottom"/>
          </w:tcPr>
          <w:p w:rsidRPr="00DC7C66" w:rsidR="00A51DB2" w:rsidP="00081AE7" w:rsidRDefault="00A51DB2" w14:paraId="4ED284F6" w14:textId="7F2CB4C5">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w:t>
            </w:r>
            <w:r w:rsidRPr="00B35B6A">
              <w:rPr>
                <w:rFonts w:eastAsia="Times New Roman" w:cstheme="minorHAnsi"/>
                <w:b/>
                <w:bCs/>
                <w:color w:val="000000"/>
                <w:sz w:val="18"/>
                <w:szCs w:val="18"/>
                <w:u w:val="single"/>
              </w:rPr>
              <w:t>ever</w:t>
            </w:r>
            <w:r>
              <w:rPr>
                <w:rFonts w:eastAsia="Times New Roman" w:cstheme="minorHAnsi"/>
                <w:b/>
                <w:bCs/>
                <w:color w:val="000000"/>
                <w:sz w:val="18"/>
                <w:szCs w:val="18"/>
              </w:rPr>
              <w:t xml:space="preserve"> had trouble getting a jo</w:t>
            </w:r>
            <w:r w:rsidR="00D23573">
              <w:rPr>
                <w:rFonts w:eastAsia="Times New Roman" w:cstheme="minorHAnsi"/>
                <w:b/>
                <w:bCs/>
                <w:color w:val="000000"/>
                <w:sz w:val="18"/>
                <w:szCs w:val="18"/>
              </w:rPr>
              <w:t>b</w:t>
            </w:r>
            <w:r>
              <w:rPr>
                <w:rFonts w:eastAsia="Times New Roman" w:cstheme="minorHAnsi"/>
                <w:b/>
                <w:bCs/>
                <w:color w:val="000000"/>
                <w:sz w:val="18"/>
                <w:szCs w:val="18"/>
              </w:rPr>
              <w:t>?</w:t>
            </w:r>
          </w:p>
        </w:tc>
      </w:tr>
      <w:tr w:rsidRPr="00636EB5" w:rsidR="00A51DB2" w:rsidTr="00081AE7" w14:paraId="2170CB60" w14:textId="77777777">
        <w:trPr>
          <w:gridBefore w:val="1"/>
          <w:wBefore w:w="18" w:type="dxa"/>
        </w:trPr>
        <w:tc>
          <w:tcPr>
            <w:tcW w:w="1440" w:type="dxa"/>
          </w:tcPr>
          <w:p w:rsidRPr="00636EB5" w:rsidR="00A51DB2" w:rsidP="00081AE7" w:rsidRDefault="00F95809" w14:paraId="2864FDEB" w14:textId="61A72DA4">
            <w:pPr>
              <w:contextualSpacing/>
              <w:rPr>
                <w:rFonts w:eastAsia="Times New Roman" w:cstheme="minorHAnsi"/>
                <w:color w:val="000000"/>
                <w:sz w:val="18"/>
                <w:szCs w:val="18"/>
              </w:rPr>
            </w:pPr>
            <w:r>
              <w:rPr>
                <w:rFonts w:eastAsia="Times New Roman" w:cstheme="minorHAnsi"/>
                <w:color w:val="000000"/>
                <w:sz w:val="18"/>
                <w:szCs w:val="18"/>
              </w:rPr>
              <w:t>EVR</w:t>
            </w:r>
            <w:r w:rsidR="00A51DB2">
              <w:rPr>
                <w:rFonts w:eastAsia="Times New Roman" w:cstheme="minorHAnsi"/>
                <w:color w:val="000000"/>
                <w:sz w:val="18"/>
                <w:szCs w:val="18"/>
              </w:rPr>
              <w:t>TRBLJOB</w:t>
            </w:r>
          </w:p>
        </w:tc>
        <w:tc>
          <w:tcPr>
            <w:tcW w:w="4770" w:type="dxa"/>
            <w:vAlign w:val="bottom"/>
          </w:tcPr>
          <w:p w:rsidR="00A51DB2" w:rsidP="00081AE7" w:rsidRDefault="00A51DB2" w14:paraId="456DED2C" w14:textId="60E13F8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Trouble getting job</w:t>
            </w:r>
          </w:p>
        </w:tc>
        <w:tc>
          <w:tcPr>
            <w:tcW w:w="450" w:type="dxa"/>
            <w:vAlign w:val="bottom"/>
          </w:tcPr>
          <w:p w:rsidR="00A51DB2" w:rsidP="00081AE7" w:rsidRDefault="00A51DB2" w14:paraId="253091CB" w14:textId="77777777">
            <w:pPr>
              <w:contextualSpacing/>
              <w:jc w:val="right"/>
              <w:rPr>
                <w:rFonts w:eastAsia="Times New Roman" w:cstheme="minorHAnsi"/>
                <w:bCs/>
                <w:color w:val="000000"/>
                <w:sz w:val="18"/>
                <w:szCs w:val="18"/>
              </w:rPr>
            </w:pPr>
          </w:p>
        </w:tc>
        <w:tc>
          <w:tcPr>
            <w:tcW w:w="3600" w:type="dxa"/>
          </w:tcPr>
          <w:p w:rsidRPr="00636EB5" w:rsidR="00A51DB2" w:rsidP="00081AE7" w:rsidRDefault="00A51DB2" w14:paraId="5355E64C" w14:textId="77777777">
            <w:pPr>
              <w:contextualSpacing/>
              <w:rPr>
                <w:rFonts w:eastAsia="Times New Roman" w:cstheme="minorHAnsi"/>
                <w:bCs/>
                <w:color w:val="000000"/>
                <w:sz w:val="18"/>
                <w:szCs w:val="18"/>
              </w:rPr>
            </w:pPr>
          </w:p>
        </w:tc>
      </w:tr>
      <w:tr w:rsidRPr="00636EB5" w:rsidR="00A51DB2" w:rsidTr="00081AE7" w14:paraId="5AF75F6F" w14:textId="77777777">
        <w:trPr>
          <w:gridBefore w:val="1"/>
          <w:wBefore w:w="18" w:type="dxa"/>
        </w:trPr>
        <w:tc>
          <w:tcPr>
            <w:tcW w:w="1440" w:type="dxa"/>
          </w:tcPr>
          <w:p w:rsidRPr="00636EB5" w:rsidR="00A51DB2" w:rsidP="00081AE7" w:rsidRDefault="00A51DB2" w14:paraId="7F36EC93" w14:textId="77777777">
            <w:pPr>
              <w:contextualSpacing/>
              <w:rPr>
                <w:rFonts w:eastAsia="Times New Roman" w:cstheme="minorHAnsi"/>
                <w:color w:val="000000"/>
                <w:sz w:val="18"/>
                <w:szCs w:val="18"/>
              </w:rPr>
            </w:pPr>
          </w:p>
        </w:tc>
        <w:tc>
          <w:tcPr>
            <w:tcW w:w="4770" w:type="dxa"/>
            <w:vAlign w:val="bottom"/>
          </w:tcPr>
          <w:p w:rsidRPr="00636EB5" w:rsidR="00A51DB2" w:rsidP="00081AE7" w:rsidRDefault="00A51DB2" w14:paraId="791EC74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A51DB2" w:rsidP="00081AE7" w:rsidRDefault="00A51DB2" w14:paraId="2CCFBCA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A51DB2" w:rsidP="00081AE7" w:rsidRDefault="00A51DB2" w14:paraId="3884D54B" w14:textId="77777777">
            <w:pPr>
              <w:contextualSpacing/>
              <w:rPr>
                <w:rFonts w:eastAsia="Times New Roman" w:cstheme="minorHAnsi"/>
                <w:bCs/>
                <w:color w:val="000000"/>
                <w:sz w:val="18"/>
                <w:szCs w:val="18"/>
              </w:rPr>
            </w:pPr>
          </w:p>
        </w:tc>
      </w:tr>
      <w:tr w:rsidRPr="00636EB5" w:rsidR="00A51DB2" w:rsidTr="00081AE7" w14:paraId="7A2E4D26" w14:textId="77777777">
        <w:trPr>
          <w:gridBefore w:val="1"/>
          <w:wBefore w:w="18" w:type="dxa"/>
        </w:trPr>
        <w:tc>
          <w:tcPr>
            <w:tcW w:w="1440" w:type="dxa"/>
          </w:tcPr>
          <w:p w:rsidRPr="00636EB5" w:rsidR="00A51DB2" w:rsidP="00081AE7" w:rsidRDefault="00A51DB2" w14:paraId="5F150036" w14:textId="77777777">
            <w:pPr>
              <w:contextualSpacing/>
              <w:rPr>
                <w:rFonts w:eastAsia="Times New Roman" w:cstheme="minorHAnsi"/>
                <w:color w:val="000000"/>
                <w:sz w:val="18"/>
                <w:szCs w:val="18"/>
              </w:rPr>
            </w:pPr>
          </w:p>
        </w:tc>
        <w:tc>
          <w:tcPr>
            <w:tcW w:w="4770" w:type="dxa"/>
            <w:vAlign w:val="bottom"/>
          </w:tcPr>
          <w:p w:rsidRPr="00636EB5" w:rsidR="00A51DB2" w:rsidP="00081AE7" w:rsidRDefault="00A51DB2" w14:paraId="43B5FE1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A51DB2" w:rsidP="00081AE7" w:rsidRDefault="00A51DB2" w14:paraId="37E2B15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A51DB2" w:rsidP="00081AE7" w:rsidRDefault="00A51DB2" w14:paraId="0EB96A43" w14:textId="77777777">
            <w:pPr>
              <w:contextualSpacing/>
              <w:rPr>
                <w:rFonts w:cstheme="minorHAnsi"/>
                <w:sz w:val="18"/>
                <w:szCs w:val="18"/>
              </w:rPr>
            </w:pPr>
          </w:p>
        </w:tc>
      </w:tr>
      <w:tr w:rsidRPr="00636EB5" w:rsidR="00A51DB2" w:rsidTr="00081AE7" w14:paraId="39330AD7" w14:textId="77777777">
        <w:trPr>
          <w:gridBefore w:val="1"/>
          <w:wBefore w:w="18" w:type="dxa"/>
        </w:trPr>
        <w:tc>
          <w:tcPr>
            <w:tcW w:w="1440" w:type="dxa"/>
          </w:tcPr>
          <w:p w:rsidRPr="00636EB5" w:rsidR="00A51DB2" w:rsidP="00081AE7" w:rsidRDefault="00A51DB2" w14:paraId="5D52AF93" w14:textId="77777777">
            <w:pPr>
              <w:contextualSpacing/>
              <w:rPr>
                <w:rFonts w:eastAsia="Times New Roman" w:cstheme="minorHAnsi"/>
                <w:color w:val="000000"/>
                <w:sz w:val="18"/>
                <w:szCs w:val="18"/>
              </w:rPr>
            </w:pPr>
          </w:p>
        </w:tc>
        <w:tc>
          <w:tcPr>
            <w:tcW w:w="4770" w:type="dxa"/>
            <w:vAlign w:val="bottom"/>
          </w:tcPr>
          <w:p w:rsidRPr="00636EB5" w:rsidR="00A51DB2" w:rsidP="00081AE7" w:rsidRDefault="00A51DB2" w14:paraId="4826958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A51DB2" w:rsidP="00081AE7" w:rsidRDefault="00A51DB2" w14:paraId="0B4286C7"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A51DB2" w:rsidP="00081AE7" w:rsidRDefault="00A51DB2" w14:paraId="12393F03" w14:textId="77777777">
            <w:pPr>
              <w:contextualSpacing/>
              <w:rPr>
                <w:rFonts w:cstheme="minorHAnsi"/>
                <w:sz w:val="18"/>
                <w:szCs w:val="18"/>
              </w:rPr>
            </w:pPr>
          </w:p>
        </w:tc>
      </w:tr>
      <w:tr w:rsidRPr="00636EB5" w:rsidR="00A51DB2" w:rsidTr="00081AE7" w14:paraId="4987916F" w14:textId="77777777">
        <w:trPr>
          <w:gridBefore w:val="1"/>
          <w:wBefore w:w="18" w:type="dxa"/>
        </w:trPr>
        <w:tc>
          <w:tcPr>
            <w:tcW w:w="1440" w:type="dxa"/>
          </w:tcPr>
          <w:p w:rsidRPr="00636EB5" w:rsidR="00A51DB2" w:rsidP="00081AE7" w:rsidRDefault="00A51DB2" w14:paraId="7633AF25" w14:textId="77777777">
            <w:pPr>
              <w:contextualSpacing/>
              <w:rPr>
                <w:rFonts w:eastAsia="Times New Roman" w:cstheme="minorHAnsi"/>
                <w:color w:val="000000"/>
                <w:sz w:val="18"/>
                <w:szCs w:val="18"/>
              </w:rPr>
            </w:pPr>
          </w:p>
        </w:tc>
        <w:tc>
          <w:tcPr>
            <w:tcW w:w="4770" w:type="dxa"/>
            <w:vAlign w:val="bottom"/>
          </w:tcPr>
          <w:p w:rsidRPr="00636EB5" w:rsidR="00A51DB2" w:rsidP="00081AE7" w:rsidRDefault="00A51DB2" w14:paraId="37D324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A51DB2" w:rsidP="00081AE7" w:rsidRDefault="00A51DB2" w14:paraId="3A3A070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A51DB2" w:rsidP="00081AE7" w:rsidRDefault="00A51DB2" w14:paraId="5F2C8217" w14:textId="77777777">
            <w:pPr>
              <w:tabs>
                <w:tab w:val="right" w:leader="dot" w:pos="5760"/>
              </w:tabs>
              <w:contextualSpacing/>
              <w:rPr>
                <w:rFonts w:eastAsia="Times New Roman" w:cstheme="minorHAnsi"/>
                <w:color w:val="808080" w:themeColor="background1" w:themeShade="80"/>
                <w:sz w:val="18"/>
                <w:szCs w:val="18"/>
              </w:rPr>
            </w:pPr>
          </w:p>
        </w:tc>
      </w:tr>
      <w:tr w:rsidRPr="00636EB5" w:rsidR="00A51DB2" w:rsidTr="00081AE7" w14:paraId="388D8727" w14:textId="77777777">
        <w:trPr>
          <w:gridBefore w:val="1"/>
          <w:wBefore w:w="18" w:type="dxa"/>
        </w:trPr>
        <w:tc>
          <w:tcPr>
            <w:tcW w:w="1440" w:type="dxa"/>
          </w:tcPr>
          <w:p w:rsidRPr="00636EB5" w:rsidR="00A51DB2" w:rsidP="00081AE7" w:rsidRDefault="00A51DB2" w14:paraId="70E32A6F" w14:textId="77777777">
            <w:pPr>
              <w:contextualSpacing/>
              <w:rPr>
                <w:rFonts w:eastAsia="Times New Roman" w:cstheme="minorHAnsi"/>
                <w:color w:val="000000"/>
                <w:sz w:val="18"/>
                <w:szCs w:val="18"/>
              </w:rPr>
            </w:pPr>
          </w:p>
        </w:tc>
        <w:tc>
          <w:tcPr>
            <w:tcW w:w="4770" w:type="dxa"/>
            <w:vAlign w:val="bottom"/>
          </w:tcPr>
          <w:p w:rsidRPr="00636EB5" w:rsidR="00A51DB2" w:rsidP="00081AE7" w:rsidRDefault="00A51DB2" w14:paraId="55DFDFBB"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Pr="00636EB5" w:rsidR="00A51DB2" w:rsidP="00081AE7" w:rsidRDefault="00A51DB2" w14:paraId="0896E91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Pr="00636EB5" w:rsidR="00A51DB2" w:rsidP="00081AE7" w:rsidRDefault="00A51DB2" w14:paraId="20780CBE" w14:textId="77777777">
            <w:pPr>
              <w:tabs>
                <w:tab w:val="right" w:leader="dot" w:pos="5760"/>
              </w:tabs>
              <w:contextualSpacing/>
              <w:rPr>
                <w:rFonts w:eastAsia="Times New Roman" w:cstheme="minorHAnsi"/>
                <w:color w:val="808080" w:themeColor="background1" w:themeShade="80"/>
                <w:sz w:val="18"/>
                <w:szCs w:val="18"/>
              </w:rPr>
            </w:pPr>
          </w:p>
        </w:tc>
      </w:tr>
    </w:tbl>
    <w:p w:rsidR="00A51DB2" w:rsidP="00E30FE6" w:rsidRDefault="00A51DB2" w14:paraId="4789FC13" w14:textId="42CFCA1A">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811D73" w:rsidR="0060065F" w:rsidTr="00081AE7" w14:paraId="3FD118A0" w14:textId="77777777">
        <w:tc>
          <w:tcPr>
            <w:tcW w:w="1458" w:type="dxa"/>
          </w:tcPr>
          <w:p w:rsidRPr="00811D73" w:rsidR="0060065F" w:rsidP="00081AE7" w:rsidRDefault="0060065F" w14:paraId="42177834" w14:textId="71FA2970">
            <w:pPr>
              <w:contextualSpacing/>
              <w:rPr>
                <w:rFonts w:eastAsia="Times New Roman" w:cstheme="minorHAnsi"/>
                <w:b/>
                <w:bCs/>
                <w:color w:val="000000"/>
                <w:sz w:val="18"/>
                <w:szCs w:val="18"/>
              </w:rPr>
            </w:pPr>
            <w:r>
              <w:rPr>
                <w:rFonts w:eastAsia="Times New Roman" w:cstheme="minorHAnsi"/>
                <w:b/>
                <w:bCs/>
                <w:color w:val="000000"/>
                <w:sz w:val="18"/>
                <w:szCs w:val="18"/>
              </w:rPr>
              <w:t>Check_DM13b</w:t>
            </w:r>
            <w:r w:rsidRPr="00811D73">
              <w:rPr>
                <w:rFonts w:eastAsia="Times New Roman" w:cstheme="minorHAnsi"/>
                <w:b/>
                <w:bCs/>
                <w:color w:val="000000"/>
                <w:sz w:val="18"/>
                <w:szCs w:val="18"/>
              </w:rPr>
              <w:t>.</w:t>
            </w:r>
          </w:p>
        </w:tc>
        <w:tc>
          <w:tcPr>
            <w:tcW w:w="8820" w:type="dxa"/>
            <w:vAlign w:val="bottom"/>
          </w:tcPr>
          <w:p w:rsidRPr="00811D73" w:rsidR="0060065F" w:rsidP="00081AE7" w:rsidRDefault="0060065F" w14:paraId="196B47BF" w14:textId="348FBF30">
            <w:pPr>
              <w:ind w:left="360" w:hanging="360"/>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Pr>
                <w:rFonts w:eastAsia="Times New Roman" w:cstheme="minorHAnsi"/>
                <w:bCs/>
                <w:color w:val="000000"/>
                <w:sz w:val="18"/>
                <w:szCs w:val="18"/>
              </w:rPr>
              <w:t>ever had trouble getting job (</w:t>
            </w:r>
            <w:r w:rsidR="00092B6F">
              <w:rPr>
                <w:rFonts w:eastAsia="Times New Roman" w:cstheme="minorHAnsi"/>
                <w:bCs/>
                <w:color w:val="000000"/>
                <w:sz w:val="18"/>
                <w:szCs w:val="18"/>
              </w:rPr>
              <w:t>DM13a</w:t>
            </w:r>
            <w:r w:rsidR="00E40A5E">
              <w:rPr>
                <w:rFonts w:eastAsia="Times New Roman" w:cstheme="minorHAnsi"/>
                <w:bCs/>
                <w:color w:val="000000"/>
                <w:sz w:val="18"/>
                <w:szCs w:val="18"/>
              </w:rPr>
              <w:t xml:space="preserve"> EQ </w:t>
            </w:r>
            <w:r w:rsidR="00806512">
              <w:rPr>
                <w:rFonts w:eastAsia="Times New Roman" w:cstheme="minorHAnsi"/>
                <w:bCs/>
                <w:color w:val="000000"/>
                <w:sz w:val="18"/>
                <w:szCs w:val="18"/>
              </w:rPr>
              <w:t>1</w:t>
            </w:r>
            <w:r>
              <w:rPr>
                <w:rFonts w:eastAsia="Times New Roman" w:cstheme="minorHAnsi"/>
                <w:bCs/>
                <w:color w:val="000000"/>
                <w:sz w:val="18"/>
                <w:szCs w:val="18"/>
              </w:rPr>
              <w:t>), go to DM13b.</w:t>
            </w:r>
          </w:p>
          <w:p w:rsidRPr="00811D73" w:rsidR="0060065F" w:rsidP="00081AE7" w:rsidRDefault="0060065F" w14:paraId="43AC3098" w14:textId="57AD6024">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092B6F">
              <w:rPr>
                <w:rFonts w:eastAsia="Times New Roman" w:cstheme="minorHAnsi"/>
                <w:bCs/>
                <w:color w:val="000000"/>
                <w:sz w:val="18"/>
                <w:szCs w:val="18"/>
              </w:rPr>
              <w:t>INTRO_DM14</w:t>
            </w:r>
            <w:r w:rsidRPr="00811D73">
              <w:rPr>
                <w:rFonts w:eastAsia="Times New Roman" w:cstheme="minorHAnsi"/>
                <w:bCs/>
                <w:color w:val="000000"/>
                <w:sz w:val="18"/>
                <w:szCs w:val="18"/>
              </w:rPr>
              <w:t>.</w:t>
            </w:r>
          </w:p>
        </w:tc>
      </w:tr>
    </w:tbl>
    <w:p w:rsidR="006B3ED9" w:rsidP="00E30FE6" w:rsidRDefault="006B3ED9" w14:paraId="38892DF3" w14:textId="548B8C2F">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E001C5" w:rsidTr="00DC572C" w14:paraId="2E88B37E" w14:textId="77777777">
        <w:tc>
          <w:tcPr>
            <w:tcW w:w="1458" w:type="dxa"/>
            <w:gridSpan w:val="2"/>
            <w:vAlign w:val="bottom"/>
          </w:tcPr>
          <w:p w:rsidRPr="00636EB5" w:rsidR="00E001C5" w:rsidP="00DC572C" w:rsidRDefault="00E001C5" w14:paraId="493E5712" w14:textId="5EBBBA09">
            <w:pPr>
              <w:contextualSpacing/>
              <w:rPr>
                <w:rFonts w:eastAsia="Times New Roman" w:cstheme="minorHAnsi"/>
                <w:b/>
                <w:bCs/>
                <w:color w:val="000000"/>
                <w:sz w:val="18"/>
                <w:szCs w:val="18"/>
              </w:rPr>
            </w:pPr>
            <w:r>
              <w:rPr>
                <w:rFonts w:eastAsia="Times New Roman" w:cstheme="minorHAnsi"/>
                <w:b/>
                <w:bCs/>
                <w:color w:val="000000"/>
                <w:sz w:val="18"/>
                <w:szCs w:val="18"/>
              </w:rPr>
              <w:t>DM13</w:t>
            </w:r>
            <w:r w:rsidR="000A27E3">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Pr="00DC7C66" w:rsidR="00E001C5" w:rsidP="00DC572C" w:rsidRDefault="000A27E3" w14:paraId="779F1F82" w14:textId="711FED36">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2C7324">
              <w:rPr>
                <w:rFonts w:eastAsia="Times New Roman" w:cstheme="minorHAnsi"/>
                <w:b/>
                <w:bCs/>
                <w:color w:val="000000"/>
                <w:sz w:val="18"/>
                <w:szCs w:val="18"/>
              </w:rPr>
              <w:t xml:space="preserve">that is, since </w:t>
            </w:r>
            <w:r w:rsidRPr="00391CA1" w:rsidR="002C7324">
              <w:rPr>
                <w:rFonts w:eastAsia="Times New Roman" w:cstheme="minorHAnsi"/>
                <w:bCs/>
                <w:color w:val="000000"/>
                <w:sz w:val="18"/>
                <w:szCs w:val="18"/>
              </w:rPr>
              <w:t>[</w:t>
            </w:r>
            <w:r w:rsidRPr="00636EB5" w:rsidR="002C7324">
              <w:rPr>
                <w:rFonts w:eastAsia="Times New Roman" w:cstheme="minorHAnsi"/>
                <w:bCs/>
                <w:color w:val="000000"/>
                <w:sz w:val="18"/>
                <w:szCs w:val="18"/>
              </w:rPr>
              <w:t>fill with interview month, formatted as text]</w:t>
            </w:r>
            <w:r w:rsidR="002C7324">
              <w:rPr>
                <w:rFonts w:eastAsia="Times New Roman" w:cstheme="minorHAnsi"/>
                <w:bCs/>
                <w:color w:val="000000"/>
                <w:sz w:val="18"/>
                <w:szCs w:val="18"/>
              </w:rPr>
              <w:t xml:space="preserve"> </w:t>
            </w:r>
            <w:r w:rsidRPr="0037305A" w:rsidR="002C7324">
              <w:rPr>
                <w:rFonts w:eastAsia="Times New Roman" w:cstheme="minorHAnsi"/>
                <w:b/>
                <w:bCs/>
                <w:color w:val="000000"/>
                <w:sz w:val="18"/>
                <w:szCs w:val="18"/>
              </w:rPr>
              <w:t>of last year,</w:t>
            </w:r>
            <w:r w:rsidR="002C7324">
              <w:rPr>
                <w:rFonts w:eastAsia="Times New Roman" w:cstheme="minorHAnsi"/>
                <w:b/>
                <w:bCs/>
                <w:color w:val="000000"/>
                <w:sz w:val="18"/>
                <w:szCs w:val="18"/>
              </w:rPr>
              <w:t xml:space="preserve"> </w:t>
            </w:r>
            <w:r>
              <w:rPr>
                <w:rFonts w:eastAsia="Times New Roman" w:cstheme="minorHAnsi"/>
                <w:b/>
                <w:bCs/>
                <w:color w:val="000000"/>
                <w:sz w:val="18"/>
                <w:szCs w:val="18"/>
              </w:rPr>
              <w:t>h</w:t>
            </w:r>
            <w:r w:rsidR="00E001C5">
              <w:rPr>
                <w:rFonts w:eastAsia="Times New Roman" w:cstheme="minorHAnsi"/>
                <w:b/>
                <w:bCs/>
                <w:color w:val="000000"/>
                <w:sz w:val="18"/>
                <w:szCs w:val="18"/>
              </w:rPr>
              <w:t xml:space="preserve">ave you </w:t>
            </w:r>
            <w:r w:rsidR="00B50AC2">
              <w:rPr>
                <w:rFonts w:eastAsia="Times New Roman" w:cstheme="minorHAnsi"/>
                <w:b/>
                <w:bCs/>
                <w:color w:val="000000"/>
                <w:sz w:val="18"/>
                <w:szCs w:val="18"/>
              </w:rPr>
              <w:t>h</w:t>
            </w:r>
            <w:r w:rsidR="00E001C5">
              <w:rPr>
                <w:rFonts w:eastAsia="Times New Roman" w:cstheme="minorHAnsi"/>
                <w:b/>
                <w:bCs/>
                <w:color w:val="000000"/>
                <w:sz w:val="18"/>
                <w:szCs w:val="18"/>
              </w:rPr>
              <w:t>ad trouble getting a job?</w:t>
            </w:r>
          </w:p>
        </w:tc>
      </w:tr>
      <w:tr w:rsidRPr="00636EB5" w:rsidR="00E001C5" w:rsidTr="00DC572C" w14:paraId="76DFB7DE" w14:textId="77777777">
        <w:trPr>
          <w:gridBefore w:val="1"/>
          <w:wBefore w:w="18" w:type="dxa"/>
        </w:trPr>
        <w:tc>
          <w:tcPr>
            <w:tcW w:w="1440" w:type="dxa"/>
          </w:tcPr>
          <w:p w:rsidRPr="00636EB5" w:rsidR="00E001C5" w:rsidP="00DC572C" w:rsidRDefault="00E001C5" w14:paraId="4D5AA697" w14:textId="413B6431">
            <w:pPr>
              <w:contextualSpacing/>
              <w:rPr>
                <w:rFonts w:eastAsia="Times New Roman" w:cstheme="minorHAnsi"/>
                <w:color w:val="000000"/>
                <w:sz w:val="18"/>
                <w:szCs w:val="18"/>
              </w:rPr>
            </w:pPr>
            <w:r>
              <w:rPr>
                <w:rFonts w:eastAsia="Times New Roman" w:cstheme="minorHAnsi"/>
                <w:color w:val="000000"/>
                <w:sz w:val="18"/>
                <w:szCs w:val="18"/>
              </w:rPr>
              <w:t>TRBLJOB</w:t>
            </w:r>
            <w:r w:rsidR="005660FA">
              <w:rPr>
                <w:rFonts w:eastAsia="Times New Roman" w:cstheme="minorHAnsi"/>
                <w:color w:val="000000"/>
                <w:sz w:val="18"/>
                <w:szCs w:val="18"/>
              </w:rPr>
              <w:t>R2</w:t>
            </w:r>
          </w:p>
        </w:tc>
        <w:tc>
          <w:tcPr>
            <w:tcW w:w="4770" w:type="dxa"/>
            <w:vAlign w:val="bottom"/>
          </w:tcPr>
          <w:p w:rsidR="00E001C5" w:rsidP="00DC572C" w:rsidRDefault="00E001C5" w14:paraId="29B5C314" w14:textId="70DC365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Trouble getting job</w:t>
            </w:r>
            <w:r w:rsidR="00B35B6A">
              <w:rPr>
                <w:rFonts w:eastAsia="Times New Roman" w:cstheme="minorHAnsi"/>
                <w:color w:val="000000"/>
                <w:sz w:val="18"/>
                <w:szCs w:val="18"/>
              </w:rPr>
              <w:t>, past 12 months</w:t>
            </w:r>
          </w:p>
        </w:tc>
        <w:tc>
          <w:tcPr>
            <w:tcW w:w="450" w:type="dxa"/>
            <w:vAlign w:val="bottom"/>
          </w:tcPr>
          <w:p w:rsidR="00E001C5" w:rsidP="00DC572C" w:rsidRDefault="00E001C5" w14:paraId="3D099009" w14:textId="77777777">
            <w:pPr>
              <w:contextualSpacing/>
              <w:jc w:val="right"/>
              <w:rPr>
                <w:rFonts w:eastAsia="Times New Roman" w:cstheme="minorHAnsi"/>
                <w:bCs/>
                <w:color w:val="000000"/>
                <w:sz w:val="18"/>
                <w:szCs w:val="18"/>
              </w:rPr>
            </w:pPr>
          </w:p>
        </w:tc>
        <w:tc>
          <w:tcPr>
            <w:tcW w:w="3600" w:type="dxa"/>
          </w:tcPr>
          <w:p w:rsidRPr="00636EB5" w:rsidR="00E001C5" w:rsidP="00DC572C" w:rsidRDefault="00E001C5" w14:paraId="32E784D5" w14:textId="77777777">
            <w:pPr>
              <w:contextualSpacing/>
              <w:rPr>
                <w:rFonts w:eastAsia="Times New Roman" w:cstheme="minorHAnsi"/>
                <w:bCs/>
                <w:color w:val="000000"/>
                <w:sz w:val="18"/>
                <w:szCs w:val="18"/>
              </w:rPr>
            </w:pPr>
          </w:p>
        </w:tc>
      </w:tr>
      <w:tr w:rsidRPr="00636EB5" w:rsidR="00E001C5" w:rsidTr="00DC572C" w14:paraId="29A54393" w14:textId="77777777">
        <w:trPr>
          <w:gridBefore w:val="1"/>
          <w:wBefore w:w="18" w:type="dxa"/>
        </w:trPr>
        <w:tc>
          <w:tcPr>
            <w:tcW w:w="1440" w:type="dxa"/>
          </w:tcPr>
          <w:p w:rsidRPr="00636EB5" w:rsidR="00E001C5" w:rsidP="00DC572C" w:rsidRDefault="00E001C5" w14:paraId="7F9DAD57" w14:textId="77777777">
            <w:pPr>
              <w:contextualSpacing/>
              <w:rPr>
                <w:rFonts w:eastAsia="Times New Roman" w:cstheme="minorHAnsi"/>
                <w:color w:val="000000"/>
                <w:sz w:val="18"/>
                <w:szCs w:val="18"/>
              </w:rPr>
            </w:pPr>
          </w:p>
        </w:tc>
        <w:tc>
          <w:tcPr>
            <w:tcW w:w="4770" w:type="dxa"/>
            <w:vAlign w:val="bottom"/>
          </w:tcPr>
          <w:p w:rsidRPr="00636EB5" w:rsidR="00E001C5" w:rsidP="00DC572C" w:rsidRDefault="00E001C5" w14:paraId="5F0FDFC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E001C5" w:rsidP="00DC572C" w:rsidRDefault="00E001C5" w14:paraId="7F09F61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E001C5" w:rsidP="00DC572C" w:rsidRDefault="00E001C5" w14:paraId="3C33C8A5" w14:textId="77777777">
            <w:pPr>
              <w:contextualSpacing/>
              <w:rPr>
                <w:rFonts w:eastAsia="Times New Roman" w:cstheme="minorHAnsi"/>
                <w:bCs/>
                <w:color w:val="000000"/>
                <w:sz w:val="18"/>
                <w:szCs w:val="18"/>
              </w:rPr>
            </w:pPr>
          </w:p>
        </w:tc>
      </w:tr>
      <w:tr w:rsidRPr="00636EB5" w:rsidR="00E001C5" w:rsidTr="00DC572C" w14:paraId="16B65B6F" w14:textId="77777777">
        <w:trPr>
          <w:gridBefore w:val="1"/>
          <w:wBefore w:w="18" w:type="dxa"/>
        </w:trPr>
        <w:tc>
          <w:tcPr>
            <w:tcW w:w="1440" w:type="dxa"/>
          </w:tcPr>
          <w:p w:rsidRPr="00636EB5" w:rsidR="00E001C5" w:rsidP="00DC572C" w:rsidRDefault="00E001C5" w14:paraId="441E2BE1" w14:textId="77777777">
            <w:pPr>
              <w:contextualSpacing/>
              <w:rPr>
                <w:rFonts w:eastAsia="Times New Roman" w:cstheme="minorHAnsi"/>
                <w:color w:val="000000"/>
                <w:sz w:val="18"/>
                <w:szCs w:val="18"/>
              </w:rPr>
            </w:pPr>
          </w:p>
        </w:tc>
        <w:tc>
          <w:tcPr>
            <w:tcW w:w="4770" w:type="dxa"/>
            <w:vAlign w:val="bottom"/>
          </w:tcPr>
          <w:p w:rsidRPr="00636EB5" w:rsidR="00E001C5" w:rsidP="00DC572C" w:rsidRDefault="00E001C5" w14:paraId="5486298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E001C5" w:rsidP="00DC572C" w:rsidRDefault="00E001C5" w14:paraId="39F43B9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E001C5" w:rsidP="00DC572C" w:rsidRDefault="00E001C5" w14:paraId="699F135A" w14:textId="77777777">
            <w:pPr>
              <w:contextualSpacing/>
              <w:rPr>
                <w:rFonts w:cstheme="minorHAnsi"/>
                <w:sz w:val="18"/>
                <w:szCs w:val="18"/>
              </w:rPr>
            </w:pPr>
          </w:p>
        </w:tc>
      </w:tr>
      <w:tr w:rsidRPr="00636EB5" w:rsidR="00E001C5" w:rsidTr="00DC572C" w14:paraId="2CC3D0A8" w14:textId="77777777">
        <w:trPr>
          <w:gridBefore w:val="1"/>
          <w:wBefore w:w="18" w:type="dxa"/>
        </w:trPr>
        <w:tc>
          <w:tcPr>
            <w:tcW w:w="1440" w:type="dxa"/>
          </w:tcPr>
          <w:p w:rsidRPr="00636EB5" w:rsidR="00E001C5" w:rsidP="00DC572C" w:rsidRDefault="00E001C5" w14:paraId="6CDE6ED7" w14:textId="77777777">
            <w:pPr>
              <w:contextualSpacing/>
              <w:rPr>
                <w:rFonts w:eastAsia="Times New Roman" w:cstheme="minorHAnsi"/>
                <w:color w:val="000000"/>
                <w:sz w:val="18"/>
                <w:szCs w:val="18"/>
              </w:rPr>
            </w:pPr>
          </w:p>
        </w:tc>
        <w:tc>
          <w:tcPr>
            <w:tcW w:w="4770" w:type="dxa"/>
            <w:vAlign w:val="bottom"/>
          </w:tcPr>
          <w:p w:rsidRPr="00636EB5" w:rsidR="00E001C5" w:rsidP="00DC572C" w:rsidRDefault="00E001C5" w14:paraId="2C4F0C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E001C5" w:rsidP="00DC572C" w:rsidRDefault="00E001C5" w14:paraId="6FAB782D"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E001C5" w:rsidP="00DC572C" w:rsidRDefault="00E001C5" w14:paraId="202E56C7" w14:textId="77777777">
            <w:pPr>
              <w:contextualSpacing/>
              <w:rPr>
                <w:rFonts w:cstheme="minorHAnsi"/>
                <w:sz w:val="18"/>
                <w:szCs w:val="18"/>
              </w:rPr>
            </w:pPr>
          </w:p>
        </w:tc>
      </w:tr>
      <w:tr w:rsidRPr="00636EB5" w:rsidR="00E001C5" w:rsidTr="00DC572C" w14:paraId="3A3E3C2F" w14:textId="77777777">
        <w:trPr>
          <w:gridBefore w:val="1"/>
          <w:wBefore w:w="18" w:type="dxa"/>
        </w:trPr>
        <w:tc>
          <w:tcPr>
            <w:tcW w:w="1440" w:type="dxa"/>
          </w:tcPr>
          <w:p w:rsidRPr="00636EB5" w:rsidR="00E001C5" w:rsidP="00DC572C" w:rsidRDefault="00E001C5" w14:paraId="6F2897FE" w14:textId="77777777">
            <w:pPr>
              <w:contextualSpacing/>
              <w:rPr>
                <w:rFonts w:eastAsia="Times New Roman" w:cstheme="minorHAnsi"/>
                <w:color w:val="000000"/>
                <w:sz w:val="18"/>
                <w:szCs w:val="18"/>
              </w:rPr>
            </w:pPr>
          </w:p>
        </w:tc>
        <w:tc>
          <w:tcPr>
            <w:tcW w:w="4770" w:type="dxa"/>
            <w:vAlign w:val="bottom"/>
          </w:tcPr>
          <w:p w:rsidRPr="00636EB5" w:rsidR="00E001C5" w:rsidP="00DC572C" w:rsidRDefault="00E001C5" w14:paraId="035BD8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E001C5" w:rsidP="00DC572C" w:rsidRDefault="00E001C5" w14:paraId="7596D9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E001C5" w:rsidP="00DC572C" w:rsidRDefault="00E001C5" w14:paraId="371EF8DE" w14:textId="77777777">
            <w:pPr>
              <w:tabs>
                <w:tab w:val="right" w:leader="dot" w:pos="5760"/>
              </w:tabs>
              <w:contextualSpacing/>
              <w:rPr>
                <w:rFonts w:eastAsia="Times New Roman" w:cstheme="minorHAnsi"/>
                <w:color w:val="808080" w:themeColor="background1" w:themeShade="80"/>
                <w:sz w:val="18"/>
                <w:szCs w:val="18"/>
              </w:rPr>
            </w:pPr>
          </w:p>
        </w:tc>
      </w:tr>
      <w:tr w:rsidRPr="00636EB5" w:rsidR="00E001C5" w:rsidTr="00DC572C" w14:paraId="3F01DBD5" w14:textId="77777777">
        <w:trPr>
          <w:gridBefore w:val="1"/>
          <w:wBefore w:w="18" w:type="dxa"/>
        </w:trPr>
        <w:tc>
          <w:tcPr>
            <w:tcW w:w="1440" w:type="dxa"/>
          </w:tcPr>
          <w:p w:rsidRPr="00636EB5" w:rsidR="00E001C5" w:rsidP="00DC572C" w:rsidRDefault="00E001C5" w14:paraId="0097A142" w14:textId="77777777">
            <w:pPr>
              <w:contextualSpacing/>
              <w:rPr>
                <w:rFonts w:eastAsia="Times New Roman" w:cstheme="minorHAnsi"/>
                <w:color w:val="000000"/>
                <w:sz w:val="18"/>
                <w:szCs w:val="18"/>
              </w:rPr>
            </w:pPr>
          </w:p>
        </w:tc>
        <w:tc>
          <w:tcPr>
            <w:tcW w:w="4770" w:type="dxa"/>
            <w:vAlign w:val="bottom"/>
          </w:tcPr>
          <w:p w:rsidRPr="00636EB5" w:rsidR="00E001C5" w:rsidP="00DC572C" w:rsidRDefault="00E001C5" w14:paraId="54120DB5"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Pr="00636EB5" w:rsidR="00E001C5" w:rsidP="00DC572C" w:rsidRDefault="00E001C5" w14:paraId="53A4C37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Pr="00636EB5" w:rsidR="00E001C5" w:rsidP="00DC572C" w:rsidRDefault="00E001C5" w14:paraId="72EB1141" w14:textId="77777777">
            <w:pPr>
              <w:tabs>
                <w:tab w:val="right" w:leader="dot" w:pos="5760"/>
              </w:tabs>
              <w:contextualSpacing/>
              <w:rPr>
                <w:rFonts w:eastAsia="Times New Roman" w:cstheme="minorHAnsi"/>
                <w:color w:val="808080" w:themeColor="background1" w:themeShade="80"/>
                <w:sz w:val="18"/>
                <w:szCs w:val="18"/>
              </w:rPr>
            </w:pPr>
          </w:p>
        </w:tc>
      </w:tr>
    </w:tbl>
    <w:p w:rsidR="0060065F" w:rsidP="00E30FE6" w:rsidRDefault="0060065F" w14:paraId="088DC6FC" w14:textId="77777777">
      <w:pPr>
        <w:contextualSpacing/>
        <w:rPr>
          <w:rFonts w:cstheme="minorHAnsi"/>
          <w:sz w:val="18"/>
          <w:szCs w:val="18"/>
        </w:rPr>
      </w:pPr>
    </w:p>
    <w:tbl>
      <w:tblPr>
        <w:tblW w:w="1035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910"/>
      </w:tblGrid>
      <w:tr w:rsidRPr="00636EB5" w:rsidR="00E30FE6" w:rsidTr="009D6E43" w14:paraId="4060658B" w14:textId="77777777">
        <w:trPr>
          <w:trHeight w:val="300"/>
        </w:trPr>
        <w:tc>
          <w:tcPr>
            <w:tcW w:w="1440" w:type="dxa"/>
            <w:noWrap/>
            <w:hideMark/>
          </w:tcPr>
          <w:p w:rsidRPr="00636EB5" w:rsidR="00E30FE6" w:rsidP="009D6E43" w:rsidRDefault="00E30FE6" w14:paraId="0B7C2E98" w14:textId="5C03491B">
            <w:pPr>
              <w:contextualSpacing/>
              <w:rPr>
                <w:rFonts w:eastAsia="Times New Roman" w:cstheme="minorHAnsi"/>
                <w:b/>
                <w:bCs/>
                <w:color w:val="000000"/>
                <w:sz w:val="18"/>
                <w:szCs w:val="18"/>
              </w:rPr>
            </w:pPr>
            <w:r w:rsidRPr="00636EB5">
              <w:rPr>
                <w:rFonts w:eastAsia="Times New Roman" w:cstheme="minorHAnsi"/>
                <w:b/>
                <w:color w:val="000000"/>
                <w:sz w:val="18"/>
                <w:szCs w:val="18"/>
              </w:rPr>
              <w:t>INTRO_DM</w:t>
            </w:r>
            <w:r w:rsidR="009A09A8">
              <w:rPr>
                <w:rFonts w:eastAsia="Times New Roman" w:cstheme="minorHAnsi"/>
                <w:b/>
                <w:color w:val="000000"/>
                <w:sz w:val="18"/>
                <w:szCs w:val="18"/>
              </w:rPr>
              <w:t>1</w:t>
            </w:r>
            <w:r w:rsidR="003C6DBA">
              <w:rPr>
                <w:rFonts w:eastAsia="Times New Roman" w:cstheme="minorHAnsi"/>
                <w:b/>
                <w:color w:val="000000"/>
                <w:sz w:val="18"/>
                <w:szCs w:val="18"/>
              </w:rPr>
              <w:t>4</w:t>
            </w:r>
            <w:r w:rsidRPr="00636EB5">
              <w:rPr>
                <w:rFonts w:eastAsia="Times New Roman" w:cstheme="minorHAnsi"/>
                <w:b/>
                <w:bCs/>
                <w:color w:val="000000"/>
                <w:sz w:val="18"/>
                <w:szCs w:val="18"/>
              </w:rPr>
              <w:t>.</w:t>
            </w:r>
          </w:p>
        </w:tc>
        <w:tc>
          <w:tcPr>
            <w:tcW w:w="8910" w:type="dxa"/>
            <w:vAlign w:val="bottom"/>
          </w:tcPr>
          <w:p w:rsidRPr="00636EB5" w:rsidR="007F53F9" w:rsidP="007F53F9" w:rsidRDefault="007F53F9" w14:paraId="1041D780" w14:textId="3B88C516">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currently homeless (DM</w:t>
            </w:r>
            <w:r w:rsidR="003C6DBA">
              <w:rPr>
                <w:rFonts w:eastAsia="Times New Roman" w:cstheme="minorHAnsi"/>
                <w:color w:val="000000"/>
                <w:sz w:val="18"/>
                <w:szCs w:val="18"/>
              </w:rPr>
              <w:t>2</w:t>
            </w:r>
            <w:r w:rsidRPr="00636EB5">
              <w:rPr>
                <w:rFonts w:eastAsia="Times New Roman" w:cstheme="minorHAnsi"/>
                <w:color w:val="000000"/>
                <w:sz w:val="18"/>
                <w:szCs w:val="18"/>
              </w:rPr>
              <w:t xml:space="preserve"> EQ 1), DISPLAY: </w:t>
            </w:r>
            <w:r>
              <w:rPr>
                <w:rFonts w:eastAsia="Times New Roman" w:cstheme="minorHAnsi"/>
                <w:color w:val="000000"/>
                <w:sz w:val="18"/>
                <w:szCs w:val="18"/>
              </w:rPr>
              <w:t>"</w:t>
            </w:r>
            <w:r w:rsidRPr="00636EB5">
              <w:rPr>
                <w:rFonts w:eastAsia="Times New Roman" w:cstheme="minorHAnsi"/>
                <w:color w:val="000000"/>
                <w:sz w:val="18"/>
                <w:szCs w:val="18"/>
              </w:rPr>
              <w:t>READ: Next I</w:t>
            </w:r>
            <w:r>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Pr>
                <w:rFonts w:eastAsia="Times New Roman" w:cstheme="minorHAnsi"/>
                <w:color w:val="000000"/>
                <w:sz w:val="18"/>
                <w:szCs w:val="18"/>
              </w:rPr>
              <w:t>"</w:t>
            </w:r>
            <w:r w:rsidRPr="00636EB5">
              <w:rPr>
                <w:rFonts w:eastAsia="Times New Roman" w:cstheme="minorHAnsi"/>
                <w:color w:val="000000"/>
                <w:sz w:val="18"/>
                <w:szCs w:val="18"/>
              </w:rPr>
              <w:t>income,</w:t>
            </w:r>
            <w:r>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Pr>
                <w:rFonts w:eastAsia="Times New Roman" w:cstheme="minorHAnsi"/>
                <w:color w:val="000000"/>
                <w:sz w:val="18"/>
                <w:szCs w:val="18"/>
              </w:rPr>
              <w:t>"</w:t>
            </w:r>
          </w:p>
          <w:p w:rsidRPr="00636EB5" w:rsidR="00E30FE6" w:rsidP="007F53F9" w:rsidRDefault="007F53F9" w14:paraId="361435CA" w14:textId="630B983D">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Pr>
                <w:rFonts w:eastAsia="Times New Roman" w:cstheme="minorHAnsi"/>
                <w:color w:val="000000"/>
                <w:sz w:val="18"/>
                <w:szCs w:val="18"/>
              </w:rPr>
              <w:t>"</w:t>
            </w:r>
            <w:r w:rsidRPr="00636EB5">
              <w:rPr>
                <w:rFonts w:eastAsia="Times New Roman" w:cstheme="minorHAnsi"/>
                <w:color w:val="000000"/>
                <w:sz w:val="18"/>
                <w:szCs w:val="18"/>
              </w:rPr>
              <w:t>READ: Next I</w:t>
            </w:r>
            <w:r>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Pr>
                <w:rFonts w:eastAsia="Times New Roman" w:cstheme="minorHAnsi"/>
                <w:color w:val="000000"/>
                <w:sz w:val="18"/>
                <w:szCs w:val="18"/>
              </w:rPr>
              <w:t>"</w:t>
            </w:r>
            <w:r w:rsidRPr="00636EB5">
              <w:rPr>
                <w:rFonts w:eastAsia="Times New Roman" w:cstheme="minorHAnsi"/>
                <w:color w:val="000000"/>
                <w:sz w:val="18"/>
                <w:szCs w:val="18"/>
              </w:rPr>
              <w:t>household income,</w:t>
            </w:r>
            <w:r>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Pr>
                <w:rFonts w:eastAsia="Times New Roman" w:cstheme="minorHAnsi"/>
                <w:color w:val="000000"/>
                <w:sz w:val="18"/>
                <w:szCs w:val="18"/>
              </w:rPr>
              <w:t>"</w:t>
            </w:r>
          </w:p>
        </w:tc>
      </w:tr>
    </w:tbl>
    <w:p w:rsidR="00E30FE6" w:rsidP="00E30FE6" w:rsidRDefault="00E30FE6" w14:paraId="4D245332"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636EB5" w:rsidR="00E30FE6" w:rsidTr="009D6E43" w14:paraId="4677DE69" w14:textId="77777777">
        <w:tc>
          <w:tcPr>
            <w:tcW w:w="1458" w:type="dxa"/>
            <w:gridSpan w:val="2"/>
          </w:tcPr>
          <w:p w:rsidRPr="00636EB5" w:rsidR="00E30FE6" w:rsidP="009D6E43" w:rsidRDefault="00E30FE6" w14:paraId="4860E31C" w14:textId="44957B2A">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9A09A8">
              <w:rPr>
                <w:rFonts w:eastAsia="Times New Roman" w:cstheme="minorHAnsi"/>
                <w:b/>
                <w:bCs/>
                <w:color w:val="000000"/>
                <w:sz w:val="18"/>
                <w:szCs w:val="18"/>
              </w:rPr>
              <w:t>1</w:t>
            </w:r>
            <w:r w:rsidR="003C6DBA">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910" w:type="dxa"/>
            <w:gridSpan w:val="3"/>
            <w:vAlign w:val="bottom"/>
          </w:tcPr>
          <w:p w:rsidR="000305B3" w:rsidP="000305B3" w:rsidRDefault="000305B3" w14:paraId="47F5876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Pr>
                <w:rFonts w:eastAsia="Times New Roman" w:cstheme="minorHAnsi"/>
                <w:bCs/>
                <w:color w:val="000000"/>
                <w:sz w:val="18"/>
                <w:szCs w:val="18"/>
              </w:rPr>
              <w:t>D</w:t>
            </w:r>
            <w:r w:rsidRPr="00636EB5">
              <w:rPr>
                <w:rFonts w:eastAsia="Times New Roman" w:cstheme="minorHAnsi"/>
                <w:bCs/>
                <w:color w:val="000000"/>
                <w:sz w:val="18"/>
                <w:szCs w:val="18"/>
              </w:rPr>
              <w:t>.</w:t>
            </w:r>
            <w:r>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rsidR="000305B3" w:rsidP="009D6E43" w:rsidRDefault="000305B3" w14:paraId="31597422" w14:textId="77777777">
            <w:pPr>
              <w:contextualSpacing/>
              <w:rPr>
                <w:rFonts w:eastAsia="Times New Roman" w:cstheme="minorHAnsi"/>
                <w:b/>
                <w:bCs/>
                <w:color w:val="000000"/>
                <w:sz w:val="18"/>
                <w:szCs w:val="18"/>
              </w:rPr>
            </w:pPr>
          </w:p>
          <w:p w:rsidRPr="00636EB5" w:rsidR="00E30FE6" w:rsidP="009D6E43" w:rsidRDefault="00E30FE6" w14:paraId="4FC908C7" w14:textId="65C44F75">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sidR="00704D0D">
              <w:rPr>
                <w:rFonts w:eastAsia="Times New Roman" w:cstheme="minorHAnsi"/>
                <w:bCs/>
                <w:color w:val="000000"/>
                <w:sz w:val="18"/>
                <w:szCs w:val="18"/>
              </w:rPr>
              <w:t>[</w:t>
            </w:r>
            <w:r w:rsidRPr="00636EB5" w:rsidR="00704D0D">
              <w:rPr>
                <w:rFonts w:eastAsia="Times New Roman" w:cstheme="minorHAnsi"/>
                <w:bCs/>
                <w:color w:val="000000"/>
                <w:sz w:val="18"/>
                <w:szCs w:val="18"/>
              </w:rPr>
              <w:t>if R currently homeless (DM</w:t>
            </w:r>
            <w:r w:rsidR="003C6DBA">
              <w:rPr>
                <w:rFonts w:eastAsia="Times New Roman" w:cstheme="minorHAnsi"/>
                <w:bCs/>
                <w:color w:val="000000"/>
                <w:sz w:val="18"/>
                <w:szCs w:val="18"/>
              </w:rPr>
              <w:t>2</w:t>
            </w:r>
            <w:r w:rsidRPr="00636EB5" w:rsidR="00704D0D">
              <w:rPr>
                <w:rFonts w:eastAsia="Times New Roman" w:cstheme="minorHAnsi"/>
                <w:bCs/>
                <w:color w:val="000000"/>
                <w:sz w:val="18"/>
                <w:szCs w:val="18"/>
              </w:rPr>
              <w:t xml:space="preserve"> EQ 1), fill </w:t>
            </w:r>
            <w:r w:rsidRPr="005968EC" w:rsidR="00704D0D">
              <w:rPr>
                <w:rFonts w:eastAsia="Times New Roman" w:cstheme="minorHAnsi"/>
                <w:bCs/>
                <w:color w:val="000000"/>
                <w:sz w:val="18"/>
                <w:szCs w:val="18"/>
              </w:rPr>
              <w:t xml:space="preserve">with </w:t>
            </w:r>
            <w:r w:rsidR="00704D0D">
              <w:rPr>
                <w:rFonts w:eastAsia="Times New Roman" w:cstheme="minorHAnsi"/>
                <w:bCs/>
                <w:color w:val="000000"/>
                <w:sz w:val="18"/>
                <w:szCs w:val="18"/>
              </w:rPr>
              <w:t>"</w:t>
            </w:r>
            <w:r w:rsidRPr="00195215" w:rsidR="00704D0D">
              <w:rPr>
                <w:rFonts w:eastAsia="Times New Roman" w:cstheme="minorHAnsi"/>
                <w:bCs/>
                <w:color w:val="000000"/>
                <w:sz w:val="18"/>
                <w:szCs w:val="18"/>
              </w:rPr>
              <w:t>income</w:t>
            </w:r>
            <w:r w:rsidR="00704D0D">
              <w:rPr>
                <w:rFonts w:eastAsia="Times New Roman" w:cstheme="minorHAnsi"/>
                <w:bCs/>
                <w:color w:val="000000"/>
                <w:sz w:val="18"/>
                <w:szCs w:val="18"/>
              </w:rPr>
              <w:t>"</w:t>
            </w:r>
            <w:r w:rsidRPr="005968EC" w:rsidR="00704D0D">
              <w:rPr>
                <w:rFonts w:eastAsia="Times New Roman" w:cstheme="minorHAnsi"/>
                <w:bCs/>
                <w:color w:val="000000"/>
                <w:sz w:val="18"/>
                <w:szCs w:val="18"/>
              </w:rPr>
              <w:t xml:space="preserve">, else, fill with </w:t>
            </w:r>
            <w:r w:rsidR="00704D0D">
              <w:rPr>
                <w:rFonts w:eastAsia="Times New Roman" w:cstheme="minorHAnsi"/>
                <w:bCs/>
                <w:color w:val="000000"/>
                <w:sz w:val="18"/>
                <w:szCs w:val="18"/>
              </w:rPr>
              <w:t>"</w:t>
            </w:r>
            <w:r w:rsidRPr="00195215" w:rsidR="00704D0D">
              <w:rPr>
                <w:rFonts w:eastAsia="Times New Roman" w:cstheme="minorHAnsi"/>
                <w:bCs/>
                <w:color w:val="000000"/>
                <w:sz w:val="18"/>
                <w:szCs w:val="18"/>
              </w:rPr>
              <w:t>household income</w:t>
            </w:r>
            <w:r w:rsidR="00704D0D">
              <w:rPr>
                <w:rFonts w:eastAsia="Times New Roman" w:cstheme="minorHAnsi"/>
                <w:bCs/>
                <w:color w:val="000000"/>
                <w:sz w:val="18"/>
                <w:szCs w:val="18"/>
              </w:rPr>
              <w:t>"</w:t>
            </w:r>
            <w:r w:rsidRPr="00203AA8" w:rsidR="00704D0D">
              <w:rPr>
                <w:rFonts w:eastAsia="Times New Roman" w:cstheme="minorHAnsi"/>
                <w:bCs/>
                <w:color w:val="000000"/>
                <w:sz w:val="18"/>
                <w:szCs w:val="18"/>
              </w:rPr>
              <w:t>]</w:t>
            </w:r>
            <w:r w:rsidRPr="00636EB5" w:rsidR="00704D0D">
              <w:rPr>
                <w:rFonts w:eastAsia="Times New Roman" w:cstheme="minorHAnsi"/>
                <w:b/>
                <w:bCs/>
                <w:color w:val="000000"/>
                <w:sz w:val="18"/>
                <w:szCs w:val="18"/>
              </w:rPr>
              <w:t xml:space="preserve"> </w:t>
            </w:r>
            <w:r w:rsidR="00704D0D">
              <w:rPr>
                <w:rFonts w:eastAsia="Times New Roman" w:cstheme="minorHAnsi"/>
                <w:b/>
                <w:bCs/>
                <w:color w:val="000000"/>
                <w:sz w:val="18"/>
                <w:szCs w:val="18"/>
              </w:rPr>
              <w:t xml:space="preserve">in </w:t>
            </w:r>
            <w:r w:rsidRPr="00190CB3" w:rsidR="00704D0D">
              <w:rPr>
                <w:rFonts w:eastAsia="Times New Roman" w:cstheme="minorHAnsi"/>
                <w:bCs/>
                <w:color w:val="000000"/>
                <w:sz w:val="18"/>
                <w:szCs w:val="18"/>
              </w:rPr>
              <w:t xml:space="preserve">[fill with year before interview, formatted as </w:t>
            </w:r>
            <w:proofErr w:type="gramStart"/>
            <w:r w:rsidRPr="00190CB3" w:rsidR="00704D0D">
              <w:rPr>
                <w:rFonts w:eastAsia="Times New Roman" w:cstheme="minorHAnsi"/>
                <w:bCs/>
                <w:color w:val="000000"/>
                <w:sz w:val="18"/>
                <w:szCs w:val="18"/>
              </w:rPr>
              <w:t>text]</w:t>
            </w:r>
            <w:r w:rsidRPr="00636EB5" w:rsidR="00704D0D">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from</w:t>
            </w:r>
            <w:proofErr w:type="gramEnd"/>
            <w:r w:rsidRPr="00636EB5">
              <w:rPr>
                <w:rFonts w:eastAsia="Times New Roman" w:cstheme="minorHAnsi"/>
                <w:b/>
                <w:bCs/>
                <w:color w:val="000000"/>
                <w:sz w:val="18"/>
                <w:szCs w:val="18"/>
              </w:rPr>
              <w:t xml:space="preserve"> all sources before taxes? Please </w:t>
            </w:r>
            <w:proofErr w:type="gramStart"/>
            <w:r w:rsidRPr="00636EB5">
              <w:rPr>
                <w:rFonts w:eastAsia="Times New Roman" w:cstheme="minorHAnsi"/>
                <w:b/>
                <w:bCs/>
                <w:color w:val="000000"/>
                <w:sz w:val="18"/>
                <w:szCs w:val="18"/>
              </w:rPr>
              <w:t>take a look</w:t>
            </w:r>
            <w:proofErr w:type="gramEnd"/>
            <w:r w:rsidRPr="00636EB5">
              <w:rPr>
                <w:rFonts w:eastAsia="Times New Roman" w:cstheme="minorHAnsi"/>
                <w:b/>
                <w:bCs/>
                <w:color w:val="000000"/>
                <w:sz w:val="18"/>
                <w:szCs w:val="18"/>
              </w:rPr>
              <w:t xml:space="preserve"> at this card and tell me the letter that best corresponds to your monthly or yearly income.</w:t>
            </w:r>
          </w:p>
          <w:p w:rsidR="00E30FE6" w:rsidP="009D6E43" w:rsidRDefault="00E30FE6" w14:paraId="6E629E9F" w14:textId="77777777">
            <w:pPr>
              <w:contextualSpacing/>
              <w:rPr>
                <w:rFonts w:eastAsia="Times New Roman" w:cstheme="minorHAnsi"/>
                <w:bCs/>
                <w:color w:val="000000"/>
                <w:sz w:val="18"/>
                <w:szCs w:val="18"/>
              </w:rPr>
            </w:pPr>
          </w:p>
          <w:p w:rsidRPr="00636EB5" w:rsidR="00E30FE6" w:rsidP="009D6E43" w:rsidRDefault="00E30FE6" w14:paraId="586C1BEB" w14:textId="77777777">
            <w:pPr>
              <w:contextualSpacing/>
              <w:rPr>
                <w:rFonts w:eastAsia="Times New Roman" w:cstheme="minorHAnsi"/>
                <w:bCs/>
                <w:color w:val="000000"/>
                <w:sz w:val="18"/>
                <w:szCs w:val="18"/>
              </w:rPr>
            </w:pPr>
            <w:r>
              <w:rPr>
                <w:rFonts w:eastAsia="Times New Roman" w:cstheme="minorHAnsi"/>
                <w:bCs/>
                <w:color w:val="000000"/>
                <w:sz w:val="18"/>
                <w:szCs w:val="18"/>
              </w:rPr>
              <w:t>[DO NOT read choices.</w:t>
            </w:r>
            <w:r w:rsidRPr="00636EB5">
              <w:rPr>
                <w:rFonts w:eastAsia="Times New Roman" w:cstheme="minorHAnsi"/>
                <w:bCs/>
                <w:color w:val="000000"/>
                <w:sz w:val="18"/>
                <w:szCs w:val="18"/>
              </w:rPr>
              <w:t>]</w:t>
            </w:r>
          </w:p>
        </w:tc>
      </w:tr>
      <w:tr w:rsidRPr="00636EB5" w:rsidR="00E30FE6" w:rsidTr="009D6E43" w14:paraId="7616C3CC" w14:textId="77777777">
        <w:tc>
          <w:tcPr>
            <w:tcW w:w="1458" w:type="dxa"/>
            <w:gridSpan w:val="2"/>
            <w:vAlign w:val="bottom"/>
          </w:tcPr>
          <w:p w:rsidRPr="00636EB5" w:rsidR="00E30FE6" w:rsidP="009D6E43" w:rsidRDefault="00E30FE6" w14:paraId="7F9C4C6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HHINCOM</w:t>
            </w:r>
          </w:p>
        </w:tc>
        <w:tc>
          <w:tcPr>
            <w:tcW w:w="5310" w:type="dxa"/>
            <w:gridSpan w:val="2"/>
            <w:vAlign w:val="bottom"/>
          </w:tcPr>
          <w:p w:rsidRPr="00636EB5" w:rsidR="00E30FE6" w:rsidP="009D6E43" w:rsidRDefault="00E30FE6" w14:paraId="2A2B87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rsidRPr="00636EB5" w:rsidR="00E30FE6" w:rsidP="009D6E43" w:rsidRDefault="00E30FE6" w14:paraId="630947DD" w14:textId="77777777">
            <w:pPr>
              <w:contextualSpacing/>
              <w:rPr>
                <w:rFonts w:eastAsia="Times New Roman" w:cstheme="minorHAnsi"/>
                <w:color w:val="000000"/>
                <w:sz w:val="18"/>
                <w:szCs w:val="18"/>
              </w:rPr>
            </w:pPr>
          </w:p>
        </w:tc>
      </w:tr>
      <w:tr w:rsidRPr="00636EB5" w:rsidR="00E30FE6" w:rsidTr="009D6E43" w14:paraId="366483BC" w14:textId="77777777">
        <w:trPr>
          <w:gridBefore w:val="1"/>
          <w:wBefore w:w="18" w:type="dxa"/>
        </w:trPr>
        <w:tc>
          <w:tcPr>
            <w:tcW w:w="1440" w:type="dxa"/>
            <w:vAlign w:val="bottom"/>
          </w:tcPr>
          <w:p w:rsidRPr="00636EB5" w:rsidR="00E30FE6" w:rsidP="009D6E43" w:rsidRDefault="00E30FE6" w14:paraId="62625322"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711C1A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rsidRPr="00636EB5" w:rsidR="00E30FE6" w:rsidP="009D6E43" w:rsidRDefault="00E30FE6" w14:paraId="5E21BCE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E30FE6" w:rsidP="009D6E43" w:rsidRDefault="00E30FE6" w14:paraId="4F59782F" w14:textId="77777777">
            <w:pPr>
              <w:contextualSpacing/>
              <w:rPr>
                <w:rFonts w:eastAsia="Times New Roman" w:cstheme="minorHAnsi"/>
                <w:color w:val="000000"/>
                <w:sz w:val="18"/>
                <w:szCs w:val="18"/>
              </w:rPr>
            </w:pPr>
          </w:p>
        </w:tc>
      </w:tr>
      <w:tr w:rsidRPr="00636EB5" w:rsidR="00E30FE6" w:rsidTr="009D6E43" w14:paraId="11853A21" w14:textId="77777777">
        <w:trPr>
          <w:gridBefore w:val="1"/>
          <w:wBefore w:w="18" w:type="dxa"/>
        </w:trPr>
        <w:tc>
          <w:tcPr>
            <w:tcW w:w="1440" w:type="dxa"/>
            <w:vAlign w:val="bottom"/>
          </w:tcPr>
          <w:p w:rsidRPr="00636EB5" w:rsidR="00E30FE6" w:rsidP="009D6E43" w:rsidRDefault="00E30FE6" w14:paraId="491E82E9"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329106A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rsidRPr="00636EB5" w:rsidR="00E30FE6" w:rsidP="009D6E43" w:rsidRDefault="00E30FE6" w14:paraId="00B8FE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E30FE6" w:rsidP="009D6E43" w:rsidRDefault="00E30FE6" w14:paraId="540CFE51" w14:textId="77777777">
            <w:pPr>
              <w:contextualSpacing/>
              <w:rPr>
                <w:rFonts w:eastAsia="Times New Roman" w:cstheme="minorHAnsi"/>
                <w:color w:val="000000"/>
                <w:sz w:val="18"/>
                <w:szCs w:val="18"/>
              </w:rPr>
            </w:pPr>
          </w:p>
        </w:tc>
      </w:tr>
      <w:tr w:rsidRPr="00636EB5" w:rsidR="00E30FE6" w:rsidTr="009D6E43" w14:paraId="64C0DFB2" w14:textId="77777777">
        <w:trPr>
          <w:gridBefore w:val="1"/>
          <w:wBefore w:w="18" w:type="dxa"/>
        </w:trPr>
        <w:tc>
          <w:tcPr>
            <w:tcW w:w="1440" w:type="dxa"/>
            <w:vAlign w:val="bottom"/>
          </w:tcPr>
          <w:p w:rsidRPr="00636EB5" w:rsidR="00E30FE6" w:rsidP="009D6E43" w:rsidRDefault="00E30FE6" w14:paraId="3F13B49E"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7204E6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rsidRPr="00636EB5" w:rsidR="00E30FE6" w:rsidP="009D6E43" w:rsidRDefault="00E30FE6" w14:paraId="4117BC7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E30FE6" w:rsidP="009D6E43" w:rsidRDefault="00E30FE6" w14:paraId="46A5E14B" w14:textId="77777777">
            <w:pPr>
              <w:contextualSpacing/>
              <w:rPr>
                <w:rFonts w:cstheme="minorHAnsi"/>
                <w:sz w:val="18"/>
                <w:szCs w:val="18"/>
              </w:rPr>
            </w:pPr>
          </w:p>
        </w:tc>
      </w:tr>
      <w:tr w:rsidRPr="00636EB5" w:rsidR="00E30FE6" w:rsidTr="009D6E43" w14:paraId="527EF7DF" w14:textId="77777777">
        <w:trPr>
          <w:gridBefore w:val="1"/>
          <w:wBefore w:w="18" w:type="dxa"/>
        </w:trPr>
        <w:tc>
          <w:tcPr>
            <w:tcW w:w="1440" w:type="dxa"/>
            <w:vAlign w:val="bottom"/>
          </w:tcPr>
          <w:p w:rsidRPr="00636EB5" w:rsidR="00E30FE6" w:rsidP="009D6E43" w:rsidRDefault="00E30FE6" w14:paraId="5652AD9E"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3CDB6D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rsidRPr="00636EB5" w:rsidR="00E30FE6" w:rsidP="009D6E43" w:rsidRDefault="00E30FE6" w14:paraId="48F91F75"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Pr="00636EB5" w:rsidR="00E30FE6" w:rsidP="009D6E43" w:rsidRDefault="00E30FE6" w14:paraId="1838B4DB" w14:textId="77777777">
            <w:pPr>
              <w:contextualSpacing/>
              <w:rPr>
                <w:rFonts w:cstheme="minorHAnsi"/>
                <w:sz w:val="18"/>
                <w:szCs w:val="18"/>
              </w:rPr>
            </w:pPr>
          </w:p>
        </w:tc>
      </w:tr>
      <w:tr w:rsidRPr="00636EB5" w:rsidR="00E30FE6" w:rsidTr="009D6E43" w14:paraId="0A7877B5" w14:textId="77777777">
        <w:trPr>
          <w:gridBefore w:val="1"/>
          <w:wBefore w:w="18" w:type="dxa"/>
        </w:trPr>
        <w:tc>
          <w:tcPr>
            <w:tcW w:w="1440" w:type="dxa"/>
            <w:vAlign w:val="bottom"/>
          </w:tcPr>
          <w:p w:rsidRPr="00636EB5" w:rsidR="00E30FE6" w:rsidP="009D6E43" w:rsidRDefault="00E30FE6" w14:paraId="6BF7F655"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22B2104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rsidRPr="00636EB5" w:rsidR="00E30FE6" w:rsidP="009D6E43" w:rsidRDefault="00E30FE6" w14:paraId="2427D900"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E30FE6" w:rsidP="009D6E43" w:rsidRDefault="00E30FE6" w14:paraId="27BCA0FB" w14:textId="77777777">
            <w:pPr>
              <w:contextualSpacing/>
              <w:rPr>
                <w:rFonts w:cstheme="minorHAnsi"/>
                <w:sz w:val="18"/>
                <w:szCs w:val="18"/>
              </w:rPr>
            </w:pPr>
          </w:p>
        </w:tc>
      </w:tr>
      <w:tr w:rsidRPr="00636EB5" w:rsidR="00E30FE6" w:rsidTr="009D6E43" w14:paraId="1302EEAC" w14:textId="77777777">
        <w:trPr>
          <w:gridBefore w:val="1"/>
          <w:wBefore w:w="18" w:type="dxa"/>
        </w:trPr>
        <w:tc>
          <w:tcPr>
            <w:tcW w:w="1440" w:type="dxa"/>
            <w:vAlign w:val="bottom"/>
          </w:tcPr>
          <w:p w:rsidRPr="00636EB5" w:rsidR="00E30FE6" w:rsidP="009D6E43" w:rsidRDefault="00E30FE6" w14:paraId="4A9508E9"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283A84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rsidRPr="00636EB5" w:rsidR="00E30FE6" w:rsidP="009D6E43" w:rsidRDefault="00E30FE6" w14:paraId="1FDBE9F7"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E30FE6" w:rsidP="009D6E43" w:rsidRDefault="00E30FE6" w14:paraId="52AB5C5B" w14:textId="77777777">
            <w:pPr>
              <w:contextualSpacing/>
              <w:rPr>
                <w:rFonts w:cstheme="minorHAnsi"/>
                <w:sz w:val="18"/>
                <w:szCs w:val="18"/>
              </w:rPr>
            </w:pPr>
          </w:p>
        </w:tc>
      </w:tr>
      <w:tr w:rsidRPr="00636EB5" w:rsidR="00E30FE6" w:rsidTr="009D6E43" w14:paraId="6FB96D82" w14:textId="77777777">
        <w:trPr>
          <w:gridBefore w:val="1"/>
          <w:wBefore w:w="18" w:type="dxa"/>
        </w:trPr>
        <w:tc>
          <w:tcPr>
            <w:tcW w:w="1440" w:type="dxa"/>
            <w:vAlign w:val="bottom"/>
          </w:tcPr>
          <w:p w:rsidRPr="00636EB5" w:rsidR="00E30FE6" w:rsidP="009D6E43" w:rsidRDefault="00E30FE6" w14:paraId="728AE744"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5D711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rsidRPr="00636EB5" w:rsidR="00E30FE6" w:rsidP="009D6E43" w:rsidRDefault="00E30FE6" w14:paraId="36B597DB"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E30FE6" w:rsidP="009D6E43" w:rsidRDefault="00E30FE6" w14:paraId="6F8F839F" w14:textId="77777777">
            <w:pPr>
              <w:contextualSpacing/>
              <w:rPr>
                <w:rFonts w:cstheme="minorHAnsi"/>
                <w:sz w:val="18"/>
                <w:szCs w:val="18"/>
              </w:rPr>
            </w:pPr>
          </w:p>
        </w:tc>
      </w:tr>
      <w:tr w:rsidRPr="00636EB5" w:rsidR="00E30FE6" w:rsidTr="009D6E43" w14:paraId="08F56A24" w14:textId="77777777">
        <w:trPr>
          <w:gridBefore w:val="1"/>
          <w:wBefore w:w="18" w:type="dxa"/>
        </w:trPr>
        <w:tc>
          <w:tcPr>
            <w:tcW w:w="1440" w:type="dxa"/>
          </w:tcPr>
          <w:p w:rsidRPr="00636EB5" w:rsidR="00E30FE6" w:rsidP="009D6E43" w:rsidRDefault="00E30FE6" w14:paraId="37AB1315"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3907D40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rsidRPr="00636EB5" w:rsidR="00E30FE6" w:rsidP="009D6E43" w:rsidRDefault="00E30FE6" w14:paraId="7C5E3B14"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Pr="00636EB5" w:rsidR="00E30FE6" w:rsidP="009D6E43" w:rsidRDefault="00E30FE6" w14:paraId="460D57FD" w14:textId="77777777">
            <w:pPr>
              <w:contextualSpacing/>
              <w:rPr>
                <w:rFonts w:eastAsia="Times New Roman" w:cstheme="minorHAnsi"/>
                <w:bCs/>
                <w:color w:val="808080" w:themeColor="background1" w:themeShade="80"/>
                <w:sz w:val="18"/>
                <w:szCs w:val="18"/>
              </w:rPr>
            </w:pPr>
          </w:p>
        </w:tc>
      </w:tr>
      <w:tr w:rsidRPr="00636EB5" w:rsidR="00E30FE6" w:rsidTr="009D6E43" w14:paraId="7D516688" w14:textId="77777777">
        <w:trPr>
          <w:gridBefore w:val="1"/>
          <w:wBefore w:w="18" w:type="dxa"/>
        </w:trPr>
        <w:tc>
          <w:tcPr>
            <w:tcW w:w="1440" w:type="dxa"/>
          </w:tcPr>
          <w:p w:rsidRPr="00636EB5" w:rsidR="00E30FE6" w:rsidP="009D6E43" w:rsidRDefault="00E30FE6" w14:paraId="49F5A9C4"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707E9101" w14:textId="63F5931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rsidRPr="00636EB5" w:rsidR="00E30FE6" w:rsidP="009D6E43" w:rsidRDefault="00E30FE6" w14:paraId="428DB42C"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Pr="00636EB5" w:rsidR="00E30FE6" w:rsidP="009D6E43" w:rsidRDefault="00E30FE6" w14:paraId="5145C989" w14:textId="77777777">
            <w:pPr>
              <w:contextualSpacing/>
              <w:rPr>
                <w:rFonts w:eastAsia="Times New Roman" w:cstheme="minorHAnsi"/>
                <w:bCs/>
                <w:color w:val="808080" w:themeColor="background1" w:themeShade="80"/>
                <w:sz w:val="18"/>
                <w:szCs w:val="18"/>
              </w:rPr>
            </w:pPr>
          </w:p>
        </w:tc>
      </w:tr>
      <w:tr w:rsidRPr="00636EB5" w:rsidR="00E30FE6" w:rsidTr="009D6E43" w14:paraId="3E0090B9" w14:textId="77777777">
        <w:trPr>
          <w:gridBefore w:val="1"/>
          <w:wBefore w:w="18" w:type="dxa"/>
        </w:trPr>
        <w:tc>
          <w:tcPr>
            <w:tcW w:w="1440" w:type="dxa"/>
          </w:tcPr>
          <w:p w:rsidRPr="00636EB5" w:rsidR="00E30FE6" w:rsidP="009D6E43" w:rsidRDefault="00E30FE6" w14:paraId="36D76079"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7F9CDF8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rsidRPr="00636EB5" w:rsidR="00E30FE6" w:rsidP="009D6E43" w:rsidRDefault="00E30FE6" w14:paraId="4038AC51" w14:textId="77777777">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rsidRPr="00636EB5" w:rsidR="00E30FE6" w:rsidP="009D6E43" w:rsidRDefault="00E30FE6" w14:paraId="59376A94" w14:textId="77777777">
            <w:pPr>
              <w:contextualSpacing/>
              <w:rPr>
                <w:rFonts w:eastAsia="Times New Roman" w:cstheme="minorHAnsi"/>
                <w:bCs/>
                <w:color w:val="808080" w:themeColor="background1" w:themeShade="80"/>
                <w:sz w:val="18"/>
                <w:szCs w:val="18"/>
              </w:rPr>
            </w:pPr>
          </w:p>
        </w:tc>
      </w:tr>
      <w:tr w:rsidRPr="00636EB5" w:rsidR="00E30FE6" w:rsidTr="009D6E43" w14:paraId="6936019C" w14:textId="77777777">
        <w:trPr>
          <w:gridBefore w:val="1"/>
          <w:wBefore w:w="18" w:type="dxa"/>
        </w:trPr>
        <w:tc>
          <w:tcPr>
            <w:tcW w:w="1440" w:type="dxa"/>
          </w:tcPr>
          <w:p w:rsidRPr="00636EB5" w:rsidR="00E30FE6" w:rsidP="009D6E43" w:rsidRDefault="00E30FE6" w14:paraId="36BCE4B2"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079E523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rsidRPr="00636EB5" w:rsidR="00E30FE6" w:rsidP="009D6E43" w:rsidRDefault="00E30FE6" w14:paraId="5FC3C6E4" w14:textId="77777777">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rsidRPr="00636EB5" w:rsidR="00E30FE6" w:rsidP="009D6E43" w:rsidRDefault="00E30FE6" w14:paraId="74B1EF4B" w14:textId="77777777">
            <w:pPr>
              <w:contextualSpacing/>
              <w:rPr>
                <w:rFonts w:eastAsia="Times New Roman" w:cstheme="minorHAnsi"/>
                <w:bCs/>
                <w:color w:val="808080" w:themeColor="background1" w:themeShade="80"/>
                <w:sz w:val="18"/>
                <w:szCs w:val="18"/>
              </w:rPr>
            </w:pPr>
          </w:p>
        </w:tc>
      </w:tr>
      <w:tr w:rsidRPr="00636EB5" w:rsidR="00E30FE6" w:rsidTr="009D6E43" w14:paraId="6130BB83" w14:textId="77777777">
        <w:trPr>
          <w:gridBefore w:val="1"/>
          <w:wBefore w:w="18" w:type="dxa"/>
        </w:trPr>
        <w:tc>
          <w:tcPr>
            <w:tcW w:w="1440" w:type="dxa"/>
          </w:tcPr>
          <w:p w:rsidRPr="00636EB5" w:rsidR="00E30FE6" w:rsidP="009D6E43" w:rsidRDefault="00E30FE6" w14:paraId="57E8B721"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15C657B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rsidRPr="00636EB5" w:rsidR="00E30FE6" w:rsidP="009D6E43" w:rsidRDefault="00E30FE6" w14:paraId="751EC796" w14:textId="77777777">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rsidRPr="00636EB5" w:rsidR="00E30FE6" w:rsidP="009D6E43" w:rsidRDefault="00E30FE6" w14:paraId="38DBBEBA" w14:textId="77777777">
            <w:pPr>
              <w:contextualSpacing/>
              <w:rPr>
                <w:rFonts w:eastAsia="Times New Roman" w:cstheme="minorHAnsi"/>
                <w:bCs/>
                <w:color w:val="808080" w:themeColor="background1" w:themeShade="80"/>
                <w:sz w:val="18"/>
                <w:szCs w:val="18"/>
              </w:rPr>
            </w:pPr>
          </w:p>
        </w:tc>
      </w:tr>
      <w:tr w:rsidRPr="00636EB5" w:rsidR="00ED51BB" w:rsidTr="009D6E43" w14:paraId="02716CD1" w14:textId="77777777">
        <w:trPr>
          <w:gridBefore w:val="1"/>
          <w:wBefore w:w="18" w:type="dxa"/>
        </w:trPr>
        <w:tc>
          <w:tcPr>
            <w:tcW w:w="1440" w:type="dxa"/>
          </w:tcPr>
          <w:p w:rsidRPr="00636EB5" w:rsidR="00ED51BB" w:rsidP="009D6E43" w:rsidRDefault="00ED51BB" w14:paraId="2227DCF5" w14:textId="77777777">
            <w:pPr>
              <w:contextualSpacing/>
              <w:rPr>
                <w:rFonts w:eastAsia="Times New Roman" w:cstheme="minorHAnsi"/>
                <w:color w:val="000000"/>
                <w:sz w:val="18"/>
                <w:szCs w:val="18"/>
              </w:rPr>
            </w:pPr>
          </w:p>
        </w:tc>
        <w:tc>
          <w:tcPr>
            <w:tcW w:w="4860" w:type="dxa"/>
            <w:vAlign w:val="bottom"/>
          </w:tcPr>
          <w:p w:rsidRPr="00636EB5" w:rsidR="00ED51BB" w:rsidP="009D6E43" w:rsidRDefault="00ED51BB" w14:paraId="6E545FB1" w14:textId="195F2890">
            <w:pPr>
              <w:tabs>
                <w:tab w:val="right" w:leader="dot" w:pos="5760"/>
              </w:tabs>
              <w:contextualSpacing/>
              <w:rPr>
                <w:rFonts w:eastAsia="Times New Roman" w:cstheme="minorHAnsi"/>
                <w:sz w:val="18"/>
                <w:szCs w:val="18"/>
              </w:rPr>
            </w:pPr>
            <w:r>
              <w:rPr>
                <w:rFonts w:eastAsia="Times New Roman" w:cstheme="minorHAnsi"/>
                <w:sz w:val="18"/>
                <w:szCs w:val="18"/>
              </w:rPr>
              <w:t xml:space="preserve">M - </w:t>
            </w:r>
            <w:r w:rsidR="00562A62">
              <w:rPr>
                <w:rFonts w:eastAsia="Times New Roman" w:cstheme="minorHAnsi"/>
                <w:sz w:val="18"/>
                <w:szCs w:val="18"/>
              </w:rPr>
              <w:t>$6250 to $8332 (M) $75,000 to $99,999 (Y)</w:t>
            </w:r>
          </w:p>
        </w:tc>
        <w:tc>
          <w:tcPr>
            <w:tcW w:w="450" w:type="dxa"/>
            <w:vAlign w:val="bottom"/>
          </w:tcPr>
          <w:p w:rsidRPr="00636EB5" w:rsidR="00ED51BB" w:rsidP="009D6E43" w:rsidRDefault="00562A62" w14:paraId="35E80E73" w14:textId="15583CAA">
            <w:pPr>
              <w:contextualSpacing/>
              <w:jc w:val="right"/>
              <w:rPr>
                <w:rFonts w:eastAsia="Times New Roman" w:cstheme="minorHAnsi"/>
                <w:bCs/>
                <w:sz w:val="18"/>
                <w:szCs w:val="18"/>
              </w:rPr>
            </w:pPr>
            <w:r>
              <w:rPr>
                <w:rFonts w:eastAsia="Times New Roman" w:cstheme="minorHAnsi"/>
                <w:bCs/>
                <w:sz w:val="18"/>
                <w:szCs w:val="18"/>
              </w:rPr>
              <w:t>12</w:t>
            </w:r>
          </w:p>
        </w:tc>
        <w:tc>
          <w:tcPr>
            <w:tcW w:w="3600" w:type="dxa"/>
          </w:tcPr>
          <w:p w:rsidRPr="00636EB5" w:rsidR="00ED51BB" w:rsidP="009D6E43" w:rsidRDefault="00ED51BB" w14:paraId="227F2314" w14:textId="77777777">
            <w:pPr>
              <w:contextualSpacing/>
              <w:rPr>
                <w:rFonts w:eastAsia="Times New Roman" w:cstheme="minorHAnsi"/>
                <w:bCs/>
                <w:color w:val="808080" w:themeColor="background1" w:themeShade="80"/>
                <w:sz w:val="18"/>
                <w:szCs w:val="18"/>
              </w:rPr>
            </w:pPr>
          </w:p>
        </w:tc>
      </w:tr>
      <w:tr w:rsidRPr="00636EB5" w:rsidR="00E30FE6" w:rsidTr="009D6E43" w14:paraId="31A6AE14" w14:textId="77777777">
        <w:trPr>
          <w:gridBefore w:val="1"/>
          <w:wBefore w:w="18" w:type="dxa"/>
        </w:trPr>
        <w:tc>
          <w:tcPr>
            <w:tcW w:w="1440" w:type="dxa"/>
          </w:tcPr>
          <w:p w:rsidRPr="00636EB5" w:rsidR="00E30FE6" w:rsidP="009D6E43" w:rsidRDefault="00E30FE6" w14:paraId="2596778B"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562A62" w14:paraId="1874D901" w14:textId="76FCF9C2">
            <w:pPr>
              <w:tabs>
                <w:tab w:val="right" w:leader="dot" w:pos="5760"/>
              </w:tabs>
              <w:contextualSpacing/>
              <w:rPr>
                <w:rFonts w:eastAsia="Times New Roman" w:cstheme="minorHAnsi"/>
                <w:sz w:val="18"/>
                <w:szCs w:val="18"/>
              </w:rPr>
            </w:pPr>
            <w:r>
              <w:rPr>
                <w:rFonts w:eastAsia="Times New Roman" w:cstheme="minorHAnsi"/>
                <w:sz w:val="18"/>
                <w:szCs w:val="18"/>
              </w:rPr>
              <w:t>N</w:t>
            </w:r>
            <w:r w:rsidRPr="00636EB5" w:rsidR="00E30FE6">
              <w:rPr>
                <w:rFonts w:eastAsia="Times New Roman" w:cstheme="minorHAnsi"/>
                <w:sz w:val="18"/>
                <w:szCs w:val="18"/>
              </w:rPr>
              <w:t xml:space="preserve"> - $</w:t>
            </w:r>
            <w:r>
              <w:rPr>
                <w:rFonts w:eastAsia="Times New Roman" w:cstheme="minorHAnsi"/>
                <w:sz w:val="18"/>
                <w:szCs w:val="18"/>
              </w:rPr>
              <w:t>8333</w:t>
            </w:r>
            <w:r w:rsidRPr="00636EB5" w:rsidR="00E30FE6">
              <w:rPr>
                <w:rFonts w:eastAsia="Times New Roman" w:cstheme="minorHAnsi"/>
                <w:sz w:val="18"/>
                <w:szCs w:val="18"/>
              </w:rPr>
              <w:t xml:space="preserve"> or more (M) $</w:t>
            </w:r>
            <w:r w:rsidR="0042499F">
              <w:rPr>
                <w:rFonts w:eastAsia="Times New Roman" w:cstheme="minorHAnsi"/>
                <w:sz w:val="18"/>
                <w:szCs w:val="18"/>
              </w:rPr>
              <w:t>100</w:t>
            </w:r>
            <w:r w:rsidRPr="00636EB5" w:rsidR="00E30FE6">
              <w:rPr>
                <w:rFonts w:eastAsia="Times New Roman" w:cstheme="minorHAnsi"/>
                <w:sz w:val="18"/>
                <w:szCs w:val="18"/>
              </w:rPr>
              <w:t xml:space="preserve">,000 or more (Y) </w:t>
            </w:r>
            <w:r w:rsidRPr="00636EB5" w:rsidR="00E30FE6">
              <w:rPr>
                <w:rFonts w:eastAsia="Times New Roman" w:cstheme="minorHAnsi"/>
                <w:sz w:val="18"/>
                <w:szCs w:val="18"/>
              </w:rPr>
              <w:tab/>
            </w:r>
          </w:p>
        </w:tc>
        <w:tc>
          <w:tcPr>
            <w:tcW w:w="450" w:type="dxa"/>
            <w:vAlign w:val="bottom"/>
          </w:tcPr>
          <w:p w:rsidRPr="00636EB5" w:rsidR="00E30FE6" w:rsidP="009D6E43" w:rsidRDefault="00E30FE6" w14:paraId="55B5B61B" w14:textId="184B6FDB">
            <w:pPr>
              <w:contextualSpacing/>
              <w:jc w:val="right"/>
              <w:rPr>
                <w:rFonts w:eastAsia="Times New Roman" w:cstheme="minorHAnsi"/>
                <w:bCs/>
                <w:sz w:val="18"/>
                <w:szCs w:val="18"/>
              </w:rPr>
            </w:pPr>
            <w:r w:rsidRPr="00636EB5">
              <w:rPr>
                <w:rFonts w:eastAsia="Times New Roman" w:cstheme="minorHAnsi"/>
                <w:bCs/>
                <w:sz w:val="18"/>
                <w:szCs w:val="18"/>
              </w:rPr>
              <w:t>1</w:t>
            </w:r>
            <w:r w:rsidR="0042499F">
              <w:rPr>
                <w:rFonts w:eastAsia="Times New Roman" w:cstheme="minorHAnsi"/>
                <w:bCs/>
                <w:sz w:val="18"/>
                <w:szCs w:val="18"/>
              </w:rPr>
              <w:t>3</w:t>
            </w:r>
          </w:p>
        </w:tc>
        <w:tc>
          <w:tcPr>
            <w:tcW w:w="3600" w:type="dxa"/>
          </w:tcPr>
          <w:p w:rsidRPr="00636EB5" w:rsidR="00E30FE6" w:rsidP="009D6E43" w:rsidRDefault="00E30FE6" w14:paraId="3718133C" w14:textId="77777777">
            <w:pPr>
              <w:contextualSpacing/>
              <w:rPr>
                <w:rFonts w:eastAsia="Times New Roman" w:cstheme="minorHAnsi"/>
                <w:bCs/>
                <w:color w:val="808080" w:themeColor="background1" w:themeShade="80"/>
                <w:sz w:val="18"/>
                <w:szCs w:val="18"/>
              </w:rPr>
            </w:pPr>
          </w:p>
        </w:tc>
      </w:tr>
      <w:tr w:rsidRPr="00636EB5" w:rsidR="00E30FE6" w:rsidTr="009D6E43" w14:paraId="3E3C63BC" w14:textId="77777777">
        <w:trPr>
          <w:gridBefore w:val="1"/>
          <w:wBefore w:w="18" w:type="dxa"/>
        </w:trPr>
        <w:tc>
          <w:tcPr>
            <w:tcW w:w="1440" w:type="dxa"/>
          </w:tcPr>
          <w:p w:rsidRPr="00636EB5" w:rsidR="00E30FE6" w:rsidP="009D6E43" w:rsidRDefault="00E30FE6" w14:paraId="62710177"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2452280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E30FE6" w:rsidP="009D6E43" w:rsidRDefault="00E30FE6" w14:paraId="7ED60FF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Pr="00636EB5" w:rsidR="00E30FE6" w:rsidP="009D6E43" w:rsidRDefault="00E30FE6" w14:paraId="752F9A39" w14:textId="77777777">
            <w:pPr>
              <w:contextualSpacing/>
              <w:rPr>
                <w:rFonts w:eastAsia="Times New Roman" w:cstheme="minorHAnsi"/>
                <w:bCs/>
                <w:color w:val="808080" w:themeColor="background1" w:themeShade="80"/>
                <w:sz w:val="18"/>
                <w:szCs w:val="18"/>
              </w:rPr>
            </w:pPr>
          </w:p>
        </w:tc>
      </w:tr>
      <w:tr w:rsidRPr="00636EB5" w:rsidR="00E30FE6" w:rsidTr="009D6E43" w14:paraId="76DDBB83" w14:textId="77777777">
        <w:trPr>
          <w:gridBefore w:val="1"/>
          <w:wBefore w:w="18" w:type="dxa"/>
        </w:trPr>
        <w:tc>
          <w:tcPr>
            <w:tcW w:w="1440" w:type="dxa"/>
          </w:tcPr>
          <w:p w:rsidRPr="00636EB5" w:rsidR="00E30FE6" w:rsidP="009D6E43" w:rsidRDefault="00E30FE6" w14:paraId="2DCAF3D9"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DF9896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E30FE6" w:rsidP="009D6E43" w:rsidRDefault="00E30FE6" w14:paraId="4919D9E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Pr="00636EB5" w:rsidR="00E30FE6" w:rsidP="009D6E43" w:rsidRDefault="00E30FE6" w14:paraId="7FC9AC23" w14:textId="77777777">
            <w:pPr>
              <w:contextualSpacing/>
              <w:rPr>
                <w:rFonts w:eastAsia="Times New Roman" w:cstheme="minorHAnsi"/>
                <w:bCs/>
                <w:color w:val="808080" w:themeColor="background1" w:themeShade="80"/>
                <w:sz w:val="18"/>
                <w:szCs w:val="18"/>
              </w:rPr>
            </w:pPr>
          </w:p>
        </w:tc>
      </w:tr>
    </w:tbl>
    <w:p w:rsidRPr="00636EB5" w:rsidR="00E30FE6" w:rsidP="00E30FE6" w:rsidRDefault="00E30FE6" w14:paraId="336F9A16"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636EB5" w:rsidR="00E30FE6" w:rsidTr="009D6E43" w14:paraId="41BFD376" w14:textId="77777777">
        <w:tc>
          <w:tcPr>
            <w:tcW w:w="1458" w:type="dxa"/>
            <w:vAlign w:val="bottom"/>
          </w:tcPr>
          <w:p w:rsidRPr="00636EB5" w:rsidR="00E30FE6" w:rsidP="009D6E43" w:rsidRDefault="00E30FE6" w14:paraId="5B76FD75" w14:textId="180B1523">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sidR="0042499F">
              <w:rPr>
                <w:rFonts w:eastAsia="Times New Roman" w:cstheme="minorHAnsi"/>
                <w:b/>
                <w:bCs/>
                <w:color w:val="000000"/>
                <w:sz w:val="18"/>
                <w:szCs w:val="18"/>
              </w:rPr>
              <w:t>1</w:t>
            </w:r>
            <w:r w:rsidR="003C6DBA">
              <w:rPr>
                <w:rFonts w:eastAsia="Times New Roman" w:cstheme="minorHAnsi"/>
                <w:b/>
                <w:bCs/>
                <w:color w:val="000000"/>
                <w:sz w:val="18"/>
                <w:szCs w:val="18"/>
              </w:rPr>
              <w:t>4</w:t>
            </w:r>
            <w:r w:rsidRPr="00636EB5">
              <w:rPr>
                <w:rFonts w:eastAsia="Times New Roman" w:cstheme="minorHAnsi"/>
                <w:b/>
                <w:bCs/>
                <w:color w:val="000000"/>
                <w:sz w:val="18"/>
                <w:szCs w:val="18"/>
              </w:rPr>
              <w:t>a.</w:t>
            </w:r>
          </w:p>
        </w:tc>
        <w:tc>
          <w:tcPr>
            <w:tcW w:w="8910" w:type="dxa"/>
            <w:vAlign w:val="bottom"/>
          </w:tcPr>
          <w:p w:rsidRPr="00636EB5" w:rsidR="00E30FE6" w:rsidP="009D6E43" w:rsidRDefault="00E30FE6" w14:paraId="7EE64592" w14:textId="53687ED7">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income (DM</w:t>
            </w:r>
            <w:r w:rsidR="0042499F">
              <w:rPr>
                <w:rFonts w:eastAsia="Times New Roman" w:cstheme="minorHAnsi"/>
                <w:bCs/>
                <w:color w:val="000000"/>
                <w:sz w:val="18"/>
                <w:szCs w:val="18"/>
              </w:rPr>
              <w:t>1</w:t>
            </w:r>
            <w:r w:rsidR="003C6DBA">
              <w:rPr>
                <w:rFonts w:eastAsia="Times New Roman" w:cstheme="minorHAnsi"/>
                <w:bCs/>
                <w:color w:val="000000"/>
                <w:sz w:val="18"/>
                <w:szCs w:val="18"/>
              </w:rPr>
              <w:t>4</w:t>
            </w:r>
            <w:r w:rsidRPr="00636EB5">
              <w:rPr>
                <w:rFonts w:eastAsia="Times New Roman" w:cstheme="minorHAnsi"/>
                <w:bCs/>
                <w:color w:val="000000"/>
                <w:sz w:val="18"/>
                <w:szCs w:val="18"/>
              </w:rPr>
              <w:t xml:space="preserve"> GE 0 &amp; LE 1</w:t>
            </w:r>
            <w:r w:rsidR="00B07FB1">
              <w:rPr>
                <w:rFonts w:eastAsia="Times New Roman" w:cstheme="minorHAnsi"/>
                <w:bCs/>
                <w:color w:val="000000"/>
                <w:sz w:val="18"/>
                <w:szCs w:val="18"/>
              </w:rPr>
              <w:t>3</w:t>
            </w:r>
            <w:r w:rsidRPr="00636EB5">
              <w:rPr>
                <w:rFonts w:eastAsia="Times New Roman" w:cstheme="minorHAnsi"/>
                <w:bCs/>
                <w:color w:val="000000"/>
                <w:sz w:val="18"/>
                <w:szCs w:val="18"/>
              </w:rPr>
              <w:t>), go to DM</w:t>
            </w:r>
            <w:r w:rsidR="0042499F">
              <w:rPr>
                <w:rFonts w:eastAsia="Times New Roman" w:cstheme="minorHAnsi"/>
                <w:bCs/>
                <w:color w:val="000000"/>
                <w:sz w:val="18"/>
                <w:szCs w:val="18"/>
              </w:rPr>
              <w:t>1</w:t>
            </w:r>
            <w:r w:rsidR="003C6DBA">
              <w:rPr>
                <w:rFonts w:eastAsia="Times New Roman" w:cstheme="minorHAnsi"/>
                <w:bCs/>
                <w:color w:val="000000"/>
                <w:sz w:val="18"/>
                <w:szCs w:val="18"/>
              </w:rPr>
              <w:t>4</w:t>
            </w:r>
            <w:r w:rsidRPr="00636EB5">
              <w:rPr>
                <w:rFonts w:eastAsia="Times New Roman" w:cstheme="minorHAnsi"/>
                <w:bCs/>
                <w:color w:val="000000"/>
                <w:sz w:val="18"/>
                <w:szCs w:val="18"/>
              </w:rPr>
              <w:t xml:space="preserve">a.  </w:t>
            </w:r>
          </w:p>
          <w:p w:rsidRPr="00636EB5" w:rsidR="00E30FE6" w:rsidP="009D6E43" w:rsidRDefault="00E30FE6" w14:paraId="6307EA99" w14:textId="05DCE3FC">
            <w:pPr>
              <w:contextualSpacing/>
              <w:rPr>
                <w:rFonts w:eastAsia="Times New Roman" w:cstheme="minorHAnsi"/>
                <w:bCs/>
                <w:color w:val="000000"/>
                <w:sz w:val="18"/>
                <w:szCs w:val="18"/>
              </w:rPr>
            </w:pPr>
            <w:r w:rsidRPr="00636EB5">
              <w:rPr>
                <w:rFonts w:eastAsia="Times New Roman" w:cstheme="minorHAnsi"/>
                <w:bCs/>
                <w:color w:val="000000"/>
                <w:sz w:val="18"/>
                <w:szCs w:val="18"/>
              </w:rPr>
              <w:t>Els</w:t>
            </w:r>
            <w:r w:rsidR="00B90132">
              <w:rPr>
                <w:rFonts w:eastAsia="Times New Roman" w:cstheme="minorHAnsi"/>
                <w:bCs/>
                <w:color w:val="000000"/>
                <w:sz w:val="18"/>
                <w:szCs w:val="18"/>
              </w:rPr>
              <w:t>e, go to DM</w:t>
            </w:r>
            <w:r w:rsidR="0042499F">
              <w:rPr>
                <w:rFonts w:eastAsia="Times New Roman" w:cstheme="minorHAnsi"/>
                <w:bCs/>
                <w:color w:val="000000"/>
                <w:sz w:val="18"/>
                <w:szCs w:val="18"/>
              </w:rPr>
              <w:t>1</w:t>
            </w:r>
            <w:r w:rsidR="003C6DBA">
              <w:rPr>
                <w:rFonts w:eastAsia="Times New Roman" w:cstheme="minorHAnsi"/>
                <w:bCs/>
                <w:color w:val="000000"/>
                <w:sz w:val="18"/>
                <w:szCs w:val="18"/>
              </w:rPr>
              <w:t>5</w:t>
            </w:r>
            <w:r w:rsidRPr="00636EB5">
              <w:rPr>
                <w:rFonts w:eastAsia="Times New Roman" w:cstheme="minorHAnsi"/>
                <w:bCs/>
                <w:color w:val="000000"/>
                <w:sz w:val="18"/>
                <w:szCs w:val="18"/>
              </w:rPr>
              <w:t>.</w:t>
            </w:r>
          </w:p>
        </w:tc>
      </w:tr>
    </w:tbl>
    <w:p w:rsidRPr="00636EB5" w:rsidR="00E30FE6" w:rsidP="00E30FE6" w:rsidRDefault="00E30FE6" w14:paraId="77203493" w14:textId="77777777">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Pr="00636EB5" w:rsidR="00E30FE6" w:rsidTr="009D6E43" w14:paraId="107A58C5" w14:textId="77777777">
        <w:tc>
          <w:tcPr>
            <w:tcW w:w="1458" w:type="dxa"/>
            <w:gridSpan w:val="2"/>
          </w:tcPr>
          <w:p w:rsidRPr="00636EB5" w:rsidR="00E30FE6" w:rsidP="009D6E43" w:rsidRDefault="00E30FE6" w14:paraId="298DDC05" w14:textId="419A05F0">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42499F">
              <w:rPr>
                <w:rFonts w:eastAsia="Times New Roman" w:cstheme="minorHAnsi"/>
                <w:b/>
                <w:bCs/>
                <w:color w:val="000000"/>
                <w:sz w:val="18"/>
                <w:szCs w:val="18"/>
              </w:rPr>
              <w:t>1</w:t>
            </w:r>
            <w:r w:rsidR="003C6DBA">
              <w:rPr>
                <w:rFonts w:eastAsia="Times New Roman" w:cstheme="minorHAnsi"/>
                <w:b/>
                <w:bCs/>
                <w:color w:val="000000"/>
                <w:sz w:val="18"/>
                <w:szCs w:val="18"/>
              </w:rPr>
              <w:t>4</w:t>
            </w:r>
            <w:r w:rsidRPr="00636EB5">
              <w:rPr>
                <w:rFonts w:eastAsia="Times New Roman" w:cstheme="minorHAnsi"/>
                <w:b/>
                <w:bCs/>
                <w:color w:val="000000"/>
                <w:sz w:val="18"/>
                <w:szCs w:val="18"/>
              </w:rPr>
              <w:t>a.</w:t>
            </w:r>
          </w:p>
        </w:tc>
        <w:tc>
          <w:tcPr>
            <w:tcW w:w="8910" w:type="dxa"/>
            <w:gridSpan w:val="3"/>
            <w:vAlign w:val="bottom"/>
          </w:tcPr>
          <w:p w:rsidRPr="00636EB5" w:rsidR="00E30FE6" w:rsidP="009D6E43" w:rsidRDefault="00E30FE6" w14:paraId="423E85F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rsidRPr="00636EB5" w:rsidR="00E30FE6" w:rsidP="009D6E43" w:rsidRDefault="00E30FE6" w14:paraId="73A5CF2F" w14:textId="77777777">
            <w:pPr>
              <w:contextualSpacing/>
              <w:rPr>
                <w:rFonts w:eastAsia="Times New Roman" w:cstheme="minorHAnsi"/>
                <w:b/>
                <w:bCs/>
                <w:color w:val="000000"/>
                <w:sz w:val="18"/>
                <w:szCs w:val="18"/>
              </w:rPr>
            </w:pPr>
          </w:p>
          <w:p w:rsidRPr="00636EB5" w:rsidR="00E30FE6" w:rsidP="009D6E43" w:rsidRDefault="00E30FE6" w14:paraId="3B0A2D58"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Pr="00636EB5" w:rsidR="00E30FE6" w:rsidTr="009D6E43" w14:paraId="032F8741" w14:textId="77777777">
        <w:tc>
          <w:tcPr>
            <w:tcW w:w="1458" w:type="dxa"/>
            <w:gridSpan w:val="2"/>
            <w:vAlign w:val="bottom"/>
          </w:tcPr>
          <w:p w:rsidRPr="00636EB5" w:rsidR="00E30FE6" w:rsidP="009D6E43" w:rsidRDefault="00E30FE6" w14:paraId="40AC4233" w14:textId="77777777">
            <w:pPr>
              <w:contextualSpacing/>
              <w:rPr>
                <w:rFonts w:eastAsia="Times New Roman" w:cstheme="minorHAnsi"/>
                <w:bCs/>
                <w:color w:val="000000"/>
                <w:sz w:val="18"/>
                <w:szCs w:val="18"/>
              </w:rPr>
            </w:pPr>
            <w:proofErr w:type="gramStart"/>
            <w:r w:rsidRPr="00636EB5">
              <w:rPr>
                <w:rFonts w:eastAsia="Times New Roman" w:cstheme="minorHAnsi"/>
                <w:bCs/>
                <w:color w:val="000000"/>
                <w:sz w:val="18"/>
                <w:szCs w:val="18"/>
              </w:rPr>
              <w:t>DEPEND</w:t>
            </w:r>
            <w:proofErr w:type="gramEnd"/>
          </w:p>
        </w:tc>
        <w:tc>
          <w:tcPr>
            <w:tcW w:w="5580" w:type="dxa"/>
            <w:gridSpan w:val="2"/>
            <w:vAlign w:val="bottom"/>
          </w:tcPr>
          <w:p w:rsidRPr="00636EB5" w:rsidR="00E30FE6" w:rsidP="009D6E43" w:rsidRDefault="00B208AD" w14:paraId="2B74870E" w14:textId="77777777">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rsidRPr="00636EB5" w:rsidR="00E30FE6" w:rsidP="009D6E43" w:rsidRDefault="00E30FE6" w14:paraId="306DE679" w14:textId="77777777">
            <w:pPr>
              <w:contextualSpacing/>
              <w:rPr>
                <w:rFonts w:eastAsia="Times New Roman" w:cstheme="minorHAnsi"/>
                <w:color w:val="000000"/>
                <w:sz w:val="18"/>
                <w:szCs w:val="18"/>
              </w:rPr>
            </w:pPr>
          </w:p>
        </w:tc>
      </w:tr>
      <w:tr w:rsidRPr="00636EB5" w:rsidR="00E30FE6" w:rsidTr="009D6E43" w14:paraId="3C2ABFFF" w14:textId="77777777">
        <w:trPr>
          <w:gridBefore w:val="1"/>
          <w:wBefore w:w="18" w:type="dxa"/>
        </w:trPr>
        <w:tc>
          <w:tcPr>
            <w:tcW w:w="1440" w:type="dxa"/>
          </w:tcPr>
          <w:p w:rsidRPr="00636EB5" w:rsidR="00E30FE6" w:rsidP="009D6E43" w:rsidRDefault="00E30FE6" w14:paraId="51646D2D" w14:textId="77777777">
            <w:pPr>
              <w:contextualSpacing/>
              <w:rPr>
                <w:rFonts w:eastAsia="Times New Roman" w:cstheme="minorHAnsi"/>
                <w:color w:val="000000"/>
                <w:sz w:val="18"/>
                <w:szCs w:val="18"/>
              </w:rPr>
            </w:pPr>
          </w:p>
        </w:tc>
        <w:tc>
          <w:tcPr>
            <w:tcW w:w="5580" w:type="dxa"/>
            <w:gridSpan w:val="2"/>
            <w:vAlign w:val="bottom"/>
          </w:tcPr>
          <w:p w:rsidRPr="00636EB5" w:rsidR="00E30FE6" w:rsidP="009D6E43" w:rsidRDefault="00E30FE6" w14:paraId="14BD49C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Pr="00636EB5" w:rsidR="00E30FE6" w:rsidP="009D6E43" w:rsidRDefault="00E30FE6" w14:paraId="3CC3BCB2" w14:textId="77777777">
            <w:pPr>
              <w:contextualSpacing/>
              <w:rPr>
                <w:rFonts w:eastAsia="Times New Roman" w:cstheme="minorHAnsi"/>
                <w:color w:val="000000"/>
                <w:sz w:val="18"/>
                <w:szCs w:val="18"/>
              </w:rPr>
            </w:pPr>
          </w:p>
        </w:tc>
      </w:tr>
      <w:tr w:rsidRPr="00636EB5" w:rsidR="00E30FE6" w:rsidTr="009D6E43" w14:paraId="7D9B0489" w14:textId="77777777">
        <w:trPr>
          <w:gridBefore w:val="1"/>
          <w:wBefore w:w="18" w:type="dxa"/>
        </w:trPr>
        <w:tc>
          <w:tcPr>
            <w:tcW w:w="1440" w:type="dxa"/>
          </w:tcPr>
          <w:p w:rsidRPr="00636EB5" w:rsidR="00E30FE6" w:rsidP="009D6E43" w:rsidRDefault="00E30FE6" w14:paraId="4F14707A"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5E2BE62A" w14:textId="77777777">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Pr="00636EB5" w:rsidR="00E30FE6" w:rsidP="009D6E43" w:rsidRDefault="00E30FE6" w14:paraId="5529BE09" w14:textId="77777777">
            <w:pPr>
              <w:ind w:left="72"/>
              <w:contextualSpacing/>
              <w:rPr>
                <w:rFonts w:eastAsia="Times New Roman" w:cstheme="minorHAnsi"/>
                <w:bCs/>
                <w:sz w:val="18"/>
                <w:szCs w:val="18"/>
              </w:rPr>
            </w:pPr>
            <w:r w:rsidRPr="00636EB5">
              <w:rPr>
                <w:rFonts w:eastAsia="Times New Roman" w:cstheme="minorHAnsi"/>
                <w:bCs/>
                <w:sz w:val="18"/>
                <w:szCs w:val="18"/>
              </w:rPr>
              <w:t>1-76</w:t>
            </w:r>
          </w:p>
        </w:tc>
        <w:tc>
          <w:tcPr>
            <w:tcW w:w="3330" w:type="dxa"/>
          </w:tcPr>
          <w:p w:rsidRPr="00636EB5" w:rsidR="00E30FE6" w:rsidP="009D6E43" w:rsidRDefault="00E30FE6" w14:paraId="3D6C44DF" w14:textId="77777777">
            <w:pPr>
              <w:contextualSpacing/>
              <w:rPr>
                <w:rFonts w:eastAsia="Times New Roman" w:cstheme="minorHAnsi"/>
                <w:bCs/>
                <w:color w:val="000000"/>
                <w:sz w:val="18"/>
                <w:szCs w:val="18"/>
              </w:rPr>
            </w:pPr>
          </w:p>
        </w:tc>
      </w:tr>
      <w:tr w:rsidRPr="00636EB5" w:rsidR="00E30FE6" w:rsidTr="009D6E43" w14:paraId="17AF9461" w14:textId="77777777">
        <w:trPr>
          <w:gridBefore w:val="1"/>
          <w:wBefore w:w="18" w:type="dxa"/>
        </w:trPr>
        <w:tc>
          <w:tcPr>
            <w:tcW w:w="1440" w:type="dxa"/>
          </w:tcPr>
          <w:p w:rsidRPr="00636EB5" w:rsidR="00E30FE6" w:rsidP="009D6E43" w:rsidRDefault="00E30FE6" w14:paraId="3F0A00B1"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7DC96921"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E30FE6" w:rsidP="009D6E43" w:rsidRDefault="00E30FE6" w14:paraId="32D3073B"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Pr="00636EB5" w:rsidR="00E30FE6" w:rsidP="009D6E43" w:rsidRDefault="00E30FE6" w14:paraId="64C9402B" w14:textId="77777777">
            <w:pPr>
              <w:contextualSpacing/>
              <w:rPr>
                <w:rFonts w:eastAsia="Times New Roman" w:cstheme="minorHAnsi"/>
                <w:bCs/>
                <w:color w:val="000000"/>
                <w:sz w:val="18"/>
                <w:szCs w:val="18"/>
              </w:rPr>
            </w:pPr>
          </w:p>
        </w:tc>
      </w:tr>
      <w:tr w:rsidRPr="00636EB5" w:rsidR="00E30FE6" w:rsidTr="009D6E43" w14:paraId="1D07D344" w14:textId="77777777">
        <w:trPr>
          <w:gridBefore w:val="1"/>
          <w:wBefore w:w="18" w:type="dxa"/>
        </w:trPr>
        <w:tc>
          <w:tcPr>
            <w:tcW w:w="1440" w:type="dxa"/>
          </w:tcPr>
          <w:p w:rsidRPr="00636EB5" w:rsidR="00E30FE6" w:rsidP="009D6E43" w:rsidRDefault="00E30FE6" w14:paraId="45DC1026" w14:textId="77777777">
            <w:pPr>
              <w:contextualSpacing/>
              <w:rPr>
                <w:rFonts w:eastAsia="Times New Roman" w:cstheme="minorHAnsi"/>
                <w:color w:val="000000"/>
                <w:sz w:val="18"/>
                <w:szCs w:val="18"/>
              </w:rPr>
            </w:pPr>
          </w:p>
        </w:tc>
        <w:tc>
          <w:tcPr>
            <w:tcW w:w="4860" w:type="dxa"/>
            <w:vAlign w:val="bottom"/>
          </w:tcPr>
          <w:p w:rsidRPr="00636EB5" w:rsidR="00E30FE6" w:rsidP="009D6E43" w:rsidRDefault="00E30FE6" w14:paraId="26646383"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E30FE6" w:rsidP="009D6E43" w:rsidRDefault="00E30FE6" w14:paraId="744A6D08"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Pr="00636EB5" w:rsidR="00E30FE6" w:rsidP="009D6E43" w:rsidRDefault="00E30FE6" w14:paraId="6645C0F1" w14:textId="77777777">
            <w:pPr>
              <w:contextualSpacing/>
              <w:rPr>
                <w:rFonts w:eastAsia="Times New Roman" w:cstheme="minorHAnsi"/>
                <w:bCs/>
                <w:color w:val="000000"/>
                <w:sz w:val="18"/>
                <w:szCs w:val="18"/>
              </w:rPr>
            </w:pPr>
          </w:p>
        </w:tc>
      </w:tr>
    </w:tbl>
    <w:p w:rsidRPr="00636EB5" w:rsidR="00E30FE6" w:rsidP="00E30FE6" w:rsidRDefault="00E30FE6" w14:paraId="59363DB7" w14:textId="77777777">
      <w:pPr>
        <w:contextualSpacing/>
        <w:rPr>
          <w:sz w:val="18"/>
          <w:szCs w:val="18"/>
        </w:rPr>
      </w:pPr>
    </w:p>
    <w:p w:rsidR="00C0486E" w:rsidP="002C75F0" w:rsidRDefault="00C0486E" w14:paraId="17B06A79" w14:textId="77777777">
      <w:pPr>
        <w:pStyle w:val="Heading2Q-aire"/>
        <w:rPr>
          <w:rFonts w:eastAsia="Times New Roman"/>
        </w:rPr>
      </w:pPr>
      <w:r w:rsidRPr="006C7347">
        <w:rPr>
          <w:rFonts w:eastAsia="Times New Roman"/>
        </w:rPr>
        <w:t>Food Insecurity</w:t>
      </w:r>
    </w:p>
    <w:p w:rsidR="00C0486E" w:rsidP="00C0486E" w:rsidRDefault="00C0486E" w14:paraId="65F15C00" w14:textId="77777777">
      <w:pPr>
        <w:contextualSpacing/>
        <w:rPr>
          <w:rFonts w:eastAsia="Times New Roman" w:cstheme="minorHAnsi"/>
          <w:b/>
          <w:sz w:val="18"/>
          <w:szCs w:val="18"/>
          <w:u w:val="single"/>
        </w:rPr>
      </w:pPr>
    </w:p>
    <w:tbl>
      <w:tblPr>
        <w:tblW w:w="10372" w:type="dxa"/>
        <w:tblLayout w:type="fixed"/>
        <w:tblLook w:val="04A0" w:firstRow="1" w:lastRow="0" w:firstColumn="1" w:lastColumn="0" w:noHBand="0" w:noVBand="1"/>
      </w:tblPr>
      <w:tblGrid>
        <w:gridCol w:w="18"/>
        <w:gridCol w:w="1422"/>
        <w:gridCol w:w="18"/>
        <w:gridCol w:w="4860"/>
        <w:gridCol w:w="709"/>
        <w:gridCol w:w="11"/>
        <w:gridCol w:w="3316"/>
        <w:gridCol w:w="10"/>
        <w:gridCol w:w="8"/>
      </w:tblGrid>
      <w:tr w:rsidRPr="00636EB5" w:rsidR="00C0486E" w:rsidTr="00FB1298" w14:paraId="6DDEC549" w14:textId="77777777">
        <w:tc>
          <w:tcPr>
            <w:tcW w:w="1458" w:type="dxa"/>
            <w:gridSpan w:val="3"/>
          </w:tcPr>
          <w:p w:rsidRPr="00636EB5" w:rsidR="00C0486E" w:rsidP="0067100C" w:rsidRDefault="00C0486E" w14:paraId="7763671B" w14:textId="5BAF983D">
            <w:pPr>
              <w:contextualSpacing/>
              <w:rPr>
                <w:rFonts w:eastAsia="Times New Roman" w:cstheme="minorHAnsi"/>
                <w:b/>
                <w:bCs/>
                <w:color w:val="000000"/>
                <w:sz w:val="18"/>
                <w:szCs w:val="18"/>
              </w:rPr>
            </w:pPr>
            <w:r>
              <w:rPr>
                <w:rFonts w:eastAsia="Times New Roman" w:cstheme="minorHAnsi"/>
                <w:b/>
                <w:bCs/>
                <w:color w:val="000000"/>
                <w:sz w:val="18"/>
                <w:szCs w:val="18"/>
              </w:rPr>
              <w:t>DM</w:t>
            </w:r>
            <w:r w:rsidR="0042499F">
              <w:rPr>
                <w:rFonts w:eastAsia="Times New Roman" w:cstheme="minorHAnsi"/>
                <w:b/>
                <w:bCs/>
                <w:color w:val="000000"/>
                <w:sz w:val="18"/>
                <w:szCs w:val="18"/>
              </w:rPr>
              <w:t>1</w:t>
            </w:r>
            <w:r w:rsidR="003C6DBA">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914" w:type="dxa"/>
            <w:gridSpan w:val="6"/>
            <w:vAlign w:val="bottom"/>
          </w:tcPr>
          <w:p w:rsidRPr="00636EB5" w:rsidR="00C0486E" w:rsidP="0067100C" w:rsidRDefault="00C0486E" w14:paraId="3B7761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C341E1">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Pr>
                <w:rFonts w:eastAsia="Times New Roman" w:cstheme="minorHAnsi"/>
                <w:b/>
                <w:bCs/>
                <w:color w:val="000000"/>
                <w:sz w:val="18"/>
                <w:szCs w:val="18"/>
              </w:rPr>
              <w:t>did you ever cut the size of your meals or skip meals because there wasn’t enough money for food?</w:t>
            </w:r>
          </w:p>
        </w:tc>
      </w:tr>
      <w:tr w:rsidRPr="00636EB5" w:rsidR="00C0486E" w:rsidTr="00FB1298" w14:paraId="7BC25156" w14:textId="77777777">
        <w:trPr>
          <w:gridAfter w:val="2"/>
          <w:wAfter w:w="18" w:type="dxa"/>
        </w:trPr>
        <w:tc>
          <w:tcPr>
            <w:tcW w:w="1440" w:type="dxa"/>
            <w:gridSpan w:val="2"/>
            <w:vAlign w:val="bottom"/>
          </w:tcPr>
          <w:p w:rsidRPr="00636EB5" w:rsidR="00C0486E" w:rsidP="0067100C" w:rsidRDefault="00C0486E" w14:paraId="16436A92" w14:textId="77777777">
            <w:pPr>
              <w:contextualSpacing/>
              <w:rPr>
                <w:rFonts w:eastAsia="Times New Roman" w:cstheme="minorHAnsi"/>
                <w:bCs/>
                <w:color w:val="000000"/>
                <w:sz w:val="18"/>
                <w:szCs w:val="18"/>
              </w:rPr>
            </w:pPr>
            <w:r>
              <w:rPr>
                <w:rFonts w:eastAsia="Times New Roman" w:cstheme="minorHAnsi"/>
                <w:bCs/>
                <w:color w:val="000000"/>
                <w:sz w:val="18"/>
                <w:szCs w:val="18"/>
              </w:rPr>
              <w:t>CUTMLSZ</w:t>
            </w:r>
          </w:p>
        </w:tc>
        <w:tc>
          <w:tcPr>
            <w:tcW w:w="5587" w:type="dxa"/>
            <w:gridSpan w:val="3"/>
            <w:vAlign w:val="bottom"/>
          </w:tcPr>
          <w:p w:rsidRPr="00636EB5" w:rsidR="00C0486E" w:rsidP="0067100C" w:rsidRDefault="00C0486E" w14:paraId="335C2FFE" w14:textId="77777777">
            <w:pPr>
              <w:contextualSpacing/>
              <w:rPr>
                <w:rFonts w:eastAsia="Times New Roman" w:cstheme="minorHAnsi"/>
                <w:color w:val="000000"/>
                <w:sz w:val="18"/>
                <w:szCs w:val="18"/>
              </w:rPr>
            </w:pPr>
            <w:r>
              <w:rPr>
                <w:rFonts w:eastAsia="Times New Roman" w:cstheme="minorHAnsi"/>
                <w:color w:val="000000"/>
                <w:sz w:val="18"/>
                <w:szCs w:val="18"/>
              </w:rPr>
              <w:t>Cut or skip meal due to money</w:t>
            </w:r>
          </w:p>
        </w:tc>
        <w:tc>
          <w:tcPr>
            <w:tcW w:w="3327" w:type="dxa"/>
            <w:gridSpan w:val="2"/>
            <w:vAlign w:val="bottom"/>
          </w:tcPr>
          <w:p w:rsidRPr="00636EB5" w:rsidR="00C0486E" w:rsidP="0067100C" w:rsidRDefault="00C0486E" w14:paraId="72A9EBA7" w14:textId="77777777">
            <w:pPr>
              <w:contextualSpacing/>
              <w:rPr>
                <w:rFonts w:eastAsia="Times New Roman" w:cstheme="minorHAnsi"/>
                <w:color w:val="000000"/>
                <w:sz w:val="18"/>
                <w:szCs w:val="18"/>
              </w:rPr>
            </w:pPr>
          </w:p>
        </w:tc>
      </w:tr>
      <w:tr w:rsidRPr="00636EB5" w:rsidR="00C0486E" w:rsidTr="00FB1298" w14:paraId="1C2F93BD" w14:textId="77777777">
        <w:trPr>
          <w:gridBefore w:val="1"/>
          <w:gridAfter w:val="1"/>
          <w:wBefore w:w="18" w:type="dxa"/>
          <w:wAfter w:w="8" w:type="dxa"/>
        </w:trPr>
        <w:tc>
          <w:tcPr>
            <w:tcW w:w="1440" w:type="dxa"/>
            <w:gridSpan w:val="2"/>
          </w:tcPr>
          <w:p w:rsidRPr="00636EB5" w:rsidR="00C0486E" w:rsidP="0067100C" w:rsidRDefault="00C0486E" w14:paraId="68B75131"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5BB2B5D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F937D5">
              <w:rPr>
                <w:rFonts w:eastAsia="Times New Roman" w:cstheme="minorHAnsi"/>
                <w:color w:val="000000"/>
                <w:sz w:val="18"/>
                <w:szCs w:val="18"/>
              </w:rPr>
              <w:tab/>
            </w:r>
          </w:p>
        </w:tc>
        <w:tc>
          <w:tcPr>
            <w:tcW w:w="720" w:type="dxa"/>
            <w:gridSpan w:val="2"/>
            <w:vAlign w:val="bottom"/>
          </w:tcPr>
          <w:p w:rsidRPr="00636EB5" w:rsidR="00C0486E" w:rsidP="0067100C" w:rsidRDefault="00C0486E" w14:paraId="71F7E32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326" w:type="dxa"/>
            <w:gridSpan w:val="2"/>
          </w:tcPr>
          <w:p w:rsidRPr="00636EB5" w:rsidR="00C0486E" w:rsidP="0067100C" w:rsidRDefault="00C0486E" w14:paraId="4DD269BF" w14:textId="77777777">
            <w:pPr>
              <w:contextualSpacing/>
              <w:rPr>
                <w:rFonts w:eastAsia="Times New Roman" w:cstheme="minorHAnsi"/>
                <w:bCs/>
                <w:color w:val="000000"/>
                <w:sz w:val="18"/>
                <w:szCs w:val="18"/>
              </w:rPr>
            </w:pPr>
          </w:p>
        </w:tc>
      </w:tr>
      <w:tr w:rsidRPr="00636EB5" w:rsidR="00C0486E" w:rsidTr="00FB1298" w14:paraId="1B2371E0" w14:textId="77777777">
        <w:trPr>
          <w:gridBefore w:val="1"/>
          <w:gridAfter w:val="1"/>
          <w:wBefore w:w="18" w:type="dxa"/>
          <w:wAfter w:w="8" w:type="dxa"/>
        </w:trPr>
        <w:tc>
          <w:tcPr>
            <w:tcW w:w="1440" w:type="dxa"/>
            <w:gridSpan w:val="2"/>
          </w:tcPr>
          <w:p w:rsidRPr="00636EB5" w:rsidR="00C0486E" w:rsidP="0067100C" w:rsidRDefault="00C0486E" w14:paraId="68437AD8"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7FCCB1B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F937D5">
              <w:rPr>
                <w:rFonts w:eastAsia="Times New Roman" w:cstheme="minorHAnsi"/>
                <w:color w:val="000000"/>
                <w:sz w:val="18"/>
                <w:szCs w:val="18"/>
              </w:rPr>
              <w:tab/>
            </w:r>
          </w:p>
        </w:tc>
        <w:tc>
          <w:tcPr>
            <w:tcW w:w="720" w:type="dxa"/>
            <w:gridSpan w:val="2"/>
            <w:vAlign w:val="bottom"/>
          </w:tcPr>
          <w:p w:rsidRPr="00636EB5" w:rsidR="00C0486E" w:rsidP="0067100C" w:rsidRDefault="00C0486E" w14:paraId="6ACAC65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326" w:type="dxa"/>
            <w:gridSpan w:val="2"/>
          </w:tcPr>
          <w:p w:rsidRPr="00636EB5" w:rsidR="00C0486E" w:rsidP="0067100C" w:rsidRDefault="00C0486E" w14:paraId="00280A65" w14:textId="77777777">
            <w:pPr>
              <w:contextualSpacing/>
              <w:rPr>
                <w:rFonts w:eastAsia="Times New Roman" w:cstheme="minorHAnsi"/>
                <w:bCs/>
                <w:color w:val="000000"/>
                <w:sz w:val="18"/>
                <w:szCs w:val="18"/>
              </w:rPr>
            </w:pPr>
          </w:p>
        </w:tc>
      </w:tr>
      <w:tr w:rsidRPr="00636EB5" w:rsidR="00C0486E" w:rsidTr="00FB1298" w14:paraId="5959FB9A" w14:textId="77777777">
        <w:trPr>
          <w:gridBefore w:val="1"/>
          <w:gridAfter w:val="1"/>
          <w:wBefore w:w="18" w:type="dxa"/>
          <w:wAfter w:w="8" w:type="dxa"/>
        </w:trPr>
        <w:tc>
          <w:tcPr>
            <w:tcW w:w="1440" w:type="dxa"/>
            <w:gridSpan w:val="2"/>
          </w:tcPr>
          <w:p w:rsidRPr="00636EB5" w:rsidR="00C0486E" w:rsidP="0067100C" w:rsidRDefault="00C0486E" w14:paraId="39D46629"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245FF535"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00F937D5">
              <w:rPr>
                <w:rFonts w:eastAsia="Times New Roman" w:cstheme="minorHAnsi"/>
                <w:color w:val="808080" w:themeColor="background1" w:themeShade="80"/>
                <w:sz w:val="18"/>
                <w:szCs w:val="18"/>
              </w:rPr>
              <w:tab/>
            </w:r>
          </w:p>
        </w:tc>
        <w:tc>
          <w:tcPr>
            <w:tcW w:w="720" w:type="dxa"/>
            <w:gridSpan w:val="2"/>
            <w:vAlign w:val="bottom"/>
          </w:tcPr>
          <w:p w:rsidRPr="00636EB5" w:rsidR="00C0486E" w:rsidP="0067100C" w:rsidRDefault="00C0486E" w14:paraId="104EC295"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326" w:type="dxa"/>
            <w:gridSpan w:val="2"/>
          </w:tcPr>
          <w:p w:rsidRPr="00636EB5" w:rsidR="00C0486E" w:rsidP="0067100C" w:rsidRDefault="00C0486E" w14:paraId="388B76D1" w14:textId="77777777">
            <w:pPr>
              <w:contextualSpacing/>
              <w:rPr>
                <w:rFonts w:eastAsia="Times New Roman" w:cstheme="minorHAnsi"/>
                <w:bCs/>
                <w:color w:val="000000"/>
                <w:sz w:val="18"/>
                <w:szCs w:val="18"/>
              </w:rPr>
            </w:pPr>
          </w:p>
        </w:tc>
      </w:tr>
      <w:tr w:rsidRPr="00636EB5" w:rsidR="00C0486E" w:rsidTr="00FB1298" w14:paraId="289B8A24" w14:textId="77777777">
        <w:trPr>
          <w:gridBefore w:val="1"/>
          <w:gridAfter w:val="1"/>
          <w:wBefore w:w="18" w:type="dxa"/>
          <w:wAfter w:w="8" w:type="dxa"/>
        </w:trPr>
        <w:tc>
          <w:tcPr>
            <w:tcW w:w="1440" w:type="dxa"/>
            <w:gridSpan w:val="2"/>
          </w:tcPr>
          <w:p w:rsidRPr="00636EB5" w:rsidR="00C0486E" w:rsidP="0067100C" w:rsidRDefault="00C0486E" w14:paraId="6C162E51"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29FBBE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00F937D5">
              <w:rPr>
                <w:rFonts w:eastAsia="Times New Roman" w:cstheme="minorHAnsi"/>
                <w:color w:val="808080" w:themeColor="background1" w:themeShade="80"/>
                <w:sz w:val="18"/>
                <w:szCs w:val="18"/>
              </w:rPr>
              <w:tab/>
            </w:r>
          </w:p>
        </w:tc>
        <w:tc>
          <w:tcPr>
            <w:tcW w:w="720" w:type="dxa"/>
            <w:gridSpan w:val="2"/>
            <w:vAlign w:val="bottom"/>
          </w:tcPr>
          <w:p w:rsidRPr="00636EB5" w:rsidR="00C0486E" w:rsidP="0067100C" w:rsidRDefault="00C0486E" w14:paraId="39C5561B"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326" w:type="dxa"/>
            <w:gridSpan w:val="2"/>
          </w:tcPr>
          <w:p w:rsidRPr="00636EB5" w:rsidR="00C0486E" w:rsidP="0067100C" w:rsidRDefault="00C0486E" w14:paraId="628522F9" w14:textId="77777777">
            <w:pPr>
              <w:contextualSpacing/>
              <w:rPr>
                <w:rFonts w:eastAsia="Times New Roman" w:cstheme="minorHAnsi"/>
                <w:bCs/>
                <w:color w:val="000000"/>
                <w:sz w:val="18"/>
                <w:szCs w:val="18"/>
              </w:rPr>
            </w:pPr>
          </w:p>
        </w:tc>
      </w:tr>
    </w:tbl>
    <w:p w:rsidR="00C0486E" w:rsidP="00C0486E" w:rsidRDefault="00C0486E" w14:paraId="720F5F31" w14:textId="77777777">
      <w:pPr>
        <w:contextualSpacing/>
        <w:rPr>
          <w:rFonts w:eastAsia="Times New Roman" w:cstheme="minorHAnsi"/>
          <w:b/>
          <w:sz w:val="18"/>
          <w:szCs w:val="18"/>
          <w:u w:val="single"/>
        </w:rPr>
      </w:pPr>
    </w:p>
    <w:tbl>
      <w:tblPr>
        <w:tblW w:w="10364" w:type="dxa"/>
        <w:tblLayout w:type="fixed"/>
        <w:tblLook w:val="04A0" w:firstRow="1" w:lastRow="0" w:firstColumn="1" w:lastColumn="0" w:noHBand="0" w:noVBand="1"/>
      </w:tblPr>
      <w:tblGrid>
        <w:gridCol w:w="18"/>
        <w:gridCol w:w="1440"/>
        <w:gridCol w:w="4860"/>
        <w:gridCol w:w="720"/>
        <w:gridCol w:w="540"/>
        <w:gridCol w:w="2700"/>
        <w:gridCol w:w="86"/>
      </w:tblGrid>
      <w:tr w:rsidRPr="00636EB5" w:rsidR="00C0486E" w:rsidTr="00FB1298" w14:paraId="5F940BF5" w14:textId="77777777">
        <w:trPr>
          <w:gridAfter w:val="1"/>
          <w:wAfter w:w="86" w:type="dxa"/>
        </w:trPr>
        <w:tc>
          <w:tcPr>
            <w:tcW w:w="1458" w:type="dxa"/>
            <w:gridSpan w:val="2"/>
          </w:tcPr>
          <w:p w:rsidRPr="00636EB5" w:rsidR="00C0486E" w:rsidP="0067100C" w:rsidRDefault="00C0486E" w14:paraId="3C76A0FA" w14:textId="02451AAC">
            <w:pPr>
              <w:contextualSpacing/>
              <w:rPr>
                <w:rFonts w:eastAsia="Times New Roman" w:cstheme="minorHAnsi"/>
                <w:b/>
                <w:bCs/>
                <w:color w:val="000000"/>
                <w:sz w:val="18"/>
                <w:szCs w:val="18"/>
              </w:rPr>
            </w:pPr>
            <w:r>
              <w:rPr>
                <w:rFonts w:eastAsia="Times New Roman" w:cstheme="minorHAnsi"/>
                <w:b/>
                <w:bCs/>
                <w:color w:val="000000"/>
                <w:sz w:val="18"/>
                <w:szCs w:val="18"/>
              </w:rPr>
              <w:t>DM</w:t>
            </w:r>
            <w:r w:rsidR="0042499F">
              <w:rPr>
                <w:rFonts w:eastAsia="Times New Roman" w:cstheme="minorHAnsi"/>
                <w:b/>
                <w:bCs/>
                <w:color w:val="000000"/>
                <w:sz w:val="18"/>
                <w:szCs w:val="18"/>
              </w:rPr>
              <w:t>1</w:t>
            </w:r>
            <w:r w:rsidR="003C6DBA">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4"/>
            <w:vAlign w:val="bottom"/>
          </w:tcPr>
          <w:p w:rsidRPr="00636EB5" w:rsidR="00C0486E" w:rsidP="0067100C" w:rsidRDefault="00C0486E" w14:paraId="2E0A63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C341E1">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Pr>
                <w:rFonts w:eastAsia="Times New Roman" w:cstheme="minorHAnsi"/>
                <w:b/>
                <w:bCs/>
                <w:color w:val="000000"/>
                <w:sz w:val="18"/>
                <w:szCs w:val="18"/>
              </w:rPr>
              <w:t>did you ever not eat for a whole day because there wasn’t enough money for food?</w:t>
            </w:r>
          </w:p>
        </w:tc>
      </w:tr>
      <w:tr w:rsidRPr="00636EB5" w:rsidR="00C0486E" w:rsidTr="00FB1298" w14:paraId="14EC1B06" w14:textId="77777777">
        <w:trPr>
          <w:gridAfter w:val="1"/>
          <w:wAfter w:w="86" w:type="dxa"/>
        </w:trPr>
        <w:tc>
          <w:tcPr>
            <w:tcW w:w="1458" w:type="dxa"/>
            <w:gridSpan w:val="2"/>
            <w:vAlign w:val="bottom"/>
          </w:tcPr>
          <w:p w:rsidRPr="00636EB5" w:rsidR="00C0486E" w:rsidP="0067100C" w:rsidRDefault="00C0486E" w14:paraId="4D9B8FEB" w14:textId="77777777">
            <w:pPr>
              <w:contextualSpacing/>
              <w:rPr>
                <w:rFonts w:eastAsia="Times New Roman" w:cstheme="minorHAnsi"/>
                <w:bCs/>
                <w:color w:val="000000"/>
                <w:sz w:val="18"/>
                <w:szCs w:val="18"/>
              </w:rPr>
            </w:pPr>
            <w:r>
              <w:rPr>
                <w:rFonts w:eastAsia="Times New Roman" w:cstheme="minorHAnsi"/>
                <w:bCs/>
                <w:color w:val="000000"/>
                <w:sz w:val="18"/>
                <w:szCs w:val="18"/>
              </w:rPr>
              <w:t>NOTEAT</w:t>
            </w:r>
          </w:p>
        </w:tc>
        <w:tc>
          <w:tcPr>
            <w:tcW w:w="6120" w:type="dxa"/>
            <w:gridSpan w:val="3"/>
            <w:vAlign w:val="bottom"/>
          </w:tcPr>
          <w:p w:rsidRPr="00636EB5" w:rsidR="00C0486E" w:rsidP="0067100C" w:rsidRDefault="00C0486E" w14:paraId="63ED0302" w14:textId="77777777">
            <w:pPr>
              <w:contextualSpacing/>
              <w:rPr>
                <w:rFonts w:eastAsia="Times New Roman" w:cstheme="minorHAnsi"/>
                <w:color w:val="000000"/>
                <w:sz w:val="18"/>
                <w:szCs w:val="18"/>
              </w:rPr>
            </w:pPr>
            <w:r>
              <w:rPr>
                <w:rFonts w:eastAsia="Times New Roman" w:cstheme="minorHAnsi"/>
                <w:color w:val="000000"/>
                <w:sz w:val="18"/>
                <w:szCs w:val="18"/>
              </w:rPr>
              <w:t>Not eat for a day due to money</w:t>
            </w:r>
          </w:p>
        </w:tc>
        <w:tc>
          <w:tcPr>
            <w:tcW w:w="2700" w:type="dxa"/>
            <w:vAlign w:val="bottom"/>
          </w:tcPr>
          <w:p w:rsidRPr="00636EB5" w:rsidR="00C0486E" w:rsidP="0067100C" w:rsidRDefault="00C0486E" w14:paraId="16995F5C" w14:textId="77777777">
            <w:pPr>
              <w:contextualSpacing/>
              <w:rPr>
                <w:rFonts w:eastAsia="Times New Roman" w:cstheme="minorHAnsi"/>
                <w:color w:val="000000"/>
                <w:sz w:val="18"/>
                <w:szCs w:val="18"/>
              </w:rPr>
            </w:pPr>
          </w:p>
        </w:tc>
      </w:tr>
      <w:tr w:rsidRPr="00636EB5" w:rsidR="00C0486E" w:rsidTr="00FB1298" w14:paraId="40B36124" w14:textId="77777777">
        <w:trPr>
          <w:gridBefore w:val="1"/>
          <w:wBefore w:w="18" w:type="dxa"/>
        </w:trPr>
        <w:tc>
          <w:tcPr>
            <w:tcW w:w="1440" w:type="dxa"/>
          </w:tcPr>
          <w:p w:rsidRPr="00636EB5" w:rsidR="00C0486E" w:rsidP="0067100C" w:rsidRDefault="00C0486E" w14:paraId="40D57D69"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593902E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F937D5">
              <w:rPr>
                <w:rFonts w:eastAsia="Times New Roman" w:cstheme="minorHAnsi"/>
                <w:color w:val="000000"/>
                <w:sz w:val="18"/>
                <w:szCs w:val="18"/>
              </w:rPr>
              <w:tab/>
            </w:r>
          </w:p>
        </w:tc>
        <w:tc>
          <w:tcPr>
            <w:tcW w:w="720" w:type="dxa"/>
            <w:vAlign w:val="bottom"/>
          </w:tcPr>
          <w:p w:rsidRPr="00636EB5" w:rsidR="00C0486E" w:rsidP="0067100C" w:rsidRDefault="00C0486E" w14:paraId="7B30547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326" w:type="dxa"/>
            <w:gridSpan w:val="3"/>
          </w:tcPr>
          <w:p w:rsidRPr="00636EB5" w:rsidR="00C0486E" w:rsidP="0067100C" w:rsidRDefault="00C0486E" w14:paraId="08264F0D" w14:textId="77777777">
            <w:pPr>
              <w:contextualSpacing/>
              <w:rPr>
                <w:rFonts w:eastAsia="Times New Roman" w:cstheme="minorHAnsi"/>
                <w:bCs/>
                <w:color w:val="000000"/>
                <w:sz w:val="18"/>
                <w:szCs w:val="18"/>
              </w:rPr>
            </w:pPr>
          </w:p>
        </w:tc>
      </w:tr>
      <w:tr w:rsidRPr="00636EB5" w:rsidR="00C0486E" w:rsidTr="00FB1298" w14:paraId="06E8B162" w14:textId="77777777">
        <w:trPr>
          <w:gridBefore w:val="1"/>
          <w:wBefore w:w="18" w:type="dxa"/>
        </w:trPr>
        <w:tc>
          <w:tcPr>
            <w:tcW w:w="1440" w:type="dxa"/>
          </w:tcPr>
          <w:p w:rsidRPr="00636EB5" w:rsidR="00C0486E" w:rsidP="0067100C" w:rsidRDefault="00C0486E" w14:paraId="3CA27D7E"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40B5155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F937D5">
              <w:rPr>
                <w:rFonts w:eastAsia="Times New Roman" w:cstheme="minorHAnsi"/>
                <w:color w:val="000000"/>
                <w:sz w:val="18"/>
                <w:szCs w:val="18"/>
              </w:rPr>
              <w:tab/>
            </w:r>
          </w:p>
        </w:tc>
        <w:tc>
          <w:tcPr>
            <w:tcW w:w="720" w:type="dxa"/>
            <w:vAlign w:val="bottom"/>
          </w:tcPr>
          <w:p w:rsidRPr="00636EB5" w:rsidR="00C0486E" w:rsidP="0067100C" w:rsidRDefault="00C0486E" w14:paraId="7E00071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326" w:type="dxa"/>
            <w:gridSpan w:val="3"/>
          </w:tcPr>
          <w:p w:rsidRPr="00636EB5" w:rsidR="00C0486E" w:rsidP="0067100C" w:rsidRDefault="00C0486E" w14:paraId="621CD372" w14:textId="77777777">
            <w:pPr>
              <w:contextualSpacing/>
              <w:rPr>
                <w:rFonts w:eastAsia="Times New Roman" w:cstheme="minorHAnsi"/>
                <w:bCs/>
                <w:color w:val="000000"/>
                <w:sz w:val="18"/>
                <w:szCs w:val="18"/>
              </w:rPr>
            </w:pPr>
          </w:p>
        </w:tc>
      </w:tr>
      <w:tr w:rsidRPr="00636EB5" w:rsidR="00C0486E" w:rsidTr="00FB1298" w14:paraId="12CF6751" w14:textId="77777777">
        <w:trPr>
          <w:gridBefore w:val="1"/>
          <w:wBefore w:w="18" w:type="dxa"/>
        </w:trPr>
        <w:tc>
          <w:tcPr>
            <w:tcW w:w="1440" w:type="dxa"/>
          </w:tcPr>
          <w:p w:rsidRPr="00636EB5" w:rsidR="00C0486E" w:rsidP="0067100C" w:rsidRDefault="00C0486E" w14:paraId="27E99E79" w14:textId="77777777">
            <w:pPr>
              <w:contextualSpacing/>
              <w:rPr>
                <w:rFonts w:eastAsia="Times New Roman" w:cstheme="minorHAnsi"/>
                <w:color w:val="000000"/>
                <w:sz w:val="18"/>
                <w:szCs w:val="18"/>
              </w:rPr>
            </w:pPr>
          </w:p>
        </w:tc>
        <w:tc>
          <w:tcPr>
            <w:tcW w:w="4860" w:type="dxa"/>
            <w:vAlign w:val="bottom"/>
          </w:tcPr>
          <w:p w:rsidRPr="00636EB5" w:rsidR="00C0486E" w:rsidP="0067100C" w:rsidRDefault="00C0486E" w14:paraId="48713F54"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00F937D5">
              <w:rPr>
                <w:rFonts w:eastAsia="Times New Roman" w:cstheme="minorHAnsi"/>
                <w:color w:val="808080" w:themeColor="background1" w:themeShade="80"/>
                <w:sz w:val="18"/>
                <w:szCs w:val="18"/>
              </w:rPr>
              <w:tab/>
            </w:r>
          </w:p>
        </w:tc>
        <w:tc>
          <w:tcPr>
            <w:tcW w:w="720" w:type="dxa"/>
            <w:vAlign w:val="bottom"/>
          </w:tcPr>
          <w:p w:rsidRPr="00636EB5" w:rsidR="00C0486E" w:rsidP="0067100C" w:rsidRDefault="00C0486E" w14:paraId="3B975C46" w14:textId="77777777">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326" w:type="dxa"/>
            <w:gridSpan w:val="3"/>
          </w:tcPr>
          <w:p w:rsidRPr="00636EB5" w:rsidR="00C0486E" w:rsidP="0067100C" w:rsidRDefault="00C0486E" w14:paraId="38BBAC57" w14:textId="77777777">
            <w:pPr>
              <w:contextualSpacing/>
              <w:rPr>
                <w:rFonts w:eastAsia="Times New Roman" w:cstheme="minorHAnsi"/>
                <w:bCs/>
                <w:color w:val="000000"/>
                <w:sz w:val="18"/>
                <w:szCs w:val="18"/>
              </w:rPr>
            </w:pPr>
          </w:p>
        </w:tc>
      </w:tr>
      <w:tr w:rsidRPr="00636EB5" w:rsidR="00C0486E" w:rsidTr="00FB1298" w14:paraId="14DC7AB9" w14:textId="77777777">
        <w:trPr>
          <w:gridBefore w:val="1"/>
          <w:wBefore w:w="18" w:type="dxa"/>
        </w:trPr>
        <w:tc>
          <w:tcPr>
            <w:tcW w:w="1440" w:type="dxa"/>
          </w:tcPr>
          <w:p w:rsidRPr="00636EB5" w:rsidR="00C0486E" w:rsidP="0067100C" w:rsidRDefault="00C0486E" w14:paraId="39BB3C82" w14:textId="77777777">
            <w:pPr>
              <w:contextualSpacing/>
              <w:rPr>
                <w:rFonts w:eastAsia="Times New Roman" w:cstheme="minorHAnsi"/>
                <w:color w:val="000000"/>
                <w:sz w:val="18"/>
                <w:szCs w:val="18"/>
              </w:rPr>
            </w:pPr>
            <w:r>
              <w:rPr>
                <w:rFonts w:eastAsia="Times New Roman" w:cstheme="minorHAnsi"/>
                <w:color w:val="000000"/>
                <w:sz w:val="18"/>
                <w:szCs w:val="18"/>
              </w:rPr>
              <w:t xml:space="preserve"> </w:t>
            </w:r>
          </w:p>
        </w:tc>
        <w:tc>
          <w:tcPr>
            <w:tcW w:w="4860" w:type="dxa"/>
            <w:vAlign w:val="bottom"/>
          </w:tcPr>
          <w:p w:rsidRPr="00636EB5" w:rsidR="00C0486E" w:rsidP="0067100C" w:rsidRDefault="00C0486E" w14:paraId="5F0D15E6" w14:textId="621F6D52">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00F937D5">
              <w:rPr>
                <w:rFonts w:eastAsia="Times New Roman" w:cstheme="minorHAnsi"/>
                <w:color w:val="808080" w:themeColor="background1" w:themeShade="80"/>
                <w:sz w:val="18"/>
                <w:szCs w:val="18"/>
              </w:rPr>
              <w:tab/>
            </w:r>
          </w:p>
        </w:tc>
        <w:tc>
          <w:tcPr>
            <w:tcW w:w="720" w:type="dxa"/>
            <w:vAlign w:val="bottom"/>
          </w:tcPr>
          <w:p w:rsidRPr="00636EB5" w:rsidR="00C0486E" w:rsidP="0067100C" w:rsidRDefault="00C0486E" w14:paraId="140E0E1F" w14:textId="1DA98A2A">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326" w:type="dxa"/>
            <w:gridSpan w:val="3"/>
          </w:tcPr>
          <w:p w:rsidRPr="00636EB5" w:rsidR="00C0486E" w:rsidP="0067100C" w:rsidRDefault="00C0486E" w14:paraId="7A406E82" w14:textId="77777777">
            <w:pPr>
              <w:contextualSpacing/>
              <w:rPr>
                <w:rFonts w:eastAsia="Times New Roman" w:cstheme="minorHAnsi"/>
                <w:bCs/>
                <w:color w:val="000000"/>
                <w:sz w:val="18"/>
                <w:szCs w:val="18"/>
              </w:rPr>
            </w:pPr>
            <w:r>
              <w:rPr>
                <w:rFonts w:eastAsia="Times New Roman" w:cstheme="minorHAnsi"/>
                <w:bCs/>
                <w:color w:val="000000"/>
                <w:sz w:val="18"/>
                <w:szCs w:val="18"/>
              </w:rPr>
              <w:t xml:space="preserve"> </w:t>
            </w:r>
          </w:p>
        </w:tc>
      </w:tr>
    </w:tbl>
    <w:p w:rsidR="006D274F" w:rsidP="0049329C" w:rsidRDefault="006D274F" w14:paraId="27D7FC8E" w14:textId="509B5D00">
      <w:pPr>
        <w:contextualSpacing/>
        <w:rPr>
          <w:rFonts w:cstheme="minorHAnsi"/>
          <w:sz w:val="18"/>
          <w:szCs w:val="18"/>
        </w:rPr>
      </w:pPr>
    </w:p>
    <w:p w:rsidR="002A2C8F" w:rsidP="0049329C" w:rsidRDefault="002A2C8F" w14:paraId="734BAB2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934B65" w:rsidTr="009549A8" w14:paraId="6A43D518"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934B65" w:rsidP="00FC5255" w:rsidRDefault="00934B65" w14:paraId="0369194B" w14:textId="695A2D2D">
            <w:pPr>
              <w:spacing w:after="0"/>
              <w:rPr>
                <w:rFonts w:eastAsia="Times New Roman" w:cstheme="minorHAnsi"/>
                <w:b/>
                <w:bCs/>
                <w:color w:val="000000"/>
                <w:sz w:val="18"/>
                <w:szCs w:val="18"/>
              </w:rPr>
            </w:pPr>
            <w:r>
              <w:rPr>
                <w:rFonts w:eastAsia="Times New Roman" w:cstheme="minorHAnsi"/>
                <w:b/>
                <w:color w:val="000000"/>
                <w:sz w:val="18"/>
                <w:szCs w:val="18"/>
              </w:rPr>
              <w:t>INTRO_DM1</w:t>
            </w:r>
            <w:r w:rsidR="003C6DBA">
              <w:rPr>
                <w:rFonts w:eastAsia="Times New Roman" w:cstheme="minorHAnsi"/>
                <w:b/>
                <w:color w:val="000000"/>
                <w:sz w:val="18"/>
                <w:szCs w:val="18"/>
              </w:rPr>
              <w:t>7</w:t>
            </w:r>
            <w:r w:rsidRPr="00636EB5">
              <w:rPr>
                <w:rFonts w:eastAsia="Times New Roman" w:cstheme="minorHAnsi"/>
                <w:b/>
                <w:color w:val="000000"/>
                <w:sz w:val="18"/>
                <w:szCs w:val="18"/>
              </w:rPr>
              <w:t>a</w:t>
            </w:r>
            <w:r w:rsidRPr="00636EB5">
              <w:rPr>
                <w:rFonts w:eastAsia="Times New Roman" w:cstheme="minorHAnsi"/>
                <w:b/>
                <w:bCs/>
                <w:color w:val="000000"/>
                <w:sz w:val="18"/>
                <w:szCs w:val="18"/>
              </w:rPr>
              <w:t>.</w:t>
            </w:r>
          </w:p>
        </w:tc>
        <w:tc>
          <w:tcPr>
            <w:tcW w:w="8820" w:type="dxa"/>
            <w:tcBorders>
              <w:top w:val="single" w:color="auto" w:sz="4" w:space="0"/>
              <w:left w:val="nil"/>
              <w:bottom w:val="single" w:color="auto" w:sz="4" w:space="0"/>
              <w:right w:val="single" w:color="auto" w:sz="4" w:space="0"/>
            </w:tcBorders>
          </w:tcPr>
          <w:p w:rsidRPr="00636EB5" w:rsidR="00934B65" w:rsidP="00FC5255" w:rsidRDefault="00934B65" w14:paraId="71FBF71C"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rsidRPr="00636EB5" w:rsidR="00934B65" w:rsidP="00FC5255" w:rsidRDefault="00934B65" w14:paraId="4752F786"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320676B9" w14:textId="77777777">
        <w:tc>
          <w:tcPr>
            <w:tcW w:w="1458" w:type="dxa"/>
            <w:gridSpan w:val="2"/>
            <w:vAlign w:val="bottom"/>
          </w:tcPr>
          <w:p w:rsidRPr="00636EB5" w:rsidR="00934B65" w:rsidP="00FC5255" w:rsidRDefault="00934B65" w14:paraId="54EEA88B" w14:textId="6987A08B">
            <w:pPr>
              <w:spacing w:after="0"/>
              <w:rPr>
                <w:rFonts w:eastAsia="Times New Roman" w:cstheme="minorHAnsi"/>
                <w:b/>
                <w:bCs/>
                <w:color w:val="000000"/>
                <w:sz w:val="18"/>
                <w:szCs w:val="18"/>
              </w:rPr>
            </w:pPr>
            <w:r>
              <w:rPr>
                <w:rFonts w:eastAsia="Times New Roman" w:cstheme="minorHAnsi"/>
                <w:b/>
                <w:bCs/>
                <w:color w:val="000000"/>
                <w:sz w:val="18"/>
                <w:szCs w:val="18"/>
              </w:rPr>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a.</w:t>
            </w:r>
          </w:p>
        </w:tc>
        <w:tc>
          <w:tcPr>
            <w:tcW w:w="8820" w:type="dxa"/>
            <w:gridSpan w:val="3"/>
            <w:vAlign w:val="bottom"/>
          </w:tcPr>
          <w:p w:rsidRPr="00636EB5" w:rsidR="00934B65" w:rsidP="00FC5255" w:rsidRDefault="00934B65" w14:paraId="62C4C6AB" w14:textId="40DF9036">
            <w:pPr>
              <w:spacing w:after="0"/>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rsidRPr="00636EB5" w:rsidR="00934B65" w:rsidTr="00AD1238" w14:paraId="2EE8E43A" w14:textId="77777777">
        <w:tc>
          <w:tcPr>
            <w:tcW w:w="1458" w:type="dxa"/>
            <w:gridSpan w:val="2"/>
            <w:vAlign w:val="bottom"/>
          </w:tcPr>
          <w:p w:rsidRPr="00636EB5" w:rsidR="00934B65" w:rsidP="00FC5255" w:rsidRDefault="00934B65" w14:paraId="3D056090"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rsidRPr="00636EB5" w:rsidR="00934B65" w:rsidP="00FC5255" w:rsidRDefault="00934B65" w14:paraId="1256477C" w14:textId="77777777">
            <w:pPr>
              <w:spacing w:after="0"/>
              <w:rPr>
                <w:rFonts w:eastAsia="Times New Roman" w:cstheme="minorHAnsi"/>
                <w:color w:val="000000"/>
                <w:sz w:val="18"/>
                <w:szCs w:val="18"/>
              </w:rPr>
            </w:pPr>
            <w:r w:rsidRPr="00636EB5">
              <w:rPr>
                <w:rFonts w:eastAsia="Times New Roman" w:cstheme="minorHAnsi"/>
                <w:color w:val="000000"/>
                <w:sz w:val="18"/>
                <w:szCs w:val="18"/>
              </w:rPr>
              <w:t>Disability - hearing</w:t>
            </w:r>
          </w:p>
        </w:tc>
        <w:tc>
          <w:tcPr>
            <w:tcW w:w="3600" w:type="dxa"/>
            <w:vAlign w:val="bottom"/>
          </w:tcPr>
          <w:p w:rsidRPr="00636EB5" w:rsidR="00934B65" w:rsidP="00FC5255" w:rsidRDefault="00934B65" w14:paraId="13012B5A" w14:textId="77777777">
            <w:pPr>
              <w:spacing w:after="0"/>
              <w:rPr>
                <w:rFonts w:eastAsia="Times New Roman" w:cstheme="minorHAnsi"/>
                <w:color w:val="000000"/>
                <w:sz w:val="18"/>
                <w:szCs w:val="18"/>
              </w:rPr>
            </w:pPr>
          </w:p>
        </w:tc>
      </w:tr>
      <w:tr w:rsidRPr="00636EB5" w:rsidR="00934B65" w:rsidTr="00AD1238" w14:paraId="372F8173" w14:textId="77777777">
        <w:trPr>
          <w:gridBefore w:val="1"/>
          <w:wBefore w:w="18" w:type="dxa"/>
        </w:trPr>
        <w:tc>
          <w:tcPr>
            <w:tcW w:w="1440" w:type="dxa"/>
          </w:tcPr>
          <w:p w:rsidRPr="00636EB5" w:rsidR="00934B65" w:rsidP="00FC5255" w:rsidRDefault="00934B65" w14:paraId="37885851" w14:textId="77777777">
            <w:pPr>
              <w:spacing w:after="0"/>
              <w:rPr>
                <w:rFonts w:eastAsia="Times New Roman" w:cstheme="minorHAnsi"/>
                <w:color w:val="000000"/>
                <w:sz w:val="18"/>
                <w:szCs w:val="18"/>
              </w:rPr>
            </w:pPr>
          </w:p>
        </w:tc>
        <w:tc>
          <w:tcPr>
            <w:tcW w:w="4770" w:type="dxa"/>
            <w:vAlign w:val="bottom"/>
          </w:tcPr>
          <w:p w:rsidRPr="00636EB5" w:rsidR="00934B65" w:rsidP="00FC5255" w:rsidRDefault="00934B65" w14:paraId="04B0EDB3"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4B65" w:rsidP="00FC5255" w:rsidRDefault="00934B65" w14:paraId="129BB071"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4B65" w:rsidP="00FC5255" w:rsidRDefault="00934B65" w14:paraId="79CC8C4E" w14:textId="77777777">
            <w:pPr>
              <w:spacing w:after="0"/>
              <w:rPr>
                <w:rFonts w:eastAsia="Times New Roman" w:cstheme="minorHAnsi"/>
                <w:bCs/>
                <w:color w:val="000000"/>
                <w:sz w:val="18"/>
                <w:szCs w:val="18"/>
              </w:rPr>
            </w:pPr>
          </w:p>
        </w:tc>
      </w:tr>
      <w:tr w:rsidRPr="00636EB5" w:rsidR="00934B65" w:rsidTr="00AD1238" w14:paraId="1AE491FB" w14:textId="77777777">
        <w:trPr>
          <w:gridBefore w:val="1"/>
          <w:wBefore w:w="18" w:type="dxa"/>
        </w:trPr>
        <w:tc>
          <w:tcPr>
            <w:tcW w:w="1440" w:type="dxa"/>
          </w:tcPr>
          <w:p w:rsidRPr="00636EB5" w:rsidR="00934B65" w:rsidP="00812CCF" w:rsidRDefault="00934B65" w14:paraId="3485EF05"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112F6F48"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4B65" w:rsidP="00812CCF" w:rsidRDefault="00934B65" w14:paraId="63CCD62D"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4B65" w:rsidP="00812CCF" w:rsidRDefault="00934B65" w14:paraId="44415EF4" w14:textId="77777777">
            <w:pPr>
              <w:spacing w:after="0"/>
              <w:rPr>
                <w:rFonts w:eastAsia="Times New Roman" w:cstheme="minorHAnsi"/>
                <w:bCs/>
                <w:color w:val="000000"/>
                <w:sz w:val="18"/>
                <w:szCs w:val="18"/>
              </w:rPr>
            </w:pPr>
          </w:p>
        </w:tc>
      </w:tr>
      <w:tr w:rsidRPr="00636EB5" w:rsidR="00934B65" w:rsidTr="00AD1238" w14:paraId="33A75C00" w14:textId="77777777">
        <w:trPr>
          <w:gridBefore w:val="1"/>
          <w:wBefore w:w="18" w:type="dxa"/>
        </w:trPr>
        <w:tc>
          <w:tcPr>
            <w:tcW w:w="1440" w:type="dxa"/>
          </w:tcPr>
          <w:p w:rsidRPr="00636EB5" w:rsidR="00934B65" w:rsidP="00812CCF" w:rsidRDefault="00934B65" w14:paraId="4DC10DC5"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023A1244"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812CCF" w:rsidRDefault="00934B65" w14:paraId="08DB6A10"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4B65" w:rsidP="00812CCF" w:rsidRDefault="00934B65" w14:paraId="6480937F" w14:textId="77777777">
            <w:pPr>
              <w:spacing w:after="0"/>
              <w:rPr>
                <w:rFonts w:eastAsia="Times New Roman" w:cstheme="minorHAnsi"/>
                <w:bCs/>
                <w:color w:val="000000"/>
                <w:sz w:val="18"/>
                <w:szCs w:val="18"/>
              </w:rPr>
            </w:pPr>
          </w:p>
        </w:tc>
      </w:tr>
      <w:tr w:rsidRPr="00636EB5" w:rsidR="00934B65" w:rsidTr="00AD1238" w14:paraId="26AB6590" w14:textId="77777777">
        <w:trPr>
          <w:gridBefore w:val="1"/>
          <w:wBefore w:w="18" w:type="dxa"/>
        </w:trPr>
        <w:tc>
          <w:tcPr>
            <w:tcW w:w="1440" w:type="dxa"/>
          </w:tcPr>
          <w:p w:rsidRPr="00636EB5" w:rsidR="00934B65" w:rsidP="00812CCF" w:rsidRDefault="00934B65" w14:paraId="368133A2"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15A69A3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812CCF" w:rsidRDefault="00934B65" w14:paraId="33769A41"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4B65" w:rsidP="00812CCF" w:rsidRDefault="00934B65" w14:paraId="68086F86" w14:textId="77777777">
            <w:pPr>
              <w:spacing w:after="0"/>
              <w:rPr>
                <w:rFonts w:eastAsia="Times New Roman" w:cstheme="minorHAnsi"/>
                <w:bCs/>
                <w:color w:val="000000"/>
                <w:sz w:val="18"/>
                <w:szCs w:val="18"/>
              </w:rPr>
            </w:pPr>
          </w:p>
        </w:tc>
      </w:tr>
    </w:tbl>
    <w:p w:rsidRPr="00636EB5" w:rsidR="00934B65" w:rsidP="00812CCF" w:rsidRDefault="00934B65" w14:paraId="1863FEC9"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78D5F7C3" w14:textId="77777777">
        <w:tc>
          <w:tcPr>
            <w:tcW w:w="1458" w:type="dxa"/>
            <w:gridSpan w:val="2"/>
            <w:vAlign w:val="bottom"/>
          </w:tcPr>
          <w:p w:rsidRPr="00636EB5" w:rsidR="00934B65" w:rsidP="00812CCF" w:rsidRDefault="00934B65" w14:paraId="4F3224B5" w14:textId="1AC4C83E">
            <w:pPr>
              <w:spacing w:after="0"/>
              <w:rPr>
                <w:rFonts w:eastAsia="Times New Roman" w:cstheme="minorHAnsi"/>
                <w:b/>
                <w:bCs/>
                <w:color w:val="000000"/>
                <w:sz w:val="18"/>
                <w:szCs w:val="18"/>
              </w:rPr>
            </w:pPr>
            <w:r>
              <w:rPr>
                <w:rFonts w:eastAsia="Times New Roman" w:cstheme="minorHAnsi"/>
                <w:b/>
                <w:bCs/>
                <w:color w:val="000000"/>
                <w:sz w:val="18"/>
                <w:szCs w:val="18"/>
              </w:rPr>
              <w:lastRenderedPageBreak/>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b.</w:t>
            </w:r>
          </w:p>
        </w:tc>
        <w:tc>
          <w:tcPr>
            <w:tcW w:w="8820" w:type="dxa"/>
            <w:gridSpan w:val="3"/>
            <w:vAlign w:val="bottom"/>
          </w:tcPr>
          <w:p w:rsidRPr="00636EB5" w:rsidR="00934B65" w:rsidP="00812CCF" w:rsidRDefault="00934B65" w14:paraId="51B71CBA" w14:textId="5BAC2BF3">
            <w:pPr>
              <w:spacing w:after="0"/>
              <w:rPr>
                <w:rFonts w:eastAsia="Times New Roman" w:cstheme="minorHAnsi"/>
                <w:b/>
                <w:bCs/>
                <w:color w:val="000000"/>
                <w:sz w:val="18"/>
                <w:szCs w:val="18"/>
              </w:rPr>
            </w:pPr>
            <w:r w:rsidRPr="00636EB5">
              <w:rPr>
                <w:rFonts w:eastAsia="Times New Roman" w:cstheme="minorHAnsi"/>
                <w:b/>
                <w:bCs/>
                <w:color w:val="000000"/>
                <w:sz w:val="18"/>
                <w:szCs w:val="18"/>
              </w:rPr>
              <w:t>Are you blind or do you have serious difficulty seeing, even when wearing glasses?</w:t>
            </w:r>
          </w:p>
        </w:tc>
      </w:tr>
      <w:tr w:rsidRPr="00636EB5" w:rsidR="00934B65" w:rsidTr="00AD1238" w14:paraId="56165FB7" w14:textId="77777777">
        <w:tc>
          <w:tcPr>
            <w:tcW w:w="1458" w:type="dxa"/>
            <w:gridSpan w:val="2"/>
            <w:vAlign w:val="bottom"/>
          </w:tcPr>
          <w:p w:rsidRPr="00636EB5" w:rsidR="00934B65" w:rsidP="00725AAE" w:rsidRDefault="00934B65" w14:paraId="438EFF22"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rsidRPr="00636EB5" w:rsidR="00934B65" w:rsidP="00725AAE" w:rsidRDefault="00934B65" w14:paraId="5FDE889A" w14:textId="77777777">
            <w:pPr>
              <w:spacing w:after="0"/>
              <w:rPr>
                <w:rFonts w:eastAsia="Times New Roman" w:cstheme="minorHAnsi"/>
                <w:color w:val="000000"/>
                <w:sz w:val="18"/>
                <w:szCs w:val="18"/>
              </w:rPr>
            </w:pPr>
            <w:r w:rsidRPr="00636EB5">
              <w:rPr>
                <w:rFonts w:eastAsia="Times New Roman" w:cstheme="minorHAnsi"/>
                <w:color w:val="000000"/>
                <w:sz w:val="18"/>
                <w:szCs w:val="18"/>
              </w:rPr>
              <w:t>Disability - vision</w:t>
            </w:r>
          </w:p>
        </w:tc>
        <w:tc>
          <w:tcPr>
            <w:tcW w:w="3600" w:type="dxa"/>
            <w:vAlign w:val="bottom"/>
          </w:tcPr>
          <w:p w:rsidRPr="00636EB5" w:rsidR="00934B65" w:rsidP="00725AAE" w:rsidRDefault="00934B65" w14:paraId="772B6032" w14:textId="77777777">
            <w:pPr>
              <w:spacing w:after="0"/>
              <w:rPr>
                <w:rFonts w:eastAsia="Times New Roman" w:cstheme="minorHAnsi"/>
                <w:color w:val="000000"/>
                <w:sz w:val="18"/>
                <w:szCs w:val="18"/>
              </w:rPr>
            </w:pPr>
          </w:p>
        </w:tc>
      </w:tr>
      <w:tr w:rsidRPr="00636EB5" w:rsidR="00934B65" w:rsidTr="00AD1238" w14:paraId="1D16C596" w14:textId="77777777">
        <w:trPr>
          <w:gridBefore w:val="1"/>
          <w:wBefore w:w="18" w:type="dxa"/>
        </w:trPr>
        <w:tc>
          <w:tcPr>
            <w:tcW w:w="1440" w:type="dxa"/>
          </w:tcPr>
          <w:p w:rsidRPr="00636EB5" w:rsidR="00934B65" w:rsidP="00813004" w:rsidRDefault="00934B65" w14:paraId="3362CB92"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70285C94"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4B65" w:rsidP="00813004" w:rsidRDefault="00934B65" w14:paraId="577490FA"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4B65" w:rsidP="00813004" w:rsidRDefault="00934B65" w14:paraId="2DEAA05C" w14:textId="77777777">
            <w:pPr>
              <w:spacing w:after="0"/>
              <w:rPr>
                <w:rFonts w:eastAsia="Times New Roman" w:cstheme="minorHAnsi"/>
                <w:bCs/>
                <w:color w:val="000000"/>
                <w:sz w:val="18"/>
                <w:szCs w:val="18"/>
              </w:rPr>
            </w:pPr>
          </w:p>
        </w:tc>
      </w:tr>
      <w:tr w:rsidRPr="00636EB5" w:rsidR="00934B65" w:rsidTr="00AD1238" w14:paraId="01C00823" w14:textId="77777777">
        <w:trPr>
          <w:gridBefore w:val="1"/>
          <w:wBefore w:w="18" w:type="dxa"/>
        </w:trPr>
        <w:tc>
          <w:tcPr>
            <w:tcW w:w="1440" w:type="dxa"/>
          </w:tcPr>
          <w:p w:rsidRPr="00636EB5" w:rsidR="00934B65" w:rsidP="00813004" w:rsidRDefault="00934B65" w14:paraId="0DA6CF02"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53602617"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4B65" w:rsidP="00813004" w:rsidRDefault="00934B65" w14:paraId="2AA21A32"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4B65" w:rsidP="00813004" w:rsidRDefault="00934B65" w14:paraId="27D3C1D6" w14:textId="77777777">
            <w:pPr>
              <w:spacing w:after="0"/>
              <w:rPr>
                <w:rFonts w:eastAsia="Times New Roman" w:cstheme="minorHAnsi"/>
                <w:bCs/>
                <w:color w:val="000000"/>
                <w:sz w:val="18"/>
                <w:szCs w:val="18"/>
              </w:rPr>
            </w:pPr>
          </w:p>
        </w:tc>
      </w:tr>
      <w:tr w:rsidRPr="00636EB5" w:rsidR="00934B65" w:rsidTr="00AD1238" w14:paraId="38C2BDF1" w14:textId="77777777">
        <w:trPr>
          <w:gridBefore w:val="1"/>
          <w:wBefore w:w="18" w:type="dxa"/>
        </w:trPr>
        <w:tc>
          <w:tcPr>
            <w:tcW w:w="1440" w:type="dxa"/>
          </w:tcPr>
          <w:p w:rsidRPr="00636EB5" w:rsidR="00934B65" w:rsidP="00813004" w:rsidRDefault="00934B65" w14:paraId="3F04CE94"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3675CF8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813004" w:rsidRDefault="00934B65" w14:paraId="60A7044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4B65" w:rsidP="00813004" w:rsidRDefault="00934B65" w14:paraId="025CAF6E" w14:textId="77777777">
            <w:pPr>
              <w:spacing w:after="0"/>
              <w:rPr>
                <w:rFonts w:eastAsia="Times New Roman" w:cstheme="minorHAnsi"/>
                <w:bCs/>
                <w:color w:val="000000"/>
                <w:sz w:val="18"/>
                <w:szCs w:val="18"/>
              </w:rPr>
            </w:pPr>
          </w:p>
        </w:tc>
      </w:tr>
      <w:tr w:rsidRPr="00636EB5" w:rsidR="00934B65" w:rsidTr="00AD1238" w14:paraId="0520B68F" w14:textId="77777777">
        <w:trPr>
          <w:gridBefore w:val="1"/>
          <w:wBefore w:w="18" w:type="dxa"/>
        </w:trPr>
        <w:tc>
          <w:tcPr>
            <w:tcW w:w="1440" w:type="dxa"/>
          </w:tcPr>
          <w:p w:rsidRPr="00636EB5" w:rsidR="00934B65" w:rsidP="00813004" w:rsidRDefault="00934B65" w14:paraId="21FD9C20"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195B2C61"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813004" w:rsidRDefault="00934B65" w14:paraId="59C233EB"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4B65" w:rsidP="00813004" w:rsidRDefault="00934B65" w14:paraId="0A4E9E6F" w14:textId="77777777">
            <w:pPr>
              <w:spacing w:after="0"/>
              <w:rPr>
                <w:rFonts w:eastAsia="Times New Roman" w:cstheme="minorHAnsi"/>
                <w:bCs/>
                <w:color w:val="000000"/>
                <w:sz w:val="18"/>
                <w:szCs w:val="18"/>
              </w:rPr>
            </w:pPr>
          </w:p>
        </w:tc>
      </w:tr>
    </w:tbl>
    <w:p w:rsidRPr="00636EB5" w:rsidR="00934B65" w:rsidP="00813004" w:rsidRDefault="00934B65" w14:paraId="53084232"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43C23862" w14:textId="77777777">
        <w:tc>
          <w:tcPr>
            <w:tcW w:w="1458" w:type="dxa"/>
            <w:gridSpan w:val="2"/>
            <w:vAlign w:val="bottom"/>
          </w:tcPr>
          <w:p w:rsidRPr="00636EB5" w:rsidR="00934B65" w:rsidP="00813004" w:rsidRDefault="00934B65" w14:paraId="7EE0657B" w14:textId="02FBE6C1">
            <w:pPr>
              <w:spacing w:after="0"/>
              <w:rPr>
                <w:rFonts w:eastAsia="Times New Roman" w:cstheme="minorHAnsi"/>
                <w:b/>
                <w:bCs/>
                <w:color w:val="000000"/>
                <w:sz w:val="18"/>
                <w:szCs w:val="18"/>
              </w:rPr>
            </w:pPr>
            <w:r>
              <w:rPr>
                <w:rFonts w:eastAsia="Times New Roman" w:cstheme="minorHAnsi"/>
                <w:b/>
                <w:bCs/>
                <w:color w:val="000000"/>
                <w:sz w:val="18"/>
                <w:szCs w:val="18"/>
              </w:rPr>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c.</w:t>
            </w:r>
          </w:p>
        </w:tc>
        <w:tc>
          <w:tcPr>
            <w:tcW w:w="8820" w:type="dxa"/>
            <w:gridSpan w:val="3"/>
            <w:vAlign w:val="bottom"/>
          </w:tcPr>
          <w:p w:rsidRPr="00636EB5" w:rsidR="00934B65" w:rsidP="00813004" w:rsidRDefault="00934B65" w14:paraId="01A2206A" w14:textId="771EFC4A">
            <w:pPr>
              <w:spacing w:after="0"/>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rsidRPr="00636EB5" w:rsidR="00934B65" w:rsidTr="00AD1238" w14:paraId="2F4AFA83" w14:textId="77777777">
        <w:tc>
          <w:tcPr>
            <w:tcW w:w="1458" w:type="dxa"/>
            <w:gridSpan w:val="2"/>
            <w:vAlign w:val="bottom"/>
          </w:tcPr>
          <w:p w:rsidRPr="00636EB5" w:rsidR="00934B65" w:rsidP="00725AAE" w:rsidRDefault="00934B65" w14:paraId="0CF9D216"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rsidRPr="00636EB5" w:rsidR="00934B65" w:rsidP="00725AAE" w:rsidRDefault="00934B65" w14:paraId="66FD43B2" w14:textId="77777777">
            <w:pPr>
              <w:spacing w:after="0"/>
              <w:rPr>
                <w:rFonts w:eastAsia="Times New Roman" w:cstheme="minorHAnsi"/>
                <w:color w:val="000000"/>
                <w:sz w:val="18"/>
                <w:szCs w:val="18"/>
              </w:rPr>
            </w:pPr>
            <w:r w:rsidRPr="00636EB5">
              <w:rPr>
                <w:rFonts w:eastAsia="Times New Roman" w:cstheme="minorHAnsi"/>
                <w:color w:val="000000"/>
                <w:sz w:val="18"/>
                <w:szCs w:val="18"/>
              </w:rPr>
              <w:t>Disability - Cognition</w:t>
            </w:r>
          </w:p>
        </w:tc>
        <w:tc>
          <w:tcPr>
            <w:tcW w:w="3600" w:type="dxa"/>
            <w:vAlign w:val="bottom"/>
          </w:tcPr>
          <w:p w:rsidRPr="00636EB5" w:rsidR="00934B65" w:rsidP="00725AAE" w:rsidRDefault="00934B65" w14:paraId="1D1AFC3A" w14:textId="77777777">
            <w:pPr>
              <w:spacing w:after="0"/>
              <w:rPr>
                <w:rFonts w:eastAsia="Times New Roman" w:cstheme="minorHAnsi"/>
                <w:color w:val="000000"/>
                <w:sz w:val="18"/>
                <w:szCs w:val="18"/>
              </w:rPr>
            </w:pPr>
          </w:p>
        </w:tc>
      </w:tr>
      <w:tr w:rsidRPr="00636EB5" w:rsidR="00934B65" w:rsidTr="00AD1238" w14:paraId="56AC392B" w14:textId="77777777">
        <w:trPr>
          <w:gridBefore w:val="1"/>
          <w:wBefore w:w="18" w:type="dxa"/>
        </w:trPr>
        <w:tc>
          <w:tcPr>
            <w:tcW w:w="1440" w:type="dxa"/>
          </w:tcPr>
          <w:p w:rsidRPr="00636EB5" w:rsidR="00934B65" w:rsidP="00725AAE" w:rsidRDefault="00934B65" w14:paraId="6A794B54"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4A4BCA41"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4B65" w:rsidP="00725AAE" w:rsidRDefault="00934B65" w14:paraId="589AF94D"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4B65" w:rsidP="00725AAE" w:rsidRDefault="00934B65" w14:paraId="4C5AE912" w14:textId="77777777">
            <w:pPr>
              <w:spacing w:after="0"/>
              <w:rPr>
                <w:rFonts w:eastAsia="Times New Roman" w:cstheme="minorHAnsi"/>
                <w:bCs/>
                <w:color w:val="000000"/>
                <w:sz w:val="18"/>
                <w:szCs w:val="18"/>
              </w:rPr>
            </w:pPr>
          </w:p>
        </w:tc>
      </w:tr>
      <w:tr w:rsidRPr="00636EB5" w:rsidR="00934B65" w:rsidTr="00AD1238" w14:paraId="29821614" w14:textId="77777777">
        <w:trPr>
          <w:gridBefore w:val="1"/>
          <w:wBefore w:w="18" w:type="dxa"/>
        </w:trPr>
        <w:tc>
          <w:tcPr>
            <w:tcW w:w="1440" w:type="dxa"/>
          </w:tcPr>
          <w:p w:rsidRPr="00636EB5" w:rsidR="00934B65" w:rsidP="00725AAE" w:rsidRDefault="00934B65" w14:paraId="281A1A76"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0C75F3AB"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4B65" w:rsidP="00725AAE" w:rsidRDefault="00934B65" w14:paraId="24118F96"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4B65" w:rsidP="00725AAE" w:rsidRDefault="00934B65" w14:paraId="50BE2444" w14:textId="77777777">
            <w:pPr>
              <w:spacing w:after="0"/>
              <w:rPr>
                <w:rFonts w:eastAsia="Times New Roman" w:cstheme="minorHAnsi"/>
                <w:bCs/>
                <w:color w:val="000000"/>
                <w:sz w:val="18"/>
                <w:szCs w:val="18"/>
              </w:rPr>
            </w:pPr>
          </w:p>
        </w:tc>
      </w:tr>
      <w:tr w:rsidRPr="00636EB5" w:rsidR="00934B65" w:rsidTr="00AD1238" w14:paraId="7196C742" w14:textId="77777777">
        <w:trPr>
          <w:gridBefore w:val="1"/>
          <w:wBefore w:w="18" w:type="dxa"/>
        </w:trPr>
        <w:tc>
          <w:tcPr>
            <w:tcW w:w="1440" w:type="dxa"/>
          </w:tcPr>
          <w:p w:rsidRPr="00636EB5" w:rsidR="00934B65" w:rsidP="00725AAE" w:rsidRDefault="00934B65" w14:paraId="7E95BAC7"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512B695D"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725AAE" w:rsidRDefault="00934B65" w14:paraId="09760568"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4B65" w:rsidP="00725AAE" w:rsidRDefault="00934B65" w14:paraId="0FBA1A7C" w14:textId="77777777">
            <w:pPr>
              <w:spacing w:after="0"/>
              <w:rPr>
                <w:rFonts w:eastAsia="Times New Roman" w:cstheme="minorHAnsi"/>
                <w:bCs/>
                <w:color w:val="000000"/>
                <w:sz w:val="18"/>
                <w:szCs w:val="18"/>
              </w:rPr>
            </w:pPr>
          </w:p>
        </w:tc>
      </w:tr>
      <w:tr w:rsidRPr="00636EB5" w:rsidR="00934B65" w:rsidTr="00AD1238" w14:paraId="17DD7928" w14:textId="77777777">
        <w:trPr>
          <w:gridBefore w:val="1"/>
          <w:wBefore w:w="18" w:type="dxa"/>
        </w:trPr>
        <w:tc>
          <w:tcPr>
            <w:tcW w:w="1440" w:type="dxa"/>
          </w:tcPr>
          <w:p w:rsidRPr="00636EB5" w:rsidR="00934B65" w:rsidP="00725AAE" w:rsidRDefault="00934B65" w14:paraId="4067225E"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4F9E3F7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725AAE" w:rsidRDefault="00934B65" w14:paraId="04F6D2B1"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4B65" w:rsidP="00725AAE" w:rsidRDefault="00934B65" w14:paraId="0BFD84D4" w14:textId="77777777">
            <w:pPr>
              <w:spacing w:after="0"/>
              <w:rPr>
                <w:rFonts w:eastAsia="Times New Roman" w:cstheme="minorHAnsi"/>
                <w:bCs/>
                <w:color w:val="000000"/>
                <w:sz w:val="18"/>
                <w:szCs w:val="18"/>
              </w:rPr>
            </w:pPr>
          </w:p>
        </w:tc>
      </w:tr>
    </w:tbl>
    <w:p w:rsidRPr="00636EB5" w:rsidR="00934B65" w:rsidP="00725AAE" w:rsidRDefault="00934B65" w14:paraId="267DB997"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31AEC0ED" w14:textId="77777777">
        <w:tc>
          <w:tcPr>
            <w:tcW w:w="1458" w:type="dxa"/>
            <w:gridSpan w:val="2"/>
            <w:vAlign w:val="bottom"/>
          </w:tcPr>
          <w:p w:rsidRPr="00636EB5" w:rsidR="00934B65" w:rsidP="00725AAE" w:rsidRDefault="00934B65" w14:paraId="4045A953" w14:textId="754B1CF8">
            <w:pPr>
              <w:spacing w:after="0"/>
              <w:rPr>
                <w:rFonts w:eastAsia="Times New Roman" w:cstheme="minorHAnsi"/>
                <w:b/>
                <w:bCs/>
                <w:color w:val="000000"/>
                <w:sz w:val="18"/>
                <w:szCs w:val="18"/>
              </w:rPr>
            </w:pPr>
            <w:r>
              <w:rPr>
                <w:rFonts w:eastAsia="Times New Roman" w:cstheme="minorHAnsi"/>
                <w:b/>
                <w:bCs/>
                <w:color w:val="000000"/>
                <w:sz w:val="18"/>
                <w:szCs w:val="18"/>
              </w:rPr>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d.</w:t>
            </w:r>
          </w:p>
        </w:tc>
        <w:tc>
          <w:tcPr>
            <w:tcW w:w="8820" w:type="dxa"/>
            <w:gridSpan w:val="3"/>
            <w:vAlign w:val="bottom"/>
          </w:tcPr>
          <w:p w:rsidRPr="00636EB5" w:rsidR="00934B65" w:rsidP="00725AAE" w:rsidRDefault="00934B65" w14:paraId="4B7DBC54" w14:textId="7AC19C1D">
            <w:pPr>
              <w:spacing w:after="0"/>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rsidRPr="00636EB5" w:rsidR="00934B65" w:rsidTr="00AD1238" w14:paraId="52F80393" w14:textId="77777777">
        <w:tc>
          <w:tcPr>
            <w:tcW w:w="1458" w:type="dxa"/>
            <w:gridSpan w:val="2"/>
            <w:vAlign w:val="bottom"/>
          </w:tcPr>
          <w:p w:rsidRPr="00636EB5" w:rsidR="00934B65" w:rsidP="00813004" w:rsidRDefault="00934B65" w14:paraId="182C18D8"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rsidRPr="00636EB5" w:rsidR="00934B65" w:rsidP="00813004" w:rsidRDefault="00934B65" w14:paraId="6EC1DAA7" w14:textId="77777777">
            <w:pPr>
              <w:spacing w:after="0"/>
              <w:rPr>
                <w:rFonts w:eastAsia="Times New Roman" w:cstheme="minorHAnsi"/>
                <w:color w:val="000000"/>
                <w:sz w:val="18"/>
                <w:szCs w:val="18"/>
              </w:rPr>
            </w:pPr>
            <w:r w:rsidRPr="00636EB5">
              <w:rPr>
                <w:rFonts w:eastAsia="Times New Roman" w:cstheme="minorHAnsi"/>
                <w:color w:val="000000"/>
                <w:sz w:val="18"/>
                <w:szCs w:val="18"/>
              </w:rPr>
              <w:t>Disability - Ambulation</w:t>
            </w:r>
          </w:p>
        </w:tc>
        <w:tc>
          <w:tcPr>
            <w:tcW w:w="3600" w:type="dxa"/>
            <w:vAlign w:val="bottom"/>
          </w:tcPr>
          <w:p w:rsidRPr="00636EB5" w:rsidR="00934B65" w:rsidP="00813004" w:rsidRDefault="00934B65" w14:paraId="1DEE1DC0" w14:textId="77777777">
            <w:pPr>
              <w:spacing w:after="0"/>
              <w:rPr>
                <w:rFonts w:eastAsia="Times New Roman" w:cstheme="minorHAnsi"/>
                <w:color w:val="000000"/>
                <w:sz w:val="18"/>
                <w:szCs w:val="18"/>
              </w:rPr>
            </w:pPr>
          </w:p>
        </w:tc>
      </w:tr>
      <w:tr w:rsidRPr="00636EB5" w:rsidR="00934B65" w:rsidTr="00AD1238" w14:paraId="23355118" w14:textId="77777777">
        <w:trPr>
          <w:gridBefore w:val="1"/>
          <w:wBefore w:w="18" w:type="dxa"/>
        </w:trPr>
        <w:tc>
          <w:tcPr>
            <w:tcW w:w="1440" w:type="dxa"/>
          </w:tcPr>
          <w:p w:rsidRPr="00636EB5" w:rsidR="00934B65" w:rsidP="00813004" w:rsidRDefault="00934B65" w14:paraId="0FADFA6B"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206C9072"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4B65" w:rsidP="00813004" w:rsidRDefault="00934B65" w14:paraId="7FEE3A61"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4B65" w:rsidP="00813004" w:rsidRDefault="00934B65" w14:paraId="71429AB0" w14:textId="77777777">
            <w:pPr>
              <w:spacing w:after="0"/>
              <w:rPr>
                <w:rFonts w:eastAsia="Times New Roman" w:cstheme="minorHAnsi"/>
                <w:bCs/>
                <w:color w:val="000000"/>
                <w:sz w:val="18"/>
                <w:szCs w:val="18"/>
              </w:rPr>
            </w:pPr>
          </w:p>
        </w:tc>
      </w:tr>
      <w:tr w:rsidRPr="00636EB5" w:rsidR="00934B65" w:rsidTr="00AD1238" w14:paraId="278C9F03" w14:textId="77777777">
        <w:trPr>
          <w:gridBefore w:val="1"/>
          <w:wBefore w:w="18" w:type="dxa"/>
        </w:trPr>
        <w:tc>
          <w:tcPr>
            <w:tcW w:w="1440" w:type="dxa"/>
          </w:tcPr>
          <w:p w:rsidRPr="00636EB5" w:rsidR="00934B65" w:rsidP="00725AAE" w:rsidRDefault="00934B65" w14:paraId="4F74C2A3"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4D5BB48A"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4B65" w:rsidP="00725AAE" w:rsidRDefault="00934B65" w14:paraId="5229FD5B"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4B65" w:rsidP="00725AAE" w:rsidRDefault="00934B65" w14:paraId="2FE96320" w14:textId="77777777">
            <w:pPr>
              <w:spacing w:after="0"/>
              <w:rPr>
                <w:rFonts w:eastAsia="Times New Roman" w:cstheme="minorHAnsi"/>
                <w:bCs/>
                <w:color w:val="000000"/>
                <w:sz w:val="18"/>
                <w:szCs w:val="18"/>
              </w:rPr>
            </w:pPr>
          </w:p>
        </w:tc>
      </w:tr>
      <w:tr w:rsidRPr="00636EB5" w:rsidR="00934B65" w:rsidTr="00AD1238" w14:paraId="6AE71610" w14:textId="77777777">
        <w:trPr>
          <w:gridBefore w:val="1"/>
          <w:wBefore w:w="18" w:type="dxa"/>
        </w:trPr>
        <w:tc>
          <w:tcPr>
            <w:tcW w:w="1440" w:type="dxa"/>
          </w:tcPr>
          <w:p w:rsidRPr="00636EB5" w:rsidR="00934B65" w:rsidP="00725AAE" w:rsidRDefault="00934B65" w14:paraId="58BD0E81" w14:textId="77777777">
            <w:pPr>
              <w:spacing w:after="0"/>
              <w:rPr>
                <w:rFonts w:eastAsia="Times New Roman" w:cstheme="minorHAnsi"/>
                <w:color w:val="000000"/>
                <w:sz w:val="18"/>
                <w:szCs w:val="18"/>
              </w:rPr>
            </w:pPr>
          </w:p>
        </w:tc>
        <w:tc>
          <w:tcPr>
            <w:tcW w:w="4770" w:type="dxa"/>
            <w:vAlign w:val="bottom"/>
          </w:tcPr>
          <w:p w:rsidRPr="00636EB5" w:rsidR="00934B65" w:rsidP="00725AAE" w:rsidRDefault="00934B65" w14:paraId="67E2519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725AAE" w:rsidRDefault="00934B65" w14:paraId="7060E8D1"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4B65" w:rsidP="00725AAE" w:rsidRDefault="00934B65" w14:paraId="50D08765" w14:textId="77777777">
            <w:pPr>
              <w:spacing w:after="0"/>
              <w:rPr>
                <w:rFonts w:eastAsia="Times New Roman" w:cstheme="minorHAnsi"/>
                <w:bCs/>
                <w:color w:val="000000"/>
                <w:sz w:val="18"/>
                <w:szCs w:val="18"/>
              </w:rPr>
            </w:pPr>
          </w:p>
        </w:tc>
      </w:tr>
      <w:tr w:rsidRPr="00636EB5" w:rsidR="00934B65" w:rsidTr="00AD1238" w14:paraId="02B481D7" w14:textId="77777777">
        <w:trPr>
          <w:gridBefore w:val="1"/>
          <w:wBefore w:w="18" w:type="dxa"/>
        </w:trPr>
        <w:tc>
          <w:tcPr>
            <w:tcW w:w="1440" w:type="dxa"/>
          </w:tcPr>
          <w:p w:rsidRPr="00636EB5" w:rsidR="00934B65" w:rsidP="00813004" w:rsidRDefault="00934B65" w14:paraId="3E4664FD"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2D9D1D72"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813004" w:rsidRDefault="00934B65" w14:paraId="7F7F6897"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4B65" w:rsidP="00813004" w:rsidRDefault="00934B65" w14:paraId="55DC6250" w14:textId="77777777">
            <w:pPr>
              <w:spacing w:after="0"/>
              <w:rPr>
                <w:rFonts w:eastAsia="Times New Roman" w:cstheme="minorHAnsi"/>
                <w:bCs/>
                <w:color w:val="000000"/>
                <w:sz w:val="18"/>
                <w:szCs w:val="18"/>
              </w:rPr>
            </w:pPr>
          </w:p>
        </w:tc>
      </w:tr>
    </w:tbl>
    <w:p w:rsidRPr="00636EB5" w:rsidR="00934B65" w:rsidP="00813004" w:rsidRDefault="00934B65" w14:paraId="61E5C25C"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04E205FB" w14:textId="77777777">
        <w:tc>
          <w:tcPr>
            <w:tcW w:w="1458" w:type="dxa"/>
            <w:gridSpan w:val="2"/>
            <w:vAlign w:val="bottom"/>
          </w:tcPr>
          <w:p w:rsidRPr="00636EB5" w:rsidR="00934B65" w:rsidP="00813004" w:rsidRDefault="00934B65" w14:paraId="465E3889" w14:textId="704FFC4C">
            <w:pPr>
              <w:spacing w:after="0"/>
              <w:rPr>
                <w:rFonts w:eastAsia="Times New Roman" w:cstheme="minorHAnsi"/>
                <w:b/>
                <w:bCs/>
                <w:color w:val="000000"/>
                <w:sz w:val="18"/>
                <w:szCs w:val="18"/>
              </w:rPr>
            </w:pPr>
            <w:r>
              <w:rPr>
                <w:rFonts w:eastAsia="Times New Roman" w:cstheme="minorHAnsi"/>
                <w:b/>
                <w:bCs/>
                <w:color w:val="000000"/>
                <w:sz w:val="18"/>
                <w:szCs w:val="18"/>
              </w:rPr>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e.</w:t>
            </w:r>
          </w:p>
        </w:tc>
        <w:tc>
          <w:tcPr>
            <w:tcW w:w="8820" w:type="dxa"/>
            <w:gridSpan w:val="3"/>
            <w:vAlign w:val="bottom"/>
          </w:tcPr>
          <w:p w:rsidRPr="00636EB5" w:rsidR="00934B65" w:rsidP="00813004" w:rsidRDefault="00934B65" w14:paraId="27ABCCF1"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Pr="00636EB5" w:rsidR="00934B65" w:rsidTr="00AD1238" w14:paraId="6EC28807" w14:textId="77777777">
        <w:tc>
          <w:tcPr>
            <w:tcW w:w="1458" w:type="dxa"/>
            <w:gridSpan w:val="2"/>
            <w:vAlign w:val="bottom"/>
          </w:tcPr>
          <w:p w:rsidRPr="00636EB5" w:rsidR="00934B65" w:rsidP="00813004" w:rsidRDefault="00934B65" w14:paraId="6E0C2C26"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rsidRPr="00636EB5" w:rsidR="00934B65" w:rsidP="00813004" w:rsidRDefault="00934B65" w14:paraId="64068FF5" w14:textId="76020F70">
            <w:pPr>
              <w:spacing w:after="0"/>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B1165F">
              <w:rPr>
                <w:rFonts w:eastAsia="Times New Roman" w:cstheme="minorHAnsi"/>
                <w:color w:val="000000"/>
                <w:sz w:val="18"/>
                <w:szCs w:val="18"/>
              </w:rPr>
              <w:t>-</w:t>
            </w:r>
            <w:r w:rsidRPr="00636EB5">
              <w:rPr>
                <w:rFonts w:eastAsia="Times New Roman" w:cstheme="minorHAnsi"/>
                <w:color w:val="000000"/>
                <w:sz w:val="18"/>
                <w:szCs w:val="18"/>
              </w:rPr>
              <w:t xml:space="preserve"> Self-care</w:t>
            </w:r>
          </w:p>
        </w:tc>
        <w:tc>
          <w:tcPr>
            <w:tcW w:w="3600" w:type="dxa"/>
            <w:vAlign w:val="bottom"/>
          </w:tcPr>
          <w:p w:rsidRPr="00636EB5" w:rsidR="00934B65" w:rsidP="00813004" w:rsidRDefault="00934B65" w14:paraId="6ACDA868" w14:textId="77777777">
            <w:pPr>
              <w:spacing w:after="0"/>
              <w:rPr>
                <w:rFonts w:eastAsia="Times New Roman" w:cstheme="minorHAnsi"/>
                <w:color w:val="000000"/>
                <w:sz w:val="18"/>
                <w:szCs w:val="18"/>
              </w:rPr>
            </w:pPr>
          </w:p>
        </w:tc>
      </w:tr>
      <w:tr w:rsidRPr="00636EB5" w:rsidR="00934B65" w:rsidTr="00AD1238" w14:paraId="6458B2A7" w14:textId="77777777">
        <w:trPr>
          <w:gridBefore w:val="1"/>
          <w:wBefore w:w="18" w:type="dxa"/>
        </w:trPr>
        <w:tc>
          <w:tcPr>
            <w:tcW w:w="1440" w:type="dxa"/>
          </w:tcPr>
          <w:p w:rsidRPr="00636EB5" w:rsidR="00934B65" w:rsidP="00812CCF" w:rsidRDefault="00934B65" w14:paraId="37E96443"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0FB83197"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4B65" w:rsidP="00812CCF" w:rsidRDefault="00934B65" w14:paraId="285319C4"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4B65" w:rsidP="00812CCF" w:rsidRDefault="00934B65" w14:paraId="1710389E" w14:textId="77777777">
            <w:pPr>
              <w:spacing w:after="0"/>
              <w:rPr>
                <w:rFonts w:eastAsia="Times New Roman" w:cstheme="minorHAnsi"/>
                <w:bCs/>
                <w:color w:val="000000"/>
                <w:sz w:val="18"/>
                <w:szCs w:val="18"/>
              </w:rPr>
            </w:pPr>
          </w:p>
        </w:tc>
      </w:tr>
      <w:tr w:rsidRPr="00636EB5" w:rsidR="00934B65" w:rsidTr="00AD1238" w14:paraId="7A5BEB24" w14:textId="77777777">
        <w:trPr>
          <w:gridBefore w:val="1"/>
          <w:wBefore w:w="18" w:type="dxa"/>
        </w:trPr>
        <w:tc>
          <w:tcPr>
            <w:tcW w:w="1440" w:type="dxa"/>
          </w:tcPr>
          <w:p w:rsidRPr="00636EB5" w:rsidR="00934B65" w:rsidP="00813004" w:rsidRDefault="00934B65" w14:paraId="39CAA5C8"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2E46BFD3"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4B65" w:rsidP="00813004" w:rsidRDefault="00934B65" w14:paraId="6B39D725"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4B65" w:rsidP="00813004" w:rsidRDefault="00934B65" w14:paraId="24FF89F3" w14:textId="77777777">
            <w:pPr>
              <w:spacing w:after="0"/>
              <w:rPr>
                <w:rFonts w:eastAsia="Times New Roman" w:cstheme="minorHAnsi"/>
                <w:bCs/>
                <w:color w:val="000000"/>
                <w:sz w:val="18"/>
                <w:szCs w:val="18"/>
              </w:rPr>
            </w:pPr>
          </w:p>
        </w:tc>
      </w:tr>
      <w:tr w:rsidRPr="00636EB5" w:rsidR="00934B65" w:rsidTr="00AD1238" w14:paraId="727C4359" w14:textId="77777777">
        <w:trPr>
          <w:gridBefore w:val="1"/>
          <w:wBefore w:w="18" w:type="dxa"/>
        </w:trPr>
        <w:tc>
          <w:tcPr>
            <w:tcW w:w="1440" w:type="dxa"/>
          </w:tcPr>
          <w:p w:rsidRPr="00636EB5" w:rsidR="00934B65" w:rsidP="00813004" w:rsidRDefault="00934B65" w14:paraId="3358C94D"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702F674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813004" w:rsidRDefault="00934B65" w14:paraId="659B47D2"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4B65" w:rsidP="00813004" w:rsidRDefault="00934B65" w14:paraId="111F2287" w14:textId="77777777">
            <w:pPr>
              <w:spacing w:after="0"/>
              <w:rPr>
                <w:rFonts w:eastAsia="Times New Roman" w:cstheme="minorHAnsi"/>
                <w:bCs/>
                <w:color w:val="000000"/>
                <w:sz w:val="18"/>
                <w:szCs w:val="18"/>
              </w:rPr>
            </w:pPr>
          </w:p>
        </w:tc>
      </w:tr>
      <w:tr w:rsidRPr="00636EB5" w:rsidR="00934B65" w:rsidTr="00AD1238" w14:paraId="2ECF0BCB" w14:textId="77777777">
        <w:trPr>
          <w:gridBefore w:val="1"/>
          <w:wBefore w:w="18" w:type="dxa"/>
        </w:trPr>
        <w:tc>
          <w:tcPr>
            <w:tcW w:w="1440" w:type="dxa"/>
          </w:tcPr>
          <w:p w:rsidRPr="00636EB5" w:rsidR="00934B65" w:rsidP="00813004" w:rsidRDefault="00934B65" w14:paraId="243090EA" w14:textId="77777777">
            <w:pPr>
              <w:spacing w:after="0"/>
              <w:rPr>
                <w:rFonts w:eastAsia="Times New Roman" w:cstheme="minorHAnsi"/>
                <w:color w:val="000000"/>
                <w:sz w:val="18"/>
                <w:szCs w:val="18"/>
              </w:rPr>
            </w:pPr>
          </w:p>
        </w:tc>
        <w:tc>
          <w:tcPr>
            <w:tcW w:w="4770" w:type="dxa"/>
            <w:vAlign w:val="bottom"/>
          </w:tcPr>
          <w:p w:rsidRPr="00636EB5" w:rsidR="00934B65" w:rsidP="00813004" w:rsidRDefault="00934B65" w14:paraId="763423E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813004" w:rsidRDefault="00934B65" w14:paraId="4952D014"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4B65" w:rsidP="00813004" w:rsidRDefault="00934B65" w14:paraId="090563B7" w14:textId="77777777">
            <w:pPr>
              <w:spacing w:after="0"/>
              <w:rPr>
                <w:rFonts w:eastAsia="Times New Roman" w:cstheme="minorHAnsi"/>
                <w:bCs/>
                <w:color w:val="000000"/>
                <w:sz w:val="18"/>
                <w:szCs w:val="18"/>
              </w:rPr>
            </w:pPr>
          </w:p>
        </w:tc>
      </w:tr>
    </w:tbl>
    <w:p w:rsidRPr="00636EB5" w:rsidR="00934B65" w:rsidP="00813004" w:rsidRDefault="00934B65" w14:paraId="580439F2" w14:textId="77777777">
      <w:pPr>
        <w:spacing w:after="0"/>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934B65" w:rsidTr="00AD1238" w14:paraId="1F2545BD" w14:textId="77777777">
        <w:tc>
          <w:tcPr>
            <w:tcW w:w="1458" w:type="dxa"/>
            <w:gridSpan w:val="2"/>
            <w:vAlign w:val="bottom"/>
          </w:tcPr>
          <w:p w:rsidRPr="00636EB5" w:rsidR="00934B65" w:rsidP="00813004" w:rsidRDefault="00934B65" w14:paraId="352FD287" w14:textId="41730A25">
            <w:pPr>
              <w:spacing w:after="0"/>
              <w:rPr>
                <w:rFonts w:eastAsia="Times New Roman" w:cstheme="minorHAnsi"/>
                <w:b/>
                <w:bCs/>
                <w:color w:val="000000"/>
                <w:sz w:val="18"/>
                <w:szCs w:val="18"/>
              </w:rPr>
            </w:pPr>
            <w:r>
              <w:rPr>
                <w:rFonts w:eastAsia="Times New Roman" w:cstheme="minorHAnsi"/>
                <w:b/>
                <w:bCs/>
                <w:color w:val="000000"/>
                <w:sz w:val="18"/>
                <w:szCs w:val="18"/>
              </w:rPr>
              <w:t>DM1</w:t>
            </w:r>
            <w:r w:rsidR="003C6DBA">
              <w:rPr>
                <w:rFonts w:eastAsia="Times New Roman" w:cstheme="minorHAnsi"/>
                <w:b/>
                <w:bCs/>
                <w:color w:val="000000"/>
                <w:sz w:val="18"/>
                <w:szCs w:val="18"/>
              </w:rPr>
              <w:t>7</w:t>
            </w:r>
            <w:r w:rsidRPr="00636EB5">
              <w:rPr>
                <w:rFonts w:eastAsia="Times New Roman" w:cstheme="minorHAnsi"/>
                <w:b/>
                <w:bCs/>
                <w:color w:val="000000"/>
                <w:sz w:val="18"/>
                <w:szCs w:val="18"/>
              </w:rPr>
              <w:t>f.</w:t>
            </w:r>
          </w:p>
        </w:tc>
        <w:tc>
          <w:tcPr>
            <w:tcW w:w="8820" w:type="dxa"/>
            <w:gridSpan w:val="3"/>
            <w:vAlign w:val="bottom"/>
          </w:tcPr>
          <w:p w:rsidRPr="00636EB5" w:rsidR="00934B65" w:rsidP="00813004" w:rsidRDefault="00934B65" w14:paraId="06AC682D"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rsidRPr="00636EB5" w:rsidR="00934B65" w:rsidTr="00AD1238" w14:paraId="11C22CA2" w14:textId="77777777">
        <w:tc>
          <w:tcPr>
            <w:tcW w:w="1458" w:type="dxa"/>
            <w:gridSpan w:val="2"/>
            <w:vAlign w:val="bottom"/>
          </w:tcPr>
          <w:p w:rsidRPr="00636EB5" w:rsidR="00934B65" w:rsidP="00812CCF" w:rsidRDefault="00934B65" w14:paraId="73F130C2"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rsidRPr="00636EB5" w:rsidR="00934B65" w:rsidP="00812CCF" w:rsidRDefault="00934B65" w14:paraId="06E87F29" w14:textId="4817311A">
            <w:pPr>
              <w:spacing w:after="0"/>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B627ED">
              <w:rPr>
                <w:rFonts w:eastAsia="Times New Roman" w:cstheme="minorHAnsi"/>
                <w:color w:val="000000"/>
                <w:sz w:val="18"/>
                <w:szCs w:val="18"/>
              </w:rPr>
              <w:t xml:space="preserve">- </w:t>
            </w:r>
            <w:r w:rsidRPr="00636EB5">
              <w:rPr>
                <w:rFonts w:eastAsia="Times New Roman" w:cstheme="minorHAnsi"/>
                <w:color w:val="000000"/>
                <w:sz w:val="18"/>
                <w:szCs w:val="18"/>
              </w:rPr>
              <w:t>Errands</w:t>
            </w:r>
          </w:p>
        </w:tc>
        <w:tc>
          <w:tcPr>
            <w:tcW w:w="3600" w:type="dxa"/>
            <w:vAlign w:val="bottom"/>
          </w:tcPr>
          <w:p w:rsidRPr="00636EB5" w:rsidR="00934B65" w:rsidP="00812CCF" w:rsidRDefault="00934B65" w14:paraId="206304F7" w14:textId="77777777">
            <w:pPr>
              <w:spacing w:after="0"/>
              <w:rPr>
                <w:rFonts w:eastAsia="Times New Roman" w:cstheme="minorHAnsi"/>
                <w:color w:val="000000"/>
                <w:sz w:val="18"/>
                <w:szCs w:val="18"/>
              </w:rPr>
            </w:pPr>
          </w:p>
        </w:tc>
      </w:tr>
      <w:tr w:rsidRPr="00636EB5" w:rsidR="00934B65" w:rsidTr="00AD1238" w14:paraId="1875D84C" w14:textId="77777777">
        <w:trPr>
          <w:gridBefore w:val="1"/>
          <w:wBefore w:w="18" w:type="dxa"/>
        </w:trPr>
        <w:tc>
          <w:tcPr>
            <w:tcW w:w="1440" w:type="dxa"/>
          </w:tcPr>
          <w:p w:rsidRPr="00636EB5" w:rsidR="00934B65" w:rsidP="00812CCF" w:rsidRDefault="00934B65" w14:paraId="6136FF78"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15F3766A"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4B65" w:rsidP="00812CCF" w:rsidRDefault="00934B65" w14:paraId="38126F7D"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4B65" w:rsidP="00812CCF" w:rsidRDefault="00934B65" w14:paraId="364BE3FB" w14:textId="77777777">
            <w:pPr>
              <w:spacing w:after="0"/>
              <w:rPr>
                <w:rFonts w:eastAsia="Times New Roman" w:cstheme="minorHAnsi"/>
                <w:bCs/>
                <w:color w:val="000000"/>
                <w:sz w:val="18"/>
                <w:szCs w:val="18"/>
              </w:rPr>
            </w:pPr>
          </w:p>
        </w:tc>
      </w:tr>
      <w:tr w:rsidRPr="00636EB5" w:rsidR="00934B65" w:rsidTr="00AD1238" w14:paraId="55D85795" w14:textId="77777777">
        <w:trPr>
          <w:gridBefore w:val="1"/>
          <w:wBefore w:w="18" w:type="dxa"/>
        </w:trPr>
        <w:tc>
          <w:tcPr>
            <w:tcW w:w="1440" w:type="dxa"/>
          </w:tcPr>
          <w:p w:rsidRPr="00636EB5" w:rsidR="00934B65" w:rsidP="00812CCF" w:rsidRDefault="00934B65" w14:paraId="7BF7935A"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63DCE94A"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4B65" w:rsidP="00812CCF" w:rsidRDefault="00934B65" w14:paraId="2CEEB6FE"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4B65" w:rsidP="00812CCF" w:rsidRDefault="00934B65" w14:paraId="5CEEF275" w14:textId="77777777">
            <w:pPr>
              <w:spacing w:after="0"/>
              <w:rPr>
                <w:rFonts w:eastAsia="Times New Roman" w:cstheme="minorHAnsi"/>
                <w:bCs/>
                <w:color w:val="000000"/>
                <w:sz w:val="18"/>
                <w:szCs w:val="18"/>
              </w:rPr>
            </w:pPr>
          </w:p>
        </w:tc>
      </w:tr>
      <w:tr w:rsidRPr="00636EB5" w:rsidR="00934B65" w:rsidTr="00AD1238" w14:paraId="56667683" w14:textId="77777777">
        <w:trPr>
          <w:gridBefore w:val="1"/>
          <w:wBefore w:w="18" w:type="dxa"/>
        </w:trPr>
        <w:tc>
          <w:tcPr>
            <w:tcW w:w="1440" w:type="dxa"/>
          </w:tcPr>
          <w:p w:rsidRPr="00636EB5" w:rsidR="00934B65" w:rsidP="00812CCF" w:rsidRDefault="00934B65" w14:paraId="67A4CA3D"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37EF8191"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812CCF" w:rsidRDefault="00934B65" w14:paraId="7A4A77BB"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4B65" w:rsidP="00812CCF" w:rsidRDefault="00934B65" w14:paraId="15E03BE5" w14:textId="77777777">
            <w:pPr>
              <w:spacing w:after="0"/>
              <w:rPr>
                <w:rFonts w:eastAsia="Times New Roman" w:cstheme="minorHAnsi"/>
                <w:bCs/>
                <w:color w:val="000000"/>
                <w:sz w:val="18"/>
                <w:szCs w:val="18"/>
              </w:rPr>
            </w:pPr>
          </w:p>
        </w:tc>
      </w:tr>
      <w:tr w:rsidRPr="00636EB5" w:rsidR="00934B65" w:rsidTr="00AD1238" w14:paraId="5F8E8CC2" w14:textId="77777777">
        <w:trPr>
          <w:gridBefore w:val="1"/>
          <w:wBefore w:w="18" w:type="dxa"/>
        </w:trPr>
        <w:tc>
          <w:tcPr>
            <w:tcW w:w="1440" w:type="dxa"/>
          </w:tcPr>
          <w:p w:rsidRPr="00636EB5" w:rsidR="00934B65" w:rsidP="00812CCF" w:rsidRDefault="00934B65" w14:paraId="33DD73E1" w14:textId="77777777">
            <w:pPr>
              <w:spacing w:after="0"/>
              <w:rPr>
                <w:rFonts w:eastAsia="Times New Roman" w:cstheme="minorHAnsi"/>
                <w:color w:val="000000"/>
                <w:sz w:val="18"/>
                <w:szCs w:val="18"/>
              </w:rPr>
            </w:pPr>
          </w:p>
        </w:tc>
        <w:tc>
          <w:tcPr>
            <w:tcW w:w="4770" w:type="dxa"/>
            <w:vAlign w:val="bottom"/>
          </w:tcPr>
          <w:p w:rsidRPr="00636EB5" w:rsidR="00934B65" w:rsidP="00812CCF" w:rsidRDefault="00934B65" w14:paraId="51B354F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4B65" w:rsidP="00812CCF" w:rsidRDefault="00934B65" w14:paraId="67CFFDA5"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4B65" w:rsidP="00812CCF" w:rsidRDefault="00934B65" w14:paraId="31428254" w14:textId="77777777">
            <w:pPr>
              <w:spacing w:after="0"/>
              <w:rPr>
                <w:rFonts w:eastAsia="Times New Roman" w:cstheme="minorHAnsi"/>
                <w:bCs/>
                <w:color w:val="000000"/>
                <w:sz w:val="18"/>
                <w:szCs w:val="18"/>
              </w:rPr>
            </w:pPr>
          </w:p>
        </w:tc>
      </w:tr>
    </w:tbl>
    <w:p w:rsidRPr="00636EB5" w:rsidR="00E3607C" w:rsidP="00E3607C" w:rsidRDefault="00E3607C" w14:paraId="7ABAC9D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E3607C" w:rsidTr="009D6E43" w14:paraId="252AF6DC" w14:textId="77777777">
        <w:tc>
          <w:tcPr>
            <w:tcW w:w="1548" w:type="dxa"/>
            <w:vAlign w:val="bottom"/>
          </w:tcPr>
          <w:p w:rsidRPr="00636EB5" w:rsidR="00E3607C" w:rsidP="009D6E43" w:rsidRDefault="00E3607C" w14:paraId="6ADD1A82"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rsidRPr="00636EB5" w:rsidR="00E3607C" w:rsidP="009D6E43" w:rsidRDefault="00E3607C" w14:paraId="3F4EE76F" w14:textId="77777777">
            <w:pPr>
              <w:contextualSpacing/>
              <w:rPr>
                <w:rFonts w:eastAsia="Times New Roman" w:cstheme="minorHAnsi"/>
                <w:b/>
                <w:bCs/>
                <w:color w:val="000000"/>
                <w:sz w:val="18"/>
                <w:szCs w:val="18"/>
              </w:rPr>
            </w:pPr>
          </w:p>
        </w:tc>
        <w:tc>
          <w:tcPr>
            <w:tcW w:w="6210" w:type="dxa"/>
            <w:vAlign w:val="bottom"/>
          </w:tcPr>
          <w:p w:rsidRPr="00636EB5" w:rsidR="00E3607C" w:rsidP="009D6E43" w:rsidRDefault="00E3607C" w14:paraId="5111710E" w14:textId="77777777">
            <w:pPr>
              <w:contextualSpacing/>
              <w:rPr>
                <w:rFonts w:eastAsia="Times New Roman" w:cstheme="minorHAnsi"/>
                <w:b/>
                <w:bCs/>
                <w:color w:val="000000"/>
                <w:sz w:val="18"/>
                <w:szCs w:val="18"/>
              </w:rPr>
            </w:pPr>
          </w:p>
        </w:tc>
      </w:tr>
      <w:tr w:rsidRPr="00636EB5" w:rsidR="00E3607C" w:rsidTr="009D6E43" w14:paraId="4F81CE89" w14:textId="77777777">
        <w:trPr>
          <w:trHeight w:val="585"/>
        </w:trPr>
        <w:tc>
          <w:tcPr>
            <w:tcW w:w="1548" w:type="dxa"/>
            <w:vAlign w:val="bottom"/>
          </w:tcPr>
          <w:p w:rsidRPr="00636EB5" w:rsidR="00E3607C" w:rsidP="009D6E43" w:rsidRDefault="00E3607C" w14:paraId="7C4D286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rsidRPr="00636EB5" w:rsidR="00E3607C" w:rsidP="009D6E43" w:rsidRDefault="00E3607C" w14:paraId="37146A3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rsidRPr="00636EB5" w:rsidR="00E3607C" w:rsidP="009D6E43" w:rsidRDefault="00E3607C" w14:paraId="253A7AB2" w14:textId="77777777">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rsidR="00E3607C" w:rsidP="00E3607C" w:rsidRDefault="00E3607C" w14:paraId="41DD4FBC" w14:textId="77777777">
      <w:pPr>
        <w:contextualSpacing/>
        <w:rPr>
          <w:rFonts w:cstheme="minorHAnsi"/>
          <w:sz w:val="18"/>
          <w:szCs w:val="18"/>
        </w:rPr>
      </w:pPr>
    </w:p>
    <w:p w:rsidRPr="00636EB5" w:rsidR="00E3607C" w:rsidP="00E3607C" w:rsidRDefault="00E3607C" w14:paraId="6248C3B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E3607C" w:rsidTr="009D6E43" w14:paraId="1F1D5DE0" w14:textId="77777777">
        <w:trPr>
          <w:trHeight w:val="300"/>
        </w:trPr>
        <w:tc>
          <w:tcPr>
            <w:tcW w:w="1800" w:type="dxa"/>
            <w:noWrap/>
            <w:hideMark/>
          </w:tcPr>
          <w:p w:rsidRPr="00636EB5" w:rsidR="00E3607C" w:rsidP="009D6E43" w:rsidRDefault="00E3607C" w14:paraId="1C8893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rsidRPr="00636EB5" w:rsidR="00E3607C" w:rsidP="00E3607C" w:rsidRDefault="00E3607C" w14:paraId="3E8212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Healthcare Access Section (HA</w:t>
            </w:r>
            <w:r w:rsidRPr="00636EB5">
              <w:rPr>
                <w:rFonts w:eastAsia="Times New Roman" w:cstheme="minorHAnsi"/>
                <w:color w:val="000000"/>
                <w:sz w:val="18"/>
                <w:szCs w:val="18"/>
              </w:rPr>
              <w:t>).</w:t>
            </w:r>
          </w:p>
        </w:tc>
      </w:tr>
    </w:tbl>
    <w:p w:rsidR="00D30EE8" w:rsidP="0049329C" w:rsidRDefault="00D059BE" w14:paraId="44A7284D" w14:textId="77777777">
      <w:pPr>
        <w:rPr>
          <w:rFonts w:cstheme="minorHAnsi"/>
          <w:sz w:val="18"/>
          <w:szCs w:val="18"/>
        </w:rPr>
        <w:sectPr w:rsidR="00D30EE8" w:rsidSect="00533F43">
          <w:headerReference w:type="even" r:id="rId15"/>
          <w:headerReference w:type="default" r:id="rId16"/>
          <w:headerReference w:type="first" r:id="rId17"/>
          <w:pgSz w:w="12240" w:h="15840"/>
          <w:pgMar w:top="1080" w:right="1080" w:bottom="1080" w:left="1080" w:header="720" w:footer="720" w:gutter="0"/>
          <w:cols w:space="720"/>
          <w:docGrid w:linePitch="360"/>
        </w:sectPr>
      </w:pPr>
      <w:r>
        <w:rPr>
          <w:rFonts w:cstheme="minorHAnsi"/>
          <w:sz w:val="18"/>
          <w:szCs w:val="18"/>
        </w:rPr>
        <w:br w:type="page"/>
      </w:r>
    </w:p>
    <w:p w:rsidRPr="000770ED" w:rsidR="007E35F1" w:rsidP="00813004" w:rsidRDefault="008003D8" w14:paraId="38F66271" w14:textId="77777777">
      <w:pPr>
        <w:pStyle w:val="Heading1Q-aire"/>
      </w:pPr>
      <w:bookmarkStart w:name="_Toc82431461" w:id="6"/>
      <w:r w:rsidRPr="000770ED">
        <w:lastRenderedPageBreak/>
        <w:t>HEALTHCARE ACCESS (HA)</w:t>
      </w:r>
      <w:bookmarkEnd w:id="6"/>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B641CA" w:rsidTr="003C6790" w14:paraId="1F524CEF"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B641CA" w:rsidP="003C6790" w:rsidRDefault="00B641CA" w14:paraId="5F2B686F"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B641CA" w:rsidTr="003C6790" w14:paraId="5BDC7BF1" w14:textId="77777777">
        <w:trPr>
          <w:trHeight w:val="300"/>
        </w:trPr>
        <w:tc>
          <w:tcPr>
            <w:tcW w:w="2880" w:type="dxa"/>
            <w:tcBorders>
              <w:top w:val="single" w:color="auto" w:sz="4" w:space="0"/>
            </w:tcBorders>
            <w:shd w:val="clear" w:color="auto" w:fill="auto"/>
            <w:noWrap/>
            <w:vAlign w:val="bottom"/>
          </w:tcPr>
          <w:p w:rsidRPr="00636EB5" w:rsidR="00B641CA" w:rsidP="003C6790" w:rsidRDefault="00B641CA" w14:paraId="335E21C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B641CA" w:rsidP="003C6790" w:rsidRDefault="00B641CA" w14:paraId="3D43790F"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B641CA" w:rsidP="003C6790" w:rsidRDefault="00B641CA" w14:paraId="6088082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B641CA" w:rsidP="003C6790" w:rsidRDefault="00B641CA" w14:paraId="5DAD4928"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B641CA" w:rsidTr="003C6790" w14:paraId="524AE14A" w14:textId="77777777">
        <w:trPr>
          <w:trHeight w:val="300"/>
        </w:trPr>
        <w:tc>
          <w:tcPr>
            <w:tcW w:w="2880" w:type="dxa"/>
            <w:shd w:val="clear" w:color="auto" w:fill="auto"/>
            <w:noWrap/>
            <w:vAlign w:val="bottom"/>
          </w:tcPr>
          <w:p w:rsidRPr="00636EB5" w:rsidR="00B641CA" w:rsidP="003C6790" w:rsidRDefault="00B641CA" w14:paraId="0FA5756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B641CA" w:rsidP="003C6790" w:rsidRDefault="00B641CA" w14:paraId="599629B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B641CA" w:rsidP="003C6790" w:rsidRDefault="00B641CA" w14:paraId="70CB32E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Pr="00636EB5" w:rsidR="00B641CA" w:rsidP="003C6790" w:rsidRDefault="00B641CA" w14:paraId="3E6C0D6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Pr="00636EB5" w:rsidR="00B641CA" w:rsidTr="003C6790" w14:paraId="7D8E8545" w14:textId="77777777">
        <w:trPr>
          <w:trHeight w:val="300"/>
        </w:trPr>
        <w:tc>
          <w:tcPr>
            <w:tcW w:w="2880" w:type="dxa"/>
            <w:shd w:val="clear" w:color="auto" w:fill="auto"/>
            <w:noWrap/>
            <w:vAlign w:val="bottom"/>
          </w:tcPr>
          <w:p w:rsidRPr="00636EB5" w:rsidR="00B641CA" w:rsidP="003C6790" w:rsidRDefault="00B641CA" w14:paraId="1DB1A88E"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Pr="00636EB5" w:rsidR="00B641CA" w:rsidP="003C6790" w:rsidRDefault="00B641CA" w14:paraId="439C0CCD"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B641CA" w:rsidP="003C6790" w:rsidRDefault="00B641CA" w14:paraId="54A3FDAC"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Pr="00636EB5" w:rsidR="00B641CA" w:rsidP="003C6790" w:rsidRDefault="00B641CA" w14:paraId="32478A39"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Pr="00636EB5" w:rsidR="00B641CA" w:rsidTr="003C6790" w14:paraId="78C73367" w14:textId="77777777">
        <w:trPr>
          <w:trHeight w:val="300"/>
        </w:trPr>
        <w:tc>
          <w:tcPr>
            <w:tcW w:w="2880" w:type="dxa"/>
            <w:shd w:val="clear" w:color="auto" w:fill="auto"/>
            <w:noWrap/>
            <w:vAlign w:val="bottom"/>
          </w:tcPr>
          <w:p w:rsidRPr="00636EB5" w:rsidR="00B641CA" w:rsidP="003C6790" w:rsidRDefault="00B641CA" w14:paraId="5F9B9CB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B641CA" w:rsidP="003C6790" w:rsidRDefault="00B641CA" w14:paraId="6FD884B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B641CA" w:rsidP="003C6790" w:rsidRDefault="00B641CA" w14:paraId="6068C8C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B641CA" w:rsidP="003C6790" w:rsidRDefault="00B641CA" w14:paraId="2EEA979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130331" w:rsidR="003352A3" w:rsidP="00130331" w:rsidRDefault="003352A3" w14:paraId="0D0C00AA" w14:textId="77777777">
      <w:pPr>
        <w:rPr>
          <w:rFonts w:ascii="Times New Roman" w:hAnsi="Times New Roman" w:eastAsia="Times New Roman" w:cs="Times New Roman"/>
          <w:b/>
          <w:i/>
          <w:sz w:val="20"/>
          <w:szCs w:val="20"/>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3352A3" w:rsidTr="003352A3" w14:paraId="515AA9C4" w14:textId="77777777">
        <w:trPr>
          <w:trHeight w:val="300"/>
        </w:trPr>
        <w:tc>
          <w:tcPr>
            <w:tcW w:w="2070" w:type="dxa"/>
            <w:noWrap/>
            <w:hideMark/>
          </w:tcPr>
          <w:p w:rsidRPr="00636EB5" w:rsidR="003352A3" w:rsidP="003352A3" w:rsidRDefault="009254C1" w14:paraId="2082322E"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Universe_HA</w:t>
            </w:r>
            <w:proofErr w:type="spellEnd"/>
            <w:r w:rsidRPr="00636EB5" w:rsidR="003352A3">
              <w:rPr>
                <w:rFonts w:eastAsia="Times New Roman" w:cstheme="minorHAnsi"/>
                <w:bCs/>
                <w:color w:val="000000"/>
                <w:sz w:val="18"/>
                <w:szCs w:val="18"/>
              </w:rPr>
              <w:t>.</w:t>
            </w:r>
          </w:p>
        </w:tc>
        <w:tc>
          <w:tcPr>
            <w:tcW w:w="8190" w:type="dxa"/>
          </w:tcPr>
          <w:p w:rsidRPr="00636EB5" w:rsidR="003352A3" w:rsidP="003352A3" w:rsidRDefault="003352A3" w14:paraId="3DCBDFEF" w14:textId="39CF231A">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rsidRPr="00130331" w:rsidR="00BB4642" w:rsidP="00130331" w:rsidRDefault="00BB4642" w14:paraId="1E2FAB28" w14:textId="77777777">
      <w:pPr>
        <w:rPr>
          <w:rFonts w:ascii="Times New Roman" w:hAnsi="Times New Roman" w:eastAsia="Times New Roman" w:cs="Times New Roman"/>
          <w:b/>
          <w:i/>
          <w:sz w:val="20"/>
          <w:szCs w:val="20"/>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BC5456" w:rsidTr="0096275C" w14:paraId="449DFC41" w14:textId="77777777">
        <w:tc>
          <w:tcPr>
            <w:tcW w:w="1728" w:type="dxa"/>
            <w:vAlign w:val="bottom"/>
          </w:tcPr>
          <w:p w:rsidRPr="00636EB5" w:rsidR="00BC5456" w:rsidP="0096275C" w:rsidRDefault="00BC5456" w14:paraId="25C5E7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BEGHA</w:t>
            </w:r>
            <w:r w:rsidRPr="00636EB5">
              <w:rPr>
                <w:rFonts w:eastAsia="Times New Roman" w:cstheme="minorHAnsi"/>
                <w:b/>
                <w:bCs/>
                <w:color w:val="000000"/>
                <w:sz w:val="18"/>
                <w:szCs w:val="18"/>
              </w:rPr>
              <w:t>.</w:t>
            </w:r>
          </w:p>
        </w:tc>
        <w:tc>
          <w:tcPr>
            <w:tcW w:w="2250" w:type="dxa"/>
            <w:vAlign w:val="bottom"/>
          </w:tcPr>
          <w:p w:rsidRPr="00636EB5" w:rsidR="00BC5456" w:rsidP="0096275C" w:rsidRDefault="00BC5456" w14:paraId="343D2561" w14:textId="77777777">
            <w:pPr>
              <w:contextualSpacing/>
              <w:rPr>
                <w:rFonts w:eastAsia="Times New Roman" w:cstheme="minorHAnsi"/>
                <w:b/>
                <w:bCs/>
                <w:color w:val="000000"/>
                <w:sz w:val="18"/>
                <w:szCs w:val="18"/>
              </w:rPr>
            </w:pPr>
          </w:p>
        </w:tc>
        <w:tc>
          <w:tcPr>
            <w:tcW w:w="6300" w:type="dxa"/>
            <w:vAlign w:val="bottom"/>
          </w:tcPr>
          <w:p w:rsidRPr="00636EB5" w:rsidR="00BC5456" w:rsidP="0096275C" w:rsidRDefault="00BC5456" w14:paraId="28CFBD4D" w14:textId="77777777">
            <w:pPr>
              <w:contextualSpacing/>
              <w:rPr>
                <w:rFonts w:eastAsia="Times New Roman" w:cstheme="minorHAnsi"/>
                <w:b/>
                <w:bCs/>
                <w:color w:val="000000"/>
                <w:sz w:val="18"/>
                <w:szCs w:val="18"/>
              </w:rPr>
            </w:pPr>
          </w:p>
        </w:tc>
      </w:tr>
      <w:tr w:rsidRPr="00636EB5" w:rsidR="00BC5456" w:rsidTr="0096275C" w14:paraId="05AA87F7" w14:textId="77777777">
        <w:tc>
          <w:tcPr>
            <w:tcW w:w="1728" w:type="dxa"/>
            <w:vAlign w:val="bottom"/>
          </w:tcPr>
          <w:p w:rsidRPr="00C34B0C" w:rsidR="00BC5456" w:rsidP="0096275C" w:rsidRDefault="00BC5456" w14:paraId="7BE315D0"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BEGHA</w:t>
            </w:r>
          </w:p>
        </w:tc>
        <w:tc>
          <w:tcPr>
            <w:tcW w:w="2250" w:type="dxa"/>
            <w:vAlign w:val="bottom"/>
          </w:tcPr>
          <w:p w:rsidRPr="00636EB5" w:rsidR="00BC5456" w:rsidP="0096275C" w:rsidRDefault="00BC5456" w14:paraId="51C8C25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HA section</w:t>
            </w:r>
          </w:p>
        </w:tc>
        <w:tc>
          <w:tcPr>
            <w:tcW w:w="6300" w:type="dxa"/>
            <w:vAlign w:val="bottom"/>
          </w:tcPr>
          <w:p w:rsidRPr="00636EB5" w:rsidR="00BC5456" w:rsidP="0096275C" w:rsidRDefault="00BC5456" w14:paraId="1DD4BED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HA</w:t>
            </w:r>
            <w:r w:rsidRPr="00636EB5">
              <w:rPr>
                <w:rFonts w:eastAsia="Times New Roman" w:cstheme="minorHAnsi"/>
                <w:color w:val="000000"/>
                <w:sz w:val="18"/>
                <w:szCs w:val="18"/>
              </w:rPr>
              <w:t xml:space="preserve"> = Current time</w:t>
            </w:r>
          </w:p>
        </w:tc>
      </w:tr>
    </w:tbl>
    <w:p w:rsidRPr="00130331" w:rsidR="00BC5456" w:rsidP="00130331" w:rsidRDefault="00BC5456" w14:paraId="7A2ECF3E" w14:textId="77777777">
      <w:pPr>
        <w:rPr>
          <w:rFonts w:ascii="Times New Roman" w:hAnsi="Times New Roman" w:eastAsia="Times New Roman" w:cs="Times New Roman"/>
          <w:b/>
          <w:i/>
          <w:sz w:val="20"/>
          <w:szCs w:val="20"/>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0C5DF1FF" w14:textId="77777777">
        <w:trPr>
          <w:trHeight w:val="300"/>
        </w:trPr>
        <w:tc>
          <w:tcPr>
            <w:tcW w:w="1440" w:type="dxa"/>
            <w:noWrap/>
            <w:hideMark/>
          </w:tcPr>
          <w:p w:rsidRPr="00636EB5" w:rsidR="007E35F1" w:rsidP="0049329C" w:rsidRDefault="00E11136" w14:paraId="70D1666C" w14:textId="77777777">
            <w:pPr>
              <w:contextualSpacing/>
              <w:rPr>
                <w:rFonts w:eastAsia="Times New Roman" w:cstheme="minorHAnsi"/>
                <w:b/>
                <w:bCs/>
                <w:color w:val="000000"/>
                <w:sz w:val="18"/>
                <w:szCs w:val="18"/>
              </w:rPr>
            </w:pPr>
            <w:r>
              <w:rPr>
                <w:rFonts w:eastAsia="Times New Roman" w:cstheme="minorHAnsi"/>
                <w:b/>
                <w:color w:val="000000"/>
                <w:sz w:val="18"/>
                <w:szCs w:val="18"/>
              </w:rPr>
              <w:t>INTRO_HA1</w:t>
            </w:r>
            <w:r w:rsidRPr="00636EB5" w:rsidR="007E35F1">
              <w:rPr>
                <w:rFonts w:eastAsia="Times New Roman" w:cstheme="minorHAnsi"/>
                <w:b/>
                <w:bCs/>
                <w:color w:val="000000"/>
                <w:sz w:val="18"/>
                <w:szCs w:val="18"/>
              </w:rPr>
              <w:t>.</w:t>
            </w:r>
          </w:p>
        </w:tc>
        <w:tc>
          <w:tcPr>
            <w:tcW w:w="8820" w:type="dxa"/>
          </w:tcPr>
          <w:p w:rsidRPr="00636EB5" w:rsidR="007E35F1" w:rsidP="0049329C" w:rsidRDefault="007E35F1" w14:paraId="2C53227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rsidRPr="00636EB5" w:rsidR="007E35F1" w:rsidP="0049329C" w:rsidRDefault="007E35F1" w14:paraId="0B19710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707CD6BD" w14:textId="77777777">
        <w:tc>
          <w:tcPr>
            <w:tcW w:w="1458" w:type="dxa"/>
            <w:gridSpan w:val="2"/>
            <w:vAlign w:val="bottom"/>
          </w:tcPr>
          <w:p w:rsidRPr="00636EB5" w:rsidR="007E35F1" w:rsidP="0049329C" w:rsidRDefault="00E11136" w14:paraId="6A128FAE"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sidR="007E35F1">
              <w:rPr>
                <w:rFonts w:eastAsia="Times New Roman" w:cstheme="minorHAnsi"/>
                <w:b/>
                <w:bCs/>
                <w:color w:val="000000"/>
                <w:sz w:val="18"/>
                <w:szCs w:val="18"/>
              </w:rPr>
              <w:t>.</w:t>
            </w:r>
          </w:p>
        </w:tc>
        <w:tc>
          <w:tcPr>
            <w:tcW w:w="8820" w:type="dxa"/>
            <w:gridSpan w:val="3"/>
            <w:vAlign w:val="bottom"/>
          </w:tcPr>
          <w:p w:rsidRPr="00636EB5" w:rsidR="007E35F1" w:rsidP="0049329C" w:rsidRDefault="007E35F1" w14:paraId="651EFA7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Pr="00636EB5" w:rsidR="007E35F1" w:rsidTr="007E35F1" w14:paraId="6EE0112E" w14:textId="77777777">
        <w:tc>
          <w:tcPr>
            <w:tcW w:w="1458" w:type="dxa"/>
            <w:gridSpan w:val="2"/>
            <w:vAlign w:val="bottom"/>
          </w:tcPr>
          <w:p w:rsidRPr="00636EB5" w:rsidR="007E35F1" w:rsidP="0049329C" w:rsidRDefault="007E35F1" w14:paraId="0047137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rsidRPr="00636EB5" w:rsidR="007E35F1" w:rsidP="0049329C" w:rsidRDefault="007E35F1" w14:paraId="41C35B9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rsidRPr="00636EB5" w:rsidR="007E35F1" w:rsidP="0049329C" w:rsidRDefault="007E35F1" w14:paraId="7E9D2D4E" w14:textId="77777777">
            <w:pPr>
              <w:contextualSpacing/>
              <w:rPr>
                <w:rFonts w:eastAsia="Times New Roman" w:cstheme="minorHAnsi"/>
                <w:color w:val="000000"/>
                <w:sz w:val="18"/>
                <w:szCs w:val="18"/>
              </w:rPr>
            </w:pPr>
          </w:p>
        </w:tc>
      </w:tr>
      <w:tr w:rsidRPr="00636EB5" w:rsidR="007E35F1" w:rsidTr="007E35F1" w14:paraId="723DF1CA" w14:textId="77777777">
        <w:trPr>
          <w:gridBefore w:val="1"/>
          <w:wBefore w:w="18" w:type="dxa"/>
        </w:trPr>
        <w:tc>
          <w:tcPr>
            <w:tcW w:w="1440" w:type="dxa"/>
          </w:tcPr>
          <w:p w:rsidRPr="00636EB5" w:rsidR="007E35F1" w:rsidP="0049329C" w:rsidRDefault="007E35F1" w14:paraId="24FFF7B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ACDFD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B7079B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44FB2818" w14:textId="77777777">
            <w:pPr>
              <w:contextualSpacing/>
              <w:rPr>
                <w:rFonts w:eastAsia="Times New Roman" w:cstheme="minorHAnsi"/>
                <w:bCs/>
                <w:color w:val="000000"/>
                <w:sz w:val="18"/>
                <w:szCs w:val="18"/>
              </w:rPr>
            </w:pPr>
          </w:p>
        </w:tc>
      </w:tr>
      <w:tr w:rsidRPr="00636EB5" w:rsidR="007E35F1" w:rsidTr="007E35F1" w14:paraId="2D7FAB8B" w14:textId="77777777">
        <w:trPr>
          <w:gridBefore w:val="1"/>
          <w:wBefore w:w="18" w:type="dxa"/>
        </w:trPr>
        <w:tc>
          <w:tcPr>
            <w:tcW w:w="1440" w:type="dxa"/>
          </w:tcPr>
          <w:p w:rsidRPr="00636EB5" w:rsidR="007E35F1" w:rsidP="0049329C" w:rsidRDefault="007E35F1" w14:paraId="4D71C0C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FC75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32210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CE1622A" w14:textId="77777777">
            <w:pPr>
              <w:contextualSpacing/>
              <w:rPr>
                <w:rFonts w:eastAsia="Times New Roman" w:cstheme="minorHAnsi"/>
                <w:bCs/>
                <w:color w:val="000000"/>
                <w:sz w:val="18"/>
                <w:szCs w:val="18"/>
              </w:rPr>
            </w:pPr>
          </w:p>
        </w:tc>
      </w:tr>
      <w:tr w:rsidRPr="00636EB5" w:rsidR="007E35F1" w:rsidTr="007E35F1" w14:paraId="38B21B92" w14:textId="77777777">
        <w:trPr>
          <w:gridBefore w:val="1"/>
          <w:wBefore w:w="18" w:type="dxa"/>
        </w:trPr>
        <w:tc>
          <w:tcPr>
            <w:tcW w:w="1440" w:type="dxa"/>
          </w:tcPr>
          <w:p w:rsidRPr="00636EB5" w:rsidR="007E35F1" w:rsidP="0049329C" w:rsidRDefault="007E35F1" w14:paraId="15E4B583" w14:textId="77777777">
            <w:pPr>
              <w:contextualSpacing/>
              <w:rPr>
                <w:rFonts w:eastAsia="Times New Roman" w:cstheme="minorHAnsi"/>
                <w:color w:val="808080" w:themeColor="background1" w:themeShade="80"/>
                <w:sz w:val="18"/>
                <w:szCs w:val="18"/>
              </w:rPr>
            </w:pPr>
          </w:p>
        </w:tc>
        <w:tc>
          <w:tcPr>
            <w:tcW w:w="4770" w:type="dxa"/>
            <w:vAlign w:val="bottom"/>
          </w:tcPr>
          <w:p w:rsidRPr="00636EB5" w:rsidR="007E35F1" w:rsidP="0049329C" w:rsidRDefault="007E35F1" w14:paraId="021417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7C4BA2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3126CDCE" w14:textId="77777777">
            <w:pPr>
              <w:contextualSpacing/>
              <w:rPr>
                <w:rFonts w:eastAsia="Times New Roman" w:cstheme="minorHAnsi"/>
                <w:bCs/>
                <w:color w:val="808080" w:themeColor="background1" w:themeShade="80"/>
                <w:sz w:val="18"/>
                <w:szCs w:val="18"/>
              </w:rPr>
            </w:pPr>
          </w:p>
        </w:tc>
      </w:tr>
      <w:tr w:rsidRPr="00636EB5" w:rsidR="007E35F1" w:rsidTr="007E35F1" w14:paraId="798DE4C3" w14:textId="77777777">
        <w:trPr>
          <w:gridBefore w:val="1"/>
          <w:wBefore w:w="18" w:type="dxa"/>
        </w:trPr>
        <w:tc>
          <w:tcPr>
            <w:tcW w:w="1440" w:type="dxa"/>
          </w:tcPr>
          <w:p w:rsidRPr="00636EB5" w:rsidR="007E35F1" w:rsidP="0049329C" w:rsidRDefault="007E35F1" w14:paraId="23D891AC" w14:textId="77777777">
            <w:pPr>
              <w:contextualSpacing/>
              <w:rPr>
                <w:rFonts w:eastAsia="Times New Roman" w:cstheme="minorHAnsi"/>
                <w:color w:val="808080" w:themeColor="background1" w:themeShade="80"/>
                <w:sz w:val="18"/>
                <w:szCs w:val="18"/>
              </w:rPr>
            </w:pPr>
          </w:p>
        </w:tc>
        <w:tc>
          <w:tcPr>
            <w:tcW w:w="4770" w:type="dxa"/>
            <w:vAlign w:val="bottom"/>
          </w:tcPr>
          <w:p w:rsidRPr="00636EB5" w:rsidR="007E35F1" w:rsidP="0049329C" w:rsidRDefault="007E35F1" w14:paraId="465940F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691DF02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3C934A15" w14:textId="77777777">
            <w:pPr>
              <w:contextualSpacing/>
              <w:rPr>
                <w:rFonts w:eastAsia="Times New Roman" w:cstheme="minorHAnsi"/>
                <w:bCs/>
                <w:color w:val="808080" w:themeColor="background1" w:themeShade="80"/>
                <w:sz w:val="18"/>
                <w:szCs w:val="18"/>
              </w:rPr>
            </w:pPr>
          </w:p>
        </w:tc>
      </w:tr>
    </w:tbl>
    <w:p w:rsidR="007E35F1" w:rsidP="0049329C" w:rsidRDefault="007E35F1" w14:paraId="538E0493" w14:textId="77777777">
      <w:pPr>
        <w:contextualSpacing/>
        <w:rPr>
          <w:rFonts w:cstheme="minorHAnsi"/>
          <w:sz w:val="18"/>
          <w:szCs w:val="18"/>
        </w:rPr>
      </w:pPr>
    </w:p>
    <w:p w:rsidRPr="00636EB5" w:rsidR="00044FAE" w:rsidP="0049329C" w:rsidRDefault="00044FAE" w14:paraId="0A525F6F"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636EB5" w:rsidR="007E35F1" w:rsidTr="007E35F1" w14:paraId="4A0A4280" w14:textId="77777777">
        <w:tc>
          <w:tcPr>
            <w:tcW w:w="2088" w:type="dxa"/>
            <w:vAlign w:val="bottom"/>
          </w:tcPr>
          <w:p w:rsidRPr="00636EB5" w:rsidR="007E35F1" w:rsidP="0049329C" w:rsidRDefault="00E11136" w14:paraId="1523EB9C"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636EB5" w:rsidR="007E35F1">
              <w:rPr>
                <w:rFonts w:eastAsia="Times New Roman" w:cstheme="minorHAnsi"/>
                <w:b/>
                <w:bCs/>
                <w:color w:val="000000"/>
                <w:sz w:val="18"/>
                <w:szCs w:val="18"/>
              </w:rPr>
              <w:t>a.</w:t>
            </w:r>
          </w:p>
        </w:tc>
        <w:tc>
          <w:tcPr>
            <w:tcW w:w="8190" w:type="dxa"/>
            <w:vAlign w:val="bottom"/>
          </w:tcPr>
          <w:p w:rsidRPr="00636EB5" w:rsidR="007E35F1" w:rsidP="0049329C" w:rsidRDefault="00E11136" w14:paraId="1E1281B0" w14:textId="77777777">
            <w:pPr>
              <w:contextualSpacing/>
              <w:rPr>
                <w:rFonts w:eastAsia="Times New Roman" w:cstheme="minorHAnsi"/>
                <w:bCs/>
                <w:color w:val="000000"/>
                <w:sz w:val="18"/>
                <w:szCs w:val="18"/>
              </w:rPr>
            </w:pPr>
            <w:r>
              <w:rPr>
                <w:rFonts w:eastAsia="Times New Roman" w:cstheme="minorHAnsi"/>
                <w:bCs/>
                <w:color w:val="000000"/>
                <w:sz w:val="18"/>
                <w:szCs w:val="18"/>
              </w:rPr>
              <w:t>If R currently insured (HA1 EQ 1), go to HA1</w:t>
            </w:r>
            <w:r w:rsidRPr="00636EB5" w:rsidR="007E35F1">
              <w:rPr>
                <w:rFonts w:eastAsia="Times New Roman" w:cstheme="minorHAnsi"/>
                <w:bCs/>
                <w:color w:val="000000"/>
                <w:sz w:val="18"/>
                <w:szCs w:val="18"/>
              </w:rPr>
              <w:t>a.</w:t>
            </w:r>
          </w:p>
          <w:p w:rsidRPr="00636EB5" w:rsidR="007E35F1" w:rsidP="0049329C" w:rsidRDefault="00E11136" w14:paraId="4705F163"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HA1</w:t>
            </w:r>
            <w:r w:rsidRPr="00636EB5" w:rsidR="007E35F1">
              <w:rPr>
                <w:rFonts w:eastAsia="Times New Roman" w:cstheme="minorHAnsi"/>
                <w:bCs/>
                <w:color w:val="000000"/>
                <w:sz w:val="18"/>
                <w:szCs w:val="18"/>
              </w:rPr>
              <w:t>b.</w:t>
            </w:r>
          </w:p>
        </w:tc>
      </w:tr>
    </w:tbl>
    <w:p w:rsidRPr="00636EB5" w:rsidR="007E35F1" w:rsidP="0049329C" w:rsidRDefault="007E35F1" w14:paraId="06A5F2AF"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5130"/>
        <w:gridCol w:w="540"/>
        <w:gridCol w:w="3150"/>
      </w:tblGrid>
      <w:tr w:rsidRPr="00636EB5" w:rsidR="007E35F1" w:rsidTr="007E35F1" w14:paraId="4F87DE65" w14:textId="77777777">
        <w:tc>
          <w:tcPr>
            <w:tcW w:w="1458" w:type="dxa"/>
            <w:gridSpan w:val="2"/>
          </w:tcPr>
          <w:p w:rsidRPr="00636EB5" w:rsidR="007E35F1" w:rsidP="00E11136" w:rsidRDefault="00E11136" w14:paraId="275BD04F"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sidR="007E35F1">
              <w:rPr>
                <w:rFonts w:eastAsia="Times New Roman" w:cstheme="minorHAnsi"/>
                <w:b/>
                <w:bCs/>
                <w:color w:val="000000"/>
                <w:sz w:val="18"/>
                <w:szCs w:val="18"/>
              </w:rPr>
              <w:t>a.</w:t>
            </w:r>
          </w:p>
        </w:tc>
        <w:tc>
          <w:tcPr>
            <w:tcW w:w="8820" w:type="dxa"/>
            <w:gridSpan w:val="3"/>
            <w:vAlign w:val="bottom"/>
          </w:tcPr>
          <w:p w:rsidRPr="00636EB5" w:rsidR="000305B3" w:rsidP="000305B3" w:rsidRDefault="000305B3" w14:paraId="08532B0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Pr>
                <w:rFonts w:eastAsia="Times New Roman" w:cstheme="minorHAnsi"/>
                <w:bCs/>
                <w:color w:val="000000"/>
                <w:sz w:val="18"/>
                <w:szCs w:val="18"/>
              </w:rPr>
              <w:t>E</w:t>
            </w:r>
            <w:r w:rsidRPr="00636EB5">
              <w:rPr>
                <w:rFonts w:eastAsia="Times New Roman" w:cstheme="minorHAnsi"/>
                <w:bCs/>
                <w:color w:val="000000"/>
                <w:sz w:val="18"/>
                <w:szCs w:val="18"/>
              </w:rPr>
              <w:t xml:space="preserve">.] </w:t>
            </w:r>
          </w:p>
          <w:p w:rsidR="000305B3" w:rsidP="0049329C" w:rsidRDefault="000305B3" w14:paraId="79A6C4EB" w14:textId="77777777">
            <w:pPr>
              <w:contextualSpacing/>
              <w:rPr>
                <w:rFonts w:eastAsia="Times New Roman" w:cstheme="minorHAnsi"/>
                <w:b/>
                <w:bCs/>
                <w:color w:val="000000"/>
                <w:sz w:val="18"/>
                <w:szCs w:val="18"/>
              </w:rPr>
            </w:pPr>
          </w:p>
          <w:p w:rsidRPr="00636EB5" w:rsidR="007E35F1" w:rsidP="0049329C" w:rsidRDefault="007E35F1" w14:paraId="0DDD649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rsidRPr="00636EB5" w:rsidR="007E35F1" w:rsidP="0049329C" w:rsidRDefault="007E35F1" w14:paraId="01696441" w14:textId="77777777">
            <w:pPr>
              <w:contextualSpacing/>
              <w:rPr>
                <w:rFonts w:eastAsia="Times New Roman" w:cstheme="minorHAnsi"/>
                <w:bCs/>
                <w:color w:val="000000"/>
                <w:sz w:val="18"/>
                <w:szCs w:val="18"/>
              </w:rPr>
            </w:pPr>
          </w:p>
          <w:p w:rsidRPr="00636EB5" w:rsidR="007E35F1" w:rsidP="0049329C" w:rsidRDefault="007E35F1" w14:paraId="4337D234"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Pr="00636EB5" w:rsidR="007E35F1" w:rsidTr="007E35F1" w14:paraId="4FDFFAF3" w14:textId="77777777">
        <w:tc>
          <w:tcPr>
            <w:tcW w:w="1458" w:type="dxa"/>
            <w:gridSpan w:val="2"/>
            <w:vAlign w:val="bottom"/>
          </w:tcPr>
          <w:p w:rsidRPr="00636EB5" w:rsidR="007E35F1" w:rsidP="0049329C" w:rsidRDefault="007E35F1" w14:paraId="2A6BB5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rsidRPr="00636EB5" w:rsidR="007E35F1" w:rsidP="0049329C" w:rsidRDefault="007E35F1" w14:paraId="0115AC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rsidRPr="00636EB5" w:rsidR="007E35F1" w:rsidP="0049329C" w:rsidRDefault="007E35F1" w14:paraId="3790FA52" w14:textId="77777777">
            <w:pPr>
              <w:contextualSpacing/>
              <w:rPr>
                <w:rFonts w:eastAsia="Times New Roman" w:cstheme="minorHAnsi"/>
                <w:color w:val="000000"/>
                <w:sz w:val="18"/>
                <w:szCs w:val="18"/>
              </w:rPr>
            </w:pPr>
          </w:p>
        </w:tc>
      </w:tr>
      <w:tr w:rsidRPr="00636EB5" w:rsidR="007E35F1" w:rsidTr="007E35F1" w14:paraId="26FFDCDF" w14:textId="77777777">
        <w:trPr>
          <w:gridBefore w:val="1"/>
          <w:wBefore w:w="18" w:type="dxa"/>
        </w:trPr>
        <w:tc>
          <w:tcPr>
            <w:tcW w:w="1440" w:type="dxa"/>
            <w:vAlign w:val="bottom"/>
          </w:tcPr>
          <w:p w:rsidRPr="00636EB5" w:rsidR="007E35F1" w:rsidP="0049329C" w:rsidRDefault="007E35F1" w14:paraId="5EAB15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rsidRPr="00636EB5" w:rsidR="007E35F1" w:rsidP="0049329C" w:rsidRDefault="007E35F1" w14:paraId="64626F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rsidRPr="00636EB5" w:rsidR="007E35F1" w:rsidP="0049329C" w:rsidRDefault="007E35F1" w14:paraId="2F65576A"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5DD7485C" w14:textId="77777777">
            <w:pPr>
              <w:contextualSpacing/>
              <w:rPr>
                <w:rFonts w:eastAsia="Times New Roman" w:cstheme="minorHAnsi"/>
                <w:color w:val="000000"/>
                <w:sz w:val="18"/>
                <w:szCs w:val="18"/>
              </w:rPr>
            </w:pPr>
          </w:p>
        </w:tc>
      </w:tr>
      <w:tr w:rsidRPr="00636EB5" w:rsidR="007E35F1" w:rsidTr="007E35F1" w14:paraId="71DCA0EA" w14:textId="77777777">
        <w:trPr>
          <w:gridBefore w:val="1"/>
          <w:wBefore w:w="18" w:type="dxa"/>
        </w:trPr>
        <w:tc>
          <w:tcPr>
            <w:tcW w:w="1440" w:type="dxa"/>
            <w:vAlign w:val="bottom"/>
          </w:tcPr>
          <w:p w:rsidRPr="00636EB5" w:rsidR="007E35F1" w:rsidP="0049329C" w:rsidRDefault="007E35F1" w14:paraId="40C91C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rsidRPr="00636EB5" w:rsidR="007E35F1" w:rsidP="0049329C" w:rsidRDefault="007E35F1" w14:paraId="7E5BCFC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rsidRPr="00636EB5" w:rsidR="007E35F1" w:rsidP="0049329C" w:rsidRDefault="007E35F1" w14:paraId="233F2B90"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4976E930" w14:textId="77777777">
            <w:pPr>
              <w:contextualSpacing/>
              <w:rPr>
                <w:rFonts w:eastAsia="Times New Roman" w:cstheme="minorHAnsi"/>
                <w:color w:val="000000"/>
                <w:sz w:val="18"/>
                <w:szCs w:val="18"/>
              </w:rPr>
            </w:pPr>
          </w:p>
        </w:tc>
      </w:tr>
      <w:tr w:rsidRPr="00636EB5" w:rsidR="007E35F1" w:rsidTr="007E35F1" w14:paraId="38CA0731" w14:textId="77777777">
        <w:trPr>
          <w:gridBefore w:val="1"/>
          <w:wBefore w:w="18" w:type="dxa"/>
        </w:trPr>
        <w:tc>
          <w:tcPr>
            <w:tcW w:w="1440" w:type="dxa"/>
            <w:vAlign w:val="bottom"/>
          </w:tcPr>
          <w:p w:rsidRPr="00636EB5" w:rsidR="007E35F1" w:rsidP="0049329C" w:rsidRDefault="007E35F1" w14:paraId="38161FFA"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rsidRPr="00636EB5" w:rsidR="007E35F1" w:rsidP="0049329C" w:rsidRDefault="007E35F1" w14:paraId="43D594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rsidRPr="00636EB5" w:rsidR="007E35F1" w:rsidP="0049329C" w:rsidRDefault="007E35F1" w14:paraId="739FCB4A"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5446BCE9" w14:textId="77777777">
            <w:pPr>
              <w:contextualSpacing/>
              <w:rPr>
                <w:rFonts w:eastAsia="Times New Roman" w:cstheme="minorHAnsi"/>
                <w:color w:val="000000"/>
                <w:sz w:val="18"/>
                <w:szCs w:val="18"/>
              </w:rPr>
            </w:pPr>
          </w:p>
        </w:tc>
      </w:tr>
      <w:tr w:rsidRPr="00636EB5" w:rsidR="007E35F1" w:rsidTr="007E35F1" w14:paraId="7347DF66" w14:textId="77777777">
        <w:trPr>
          <w:gridBefore w:val="1"/>
          <w:wBefore w:w="18" w:type="dxa"/>
        </w:trPr>
        <w:tc>
          <w:tcPr>
            <w:tcW w:w="1440" w:type="dxa"/>
            <w:vAlign w:val="bottom"/>
          </w:tcPr>
          <w:p w:rsidRPr="00636EB5" w:rsidR="007E35F1" w:rsidP="0049329C" w:rsidRDefault="007E35F1" w14:paraId="3982C6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rsidRPr="00636EB5" w:rsidR="007E35F1" w:rsidP="0049329C" w:rsidRDefault="007E35F1" w14:paraId="690FBFC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rsidRPr="00636EB5" w:rsidR="007E35F1" w:rsidP="0049329C" w:rsidRDefault="007E35F1" w14:paraId="1C3D94E2"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0185562E" w14:textId="77777777">
            <w:pPr>
              <w:contextualSpacing/>
              <w:rPr>
                <w:rFonts w:eastAsia="Times New Roman" w:cstheme="minorHAnsi"/>
                <w:color w:val="000000"/>
                <w:sz w:val="18"/>
                <w:szCs w:val="18"/>
              </w:rPr>
            </w:pPr>
          </w:p>
        </w:tc>
      </w:tr>
      <w:tr w:rsidRPr="00636EB5" w:rsidR="007E35F1" w:rsidTr="007E35F1" w14:paraId="651F345C" w14:textId="77777777">
        <w:trPr>
          <w:gridBefore w:val="1"/>
          <w:wBefore w:w="18" w:type="dxa"/>
        </w:trPr>
        <w:tc>
          <w:tcPr>
            <w:tcW w:w="1440" w:type="dxa"/>
            <w:vAlign w:val="bottom"/>
          </w:tcPr>
          <w:p w:rsidRPr="00636EB5" w:rsidR="007E35F1" w:rsidP="0049329C" w:rsidRDefault="007E35F1" w14:paraId="27525135"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rsidRPr="00636EB5" w:rsidR="007E35F1" w:rsidP="0049329C" w:rsidRDefault="007E35F1" w14:paraId="1C0214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rsidRPr="00636EB5" w:rsidR="007E35F1" w:rsidP="0049329C" w:rsidRDefault="007E35F1" w14:paraId="16E1FF6F"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77111352" w14:textId="77777777">
            <w:pPr>
              <w:contextualSpacing/>
              <w:rPr>
                <w:rFonts w:eastAsia="Times New Roman" w:cstheme="minorHAnsi"/>
                <w:color w:val="000000"/>
                <w:sz w:val="18"/>
                <w:szCs w:val="18"/>
              </w:rPr>
            </w:pPr>
          </w:p>
        </w:tc>
      </w:tr>
      <w:tr w:rsidRPr="00636EB5" w:rsidR="007E35F1" w:rsidTr="007E35F1" w14:paraId="44616EB9" w14:textId="77777777">
        <w:trPr>
          <w:gridBefore w:val="1"/>
          <w:wBefore w:w="18" w:type="dxa"/>
        </w:trPr>
        <w:tc>
          <w:tcPr>
            <w:tcW w:w="1440" w:type="dxa"/>
            <w:vAlign w:val="bottom"/>
          </w:tcPr>
          <w:p w:rsidRPr="00636EB5" w:rsidR="007E35F1" w:rsidP="0049329C" w:rsidRDefault="007E35F1" w14:paraId="7928AC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rsidRPr="00636EB5" w:rsidR="007E35F1" w:rsidP="0049329C" w:rsidRDefault="007E35F1" w14:paraId="286027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rsidRPr="00636EB5" w:rsidR="007E35F1" w:rsidP="0049329C" w:rsidRDefault="007E35F1" w14:paraId="0BD3B9D7"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548D1B69" w14:textId="77777777">
            <w:pPr>
              <w:contextualSpacing/>
              <w:rPr>
                <w:rFonts w:eastAsia="Times New Roman" w:cstheme="minorHAnsi"/>
                <w:color w:val="000000"/>
                <w:sz w:val="18"/>
                <w:szCs w:val="18"/>
              </w:rPr>
            </w:pPr>
          </w:p>
        </w:tc>
      </w:tr>
      <w:tr w:rsidRPr="00636EB5" w:rsidR="007E35F1" w:rsidTr="007E35F1" w14:paraId="14E57C37" w14:textId="77777777">
        <w:trPr>
          <w:gridBefore w:val="1"/>
          <w:wBefore w:w="18" w:type="dxa"/>
        </w:trPr>
        <w:tc>
          <w:tcPr>
            <w:tcW w:w="1440" w:type="dxa"/>
            <w:vAlign w:val="bottom"/>
          </w:tcPr>
          <w:p w:rsidRPr="00636EB5" w:rsidR="007E35F1" w:rsidP="0049329C" w:rsidRDefault="007E35F1" w14:paraId="68E1986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rsidRPr="00636EB5" w:rsidR="007E35F1" w:rsidP="0049329C" w:rsidRDefault="007E35F1" w14:paraId="31A0A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 other health </w:t>
            </w:r>
            <w:proofErr w:type="gramStart"/>
            <w:r w:rsidRPr="00636EB5">
              <w:rPr>
                <w:rFonts w:eastAsia="Times New Roman" w:cstheme="minorHAnsi"/>
                <w:color w:val="000000"/>
                <w:sz w:val="18"/>
                <w:szCs w:val="18"/>
              </w:rPr>
              <w:t>insurance</w:t>
            </w:r>
            <w:proofErr w:type="gramEnd"/>
          </w:p>
        </w:tc>
        <w:tc>
          <w:tcPr>
            <w:tcW w:w="540" w:type="dxa"/>
            <w:vAlign w:val="bottom"/>
          </w:tcPr>
          <w:p w:rsidRPr="00636EB5" w:rsidR="007E35F1" w:rsidP="0049329C" w:rsidRDefault="007E35F1" w14:paraId="7B6DCEE1"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3EA68267" w14:textId="77777777">
            <w:pPr>
              <w:contextualSpacing/>
              <w:rPr>
                <w:rFonts w:eastAsia="Times New Roman" w:cstheme="minorHAnsi"/>
                <w:color w:val="000000"/>
                <w:sz w:val="18"/>
                <w:szCs w:val="18"/>
              </w:rPr>
            </w:pPr>
          </w:p>
        </w:tc>
      </w:tr>
      <w:tr w:rsidRPr="00636EB5" w:rsidR="007E35F1" w:rsidTr="007E35F1" w14:paraId="258A5FE7" w14:textId="77777777">
        <w:trPr>
          <w:gridBefore w:val="1"/>
          <w:wBefore w:w="18" w:type="dxa"/>
        </w:trPr>
        <w:tc>
          <w:tcPr>
            <w:tcW w:w="1440" w:type="dxa"/>
          </w:tcPr>
          <w:p w:rsidRPr="00636EB5" w:rsidR="007E35F1" w:rsidP="0049329C" w:rsidRDefault="007E35F1" w14:paraId="42DB18CE" w14:textId="77777777">
            <w:pPr>
              <w:contextualSpacing/>
              <w:rPr>
                <w:rFonts w:eastAsia="Times New Roman" w:cstheme="minorHAnsi"/>
                <w:color w:val="000000"/>
                <w:sz w:val="18"/>
                <w:szCs w:val="18"/>
              </w:rPr>
            </w:pPr>
          </w:p>
        </w:tc>
        <w:tc>
          <w:tcPr>
            <w:tcW w:w="5130" w:type="dxa"/>
            <w:vAlign w:val="bottom"/>
          </w:tcPr>
          <w:p w:rsidRPr="00636EB5" w:rsidR="007E35F1" w:rsidP="0049329C" w:rsidRDefault="007E35F1" w14:paraId="6A5373F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1E94E8D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rsidRPr="00636EB5" w:rsidR="007E35F1" w:rsidP="0049329C" w:rsidRDefault="007E35F1" w14:paraId="51B4F0E5" w14:textId="77777777">
            <w:pPr>
              <w:contextualSpacing/>
              <w:rPr>
                <w:rFonts w:eastAsia="Times New Roman" w:cstheme="minorHAnsi"/>
                <w:color w:val="000000"/>
                <w:sz w:val="18"/>
                <w:szCs w:val="18"/>
              </w:rPr>
            </w:pPr>
          </w:p>
        </w:tc>
      </w:tr>
      <w:tr w:rsidRPr="00636EB5" w:rsidR="007E35F1" w:rsidTr="007E35F1" w14:paraId="02B31855" w14:textId="77777777">
        <w:trPr>
          <w:gridBefore w:val="1"/>
          <w:wBefore w:w="18" w:type="dxa"/>
        </w:trPr>
        <w:tc>
          <w:tcPr>
            <w:tcW w:w="1440" w:type="dxa"/>
          </w:tcPr>
          <w:p w:rsidRPr="00636EB5" w:rsidR="007E35F1" w:rsidP="0049329C" w:rsidRDefault="007E35F1" w14:paraId="488DEB2C" w14:textId="77777777">
            <w:pPr>
              <w:contextualSpacing/>
              <w:rPr>
                <w:rFonts w:eastAsia="Times New Roman" w:cstheme="minorHAnsi"/>
                <w:color w:val="000000"/>
                <w:sz w:val="18"/>
                <w:szCs w:val="18"/>
              </w:rPr>
            </w:pPr>
          </w:p>
        </w:tc>
        <w:tc>
          <w:tcPr>
            <w:tcW w:w="5130" w:type="dxa"/>
            <w:vAlign w:val="bottom"/>
          </w:tcPr>
          <w:p w:rsidRPr="00636EB5" w:rsidR="007E35F1" w:rsidP="0049329C" w:rsidRDefault="007E35F1" w14:paraId="0783D10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66F79FE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rsidRPr="00636EB5" w:rsidR="007E35F1" w:rsidP="0049329C" w:rsidRDefault="007E35F1" w14:paraId="44BF8737" w14:textId="77777777">
            <w:pPr>
              <w:contextualSpacing/>
              <w:rPr>
                <w:rFonts w:eastAsia="Times New Roman" w:cstheme="minorHAnsi"/>
                <w:color w:val="000000"/>
                <w:sz w:val="18"/>
                <w:szCs w:val="18"/>
              </w:rPr>
            </w:pPr>
          </w:p>
        </w:tc>
      </w:tr>
    </w:tbl>
    <w:p w:rsidRPr="00636EB5" w:rsidR="007E35F1" w:rsidP="0049329C" w:rsidRDefault="007E35F1" w14:paraId="2BB9361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636EB5" w:rsidR="007E35F1" w:rsidTr="007E35F1" w14:paraId="0E08AED3" w14:textId="77777777">
        <w:tc>
          <w:tcPr>
            <w:tcW w:w="2088" w:type="dxa"/>
          </w:tcPr>
          <w:p w:rsidRPr="00636EB5" w:rsidR="007E35F1" w:rsidP="0049329C" w:rsidRDefault="00E11136" w14:paraId="7B5C0510"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636EB5" w:rsidR="007E35F1">
              <w:rPr>
                <w:rFonts w:eastAsia="Times New Roman" w:cstheme="minorHAnsi"/>
                <w:b/>
                <w:bCs/>
                <w:color w:val="000000"/>
                <w:sz w:val="18"/>
                <w:szCs w:val="18"/>
              </w:rPr>
              <w:t>aspec.</w:t>
            </w:r>
          </w:p>
        </w:tc>
        <w:tc>
          <w:tcPr>
            <w:tcW w:w="8190" w:type="dxa"/>
            <w:vAlign w:val="bottom"/>
          </w:tcPr>
          <w:p w:rsidRPr="00636EB5" w:rsidR="007E35F1" w:rsidP="0049329C" w:rsidRDefault="007E35F1" w14:paraId="143B3452" w14:textId="475B7E4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1E00C8">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w:t>
            </w:r>
            <w:r w:rsidR="00E11136">
              <w:rPr>
                <w:rFonts w:eastAsia="Times New Roman" w:cstheme="minorHAnsi"/>
                <w:bCs/>
                <w:color w:val="000000"/>
                <w:sz w:val="18"/>
                <w:szCs w:val="18"/>
              </w:rPr>
              <w:t>NSG EQ 1), go to HA1</w:t>
            </w:r>
            <w:r w:rsidRPr="00636EB5">
              <w:rPr>
                <w:rFonts w:eastAsia="Times New Roman" w:cstheme="minorHAnsi"/>
                <w:bCs/>
                <w:color w:val="000000"/>
                <w:sz w:val="18"/>
                <w:szCs w:val="18"/>
              </w:rPr>
              <w:t>aspec.</w:t>
            </w:r>
          </w:p>
          <w:p w:rsidRPr="00636EB5" w:rsidR="007E35F1" w:rsidP="0049329C" w:rsidRDefault="00085F6A" w14:paraId="3E52EADB"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HA1</w:t>
            </w:r>
            <w:r w:rsidRPr="00636EB5" w:rsidR="007E35F1">
              <w:rPr>
                <w:rFonts w:eastAsia="Times New Roman" w:cstheme="minorHAnsi"/>
                <w:bCs/>
                <w:color w:val="000000"/>
                <w:sz w:val="18"/>
                <w:szCs w:val="18"/>
              </w:rPr>
              <w:t>b.</w:t>
            </w:r>
          </w:p>
        </w:tc>
      </w:tr>
    </w:tbl>
    <w:p w:rsidRPr="00636EB5" w:rsidR="007E35F1" w:rsidP="0049329C" w:rsidRDefault="007E35F1" w14:paraId="7E279144" w14:textId="77777777">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Pr="00636EB5" w:rsidR="007E35F1" w:rsidTr="007E35F1" w14:paraId="00DDE4FD" w14:textId="77777777">
        <w:tc>
          <w:tcPr>
            <w:tcW w:w="1548" w:type="dxa"/>
            <w:gridSpan w:val="2"/>
            <w:vAlign w:val="bottom"/>
          </w:tcPr>
          <w:p w:rsidRPr="00636EB5" w:rsidR="007E35F1" w:rsidP="0049329C" w:rsidRDefault="00E11136" w14:paraId="4EFCDBE2" w14:textId="77777777">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HA1</w:t>
            </w:r>
            <w:r w:rsidRPr="00636EB5" w:rsidR="007E35F1">
              <w:rPr>
                <w:rFonts w:eastAsia="Times New Roman" w:cstheme="minorHAnsi"/>
                <w:b/>
                <w:bCs/>
                <w:color w:val="000000"/>
                <w:sz w:val="18"/>
                <w:szCs w:val="18"/>
              </w:rPr>
              <w:t>aspec.</w:t>
            </w:r>
          </w:p>
        </w:tc>
        <w:tc>
          <w:tcPr>
            <w:tcW w:w="8730" w:type="dxa"/>
            <w:vAlign w:val="bottom"/>
          </w:tcPr>
          <w:p w:rsidRPr="00636EB5" w:rsidR="007E35F1" w:rsidP="0049329C" w:rsidRDefault="007E35F1" w14:paraId="558C42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Pr="00636EB5" w:rsidR="007E35F1" w:rsidTr="007E35F1" w14:paraId="4952C1C7" w14:textId="77777777">
        <w:tc>
          <w:tcPr>
            <w:tcW w:w="1548" w:type="dxa"/>
            <w:gridSpan w:val="2"/>
            <w:vAlign w:val="bottom"/>
          </w:tcPr>
          <w:p w:rsidRPr="00636EB5" w:rsidR="007E35F1" w:rsidP="0049329C" w:rsidRDefault="007E35F1" w14:paraId="5BA65BA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rsidRPr="00636EB5" w:rsidR="007E35F1" w:rsidP="0049329C" w:rsidRDefault="007E35F1" w14:paraId="18171A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Pr="00636EB5" w:rsidR="007E35F1" w:rsidTr="007E35F1" w14:paraId="1AC5C5D1" w14:textId="77777777">
        <w:trPr>
          <w:gridBefore w:val="1"/>
          <w:wBefore w:w="18" w:type="dxa"/>
        </w:trPr>
        <w:tc>
          <w:tcPr>
            <w:tcW w:w="1530" w:type="dxa"/>
          </w:tcPr>
          <w:p w:rsidRPr="00636EB5" w:rsidR="007E35F1" w:rsidP="0049329C" w:rsidRDefault="007E35F1" w14:paraId="06E0BBF3" w14:textId="77777777">
            <w:pPr>
              <w:contextualSpacing/>
              <w:rPr>
                <w:rFonts w:eastAsia="Times New Roman" w:cstheme="minorHAnsi"/>
                <w:color w:val="000000"/>
                <w:sz w:val="18"/>
                <w:szCs w:val="18"/>
              </w:rPr>
            </w:pPr>
          </w:p>
        </w:tc>
        <w:tc>
          <w:tcPr>
            <w:tcW w:w="8730" w:type="dxa"/>
          </w:tcPr>
          <w:p w:rsidRPr="00636EB5" w:rsidR="007E35F1" w:rsidP="0049329C" w:rsidRDefault="007E35F1" w14:paraId="769705C8" w14:textId="408720EA">
            <w:pPr>
              <w:contextualSpacing/>
              <w:rPr>
                <w:rFonts w:cstheme="minorHAnsi"/>
                <w:sz w:val="18"/>
                <w:szCs w:val="18"/>
              </w:rPr>
            </w:pPr>
            <w:r w:rsidRPr="00636EB5">
              <w:rPr>
                <w:rFonts w:eastAsia="Times New Roman" w:cstheme="minorHAnsi"/>
                <w:color w:val="000000"/>
                <w:sz w:val="18"/>
                <w:szCs w:val="18"/>
              </w:rPr>
              <w:t>__ __ __ __ __ 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 xml:space="preserve">__ __ </w:t>
            </w:r>
          </w:p>
        </w:tc>
      </w:tr>
      <w:tr w:rsidRPr="00636EB5" w:rsidR="007E35F1" w:rsidTr="007E35F1" w14:paraId="4E3F8BD6" w14:textId="77777777">
        <w:trPr>
          <w:gridBefore w:val="1"/>
          <w:wBefore w:w="18" w:type="dxa"/>
        </w:trPr>
        <w:tc>
          <w:tcPr>
            <w:tcW w:w="1530" w:type="dxa"/>
          </w:tcPr>
          <w:p w:rsidRPr="00636EB5" w:rsidR="007E35F1" w:rsidP="0049329C" w:rsidRDefault="007E35F1" w14:paraId="304295A7" w14:textId="77777777">
            <w:pPr>
              <w:contextualSpacing/>
              <w:rPr>
                <w:rFonts w:eastAsia="Times New Roman" w:cstheme="minorHAnsi"/>
                <w:color w:val="000000"/>
                <w:sz w:val="18"/>
                <w:szCs w:val="18"/>
              </w:rPr>
            </w:pPr>
          </w:p>
        </w:tc>
        <w:tc>
          <w:tcPr>
            <w:tcW w:w="8730" w:type="dxa"/>
            <w:vAlign w:val="bottom"/>
          </w:tcPr>
          <w:p w:rsidRPr="00636EB5" w:rsidR="007E35F1" w:rsidP="0049329C" w:rsidRDefault="007E35F1" w14:paraId="0574006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Pr="00636EB5" w:rsidR="007E35F1" w:rsidP="0049329C" w:rsidRDefault="007E35F1" w14:paraId="76E48195"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653DC6A1" w14:textId="77777777">
        <w:tc>
          <w:tcPr>
            <w:tcW w:w="1458" w:type="dxa"/>
            <w:gridSpan w:val="2"/>
          </w:tcPr>
          <w:p w:rsidRPr="00636EB5" w:rsidR="007E35F1" w:rsidP="0049329C" w:rsidRDefault="00E11136" w14:paraId="374C2019"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sidR="007E35F1">
              <w:rPr>
                <w:rFonts w:eastAsia="Times New Roman" w:cstheme="minorHAnsi"/>
                <w:b/>
                <w:bCs/>
                <w:color w:val="000000"/>
                <w:sz w:val="18"/>
                <w:szCs w:val="18"/>
              </w:rPr>
              <w:t>b.</w:t>
            </w:r>
          </w:p>
        </w:tc>
        <w:tc>
          <w:tcPr>
            <w:tcW w:w="8820" w:type="dxa"/>
            <w:gridSpan w:val="3"/>
            <w:vAlign w:val="bottom"/>
          </w:tcPr>
          <w:p w:rsidRPr="00636EB5" w:rsidR="007E35F1" w:rsidP="0049329C" w:rsidRDefault="007E35F1" w14:paraId="7E78395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 place that you usually go when you are </w:t>
            </w:r>
            <w:proofErr w:type="gramStart"/>
            <w:r w:rsidRPr="00636EB5">
              <w:rPr>
                <w:rFonts w:eastAsia="Times New Roman" w:cstheme="minorHAnsi"/>
                <w:b/>
                <w:bCs/>
                <w:color w:val="000000"/>
                <w:sz w:val="18"/>
                <w:szCs w:val="18"/>
              </w:rPr>
              <w:t>sick</w:t>
            </w:r>
            <w:proofErr w:type="gramEnd"/>
            <w:r w:rsidRPr="00636EB5">
              <w:rPr>
                <w:rFonts w:eastAsia="Times New Roman" w:cstheme="minorHAnsi"/>
                <w:b/>
                <w:bCs/>
                <w:color w:val="000000"/>
                <w:sz w:val="18"/>
                <w:szCs w:val="18"/>
              </w:rPr>
              <w:t xml:space="preserve"> or you need advice about your health? </w:t>
            </w:r>
            <w:r w:rsidRPr="00813004">
              <w:rPr>
                <w:rFonts w:eastAsia="Times New Roman" w:cstheme="minorHAnsi"/>
                <w:b/>
                <w:bCs/>
                <w:color w:val="000000"/>
                <w:sz w:val="18"/>
                <w:szCs w:val="18"/>
              </w:rPr>
              <w:t>Do NOT include internet web sites.</w:t>
            </w:r>
          </w:p>
        </w:tc>
      </w:tr>
      <w:tr w:rsidRPr="00636EB5" w:rsidR="007E35F1" w:rsidTr="007E35F1" w14:paraId="0B4388EE" w14:textId="77777777">
        <w:tc>
          <w:tcPr>
            <w:tcW w:w="1458" w:type="dxa"/>
            <w:gridSpan w:val="2"/>
            <w:vAlign w:val="bottom"/>
          </w:tcPr>
          <w:p w:rsidRPr="00636EB5" w:rsidR="007E35F1" w:rsidP="0049329C" w:rsidRDefault="007E35F1" w14:paraId="0DF9F58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rsidRPr="00636EB5" w:rsidR="007E35F1" w:rsidP="0049329C" w:rsidRDefault="007E35F1" w14:paraId="494C996D"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rsidRPr="00636EB5" w:rsidR="007E35F1" w:rsidP="0049329C" w:rsidRDefault="007E35F1" w14:paraId="1AA6C796" w14:textId="77777777">
            <w:pPr>
              <w:contextualSpacing/>
              <w:rPr>
                <w:rFonts w:eastAsia="Times New Roman" w:cstheme="minorHAnsi"/>
                <w:color w:val="000000"/>
                <w:sz w:val="18"/>
                <w:szCs w:val="18"/>
              </w:rPr>
            </w:pPr>
          </w:p>
        </w:tc>
      </w:tr>
      <w:tr w:rsidRPr="00636EB5" w:rsidR="007E35F1" w:rsidTr="007E35F1" w14:paraId="454EBDAC" w14:textId="77777777">
        <w:trPr>
          <w:gridBefore w:val="1"/>
          <w:wBefore w:w="18" w:type="dxa"/>
        </w:trPr>
        <w:tc>
          <w:tcPr>
            <w:tcW w:w="1440" w:type="dxa"/>
          </w:tcPr>
          <w:p w:rsidRPr="00636EB5" w:rsidR="007E35F1" w:rsidP="0049329C" w:rsidRDefault="007E35F1" w14:paraId="38E8D83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7BBBA4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7E713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6E90AC3" w14:textId="77777777">
            <w:pPr>
              <w:contextualSpacing/>
              <w:rPr>
                <w:rFonts w:eastAsia="Times New Roman" w:cstheme="minorHAnsi"/>
                <w:bCs/>
                <w:color w:val="000000"/>
                <w:sz w:val="18"/>
                <w:szCs w:val="18"/>
              </w:rPr>
            </w:pPr>
          </w:p>
        </w:tc>
      </w:tr>
      <w:tr w:rsidRPr="00636EB5" w:rsidR="007E35F1" w:rsidTr="007E35F1" w14:paraId="2E62C8C1" w14:textId="77777777">
        <w:trPr>
          <w:gridBefore w:val="1"/>
          <w:wBefore w:w="18" w:type="dxa"/>
        </w:trPr>
        <w:tc>
          <w:tcPr>
            <w:tcW w:w="1440" w:type="dxa"/>
          </w:tcPr>
          <w:p w:rsidRPr="00636EB5" w:rsidR="007E35F1" w:rsidP="0049329C" w:rsidRDefault="007E35F1" w14:paraId="78CF395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0D8825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D0E4B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86FA6E7" w14:textId="77777777">
            <w:pPr>
              <w:contextualSpacing/>
              <w:rPr>
                <w:rFonts w:eastAsia="Times New Roman" w:cstheme="minorHAnsi"/>
                <w:bCs/>
                <w:color w:val="000000"/>
                <w:sz w:val="18"/>
                <w:szCs w:val="18"/>
              </w:rPr>
            </w:pPr>
          </w:p>
        </w:tc>
      </w:tr>
      <w:tr w:rsidRPr="00636EB5" w:rsidR="007E35F1" w:rsidTr="007E35F1" w14:paraId="53DDF5DD" w14:textId="77777777">
        <w:trPr>
          <w:gridBefore w:val="1"/>
          <w:wBefore w:w="18" w:type="dxa"/>
        </w:trPr>
        <w:tc>
          <w:tcPr>
            <w:tcW w:w="1440" w:type="dxa"/>
          </w:tcPr>
          <w:p w:rsidRPr="00636EB5" w:rsidR="007E35F1" w:rsidP="0049329C" w:rsidRDefault="007E35F1" w14:paraId="1EBC6FF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E2097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36D308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EEA76D8" w14:textId="77777777">
            <w:pPr>
              <w:contextualSpacing/>
              <w:rPr>
                <w:rFonts w:eastAsia="Times New Roman" w:cstheme="minorHAnsi"/>
                <w:bCs/>
                <w:color w:val="000000"/>
                <w:sz w:val="18"/>
                <w:szCs w:val="18"/>
              </w:rPr>
            </w:pPr>
          </w:p>
        </w:tc>
      </w:tr>
      <w:tr w:rsidRPr="00636EB5" w:rsidR="007E35F1" w:rsidTr="007E35F1" w14:paraId="5E1375CD" w14:textId="77777777">
        <w:trPr>
          <w:gridBefore w:val="1"/>
          <w:wBefore w:w="18" w:type="dxa"/>
        </w:trPr>
        <w:tc>
          <w:tcPr>
            <w:tcW w:w="1440" w:type="dxa"/>
          </w:tcPr>
          <w:p w:rsidRPr="00636EB5" w:rsidR="007E35F1" w:rsidP="0049329C" w:rsidRDefault="007E35F1" w14:paraId="052DFE6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08449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DFABB5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6F2076C" w14:textId="77777777">
            <w:pPr>
              <w:contextualSpacing/>
              <w:rPr>
                <w:rFonts w:eastAsia="Times New Roman" w:cstheme="minorHAnsi"/>
                <w:bCs/>
                <w:color w:val="000000"/>
                <w:sz w:val="18"/>
                <w:szCs w:val="18"/>
              </w:rPr>
            </w:pPr>
          </w:p>
        </w:tc>
      </w:tr>
    </w:tbl>
    <w:p w:rsidRPr="00636EB5" w:rsidR="007E35F1" w:rsidP="0049329C" w:rsidRDefault="007E35F1" w14:paraId="2B9B22D3"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0CC26865" w14:textId="77777777">
        <w:tc>
          <w:tcPr>
            <w:tcW w:w="1458" w:type="dxa"/>
          </w:tcPr>
          <w:p w:rsidRPr="00636EB5" w:rsidR="007E35F1" w:rsidP="0049329C" w:rsidRDefault="00E11136" w14:paraId="7993BAF6"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636EB5" w:rsidR="007E35F1">
              <w:rPr>
                <w:rFonts w:eastAsia="Times New Roman" w:cstheme="minorHAnsi"/>
                <w:b/>
                <w:bCs/>
                <w:color w:val="000000"/>
                <w:sz w:val="18"/>
                <w:szCs w:val="18"/>
              </w:rPr>
              <w:t>b</w:t>
            </w:r>
            <w:r w:rsidR="00D059BE">
              <w:rPr>
                <w:rFonts w:eastAsia="Times New Roman" w:cstheme="minorHAnsi"/>
                <w:b/>
                <w:bCs/>
                <w:color w:val="000000"/>
                <w:sz w:val="18"/>
                <w:szCs w:val="18"/>
              </w:rPr>
              <w:t>.</w:t>
            </w:r>
            <w:r w:rsidRPr="00636EB5" w:rsidR="007E35F1">
              <w:rPr>
                <w:rFonts w:eastAsia="Times New Roman" w:cstheme="minorHAnsi"/>
                <w:b/>
                <w:bCs/>
                <w:color w:val="000000"/>
                <w:sz w:val="18"/>
                <w:szCs w:val="18"/>
              </w:rPr>
              <w:t>1.</w:t>
            </w:r>
          </w:p>
        </w:tc>
        <w:tc>
          <w:tcPr>
            <w:tcW w:w="8820" w:type="dxa"/>
            <w:vAlign w:val="bottom"/>
          </w:tcPr>
          <w:p w:rsidRPr="00636EB5" w:rsidR="007E35F1" w:rsidP="0049329C" w:rsidRDefault="007E35F1" w14:paraId="3378660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w:t>
            </w:r>
            <w:r w:rsidR="00085F6A">
              <w:rPr>
                <w:rFonts w:eastAsia="Times New Roman" w:cstheme="minorHAnsi"/>
                <w:bCs/>
                <w:color w:val="000000"/>
                <w:sz w:val="18"/>
                <w:szCs w:val="18"/>
              </w:rPr>
              <w:t>has no usual source of care (HA1b EQ 0), go to HA1</w:t>
            </w:r>
            <w:r w:rsidRPr="00636EB5">
              <w:rPr>
                <w:rFonts w:eastAsia="Times New Roman" w:cstheme="minorHAnsi"/>
                <w:bCs/>
                <w:color w:val="000000"/>
                <w:sz w:val="18"/>
                <w:szCs w:val="18"/>
              </w:rPr>
              <w:t>b.1.</w:t>
            </w:r>
          </w:p>
          <w:p w:rsidRPr="00636EB5" w:rsidR="007E35F1" w:rsidP="0049329C" w:rsidRDefault="00E11136" w14:paraId="2CEFF623"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Check_HA1</w:t>
            </w:r>
            <w:r w:rsidRPr="00636EB5" w:rsidR="007E35F1">
              <w:rPr>
                <w:rFonts w:eastAsia="Times New Roman" w:cstheme="minorHAnsi"/>
                <w:bCs/>
                <w:color w:val="000000"/>
                <w:sz w:val="18"/>
                <w:szCs w:val="18"/>
              </w:rPr>
              <w:t>c.</w:t>
            </w:r>
          </w:p>
        </w:tc>
      </w:tr>
    </w:tbl>
    <w:p w:rsidRPr="00636EB5" w:rsidR="007E35F1" w:rsidP="0049329C" w:rsidRDefault="007E35F1" w14:paraId="192BAFB4"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4CCB39E3" w14:textId="77777777">
        <w:tc>
          <w:tcPr>
            <w:tcW w:w="1458" w:type="dxa"/>
            <w:gridSpan w:val="2"/>
            <w:vAlign w:val="bottom"/>
          </w:tcPr>
          <w:p w:rsidRPr="00636EB5" w:rsidR="007E35F1" w:rsidP="0049329C" w:rsidRDefault="00E11136" w14:paraId="3C004B08" w14:textId="77777777">
            <w:pPr>
              <w:contextualSpacing/>
              <w:rPr>
                <w:rFonts w:eastAsia="Times New Roman"/>
                <w:b/>
                <w:color w:val="000000"/>
                <w:sz w:val="18"/>
                <w:szCs w:val="18"/>
              </w:rPr>
            </w:pPr>
            <w:r w:rsidRPr="0B72EE5D">
              <w:rPr>
                <w:rFonts w:eastAsia="Times New Roman"/>
                <w:b/>
                <w:color w:val="000000" w:themeColor="text1"/>
                <w:sz w:val="18"/>
                <w:szCs w:val="18"/>
              </w:rPr>
              <w:t>HA1</w:t>
            </w:r>
            <w:r w:rsidRPr="0B72EE5D" w:rsidR="007E35F1">
              <w:rPr>
                <w:rFonts w:eastAsia="Times New Roman"/>
                <w:b/>
                <w:color w:val="000000" w:themeColor="text1"/>
                <w:sz w:val="18"/>
                <w:szCs w:val="18"/>
              </w:rPr>
              <w:t>b.1.</w:t>
            </w:r>
          </w:p>
        </w:tc>
        <w:tc>
          <w:tcPr>
            <w:tcW w:w="8820" w:type="dxa"/>
            <w:gridSpan w:val="3"/>
            <w:vAlign w:val="bottom"/>
          </w:tcPr>
          <w:p w:rsidRPr="00636EB5" w:rsidR="007E35F1" w:rsidP="0049329C" w:rsidRDefault="007E35F1" w14:paraId="724B460C" w14:textId="62BEFE3E">
            <w:pPr>
              <w:contextualSpacing/>
              <w:rPr>
                <w:rFonts w:eastAsia="Times New Roman"/>
                <w:b/>
                <w:color w:val="000000"/>
                <w:sz w:val="18"/>
                <w:szCs w:val="18"/>
              </w:rPr>
            </w:pPr>
            <w:r w:rsidRPr="0B72EE5D">
              <w:rPr>
                <w:rFonts w:eastAsia="Times New Roman"/>
                <w:b/>
                <w:color w:val="000000" w:themeColor="text1"/>
                <w:sz w:val="18"/>
                <w:szCs w:val="18"/>
              </w:rPr>
              <w:t>Is this because there is no place you go for health care or because there is more than one place?</w:t>
            </w:r>
          </w:p>
        </w:tc>
      </w:tr>
      <w:tr w:rsidRPr="00636EB5" w:rsidR="007E35F1" w:rsidTr="007E35F1" w14:paraId="7BC01C57" w14:textId="77777777">
        <w:tc>
          <w:tcPr>
            <w:tcW w:w="1458" w:type="dxa"/>
            <w:gridSpan w:val="2"/>
            <w:vAlign w:val="bottom"/>
          </w:tcPr>
          <w:p w:rsidRPr="00636EB5" w:rsidR="007E35F1" w:rsidP="0049329C" w:rsidRDefault="007E35F1" w14:paraId="2B78994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rsidRPr="00636EB5" w:rsidR="007E35F1" w:rsidP="0049329C" w:rsidRDefault="007E35F1" w14:paraId="4C9DDE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rsidRPr="00636EB5" w:rsidR="007E35F1" w:rsidP="0049329C" w:rsidRDefault="007E35F1" w14:paraId="5F73E25E" w14:textId="77777777">
            <w:pPr>
              <w:contextualSpacing/>
              <w:rPr>
                <w:rFonts w:eastAsia="Times New Roman" w:cstheme="minorHAnsi"/>
                <w:color w:val="000000"/>
                <w:sz w:val="18"/>
                <w:szCs w:val="18"/>
              </w:rPr>
            </w:pPr>
          </w:p>
        </w:tc>
      </w:tr>
      <w:tr w:rsidRPr="00636EB5" w:rsidR="007E35F1" w:rsidTr="007E35F1" w14:paraId="499B5882" w14:textId="77777777">
        <w:trPr>
          <w:gridBefore w:val="1"/>
          <w:wBefore w:w="18" w:type="dxa"/>
        </w:trPr>
        <w:tc>
          <w:tcPr>
            <w:tcW w:w="1440" w:type="dxa"/>
          </w:tcPr>
          <w:p w:rsidRPr="00636EB5" w:rsidR="007E35F1" w:rsidP="0049329C" w:rsidRDefault="007E35F1" w14:paraId="140C40E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52284CF" w14:textId="781B498F">
            <w:pPr>
              <w:tabs>
                <w:tab w:val="right" w:leader="dot" w:pos="5760"/>
              </w:tabs>
              <w:contextualSpacing/>
              <w:rPr>
                <w:rFonts w:eastAsia="Times New Roman"/>
                <w:color w:val="000000"/>
                <w:sz w:val="18"/>
                <w:szCs w:val="18"/>
              </w:rPr>
            </w:pPr>
            <w:r w:rsidRPr="7B944550">
              <w:rPr>
                <w:rFonts w:eastAsia="Times New Roman"/>
                <w:color w:val="000000" w:themeColor="text1"/>
                <w:sz w:val="18"/>
                <w:szCs w:val="18"/>
              </w:rPr>
              <w:t xml:space="preserve">There is </w:t>
            </w:r>
            <w:r w:rsidRPr="7B944550" w:rsidR="1143CEEB">
              <w:rPr>
                <w:rFonts w:eastAsia="Times New Roman"/>
                <w:color w:val="000000" w:themeColor="text1"/>
                <w:sz w:val="18"/>
                <w:szCs w:val="18"/>
              </w:rPr>
              <w:t>no</w:t>
            </w:r>
            <w:r w:rsidRPr="7B944550">
              <w:rPr>
                <w:rFonts w:eastAsia="Times New Roman"/>
                <w:color w:val="000000" w:themeColor="text1"/>
                <w:sz w:val="18"/>
                <w:szCs w:val="18"/>
              </w:rPr>
              <w:t xml:space="preserve"> place</w:t>
            </w:r>
            <w:r>
              <w:tab/>
            </w:r>
          </w:p>
        </w:tc>
        <w:tc>
          <w:tcPr>
            <w:tcW w:w="450" w:type="dxa"/>
            <w:vAlign w:val="bottom"/>
          </w:tcPr>
          <w:p w:rsidRPr="00636EB5" w:rsidR="007E35F1" w:rsidP="0049329C" w:rsidRDefault="007E35F1" w14:paraId="084DB718" w14:textId="751FB1AB">
            <w:pPr>
              <w:contextualSpacing/>
              <w:jc w:val="right"/>
              <w:rPr>
                <w:rFonts w:eastAsia="Times New Roman"/>
                <w:color w:val="000000"/>
                <w:sz w:val="18"/>
                <w:szCs w:val="18"/>
              </w:rPr>
            </w:pPr>
            <w:r w:rsidRPr="57FE674A">
              <w:rPr>
                <w:rFonts w:eastAsia="Times New Roman"/>
                <w:color w:val="000000" w:themeColor="text1"/>
                <w:sz w:val="18"/>
                <w:szCs w:val="18"/>
              </w:rPr>
              <w:t>1</w:t>
            </w:r>
          </w:p>
        </w:tc>
        <w:tc>
          <w:tcPr>
            <w:tcW w:w="3600" w:type="dxa"/>
          </w:tcPr>
          <w:p w:rsidRPr="00636EB5" w:rsidR="007E35F1" w:rsidP="0049329C" w:rsidRDefault="007E35F1" w14:paraId="2875C88C" w14:textId="77777777">
            <w:pPr>
              <w:contextualSpacing/>
              <w:rPr>
                <w:rFonts w:eastAsia="Times New Roman" w:cstheme="minorHAnsi"/>
                <w:bCs/>
                <w:color w:val="000000"/>
                <w:sz w:val="18"/>
                <w:szCs w:val="18"/>
              </w:rPr>
            </w:pPr>
          </w:p>
        </w:tc>
      </w:tr>
      <w:tr w:rsidRPr="00636EB5" w:rsidR="007E35F1" w:rsidTr="007E35F1" w14:paraId="4D9B9EE8" w14:textId="77777777">
        <w:trPr>
          <w:gridBefore w:val="1"/>
          <w:wBefore w:w="18" w:type="dxa"/>
        </w:trPr>
        <w:tc>
          <w:tcPr>
            <w:tcW w:w="1440" w:type="dxa"/>
          </w:tcPr>
          <w:p w:rsidRPr="00636EB5" w:rsidR="007E35F1" w:rsidP="0049329C" w:rsidRDefault="007E35F1" w14:paraId="679F4F2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5ACD339" w14:textId="482847E9">
            <w:pPr>
              <w:tabs>
                <w:tab w:val="right" w:leader="dot" w:pos="5760"/>
              </w:tabs>
              <w:contextualSpacing/>
              <w:rPr>
                <w:rFonts w:eastAsia="Times New Roman"/>
                <w:color w:val="000000"/>
                <w:sz w:val="18"/>
                <w:szCs w:val="18"/>
              </w:rPr>
            </w:pPr>
            <w:r w:rsidRPr="7B944550">
              <w:rPr>
                <w:rFonts w:eastAsia="Times New Roman"/>
                <w:color w:val="000000" w:themeColor="text1"/>
                <w:sz w:val="18"/>
                <w:szCs w:val="18"/>
              </w:rPr>
              <w:t>There is more than one place</w:t>
            </w:r>
            <w:r>
              <w:tab/>
            </w:r>
          </w:p>
        </w:tc>
        <w:tc>
          <w:tcPr>
            <w:tcW w:w="450" w:type="dxa"/>
            <w:vAlign w:val="bottom"/>
          </w:tcPr>
          <w:p w:rsidRPr="00636EB5" w:rsidR="007E35F1" w:rsidP="0049329C" w:rsidRDefault="007E35F1" w14:paraId="3230312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DDACA9B" w14:textId="77777777">
            <w:pPr>
              <w:contextualSpacing/>
              <w:rPr>
                <w:rFonts w:eastAsia="Times New Roman" w:cstheme="minorHAnsi"/>
                <w:bCs/>
                <w:color w:val="000000"/>
                <w:sz w:val="18"/>
                <w:szCs w:val="18"/>
              </w:rPr>
            </w:pPr>
          </w:p>
        </w:tc>
      </w:tr>
      <w:tr w:rsidRPr="00636EB5" w:rsidR="007E35F1" w:rsidTr="007E35F1" w14:paraId="34CF42A8" w14:textId="77777777">
        <w:trPr>
          <w:gridBefore w:val="1"/>
          <w:wBefore w:w="18" w:type="dxa"/>
        </w:trPr>
        <w:tc>
          <w:tcPr>
            <w:tcW w:w="1440" w:type="dxa"/>
          </w:tcPr>
          <w:p w:rsidRPr="00636EB5" w:rsidR="007E35F1" w:rsidP="0049329C" w:rsidRDefault="007E35F1" w14:paraId="662C1B3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51C43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684712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99F06A9" w14:textId="77777777">
            <w:pPr>
              <w:contextualSpacing/>
              <w:rPr>
                <w:rFonts w:eastAsia="Times New Roman" w:cstheme="minorHAnsi"/>
                <w:bCs/>
                <w:color w:val="000000"/>
                <w:sz w:val="18"/>
                <w:szCs w:val="18"/>
              </w:rPr>
            </w:pPr>
          </w:p>
        </w:tc>
      </w:tr>
      <w:tr w:rsidRPr="00636EB5" w:rsidR="007E35F1" w:rsidTr="007E35F1" w14:paraId="0415C23E" w14:textId="77777777">
        <w:trPr>
          <w:gridBefore w:val="1"/>
          <w:wBefore w:w="18" w:type="dxa"/>
        </w:trPr>
        <w:tc>
          <w:tcPr>
            <w:tcW w:w="1440" w:type="dxa"/>
          </w:tcPr>
          <w:p w:rsidRPr="00636EB5" w:rsidR="007E35F1" w:rsidP="0049329C" w:rsidRDefault="007E35F1" w14:paraId="0E3D08E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68ACED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262E214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52BEFDA7" w14:textId="77777777">
            <w:pPr>
              <w:contextualSpacing/>
              <w:rPr>
                <w:rFonts w:eastAsia="Times New Roman" w:cstheme="minorHAnsi"/>
                <w:bCs/>
                <w:color w:val="000000"/>
                <w:sz w:val="18"/>
                <w:szCs w:val="18"/>
              </w:rPr>
            </w:pPr>
          </w:p>
        </w:tc>
      </w:tr>
    </w:tbl>
    <w:p w:rsidRPr="00636EB5" w:rsidR="007E35F1" w:rsidP="0049329C" w:rsidRDefault="007E35F1" w14:paraId="51C97E71"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2F1FA06F" w14:textId="77777777">
        <w:tc>
          <w:tcPr>
            <w:tcW w:w="1458" w:type="dxa"/>
          </w:tcPr>
          <w:p w:rsidRPr="00636EB5" w:rsidR="007E35F1" w:rsidP="0049329C" w:rsidRDefault="00E11136" w14:paraId="3A049E8D"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636EB5" w:rsidR="007E35F1">
              <w:rPr>
                <w:rFonts w:eastAsia="Times New Roman" w:cstheme="minorHAnsi"/>
                <w:b/>
                <w:bCs/>
                <w:color w:val="000000"/>
                <w:sz w:val="18"/>
                <w:szCs w:val="18"/>
              </w:rPr>
              <w:t>c.</w:t>
            </w:r>
          </w:p>
        </w:tc>
        <w:tc>
          <w:tcPr>
            <w:tcW w:w="8820" w:type="dxa"/>
            <w:vAlign w:val="bottom"/>
          </w:tcPr>
          <w:p w:rsidRPr="00636EB5" w:rsidR="007E35F1" w:rsidP="0049329C" w:rsidRDefault="007E35F1" w14:paraId="5E435778" w14:textId="2B600347">
            <w:pPr>
              <w:contextualSpacing/>
              <w:rPr>
                <w:rFonts w:eastAsia="Times New Roman" w:cstheme="minorHAnsi"/>
                <w:bCs/>
                <w:color w:val="000000"/>
                <w:sz w:val="18"/>
                <w:szCs w:val="18"/>
              </w:rPr>
            </w:pPr>
            <w:r w:rsidRPr="00636EB5">
              <w:rPr>
                <w:rFonts w:eastAsia="Times New Roman" w:cstheme="minorHAnsi"/>
                <w:bCs/>
                <w:color w:val="000000"/>
                <w:sz w:val="18"/>
                <w:szCs w:val="18"/>
              </w:rPr>
              <w:t>If R has</w:t>
            </w:r>
            <w:r w:rsidR="00FB1298">
              <w:rPr>
                <w:rFonts w:eastAsia="Times New Roman" w:cstheme="minorHAnsi"/>
                <w:bCs/>
                <w:color w:val="000000"/>
                <w:sz w:val="18"/>
                <w:szCs w:val="18"/>
              </w:rPr>
              <w:t xml:space="preserve"> 1 or more</w:t>
            </w:r>
            <w:r w:rsidR="00072F34">
              <w:rPr>
                <w:rFonts w:eastAsia="Times New Roman" w:cstheme="minorHAnsi"/>
                <w:bCs/>
                <w:color w:val="000000"/>
                <w:sz w:val="18"/>
                <w:szCs w:val="18"/>
              </w:rPr>
              <w:t xml:space="preserve"> usual</w:t>
            </w:r>
            <w:r w:rsidR="00E11136">
              <w:rPr>
                <w:rFonts w:eastAsia="Times New Roman" w:cstheme="minorHAnsi"/>
                <w:bCs/>
                <w:color w:val="000000"/>
                <w:sz w:val="18"/>
                <w:szCs w:val="18"/>
              </w:rPr>
              <w:t xml:space="preserve"> source of care (HA1b EQ 1 or HA</w:t>
            </w:r>
            <w:r w:rsidR="006057B9">
              <w:rPr>
                <w:rFonts w:eastAsia="Times New Roman" w:cstheme="minorHAnsi"/>
                <w:bCs/>
                <w:color w:val="000000"/>
                <w:sz w:val="18"/>
                <w:szCs w:val="18"/>
              </w:rPr>
              <w:t>1</w:t>
            </w:r>
            <w:r w:rsidR="00E11136">
              <w:rPr>
                <w:rFonts w:eastAsia="Times New Roman" w:cstheme="minorHAnsi"/>
                <w:bCs/>
                <w:color w:val="000000"/>
                <w:sz w:val="18"/>
                <w:szCs w:val="18"/>
              </w:rPr>
              <w:t>b.1 EQ 2), go to HA1</w:t>
            </w:r>
            <w:r w:rsidRPr="00636EB5">
              <w:rPr>
                <w:rFonts w:eastAsia="Times New Roman" w:cstheme="minorHAnsi"/>
                <w:bCs/>
                <w:color w:val="000000"/>
                <w:sz w:val="18"/>
                <w:szCs w:val="18"/>
              </w:rPr>
              <w:t>c.</w:t>
            </w:r>
          </w:p>
          <w:p w:rsidRPr="00636EB5" w:rsidR="007E35F1" w:rsidP="0049329C" w:rsidRDefault="00E11136" w14:paraId="587F8509"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HA1</w:t>
            </w:r>
            <w:r w:rsidRPr="00636EB5" w:rsidR="007E35F1">
              <w:rPr>
                <w:rFonts w:eastAsia="Times New Roman" w:cstheme="minorHAnsi"/>
                <w:bCs/>
                <w:color w:val="000000"/>
                <w:sz w:val="18"/>
                <w:szCs w:val="18"/>
              </w:rPr>
              <w:t>d.</w:t>
            </w:r>
          </w:p>
        </w:tc>
      </w:tr>
    </w:tbl>
    <w:p w:rsidRPr="00636EB5" w:rsidR="007E35F1" w:rsidP="0049329C" w:rsidRDefault="007E35F1" w14:paraId="6B5A86F5" w14:textId="1DC22179">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42374EE9" w14:textId="77777777">
        <w:tc>
          <w:tcPr>
            <w:tcW w:w="1458" w:type="dxa"/>
            <w:gridSpan w:val="2"/>
          </w:tcPr>
          <w:p w:rsidRPr="00636EB5" w:rsidR="007E35F1" w:rsidP="00E11136" w:rsidRDefault="00E11136" w14:paraId="0AF84D88"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sidR="007E35F1">
              <w:rPr>
                <w:rFonts w:eastAsia="Times New Roman" w:cstheme="minorHAnsi"/>
                <w:b/>
                <w:bCs/>
                <w:color w:val="000000"/>
                <w:sz w:val="18"/>
                <w:szCs w:val="18"/>
              </w:rPr>
              <w:t>c.</w:t>
            </w:r>
          </w:p>
        </w:tc>
        <w:tc>
          <w:tcPr>
            <w:tcW w:w="8820" w:type="dxa"/>
            <w:gridSpan w:val="3"/>
            <w:vAlign w:val="bottom"/>
          </w:tcPr>
          <w:p w:rsidRPr="00636EB5" w:rsidR="007E35F1" w:rsidP="0049329C" w:rsidRDefault="007E35F1" w14:paraId="72C31CDD" w14:textId="220AC9F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00E11136">
              <w:rPr>
                <w:rFonts w:eastAsia="Times New Roman" w:cstheme="minorHAnsi"/>
                <w:bCs/>
                <w:color w:val="000000"/>
                <w:sz w:val="18"/>
                <w:szCs w:val="18"/>
              </w:rPr>
              <w:t>usual source of care (HA1</w:t>
            </w:r>
            <w:r w:rsidRPr="005968EC">
              <w:rPr>
                <w:rFonts w:eastAsia="Times New Roman" w:cstheme="minorHAnsi"/>
                <w:bCs/>
                <w:color w:val="000000"/>
                <w:sz w:val="18"/>
                <w:szCs w:val="18"/>
              </w:rPr>
              <w:t xml:space="preserve">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office, emergency room, or some other place?</w:t>
            </w:r>
          </w:p>
        </w:tc>
      </w:tr>
      <w:tr w:rsidRPr="00636EB5" w:rsidR="007E35F1" w:rsidTr="007E35F1" w14:paraId="423AACED" w14:textId="77777777">
        <w:tc>
          <w:tcPr>
            <w:tcW w:w="1458" w:type="dxa"/>
            <w:gridSpan w:val="2"/>
            <w:vAlign w:val="bottom"/>
          </w:tcPr>
          <w:p w:rsidRPr="00636EB5" w:rsidR="007E35F1" w:rsidP="0049329C" w:rsidRDefault="007E35F1" w14:paraId="5EDB079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rsidRPr="00636EB5" w:rsidR="007E35F1" w:rsidP="0049329C" w:rsidRDefault="007E35F1" w14:paraId="13BF79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rsidRPr="00636EB5" w:rsidR="007E35F1" w:rsidP="0049329C" w:rsidRDefault="007E35F1" w14:paraId="339DA7CA" w14:textId="77777777">
            <w:pPr>
              <w:contextualSpacing/>
              <w:rPr>
                <w:rFonts w:eastAsia="Times New Roman" w:cstheme="minorHAnsi"/>
                <w:color w:val="000000"/>
                <w:sz w:val="18"/>
                <w:szCs w:val="18"/>
              </w:rPr>
            </w:pPr>
          </w:p>
        </w:tc>
      </w:tr>
      <w:tr w:rsidRPr="00636EB5" w:rsidR="007E35F1" w:rsidTr="007E35F1" w14:paraId="31D8D75B" w14:textId="77777777">
        <w:trPr>
          <w:gridBefore w:val="1"/>
          <w:wBefore w:w="18" w:type="dxa"/>
        </w:trPr>
        <w:tc>
          <w:tcPr>
            <w:tcW w:w="1440" w:type="dxa"/>
          </w:tcPr>
          <w:p w:rsidRPr="00636EB5" w:rsidR="007E35F1" w:rsidP="0049329C" w:rsidRDefault="007E35F1" w14:paraId="6008D0F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D44AD6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EBC376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5A764F4" w14:textId="77777777">
            <w:pPr>
              <w:contextualSpacing/>
              <w:rPr>
                <w:rFonts w:eastAsia="Times New Roman" w:cstheme="minorHAnsi"/>
                <w:bCs/>
                <w:color w:val="000000"/>
                <w:sz w:val="18"/>
                <w:szCs w:val="18"/>
              </w:rPr>
            </w:pPr>
          </w:p>
        </w:tc>
      </w:tr>
      <w:tr w:rsidRPr="00636EB5" w:rsidR="007E35F1" w:rsidTr="007E35F1" w14:paraId="4CC03D2F" w14:textId="77777777">
        <w:trPr>
          <w:gridBefore w:val="1"/>
          <w:wBefore w:w="18" w:type="dxa"/>
        </w:trPr>
        <w:tc>
          <w:tcPr>
            <w:tcW w:w="1440" w:type="dxa"/>
          </w:tcPr>
          <w:p w:rsidRPr="00636EB5" w:rsidR="007E35F1" w:rsidP="0049329C" w:rsidRDefault="007E35F1" w14:paraId="66CA9B7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5BC1E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CD879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37AEECD3" w14:textId="77777777">
            <w:pPr>
              <w:contextualSpacing/>
              <w:rPr>
                <w:rFonts w:eastAsia="Times New Roman" w:cstheme="minorHAnsi"/>
                <w:bCs/>
                <w:color w:val="000000"/>
                <w:sz w:val="18"/>
                <w:szCs w:val="18"/>
              </w:rPr>
            </w:pPr>
          </w:p>
        </w:tc>
      </w:tr>
      <w:tr w:rsidRPr="00636EB5" w:rsidR="007E35F1" w:rsidTr="007E35F1" w14:paraId="0BD366CE" w14:textId="77777777">
        <w:trPr>
          <w:gridBefore w:val="1"/>
          <w:wBefore w:w="18" w:type="dxa"/>
        </w:trPr>
        <w:tc>
          <w:tcPr>
            <w:tcW w:w="1440" w:type="dxa"/>
          </w:tcPr>
          <w:p w:rsidRPr="00636EB5" w:rsidR="007E35F1" w:rsidP="0049329C" w:rsidRDefault="007E35F1" w14:paraId="05F8087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768C52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95F0995"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rsidRPr="00636EB5" w:rsidR="007E35F1" w:rsidP="0049329C" w:rsidRDefault="007E35F1" w14:paraId="3DFF725E" w14:textId="77777777">
            <w:pPr>
              <w:contextualSpacing/>
              <w:rPr>
                <w:rFonts w:eastAsia="Times New Roman" w:cstheme="minorHAnsi"/>
                <w:bCs/>
                <w:sz w:val="18"/>
                <w:szCs w:val="18"/>
              </w:rPr>
            </w:pPr>
          </w:p>
        </w:tc>
      </w:tr>
      <w:tr w:rsidRPr="00636EB5" w:rsidR="007E35F1" w:rsidTr="007E35F1" w14:paraId="4960C161" w14:textId="77777777">
        <w:trPr>
          <w:gridBefore w:val="1"/>
          <w:wBefore w:w="18" w:type="dxa"/>
        </w:trPr>
        <w:tc>
          <w:tcPr>
            <w:tcW w:w="1440" w:type="dxa"/>
          </w:tcPr>
          <w:p w:rsidRPr="00636EB5" w:rsidR="007E35F1" w:rsidP="0049329C" w:rsidRDefault="007E35F1" w14:paraId="481B9A7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601B8D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B1C3836" w14:textId="77777777">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rsidRPr="00636EB5" w:rsidR="007E35F1" w:rsidP="0049329C" w:rsidRDefault="007E35F1" w14:paraId="34A56D59" w14:textId="77777777">
            <w:pPr>
              <w:contextualSpacing/>
              <w:rPr>
                <w:rFonts w:eastAsia="Times New Roman" w:cstheme="minorHAnsi"/>
                <w:bCs/>
                <w:sz w:val="18"/>
                <w:szCs w:val="18"/>
              </w:rPr>
            </w:pPr>
          </w:p>
        </w:tc>
      </w:tr>
      <w:tr w:rsidRPr="00636EB5" w:rsidR="007E35F1" w:rsidTr="007E35F1" w14:paraId="5E0F5478" w14:textId="77777777">
        <w:trPr>
          <w:gridBefore w:val="1"/>
          <w:wBefore w:w="18" w:type="dxa"/>
        </w:trPr>
        <w:tc>
          <w:tcPr>
            <w:tcW w:w="1440" w:type="dxa"/>
          </w:tcPr>
          <w:p w:rsidRPr="00636EB5" w:rsidR="007E35F1" w:rsidP="0049329C" w:rsidRDefault="007E35F1" w14:paraId="1FE77C1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E90F7C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A7EF45F" w14:textId="77777777">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rsidRPr="00636EB5" w:rsidR="007E35F1" w:rsidP="0049329C" w:rsidRDefault="007E35F1" w14:paraId="2371C13F" w14:textId="77777777">
            <w:pPr>
              <w:contextualSpacing/>
              <w:rPr>
                <w:rFonts w:eastAsia="Times New Roman" w:cstheme="minorHAnsi"/>
                <w:bCs/>
                <w:sz w:val="18"/>
                <w:szCs w:val="18"/>
              </w:rPr>
            </w:pPr>
          </w:p>
        </w:tc>
      </w:tr>
      <w:tr w:rsidRPr="00636EB5" w:rsidR="007E35F1" w:rsidTr="007E35F1" w14:paraId="4D8E693F" w14:textId="77777777">
        <w:trPr>
          <w:gridBefore w:val="1"/>
          <w:wBefore w:w="18" w:type="dxa"/>
        </w:trPr>
        <w:tc>
          <w:tcPr>
            <w:tcW w:w="1440" w:type="dxa"/>
          </w:tcPr>
          <w:p w:rsidRPr="00636EB5" w:rsidR="007E35F1" w:rsidP="0049329C" w:rsidRDefault="007E35F1" w14:paraId="0D285D7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09702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C350E2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3A6B9DB8" w14:textId="77777777">
            <w:pPr>
              <w:contextualSpacing/>
              <w:rPr>
                <w:rFonts w:eastAsia="Times New Roman" w:cstheme="minorHAnsi"/>
                <w:bCs/>
                <w:color w:val="000000"/>
                <w:sz w:val="18"/>
                <w:szCs w:val="18"/>
              </w:rPr>
            </w:pPr>
          </w:p>
        </w:tc>
      </w:tr>
      <w:tr w:rsidRPr="00636EB5" w:rsidR="007E35F1" w:rsidTr="007E35F1" w14:paraId="30947370" w14:textId="77777777">
        <w:trPr>
          <w:gridBefore w:val="1"/>
          <w:wBefore w:w="18" w:type="dxa"/>
        </w:trPr>
        <w:tc>
          <w:tcPr>
            <w:tcW w:w="1440" w:type="dxa"/>
          </w:tcPr>
          <w:p w:rsidRPr="00636EB5" w:rsidR="007E35F1" w:rsidP="0049329C" w:rsidRDefault="007E35F1" w14:paraId="6B6861B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E797C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5A73E6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C13042F" w14:textId="77777777">
            <w:pPr>
              <w:contextualSpacing/>
              <w:rPr>
                <w:rFonts w:eastAsia="Times New Roman" w:cstheme="minorHAnsi"/>
                <w:bCs/>
                <w:color w:val="000000"/>
                <w:sz w:val="18"/>
                <w:szCs w:val="18"/>
              </w:rPr>
            </w:pPr>
          </w:p>
        </w:tc>
      </w:tr>
    </w:tbl>
    <w:p w:rsidRPr="00636EB5" w:rsidR="007E35F1" w:rsidP="0049329C" w:rsidRDefault="007E35F1" w14:paraId="4A1D6CF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292D2C91" w14:textId="77777777">
        <w:tc>
          <w:tcPr>
            <w:tcW w:w="1458" w:type="dxa"/>
            <w:gridSpan w:val="2"/>
          </w:tcPr>
          <w:p w:rsidRPr="00636EB5" w:rsidR="007E35F1" w:rsidP="0049329C" w:rsidRDefault="00E11136" w14:paraId="65EA6BC4"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sidR="007E35F1">
              <w:rPr>
                <w:rFonts w:eastAsia="Times New Roman" w:cstheme="minorHAnsi"/>
                <w:b/>
                <w:bCs/>
                <w:color w:val="000000"/>
                <w:sz w:val="18"/>
                <w:szCs w:val="18"/>
              </w:rPr>
              <w:t>d.</w:t>
            </w:r>
          </w:p>
        </w:tc>
        <w:tc>
          <w:tcPr>
            <w:tcW w:w="8820" w:type="dxa"/>
            <w:gridSpan w:val="3"/>
            <w:vAlign w:val="bottom"/>
          </w:tcPr>
          <w:p w:rsidRPr="00636EB5" w:rsidR="007E35F1" w:rsidP="0049329C" w:rsidRDefault="007E35F1" w14:paraId="6D3519D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Pr="00636EB5" w:rsidR="007E35F1" w:rsidTr="007E35F1" w14:paraId="67D43159" w14:textId="77777777">
        <w:tc>
          <w:tcPr>
            <w:tcW w:w="1458" w:type="dxa"/>
            <w:gridSpan w:val="2"/>
            <w:vAlign w:val="bottom"/>
          </w:tcPr>
          <w:p w:rsidRPr="00636EB5" w:rsidR="007E35F1" w:rsidP="0049329C" w:rsidRDefault="007E35F1" w14:paraId="45137A0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rsidRPr="00636EB5" w:rsidR="007E35F1" w:rsidP="0049329C" w:rsidRDefault="007E35F1" w14:paraId="173D906D" w14:textId="77777777">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rsidRPr="00636EB5" w:rsidR="007E35F1" w:rsidP="0049329C" w:rsidRDefault="007E35F1" w14:paraId="2FDA6151" w14:textId="77777777">
            <w:pPr>
              <w:contextualSpacing/>
              <w:rPr>
                <w:rFonts w:eastAsia="Times New Roman" w:cstheme="minorHAnsi"/>
                <w:color w:val="000000"/>
                <w:sz w:val="18"/>
                <w:szCs w:val="18"/>
              </w:rPr>
            </w:pPr>
          </w:p>
        </w:tc>
      </w:tr>
      <w:tr w:rsidRPr="00636EB5" w:rsidR="007E35F1" w:rsidTr="007E35F1" w14:paraId="0E4EBC18" w14:textId="77777777">
        <w:trPr>
          <w:gridBefore w:val="1"/>
          <w:wBefore w:w="18" w:type="dxa"/>
        </w:trPr>
        <w:tc>
          <w:tcPr>
            <w:tcW w:w="1440" w:type="dxa"/>
          </w:tcPr>
          <w:p w:rsidRPr="00636EB5" w:rsidR="007E35F1" w:rsidP="0049329C" w:rsidRDefault="007E35F1" w14:paraId="527603C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47B474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86A36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7DC51F4D" w14:textId="77777777">
            <w:pPr>
              <w:contextualSpacing/>
              <w:rPr>
                <w:rFonts w:eastAsia="Times New Roman" w:cstheme="minorHAnsi"/>
                <w:bCs/>
                <w:color w:val="000000"/>
                <w:sz w:val="18"/>
                <w:szCs w:val="18"/>
              </w:rPr>
            </w:pPr>
          </w:p>
        </w:tc>
      </w:tr>
      <w:tr w:rsidRPr="00636EB5" w:rsidR="007E35F1" w:rsidTr="007E35F1" w14:paraId="44AFE804" w14:textId="77777777">
        <w:trPr>
          <w:gridBefore w:val="1"/>
          <w:wBefore w:w="18" w:type="dxa"/>
        </w:trPr>
        <w:tc>
          <w:tcPr>
            <w:tcW w:w="1440" w:type="dxa"/>
          </w:tcPr>
          <w:p w:rsidRPr="00636EB5" w:rsidR="007E35F1" w:rsidP="0049329C" w:rsidRDefault="007E35F1" w14:paraId="7D92A69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E0D6F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468614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3692B54" w14:textId="77777777">
            <w:pPr>
              <w:contextualSpacing/>
              <w:rPr>
                <w:rFonts w:eastAsia="Times New Roman" w:cstheme="minorHAnsi"/>
                <w:bCs/>
                <w:color w:val="000000"/>
                <w:sz w:val="18"/>
                <w:szCs w:val="18"/>
              </w:rPr>
            </w:pPr>
          </w:p>
        </w:tc>
      </w:tr>
      <w:tr w:rsidRPr="00636EB5" w:rsidR="007E35F1" w:rsidTr="007E35F1" w14:paraId="50C3CA5E" w14:textId="77777777">
        <w:trPr>
          <w:gridBefore w:val="1"/>
          <w:wBefore w:w="18" w:type="dxa"/>
        </w:trPr>
        <w:tc>
          <w:tcPr>
            <w:tcW w:w="1440" w:type="dxa"/>
          </w:tcPr>
          <w:p w:rsidRPr="00636EB5" w:rsidR="007E35F1" w:rsidP="0049329C" w:rsidRDefault="007E35F1" w14:paraId="2B64CBA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4E4A1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621D25E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1344C845" w14:textId="77777777">
            <w:pPr>
              <w:contextualSpacing/>
              <w:rPr>
                <w:rFonts w:eastAsia="Times New Roman" w:cstheme="minorHAnsi"/>
                <w:bCs/>
                <w:color w:val="000000"/>
                <w:sz w:val="18"/>
                <w:szCs w:val="18"/>
              </w:rPr>
            </w:pPr>
          </w:p>
        </w:tc>
      </w:tr>
      <w:tr w:rsidRPr="00636EB5" w:rsidR="007E35F1" w:rsidTr="007E35F1" w14:paraId="7199E83B" w14:textId="77777777">
        <w:trPr>
          <w:gridBefore w:val="1"/>
          <w:wBefore w:w="18" w:type="dxa"/>
        </w:trPr>
        <w:tc>
          <w:tcPr>
            <w:tcW w:w="1440" w:type="dxa"/>
          </w:tcPr>
          <w:p w:rsidRPr="00636EB5" w:rsidR="007E35F1" w:rsidP="0049329C" w:rsidRDefault="007E35F1" w14:paraId="0237670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278E4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2D8F0C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279A9D86" w14:textId="77777777">
            <w:pPr>
              <w:contextualSpacing/>
              <w:rPr>
                <w:rFonts w:eastAsia="Times New Roman" w:cstheme="minorHAnsi"/>
                <w:bCs/>
                <w:color w:val="000000"/>
                <w:sz w:val="18"/>
                <w:szCs w:val="18"/>
              </w:rPr>
            </w:pPr>
          </w:p>
        </w:tc>
      </w:tr>
    </w:tbl>
    <w:p w:rsidR="007E35F1" w:rsidP="0049329C" w:rsidRDefault="007E35F1" w14:paraId="386F155F"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6D08A9B4" w14:textId="77777777">
        <w:tc>
          <w:tcPr>
            <w:tcW w:w="1458" w:type="dxa"/>
          </w:tcPr>
          <w:p w:rsidRPr="00636EB5" w:rsidR="007E35F1" w:rsidP="0049329C" w:rsidRDefault="00E11136" w14:paraId="7563CF92"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636EB5" w:rsidR="007E35F1">
              <w:rPr>
                <w:rFonts w:eastAsia="Times New Roman" w:cstheme="minorHAnsi"/>
                <w:b/>
                <w:bCs/>
                <w:color w:val="000000"/>
                <w:sz w:val="18"/>
                <w:szCs w:val="18"/>
              </w:rPr>
              <w:t>e.1</w:t>
            </w:r>
          </w:p>
        </w:tc>
        <w:tc>
          <w:tcPr>
            <w:tcW w:w="8820" w:type="dxa"/>
            <w:vAlign w:val="bottom"/>
          </w:tcPr>
          <w:p w:rsidRPr="00636EB5" w:rsidR="007E35F1" w:rsidP="0049329C" w:rsidRDefault="007E35F1" w14:paraId="111F19C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w:t>
            </w:r>
            <w:r w:rsidR="00E11136">
              <w:rPr>
                <w:rFonts w:eastAsia="Times New Roman" w:cstheme="minorHAnsi"/>
                <w:bCs/>
                <w:color w:val="000000"/>
                <w:sz w:val="18"/>
                <w:szCs w:val="18"/>
              </w:rPr>
              <w:t xml:space="preserve"> care provider not reported (HA1</w:t>
            </w:r>
            <w:r w:rsidRPr="00636EB5">
              <w:rPr>
                <w:rFonts w:eastAsia="Times New Roman" w:cstheme="minorHAnsi"/>
                <w:bCs/>
                <w:color w:val="000000"/>
                <w:sz w:val="18"/>
                <w:szCs w:val="18"/>
              </w:rPr>
              <w:t>d EQ DK or R</w:t>
            </w:r>
            <w:r w:rsidR="00E11136">
              <w:rPr>
                <w:rFonts w:eastAsia="Times New Roman" w:cstheme="minorHAnsi"/>
                <w:bCs/>
                <w:color w:val="000000"/>
                <w:sz w:val="18"/>
                <w:szCs w:val="18"/>
              </w:rPr>
              <w:t>EF), go to HA1</w:t>
            </w:r>
            <w:r w:rsidRPr="00636EB5">
              <w:rPr>
                <w:rFonts w:eastAsia="Times New Roman" w:cstheme="minorHAnsi"/>
                <w:bCs/>
                <w:color w:val="000000"/>
                <w:sz w:val="18"/>
                <w:szCs w:val="18"/>
              </w:rPr>
              <w:t>f.</w:t>
            </w:r>
          </w:p>
          <w:p w:rsidRPr="00636EB5" w:rsidR="007E35F1" w:rsidP="0049329C" w:rsidRDefault="007E35F1" w14:paraId="712D16B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E11136">
              <w:rPr>
                <w:rFonts w:eastAsia="Times New Roman" w:cstheme="minorHAnsi"/>
                <w:bCs/>
                <w:color w:val="000000"/>
                <w:sz w:val="18"/>
                <w:szCs w:val="18"/>
              </w:rPr>
              <w:t xml:space="preserve"> R saw health care provider (HA1d EQ 1), go to HA1</w:t>
            </w:r>
            <w:r w:rsidRPr="00636EB5">
              <w:rPr>
                <w:rFonts w:eastAsia="Times New Roman" w:cstheme="minorHAnsi"/>
                <w:bCs/>
                <w:color w:val="000000"/>
                <w:sz w:val="18"/>
                <w:szCs w:val="18"/>
              </w:rPr>
              <w:t xml:space="preserve">e.1  </w:t>
            </w:r>
          </w:p>
          <w:p w:rsidRPr="00636EB5" w:rsidR="007E35F1" w:rsidP="00E11136" w:rsidRDefault="007E35F1" w14:paraId="69CCB3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did N</w:t>
            </w:r>
            <w:r w:rsidR="00E11136">
              <w:rPr>
                <w:rFonts w:eastAsia="Times New Roman" w:cstheme="minorHAnsi"/>
                <w:bCs/>
                <w:color w:val="000000"/>
                <w:sz w:val="18"/>
                <w:szCs w:val="18"/>
              </w:rPr>
              <w:t>OT see health care provider (HA1d EQ 0), go to HA1</w:t>
            </w:r>
            <w:r w:rsidRPr="00636EB5">
              <w:rPr>
                <w:rFonts w:eastAsia="Times New Roman" w:cstheme="minorHAnsi"/>
                <w:bCs/>
                <w:color w:val="000000"/>
                <w:sz w:val="18"/>
                <w:szCs w:val="18"/>
              </w:rPr>
              <w:t xml:space="preserve">e.2  </w:t>
            </w:r>
          </w:p>
        </w:tc>
      </w:tr>
    </w:tbl>
    <w:p w:rsidRPr="00636EB5" w:rsidR="007E35F1" w:rsidP="0049329C" w:rsidRDefault="007E35F1" w14:paraId="006358D4"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FB1298" w14:paraId="6FE5971F" w14:textId="77777777">
        <w:trPr>
          <w:cantSplit/>
        </w:trPr>
        <w:tc>
          <w:tcPr>
            <w:tcW w:w="1458" w:type="dxa"/>
            <w:gridSpan w:val="2"/>
          </w:tcPr>
          <w:p w:rsidRPr="00636EB5" w:rsidR="007E35F1" w:rsidP="0049329C" w:rsidRDefault="00E11136" w14:paraId="7E5368FF"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sidR="007E35F1">
              <w:rPr>
                <w:rFonts w:eastAsia="Times New Roman" w:cstheme="minorHAnsi"/>
                <w:b/>
                <w:bCs/>
                <w:color w:val="000000"/>
                <w:sz w:val="18"/>
                <w:szCs w:val="18"/>
              </w:rPr>
              <w:t>e.1</w:t>
            </w:r>
          </w:p>
        </w:tc>
        <w:tc>
          <w:tcPr>
            <w:tcW w:w="8820" w:type="dxa"/>
            <w:gridSpan w:val="3"/>
            <w:vAlign w:val="bottom"/>
          </w:tcPr>
          <w:p w:rsidRPr="00636EB5" w:rsidR="007E35F1" w:rsidP="0049329C" w:rsidRDefault="007E35F1" w14:paraId="60EFF0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Pr="00636EB5" w:rsidR="007E35F1" w:rsidTr="00FB1298" w14:paraId="0B5BDBF5" w14:textId="77777777">
        <w:trPr>
          <w:cantSplit/>
        </w:trPr>
        <w:tc>
          <w:tcPr>
            <w:tcW w:w="1458" w:type="dxa"/>
            <w:gridSpan w:val="2"/>
            <w:vAlign w:val="bottom"/>
          </w:tcPr>
          <w:p w:rsidRPr="00636EB5" w:rsidR="007E35F1" w:rsidP="0049329C" w:rsidRDefault="007E35F1" w14:paraId="55E370F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RECCHIV</w:t>
            </w:r>
          </w:p>
        </w:tc>
        <w:tc>
          <w:tcPr>
            <w:tcW w:w="5220" w:type="dxa"/>
            <w:gridSpan w:val="2"/>
            <w:vAlign w:val="bottom"/>
          </w:tcPr>
          <w:p w:rsidRPr="00636EB5" w:rsidR="007E35F1" w:rsidP="0049329C" w:rsidRDefault="007E35F1" w14:paraId="117121AD" w14:textId="77777777">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rsidRPr="00636EB5" w:rsidR="007E35F1" w:rsidP="0049329C" w:rsidRDefault="007E35F1" w14:paraId="3C25A5F1" w14:textId="77777777">
            <w:pPr>
              <w:contextualSpacing/>
              <w:rPr>
                <w:rFonts w:eastAsia="Times New Roman" w:cstheme="minorHAnsi"/>
                <w:color w:val="000000"/>
                <w:sz w:val="18"/>
                <w:szCs w:val="18"/>
              </w:rPr>
            </w:pPr>
          </w:p>
        </w:tc>
      </w:tr>
      <w:tr w:rsidRPr="00636EB5" w:rsidR="007E35F1" w:rsidTr="00FB1298" w14:paraId="45C9E6EE" w14:textId="77777777">
        <w:trPr>
          <w:gridBefore w:val="1"/>
          <w:wBefore w:w="18" w:type="dxa"/>
          <w:cantSplit/>
        </w:trPr>
        <w:tc>
          <w:tcPr>
            <w:tcW w:w="1440" w:type="dxa"/>
          </w:tcPr>
          <w:p w:rsidRPr="00636EB5" w:rsidR="007E35F1" w:rsidP="0049329C" w:rsidRDefault="007E35F1" w14:paraId="5E11EB7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0832D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376E3E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3119D3C" w14:textId="77777777">
            <w:pPr>
              <w:contextualSpacing/>
              <w:rPr>
                <w:rFonts w:eastAsia="Times New Roman" w:cstheme="minorHAnsi"/>
                <w:bCs/>
                <w:color w:val="000000"/>
                <w:sz w:val="18"/>
                <w:szCs w:val="18"/>
              </w:rPr>
            </w:pPr>
          </w:p>
        </w:tc>
      </w:tr>
      <w:tr w:rsidRPr="00636EB5" w:rsidR="007E35F1" w:rsidTr="00FB1298" w14:paraId="7BD6FDEF" w14:textId="77777777">
        <w:trPr>
          <w:gridBefore w:val="1"/>
          <w:wBefore w:w="18" w:type="dxa"/>
          <w:cantSplit/>
        </w:trPr>
        <w:tc>
          <w:tcPr>
            <w:tcW w:w="1440" w:type="dxa"/>
          </w:tcPr>
          <w:p w:rsidRPr="00636EB5" w:rsidR="007E35F1" w:rsidP="0049329C" w:rsidRDefault="007E35F1" w14:paraId="6DAD140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3E602A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A0147E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2E2FD3A4" w14:textId="77777777">
            <w:pPr>
              <w:contextualSpacing/>
              <w:rPr>
                <w:rFonts w:cstheme="minorHAnsi"/>
                <w:sz w:val="18"/>
                <w:szCs w:val="18"/>
              </w:rPr>
            </w:pPr>
          </w:p>
        </w:tc>
      </w:tr>
      <w:tr w:rsidRPr="00636EB5" w:rsidR="007E35F1" w:rsidTr="00FB1298" w14:paraId="346A00B5" w14:textId="77777777">
        <w:trPr>
          <w:gridBefore w:val="1"/>
          <w:wBefore w:w="18" w:type="dxa"/>
          <w:cantSplit/>
        </w:trPr>
        <w:tc>
          <w:tcPr>
            <w:tcW w:w="1440" w:type="dxa"/>
          </w:tcPr>
          <w:p w:rsidRPr="00636EB5" w:rsidR="007E35F1" w:rsidP="0049329C" w:rsidRDefault="007E35F1" w14:paraId="01D8C55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4177C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41CFC9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27138F37" w14:textId="77777777">
            <w:pPr>
              <w:contextualSpacing/>
              <w:rPr>
                <w:rFonts w:cstheme="minorHAnsi"/>
                <w:sz w:val="18"/>
                <w:szCs w:val="18"/>
              </w:rPr>
            </w:pPr>
          </w:p>
        </w:tc>
      </w:tr>
      <w:tr w:rsidRPr="00636EB5" w:rsidR="007E35F1" w:rsidTr="00FB1298" w14:paraId="4248E90D" w14:textId="77777777">
        <w:trPr>
          <w:gridBefore w:val="1"/>
          <w:wBefore w:w="18" w:type="dxa"/>
          <w:cantSplit/>
        </w:trPr>
        <w:tc>
          <w:tcPr>
            <w:tcW w:w="1440" w:type="dxa"/>
          </w:tcPr>
          <w:p w:rsidRPr="00636EB5" w:rsidR="007E35F1" w:rsidP="0049329C" w:rsidRDefault="007E35F1" w14:paraId="61A9DD6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CA03E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A8B36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09B00F55" w14:textId="77777777">
            <w:pPr>
              <w:contextualSpacing/>
              <w:rPr>
                <w:rFonts w:cstheme="minorHAnsi"/>
                <w:sz w:val="18"/>
                <w:szCs w:val="18"/>
              </w:rPr>
            </w:pPr>
          </w:p>
        </w:tc>
      </w:tr>
    </w:tbl>
    <w:p w:rsidRPr="00636EB5" w:rsidR="007E35F1" w:rsidP="0049329C" w:rsidRDefault="007E35F1" w14:paraId="022161E8"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29EF900A" w14:textId="77777777">
        <w:tc>
          <w:tcPr>
            <w:tcW w:w="1458" w:type="dxa"/>
            <w:vAlign w:val="bottom"/>
          </w:tcPr>
          <w:p w:rsidRPr="00195215" w:rsidR="007E35F1" w:rsidP="0049329C" w:rsidRDefault="00E11136" w14:paraId="55B5AE03"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Pr="00195215" w:rsidR="007E35F1">
              <w:rPr>
                <w:rFonts w:eastAsia="Times New Roman" w:cstheme="minorHAnsi"/>
                <w:b/>
                <w:bCs/>
                <w:color w:val="000000"/>
                <w:sz w:val="18"/>
                <w:szCs w:val="18"/>
              </w:rPr>
              <w:t>e.2.</w:t>
            </w:r>
          </w:p>
        </w:tc>
        <w:tc>
          <w:tcPr>
            <w:tcW w:w="8820" w:type="dxa"/>
            <w:vAlign w:val="bottom"/>
          </w:tcPr>
          <w:p w:rsidRPr="00636EB5" w:rsidR="007E35F1" w:rsidP="0049329C" w:rsidRDefault="00E11136" w14:paraId="35E193CA" w14:textId="77777777">
            <w:pPr>
              <w:contextualSpacing/>
              <w:rPr>
                <w:rFonts w:eastAsia="Times New Roman" w:cstheme="minorHAnsi"/>
                <w:bCs/>
                <w:color w:val="000000"/>
                <w:sz w:val="18"/>
                <w:szCs w:val="18"/>
              </w:rPr>
            </w:pPr>
            <w:r>
              <w:rPr>
                <w:rFonts w:eastAsia="Times New Roman" w:cstheme="minorHAnsi"/>
                <w:bCs/>
                <w:color w:val="000000"/>
                <w:sz w:val="18"/>
                <w:szCs w:val="18"/>
              </w:rPr>
              <w:t>Go to HA1</w:t>
            </w:r>
            <w:r w:rsidRPr="00636EB5" w:rsidR="007E35F1">
              <w:rPr>
                <w:rFonts w:eastAsia="Times New Roman" w:cstheme="minorHAnsi"/>
                <w:bCs/>
                <w:color w:val="000000"/>
                <w:sz w:val="18"/>
                <w:szCs w:val="18"/>
              </w:rPr>
              <w:t>f.</w:t>
            </w:r>
          </w:p>
        </w:tc>
      </w:tr>
    </w:tbl>
    <w:p w:rsidRPr="00636EB5" w:rsidR="007E35F1" w:rsidP="0049329C" w:rsidRDefault="007E35F1" w14:paraId="6675996F"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0480C80D" w14:textId="77777777">
        <w:tc>
          <w:tcPr>
            <w:tcW w:w="1458" w:type="dxa"/>
            <w:gridSpan w:val="2"/>
          </w:tcPr>
          <w:p w:rsidRPr="00636EB5" w:rsidR="007E35F1" w:rsidP="0049329C" w:rsidRDefault="00E11136" w14:paraId="488C344E"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sidR="007E35F1">
              <w:rPr>
                <w:rFonts w:eastAsia="Times New Roman" w:cstheme="minorHAnsi"/>
                <w:b/>
                <w:bCs/>
                <w:color w:val="000000"/>
                <w:sz w:val="18"/>
                <w:szCs w:val="18"/>
              </w:rPr>
              <w:t>e.2.</w:t>
            </w:r>
          </w:p>
        </w:tc>
        <w:tc>
          <w:tcPr>
            <w:tcW w:w="8820" w:type="dxa"/>
            <w:gridSpan w:val="3"/>
            <w:vAlign w:val="bottom"/>
          </w:tcPr>
          <w:p w:rsidR="007E35F1" w:rsidP="0049329C" w:rsidRDefault="007E35F1" w14:paraId="45BF6D4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About how long has it been since you last saw a doctor, nurse, or other health care provider about your own health?  Would you say it </w:t>
            </w:r>
            <w:proofErr w:type="gramStart"/>
            <w:r w:rsidRPr="00636EB5">
              <w:rPr>
                <w:rFonts w:eastAsia="Times New Roman" w:cstheme="minorHAnsi"/>
                <w:b/>
                <w:bCs/>
                <w:color w:val="000000"/>
                <w:sz w:val="18"/>
                <w:szCs w:val="18"/>
              </w:rPr>
              <w:t>was...</w:t>
            </w:r>
            <w:proofErr w:type="gramEnd"/>
          </w:p>
          <w:p w:rsidRPr="00636EB5" w:rsidR="00B96E34" w:rsidP="0049329C" w:rsidRDefault="00B96E34" w14:paraId="5BD00792" w14:textId="77777777">
            <w:pPr>
              <w:contextualSpacing/>
              <w:rPr>
                <w:rFonts w:eastAsia="Times New Roman" w:cstheme="minorHAnsi"/>
                <w:b/>
                <w:bCs/>
                <w:color w:val="000000"/>
                <w:sz w:val="18"/>
                <w:szCs w:val="18"/>
              </w:rPr>
            </w:pPr>
          </w:p>
          <w:p w:rsidRPr="00636EB5" w:rsidR="007E35F1" w:rsidP="0049329C" w:rsidRDefault="007E35F1" w14:paraId="56BF508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007E35F1" w14:paraId="6C67FF18" w14:textId="77777777">
        <w:tc>
          <w:tcPr>
            <w:tcW w:w="1458" w:type="dxa"/>
            <w:gridSpan w:val="2"/>
            <w:vAlign w:val="bottom"/>
          </w:tcPr>
          <w:p w:rsidRPr="00636EB5" w:rsidR="007E35F1" w:rsidP="0049329C" w:rsidRDefault="007E35F1" w14:paraId="5B87440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rsidRPr="00636EB5" w:rsidR="007E35F1" w:rsidP="0049329C" w:rsidRDefault="007E35F1" w14:paraId="6F48DDC9"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rsidRPr="00636EB5" w:rsidR="007E35F1" w:rsidP="0049329C" w:rsidRDefault="007E35F1" w14:paraId="597158C9" w14:textId="77777777">
            <w:pPr>
              <w:contextualSpacing/>
              <w:rPr>
                <w:rFonts w:eastAsia="Times New Roman" w:cstheme="minorHAnsi"/>
                <w:color w:val="000000"/>
                <w:sz w:val="18"/>
                <w:szCs w:val="18"/>
              </w:rPr>
            </w:pPr>
          </w:p>
        </w:tc>
      </w:tr>
      <w:tr w:rsidRPr="00636EB5" w:rsidR="007E35F1" w:rsidTr="007E35F1" w14:paraId="4A2B92F1" w14:textId="77777777">
        <w:trPr>
          <w:gridBefore w:val="1"/>
          <w:wBefore w:w="18" w:type="dxa"/>
        </w:trPr>
        <w:tc>
          <w:tcPr>
            <w:tcW w:w="1440" w:type="dxa"/>
          </w:tcPr>
          <w:p w:rsidRPr="00636EB5" w:rsidR="007E35F1" w:rsidP="0049329C" w:rsidRDefault="007E35F1" w14:paraId="6CB2210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8A9ACD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058567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7FB2E4A" w14:textId="77777777">
            <w:pPr>
              <w:contextualSpacing/>
              <w:rPr>
                <w:rFonts w:eastAsia="Times New Roman" w:cstheme="minorHAnsi"/>
                <w:bCs/>
                <w:color w:val="000000"/>
                <w:sz w:val="18"/>
                <w:szCs w:val="18"/>
              </w:rPr>
            </w:pPr>
          </w:p>
        </w:tc>
      </w:tr>
      <w:tr w:rsidRPr="00636EB5" w:rsidR="007E35F1" w:rsidTr="007E35F1" w14:paraId="377E2AFA" w14:textId="77777777">
        <w:trPr>
          <w:gridBefore w:val="1"/>
          <w:wBefore w:w="18" w:type="dxa"/>
        </w:trPr>
        <w:tc>
          <w:tcPr>
            <w:tcW w:w="1440" w:type="dxa"/>
          </w:tcPr>
          <w:p w:rsidRPr="00636EB5" w:rsidR="007E35F1" w:rsidP="0049329C" w:rsidRDefault="007E35F1" w14:paraId="04B0FB0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49AD5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3104FB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3CDC151" w14:textId="77777777">
            <w:pPr>
              <w:contextualSpacing/>
              <w:rPr>
                <w:rFonts w:eastAsia="Times New Roman" w:cstheme="minorHAnsi"/>
                <w:bCs/>
                <w:color w:val="000000"/>
                <w:sz w:val="18"/>
                <w:szCs w:val="18"/>
              </w:rPr>
            </w:pPr>
          </w:p>
        </w:tc>
      </w:tr>
      <w:tr w:rsidRPr="00636EB5" w:rsidR="007E35F1" w:rsidTr="007E35F1" w14:paraId="7181E07C" w14:textId="77777777">
        <w:trPr>
          <w:gridBefore w:val="1"/>
          <w:wBefore w:w="18" w:type="dxa"/>
        </w:trPr>
        <w:tc>
          <w:tcPr>
            <w:tcW w:w="1440" w:type="dxa"/>
          </w:tcPr>
          <w:p w:rsidRPr="00636EB5" w:rsidR="007E35F1" w:rsidP="0049329C" w:rsidRDefault="007E35F1" w14:paraId="7E4377A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D535D9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Pr="00636EB5" w:rsidR="00724AD3">
              <w:rPr>
                <w:rFonts w:eastAsia="Times New Roman" w:cstheme="minorHAnsi"/>
                <w:color w:val="000000"/>
                <w:sz w:val="18"/>
                <w:szCs w:val="18"/>
              </w:rPr>
              <w:tab/>
            </w:r>
          </w:p>
        </w:tc>
        <w:tc>
          <w:tcPr>
            <w:tcW w:w="450" w:type="dxa"/>
            <w:vAlign w:val="bottom"/>
          </w:tcPr>
          <w:p w:rsidRPr="00636EB5" w:rsidR="007E35F1" w:rsidP="0049329C" w:rsidRDefault="007E35F1" w14:paraId="023B901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421317B9" w14:textId="77777777">
            <w:pPr>
              <w:contextualSpacing/>
              <w:rPr>
                <w:rFonts w:eastAsia="Times New Roman" w:cstheme="minorHAnsi"/>
                <w:bCs/>
                <w:color w:val="000000"/>
                <w:sz w:val="18"/>
                <w:szCs w:val="18"/>
              </w:rPr>
            </w:pPr>
          </w:p>
        </w:tc>
      </w:tr>
      <w:tr w:rsidRPr="00636EB5" w:rsidR="007E35F1" w:rsidTr="007E35F1" w14:paraId="78331E54" w14:textId="77777777">
        <w:trPr>
          <w:gridBefore w:val="1"/>
          <w:wBefore w:w="18" w:type="dxa"/>
        </w:trPr>
        <w:tc>
          <w:tcPr>
            <w:tcW w:w="1440" w:type="dxa"/>
          </w:tcPr>
          <w:p w:rsidRPr="00636EB5" w:rsidR="007E35F1" w:rsidP="0049329C" w:rsidRDefault="007E35F1" w14:paraId="1E8DE27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434EA6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D1089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3E7A62F5" w14:textId="77777777">
            <w:pPr>
              <w:contextualSpacing/>
              <w:rPr>
                <w:rFonts w:eastAsia="Times New Roman" w:cstheme="minorHAnsi"/>
                <w:bCs/>
                <w:color w:val="000000"/>
                <w:sz w:val="18"/>
                <w:szCs w:val="18"/>
              </w:rPr>
            </w:pPr>
          </w:p>
        </w:tc>
      </w:tr>
      <w:tr w:rsidRPr="00636EB5" w:rsidR="007E35F1" w:rsidTr="007E35F1" w14:paraId="7797E9DF" w14:textId="77777777">
        <w:trPr>
          <w:gridBefore w:val="1"/>
          <w:wBefore w:w="18" w:type="dxa"/>
        </w:trPr>
        <w:tc>
          <w:tcPr>
            <w:tcW w:w="1440" w:type="dxa"/>
          </w:tcPr>
          <w:p w:rsidRPr="00636EB5" w:rsidR="007E35F1" w:rsidP="0049329C" w:rsidRDefault="007E35F1" w14:paraId="5C1F67B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BDB94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1E85F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7AB11C4F" w14:textId="77777777">
            <w:pPr>
              <w:contextualSpacing/>
              <w:rPr>
                <w:rFonts w:eastAsia="Times New Roman" w:cstheme="minorHAnsi"/>
                <w:bCs/>
                <w:color w:val="000000"/>
                <w:sz w:val="18"/>
                <w:szCs w:val="18"/>
              </w:rPr>
            </w:pPr>
          </w:p>
        </w:tc>
      </w:tr>
    </w:tbl>
    <w:p w:rsidRPr="00636EB5" w:rsidR="007E35F1" w:rsidP="0049329C" w:rsidRDefault="007E35F1" w14:paraId="19F414D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30B35B23" w14:textId="77777777">
        <w:tc>
          <w:tcPr>
            <w:tcW w:w="1458" w:type="dxa"/>
            <w:gridSpan w:val="2"/>
          </w:tcPr>
          <w:p w:rsidRPr="00636EB5" w:rsidR="007E35F1" w:rsidP="0049329C" w:rsidRDefault="00E11136" w14:paraId="43D117B6" w14:textId="77777777">
            <w:pPr>
              <w:contextualSpacing/>
              <w:rPr>
                <w:rFonts w:eastAsia="Times New Roman" w:cstheme="minorHAnsi"/>
                <w:b/>
                <w:bCs/>
                <w:color w:val="000000"/>
                <w:sz w:val="18"/>
                <w:szCs w:val="18"/>
              </w:rPr>
            </w:pPr>
            <w:r>
              <w:rPr>
                <w:rFonts w:eastAsia="Times New Roman" w:cstheme="minorHAnsi"/>
                <w:b/>
                <w:bCs/>
                <w:color w:val="000000"/>
                <w:sz w:val="18"/>
                <w:szCs w:val="18"/>
              </w:rPr>
              <w:t>HA1</w:t>
            </w:r>
            <w:r w:rsidRPr="00636EB5" w:rsidR="007E35F1">
              <w:rPr>
                <w:rFonts w:eastAsia="Times New Roman" w:cstheme="minorHAnsi"/>
                <w:b/>
                <w:bCs/>
                <w:color w:val="000000"/>
                <w:sz w:val="18"/>
                <w:szCs w:val="18"/>
              </w:rPr>
              <w:t>f.</w:t>
            </w:r>
          </w:p>
        </w:tc>
        <w:tc>
          <w:tcPr>
            <w:tcW w:w="8820" w:type="dxa"/>
            <w:gridSpan w:val="3"/>
            <w:vAlign w:val="bottom"/>
          </w:tcPr>
          <w:p w:rsidRPr="00636EB5" w:rsidR="007E35F1" w:rsidP="0049329C" w:rsidRDefault="007E35F1" w14:paraId="4787682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rsidRPr="00636EB5" w:rsidR="007E35F1" w:rsidTr="007E35F1" w14:paraId="5F59FC2C" w14:textId="77777777">
        <w:tc>
          <w:tcPr>
            <w:tcW w:w="1458" w:type="dxa"/>
            <w:gridSpan w:val="2"/>
            <w:vAlign w:val="bottom"/>
          </w:tcPr>
          <w:p w:rsidRPr="00636EB5" w:rsidR="007E35F1" w:rsidP="0049329C" w:rsidRDefault="007E35F1" w14:paraId="6BBC25A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rsidRPr="00636EB5" w:rsidR="007E35F1" w:rsidP="0049329C" w:rsidRDefault="007E35F1" w14:paraId="2BFE677E"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rsidRPr="00636EB5" w:rsidR="007E35F1" w:rsidP="0049329C" w:rsidRDefault="007E35F1" w14:paraId="59D51A2C" w14:textId="77777777">
            <w:pPr>
              <w:contextualSpacing/>
              <w:rPr>
                <w:rFonts w:eastAsia="Times New Roman" w:cstheme="minorHAnsi"/>
                <w:color w:val="000000"/>
                <w:sz w:val="18"/>
                <w:szCs w:val="18"/>
              </w:rPr>
            </w:pPr>
          </w:p>
        </w:tc>
      </w:tr>
      <w:tr w:rsidRPr="00636EB5" w:rsidR="007E35F1" w:rsidTr="007E35F1" w14:paraId="7D1FC3EF" w14:textId="77777777">
        <w:trPr>
          <w:gridBefore w:val="1"/>
          <w:wBefore w:w="18" w:type="dxa"/>
        </w:trPr>
        <w:tc>
          <w:tcPr>
            <w:tcW w:w="1440" w:type="dxa"/>
          </w:tcPr>
          <w:p w:rsidRPr="00636EB5" w:rsidR="007E35F1" w:rsidP="0049329C" w:rsidRDefault="007E35F1" w14:paraId="1A2C1D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96CA30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7B6589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9729DE2" w14:textId="77777777">
            <w:pPr>
              <w:contextualSpacing/>
              <w:rPr>
                <w:rFonts w:eastAsia="Times New Roman" w:cstheme="minorHAnsi"/>
                <w:bCs/>
                <w:color w:val="000000"/>
                <w:sz w:val="18"/>
                <w:szCs w:val="18"/>
              </w:rPr>
            </w:pPr>
          </w:p>
        </w:tc>
      </w:tr>
      <w:tr w:rsidRPr="00636EB5" w:rsidR="007E35F1" w:rsidTr="007E35F1" w14:paraId="30D3A4DB" w14:textId="77777777">
        <w:trPr>
          <w:gridBefore w:val="1"/>
          <w:wBefore w:w="18" w:type="dxa"/>
        </w:trPr>
        <w:tc>
          <w:tcPr>
            <w:tcW w:w="1440" w:type="dxa"/>
          </w:tcPr>
          <w:p w:rsidRPr="00636EB5" w:rsidR="007E35F1" w:rsidP="0049329C" w:rsidRDefault="007E35F1" w14:paraId="46ACAA0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90482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D1D902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223044FF" w14:textId="77777777">
            <w:pPr>
              <w:contextualSpacing/>
              <w:rPr>
                <w:rFonts w:eastAsia="Times New Roman" w:cstheme="minorHAnsi"/>
                <w:bCs/>
                <w:color w:val="000000"/>
                <w:sz w:val="18"/>
                <w:szCs w:val="18"/>
              </w:rPr>
            </w:pPr>
          </w:p>
        </w:tc>
      </w:tr>
      <w:tr w:rsidRPr="00636EB5" w:rsidR="007E35F1" w:rsidTr="007E35F1" w14:paraId="420C2782" w14:textId="77777777">
        <w:trPr>
          <w:gridBefore w:val="1"/>
          <w:wBefore w:w="18" w:type="dxa"/>
        </w:trPr>
        <w:tc>
          <w:tcPr>
            <w:tcW w:w="1440" w:type="dxa"/>
          </w:tcPr>
          <w:p w:rsidRPr="00636EB5" w:rsidR="007E35F1" w:rsidP="0049329C" w:rsidRDefault="007E35F1" w14:paraId="4268449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51B54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4912C6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061C696" w14:textId="77777777">
            <w:pPr>
              <w:contextualSpacing/>
              <w:rPr>
                <w:rFonts w:eastAsia="Times New Roman" w:cstheme="minorHAnsi"/>
                <w:bCs/>
                <w:color w:val="000000"/>
                <w:sz w:val="18"/>
                <w:szCs w:val="18"/>
              </w:rPr>
            </w:pPr>
          </w:p>
        </w:tc>
      </w:tr>
      <w:tr w:rsidRPr="00636EB5" w:rsidR="007E35F1" w:rsidTr="007E35F1" w14:paraId="686C601F" w14:textId="77777777">
        <w:trPr>
          <w:gridBefore w:val="1"/>
          <w:wBefore w:w="18" w:type="dxa"/>
        </w:trPr>
        <w:tc>
          <w:tcPr>
            <w:tcW w:w="1440" w:type="dxa"/>
          </w:tcPr>
          <w:p w:rsidRPr="00636EB5" w:rsidR="007E35F1" w:rsidP="0049329C" w:rsidRDefault="007E35F1" w14:paraId="675476D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E605C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1BBADD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5808E600" w14:textId="77777777">
            <w:pPr>
              <w:contextualSpacing/>
              <w:rPr>
                <w:rFonts w:eastAsia="Times New Roman" w:cstheme="minorHAnsi"/>
                <w:bCs/>
                <w:color w:val="000000"/>
                <w:sz w:val="18"/>
                <w:szCs w:val="18"/>
              </w:rPr>
            </w:pPr>
          </w:p>
        </w:tc>
      </w:tr>
    </w:tbl>
    <w:p w:rsidR="007E35F1" w:rsidP="0049329C" w:rsidRDefault="007E35F1" w14:paraId="20B0621A" w14:textId="369C11D1">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C72561" w:rsidTr="00EB71AA" w14:paraId="28730D5D" w14:textId="77777777">
        <w:trPr>
          <w:trHeight w:val="300"/>
        </w:trPr>
        <w:tc>
          <w:tcPr>
            <w:tcW w:w="1440" w:type="dxa"/>
            <w:noWrap/>
            <w:hideMark/>
          </w:tcPr>
          <w:p w:rsidRPr="00636EB5" w:rsidR="00C72561" w:rsidP="00EB71AA" w:rsidRDefault="00C72561" w14:paraId="00578658" w14:textId="7377AA85">
            <w:pPr>
              <w:contextualSpacing/>
              <w:rPr>
                <w:rFonts w:eastAsia="Times New Roman" w:cstheme="minorHAnsi"/>
                <w:b/>
                <w:bCs/>
                <w:color w:val="000000"/>
                <w:sz w:val="18"/>
                <w:szCs w:val="18"/>
              </w:rPr>
            </w:pPr>
            <w:r>
              <w:rPr>
                <w:rFonts w:eastAsia="Times New Roman" w:cstheme="minorHAnsi"/>
                <w:b/>
                <w:color w:val="000000"/>
                <w:sz w:val="18"/>
                <w:szCs w:val="18"/>
              </w:rPr>
              <w:t>INTRO_HA</w:t>
            </w:r>
            <w:r w:rsidR="007D3E82">
              <w:rPr>
                <w:rFonts w:eastAsia="Times New Roman" w:cstheme="minorHAnsi"/>
                <w:b/>
                <w:color w:val="000000"/>
                <w:sz w:val="18"/>
                <w:szCs w:val="18"/>
              </w:rPr>
              <w:t>2</w:t>
            </w:r>
            <w:r w:rsidRPr="00636EB5">
              <w:rPr>
                <w:rFonts w:eastAsia="Times New Roman" w:cstheme="minorHAnsi"/>
                <w:b/>
                <w:bCs/>
                <w:color w:val="000000"/>
                <w:sz w:val="18"/>
                <w:szCs w:val="18"/>
              </w:rPr>
              <w:t>.</w:t>
            </w:r>
          </w:p>
        </w:tc>
        <w:tc>
          <w:tcPr>
            <w:tcW w:w="8820" w:type="dxa"/>
          </w:tcPr>
          <w:p w:rsidRPr="00636EB5" w:rsidR="00C72561" w:rsidP="00EB71AA" w:rsidRDefault="00C72561" w14:paraId="38C99557" w14:textId="1801B83E">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w:t>
            </w:r>
            <w:r w:rsidR="007D3E82">
              <w:rPr>
                <w:rFonts w:eastAsia="Times New Roman" w:cstheme="minorHAnsi"/>
                <w:color w:val="000000"/>
                <w:sz w:val="18"/>
                <w:szCs w:val="18"/>
              </w:rPr>
              <w:t>will ask you about your experiences with health</w:t>
            </w:r>
            <w:r w:rsidR="00EE2413">
              <w:rPr>
                <w:rFonts w:eastAsia="Times New Roman" w:cstheme="minorHAnsi"/>
                <w:color w:val="000000"/>
                <w:sz w:val="18"/>
                <w:szCs w:val="18"/>
              </w:rPr>
              <w:t xml:space="preserve"> </w:t>
            </w:r>
            <w:r w:rsidR="007D3E82">
              <w:rPr>
                <w:rFonts w:eastAsia="Times New Roman" w:cstheme="minorHAnsi"/>
                <w:color w:val="000000"/>
                <w:sz w:val="18"/>
                <w:szCs w:val="18"/>
              </w:rPr>
              <w:t>care providers.</w:t>
            </w:r>
            <w:r>
              <w:rPr>
                <w:rFonts w:eastAsia="Times New Roman" w:cstheme="minorHAnsi"/>
                <w:color w:val="000000"/>
                <w:sz w:val="18"/>
                <w:szCs w:val="18"/>
              </w:rPr>
              <w:t>"</w:t>
            </w:r>
          </w:p>
        </w:tc>
      </w:tr>
    </w:tbl>
    <w:p w:rsidR="00D51B83" w:rsidP="0049329C" w:rsidRDefault="00D51B83" w14:paraId="11319311" w14:textId="2E2EC595">
      <w:pPr>
        <w:contextualSpacing/>
        <w:rPr>
          <w:sz w:val="18"/>
          <w:szCs w:val="18"/>
        </w:rPr>
      </w:pPr>
    </w:p>
    <w:tbl>
      <w:tblPr>
        <w:tblW w:w="10260" w:type="dxa"/>
        <w:tblLayout w:type="fixed"/>
        <w:tblLook w:val="04A0" w:firstRow="1" w:lastRow="0" w:firstColumn="1" w:lastColumn="0" w:noHBand="0" w:noVBand="1"/>
      </w:tblPr>
      <w:tblGrid>
        <w:gridCol w:w="18"/>
        <w:gridCol w:w="1400"/>
        <w:gridCol w:w="4792"/>
        <w:gridCol w:w="450"/>
        <w:gridCol w:w="3600"/>
      </w:tblGrid>
      <w:tr w:rsidR="4A09FA1D" w:rsidTr="00C2289F" w14:paraId="4FC12225" w14:textId="77777777">
        <w:tc>
          <w:tcPr>
            <w:tcW w:w="1418" w:type="dxa"/>
            <w:gridSpan w:val="2"/>
          </w:tcPr>
          <w:p w:rsidR="4A09FA1D" w:rsidP="00C2289F" w:rsidRDefault="4A09FA1D" w14:paraId="5601C70B" w14:textId="1067DAD1">
            <w:pPr>
              <w:spacing w:after="0"/>
              <w:rPr>
                <w:rFonts w:eastAsia="Times New Roman"/>
                <w:b/>
                <w:bCs/>
                <w:color w:val="000000" w:themeColor="text1"/>
                <w:sz w:val="18"/>
                <w:szCs w:val="18"/>
              </w:rPr>
            </w:pPr>
            <w:r w:rsidRPr="4A09FA1D">
              <w:rPr>
                <w:rFonts w:eastAsia="Times New Roman"/>
                <w:b/>
                <w:bCs/>
                <w:color w:val="000000" w:themeColor="text1"/>
                <w:sz w:val="18"/>
                <w:szCs w:val="18"/>
              </w:rPr>
              <w:t>HA2.</w:t>
            </w:r>
          </w:p>
        </w:tc>
        <w:tc>
          <w:tcPr>
            <w:tcW w:w="8842" w:type="dxa"/>
            <w:gridSpan w:val="3"/>
            <w:vAlign w:val="bottom"/>
          </w:tcPr>
          <w:p w:rsidR="4A09FA1D" w:rsidP="00C2289F" w:rsidRDefault="4A09FA1D" w14:paraId="18DEF3F8" w14:textId="77777777">
            <w:pPr>
              <w:spacing w:after="0"/>
              <w:rPr>
                <w:rFonts w:eastAsia="Times New Roman"/>
                <w:b/>
                <w:bCs/>
                <w:color w:val="000000" w:themeColor="text1"/>
                <w:sz w:val="18"/>
                <w:szCs w:val="18"/>
              </w:rPr>
            </w:pPr>
            <w:r w:rsidRPr="4A09FA1D">
              <w:rPr>
                <w:rFonts w:eastAsia="Times New Roman"/>
                <w:b/>
                <w:bCs/>
                <w:color w:val="000000" w:themeColor="text1"/>
                <w:sz w:val="18"/>
                <w:szCs w:val="18"/>
              </w:rPr>
              <w:t xml:space="preserve">Have you </w:t>
            </w:r>
            <w:r w:rsidRPr="4A09FA1D">
              <w:rPr>
                <w:rFonts w:eastAsia="Times New Roman"/>
                <w:b/>
                <w:bCs/>
                <w:color w:val="000000" w:themeColor="text1"/>
                <w:sz w:val="18"/>
                <w:szCs w:val="18"/>
                <w:u w:val="single"/>
              </w:rPr>
              <w:t>ever</w:t>
            </w:r>
            <w:r w:rsidRPr="4A09FA1D">
              <w:rPr>
                <w:rFonts w:eastAsia="Times New Roman"/>
                <w:b/>
                <w:bCs/>
                <w:color w:val="000000" w:themeColor="text1"/>
                <w:sz w:val="18"/>
                <w:szCs w:val="18"/>
              </w:rPr>
              <w:t xml:space="preserve"> had a health care provider with whom you felt comfortable discussing gender-related health issues?</w:t>
            </w:r>
          </w:p>
        </w:tc>
      </w:tr>
      <w:tr w:rsidR="4A09FA1D" w:rsidTr="00C2289F" w14:paraId="471D099C" w14:textId="77777777">
        <w:tc>
          <w:tcPr>
            <w:tcW w:w="1418" w:type="dxa"/>
            <w:gridSpan w:val="2"/>
            <w:vAlign w:val="bottom"/>
          </w:tcPr>
          <w:p w:rsidR="4A09FA1D" w:rsidP="00C2289F" w:rsidRDefault="4A09FA1D" w14:paraId="76808828" w14:textId="77777777">
            <w:pPr>
              <w:spacing w:after="0"/>
              <w:rPr>
                <w:rFonts w:eastAsia="Times New Roman"/>
                <w:color w:val="000000" w:themeColor="text1"/>
                <w:sz w:val="18"/>
                <w:szCs w:val="18"/>
              </w:rPr>
            </w:pPr>
            <w:r w:rsidRPr="4A09FA1D">
              <w:rPr>
                <w:rFonts w:eastAsia="Times New Roman"/>
                <w:color w:val="000000" w:themeColor="text1"/>
                <w:sz w:val="18"/>
                <w:szCs w:val="18"/>
              </w:rPr>
              <w:t>EVRCOMF</w:t>
            </w:r>
          </w:p>
        </w:tc>
        <w:tc>
          <w:tcPr>
            <w:tcW w:w="5242" w:type="dxa"/>
            <w:gridSpan w:val="2"/>
            <w:vAlign w:val="bottom"/>
          </w:tcPr>
          <w:p w:rsidR="4A09FA1D" w:rsidP="00C2289F" w:rsidRDefault="4A09FA1D" w14:paraId="077081A8" w14:textId="77777777">
            <w:pPr>
              <w:spacing w:after="0"/>
              <w:rPr>
                <w:rFonts w:eastAsia="Times New Roman"/>
                <w:color w:val="000000" w:themeColor="text1"/>
                <w:sz w:val="18"/>
                <w:szCs w:val="18"/>
              </w:rPr>
            </w:pPr>
            <w:r w:rsidRPr="4A09FA1D">
              <w:rPr>
                <w:rFonts w:eastAsia="Times New Roman"/>
                <w:color w:val="000000" w:themeColor="text1"/>
                <w:sz w:val="18"/>
                <w:szCs w:val="18"/>
              </w:rPr>
              <w:t>Ever comfortable with provider</w:t>
            </w:r>
          </w:p>
        </w:tc>
        <w:tc>
          <w:tcPr>
            <w:tcW w:w="3600" w:type="dxa"/>
            <w:vAlign w:val="bottom"/>
          </w:tcPr>
          <w:p w:rsidR="4A09FA1D" w:rsidP="00C2289F" w:rsidRDefault="4A09FA1D" w14:paraId="47EF25CD" w14:textId="77777777">
            <w:pPr>
              <w:spacing w:after="0"/>
              <w:rPr>
                <w:rFonts w:eastAsia="Times New Roman"/>
                <w:color w:val="000000" w:themeColor="text1"/>
                <w:sz w:val="18"/>
                <w:szCs w:val="18"/>
              </w:rPr>
            </w:pPr>
          </w:p>
        </w:tc>
      </w:tr>
      <w:tr w:rsidR="4A09FA1D" w:rsidTr="00C2289F" w14:paraId="520EF9FF" w14:textId="77777777">
        <w:trPr>
          <w:gridBefore w:val="1"/>
          <w:wBefore w:w="18" w:type="dxa"/>
        </w:trPr>
        <w:tc>
          <w:tcPr>
            <w:tcW w:w="1400" w:type="dxa"/>
          </w:tcPr>
          <w:p w:rsidR="4A09FA1D" w:rsidP="00C2289F" w:rsidRDefault="4A09FA1D" w14:paraId="146938D6" w14:textId="77777777">
            <w:pPr>
              <w:spacing w:after="0"/>
              <w:rPr>
                <w:rFonts w:eastAsia="Times New Roman"/>
                <w:color w:val="000000" w:themeColor="text1"/>
                <w:sz w:val="18"/>
                <w:szCs w:val="18"/>
              </w:rPr>
            </w:pPr>
          </w:p>
        </w:tc>
        <w:tc>
          <w:tcPr>
            <w:tcW w:w="4792" w:type="dxa"/>
            <w:vAlign w:val="bottom"/>
          </w:tcPr>
          <w:p w:rsidR="4A09FA1D" w:rsidP="00C2289F" w:rsidRDefault="4A09FA1D" w14:paraId="27463498" w14:textId="77777777">
            <w:pPr>
              <w:tabs>
                <w:tab w:val="right" w:leader="dot" w:pos="5760"/>
              </w:tabs>
              <w:spacing w:after="0"/>
              <w:rPr>
                <w:rFonts w:eastAsia="Times New Roman"/>
                <w:color w:val="000000" w:themeColor="text1"/>
                <w:sz w:val="18"/>
                <w:szCs w:val="18"/>
              </w:rPr>
            </w:pPr>
            <w:r w:rsidRPr="4A09FA1D">
              <w:rPr>
                <w:rFonts w:eastAsia="Times New Roman"/>
                <w:color w:val="000000" w:themeColor="text1"/>
                <w:sz w:val="18"/>
                <w:szCs w:val="18"/>
              </w:rPr>
              <w:t>No</w:t>
            </w:r>
            <w:r>
              <w:tab/>
            </w:r>
          </w:p>
        </w:tc>
        <w:tc>
          <w:tcPr>
            <w:tcW w:w="450" w:type="dxa"/>
            <w:vAlign w:val="bottom"/>
          </w:tcPr>
          <w:p w:rsidR="4A09FA1D" w:rsidP="00C2289F" w:rsidRDefault="4A09FA1D" w14:paraId="0D82FE4D" w14:textId="77777777">
            <w:pPr>
              <w:spacing w:after="0"/>
              <w:jc w:val="right"/>
              <w:rPr>
                <w:rFonts w:eastAsia="Times New Roman"/>
                <w:color w:val="000000" w:themeColor="text1"/>
                <w:sz w:val="18"/>
                <w:szCs w:val="18"/>
              </w:rPr>
            </w:pPr>
            <w:r w:rsidRPr="4A09FA1D">
              <w:rPr>
                <w:rFonts w:eastAsia="Times New Roman"/>
                <w:color w:val="000000" w:themeColor="text1"/>
                <w:sz w:val="18"/>
                <w:szCs w:val="18"/>
              </w:rPr>
              <w:t>0</w:t>
            </w:r>
          </w:p>
        </w:tc>
        <w:tc>
          <w:tcPr>
            <w:tcW w:w="3600" w:type="dxa"/>
          </w:tcPr>
          <w:p w:rsidR="4A09FA1D" w:rsidP="00C2289F" w:rsidRDefault="4A09FA1D" w14:paraId="72C10E5E" w14:textId="77777777">
            <w:pPr>
              <w:spacing w:after="0"/>
              <w:rPr>
                <w:rFonts w:eastAsia="Times New Roman"/>
                <w:color w:val="000000" w:themeColor="text1"/>
                <w:sz w:val="18"/>
                <w:szCs w:val="18"/>
              </w:rPr>
            </w:pPr>
          </w:p>
        </w:tc>
      </w:tr>
      <w:tr w:rsidR="4A09FA1D" w:rsidTr="00C2289F" w14:paraId="436A6725" w14:textId="77777777">
        <w:trPr>
          <w:gridBefore w:val="1"/>
          <w:wBefore w:w="18" w:type="dxa"/>
        </w:trPr>
        <w:tc>
          <w:tcPr>
            <w:tcW w:w="1400" w:type="dxa"/>
          </w:tcPr>
          <w:p w:rsidR="4A09FA1D" w:rsidP="00C2289F" w:rsidRDefault="4A09FA1D" w14:paraId="4EB8ACD4" w14:textId="77777777">
            <w:pPr>
              <w:spacing w:after="0"/>
              <w:rPr>
                <w:rFonts w:eastAsia="Times New Roman"/>
                <w:color w:val="000000" w:themeColor="text1"/>
                <w:sz w:val="18"/>
                <w:szCs w:val="18"/>
              </w:rPr>
            </w:pPr>
          </w:p>
        </w:tc>
        <w:tc>
          <w:tcPr>
            <w:tcW w:w="4792" w:type="dxa"/>
            <w:vAlign w:val="bottom"/>
          </w:tcPr>
          <w:p w:rsidR="4A09FA1D" w:rsidP="00C2289F" w:rsidRDefault="4A09FA1D" w14:paraId="7F6926F1" w14:textId="77777777">
            <w:pPr>
              <w:tabs>
                <w:tab w:val="right" w:leader="dot" w:pos="5760"/>
              </w:tabs>
              <w:spacing w:after="0"/>
              <w:rPr>
                <w:rFonts w:eastAsia="Times New Roman"/>
                <w:color w:val="000000" w:themeColor="text1"/>
                <w:sz w:val="18"/>
                <w:szCs w:val="18"/>
              </w:rPr>
            </w:pPr>
            <w:r w:rsidRPr="4A09FA1D">
              <w:rPr>
                <w:rFonts w:eastAsia="Times New Roman"/>
                <w:color w:val="000000" w:themeColor="text1"/>
                <w:sz w:val="18"/>
                <w:szCs w:val="18"/>
              </w:rPr>
              <w:t>Yes</w:t>
            </w:r>
            <w:r>
              <w:tab/>
            </w:r>
          </w:p>
        </w:tc>
        <w:tc>
          <w:tcPr>
            <w:tcW w:w="450" w:type="dxa"/>
            <w:vAlign w:val="bottom"/>
          </w:tcPr>
          <w:p w:rsidR="4A09FA1D" w:rsidP="00C2289F" w:rsidRDefault="4A09FA1D" w14:paraId="40CAD4E0" w14:textId="77777777">
            <w:pPr>
              <w:spacing w:after="0"/>
              <w:jc w:val="right"/>
              <w:rPr>
                <w:rFonts w:eastAsia="Times New Roman"/>
                <w:color w:val="000000" w:themeColor="text1"/>
                <w:sz w:val="18"/>
                <w:szCs w:val="18"/>
              </w:rPr>
            </w:pPr>
            <w:r w:rsidRPr="4A09FA1D">
              <w:rPr>
                <w:rFonts w:eastAsia="Times New Roman"/>
                <w:color w:val="000000" w:themeColor="text1"/>
                <w:sz w:val="18"/>
                <w:szCs w:val="18"/>
              </w:rPr>
              <w:t>1</w:t>
            </w:r>
          </w:p>
        </w:tc>
        <w:tc>
          <w:tcPr>
            <w:tcW w:w="3600" w:type="dxa"/>
          </w:tcPr>
          <w:p w:rsidR="4A09FA1D" w:rsidP="00C2289F" w:rsidRDefault="4A09FA1D" w14:paraId="6B46958F" w14:textId="77777777">
            <w:pPr>
              <w:spacing w:after="0"/>
              <w:rPr>
                <w:rFonts w:eastAsia="Times New Roman"/>
                <w:color w:val="000000" w:themeColor="text1"/>
                <w:sz w:val="18"/>
                <w:szCs w:val="18"/>
              </w:rPr>
            </w:pPr>
          </w:p>
        </w:tc>
      </w:tr>
      <w:tr w:rsidR="4A09FA1D" w:rsidTr="00C2289F" w14:paraId="653D258F" w14:textId="77777777">
        <w:trPr>
          <w:gridBefore w:val="1"/>
          <w:wBefore w:w="18" w:type="dxa"/>
        </w:trPr>
        <w:tc>
          <w:tcPr>
            <w:tcW w:w="1400" w:type="dxa"/>
          </w:tcPr>
          <w:p w:rsidR="4A09FA1D" w:rsidP="00C2289F" w:rsidRDefault="4A09FA1D" w14:paraId="4D2C2CC4" w14:textId="77777777">
            <w:pPr>
              <w:spacing w:after="0"/>
              <w:rPr>
                <w:rFonts w:eastAsia="Times New Roman"/>
                <w:color w:val="000000" w:themeColor="text1"/>
                <w:sz w:val="18"/>
                <w:szCs w:val="18"/>
              </w:rPr>
            </w:pPr>
          </w:p>
        </w:tc>
        <w:tc>
          <w:tcPr>
            <w:tcW w:w="4792" w:type="dxa"/>
            <w:vAlign w:val="bottom"/>
          </w:tcPr>
          <w:p w:rsidR="4A09FA1D" w:rsidP="00C2289F" w:rsidRDefault="4A09FA1D" w14:paraId="6DB2EA31" w14:textId="77777777">
            <w:pPr>
              <w:tabs>
                <w:tab w:val="right" w:leader="dot" w:pos="5760"/>
              </w:tabs>
              <w:spacing w:after="0"/>
              <w:rPr>
                <w:rFonts w:eastAsia="Times New Roman"/>
                <w:color w:val="808080" w:themeColor="background1" w:themeShade="80"/>
                <w:sz w:val="18"/>
                <w:szCs w:val="18"/>
              </w:rPr>
            </w:pPr>
            <w:r w:rsidRPr="4A09FA1D">
              <w:rPr>
                <w:rFonts w:eastAsia="Times New Roman"/>
                <w:color w:val="808080" w:themeColor="background1" w:themeShade="80"/>
                <w:sz w:val="18"/>
                <w:szCs w:val="18"/>
              </w:rPr>
              <w:t>Don't Know</w:t>
            </w:r>
            <w:r>
              <w:tab/>
            </w:r>
          </w:p>
        </w:tc>
        <w:tc>
          <w:tcPr>
            <w:tcW w:w="450" w:type="dxa"/>
            <w:vAlign w:val="bottom"/>
          </w:tcPr>
          <w:p w:rsidR="4A09FA1D" w:rsidP="00C2289F" w:rsidRDefault="4A09FA1D" w14:paraId="12AAAFCF" w14:textId="77777777">
            <w:pPr>
              <w:spacing w:after="0"/>
              <w:jc w:val="right"/>
              <w:rPr>
                <w:rFonts w:eastAsia="Times New Roman"/>
                <w:color w:val="808080" w:themeColor="background1" w:themeShade="80"/>
                <w:sz w:val="18"/>
                <w:szCs w:val="18"/>
              </w:rPr>
            </w:pPr>
            <w:r w:rsidRPr="4A09FA1D">
              <w:rPr>
                <w:rFonts w:eastAsia="Times New Roman"/>
                <w:color w:val="808080" w:themeColor="background1" w:themeShade="80"/>
                <w:sz w:val="18"/>
                <w:szCs w:val="18"/>
              </w:rPr>
              <w:t>9</w:t>
            </w:r>
          </w:p>
        </w:tc>
        <w:tc>
          <w:tcPr>
            <w:tcW w:w="3600" w:type="dxa"/>
          </w:tcPr>
          <w:p w:rsidR="4A09FA1D" w:rsidP="00C2289F" w:rsidRDefault="4A09FA1D" w14:paraId="7F369C8D" w14:textId="77777777">
            <w:pPr>
              <w:spacing w:after="0"/>
              <w:rPr>
                <w:rFonts w:eastAsia="Times New Roman"/>
                <w:color w:val="000000" w:themeColor="text1"/>
                <w:sz w:val="18"/>
                <w:szCs w:val="18"/>
              </w:rPr>
            </w:pPr>
          </w:p>
        </w:tc>
      </w:tr>
      <w:tr w:rsidR="4A09FA1D" w:rsidTr="00C2289F" w14:paraId="07EABF06" w14:textId="77777777">
        <w:trPr>
          <w:gridBefore w:val="1"/>
          <w:wBefore w:w="18" w:type="dxa"/>
        </w:trPr>
        <w:tc>
          <w:tcPr>
            <w:tcW w:w="1400" w:type="dxa"/>
          </w:tcPr>
          <w:p w:rsidR="4A09FA1D" w:rsidP="00C2289F" w:rsidRDefault="4A09FA1D" w14:paraId="11318031" w14:textId="77777777">
            <w:pPr>
              <w:spacing w:after="0"/>
              <w:rPr>
                <w:rFonts w:eastAsia="Times New Roman"/>
                <w:color w:val="000000" w:themeColor="text1"/>
                <w:sz w:val="18"/>
                <w:szCs w:val="18"/>
              </w:rPr>
            </w:pPr>
          </w:p>
        </w:tc>
        <w:tc>
          <w:tcPr>
            <w:tcW w:w="4792" w:type="dxa"/>
            <w:vAlign w:val="bottom"/>
          </w:tcPr>
          <w:p w:rsidR="4A09FA1D" w:rsidP="00C2289F" w:rsidRDefault="4A09FA1D" w14:paraId="6B0A1CC3" w14:textId="77777777">
            <w:pPr>
              <w:tabs>
                <w:tab w:val="right" w:leader="dot" w:pos="5760"/>
              </w:tabs>
              <w:spacing w:after="0"/>
              <w:rPr>
                <w:rFonts w:eastAsia="Times New Roman"/>
                <w:color w:val="808080" w:themeColor="background1" w:themeShade="80"/>
                <w:sz w:val="18"/>
                <w:szCs w:val="18"/>
              </w:rPr>
            </w:pPr>
            <w:r w:rsidRPr="4A09FA1D">
              <w:rPr>
                <w:rFonts w:eastAsia="Times New Roman"/>
                <w:color w:val="808080" w:themeColor="background1" w:themeShade="80"/>
                <w:sz w:val="18"/>
                <w:szCs w:val="18"/>
              </w:rPr>
              <w:t>Refuse to Answer</w:t>
            </w:r>
            <w:r>
              <w:tab/>
            </w:r>
          </w:p>
        </w:tc>
        <w:tc>
          <w:tcPr>
            <w:tcW w:w="450" w:type="dxa"/>
            <w:vAlign w:val="bottom"/>
          </w:tcPr>
          <w:p w:rsidR="4A09FA1D" w:rsidP="00C2289F" w:rsidRDefault="4A09FA1D" w14:paraId="240856E5" w14:textId="77777777">
            <w:pPr>
              <w:spacing w:after="0"/>
              <w:jc w:val="right"/>
              <w:rPr>
                <w:rFonts w:eastAsia="Times New Roman"/>
                <w:color w:val="808080" w:themeColor="background1" w:themeShade="80"/>
                <w:sz w:val="18"/>
                <w:szCs w:val="18"/>
              </w:rPr>
            </w:pPr>
            <w:r w:rsidRPr="4A09FA1D">
              <w:rPr>
                <w:rFonts w:eastAsia="Times New Roman"/>
                <w:color w:val="808080" w:themeColor="background1" w:themeShade="80"/>
                <w:sz w:val="18"/>
                <w:szCs w:val="18"/>
              </w:rPr>
              <w:t>7</w:t>
            </w:r>
          </w:p>
        </w:tc>
        <w:tc>
          <w:tcPr>
            <w:tcW w:w="3600" w:type="dxa"/>
          </w:tcPr>
          <w:p w:rsidR="4A09FA1D" w:rsidP="00C2289F" w:rsidRDefault="4A09FA1D" w14:paraId="16B8AEE0" w14:textId="77777777">
            <w:pPr>
              <w:spacing w:after="0"/>
              <w:rPr>
                <w:rFonts w:eastAsia="Times New Roman"/>
                <w:color w:val="000000" w:themeColor="text1"/>
                <w:sz w:val="18"/>
                <w:szCs w:val="18"/>
              </w:rPr>
            </w:pPr>
          </w:p>
        </w:tc>
      </w:tr>
    </w:tbl>
    <w:p w:rsidRPr="00636EB5" w:rsidR="00F02381" w:rsidP="0049329C" w:rsidRDefault="00F02381" w14:paraId="1958D25C"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3C30CF" w:rsidTr="007A7ED6" w14:paraId="0A7D3664" w14:textId="77777777">
        <w:tc>
          <w:tcPr>
            <w:tcW w:w="1458" w:type="dxa"/>
          </w:tcPr>
          <w:p w:rsidRPr="00636EB5" w:rsidR="003C30CF" w:rsidP="007A7ED6" w:rsidRDefault="003C30CF" w14:paraId="7F8AD5E1" w14:textId="0902CC1D">
            <w:pPr>
              <w:contextualSpacing/>
              <w:rPr>
                <w:rFonts w:eastAsia="Times New Roman" w:cstheme="minorHAnsi"/>
                <w:b/>
                <w:bCs/>
                <w:color w:val="000000"/>
                <w:sz w:val="18"/>
                <w:szCs w:val="18"/>
              </w:rPr>
            </w:pPr>
            <w:r>
              <w:rPr>
                <w:rFonts w:eastAsia="Times New Roman" w:cstheme="minorHAnsi"/>
                <w:b/>
                <w:bCs/>
                <w:color w:val="000000"/>
                <w:sz w:val="18"/>
                <w:szCs w:val="18"/>
              </w:rPr>
              <w:t>Check_HA</w:t>
            </w:r>
            <w:r w:rsidR="00350FCA">
              <w:rPr>
                <w:rFonts w:eastAsia="Times New Roman" w:cstheme="minorHAnsi"/>
                <w:b/>
                <w:bCs/>
                <w:color w:val="000000"/>
                <w:sz w:val="18"/>
                <w:szCs w:val="18"/>
              </w:rPr>
              <w:t>2a</w:t>
            </w:r>
            <w:r>
              <w:rPr>
                <w:rFonts w:eastAsia="Times New Roman" w:cstheme="minorHAnsi"/>
                <w:b/>
                <w:bCs/>
                <w:color w:val="000000"/>
                <w:sz w:val="18"/>
                <w:szCs w:val="18"/>
              </w:rPr>
              <w:t>.</w:t>
            </w:r>
          </w:p>
        </w:tc>
        <w:tc>
          <w:tcPr>
            <w:tcW w:w="8820" w:type="dxa"/>
            <w:vAlign w:val="bottom"/>
          </w:tcPr>
          <w:p w:rsidR="003C30CF" w:rsidP="003C30CF" w:rsidRDefault="003C30CF" w14:paraId="0C3C1D5D" w14:textId="571DC392">
            <w:pPr>
              <w:contextualSpacing/>
              <w:rPr>
                <w:rFonts w:eastAsia="Times New Roman"/>
                <w:color w:val="000000"/>
                <w:sz w:val="18"/>
                <w:szCs w:val="18"/>
              </w:rPr>
            </w:pPr>
            <w:r w:rsidRPr="4A09FA1D">
              <w:rPr>
                <w:rFonts w:eastAsia="Times New Roman"/>
                <w:color w:val="000000" w:themeColor="text1"/>
                <w:sz w:val="18"/>
                <w:szCs w:val="18"/>
              </w:rPr>
              <w:t xml:space="preserve">If R </w:t>
            </w:r>
            <w:r w:rsidRPr="4A09FA1D" w:rsidR="5B9985D4">
              <w:rPr>
                <w:rFonts w:eastAsia="Times New Roman"/>
                <w:color w:val="000000" w:themeColor="text1"/>
                <w:sz w:val="18"/>
                <w:szCs w:val="18"/>
              </w:rPr>
              <w:t>has ever had</w:t>
            </w:r>
            <w:r w:rsidRPr="4A09FA1D">
              <w:rPr>
                <w:rFonts w:eastAsia="Times New Roman"/>
                <w:color w:val="000000" w:themeColor="text1"/>
                <w:sz w:val="18"/>
                <w:szCs w:val="18"/>
              </w:rPr>
              <w:t xml:space="preserve"> a health care </w:t>
            </w:r>
            <w:proofErr w:type="gramStart"/>
            <w:r w:rsidRPr="4A09FA1D">
              <w:rPr>
                <w:rFonts w:eastAsia="Times New Roman"/>
                <w:color w:val="000000" w:themeColor="text1"/>
                <w:sz w:val="18"/>
                <w:szCs w:val="18"/>
              </w:rPr>
              <w:t>provider</w:t>
            </w:r>
            <w:proofErr w:type="gramEnd"/>
            <w:r w:rsidRPr="4A09FA1D">
              <w:rPr>
                <w:rFonts w:eastAsia="Times New Roman"/>
                <w:color w:val="000000" w:themeColor="text1"/>
                <w:sz w:val="18"/>
                <w:szCs w:val="18"/>
              </w:rPr>
              <w:t xml:space="preserve"> they feel comfortable with (HA</w:t>
            </w:r>
            <w:r w:rsidRPr="4A09FA1D" w:rsidR="00350FCA">
              <w:rPr>
                <w:rFonts w:eastAsia="Times New Roman"/>
                <w:color w:val="000000" w:themeColor="text1"/>
                <w:sz w:val="18"/>
                <w:szCs w:val="18"/>
              </w:rPr>
              <w:t>2</w:t>
            </w:r>
            <w:r w:rsidRPr="4A09FA1D">
              <w:rPr>
                <w:rFonts w:eastAsia="Times New Roman"/>
                <w:color w:val="000000" w:themeColor="text1"/>
                <w:sz w:val="18"/>
                <w:szCs w:val="18"/>
              </w:rPr>
              <w:t xml:space="preserve"> EQ </w:t>
            </w:r>
            <w:r w:rsidR="00307AB0">
              <w:rPr>
                <w:rFonts w:eastAsia="Times New Roman"/>
                <w:color w:val="000000" w:themeColor="text1"/>
                <w:sz w:val="18"/>
                <w:szCs w:val="18"/>
              </w:rPr>
              <w:t>1</w:t>
            </w:r>
            <w:r w:rsidRPr="4A09FA1D">
              <w:rPr>
                <w:rFonts w:eastAsia="Times New Roman"/>
                <w:color w:val="000000" w:themeColor="text1"/>
                <w:sz w:val="18"/>
                <w:szCs w:val="18"/>
              </w:rPr>
              <w:t xml:space="preserve">), go to </w:t>
            </w:r>
            <w:r w:rsidRPr="4A09FA1D" w:rsidR="128E4D7A">
              <w:rPr>
                <w:rFonts w:eastAsia="Times New Roman"/>
                <w:color w:val="000000" w:themeColor="text1"/>
                <w:sz w:val="18"/>
                <w:szCs w:val="18"/>
              </w:rPr>
              <w:t>HA</w:t>
            </w:r>
            <w:r w:rsidR="00307AB0">
              <w:rPr>
                <w:rFonts w:eastAsia="Times New Roman"/>
                <w:color w:val="000000" w:themeColor="text1"/>
                <w:sz w:val="18"/>
                <w:szCs w:val="18"/>
              </w:rPr>
              <w:t>2a</w:t>
            </w:r>
            <w:r w:rsidRPr="4A09FA1D">
              <w:rPr>
                <w:rFonts w:eastAsia="Times New Roman"/>
                <w:color w:val="000000" w:themeColor="text1"/>
                <w:sz w:val="18"/>
                <w:szCs w:val="18"/>
              </w:rPr>
              <w:t>.</w:t>
            </w:r>
          </w:p>
          <w:p w:rsidRPr="00636EB5" w:rsidR="003C30CF" w:rsidP="003C30CF" w:rsidRDefault="003C30CF" w14:paraId="793F3FBD" w14:textId="5998BE81">
            <w:pPr>
              <w:contextualSpacing/>
              <w:rPr>
                <w:rFonts w:eastAsia="Times New Roman"/>
                <w:color w:val="000000"/>
                <w:sz w:val="18"/>
                <w:szCs w:val="18"/>
              </w:rPr>
            </w:pPr>
            <w:r w:rsidRPr="4A09FA1D">
              <w:rPr>
                <w:rFonts w:eastAsia="Times New Roman"/>
                <w:color w:val="000000" w:themeColor="text1"/>
                <w:sz w:val="18"/>
                <w:szCs w:val="18"/>
              </w:rPr>
              <w:t xml:space="preserve">Else, go to </w:t>
            </w:r>
            <w:r w:rsidRPr="4A09FA1D" w:rsidR="72A3D2A8">
              <w:rPr>
                <w:rFonts w:eastAsia="Times New Roman"/>
                <w:color w:val="000000" w:themeColor="text1"/>
                <w:sz w:val="18"/>
                <w:szCs w:val="18"/>
              </w:rPr>
              <w:t>HA</w:t>
            </w:r>
            <w:r w:rsidR="00307AB0">
              <w:rPr>
                <w:rFonts w:eastAsia="Times New Roman"/>
                <w:color w:val="000000" w:themeColor="text1"/>
                <w:sz w:val="18"/>
                <w:szCs w:val="18"/>
              </w:rPr>
              <w:t>3</w:t>
            </w:r>
            <w:r w:rsidRPr="4A09FA1D">
              <w:rPr>
                <w:rFonts w:eastAsia="Times New Roman"/>
                <w:color w:val="000000" w:themeColor="text1"/>
                <w:sz w:val="18"/>
                <w:szCs w:val="18"/>
              </w:rPr>
              <w:t xml:space="preserve">. </w:t>
            </w:r>
          </w:p>
        </w:tc>
      </w:tr>
    </w:tbl>
    <w:p w:rsidR="003C30CF" w:rsidP="00D30EE8" w:rsidRDefault="003C30CF" w14:paraId="009C5035" w14:textId="77777777">
      <w:pPr>
        <w:contextualSpacing/>
        <w:rPr>
          <w:sz w:val="18"/>
          <w:szCs w:val="18"/>
        </w:rPr>
      </w:pPr>
    </w:p>
    <w:tbl>
      <w:tblPr>
        <w:tblW w:w="10260" w:type="dxa"/>
        <w:tblLayout w:type="fixed"/>
        <w:tblLook w:val="04A0" w:firstRow="1" w:lastRow="0" w:firstColumn="1" w:lastColumn="0" w:noHBand="0" w:noVBand="1"/>
      </w:tblPr>
      <w:tblGrid>
        <w:gridCol w:w="18"/>
        <w:gridCol w:w="1422"/>
        <w:gridCol w:w="4770"/>
        <w:gridCol w:w="450"/>
        <w:gridCol w:w="3600"/>
      </w:tblGrid>
      <w:tr w:rsidR="4A09FA1D" w:rsidTr="00ED271E" w14:paraId="692D1809" w14:textId="77777777">
        <w:tc>
          <w:tcPr>
            <w:tcW w:w="1440" w:type="dxa"/>
            <w:gridSpan w:val="2"/>
          </w:tcPr>
          <w:p w:rsidR="4A09FA1D" w:rsidP="00C2289F" w:rsidRDefault="4A09FA1D" w14:paraId="2488AB5F" w14:textId="2F397BE2">
            <w:pPr>
              <w:spacing w:after="0"/>
              <w:rPr>
                <w:rFonts w:eastAsia="Times New Roman"/>
                <w:b/>
                <w:bCs/>
                <w:color w:val="000000" w:themeColor="text1"/>
                <w:sz w:val="18"/>
                <w:szCs w:val="18"/>
              </w:rPr>
            </w:pPr>
            <w:r w:rsidRPr="4A09FA1D">
              <w:rPr>
                <w:rFonts w:eastAsia="Times New Roman"/>
                <w:b/>
                <w:bCs/>
                <w:color w:val="000000" w:themeColor="text1"/>
                <w:sz w:val="18"/>
                <w:szCs w:val="18"/>
              </w:rPr>
              <w:t>HA2</w:t>
            </w:r>
            <w:r w:rsidRPr="4A09FA1D" w:rsidR="109FD4A6">
              <w:rPr>
                <w:rFonts w:eastAsia="Times New Roman"/>
                <w:b/>
                <w:bCs/>
                <w:color w:val="000000" w:themeColor="text1"/>
                <w:sz w:val="18"/>
                <w:szCs w:val="18"/>
              </w:rPr>
              <w:t>a</w:t>
            </w:r>
            <w:r w:rsidRPr="4A09FA1D">
              <w:rPr>
                <w:rFonts w:eastAsia="Times New Roman"/>
                <w:b/>
                <w:bCs/>
                <w:color w:val="000000" w:themeColor="text1"/>
                <w:sz w:val="18"/>
                <w:szCs w:val="18"/>
              </w:rPr>
              <w:t>.</w:t>
            </w:r>
          </w:p>
        </w:tc>
        <w:tc>
          <w:tcPr>
            <w:tcW w:w="8820" w:type="dxa"/>
            <w:gridSpan w:val="3"/>
            <w:vAlign w:val="bottom"/>
          </w:tcPr>
          <w:p w:rsidR="4A09FA1D" w:rsidP="00C2289F" w:rsidRDefault="4A09FA1D" w14:paraId="585539BD" w14:textId="6964C434">
            <w:pPr>
              <w:spacing w:after="0"/>
              <w:rPr>
                <w:rFonts w:eastAsia="Times New Roman"/>
                <w:b/>
                <w:bCs/>
                <w:color w:val="000000" w:themeColor="text1"/>
                <w:sz w:val="18"/>
                <w:szCs w:val="18"/>
              </w:rPr>
            </w:pPr>
            <w:r w:rsidRPr="4A09FA1D">
              <w:rPr>
                <w:rFonts w:eastAsia="Times New Roman"/>
                <w:b/>
                <w:bCs/>
                <w:color w:val="000000" w:themeColor="text1"/>
                <w:sz w:val="18"/>
                <w:szCs w:val="18"/>
              </w:rPr>
              <w:t>Do you</w:t>
            </w:r>
            <w:r w:rsidRPr="4A09FA1D" w:rsidR="6AD4792E">
              <w:rPr>
                <w:rFonts w:eastAsia="Times New Roman"/>
                <w:b/>
                <w:bCs/>
                <w:color w:val="000000" w:themeColor="text1"/>
                <w:sz w:val="18"/>
                <w:szCs w:val="18"/>
              </w:rPr>
              <w:t xml:space="preserve"> currently</w:t>
            </w:r>
            <w:r w:rsidRPr="4A09FA1D">
              <w:rPr>
                <w:rFonts w:eastAsia="Times New Roman"/>
                <w:b/>
                <w:bCs/>
                <w:color w:val="000000" w:themeColor="text1"/>
                <w:sz w:val="18"/>
                <w:szCs w:val="18"/>
              </w:rPr>
              <w:t xml:space="preserve"> have a health care provider with whom you feel comfortable discussing gender-related health issues?</w:t>
            </w:r>
          </w:p>
        </w:tc>
      </w:tr>
      <w:tr w:rsidR="4A09FA1D" w:rsidTr="00ED271E" w14:paraId="3B8FEFE8" w14:textId="77777777">
        <w:tc>
          <w:tcPr>
            <w:tcW w:w="1440" w:type="dxa"/>
            <w:gridSpan w:val="2"/>
            <w:vAlign w:val="bottom"/>
          </w:tcPr>
          <w:p w:rsidR="4A09FA1D" w:rsidP="00C2289F" w:rsidRDefault="4A09FA1D" w14:paraId="1D55FD23" w14:textId="77777777">
            <w:pPr>
              <w:spacing w:after="0"/>
              <w:rPr>
                <w:rFonts w:eastAsia="Times New Roman"/>
                <w:color w:val="000000" w:themeColor="text1"/>
                <w:sz w:val="18"/>
                <w:szCs w:val="18"/>
              </w:rPr>
            </w:pPr>
            <w:r w:rsidRPr="4A09FA1D">
              <w:rPr>
                <w:rFonts w:eastAsia="Times New Roman"/>
                <w:color w:val="000000" w:themeColor="text1"/>
                <w:sz w:val="18"/>
                <w:szCs w:val="18"/>
              </w:rPr>
              <w:t>PROVCOMF</w:t>
            </w:r>
          </w:p>
        </w:tc>
        <w:tc>
          <w:tcPr>
            <w:tcW w:w="5220" w:type="dxa"/>
            <w:gridSpan w:val="2"/>
            <w:vAlign w:val="bottom"/>
          </w:tcPr>
          <w:p w:rsidR="4A09FA1D" w:rsidP="00C2289F" w:rsidRDefault="4A09FA1D" w14:paraId="5F37255D" w14:textId="77777777">
            <w:pPr>
              <w:spacing w:after="0"/>
              <w:rPr>
                <w:rFonts w:eastAsia="Times New Roman"/>
                <w:color w:val="000000" w:themeColor="text1"/>
                <w:sz w:val="18"/>
                <w:szCs w:val="18"/>
              </w:rPr>
            </w:pPr>
            <w:r w:rsidRPr="4A09FA1D">
              <w:rPr>
                <w:rFonts w:eastAsia="Times New Roman"/>
                <w:color w:val="000000" w:themeColor="text1"/>
                <w:sz w:val="18"/>
                <w:szCs w:val="18"/>
              </w:rPr>
              <w:t>Comfortable with provider</w:t>
            </w:r>
          </w:p>
        </w:tc>
        <w:tc>
          <w:tcPr>
            <w:tcW w:w="3600" w:type="dxa"/>
            <w:vAlign w:val="bottom"/>
          </w:tcPr>
          <w:p w:rsidR="4A09FA1D" w:rsidP="00C2289F" w:rsidRDefault="4A09FA1D" w14:paraId="44BA4AEE" w14:textId="77777777">
            <w:pPr>
              <w:spacing w:after="0"/>
              <w:rPr>
                <w:rFonts w:eastAsia="Times New Roman"/>
                <w:color w:val="000000" w:themeColor="text1"/>
                <w:sz w:val="18"/>
                <w:szCs w:val="18"/>
              </w:rPr>
            </w:pPr>
          </w:p>
        </w:tc>
      </w:tr>
      <w:tr w:rsidR="4A09FA1D" w:rsidTr="00ED271E" w14:paraId="01396104" w14:textId="77777777">
        <w:trPr>
          <w:gridBefore w:val="1"/>
          <w:wBefore w:w="18" w:type="dxa"/>
        </w:trPr>
        <w:tc>
          <w:tcPr>
            <w:tcW w:w="1422" w:type="dxa"/>
          </w:tcPr>
          <w:p w:rsidR="4A09FA1D" w:rsidP="00C2289F" w:rsidRDefault="4A09FA1D" w14:paraId="517256ED" w14:textId="77777777">
            <w:pPr>
              <w:spacing w:after="0"/>
              <w:rPr>
                <w:rFonts w:eastAsia="Times New Roman"/>
                <w:color w:val="000000" w:themeColor="text1"/>
                <w:sz w:val="18"/>
                <w:szCs w:val="18"/>
              </w:rPr>
            </w:pPr>
          </w:p>
        </w:tc>
        <w:tc>
          <w:tcPr>
            <w:tcW w:w="4770" w:type="dxa"/>
            <w:vAlign w:val="bottom"/>
          </w:tcPr>
          <w:p w:rsidR="4A09FA1D" w:rsidP="00C2289F" w:rsidRDefault="4A09FA1D" w14:paraId="4A593B87" w14:textId="77777777">
            <w:pPr>
              <w:tabs>
                <w:tab w:val="right" w:leader="dot" w:pos="5760"/>
              </w:tabs>
              <w:spacing w:after="0"/>
              <w:rPr>
                <w:rFonts w:eastAsia="Times New Roman"/>
                <w:color w:val="000000" w:themeColor="text1"/>
                <w:sz w:val="18"/>
                <w:szCs w:val="18"/>
              </w:rPr>
            </w:pPr>
            <w:r w:rsidRPr="4A09FA1D">
              <w:rPr>
                <w:rFonts w:eastAsia="Times New Roman"/>
                <w:color w:val="000000" w:themeColor="text1"/>
                <w:sz w:val="18"/>
                <w:szCs w:val="18"/>
              </w:rPr>
              <w:t>No</w:t>
            </w:r>
            <w:r>
              <w:tab/>
            </w:r>
          </w:p>
        </w:tc>
        <w:tc>
          <w:tcPr>
            <w:tcW w:w="450" w:type="dxa"/>
            <w:vAlign w:val="bottom"/>
          </w:tcPr>
          <w:p w:rsidR="4A09FA1D" w:rsidP="00C2289F" w:rsidRDefault="4A09FA1D" w14:paraId="046EF14E" w14:textId="77777777">
            <w:pPr>
              <w:spacing w:after="0"/>
              <w:jc w:val="right"/>
              <w:rPr>
                <w:rFonts w:eastAsia="Times New Roman"/>
                <w:color w:val="000000" w:themeColor="text1"/>
                <w:sz w:val="18"/>
                <w:szCs w:val="18"/>
              </w:rPr>
            </w:pPr>
            <w:r w:rsidRPr="4A09FA1D">
              <w:rPr>
                <w:rFonts w:eastAsia="Times New Roman"/>
                <w:color w:val="000000" w:themeColor="text1"/>
                <w:sz w:val="18"/>
                <w:szCs w:val="18"/>
              </w:rPr>
              <w:t>0</w:t>
            </w:r>
          </w:p>
        </w:tc>
        <w:tc>
          <w:tcPr>
            <w:tcW w:w="3600" w:type="dxa"/>
          </w:tcPr>
          <w:p w:rsidR="4A09FA1D" w:rsidP="00C2289F" w:rsidRDefault="4A09FA1D" w14:paraId="0B976E60" w14:textId="77777777">
            <w:pPr>
              <w:spacing w:after="0"/>
              <w:rPr>
                <w:rFonts w:eastAsia="Times New Roman"/>
                <w:color w:val="000000" w:themeColor="text1"/>
                <w:sz w:val="18"/>
                <w:szCs w:val="18"/>
              </w:rPr>
            </w:pPr>
          </w:p>
        </w:tc>
      </w:tr>
      <w:tr w:rsidR="4A09FA1D" w:rsidTr="00ED271E" w14:paraId="0FA08428" w14:textId="77777777">
        <w:trPr>
          <w:gridBefore w:val="1"/>
          <w:wBefore w:w="18" w:type="dxa"/>
        </w:trPr>
        <w:tc>
          <w:tcPr>
            <w:tcW w:w="1422" w:type="dxa"/>
          </w:tcPr>
          <w:p w:rsidR="4A09FA1D" w:rsidP="00C2289F" w:rsidRDefault="4A09FA1D" w14:paraId="0BA4EDA9" w14:textId="77777777">
            <w:pPr>
              <w:spacing w:after="0"/>
              <w:rPr>
                <w:rFonts w:eastAsia="Times New Roman"/>
                <w:color w:val="000000" w:themeColor="text1"/>
                <w:sz w:val="18"/>
                <w:szCs w:val="18"/>
              </w:rPr>
            </w:pPr>
          </w:p>
        </w:tc>
        <w:tc>
          <w:tcPr>
            <w:tcW w:w="4770" w:type="dxa"/>
            <w:vAlign w:val="bottom"/>
          </w:tcPr>
          <w:p w:rsidR="4A09FA1D" w:rsidP="00C2289F" w:rsidRDefault="4A09FA1D" w14:paraId="709CF408" w14:textId="77777777">
            <w:pPr>
              <w:tabs>
                <w:tab w:val="right" w:leader="dot" w:pos="5760"/>
              </w:tabs>
              <w:spacing w:after="0"/>
              <w:rPr>
                <w:rFonts w:eastAsia="Times New Roman"/>
                <w:color w:val="000000" w:themeColor="text1"/>
                <w:sz w:val="18"/>
                <w:szCs w:val="18"/>
              </w:rPr>
            </w:pPr>
            <w:r w:rsidRPr="4A09FA1D">
              <w:rPr>
                <w:rFonts w:eastAsia="Times New Roman"/>
                <w:color w:val="000000" w:themeColor="text1"/>
                <w:sz w:val="18"/>
                <w:szCs w:val="18"/>
              </w:rPr>
              <w:t>Yes</w:t>
            </w:r>
            <w:r>
              <w:tab/>
            </w:r>
          </w:p>
        </w:tc>
        <w:tc>
          <w:tcPr>
            <w:tcW w:w="450" w:type="dxa"/>
            <w:vAlign w:val="bottom"/>
          </w:tcPr>
          <w:p w:rsidR="4A09FA1D" w:rsidP="00C2289F" w:rsidRDefault="4A09FA1D" w14:paraId="32CFBEB8" w14:textId="77777777">
            <w:pPr>
              <w:spacing w:after="0"/>
              <w:jc w:val="right"/>
              <w:rPr>
                <w:rFonts w:eastAsia="Times New Roman"/>
                <w:color w:val="000000" w:themeColor="text1"/>
                <w:sz w:val="18"/>
                <w:szCs w:val="18"/>
              </w:rPr>
            </w:pPr>
            <w:r w:rsidRPr="4A09FA1D">
              <w:rPr>
                <w:rFonts w:eastAsia="Times New Roman"/>
                <w:color w:val="000000" w:themeColor="text1"/>
                <w:sz w:val="18"/>
                <w:szCs w:val="18"/>
              </w:rPr>
              <w:t>1</w:t>
            </w:r>
          </w:p>
        </w:tc>
        <w:tc>
          <w:tcPr>
            <w:tcW w:w="3600" w:type="dxa"/>
          </w:tcPr>
          <w:p w:rsidR="4A09FA1D" w:rsidP="00C2289F" w:rsidRDefault="4A09FA1D" w14:paraId="5952EC5F" w14:textId="77777777">
            <w:pPr>
              <w:spacing w:after="0"/>
              <w:rPr>
                <w:rFonts w:eastAsia="Times New Roman"/>
                <w:color w:val="000000" w:themeColor="text1"/>
                <w:sz w:val="18"/>
                <w:szCs w:val="18"/>
              </w:rPr>
            </w:pPr>
          </w:p>
        </w:tc>
      </w:tr>
      <w:tr w:rsidR="4A09FA1D" w:rsidTr="00ED271E" w14:paraId="6BB79FD1" w14:textId="77777777">
        <w:trPr>
          <w:gridBefore w:val="1"/>
          <w:wBefore w:w="18" w:type="dxa"/>
        </w:trPr>
        <w:tc>
          <w:tcPr>
            <w:tcW w:w="1422" w:type="dxa"/>
          </w:tcPr>
          <w:p w:rsidR="4A09FA1D" w:rsidP="00C2289F" w:rsidRDefault="4A09FA1D" w14:paraId="44E0FD67" w14:textId="77777777">
            <w:pPr>
              <w:spacing w:after="0"/>
              <w:rPr>
                <w:rFonts w:eastAsia="Times New Roman"/>
                <w:color w:val="000000" w:themeColor="text1"/>
                <w:sz w:val="18"/>
                <w:szCs w:val="18"/>
              </w:rPr>
            </w:pPr>
          </w:p>
        </w:tc>
        <w:tc>
          <w:tcPr>
            <w:tcW w:w="4770" w:type="dxa"/>
            <w:vAlign w:val="bottom"/>
          </w:tcPr>
          <w:p w:rsidR="4A09FA1D" w:rsidP="00C2289F" w:rsidRDefault="4A09FA1D" w14:paraId="4FD9C092" w14:textId="77777777">
            <w:pPr>
              <w:tabs>
                <w:tab w:val="right" w:leader="dot" w:pos="5760"/>
              </w:tabs>
              <w:spacing w:after="0"/>
              <w:rPr>
                <w:rFonts w:eastAsia="Times New Roman"/>
                <w:color w:val="808080" w:themeColor="background1" w:themeShade="80"/>
                <w:sz w:val="18"/>
                <w:szCs w:val="18"/>
              </w:rPr>
            </w:pPr>
            <w:r w:rsidRPr="4A09FA1D">
              <w:rPr>
                <w:rFonts w:eastAsia="Times New Roman"/>
                <w:color w:val="808080" w:themeColor="background1" w:themeShade="80"/>
                <w:sz w:val="18"/>
                <w:szCs w:val="18"/>
              </w:rPr>
              <w:t>Don't Know</w:t>
            </w:r>
            <w:r>
              <w:tab/>
            </w:r>
          </w:p>
        </w:tc>
        <w:tc>
          <w:tcPr>
            <w:tcW w:w="450" w:type="dxa"/>
            <w:vAlign w:val="bottom"/>
          </w:tcPr>
          <w:p w:rsidR="4A09FA1D" w:rsidP="00C2289F" w:rsidRDefault="4A09FA1D" w14:paraId="6E2EB82D" w14:textId="77777777">
            <w:pPr>
              <w:spacing w:after="0"/>
              <w:jc w:val="right"/>
              <w:rPr>
                <w:rFonts w:eastAsia="Times New Roman"/>
                <w:color w:val="808080" w:themeColor="background1" w:themeShade="80"/>
                <w:sz w:val="18"/>
                <w:szCs w:val="18"/>
              </w:rPr>
            </w:pPr>
            <w:r w:rsidRPr="4A09FA1D">
              <w:rPr>
                <w:rFonts w:eastAsia="Times New Roman"/>
                <w:color w:val="808080" w:themeColor="background1" w:themeShade="80"/>
                <w:sz w:val="18"/>
                <w:szCs w:val="18"/>
              </w:rPr>
              <w:t>9</w:t>
            </w:r>
          </w:p>
        </w:tc>
        <w:tc>
          <w:tcPr>
            <w:tcW w:w="3600" w:type="dxa"/>
          </w:tcPr>
          <w:p w:rsidR="4A09FA1D" w:rsidP="00C2289F" w:rsidRDefault="4A09FA1D" w14:paraId="4889B012" w14:textId="77777777">
            <w:pPr>
              <w:spacing w:after="0"/>
              <w:rPr>
                <w:rFonts w:eastAsia="Times New Roman"/>
                <w:color w:val="000000" w:themeColor="text1"/>
                <w:sz w:val="18"/>
                <w:szCs w:val="18"/>
              </w:rPr>
            </w:pPr>
          </w:p>
        </w:tc>
      </w:tr>
      <w:tr w:rsidR="4A09FA1D" w:rsidTr="00ED271E" w14:paraId="3D4C11A7" w14:textId="77777777">
        <w:trPr>
          <w:gridBefore w:val="1"/>
          <w:wBefore w:w="18" w:type="dxa"/>
        </w:trPr>
        <w:tc>
          <w:tcPr>
            <w:tcW w:w="1422" w:type="dxa"/>
          </w:tcPr>
          <w:p w:rsidR="4A09FA1D" w:rsidP="00D72950" w:rsidRDefault="4A09FA1D" w14:paraId="55F3D028" w14:textId="77777777">
            <w:pPr>
              <w:spacing w:after="0"/>
              <w:rPr>
                <w:rFonts w:eastAsia="Times New Roman"/>
                <w:color w:val="000000" w:themeColor="text1"/>
                <w:sz w:val="18"/>
                <w:szCs w:val="18"/>
              </w:rPr>
            </w:pPr>
          </w:p>
        </w:tc>
        <w:tc>
          <w:tcPr>
            <w:tcW w:w="4770" w:type="dxa"/>
            <w:vAlign w:val="bottom"/>
          </w:tcPr>
          <w:p w:rsidR="4A09FA1D" w:rsidP="00D72950" w:rsidRDefault="4A09FA1D" w14:paraId="4F157463" w14:textId="77777777">
            <w:pPr>
              <w:tabs>
                <w:tab w:val="right" w:leader="dot" w:pos="5760"/>
              </w:tabs>
              <w:spacing w:after="0"/>
              <w:rPr>
                <w:rFonts w:eastAsia="Times New Roman"/>
                <w:color w:val="808080" w:themeColor="background1" w:themeShade="80"/>
                <w:sz w:val="18"/>
                <w:szCs w:val="18"/>
              </w:rPr>
            </w:pPr>
            <w:r w:rsidRPr="4A09FA1D">
              <w:rPr>
                <w:rFonts w:eastAsia="Times New Roman"/>
                <w:color w:val="808080" w:themeColor="background1" w:themeShade="80"/>
                <w:sz w:val="18"/>
                <w:szCs w:val="18"/>
              </w:rPr>
              <w:t>Refuse to Answer</w:t>
            </w:r>
            <w:r>
              <w:tab/>
            </w:r>
          </w:p>
        </w:tc>
        <w:tc>
          <w:tcPr>
            <w:tcW w:w="450" w:type="dxa"/>
            <w:vAlign w:val="bottom"/>
          </w:tcPr>
          <w:p w:rsidR="4A09FA1D" w:rsidP="00D72950" w:rsidRDefault="4A09FA1D" w14:paraId="3529AAD9" w14:textId="5BEFD1D3">
            <w:pPr>
              <w:spacing w:after="0"/>
              <w:jc w:val="right"/>
              <w:rPr>
                <w:rFonts w:eastAsia="Times New Roman"/>
                <w:color w:val="808080" w:themeColor="background1" w:themeShade="80"/>
                <w:sz w:val="18"/>
                <w:szCs w:val="18"/>
              </w:rPr>
            </w:pPr>
            <w:r w:rsidRPr="4A09FA1D">
              <w:rPr>
                <w:rFonts w:eastAsia="Times New Roman"/>
                <w:color w:val="808080" w:themeColor="background1" w:themeShade="80"/>
                <w:sz w:val="18"/>
                <w:szCs w:val="18"/>
              </w:rPr>
              <w:t>7</w:t>
            </w:r>
          </w:p>
        </w:tc>
        <w:tc>
          <w:tcPr>
            <w:tcW w:w="3600" w:type="dxa"/>
          </w:tcPr>
          <w:p w:rsidR="4A09FA1D" w:rsidP="00D72950" w:rsidRDefault="4A09FA1D" w14:paraId="58CF1EFF" w14:textId="77777777">
            <w:pPr>
              <w:spacing w:after="0"/>
              <w:rPr>
                <w:rFonts w:eastAsia="Times New Roman"/>
                <w:color w:val="000000" w:themeColor="text1"/>
                <w:sz w:val="18"/>
                <w:szCs w:val="18"/>
              </w:rPr>
            </w:pPr>
          </w:p>
        </w:tc>
      </w:tr>
    </w:tbl>
    <w:p w:rsidR="003C30CF" w:rsidP="00D30EE8" w:rsidRDefault="003C30CF" w14:paraId="7C9410B3" w14:textId="14DF595D">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4E4B96" w:rsidTr="00B26281" w14:paraId="5C826340" w14:textId="77777777">
        <w:tc>
          <w:tcPr>
            <w:tcW w:w="1458" w:type="dxa"/>
            <w:gridSpan w:val="2"/>
            <w:vAlign w:val="bottom"/>
          </w:tcPr>
          <w:p w:rsidRPr="00636EB5" w:rsidR="004E4B96" w:rsidP="00B26281" w:rsidRDefault="004E4B96" w14:paraId="1A0A515B" w14:textId="77777777">
            <w:pPr>
              <w:contextualSpacing/>
              <w:rPr>
                <w:rFonts w:eastAsia="Times New Roman" w:cstheme="minorHAnsi"/>
                <w:b/>
                <w:bCs/>
                <w:color w:val="000000"/>
                <w:sz w:val="18"/>
                <w:szCs w:val="18"/>
              </w:rPr>
            </w:pPr>
            <w:r>
              <w:rPr>
                <w:rFonts w:eastAsia="Times New Roman" w:cstheme="minorHAnsi"/>
                <w:b/>
                <w:bCs/>
                <w:color w:val="000000"/>
                <w:sz w:val="18"/>
                <w:szCs w:val="18"/>
              </w:rPr>
              <w:t>HA3</w:t>
            </w:r>
            <w:r w:rsidRPr="00636EB5">
              <w:rPr>
                <w:rFonts w:eastAsia="Times New Roman" w:cstheme="minorHAnsi"/>
                <w:b/>
                <w:bCs/>
                <w:color w:val="000000"/>
                <w:sz w:val="18"/>
                <w:szCs w:val="18"/>
              </w:rPr>
              <w:t>.</w:t>
            </w:r>
          </w:p>
        </w:tc>
        <w:tc>
          <w:tcPr>
            <w:tcW w:w="8820" w:type="dxa"/>
            <w:gridSpan w:val="3"/>
            <w:vAlign w:val="bottom"/>
          </w:tcPr>
          <w:p w:rsidRPr="00DC7C66" w:rsidR="004E4B96" w:rsidP="00B26281" w:rsidRDefault="004E4B96" w14:paraId="18DFCB2E"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w:t>
            </w:r>
            <w:r w:rsidRPr="00136066">
              <w:rPr>
                <w:rFonts w:eastAsia="Times New Roman" w:cstheme="minorHAnsi"/>
                <w:b/>
                <w:bCs/>
                <w:color w:val="000000"/>
                <w:sz w:val="18"/>
                <w:szCs w:val="18"/>
                <w:u w:val="single"/>
              </w:rPr>
              <w:t>ever</w:t>
            </w:r>
            <w:r>
              <w:rPr>
                <w:rFonts w:eastAsia="Times New Roman" w:cstheme="minorHAnsi"/>
                <w:b/>
                <w:bCs/>
                <w:color w:val="000000"/>
                <w:sz w:val="18"/>
                <w:szCs w:val="18"/>
              </w:rPr>
              <w:t xml:space="preserve"> been denied or given lower quality health care because you are transgender or gender nonconforming?</w:t>
            </w:r>
          </w:p>
        </w:tc>
      </w:tr>
      <w:tr w:rsidRPr="00636EB5" w:rsidR="004E4B96" w:rsidTr="00B26281" w14:paraId="34FE0061" w14:textId="77777777">
        <w:trPr>
          <w:gridBefore w:val="1"/>
          <w:wBefore w:w="18" w:type="dxa"/>
        </w:trPr>
        <w:tc>
          <w:tcPr>
            <w:tcW w:w="1440" w:type="dxa"/>
          </w:tcPr>
          <w:p w:rsidRPr="00636EB5" w:rsidR="004E4B96" w:rsidP="00B26281" w:rsidRDefault="004E4B96" w14:paraId="1126694B" w14:textId="77777777">
            <w:pPr>
              <w:contextualSpacing/>
              <w:rPr>
                <w:rFonts w:eastAsia="Times New Roman" w:cstheme="minorHAnsi"/>
                <w:color w:val="000000"/>
                <w:sz w:val="18"/>
                <w:szCs w:val="18"/>
              </w:rPr>
            </w:pPr>
            <w:r>
              <w:rPr>
                <w:rFonts w:eastAsia="Times New Roman" w:cstheme="minorHAnsi"/>
                <w:color w:val="000000"/>
                <w:sz w:val="18"/>
                <w:szCs w:val="18"/>
              </w:rPr>
              <w:t>EVRHCR</w:t>
            </w:r>
          </w:p>
        </w:tc>
        <w:tc>
          <w:tcPr>
            <w:tcW w:w="4770" w:type="dxa"/>
            <w:vAlign w:val="bottom"/>
          </w:tcPr>
          <w:p w:rsidR="004E4B96" w:rsidP="00B26281" w:rsidRDefault="004E4B96" w14:paraId="09A209F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Ever denied health care because transgender</w:t>
            </w:r>
          </w:p>
        </w:tc>
        <w:tc>
          <w:tcPr>
            <w:tcW w:w="450" w:type="dxa"/>
            <w:vAlign w:val="bottom"/>
          </w:tcPr>
          <w:p w:rsidR="004E4B96" w:rsidP="00B26281" w:rsidRDefault="004E4B96" w14:paraId="2864E02F" w14:textId="77777777">
            <w:pPr>
              <w:contextualSpacing/>
              <w:jc w:val="right"/>
              <w:rPr>
                <w:rFonts w:eastAsia="Times New Roman" w:cstheme="minorHAnsi"/>
                <w:bCs/>
                <w:color w:val="000000"/>
                <w:sz w:val="18"/>
                <w:szCs w:val="18"/>
              </w:rPr>
            </w:pPr>
          </w:p>
        </w:tc>
        <w:tc>
          <w:tcPr>
            <w:tcW w:w="3600" w:type="dxa"/>
          </w:tcPr>
          <w:p w:rsidRPr="00636EB5" w:rsidR="004E4B96" w:rsidP="00B26281" w:rsidRDefault="004E4B96" w14:paraId="40F93F4B" w14:textId="77777777">
            <w:pPr>
              <w:contextualSpacing/>
              <w:rPr>
                <w:rFonts w:eastAsia="Times New Roman" w:cstheme="minorHAnsi"/>
                <w:bCs/>
                <w:color w:val="000000"/>
                <w:sz w:val="18"/>
                <w:szCs w:val="18"/>
              </w:rPr>
            </w:pPr>
          </w:p>
        </w:tc>
      </w:tr>
      <w:tr w:rsidRPr="00636EB5" w:rsidR="004E4B96" w:rsidTr="00B26281" w14:paraId="42A69783" w14:textId="77777777">
        <w:trPr>
          <w:gridBefore w:val="1"/>
          <w:wBefore w:w="18" w:type="dxa"/>
        </w:trPr>
        <w:tc>
          <w:tcPr>
            <w:tcW w:w="1440" w:type="dxa"/>
          </w:tcPr>
          <w:p w:rsidRPr="00636EB5" w:rsidR="004E4B96" w:rsidP="00B26281" w:rsidRDefault="004E4B96" w14:paraId="0F6164CE" w14:textId="77777777">
            <w:pPr>
              <w:contextualSpacing/>
              <w:rPr>
                <w:rFonts w:eastAsia="Times New Roman" w:cstheme="minorHAnsi"/>
                <w:color w:val="000000"/>
                <w:sz w:val="18"/>
                <w:szCs w:val="18"/>
              </w:rPr>
            </w:pPr>
          </w:p>
        </w:tc>
        <w:tc>
          <w:tcPr>
            <w:tcW w:w="4770" w:type="dxa"/>
            <w:vAlign w:val="bottom"/>
          </w:tcPr>
          <w:p w:rsidRPr="00636EB5" w:rsidR="004E4B96" w:rsidP="00B26281" w:rsidRDefault="004E4B96" w14:paraId="2664E4F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4E4B96" w:rsidP="00B26281" w:rsidRDefault="004E4B96" w14:paraId="07B09F1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4E4B96" w:rsidP="00B26281" w:rsidRDefault="004E4B96" w14:paraId="1DD2FFA8" w14:textId="77777777">
            <w:pPr>
              <w:contextualSpacing/>
              <w:rPr>
                <w:rFonts w:eastAsia="Times New Roman" w:cstheme="minorHAnsi"/>
                <w:bCs/>
                <w:color w:val="000000"/>
                <w:sz w:val="18"/>
                <w:szCs w:val="18"/>
              </w:rPr>
            </w:pPr>
          </w:p>
        </w:tc>
      </w:tr>
      <w:tr w:rsidRPr="00636EB5" w:rsidR="004E4B96" w:rsidTr="00B26281" w14:paraId="411AF460" w14:textId="77777777">
        <w:trPr>
          <w:gridBefore w:val="1"/>
          <w:wBefore w:w="18" w:type="dxa"/>
        </w:trPr>
        <w:tc>
          <w:tcPr>
            <w:tcW w:w="1440" w:type="dxa"/>
          </w:tcPr>
          <w:p w:rsidRPr="00636EB5" w:rsidR="004E4B96" w:rsidP="00B26281" w:rsidRDefault="004E4B96" w14:paraId="0C0F615F" w14:textId="77777777">
            <w:pPr>
              <w:contextualSpacing/>
              <w:rPr>
                <w:rFonts w:eastAsia="Times New Roman" w:cstheme="minorHAnsi"/>
                <w:color w:val="000000"/>
                <w:sz w:val="18"/>
                <w:szCs w:val="18"/>
              </w:rPr>
            </w:pPr>
          </w:p>
        </w:tc>
        <w:tc>
          <w:tcPr>
            <w:tcW w:w="4770" w:type="dxa"/>
            <w:vAlign w:val="bottom"/>
          </w:tcPr>
          <w:p w:rsidRPr="00636EB5" w:rsidR="004E4B96" w:rsidP="00B26281" w:rsidRDefault="004E4B96" w14:paraId="451738C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4E4B96" w:rsidP="00B26281" w:rsidRDefault="004E4B96" w14:paraId="26E9034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4E4B96" w:rsidP="00B26281" w:rsidRDefault="004E4B96" w14:paraId="542F995A" w14:textId="77777777">
            <w:pPr>
              <w:contextualSpacing/>
              <w:rPr>
                <w:rFonts w:cstheme="minorHAnsi"/>
                <w:sz w:val="18"/>
                <w:szCs w:val="18"/>
              </w:rPr>
            </w:pPr>
          </w:p>
        </w:tc>
      </w:tr>
      <w:tr w:rsidRPr="00636EB5" w:rsidR="004E4B96" w:rsidTr="00B26281" w14:paraId="278175CC" w14:textId="77777777">
        <w:trPr>
          <w:gridBefore w:val="1"/>
          <w:wBefore w:w="18" w:type="dxa"/>
        </w:trPr>
        <w:tc>
          <w:tcPr>
            <w:tcW w:w="1440" w:type="dxa"/>
          </w:tcPr>
          <w:p w:rsidRPr="00636EB5" w:rsidR="004E4B96" w:rsidP="00B26281" w:rsidRDefault="004E4B96" w14:paraId="421DE92E" w14:textId="77777777">
            <w:pPr>
              <w:contextualSpacing/>
              <w:rPr>
                <w:rFonts w:eastAsia="Times New Roman" w:cstheme="minorHAnsi"/>
                <w:color w:val="000000"/>
                <w:sz w:val="18"/>
                <w:szCs w:val="18"/>
              </w:rPr>
            </w:pPr>
          </w:p>
        </w:tc>
        <w:tc>
          <w:tcPr>
            <w:tcW w:w="4770" w:type="dxa"/>
            <w:vAlign w:val="bottom"/>
          </w:tcPr>
          <w:p w:rsidRPr="00636EB5" w:rsidR="004E4B96" w:rsidP="00B26281" w:rsidRDefault="004E4B96" w14:paraId="10876F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4E4B96" w:rsidP="00B26281" w:rsidRDefault="004E4B96" w14:paraId="36CED534"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4E4B96" w:rsidP="00B26281" w:rsidRDefault="004E4B96" w14:paraId="37D5FE16" w14:textId="77777777">
            <w:pPr>
              <w:contextualSpacing/>
              <w:rPr>
                <w:rFonts w:cstheme="minorHAnsi"/>
                <w:sz w:val="18"/>
                <w:szCs w:val="18"/>
              </w:rPr>
            </w:pPr>
          </w:p>
        </w:tc>
      </w:tr>
      <w:tr w:rsidRPr="00636EB5" w:rsidR="004E4B96" w:rsidTr="00B26281" w14:paraId="7843F7C0" w14:textId="77777777">
        <w:trPr>
          <w:gridBefore w:val="1"/>
          <w:wBefore w:w="18" w:type="dxa"/>
        </w:trPr>
        <w:tc>
          <w:tcPr>
            <w:tcW w:w="1440" w:type="dxa"/>
          </w:tcPr>
          <w:p w:rsidRPr="00636EB5" w:rsidR="004E4B96" w:rsidP="00B26281" w:rsidRDefault="004E4B96" w14:paraId="2C90EADA" w14:textId="77777777">
            <w:pPr>
              <w:contextualSpacing/>
              <w:rPr>
                <w:rFonts w:eastAsia="Times New Roman" w:cstheme="minorHAnsi"/>
                <w:color w:val="000000"/>
                <w:sz w:val="18"/>
                <w:szCs w:val="18"/>
              </w:rPr>
            </w:pPr>
          </w:p>
        </w:tc>
        <w:tc>
          <w:tcPr>
            <w:tcW w:w="4770" w:type="dxa"/>
            <w:vAlign w:val="bottom"/>
          </w:tcPr>
          <w:p w:rsidRPr="00636EB5" w:rsidR="004E4B96" w:rsidP="00B26281" w:rsidRDefault="004E4B96" w14:paraId="4E8E7B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4E4B96" w:rsidP="00B26281" w:rsidRDefault="004E4B96" w14:paraId="4B2769B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4E4B96" w:rsidP="00B26281" w:rsidRDefault="004E4B96" w14:paraId="420FEEAB" w14:textId="77777777">
            <w:pPr>
              <w:tabs>
                <w:tab w:val="right" w:leader="dot" w:pos="5760"/>
              </w:tabs>
              <w:contextualSpacing/>
              <w:rPr>
                <w:rFonts w:eastAsia="Times New Roman" w:cstheme="minorHAnsi"/>
                <w:color w:val="808080" w:themeColor="background1" w:themeShade="80"/>
                <w:sz w:val="18"/>
                <w:szCs w:val="18"/>
              </w:rPr>
            </w:pPr>
          </w:p>
        </w:tc>
      </w:tr>
    </w:tbl>
    <w:p w:rsidR="004E4B96" w:rsidP="00D30EE8" w:rsidRDefault="004E4B96" w14:paraId="57740C57"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4E4B96" w:rsidTr="00B26281" w14:paraId="4D3238BA" w14:textId="77777777">
        <w:trPr>
          <w:trHeight w:val="413"/>
        </w:trPr>
        <w:tc>
          <w:tcPr>
            <w:tcW w:w="1458" w:type="dxa"/>
          </w:tcPr>
          <w:p w:rsidRPr="00636EB5" w:rsidR="004E4B96" w:rsidP="00B26281" w:rsidRDefault="004E4B96" w14:paraId="0E7FE446"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Check_HA3a.</w:t>
            </w:r>
          </w:p>
        </w:tc>
        <w:tc>
          <w:tcPr>
            <w:tcW w:w="8820" w:type="dxa"/>
            <w:vAlign w:val="bottom"/>
          </w:tcPr>
          <w:p w:rsidR="004E4B96" w:rsidP="00B26281" w:rsidRDefault="004E4B96" w14:paraId="5B6515C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w:t>
            </w:r>
            <w:r>
              <w:rPr>
                <w:rFonts w:eastAsia="Times New Roman" w:cstheme="minorHAnsi"/>
                <w:bCs/>
                <w:color w:val="000000"/>
                <w:sz w:val="18"/>
                <w:szCs w:val="18"/>
              </w:rPr>
              <w:t>R has had health care discrimination (HA3 EQ 1), go to HA3a.</w:t>
            </w:r>
          </w:p>
          <w:p w:rsidRPr="00636EB5" w:rsidR="004E4B96" w:rsidP="00B26281" w:rsidRDefault="004E4B96" w14:paraId="5000E3DB"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HA4.</w:t>
            </w:r>
            <w:r w:rsidRPr="00636EB5">
              <w:rPr>
                <w:rFonts w:eastAsia="Times New Roman" w:cstheme="minorHAnsi"/>
                <w:bCs/>
                <w:color w:val="000000"/>
                <w:sz w:val="18"/>
                <w:szCs w:val="18"/>
              </w:rPr>
              <w:t xml:space="preserve"> </w:t>
            </w:r>
          </w:p>
        </w:tc>
      </w:tr>
    </w:tbl>
    <w:p w:rsidR="004E4B96" w:rsidP="00D30EE8" w:rsidRDefault="004E4B96" w14:paraId="6519959F" w14:textId="218DCE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8A110D" w:rsidTr="00081AE7" w14:paraId="5C038159" w14:textId="2D6E3FF8">
        <w:tc>
          <w:tcPr>
            <w:tcW w:w="1458" w:type="dxa"/>
            <w:gridSpan w:val="2"/>
            <w:vAlign w:val="bottom"/>
          </w:tcPr>
          <w:p w:rsidRPr="00636EB5" w:rsidR="008A110D" w:rsidP="00081AE7" w:rsidRDefault="00337204" w14:paraId="0AAEE3E6" w14:textId="3A2DE9CB">
            <w:pPr>
              <w:contextualSpacing/>
              <w:rPr>
                <w:rFonts w:eastAsia="Times New Roman" w:cstheme="minorHAnsi"/>
                <w:b/>
                <w:bCs/>
                <w:color w:val="000000"/>
                <w:sz w:val="18"/>
                <w:szCs w:val="18"/>
              </w:rPr>
            </w:pPr>
            <w:r>
              <w:rPr>
                <w:rFonts w:eastAsia="Times New Roman" w:cstheme="minorHAnsi"/>
                <w:b/>
                <w:bCs/>
                <w:color w:val="000000"/>
                <w:sz w:val="18"/>
                <w:szCs w:val="18"/>
              </w:rPr>
              <w:t>HA</w:t>
            </w:r>
            <w:r w:rsidR="001B6634">
              <w:rPr>
                <w:rFonts w:eastAsia="Times New Roman" w:cstheme="minorHAnsi"/>
                <w:b/>
                <w:bCs/>
                <w:color w:val="000000"/>
                <w:sz w:val="18"/>
                <w:szCs w:val="18"/>
              </w:rPr>
              <w:t>3a</w:t>
            </w:r>
            <w:r w:rsidRPr="00636EB5" w:rsidR="008A110D">
              <w:rPr>
                <w:rFonts w:eastAsia="Times New Roman" w:cstheme="minorHAnsi"/>
                <w:b/>
                <w:bCs/>
                <w:color w:val="000000"/>
                <w:sz w:val="18"/>
                <w:szCs w:val="18"/>
              </w:rPr>
              <w:t>.</w:t>
            </w:r>
          </w:p>
        </w:tc>
        <w:tc>
          <w:tcPr>
            <w:tcW w:w="8820" w:type="dxa"/>
            <w:gridSpan w:val="3"/>
            <w:vAlign w:val="bottom"/>
          </w:tcPr>
          <w:p w:rsidRPr="00DC7C66" w:rsidR="008A110D" w:rsidP="00081AE7" w:rsidRDefault="008A110D" w14:paraId="7269B2F6" w14:textId="47402191">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966181">
              <w:rPr>
                <w:rFonts w:eastAsia="Times New Roman" w:cstheme="minorHAnsi"/>
                <w:b/>
                <w:bCs/>
                <w:color w:val="000000"/>
                <w:sz w:val="18"/>
                <w:szCs w:val="18"/>
              </w:rPr>
              <w:t xml:space="preserve">that is, since </w:t>
            </w:r>
            <w:r w:rsidR="00966181">
              <w:rPr>
                <w:rFonts w:eastAsia="Times New Roman" w:cstheme="minorHAnsi"/>
                <w:color w:val="000000"/>
                <w:sz w:val="18"/>
                <w:szCs w:val="18"/>
              </w:rPr>
              <w:t xml:space="preserve">[fill with interview month, formatted as text] </w:t>
            </w:r>
            <w:r w:rsidR="00966181">
              <w:rPr>
                <w:rFonts w:eastAsia="Times New Roman" w:cstheme="minorHAnsi"/>
                <w:b/>
                <w:bCs/>
                <w:color w:val="000000"/>
                <w:sz w:val="18"/>
                <w:szCs w:val="18"/>
              </w:rPr>
              <w:t xml:space="preserve">of last year, </w:t>
            </w:r>
            <w:r>
              <w:rPr>
                <w:rFonts w:eastAsia="Times New Roman" w:cstheme="minorHAnsi"/>
                <w:b/>
                <w:bCs/>
                <w:color w:val="000000"/>
                <w:sz w:val="18"/>
                <w:szCs w:val="18"/>
              </w:rPr>
              <w:t>have you been denied or given lower quality health care because you are transgender or gender nonconforming?</w:t>
            </w:r>
          </w:p>
        </w:tc>
      </w:tr>
      <w:tr w:rsidRPr="00636EB5" w:rsidR="008A110D" w:rsidTr="00081AE7" w14:paraId="6246DDCE" w14:textId="4F8BFDDF">
        <w:trPr>
          <w:gridBefore w:val="1"/>
          <w:wBefore w:w="18" w:type="dxa"/>
        </w:trPr>
        <w:tc>
          <w:tcPr>
            <w:tcW w:w="1440" w:type="dxa"/>
          </w:tcPr>
          <w:p w:rsidRPr="00636EB5" w:rsidR="008A110D" w:rsidP="00081AE7" w:rsidRDefault="008A110D" w14:paraId="0D862873" w14:textId="780BA593">
            <w:pPr>
              <w:contextualSpacing/>
              <w:rPr>
                <w:rFonts w:eastAsia="Times New Roman" w:cstheme="minorHAnsi"/>
                <w:color w:val="000000"/>
                <w:sz w:val="18"/>
                <w:szCs w:val="18"/>
              </w:rPr>
            </w:pPr>
            <w:r>
              <w:rPr>
                <w:rFonts w:eastAsia="Times New Roman" w:cstheme="minorHAnsi"/>
                <w:color w:val="000000"/>
                <w:sz w:val="18"/>
                <w:szCs w:val="18"/>
              </w:rPr>
              <w:t>PRHLTHCR</w:t>
            </w:r>
          </w:p>
        </w:tc>
        <w:tc>
          <w:tcPr>
            <w:tcW w:w="4770" w:type="dxa"/>
            <w:vAlign w:val="bottom"/>
          </w:tcPr>
          <w:p w:rsidR="008A110D" w:rsidP="00081AE7" w:rsidRDefault="008A110D" w14:paraId="6ECA7394" w14:textId="1BFD452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Denied health care because transgender</w:t>
            </w:r>
          </w:p>
        </w:tc>
        <w:tc>
          <w:tcPr>
            <w:tcW w:w="450" w:type="dxa"/>
            <w:vAlign w:val="bottom"/>
          </w:tcPr>
          <w:p w:rsidR="008A110D" w:rsidP="00081AE7" w:rsidRDefault="008A110D" w14:paraId="67C0F09F" w14:textId="5E532982">
            <w:pPr>
              <w:contextualSpacing/>
              <w:jc w:val="right"/>
              <w:rPr>
                <w:rFonts w:eastAsia="Times New Roman" w:cstheme="minorHAnsi"/>
                <w:bCs/>
                <w:color w:val="000000"/>
                <w:sz w:val="18"/>
                <w:szCs w:val="18"/>
              </w:rPr>
            </w:pPr>
          </w:p>
        </w:tc>
        <w:tc>
          <w:tcPr>
            <w:tcW w:w="3600" w:type="dxa"/>
          </w:tcPr>
          <w:p w:rsidRPr="00636EB5" w:rsidR="008A110D" w:rsidP="00081AE7" w:rsidRDefault="008A110D" w14:paraId="6FDBE757" w14:textId="376C447B">
            <w:pPr>
              <w:contextualSpacing/>
              <w:rPr>
                <w:rFonts w:eastAsia="Times New Roman" w:cstheme="minorHAnsi"/>
                <w:bCs/>
                <w:color w:val="000000"/>
                <w:sz w:val="18"/>
                <w:szCs w:val="18"/>
              </w:rPr>
            </w:pPr>
          </w:p>
        </w:tc>
      </w:tr>
      <w:tr w:rsidRPr="00636EB5" w:rsidR="008A110D" w:rsidTr="00081AE7" w14:paraId="15E4605E" w14:textId="5A857BCC">
        <w:trPr>
          <w:gridBefore w:val="1"/>
          <w:wBefore w:w="18" w:type="dxa"/>
        </w:trPr>
        <w:tc>
          <w:tcPr>
            <w:tcW w:w="1440" w:type="dxa"/>
          </w:tcPr>
          <w:p w:rsidRPr="00636EB5" w:rsidR="008A110D" w:rsidP="00081AE7" w:rsidRDefault="008A110D" w14:paraId="53B80293" w14:textId="48973006">
            <w:pPr>
              <w:contextualSpacing/>
              <w:rPr>
                <w:rFonts w:eastAsia="Times New Roman" w:cstheme="minorHAnsi"/>
                <w:color w:val="000000"/>
                <w:sz w:val="18"/>
                <w:szCs w:val="18"/>
              </w:rPr>
            </w:pPr>
          </w:p>
        </w:tc>
        <w:tc>
          <w:tcPr>
            <w:tcW w:w="4770" w:type="dxa"/>
            <w:vAlign w:val="bottom"/>
          </w:tcPr>
          <w:p w:rsidRPr="00636EB5" w:rsidR="008A110D" w:rsidP="00081AE7" w:rsidRDefault="008A110D" w14:paraId="554799F7" w14:textId="3F4686E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8A110D" w:rsidP="00081AE7" w:rsidRDefault="008A110D" w14:paraId="36EA8D65" w14:textId="2B4BE7E5">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8A110D" w:rsidP="00081AE7" w:rsidRDefault="008A110D" w14:paraId="5F3F2E69" w14:textId="1A0C076C">
            <w:pPr>
              <w:contextualSpacing/>
              <w:rPr>
                <w:rFonts w:eastAsia="Times New Roman" w:cstheme="minorHAnsi"/>
                <w:bCs/>
                <w:color w:val="000000"/>
                <w:sz w:val="18"/>
                <w:szCs w:val="18"/>
              </w:rPr>
            </w:pPr>
          </w:p>
        </w:tc>
      </w:tr>
      <w:tr w:rsidRPr="00636EB5" w:rsidR="008A110D" w:rsidTr="00081AE7" w14:paraId="45B8DDBE" w14:textId="030515E2">
        <w:trPr>
          <w:gridBefore w:val="1"/>
          <w:wBefore w:w="18" w:type="dxa"/>
        </w:trPr>
        <w:tc>
          <w:tcPr>
            <w:tcW w:w="1440" w:type="dxa"/>
          </w:tcPr>
          <w:p w:rsidRPr="00636EB5" w:rsidR="008A110D" w:rsidP="00081AE7" w:rsidRDefault="008A110D" w14:paraId="7551B10A" w14:textId="4DEB187A">
            <w:pPr>
              <w:contextualSpacing/>
              <w:rPr>
                <w:rFonts w:eastAsia="Times New Roman" w:cstheme="minorHAnsi"/>
                <w:color w:val="000000"/>
                <w:sz w:val="18"/>
                <w:szCs w:val="18"/>
              </w:rPr>
            </w:pPr>
          </w:p>
        </w:tc>
        <w:tc>
          <w:tcPr>
            <w:tcW w:w="4770" w:type="dxa"/>
            <w:vAlign w:val="bottom"/>
          </w:tcPr>
          <w:p w:rsidRPr="00636EB5" w:rsidR="008A110D" w:rsidP="00081AE7" w:rsidRDefault="008A110D" w14:paraId="5A01C3FE" w14:textId="364543A8">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8A110D" w:rsidP="00081AE7" w:rsidRDefault="008A110D" w14:paraId="10C8CEC1" w14:textId="56C9BC0E">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8A110D" w:rsidP="00081AE7" w:rsidRDefault="008A110D" w14:paraId="02B06FAC" w14:textId="144054E2">
            <w:pPr>
              <w:contextualSpacing/>
              <w:rPr>
                <w:rFonts w:cstheme="minorHAnsi"/>
                <w:sz w:val="18"/>
                <w:szCs w:val="18"/>
              </w:rPr>
            </w:pPr>
          </w:p>
        </w:tc>
      </w:tr>
      <w:tr w:rsidRPr="00636EB5" w:rsidR="008A110D" w:rsidTr="00081AE7" w14:paraId="33291631" w14:textId="66175F42">
        <w:trPr>
          <w:gridBefore w:val="1"/>
          <w:wBefore w:w="18" w:type="dxa"/>
        </w:trPr>
        <w:tc>
          <w:tcPr>
            <w:tcW w:w="1440" w:type="dxa"/>
          </w:tcPr>
          <w:p w:rsidRPr="00636EB5" w:rsidR="008A110D" w:rsidP="00081AE7" w:rsidRDefault="008A110D" w14:paraId="601FAE12" w14:textId="75251FEB">
            <w:pPr>
              <w:contextualSpacing/>
              <w:rPr>
                <w:rFonts w:eastAsia="Times New Roman" w:cstheme="minorHAnsi"/>
                <w:color w:val="000000"/>
                <w:sz w:val="18"/>
                <w:szCs w:val="18"/>
              </w:rPr>
            </w:pPr>
          </w:p>
        </w:tc>
        <w:tc>
          <w:tcPr>
            <w:tcW w:w="4770" w:type="dxa"/>
            <w:vAlign w:val="bottom"/>
          </w:tcPr>
          <w:p w:rsidRPr="00636EB5" w:rsidR="008A110D" w:rsidP="00081AE7" w:rsidRDefault="008A110D" w14:paraId="3A65D689" w14:textId="038BA715">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8A110D" w:rsidP="00081AE7" w:rsidRDefault="008A110D" w14:paraId="6FE4121E" w14:textId="48249885">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8A110D" w:rsidP="00081AE7" w:rsidRDefault="008A110D" w14:paraId="1B980CA0" w14:textId="3EFC09F9">
            <w:pPr>
              <w:contextualSpacing/>
              <w:rPr>
                <w:rFonts w:cstheme="minorHAnsi"/>
                <w:sz w:val="18"/>
                <w:szCs w:val="18"/>
              </w:rPr>
            </w:pPr>
          </w:p>
        </w:tc>
      </w:tr>
      <w:tr w:rsidRPr="00636EB5" w:rsidR="008A110D" w:rsidTr="00081AE7" w14:paraId="012ED8DC" w14:textId="081A351A">
        <w:trPr>
          <w:gridBefore w:val="1"/>
          <w:wBefore w:w="18" w:type="dxa"/>
        </w:trPr>
        <w:tc>
          <w:tcPr>
            <w:tcW w:w="1440" w:type="dxa"/>
          </w:tcPr>
          <w:p w:rsidRPr="00636EB5" w:rsidR="008A110D" w:rsidP="00081AE7" w:rsidRDefault="008A110D" w14:paraId="4A4514E4" w14:textId="29AE63F5">
            <w:pPr>
              <w:contextualSpacing/>
              <w:rPr>
                <w:rFonts w:eastAsia="Times New Roman" w:cstheme="minorHAnsi"/>
                <w:color w:val="000000"/>
                <w:sz w:val="18"/>
                <w:szCs w:val="18"/>
              </w:rPr>
            </w:pPr>
          </w:p>
        </w:tc>
        <w:tc>
          <w:tcPr>
            <w:tcW w:w="4770" w:type="dxa"/>
            <w:vAlign w:val="bottom"/>
          </w:tcPr>
          <w:p w:rsidRPr="00636EB5" w:rsidR="008A110D" w:rsidP="00081AE7" w:rsidRDefault="008A110D" w14:paraId="573F466B" w14:textId="2D6EBCB2">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8A110D" w:rsidP="00081AE7" w:rsidRDefault="008A110D" w14:paraId="317D5DAD" w14:textId="02F5E064">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8A110D" w:rsidP="00081AE7" w:rsidRDefault="008A110D" w14:paraId="317F716B" w14:textId="2DAE059D">
            <w:pPr>
              <w:tabs>
                <w:tab w:val="right" w:leader="dot" w:pos="5760"/>
              </w:tabs>
              <w:contextualSpacing/>
              <w:rPr>
                <w:rFonts w:eastAsia="Times New Roman" w:cstheme="minorHAnsi"/>
                <w:color w:val="808080" w:themeColor="background1" w:themeShade="80"/>
                <w:sz w:val="18"/>
                <w:szCs w:val="18"/>
              </w:rPr>
            </w:pPr>
          </w:p>
        </w:tc>
      </w:tr>
      <w:tr w:rsidRPr="00636EB5" w:rsidR="008A110D" w:rsidTr="00081AE7" w14:paraId="26166511" w14:textId="6D0DE1C1">
        <w:trPr>
          <w:gridBefore w:val="1"/>
          <w:wBefore w:w="18" w:type="dxa"/>
        </w:trPr>
        <w:tc>
          <w:tcPr>
            <w:tcW w:w="1440" w:type="dxa"/>
          </w:tcPr>
          <w:p w:rsidRPr="00636EB5" w:rsidR="008A110D" w:rsidP="00081AE7" w:rsidRDefault="008A110D" w14:paraId="7D42323B" w14:textId="155EBC3A">
            <w:pPr>
              <w:contextualSpacing/>
              <w:rPr>
                <w:rFonts w:eastAsia="Times New Roman" w:cstheme="minorHAnsi"/>
                <w:color w:val="000000"/>
                <w:sz w:val="18"/>
                <w:szCs w:val="18"/>
              </w:rPr>
            </w:pPr>
          </w:p>
        </w:tc>
        <w:tc>
          <w:tcPr>
            <w:tcW w:w="4770" w:type="dxa"/>
            <w:vAlign w:val="bottom"/>
          </w:tcPr>
          <w:p w:rsidRPr="00636EB5" w:rsidR="008A110D" w:rsidP="00081AE7" w:rsidRDefault="008A110D" w14:paraId="6F8DF81E" w14:textId="4F5A4F05">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Pr="00636EB5" w:rsidR="008A110D" w:rsidP="00081AE7" w:rsidRDefault="008A110D" w14:paraId="347497DA" w14:textId="5E864085">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Pr="00636EB5" w:rsidR="008A110D" w:rsidP="00081AE7" w:rsidRDefault="008A110D" w14:paraId="77F250E5" w14:textId="5F6627B3">
            <w:pPr>
              <w:tabs>
                <w:tab w:val="right" w:leader="dot" w:pos="5760"/>
              </w:tabs>
              <w:contextualSpacing/>
              <w:rPr>
                <w:rFonts w:eastAsia="Times New Roman" w:cstheme="minorHAnsi"/>
                <w:color w:val="808080" w:themeColor="background1" w:themeShade="80"/>
                <w:sz w:val="18"/>
                <w:szCs w:val="18"/>
              </w:rPr>
            </w:pPr>
          </w:p>
        </w:tc>
      </w:tr>
    </w:tbl>
    <w:p w:rsidR="003C30CF" w:rsidP="00D30EE8" w:rsidRDefault="003C30CF" w14:paraId="57519C56" w14:textId="0B4DB558">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C5020A" w:rsidTr="00B26281" w14:paraId="587C9ABE" w14:textId="77777777">
        <w:tc>
          <w:tcPr>
            <w:tcW w:w="1458" w:type="dxa"/>
            <w:gridSpan w:val="2"/>
            <w:vAlign w:val="bottom"/>
          </w:tcPr>
          <w:p w:rsidRPr="00636EB5" w:rsidR="00C5020A" w:rsidP="00B26281" w:rsidRDefault="00C5020A" w14:paraId="30FB4DB5" w14:textId="43701550">
            <w:pPr>
              <w:contextualSpacing/>
              <w:rPr>
                <w:rFonts w:eastAsia="Times New Roman" w:cstheme="minorHAnsi"/>
                <w:b/>
                <w:bCs/>
                <w:color w:val="000000"/>
                <w:sz w:val="18"/>
                <w:szCs w:val="18"/>
              </w:rPr>
            </w:pPr>
            <w:r>
              <w:rPr>
                <w:rFonts w:eastAsia="Times New Roman" w:cstheme="minorHAnsi"/>
                <w:b/>
                <w:bCs/>
                <w:color w:val="000000"/>
                <w:sz w:val="18"/>
                <w:szCs w:val="18"/>
              </w:rPr>
              <w:t>HA4</w:t>
            </w:r>
            <w:r w:rsidRPr="00636EB5">
              <w:rPr>
                <w:rFonts w:eastAsia="Times New Roman" w:cstheme="minorHAnsi"/>
                <w:b/>
                <w:bCs/>
                <w:color w:val="000000"/>
                <w:sz w:val="18"/>
                <w:szCs w:val="18"/>
              </w:rPr>
              <w:t>.</w:t>
            </w:r>
          </w:p>
        </w:tc>
        <w:tc>
          <w:tcPr>
            <w:tcW w:w="8820" w:type="dxa"/>
            <w:gridSpan w:val="3"/>
            <w:vAlign w:val="bottom"/>
          </w:tcPr>
          <w:p w:rsidRPr="00DC7C66" w:rsidR="00C5020A" w:rsidP="00B26281" w:rsidRDefault="00C5020A" w14:paraId="33E0F751" w14:textId="593D0372">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w:t>
            </w:r>
            <w:r w:rsidRPr="00136066">
              <w:rPr>
                <w:rFonts w:eastAsia="Times New Roman" w:cstheme="minorHAnsi"/>
                <w:b/>
                <w:bCs/>
                <w:color w:val="000000"/>
                <w:sz w:val="18"/>
                <w:szCs w:val="18"/>
                <w:u w:val="single"/>
              </w:rPr>
              <w:t>ever</w:t>
            </w:r>
            <w:r>
              <w:rPr>
                <w:rFonts w:eastAsia="Times New Roman" w:cstheme="minorHAnsi"/>
                <w:b/>
                <w:bCs/>
                <w:color w:val="000000"/>
                <w:sz w:val="18"/>
                <w:szCs w:val="18"/>
              </w:rPr>
              <w:t xml:space="preserve"> </w:t>
            </w:r>
            <w:r w:rsidR="001D206B">
              <w:rPr>
                <w:rFonts w:eastAsia="Times New Roman" w:cstheme="minorHAnsi"/>
                <w:b/>
                <w:bCs/>
                <w:color w:val="000000"/>
                <w:sz w:val="18"/>
                <w:szCs w:val="18"/>
              </w:rPr>
              <w:t xml:space="preserve">avoided seeking healthcare because you were worried about being treated poorly by </w:t>
            </w:r>
            <w:r w:rsidR="00A2371F">
              <w:rPr>
                <w:rFonts w:eastAsia="Times New Roman" w:cstheme="minorHAnsi"/>
                <w:b/>
                <w:bCs/>
                <w:color w:val="000000"/>
                <w:sz w:val="18"/>
                <w:szCs w:val="18"/>
              </w:rPr>
              <w:t xml:space="preserve">healthcare staff because you </w:t>
            </w:r>
            <w:r w:rsidR="00C27D11">
              <w:rPr>
                <w:rFonts w:eastAsia="Times New Roman" w:cstheme="minorHAnsi"/>
                <w:b/>
                <w:bCs/>
                <w:color w:val="000000"/>
                <w:sz w:val="18"/>
                <w:szCs w:val="18"/>
              </w:rPr>
              <w:t>are transgender or gender nonconforming?</w:t>
            </w:r>
          </w:p>
        </w:tc>
      </w:tr>
      <w:tr w:rsidRPr="00636EB5" w:rsidR="00C5020A" w:rsidTr="00B26281" w14:paraId="74FF42A2" w14:textId="77777777">
        <w:trPr>
          <w:gridBefore w:val="1"/>
          <w:wBefore w:w="18" w:type="dxa"/>
        </w:trPr>
        <w:tc>
          <w:tcPr>
            <w:tcW w:w="1440" w:type="dxa"/>
          </w:tcPr>
          <w:p w:rsidRPr="00636EB5" w:rsidR="00C5020A" w:rsidP="00B26281" w:rsidRDefault="00C5020A" w14:paraId="3F494D54" w14:textId="134B981C">
            <w:pPr>
              <w:contextualSpacing/>
              <w:rPr>
                <w:rFonts w:eastAsia="Times New Roman" w:cstheme="minorHAnsi"/>
                <w:color w:val="000000"/>
                <w:sz w:val="18"/>
                <w:szCs w:val="18"/>
              </w:rPr>
            </w:pPr>
            <w:r>
              <w:rPr>
                <w:rFonts w:eastAsia="Times New Roman" w:cstheme="minorHAnsi"/>
                <w:color w:val="000000"/>
                <w:sz w:val="18"/>
                <w:szCs w:val="18"/>
              </w:rPr>
              <w:t>EVR</w:t>
            </w:r>
            <w:r w:rsidR="00073394">
              <w:rPr>
                <w:rFonts w:eastAsia="Times New Roman" w:cstheme="minorHAnsi"/>
                <w:color w:val="000000"/>
                <w:sz w:val="18"/>
                <w:szCs w:val="18"/>
              </w:rPr>
              <w:t>AVOID</w:t>
            </w:r>
          </w:p>
        </w:tc>
        <w:tc>
          <w:tcPr>
            <w:tcW w:w="4770" w:type="dxa"/>
            <w:vAlign w:val="bottom"/>
          </w:tcPr>
          <w:p w:rsidR="00C5020A" w:rsidP="00B26281" w:rsidRDefault="00C5020A" w14:paraId="7A287557" w14:textId="547DE85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Ever </w:t>
            </w:r>
            <w:r w:rsidR="007C4F19">
              <w:rPr>
                <w:rFonts w:eastAsia="Times New Roman" w:cstheme="minorHAnsi"/>
                <w:color w:val="000000"/>
                <w:sz w:val="18"/>
                <w:szCs w:val="18"/>
              </w:rPr>
              <w:t>avoided</w:t>
            </w:r>
            <w:r>
              <w:rPr>
                <w:rFonts w:eastAsia="Times New Roman" w:cstheme="minorHAnsi"/>
                <w:color w:val="000000"/>
                <w:sz w:val="18"/>
                <w:szCs w:val="18"/>
              </w:rPr>
              <w:t xml:space="preserve"> health care because transgender</w:t>
            </w:r>
          </w:p>
        </w:tc>
        <w:tc>
          <w:tcPr>
            <w:tcW w:w="450" w:type="dxa"/>
            <w:vAlign w:val="bottom"/>
          </w:tcPr>
          <w:p w:rsidR="00C5020A" w:rsidP="00B26281" w:rsidRDefault="00C5020A" w14:paraId="7D2A8509" w14:textId="77777777">
            <w:pPr>
              <w:contextualSpacing/>
              <w:jc w:val="right"/>
              <w:rPr>
                <w:rFonts w:eastAsia="Times New Roman" w:cstheme="minorHAnsi"/>
                <w:bCs/>
                <w:color w:val="000000"/>
                <w:sz w:val="18"/>
                <w:szCs w:val="18"/>
              </w:rPr>
            </w:pPr>
          </w:p>
        </w:tc>
        <w:tc>
          <w:tcPr>
            <w:tcW w:w="3600" w:type="dxa"/>
          </w:tcPr>
          <w:p w:rsidRPr="00636EB5" w:rsidR="00C5020A" w:rsidP="00B26281" w:rsidRDefault="00C5020A" w14:paraId="633EA2FA" w14:textId="77777777">
            <w:pPr>
              <w:contextualSpacing/>
              <w:rPr>
                <w:rFonts w:eastAsia="Times New Roman" w:cstheme="minorHAnsi"/>
                <w:bCs/>
                <w:color w:val="000000"/>
                <w:sz w:val="18"/>
                <w:szCs w:val="18"/>
              </w:rPr>
            </w:pPr>
          </w:p>
        </w:tc>
      </w:tr>
      <w:tr w:rsidRPr="00636EB5" w:rsidR="00C5020A" w:rsidTr="00B26281" w14:paraId="6D7B3BD1" w14:textId="77777777">
        <w:trPr>
          <w:gridBefore w:val="1"/>
          <w:wBefore w:w="18" w:type="dxa"/>
        </w:trPr>
        <w:tc>
          <w:tcPr>
            <w:tcW w:w="1440" w:type="dxa"/>
          </w:tcPr>
          <w:p w:rsidRPr="00636EB5" w:rsidR="00C5020A" w:rsidP="00B26281" w:rsidRDefault="00C5020A" w14:paraId="7FAC3DAE" w14:textId="77777777">
            <w:pPr>
              <w:contextualSpacing/>
              <w:rPr>
                <w:rFonts w:eastAsia="Times New Roman" w:cstheme="minorHAnsi"/>
                <w:color w:val="000000"/>
                <w:sz w:val="18"/>
                <w:szCs w:val="18"/>
              </w:rPr>
            </w:pPr>
          </w:p>
        </w:tc>
        <w:tc>
          <w:tcPr>
            <w:tcW w:w="4770" w:type="dxa"/>
            <w:vAlign w:val="bottom"/>
          </w:tcPr>
          <w:p w:rsidRPr="00636EB5" w:rsidR="00C5020A" w:rsidP="00B26281" w:rsidRDefault="00C5020A" w14:paraId="0DC72DB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C5020A" w:rsidP="00B26281" w:rsidRDefault="00C5020A" w14:paraId="2D32199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C5020A" w:rsidP="00B26281" w:rsidRDefault="00C5020A" w14:paraId="760D0B66" w14:textId="77777777">
            <w:pPr>
              <w:contextualSpacing/>
              <w:rPr>
                <w:rFonts w:eastAsia="Times New Roman" w:cstheme="minorHAnsi"/>
                <w:bCs/>
                <w:color w:val="000000"/>
                <w:sz w:val="18"/>
                <w:szCs w:val="18"/>
              </w:rPr>
            </w:pPr>
          </w:p>
        </w:tc>
      </w:tr>
      <w:tr w:rsidRPr="00636EB5" w:rsidR="00C5020A" w:rsidTr="00B26281" w14:paraId="380822AC" w14:textId="77777777">
        <w:trPr>
          <w:gridBefore w:val="1"/>
          <w:wBefore w:w="18" w:type="dxa"/>
        </w:trPr>
        <w:tc>
          <w:tcPr>
            <w:tcW w:w="1440" w:type="dxa"/>
          </w:tcPr>
          <w:p w:rsidRPr="00636EB5" w:rsidR="00C5020A" w:rsidP="00B26281" w:rsidRDefault="00C5020A" w14:paraId="2BB2B331" w14:textId="77777777">
            <w:pPr>
              <w:contextualSpacing/>
              <w:rPr>
                <w:rFonts w:eastAsia="Times New Roman" w:cstheme="minorHAnsi"/>
                <w:color w:val="000000"/>
                <w:sz w:val="18"/>
                <w:szCs w:val="18"/>
              </w:rPr>
            </w:pPr>
          </w:p>
        </w:tc>
        <w:tc>
          <w:tcPr>
            <w:tcW w:w="4770" w:type="dxa"/>
            <w:vAlign w:val="bottom"/>
          </w:tcPr>
          <w:p w:rsidRPr="00636EB5" w:rsidR="00C5020A" w:rsidP="00B26281" w:rsidRDefault="00C5020A" w14:paraId="019138C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C5020A" w:rsidP="00B26281" w:rsidRDefault="00C5020A" w14:paraId="3B3C7CF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C5020A" w:rsidP="00B26281" w:rsidRDefault="00C5020A" w14:paraId="1A93ED6D" w14:textId="77777777">
            <w:pPr>
              <w:contextualSpacing/>
              <w:rPr>
                <w:rFonts w:cstheme="minorHAnsi"/>
                <w:sz w:val="18"/>
                <w:szCs w:val="18"/>
              </w:rPr>
            </w:pPr>
          </w:p>
        </w:tc>
      </w:tr>
      <w:tr w:rsidRPr="00636EB5" w:rsidR="00C5020A" w:rsidTr="00B26281" w14:paraId="75058BD8" w14:textId="77777777">
        <w:trPr>
          <w:gridBefore w:val="1"/>
          <w:wBefore w:w="18" w:type="dxa"/>
        </w:trPr>
        <w:tc>
          <w:tcPr>
            <w:tcW w:w="1440" w:type="dxa"/>
          </w:tcPr>
          <w:p w:rsidRPr="00636EB5" w:rsidR="00C5020A" w:rsidP="00B26281" w:rsidRDefault="00C5020A" w14:paraId="2B27038B" w14:textId="77777777">
            <w:pPr>
              <w:contextualSpacing/>
              <w:rPr>
                <w:rFonts w:eastAsia="Times New Roman" w:cstheme="minorHAnsi"/>
                <w:color w:val="000000"/>
                <w:sz w:val="18"/>
                <w:szCs w:val="18"/>
              </w:rPr>
            </w:pPr>
          </w:p>
        </w:tc>
        <w:tc>
          <w:tcPr>
            <w:tcW w:w="4770" w:type="dxa"/>
            <w:vAlign w:val="bottom"/>
          </w:tcPr>
          <w:p w:rsidRPr="00636EB5" w:rsidR="00C5020A" w:rsidP="00B26281" w:rsidRDefault="00C5020A" w14:paraId="12BFA3E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C5020A" w:rsidP="00B26281" w:rsidRDefault="00C5020A" w14:paraId="5D003F98"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C5020A" w:rsidP="00B26281" w:rsidRDefault="00C5020A" w14:paraId="6D948029" w14:textId="77777777">
            <w:pPr>
              <w:contextualSpacing/>
              <w:rPr>
                <w:rFonts w:cstheme="minorHAnsi"/>
                <w:sz w:val="18"/>
                <w:szCs w:val="18"/>
              </w:rPr>
            </w:pPr>
          </w:p>
        </w:tc>
      </w:tr>
      <w:tr w:rsidRPr="00636EB5" w:rsidR="00C5020A" w:rsidTr="00B26281" w14:paraId="19087E83" w14:textId="77777777">
        <w:trPr>
          <w:gridBefore w:val="1"/>
          <w:wBefore w:w="18" w:type="dxa"/>
        </w:trPr>
        <w:tc>
          <w:tcPr>
            <w:tcW w:w="1440" w:type="dxa"/>
          </w:tcPr>
          <w:p w:rsidRPr="00636EB5" w:rsidR="00C5020A" w:rsidP="00B26281" w:rsidRDefault="00C5020A" w14:paraId="70D2CD7C" w14:textId="77777777">
            <w:pPr>
              <w:contextualSpacing/>
              <w:rPr>
                <w:rFonts w:eastAsia="Times New Roman" w:cstheme="minorHAnsi"/>
                <w:color w:val="000000"/>
                <w:sz w:val="18"/>
                <w:szCs w:val="18"/>
              </w:rPr>
            </w:pPr>
          </w:p>
        </w:tc>
        <w:tc>
          <w:tcPr>
            <w:tcW w:w="4770" w:type="dxa"/>
            <w:vAlign w:val="bottom"/>
          </w:tcPr>
          <w:p w:rsidRPr="00636EB5" w:rsidR="00C5020A" w:rsidP="00B26281" w:rsidRDefault="00C5020A" w14:paraId="6221FD2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C5020A" w:rsidP="00B26281" w:rsidRDefault="00C5020A" w14:paraId="4CFA1C7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C5020A" w:rsidP="00B26281" w:rsidRDefault="00C5020A" w14:paraId="32238DED" w14:textId="77777777">
            <w:pPr>
              <w:tabs>
                <w:tab w:val="right" w:leader="dot" w:pos="5760"/>
              </w:tabs>
              <w:contextualSpacing/>
              <w:rPr>
                <w:rFonts w:eastAsia="Times New Roman" w:cstheme="minorHAnsi"/>
                <w:color w:val="808080" w:themeColor="background1" w:themeShade="80"/>
                <w:sz w:val="18"/>
                <w:szCs w:val="18"/>
              </w:rPr>
            </w:pPr>
          </w:p>
        </w:tc>
      </w:tr>
    </w:tbl>
    <w:p w:rsidR="008F58B4" w:rsidP="00D30EE8" w:rsidRDefault="008F58B4" w14:paraId="1FDC7061"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312006" w:rsidTr="00B26281" w14:paraId="507E2864" w14:textId="77777777">
        <w:trPr>
          <w:trHeight w:val="413"/>
        </w:trPr>
        <w:tc>
          <w:tcPr>
            <w:tcW w:w="1458" w:type="dxa"/>
          </w:tcPr>
          <w:p w:rsidRPr="00636EB5" w:rsidR="00312006" w:rsidP="00B26281" w:rsidRDefault="00312006" w14:paraId="3174B391"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Check_HA3a.</w:t>
            </w:r>
          </w:p>
        </w:tc>
        <w:tc>
          <w:tcPr>
            <w:tcW w:w="8820" w:type="dxa"/>
            <w:vAlign w:val="bottom"/>
          </w:tcPr>
          <w:p w:rsidR="00312006" w:rsidP="00B26281" w:rsidRDefault="00312006" w14:paraId="6519839C" w14:textId="63C99876">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w:t>
            </w:r>
            <w:r>
              <w:rPr>
                <w:rFonts w:eastAsia="Times New Roman" w:cstheme="minorHAnsi"/>
                <w:bCs/>
                <w:color w:val="000000"/>
                <w:sz w:val="18"/>
                <w:szCs w:val="18"/>
              </w:rPr>
              <w:t xml:space="preserve">R has </w:t>
            </w:r>
            <w:r w:rsidR="00E169E8">
              <w:rPr>
                <w:rFonts w:eastAsia="Times New Roman" w:cstheme="minorHAnsi"/>
                <w:bCs/>
                <w:color w:val="000000"/>
                <w:sz w:val="18"/>
                <w:szCs w:val="18"/>
              </w:rPr>
              <w:t>avoided health care</w:t>
            </w:r>
            <w:r>
              <w:rPr>
                <w:rFonts w:eastAsia="Times New Roman" w:cstheme="minorHAnsi"/>
                <w:bCs/>
                <w:color w:val="000000"/>
                <w:sz w:val="18"/>
                <w:szCs w:val="18"/>
              </w:rPr>
              <w:t xml:space="preserve"> (HA</w:t>
            </w:r>
            <w:r w:rsidR="00E169E8">
              <w:rPr>
                <w:rFonts w:eastAsia="Times New Roman" w:cstheme="minorHAnsi"/>
                <w:bCs/>
                <w:color w:val="000000"/>
                <w:sz w:val="18"/>
                <w:szCs w:val="18"/>
              </w:rPr>
              <w:t>4</w:t>
            </w:r>
            <w:r>
              <w:rPr>
                <w:rFonts w:eastAsia="Times New Roman" w:cstheme="minorHAnsi"/>
                <w:bCs/>
                <w:color w:val="000000"/>
                <w:sz w:val="18"/>
                <w:szCs w:val="18"/>
              </w:rPr>
              <w:t xml:space="preserve"> EQ 1), go to HA</w:t>
            </w:r>
            <w:r w:rsidR="00073394">
              <w:rPr>
                <w:rFonts w:eastAsia="Times New Roman" w:cstheme="minorHAnsi"/>
                <w:bCs/>
                <w:color w:val="000000"/>
                <w:sz w:val="18"/>
                <w:szCs w:val="18"/>
              </w:rPr>
              <w:t>4</w:t>
            </w:r>
            <w:r>
              <w:rPr>
                <w:rFonts w:eastAsia="Times New Roman" w:cstheme="minorHAnsi"/>
                <w:bCs/>
                <w:color w:val="000000"/>
                <w:sz w:val="18"/>
                <w:szCs w:val="18"/>
              </w:rPr>
              <w:t>a.</w:t>
            </w:r>
          </w:p>
          <w:p w:rsidRPr="00636EB5" w:rsidR="00312006" w:rsidP="00B26281" w:rsidRDefault="00312006" w14:paraId="1EDAF1E2" w14:textId="552F7FA4">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E169E8">
              <w:rPr>
                <w:rFonts w:eastAsia="Times New Roman" w:cstheme="minorHAnsi"/>
                <w:bCs/>
                <w:color w:val="000000"/>
                <w:sz w:val="18"/>
                <w:szCs w:val="18"/>
              </w:rPr>
              <w:t>CALC_ENDHA</w:t>
            </w:r>
            <w:r>
              <w:rPr>
                <w:rFonts w:eastAsia="Times New Roman" w:cstheme="minorHAnsi"/>
                <w:bCs/>
                <w:color w:val="000000"/>
                <w:sz w:val="18"/>
                <w:szCs w:val="18"/>
              </w:rPr>
              <w:t>.</w:t>
            </w:r>
            <w:r w:rsidRPr="00636EB5">
              <w:rPr>
                <w:rFonts w:eastAsia="Times New Roman" w:cstheme="minorHAnsi"/>
                <w:bCs/>
                <w:color w:val="000000"/>
                <w:sz w:val="18"/>
                <w:szCs w:val="18"/>
              </w:rPr>
              <w:t xml:space="preserve"> </w:t>
            </w:r>
          </w:p>
        </w:tc>
      </w:tr>
    </w:tbl>
    <w:p w:rsidR="00AD3ED6" w:rsidP="00D30EE8" w:rsidRDefault="00AD3ED6" w14:paraId="75994A22" w14:textId="12E07480">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E169E8" w:rsidTr="00B26281" w14:paraId="1169F434" w14:textId="77777777">
        <w:tc>
          <w:tcPr>
            <w:tcW w:w="1458" w:type="dxa"/>
            <w:gridSpan w:val="2"/>
            <w:vAlign w:val="bottom"/>
          </w:tcPr>
          <w:p w:rsidRPr="00636EB5" w:rsidR="00E169E8" w:rsidP="00B26281" w:rsidRDefault="00E169E8" w14:paraId="4476BE2F" w14:textId="0A90F970">
            <w:pPr>
              <w:contextualSpacing/>
              <w:rPr>
                <w:rFonts w:eastAsia="Times New Roman" w:cstheme="minorHAnsi"/>
                <w:b/>
                <w:bCs/>
                <w:color w:val="000000"/>
                <w:sz w:val="18"/>
                <w:szCs w:val="18"/>
              </w:rPr>
            </w:pPr>
            <w:r>
              <w:rPr>
                <w:rFonts w:eastAsia="Times New Roman" w:cstheme="minorHAnsi"/>
                <w:b/>
                <w:bCs/>
                <w:color w:val="000000"/>
                <w:sz w:val="18"/>
                <w:szCs w:val="18"/>
              </w:rPr>
              <w:t>HA4</w:t>
            </w:r>
            <w:r w:rsidR="00073394">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DC7C66" w:rsidR="00E169E8" w:rsidP="00B26281" w:rsidRDefault="00F32031" w14:paraId="1A6AE1ED" w14:textId="4DB5B3B9">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that is, since </w:t>
            </w:r>
            <w:r>
              <w:rPr>
                <w:rFonts w:eastAsia="Times New Roman" w:cstheme="minorHAnsi"/>
                <w:color w:val="000000"/>
                <w:sz w:val="18"/>
                <w:szCs w:val="18"/>
              </w:rPr>
              <w:t xml:space="preserve">[fill with interview month, formatted as text] </w:t>
            </w:r>
            <w:r>
              <w:rPr>
                <w:rFonts w:eastAsia="Times New Roman" w:cstheme="minorHAnsi"/>
                <w:b/>
                <w:bCs/>
                <w:color w:val="000000"/>
                <w:sz w:val="18"/>
                <w:szCs w:val="18"/>
              </w:rPr>
              <w:t>of last year, h</w:t>
            </w:r>
            <w:r w:rsidR="00E169E8">
              <w:rPr>
                <w:rFonts w:eastAsia="Times New Roman" w:cstheme="minorHAnsi"/>
                <w:b/>
                <w:bCs/>
                <w:color w:val="000000"/>
                <w:sz w:val="18"/>
                <w:szCs w:val="18"/>
              </w:rPr>
              <w:t>ave you avoided seeking healthcare because you were worried about being treated poorly by healthcare staff because you are transgender or gender nonconforming?</w:t>
            </w:r>
          </w:p>
        </w:tc>
      </w:tr>
      <w:tr w:rsidRPr="00636EB5" w:rsidR="00E169E8" w:rsidTr="00B26281" w14:paraId="70FCE66E" w14:textId="77777777">
        <w:trPr>
          <w:gridBefore w:val="1"/>
          <w:wBefore w:w="18" w:type="dxa"/>
        </w:trPr>
        <w:tc>
          <w:tcPr>
            <w:tcW w:w="1440" w:type="dxa"/>
          </w:tcPr>
          <w:p w:rsidRPr="00636EB5" w:rsidR="00E169E8" w:rsidP="00B26281" w:rsidRDefault="007C4F19" w14:paraId="28CA1DB9" w14:textId="7C6E65FC">
            <w:pPr>
              <w:contextualSpacing/>
              <w:rPr>
                <w:rFonts w:eastAsia="Times New Roman" w:cstheme="minorHAnsi"/>
                <w:color w:val="000000"/>
                <w:sz w:val="18"/>
                <w:szCs w:val="18"/>
              </w:rPr>
            </w:pPr>
            <w:r>
              <w:rPr>
                <w:rFonts w:eastAsia="Times New Roman" w:cstheme="minorHAnsi"/>
                <w:color w:val="000000"/>
                <w:sz w:val="18"/>
                <w:szCs w:val="18"/>
              </w:rPr>
              <w:t>AVOID</w:t>
            </w:r>
          </w:p>
        </w:tc>
        <w:tc>
          <w:tcPr>
            <w:tcW w:w="4770" w:type="dxa"/>
            <w:vAlign w:val="bottom"/>
          </w:tcPr>
          <w:p w:rsidR="00E169E8" w:rsidP="00B26281" w:rsidRDefault="007C4F19" w14:paraId="6CE309D6" w14:textId="24B1FCF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Avoided</w:t>
            </w:r>
            <w:r w:rsidR="00E169E8">
              <w:rPr>
                <w:rFonts w:eastAsia="Times New Roman" w:cstheme="minorHAnsi"/>
                <w:color w:val="000000"/>
                <w:sz w:val="18"/>
                <w:szCs w:val="18"/>
              </w:rPr>
              <w:t xml:space="preserve"> health care because transgender</w:t>
            </w:r>
            <w:r>
              <w:rPr>
                <w:rFonts w:eastAsia="Times New Roman" w:cstheme="minorHAnsi"/>
                <w:color w:val="000000"/>
                <w:sz w:val="18"/>
                <w:szCs w:val="18"/>
              </w:rPr>
              <w:t xml:space="preserve"> p 12 months</w:t>
            </w:r>
          </w:p>
        </w:tc>
        <w:tc>
          <w:tcPr>
            <w:tcW w:w="450" w:type="dxa"/>
            <w:vAlign w:val="bottom"/>
          </w:tcPr>
          <w:p w:rsidR="00E169E8" w:rsidP="00B26281" w:rsidRDefault="00E169E8" w14:paraId="5CFD4975" w14:textId="77777777">
            <w:pPr>
              <w:contextualSpacing/>
              <w:jc w:val="right"/>
              <w:rPr>
                <w:rFonts w:eastAsia="Times New Roman" w:cstheme="minorHAnsi"/>
                <w:bCs/>
                <w:color w:val="000000"/>
                <w:sz w:val="18"/>
                <w:szCs w:val="18"/>
              </w:rPr>
            </w:pPr>
          </w:p>
        </w:tc>
        <w:tc>
          <w:tcPr>
            <w:tcW w:w="3600" w:type="dxa"/>
          </w:tcPr>
          <w:p w:rsidRPr="00636EB5" w:rsidR="00E169E8" w:rsidP="00B26281" w:rsidRDefault="00E169E8" w14:paraId="7BF7EAF0" w14:textId="77777777">
            <w:pPr>
              <w:contextualSpacing/>
              <w:rPr>
                <w:rFonts w:eastAsia="Times New Roman" w:cstheme="minorHAnsi"/>
                <w:bCs/>
                <w:color w:val="000000"/>
                <w:sz w:val="18"/>
                <w:szCs w:val="18"/>
              </w:rPr>
            </w:pPr>
          </w:p>
        </w:tc>
      </w:tr>
      <w:tr w:rsidRPr="00636EB5" w:rsidR="00E169E8" w:rsidTr="00B26281" w14:paraId="282A2632" w14:textId="77777777">
        <w:trPr>
          <w:gridBefore w:val="1"/>
          <w:wBefore w:w="18" w:type="dxa"/>
        </w:trPr>
        <w:tc>
          <w:tcPr>
            <w:tcW w:w="1440" w:type="dxa"/>
          </w:tcPr>
          <w:p w:rsidRPr="00636EB5" w:rsidR="00E169E8" w:rsidP="00B26281" w:rsidRDefault="00E169E8" w14:paraId="312103DF" w14:textId="77777777">
            <w:pPr>
              <w:contextualSpacing/>
              <w:rPr>
                <w:rFonts w:eastAsia="Times New Roman" w:cstheme="minorHAnsi"/>
                <w:color w:val="000000"/>
                <w:sz w:val="18"/>
                <w:szCs w:val="18"/>
              </w:rPr>
            </w:pPr>
          </w:p>
        </w:tc>
        <w:tc>
          <w:tcPr>
            <w:tcW w:w="4770" w:type="dxa"/>
            <w:vAlign w:val="bottom"/>
          </w:tcPr>
          <w:p w:rsidRPr="00636EB5" w:rsidR="00E169E8" w:rsidP="00B26281" w:rsidRDefault="00E169E8" w14:paraId="5A9E49D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E169E8" w:rsidP="00B26281" w:rsidRDefault="00E169E8" w14:paraId="0584AAE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E169E8" w:rsidP="00B26281" w:rsidRDefault="00E169E8" w14:paraId="4D9D5747" w14:textId="77777777">
            <w:pPr>
              <w:contextualSpacing/>
              <w:rPr>
                <w:rFonts w:eastAsia="Times New Roman" w:cstheme="minorHAnsi"/>
                <w:bCs/>
                <w:color w:val="000000"/>
                <w:sz w:val="18"/>
                <w:szCs w:val="18"/>
              </w:rPr>
            </w:pPr>
          </w:p>
        </w:tc>
      </w:tr>
      <w:tr w:rsidRPr="00636EB5" w:rsidR="00E169E8" w:rsidTr="00B26281" w14:paraId="6364BCB2" w14:textId="77777777">
        <w:trPr>
          <w:gridBefore w:val="1"/>
          <w:wBefore w:w="18" w:type="dxa"/>
        </w:trPr>
        <w:tc>
          <w:tcPr>
            <w:tcW w:w="1440" w:type="dxa"/>
          </w:tcPr>
          <w:p w:rsidRPr="00636EB5" w:rsidR="00E169E8" w:rsidP="00B26281" w:rsidRDefault="00E169E8" w14:paraId="7408191D" w14:textId="77777777">
            <w:pPr>
              <w:contextualSpacing/>
              <w:rPr>
                <w:rFonts w:eastAsia="Times New Roman" w:cstheme="minorHAnsi"/>
                <w:color w:val="000000"/>
                <w:sz w:val="18"/>
                <w:szCs w:val="18"/>
              </w:rPr>
            </w:pPr>
          </w:p>
        </w:tc>
        <w:tc>
          <w:tcPr>
            <w:tcW w:w="4770" w:type="dxa"/>
            <w:vAlign w:val="bottom"/>
          </w:tcPr>
          <w:p w:rsidRPr="00636EB5" w:rsidR="00E169E8" w:rsidP="00B26281" w:rsidRDefault="00E169E8" w14:paraId="75B85C4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E169E8" w:rsidP="00B26281" w:rsidRDefault="00E169E8" w14:paraId="3CB8FB9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E169E8" w:rsidP="00B26281" w:rsidRDefault="00E169E8" w14:paraId="1F999E90" w14:textId="77777777">
            <w:pPr>
              <w:contextualSpacing/>
              <w:rPr>
                <w:rFonts w:cstheme="minorHAnsi"/>
                <w:sz w:val="18"/>
                <w:szCs w:val="18"/>
              </w:rPr>
            </w:pPr>
          </w:p>
        </w:tc>
      </w:tr>
      <w:tr w:rsidRPr="00636EB5" w:rsidR="00E169E8" w:rsidTr="00B26281" w14:paraId="01FB3366" w14:textId="77777777">
        <w:trPr>
          <w:gridBefore w:val="1"/>
          <w:wBefore w:w="18" w:type="dxa"/>
        </w:trPr>
        <w:tc>
          <w:tcPr>
            <w:tcW w:w="1440" w:type="dxa"/>
          </w:tcPr>
          <w:p w:rsidRPr="00636EB5" w:rsidR="00E169E8" w:rsidP="00B26281" w:rsidRDefault="00E169E8" w14:paraId="2AA7F652" w14:textId="77777777">
            <w:pPr>
              <w:contextualSpacing/>
              <w:rPr>
                <w:rFonts w:eastAsia="Times New Roman" w:cstheme="minorHAnsi"/>
                <w:color w:val="000000"/>
                <w:sz w:val="18"/>
                <w:szCs w:val="18"/>
              </w:rPr>
            </w:pPr>
          </w:p>
        </w:tc>
        <w:tc>
          <w:tcPr>
            <w:tcW w:w="4770" w:type="dxa"/>
            <w:vAlign w:val="bottom"/>
          </w:tcPr>
          <w:p w:rsidRPr="00636EB5" w:rsidR="00E169E8" w:rsidP="00B26281" w:rsidRDefault="00E169E8" w14:paraId="08A172B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E169E8" w:rsidP="00B26281" w:rsidRDefault="00E169E8" w14:paraId="34BAC8E6"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E169E8" w:rsidP="00B26281" w:rsidRDefault="00E169E8" w14:paraId="7CB9E10A" w14:textId="77777777">
            <w:pPr>
              <w:contextualSpacing/>
              <w:rPr>
                <w:rFonts w:cstheme="minorHAnsi"/>
                <w:sz w:val="18"/>
                <w:szCs w:val="18"/>
              </w:rPr>
            </w:pPr>
          </w:p>
        </w:tc>
      </w:tr>
      <w:tr w:rsidRPr="00636EB5" w:rsidR="00E169E8" w:rsidTr="00B26281" w14:paraId="05D154B7" w14:textId="77777777">
        <w:trPr>
          <w:gridBefore w:val="1"/>
          <w:wBefore w:w="18" w:type="dxa"/>
        </w:trPr>
        <w:tc>
          <w:tcPr>
            <w:tcW w:w="1440" w:type="dxa"/>
          </w:tcPr>
          <w:p w:rsidRPr="00636EB5" w:rsidR="00E169E8" w:rsidP="00B26281" w:rsidRDefault="00E169E8" w14:paraId="1CEF7FC9" w14:textId="77777777">
            <w:pPr>
              <w:contextualSpacing/>
              <w:rPr>
                <w:rFonts w:eastAsia="Times New Roman" w:cstheme="minorHAnsi"/>
                <w:color w:val="000000"/>
                <w:sz w:val="18"/>
                <w:szCs w:val="18"/>
              </w:rPr>
            </w:pPr>
          </w:p>
        </w:tc>
        <w:tc>
          <w:tcPr>
            <w:tcW w:w="4770" w:type="dxa"/>
            <w:vAlign w:val="bottom"/>
          </w:tcPr>
          <w:p w:rsidRPr="00636EB5" w:rsidR="00E169E8" w:rsidP="00B26281" w:rsidRDefault="00E169E8" w14:paraId="2B06108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E169E8" w:rsidP="00B26281" w:rsidRDefault="00E169E8" w14:paraId="22B5A32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E169E8" w:rsidP="00B26281" w:rsidRDefault="00E169E8" w14:paraId="2D3FDB6B" w14:textId="77777777">
            <w:pPr>
              <w:tabs>
                <w:tab w:val="right" w:leader="dot" w:pos="5760"/>
              </w:tabs>
              <w:contextualSpacing/>
              <w:rPr>
                <w:rFonts w:eastAsia="Times New Roman" w:cstheme="minorHAnsi"/>
                <w:color w:val="808080" w:themeColor="background1" w:themeShade="80"/>
                <w:sz w:val="18"/>
                <w:szCs w:val="18"/>
              </w:rPr>
            </w:pPr>
          </w:p>
        </w:tc>
      </w:tr>
    </w:tbl>
    <w:p w:rsidR="005331A6" w:rsidP="00D30EE8" w:rsidRDefault="005331A6" w14:paraId="144D19FA" w14:textId="77777777">
      <w:pPr>
        <w:contextualSpacing/>
        <w:rPr>
          <w:rFonts w:cstheme="minorHAnsi"/>
          <w:sz w:val="18"/>
          <w:szCs w:val="18"/>
        </w:rPr>
      </w:pPr>
    </w:p>
    <w:p w:rsidRPr="00636EB5" w:rsidR="00C47CAE" w:rsidP="00D30EE8" w:rsidRDefault="00C47CAE" w14:paraId="10687C1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D30EE8" w:rsidTr="0096275C" w14:paraId="710BF8EF" w14:textId="77777777">
        <w:tc>
          <w:tcPr>
            <w:tcW w:w="1548" w:type="dxa"/>
            <w:vAlign w:val="bottom"/>
          </w:tcPr>
          <w:p w:rsidRPr="00636EB5" w:rsidR="00D30EE8" w:rsidP="0096275C" w:rsidRDefault="00D30EE8" w14:paraId="70E76C13"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CALC_ENDHA</w:t>
            </w:r>
            <w:r w:rsidRPr="00636EB5">
              <w:rPr>
                <w:rFonts w:eastAsia="Times New Roman" w:cstheme="minorHAnsi"/>
                <w:b/>
                <w:bCs/>
                <w:color w:val="000000"/>
                <w:sz w:val="18"/>
                <w:szCs w:val="18"/>
              </w:rPr>
              <w:t>.</w:t>
            </w:r>
          </w:p>
        </w:tc>
        <w:tc>
          <w:tcPr>
            <w:tcW w:w="2520" w:type="dxa"/>
            <w:vAlign w:val="bottom"/>
          </w:tcPr>
          <w:p w:rsidRPr="00636EB5" w:rsidR="00D30EE8" w:rsidP="0096275C" w:rsidRDefault="00D30EE8" w14:paraId="792A1720" w14:textId="77777777">
            <w:pPr>
              <w:contextualSpacing/>
              <w:rPr>
                <w:rFonts w:eastAsia="Times New Roman" w:cstheme="minorHAnsi"/>
                <w:b/>
                <w:bCs/>
                <w:color w:val="000000"/>
                <w:sz w:val="18"/>
                <w:szCs w:val="18"/>
              </w:rPr>
            </w:pPr>
          </w:p>
        </w:tc>
        <w:tc>
          <w:tcPr>
            <w:tcW w:w="6210" w:type="dxa"/>
            <w:vAlign w:val="bottom"/>
          </w:tcPr>
          <w:p w:rsidRPr="00636EB5" w:rsidR="00D30EE8" w:rsidP="0096275C" w:rsidRDefault="00D30EE8" w14:paraId="5EC61B23" w14:textId="77777777">
            <w:pPr>
              <w:contextualSpacing/>
              <w:rPr>
                <w:rFonts w:eastAsia="Times New Roman" w:cstheme="minorHAnsi"/>
                <w:b/>
                <w:bCs/>
                <w:color w:val="000000"/>
                <w:sz w:val="18"/>
                <w:szCs w:val="18"/>
              </w:rPr>
            </w:pPr>
          </w:p>
        </w:tc>
      </w:tr>
      <w:tr w:rsidRPr="00636EB5" w:rsidR="00D30EE8" w:rsidTr="0096275C" w14:paraId="1C495CE4" w14:textId="77777777">
        <w:trPr>
          <w:trHeight w:val="585"/>
        </w:trPr>
        <w:tc>
          <w:tcPr>
            <w:tcW w:w="1548" w:type="dxa"/>
            <w:vAlign w:val="bottom"/>
          </w:tcPr>
          <w:p w:rsidRPr="00636EB5" w:rsidR="00D30EE8" w:rsidP="0096275C" w:rsidRDefault="00D30EE8" w14:paraId="7359E640"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ENDHA</w:t>
            </w:r>
          </w:p>
        </w:tc>
        <w:tc>
          <w:tcPr>
            <w:tcW w:w="2520" w:type="dxa"/>
            <w:vAlign w:val="bottom"/>
          </w:tcPr>
          <w:p w:rsidRPr="00636EB5" w:rsidR="00D30EE8" w:rsidP="00D30EE8" w:rsidRDefault="00D30EE8" w14:paraId="5AE3282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healthcare access</w:t>
            </w:r>
            <w:r w:rsidRPr="00636EB5">
              <w:rPr>
                <w:rFonts w:eastAsia="Times New Roman" w:cstheme="minorHAnsi"/>
                <w:color w:val="000000"/>
                <w:sz w:val="18"/>
                <w:szCs w:val="18"/>
              </w:rPr>
              <w:t xml:space="preserve"> section ended</w:t>
            </w:r>
          </w:p>
        </w:tc>
        <w:tc>
          <w:tcPr>
            <w:tcW w:w="6210" w:type="dxa"/>
            <w:vAlign w:val="bottom"/>
          </w:tcPr>
          <w:p w:rsidRPr="00636EB5" w:rsidR="00D30EE8" w:rsidP="0096275C" w:rsidRDefault="00D30EE8" w14:paraId="5788203B" w14:textId="77777777">
            <w:pPr>
              <w:contextualSpacing/>
              <w:rPr>
                <w:rFonts w:eastAsia="Times New Roman" w:cstheme="minorHAnsi"/>
                <w:color w:val="000000"/>
                <w:sz w:val="18"/>
                <w:szCs w:val="18"/>
              </w:rPr>
            </w:pPr>
            <w:r>
              <w:rPr>
                <w:rFonts w:eastAsia="Times New Roman" w:cstheme="minorHAnsi"/>
                <w:color w:val="000000"/>
                <w:sz w:val="18"/>
                <w:szCs w:val="18"/>
              </w:rPr>
              <w:t>ENDHA</w:t>
            </w:r>
            <w:r w:rsidRPr="00636EB5">
              <w:rPr>
                <w:rFonts w:eastAsia="Times New Roman" w:cstheme="minorHAnsi"/>
                <w:color w:val="000000"/>
                <w:sz w:val="18"/>
                <w:szCs w:val="18"/>
              </w:rPr>
              <w:t xml:space="preserve"> = Current time</w:t>
            </w:r>
          </w:p>
        </w:tc>
      </w:tr>
    </w:tbl>
    <w:p w:rsidR="00D30EE8" w:rsidP="00D30EE8" w:rsidRDefault="00D30EE8" w14:paraId="457D480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D30EE8" w:rsidTr="0096275C" w14:paraId="3E6CFD41" w14:textId="77777777">
        <w:trPr>
          <w:trHeight w:val="300"/>
        </w:trPr>
        <w:tc>
          <w:tcPr>
            <w:tcW w:w="1800" w:type="dxa"/>
            <w:noWrap/>
            <w:hideMark/>
          </w:tcPr>
          <w:p w:rsidRPr="00636EB5" w:rsidR="00D30EE8" w:rsidP="0096275C" w:rsidRDefault="00D30EE8" w14:paraId="6F011165"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END_HA</w:t>
            </w:r>
            <w:r w:rsidRPr="00636EB5">
              <w:rPr>
                <w:rFonts w:eastAsia="Times New Roman" w:cstheme="minorHAnsi"/>
                <w:b/>
                <w:bCs/>
                <w:color w:val="000000"/>
                <w:sz w:val="18"/>
                <w:szCs w:val="18"/>
              </w:rPr>
              <w:t>.</w:t>
            </w:r>
          </w:p>
        </w:tc>
        <w:tc>
          <w:tcPr>
            <w:tcW w:w="8460" w:type="dxa"/>
          </w:tcPr>
          <w:p w:rsidRPr="00636EB5" w:rsidR="00D30EE8" w:rsidP="00D30EE8" w:rsidRDefault="00D30EE8" w14:paraId="1705391E" w14:textId="3EC1B605">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 xml:space="preserve">Gender </w:t>
            </w:r>
            <w:r w:rsidR="00F5206B">
              <w:rPr>
                <w:rFonts w:eastAsia="Times New Roman" w:cstheme="minorHAnsi"/>
                <w:color w:val="000000"/>
                <w:sz w:val="18"/>
                <w:szCs w:val="18"/>
              </w:rPr>
              <w:t xml:space="preserve">Affirmation </w:t>
            </w:r>
            <w:r>
              <w:rPr>
                <w:rFonts w:eastAsia="Times New Roman" w:cstheme="minorHAnsi"/>
                <w:color w:val="000000"/>
                <w:sz w:val="18"/>
                <w:szCs w:val="18"/>
              </w:rPr>
              <w:t>section (G</w:t>
            </w:r>
            <w:r w:rsidR="00F5206B">
              <w:rPr>
                <w:rFonts w:eastAsia="Times New Roman" w:cstheme="minorHAnsi"/>
                <w:color w:val="000000"/>
                <w:sz w:val="18"/>
                <w:szCs w:val="18"/>
              </w:rPr>
              <w:t>A</w:t>
            </w:r>
            <w:r w:rsidRPr="00636EB5">
              <w:rPr>
                <w:rFonts w:eastAsia="Times New Roman" w:cstheme="minorHAnsi"/>
                <w:color w:val="000000"/>
                <w:sz w:val="18"/>
                <w:szCs w:val="18"/>
              </w:rPr>
              <w:t>).</w:t>
            </w:r>
          </w:p>
        </w:tc>
      </w:tr>
    </w:tbl>
    <w:p w:rsidR="00BC5456" w:rsidRDefault="00F14CFD" w14:paraId="763C79C8" w14:textId="77777777">
      <w:pPr>
        <w:rPr>
          <w:sz w:val="18"/>
          <w:szCs w:val="18"/>
        </w:rPr>
        <w:sectPr w:rsidR="00BC5456" w:rsidSect="00533F43">
          <w:headerReference w:type="default" r:id="rId18"/>
          <w:pgSz w:w="12240" w:h="15840"/>
          <w:pgMar w:top="1080" w:right="1080" w:bottom="1080" w:left="1080" w:header="720" w:footer="720" w:gutter="0"/>
          <w:cols w:space="720"/>
          <w:docGrid w:linePitch="360"/>
        </w:sectPr>
      </w:pPr>
      <w:r>
        <w:rPr>
          <w:sz w:val="18"/>
          <w:szCs w:val="18"/>
        </w:rPr>
        <w:br w:type="page"/>
      </w:r>
    </w:p>
    <w:p w:rsidRPr="000770ED" w:rsidR="003352A3" w:rsidP="00943B59" w:rsidRDefault="00D82C77" w14:paraId="13CD5BB1" w14:textId="59CA8A7B">
      <w:pPr>
        <w:pStyle w:val="Heading1Q-aire"/>
      </w:pPr>
      <w:bookmarkStart w:name="_Toc82431462" w:id="7"/>
      <w:r w:rsidRPr="000770ED">
        <w:lastRenderedPageBreak/>
        <w:t xml:space="preserve">GENDER </w:t>
      </w:r>
      <w:r w:rsidR="008A7E9C">
        <w:t>AFFIRMATION</w:t>
      </w:r>
      <w:r w:rsidRPr="000770ED" w:rsidR="008A7E9C">
        <w:t xml:space="preserve"> </w:t>
      </w:r>
      <w:r w:rsidRPr="000770ED">
        <w:t>(G</w:t>
      </w:r>
      <w:r w:rsidR="008A7E9C">
        <w:t>A</w:t>
      </w:r>
      <w:r w:rsidRPr="000770ED">
        <w:t>)</w:t>
      </w:r>
      <w:bookmarkEnd w:id="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3C6790" w:rsidTr="003C6790" w14:paraId="5C4B1DEC"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3C6790" w:rsidP="003C6790" w:rsidRDefault="003C6790" w14:paraId="48436373" w14:textId="1A516A4A">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3C6790" w:rsidTr="003C6790" w14:paraId="71C50AAA" w14:textId="77777777">
        <w:trPr>
          <w:trHeight w:val="300"/>
        </w:trPr>
        <w:tc>
          <w:tcPr>
            <w:tcW w:w="2880" w:type="dxa"/>
            <w:tcBorders>
              <w:top w:val="single" w:color="auto" w:sz="4" w:space="0"/>
            </w:tcBorders>
            <w:shd w:val="clear" w:color="auto" w:fill="auto"/>
            <w:noWrap/>
            <w:vAlign w:val="bottom"/>
          </w:tcPr>
          <w:p w:rsidRPr="00636EB5" w:rsidR="003C6790" w:rsidP="003C6790" w:rsidRDefault="003C6790" w14:paraId="48C7DD32"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3C6790" w:rsidP="003C6790" w:rsidRDefault="003C6790" w14:paraId="367DA7A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3C6790" w:rsidP="003C6790" w:rsidRDefault="003C6790" w14:paraId="0D96498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3C6790" w:rsidP="003C6790" w:rsidRDefault="003C6790" w14:paraId="598F83ED"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E529CF" w:rsidTr="003C6790" w14:paraId="0695F8EB" w14:textId="77777777">
        <w:trPr>
          <w:trHeight w:val="300"/>
        </w:trPr>
        <w:tc>
          <w:tcPr>
            <w:tcW w:w="2880" w:type="dxa"/>
            <w:shd w:val="clear" w:color="auto" w:fill="auto"/>
            <w:noWrap/>
            <w:vAlign w:val="bottom"/>
          </w:tcPr>
          <w:p w:rsidRPr="00636EB5" w:rsidR="00E529CF" w:rsidP="00E529CF" w:rsidRDefault="00E529CF" w14:paraId="67D50FBC" w14:textId="646A0DCF">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Pr="00636EB5" w:rsidR="00E529CF" w:rsidP="00E529CF" w:rsidRDefault="00E529CF" w14:paraId="73C98DBD" w14:textId="53A0B3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E529CF" w:rsidP="00E529CF" w:rsidRDefault="00E529CF" w14:paraId="164F81D3" w14:textId="35D9867E">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AGE</w:t>
            </w:r>
          </w:p>
        </w:tc>
        <w:tc>
          <w:tcPr>
            <w:tcW w:w="3420" w:type="dxa"/>
            <w:shd w:val="clear" w:color="auto" w:fill="auto"/>
            <w:noWrap/>
            <w:vAlign w:val="bottom"/>
          </w:tcPr>
          <w:p w:rsidRPr="00636EB5" w:rsidR="00E529CF" w:rsidP="00E529CF" w:rsidRDefault="00E529CF" w14:paraId="0334405E" w14:textId="75094E6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QDS calculated age today</w:t>
            </w:r>
          </w:p>
        </w:tc>
      </w:tr>
      <w:tr w:rsidRPr="00636EB5" w:rsidR="008A1A6D" w:rsidTr="003C6790" w14:paraId="04B4BECD" w14:textId="77777777">
        <w:trPr>
          <w:trHeight w:val="300"/>
        </w:trPr>
        <w:tc>
          <w:tcPr>
            <w:tcW w:w="2880" w:type="dxa"/>
            <w:shd w:val="clear" w:color="auto" w:fill="auto"/>
            <w:noWrap/>
            <w:vAlign w:val="bottom"/>
          </w:tcPr>
          <w:p w:rsidRPr="00636EB5" w:rsidR="008A1A6D" w:rsidP="008A1A6D" w:rsidRDefault="008A1A6D" w14:paraId="589F4422"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Pr="00636EB5" w:rsidR="008A1A6D" w:rsidP="008A1A6D" w:rsidRDefault="00E529CF" w14:paraId="7105AAC2" w14:textId="0F76015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8A1A6D" w:rsidP="008A1A6D" w:rsidRDefault="008A1A6D" w14:paraId="0174CF97"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Pr="00636EB5" w:rsidR="008A1A6D" w:rsidP="008A1A6D" w:rsidRDefault="008A1A6D" w14:paraId="794C71C0"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Pr="00636EB5" w:rsidR="008A1A6D" w:rsidTr="003C6790" w14:paraId="42D3B1E3" w14:textId="77777777">
        <w:trPr>
          <w:trHeight w:val="300"/>
        </w:trPr>
        <w:tc>
          <w:tcPr>
            <w:tcW w:w="2880" w:type="dxa"/>
            <w:shd w:val="clear" w:color="auto" w:fill="auto"/>
            <w:noWrap/>
            <w:vAlign w:val="bottom"/>
          </w:tcPr>
          <w:p w:rsidRPr="00636EB5" w:rsidR="008A1A6D" w:rsidP="008A1A6D" w:rsidRDefault="008A1A6D" w14:paraId="25087AA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8A1A6D" w:rsidP="008A1A6D" w:rsidRDefault="008A1A6D" w14:paraId="5155B9F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8A1A6D" w:rsidP="008A1A6D" w:rsidRDefault="008A1A6D" w14:paraId="60CB66F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8A1A6D" w:rsidP="008A1A6D" w:rsidRDefault="008A1A6D" w14:paraId="763AA4D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3C6790" w:rsidP="003C6790" w:rsidRDefault="003C6790" w14:paraId="4E5C3831" w14:textId="77777777">
      <w:pPr>
        <w:contextualSpacing/>
        <w:rPr>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3352A3" w:rsidTr="003352A3" w14:paraId="705EE6FF" w14:textId="77777777">
        <w:trPr>
          <w:trHeight w:val="300"/>
        </w:trPr>
        <w:tc>
          <w:tcPr>
            <w:tcW w:w="2070" w:type="dxa"/>
            <w:noWrap/>
            <w:hideMark/>
          </w:tcPr>
          <w:p w:rsidRPr="00636EB5" w:rsidR="003352A3" w:rsidP="003352A3" w:rsidRDefault="00AF2CD5" w14:paraId="42E48AC4" w14:textId="2696FF23">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Universe_G</w:t>
            </w:r>
            <w:r w:rsidR="00FF06BF">
              <w:rPr>
                <w:rFonts w:eastAsia="Times New Roman" w:cstheme="minorHAnsi"/>
                <w:b/>
                <w:bCs/>
                <w:color w:val="000000"/>
                <w:sz w:val="18"/>
                <w:szCs w:val="18"/>
              </w:rPr>
              <w:t>A</w:t>
            </w:r>
            <w:proofErr w:type="spellEnd"/>
            <w:r w:rsidRPr="00636EB5" w:rsidR="003352A3">
              <w:rPr>
                <w:rFonts w:eastAsia="Times New Roman" w:cstheme="minorHAnsi"/>
                <w:bCs/>
                <w:color w:val="000000"/>
                <w:sz w:val="18"/>
                <w:szCs w:val="18"/>
              </w:rPr>
              <w:t>.</w:t>
            </w:r>
          </w:p>
        </w:tc>
        <w:tc>
          <w:tcPr>
            <w:tcW w:w="8190" w:type="dxa"/>
          </w:tcPr>
          <w:p w:rsidRPr="00636EB5" w:rsidR="003352A3" w:rsidP="003352A3" w:rsidRDefault="003352A3" w14:paraId="54AC484F" w14:textId="5D3EC660">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rsidR="003352A3" w:rsidP="0049329C" w:rsidRDefault="003352A3" w14:paraId="03D0BED9" w14:textId="77777777">
      <w:pPr>
        <w:contextualSpacing/>
        <w:rPr>
          <w:b/>
          <w:sz w:val="18"/>
          <w:szCs w:val="18"/>
          <w:u w:val="single"/>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BC5456" w:rsidTr="0096275C" w14:paraId="5C6645A6" w14:textId="77777777">
        <w:tc>
          <w:tcPr>
            <w:tcW w:w="1728" w:type="dxa"/>
            <w:vAlign w:val="bottom"/>
          </w:tcPr>
          <w:p w:rsidRPr="00636EB5" w:rsidR="00BC5456" w:rsidP="0096275C" w:rsidRDefault="00BC5456" w14:paraId="7A364832" w14:textId="1B7E7C3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BEGG</w:t>
            </w:r>
            <w:r w:rsidR="00FF06BF">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2250" w:type="dxa"/>
            <w:vAlign w:val="bottom"/>
          </w:tcPr>
          <w:p w:rsidRPr="00636EB5" w:rsidR="00BC5456" w:rsidP="0096275C" w:rsidRDefault="00BC5456" w14:paraId="0F7C9D4E" w14:textId="77777777">
            <w:pPr>
              <w:contextualSpacing/>
              <w:rPr>
                <w:rFonts w:eastAsia="Times New Roman" w:cstheme="minorHAnsi"/>
                <w:b/>
                <w:bCs/>
                <w:color w:val="000000"/>
                <w:sz w:val="18"/>
                <w:szCs w:val="18"/>
              </w:rPr>
            </w:pPr>
          </w:p>
        </w:tc>
        <w:tc>
          <w:tcPr>
            <w:tcW w:w="6300" w:type="dxa"/>
            <w:vAlign w:val="bottom"/>
          </w:tcPr>
          <w:p w:rsidRPr="00636EB5" w:rsidR="00BC5456" w:rsidP="0096275C" w:rsidRDefault="00BC5456" w14:paraId="3AAB659F" w14:textId="77777777">
            <w:pPr>
              <w:contextualSpacing/>
              <w:rPr>
                <w:rFonts w:eastAsia="Times New Roman" w:cstheme="minorHAnsi"/>
                <w:b/>
                <w:bCs/>
                <w:color w:val="000000"/>
                <w:sz w:val="18"/>
                <w:szCs w:val="18"/>
              </w:rPr>
            </w:pPr>
          </w:p>
        </w:tc>
      </w:tr>
      <w:tr w:rsidRPr="00636EB5" w:rsidR="00BC5456" w:rsidTr="0096275C" w14:paraId="30FF5A8D" w14:textId="77777777">
        <w:tc>
          <w:tcPr>
            <w:tcW w:w="1728" w:type="dxa"/>
            <w:vAlign w:val="bottom"/>
          </w:tcPr>
          <w:p w:rsidRPr="00C34B0C" w:rsidR="00BC5456" w:rsidP="0096275C" w:rsidRDefault="00BC5456" w14:paraId="5A8AD6AE" w14:textId="312A9017">
            <w:pPr>
              <w:contextualSpacing/>
              <w:rPr>
                <w:rFonts w:eastAsia="Times New Roman" w:cstheme="minorHAnsi"/>
                <w:b/>
                <w:bCs/>
                <w:color w:val="000000"/>
                <w:sz w:val="18"/>
                <w:szCs w:val="18"/>
              </w:rPr>
            </w:pPr>
            <w:r>
              <w:rPr>
                <w:rFonts w:eastAsia="Times New Roman" w:cstheme="minorHAnsi"/>
                <w:b/>
                <w:bCs/>
                <w:color w:val="000000"/>
                <w:sz w:val="18"/>
                <w:szCs w:val="18"/>
              </w:rPr>
              <w:t>BEGG</w:t>
            </w:r>
            <w:r w:rsidR="00FF06BF">
              <w:rPr>
                <w:rFonts w:eastAsia="Times New Roman" w:cstheme="minorHAnsi"/>
                <w:b/>
                <w:bCs/>
                <w:color w:val="000000"/>
                <w:sz w:val="18"/>
                <w:szCs w:val="18"/>
              </w:rPr>
              <w:t>A</w:t>
            </w:r>
          </w:p>
        </w:tc>
        <w:tc>
          <w:tcPr>
            <w:tcW w:w="2250" w:type="dxa"/>
            <w:vAlign w:val="bottom"/>
          </w:tcPr>
          <w:p w:rsidRPr="00636EB5" w:rsidR="00BC5456" w:rsidP="0096275C" w:rsidRDefault="00BC5456" w14:paraId="1B5AC833" w14:textId="00C3B9C4">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G</w:t>
            </w:r>
            <w:r w:rsidR="00FF06BF">
              <w:rPr>
                <w:rFonts w:eastAsia="Times New Roman" w:cstheme="minorHAnsi"/>
                <w:color w:val="000000"/>
                <w:sz w:val="18"/>
                <w:szCs w:val="18"/>
              </w:rPr>
              <w:t>A</w:t>
            </w:r>
            <w:r>
              <w:rPr>
                <w:rFonts w:eastAsia="Times New Roman" w:cstheme="minorHAnsi"/>
                <w:color w:val="000000"/>
                <w:sz w:val="18"/>
                <w:szCs w:val="18"/>
              </w:rPr>
              <w:t xml:space="preserve"> section</w:t>
            </w:r>
          </w:p>
        </w:tc>
        <w:tc>
          <w:tcPr>
            <w:tcW w:w="6300" w:type="dxa"/>
            <w:vAlign w:val="bottom"/>
          </w:tcPr>
          <w:p w:rsidRPr="00636EB5" w:rsidR="00BC5456" w:rsidP="0096275C" w:rsidRDefault="00BC5456" w14:paraId="04BF1117" w14:textId="70784C25">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G</w:t>
            </w:r>
            <w:r w:rsidR="00FF06BF">
              <w:rPr>
                <w:rFonts w:eastAsia="Times New Roman" w:cstheme="minorHAnsi"/>
                <w:color w:val="000000"/>
                <w:sz w:val="18"/>
                <w:szCs w:val="18"/>
              </w:rPr>
              <w:t>A</w:t>
            </w:r>
            <w:r w:rsidRPr="00636EB5">
              <w:rPr>
                <w:rFonts w:eastAsia="Times New Roman" w:cstheme="minorHAnsi"/>
                <w:color w:val="000000"/>
                <w:sz w:val="18"/>
                <w:szCs w:val="18"/>
              </w:rPr>
              <w:t xml:space="preserve"> = Current time</w:t>
            </w:r>
          </w:p>
        </w:tc>
      </w:tr>
    </w:tbl>
    <w:p w:rsidR="005F70F3" w:rsidP="0049329C" w:rsidRDefault="005F70F3" w14:paraId="4F4199BB" w14:textId="77777777">
      <w:pPr>
        <w:contextualSpacing/>
        <w:rPr>
          <w:sz w:val="18"/>
          <w:szCs w:val="18"/>
        </w:rPr>
      </w:pPr>
    </w:p>
    <w:p w:rsidR="00A84EA8" w:rsidP="0049329C" w:rsidRDefault="00A84EA8" w14:paraId="22B371DA"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A84EA8" w:rsidTr="00F35953" w14:paraId="3D7AFB8F" w14:textId="77777777">
        <w:trPr>
          <w:trHeight w:val="300"/>
        </w:trPr>
        <w:tc>
          <w:tcPr>
            <w:tcW w:w="1440" w:type="dxa"/>
            <w:noWrap/>
            <w:hideMark/>
          </w:tcPr>
          <w:p w:rsidRPr="00636EB5" w:rsidR="00A84EA8" w:rsidP="00F35953" w:rsidRDefault="00A84EA8" w14:paraId="592386A5" w14:textId="7063FDD4">
            <w:pPr>
              <w:contextualSpacing/>
              <w:rPr>
                <w:rFonts w:eastAsia="Times New Roman" w:cstheme="minorHAnsi"/>
                <w:b/>
                <w:bCs/>
                <w:color w:val="000000"/>
                <w:sz w:val="18"/>
                <w:szCs w:val="18"/>
              </w:rPr>
            </w:pPr>
            <w:r>
              <w:rPr>
                <w:rFonts w:eastAsia="Times New Roman" w:cstheme="minorHAnsi"/>
                <w:b/>
                <w:color w:val="000000"/>
                <w:sz w:val="18"/>
                <w:szCs w:val="18"/>
              </w:rPr>
              <w:t>INTRO_G</w:t>
            </w:r>
            <w:r w:rsidR="00FF06BF">
              <w:rPr>
                <w:rFonts w:eastAsia="Times New Roman" w:cstheme="minorHAnsi"/>
                <w:b/>
                <w:color w:val="000000"/>
                <w:sz w:val="18"/>
                <w:szCs w:val="18"/>
              </w:rPr>
              <w:t>A</w:t>
            </w:r>
            <w:r>
              <w:rPr>
                <w:rFonts w:eastAsia="Times New Roman" w:cstheme="minorHAnsi"/>
                <w:b/>
                <w:color w:val="000000"/>
                <w:sz w:val="18"/>
                <w:szCs w:val="18"/>
              </w:rPr>
              <w:t>1</w:t>
            </w:r>
            <w:r w:rsidRPr="00636EB5">
              <w:rPr>
                <w:rFonts w:eastAsia="Times New Roman" w:cstheme="minorHAnsi"/>
                <w:b/>
                <w:bCs/>
                <w:color w:val="000000"/>
                <w:sz w:val="18"/>
                <w:szCs w:val="18"/>
              </w:rPr>
              <w:t>.</w:t>
            </w:r>
          </w:p>
        </w:tc>
        <w:tc>
          <w:tcPr>
            <w:tcW w:w="8820" w:type="dxa"/>
          </w:tcPr>
          <w:p w:rsidRPr="00636EB5" w:rsidR="00A84EA8" w:rsidP="00F35953" w:rsidRDefault="00A84EA8" w14:paraId="42F148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 xml:space="preserve">The next questions are about </w:t>
            </w:r>
            <w:r>
              <w:rPr>
                <w:rFonts w:eastAsia="Times New Roman" w:cstheme="minorHAnsi"/>
                <w:color w:val="000000"/>
                <w:sz w:val="18"/>
                <w:szCs w:val="18"/>
              </w:rPr>
              <w:t>your gender identity</w:t>
            </w:r>
            <w:r w:rsidRPr="00636EB5">
              <w:rPr>
                <w:rFonts w:eastAsia="Times New Roman" w:cstheme="minorHAnsi"/>
                <w:color w:val="000000"/>
                <w:sz w:val="18"/>
                <w:szCs w:val="18"/>
              </w:rPr>
              <w:t>.</w:t>
            </w:r>
            <w:r>
              <w:rPr>
                <w:rFonts w:eastAsia="Times New Roman" w:cstheme="minorHAnsi"/>
                <w:color w:val="000000"/>
                <w:sz w:val="18"/>
                <w:szCs w:val="18"/>
              </w:rPr>
              <w:t>"</w:t>
            </w:r>
          </w:p>
        </w:tc>
      </w:tr>
    </w:tbl>
    <w:p w:rsidR="00A84EA8" w:rsidP="0049329C" w:rsidRDefault="00A84EA8" w14:paraId="32117EF5"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882994" w:rsidTr="00882994" w14:paraId="081D42D6" w14:textId="77777777">
        <w:tc>
          <w:tcPr>
            <w:tcW w:w="1458" w:type="dxa"/>
            <w:gridSpan w:val="2"/>
          </w:tcPr>
          <w:p w:rsidRPr="00636EB5" w:rsidR="00882994" w:rsidP="00024ECB" w:rsidRDefault="00460869" w14:paraId="10EF0990" w14:textId="5C982F57">
            <w:pPr>
              <w:contextualSpacing/>
              <w:rPr>
                <w:rFonts w:eastAsia="Times New Roman" w:cstheme="minorHAnsi"/>
                <w:b/>
                <w:bCs/>
                <w:color w:val="000000"/>
                <w:sz w:val="18"/>
                <w:szCs w:val="18"/>
              </w:rPr>
            </w:pPr>
            <w:r>
              <w:rPr>
                <w:rFonts w:eastAsia="Times New Roman" w:cstheme="minorHAnsi"/>
                <w:b/>
                <w:bCs/>
                <w:color w:val="000000"/>
                <w:sz w:val="18"/>
                <w:szCs w:val="18"/>
              </w:rPr>
              <w:t>G</w:t>
            </w:r>
            <w:r w:rsidR="00FF06BF">
              <w:rPr>
                <w:rFonts w:eastAsia="Times New Roman" w:cstheme="minorHAnsi"/>
                <w:b/>
                <w:bCs/>
                <w:color w:val="000000"/>
                <w:sz w:val="18"/>
                <w:szCs w:val="18"/>
              </w:rPr>
              <w:t>A</w:t>
            </w:r>
            <w:r>
              <w:rPr>
                <w:rFonts w:eastAsia="Times New Roman" w:cstheme="minorHAnsi"/>
                <w:b/>
                <w:bCs/>
                <w:color w:val="000000"/>
                <w:sz w:val="18"/>
                <w:szCs w:val="18"/>
              </w:rPr>
              <w:t>1</w:t>
            </w:r>
            <w:r w:rsidRPr="00636EB5" w:rsidR="00882994">
              <w:rPr>
                <w:rFonts w:eastAsia="Times New Roman" w:cstheme="minorHAnsi"/>
                <w:b/>
                <w:bCs/>
                <w:color w:val="000000"/>
                <w:sz w:val="18"/>
                <w:szCs w:val="18"/>
              </w:rPr>
              <w:t>.</w:t>
            </w:r>
          </w:p>
        </w:tc>
        <w:tc>
          <w:tcPr>
            <w:tcW w:w="8820" w:type="dxa"/>
            <w:gridSpan w:val="3"/>
            <w:vAlign w:val="bottom"/>
          </w:tcPr>
          <w:p w:rsidRPr="00636EB5" w:rsidR="00882994" w:rsidP="00024ECB" w:rsidRDefault="00882994" w14:paraId="3D4E83A6" w14:textId="6D88065C">
            <w:pPr>
              <w:contextualSpacing/>
              <w:rPr>
                <w:rFonts w:eastAsia="Times New Roman" w:cstheme="minorHAnsi"/>
                <w:b/>
                <w:bCs/>
                <w:color w:val="000000"/>
                <w:sz w:val="18"/>
                <w:szCs w:val="18"/>
              </w:rPr>
            </w:pPr>
            <w:r>
              <w:rPr>
                <w:rFonts w:eastAsia="Times New Roman" w:cstheme="minorHAnsi"/>
                <w:b/>
                <w:bCs/>
                <w:color w:val="000000"/>
                <w:sz w:val="18"/>
                <w:szCs w:val="18"/>
              </w:rPr>
              <w:t xml:space="preserve">At what age did you </w:t>
            </w:r>
            <w:r w:rsidR="00F858B2">
              <w:rPr>
                <w:rFonts w:eastAsia="Times New Roman" w:cstheme="minorHAnsi"/>
                <w:b/>
                <w:bCs/>
                <w:color w:val="000000"/>
                <w:sz w:val="18"/>
                <w:szCs w:val="18"/>
              </w:rPr>
              <w:t>start to think you were transgender, nonbinary, or gender nonconforming</w:t>
            </w:r>
            <w:r w:rsidR="008200DD">
              <w:rPr>
                <w:rFonts w:eastAsia="Times New Roman" w:cstheme="minorHAnsi"/>
                <w:b/>
                <w:bCs/>
                <w:color w:val="000000"/>
                <w:sz w:val="18"/>
                <w:szCs w:val="18"/>
              </w:rPr>
              <w:t xml:space="preserve">, even if you did not </w:t>
            </w:r>
            <w:r w:rsidR="003E282E">
              <w:rPr>
                <w:rFonts w:eastAsia="Times New Roman" w:cstheme="minorHAnsi"/>
                <w:b/>
                <w:bCs/>
                <w:color w:val="000000"/>
                <w:sz w:val="18"/>
                <w:szCs w:val="18"/>
              </w:rPr>
              <w:t>have a way to say what you were feeling</w:t>
            </w:r>
            <w:r w:rsidR="008200DD">
              <w:rPr>
                <w:rFonts w:eastAsia="Times New Roman" w:cstheme="minorHAnsi"/>
                <w:b/>
                <w:bCs/>
                <w:color w:val="000000"/>
                <w:sz w:val="18"/>
                <w:szCs w:val="18"/>
              </w:rPr>
              <w:t>?</w:t>
            </w:r>
          </w:p>
        </w:tc>
      </w:tr>
      <w:tr w:rsidRPr="00636EB5" w:rsidR="00882994" w:rsidTr="00882994" w14:paraId="4908C16D" w14:textId="77777777">
        <w:tc>
          <w:tcPr>
            <w:tcW w:w="1458" w:type="dxa"/>
            <w:gridSpan w:val="2"/>
            <w:vAlign w:val="bottom"/>
          </w:tcPr>
          <w:p w:rsidRPr="00636EB5" w:rsidR="00882994" w:rsidP="00024ECB" w:rsidRDefault="00AF2CD5" w14:paraId="6599C2D0" w14:textId="4706DFD9">
            <w:pPr>
              <w:contextualSpacing/>
              <w:rPr>
                <w:rFonts w:eastAsia="Times New Roman" w:cstheme="minorHAnsi"/>
                <w:bCs/>
                <w:color w:val="000000"/>
                <w:sz w:val="18"/>
                <w:szCs w:val="18"/>
              </w:rPr>
            </w:pPr>
            <w:r>
              <w:rPr>
                <w:rFonts w:eastAsia="Times New Roman" w:cstheme="minorHAnsi"/>
                <w:bCs/>
                <w:color w:val="000000"/>
                <w:sz w:val="18"/>
                <w:szCs w:val="18"/>
              </w:rPr>
              <w:t>AGEGEN</w:t>
            </w:r>
            <w:r w:rsidR="00681835">
              <w:rPr>
                <w:rFonts w:eastAsia="Times New Roman" w:cstheme="minorHAnsi"/>
                <w:bCs/>
                <w:color w:val="000000"/>
                <w:sz w:val="18"/>
                <w:szCs w:val="18"/>
              </w:rPr>
              <w:t>D</w:t>
            </w:r>
            <w:r w:rsidR="00A12D03">
              <w:rPr>
                <w:rFonts w:eastAsia="Times New Roman" w:cstheme="minorHAnsi"/>
                <w:bCs/>
                <w:color w:val="000000"/>
                <w:sz w:val="18"/>
                <w:szCs w:val="18"/>
              </w:rPr>
              <w:t>R2</w:t>
            </w:r>
          </w:p>
        </w:tc>
        <w:tc>
          <w:tcPr>
            <w:tcW w:w="6120" w:type="dxa"/>
            <w:gridSpan w:val="2"/>
            <w:vAlign w:val="bottom"/>
          </w:tcPr>
          <w:p w:rsidRPr="00636EB5" w:rsidR="00882994" w:rsidP="00024ECB" w:rsidRDefault="00882994" w14:paraId="56D392CF" w14:textId="77777777">
            <w:pPr>
              <w:contextualSpacing/>
              <w:rPr>
                <w:rFonts w:eastAsia="Times New Roman" w:cstheme="minorHAnsi"/>
                <w:color w:val="000000"/>
                <w:sz w:val="18"/>
                <w:szCs w:val="18"/>
              </w:rPr>
            </w:pPr>
            <w:r>
              <w:rPr>
                <w:rFonts w:eastAsia="Times New Roman" w:cstheme="minorHAnsi"/>
                <w:color w:val="000000"/>
                <w:sz w:val="18"/>
                <w:szCs w:val="18"/>
              </w:rPr>
              <w:t>Age</w:t>
            </w:r>
            <w:r w:rsidR="00681835">
              <w:rPr>
                <w:rFonts w:eastAsia="Times New Roman" w:cstheme="minorHAnsi"/>
                <w:color w:val="000000"/>
                <w:sz w:val="18"/>
                <w:szCs w:val="18"/>
              </w:rPr>
              <w:t xml:space="preserve"> aware</w:t>
            </w:r>
            <w:r>
              <w:rPr>
                <w:rFonts w:eastAsia="Times New Roman" w:cstheme="minorHAnsi"/>
                <w:color w:val="000000"/>
                <w:sz w:val="18"/>
                <w:szCs w:val="18"/>
              </w:rPr>
              <w:t xml:space="preserve"> of gender identity</w:t>
            </w:r>
          </w:p>
        </w:tc>
        <w:tc>
          <w:tcPr>
            <w:tcW w:w="2700" w:type="dxa"/>
            <w:vAlign w:val="bottom"/>
          </w:tcPr>
          <w:p w:rsidRPr="00636EB5" w:rsidR="00882994" w:rsidP="00024ECB" w:rsidRDefault="00882994" w14:paraId="0DB3E299" w14:textId="77777777">
            <w:pPr>
              <w:contextualSpacing/>
              <w:rPr>
                <w:rFonts w:eastAsia="Times New Roman" w:cstheme="minorHAnsi"/>
                <w:color w:val="000000"/>
                <w:sz w:val="18"/>
                <w:szCs w:val="18"/>
              </w:rPr>
            </w:pPr>
          </w:p>
        </w:tc>
      </w:tr>
      <w:tr w:rsidRPr="00636EB5" w:rsidR="002B79C6" w:rsidTr="00882994" w14:paraId="3D8330B8" w14:textId="77777777">
        <w:trPr>
          <w:gridBefore w:val="1"/>
          <w:wBefore w:w="18" w:type="dxa"/>
        </w:trPr>
        <w:tc>
          <w:tcPr>
            <w:tcW w:w="1440" w:type="dxa"/>
          </w:tcPr>
          <w:p w:rsidRPr="00636EB5" w:rsidR="002B79C6" w:rsidP="002B79C6" w:rsidRDefault="002B79C6" w14:paraId="6FF15520" w14:textId="77777777">
            <w:pPr>
              <w:contextualSpacing/>
              <w:rPr>
                <w:rFonts w:eastAsia="Times New Roman" w:cstheme="minorHAnsi"/>
                <w:color w:val="000000"/>
                <w:sz w:val="18"/>
                <w:szCs w:val="18"/>
              </w:rPr>
            </w:pPr>
          </w:p>
        </w:tc>
        <w:tc>
          <w:tcPr>
            <w:tcW w:w="4860" w:type="dxa"/>
            <w:vAlign w:val="bottom"/>
          </w:tcPr>
          <w:p w:rsidR="002B79C6" w:rsidP="002B79C6" w:rsidRDefault="002B79C6" w14:paraId="185BA75C" w14:textId="1110719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0D2255">
              <w:rPr>
                <w:rFonts w:eastAsia="Times New Roman" w:cstheme="minorHAnsi"/>
                <w:color w:val="000000"/>
                <w:sz w:val="18"/>
                <w:szCs w:val="18"/>
              </w:rPr>
              <w:t>_</w:t>
            </w:r>
            <w:r>
              <w:rPr>
                <w:rFonts w:eastAsia="Times New Roman" w:cstheme="minorHAnsi"/>
                <w:color w:val="000000"/>
                <w:sz w:val="18"/>
                <w:szCs w:val="18"/>
              </w:rPr>
              <w:t xml:space="preserve"> _</w:t>
            </w:r>
            <w:r w:rsidR="000D2255">
              <w:rPr>
                <w:rFonts w:eastAsia="Times New Roman" w:cstheme="minorHAnsi"/>
                <w:color w:val="000000"/>
                <w:sz w:val="18"/>
                <w:szCs w:val="18"/>
              </w:rPr>
              <w:t>_</w:t>
            </w:r>
            <w:r w:rsidR="001863A0">
              <w:rPr>
                <w:rFonts w:eastAsia="Times New Roman" w:cstheme="minorHAnsi"/>
                <w:color w:val="000000"/>
                <w:sz w:val="18"/>
                <w:szCs w:val="18"/>
              </w:rPr>
              <w:t xml:space="preserve"> _</w:t>
            </w:r>
            <w:r w:rsidR="000D2255">
              <w:rPr>
                <w:rFonts w:eastAsia="Times New Roman" w:cstheme="minorHAnsi"/>
                <w:color w:val="000000"/>
                <w:sz w:val="18"/>
                <w:szCs w:val="18"/>
              </w:rPr>
              <w:t>_</w:t>
            </w:r>
          </w:p>
        </w:tc>
        <w:tc>
          <w:tcPr>
            <w:tcW w:w="1260" w:type="dxa"/>
            <w:vAlign w:val="bottom"/>
          </w:tcPr>
          <w:p w:rsidR="002B79C6" w:rsidP="002B79C6" w:rsidRDefault="002B79C6" w14:paraId="0F303C48" w14:textId="77777777">
            <w:pPr>
              <w:contextualSpacing/>
              <w:jc w:val="right"/>
              <w:rPr>
                <w:rFonts w:eastAsia="Times New Roman" w:cstheme="minorHAnsi"/>
                <w:bCs/>
                <w:color w:val="000000"/>
                <w:sz w:val="18"/>
                <w:szCs w:val="18"/>
              </w:rPr>
            </w:pPr>
          </w:p>
        </w:tc>
        <w:tc>
          <w:tcPr>
            <w:tcW w:w="2700" w:type="dxa"/>
          </w:tcPr>
          <w:p w:rsidRPr="00636EB5" w:rsidR="002B79C6" w:rsidP="002B79C6" w:rsidRDefault="002B79C6" w14:paraId="4885510D" w14:textId="77777777">
            <w:pPr>
              <w:contextualSpacing/>
              <w:rPr>
                <w:rFonts w:eastAsia="Times New Roman" w:cstheme="minorHAnsi"/>
                <w:bCs/>
                <w:color w:val="000000"/>
                <w:sz w:val="18"/>
                <w:szCs w:val="18"/>
              </w:rPr>
            </w:pPr>
          </w:p>
        </w:tc>
      </w:tr>
      <w:tr w:rsidRPr="00636EB5" w:rsidR="002B79C6" w:rsidTr="00882994" w14:paraId="6D24721E" w14:textId="77777777">
        <w:trPr>
          <w:gridBefore w:val="1"/>
          <w:wBefore w:w="18" w:type="dxa"/>
        </w:trPr>
        <w:tc>
          <w:tcPr>
            <w:tcW w:w="1440" w:type="dxa"/>
          </w:tcPr>
          <w:p w:rsidRPr="00636EB5" w:rsidR="002B79C6" w:rsidP="002B79C6" w:rsidRDefault="002B79C6" w14:paraId="6CF0EA3E" w14:textId="77777777">
            <w:pPr>
              <w:contextualSpacing/>
              <w:rPr>
                <w:rFonts w:eastAsia="Times New Roman" w:cstheme="minorHAnsi"/>
                <w:color w:val="000000"/>
                <w:sz w:val="18"/>
                <w:szCs w:val="18"/>
              </w:rPr>
            </w:pPr>
          </w:p>
        </w:tc>
        <w:tc>
          <w:tcPr>
            <w:tcW w:w="4860" w:type="dxa"/>
            <w:vAlign w:val="bottom"/>
          </w:tcPr>
          <w:p w:rsidRPr="00636EB5" w:rsidR="002B79C6" w:rsidP="002B79C6" w:rsidRDefault="002B79C6" w14:paraId="71573FD6" w14:textId="263A4F5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811D73" w:rsidR="00060BA9">
              <w:rPr>
                <w:rFonts w:eastAsia="Times New Roman" w:cstheme="minorHAnsi"/>
                <w:color w:val="000000"/>
                <w:sz w:val="18"/>
                <w:szCs w:val="18"/>
              </w:rPr>
              <w:tab/>
            </w:r>
          </w:p>
        </w:tc>
        <w:tc>
          <w:tcPr>
            <w:tcW w:w="1260" w:type="dxa"/>
            <w:vAlign w:val="bottom"/>
          </w:tcPr>
          <w:p w:rsidRPr="00636EB5" w:rsidR="002B79C6" w:rsidP="00B208AD" w:rsidRDefault="002B79C6" w14:paraId="3B38E39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00B208AD">
              <w:rPr>
                <w:rFonts w:eastAsia="Times New Roman" w:cstheme="minorHAnsi"/>
                <w:bCs/>
                <w:color w:val="000000"/>
                <w:sz w:val="18"/>
                <w:szCs w:val="18"/>
              </w:rPr>
              <w:t>100</w:t>
            </w:r>
          </w:p>
        </w:tc>
        <w:tc>
          <w:tcPr>
            <w:tcW w:w="2700" w:type="dxa"/>
          </w:tcPr>
          <w:p w:rsidRPr="00636EB5" w:rsidR="002B79C6" w:rsidP="002B79C6" w:rsidRDefault="002B79C6" w14:paraId="107ED7AB" w14:textId="77777777">
            <w:pPr>
              <w:contextualSpacing/>
              <w:rPr>
                <w:rFonts w:eastAsia="Times New Roman" w:cstheme="minorHAnsi"/>
                <w:bCs/>
                <w:color w:val="000000"/>
                <w:sz w:val="18"/>
                <w:szCs w:val="18"/>
              </w:rPr>
            </w:pPr>
          </w:p>
        </w:tc>
      </w:tr>
      <w:tr w:rsidRPr="00636EB5" w:rsidR="002B79C6" w:rsidTr="00882994" w14:paraId="7C5F4D74" w14:textId="77777777">
        <w:trPr>
          <w:gridBefore w:val="1"/>
          <w:wBefore w:w="18" w:type="dxa"/>
        </w:trPr>
        <w:tc>
          <w:tcPr>
            <w:tcW w:w="1440" w:type="dxa"/>
          </w:tcPr>
          <w:p w:rsidRPr="00636EB5" w:rsidR="002B79C6" w:rsidP="002B79C6" w:rsidRDefault="002B79C6" w14:paraId="2A3ACF2D" w14:textId="77777777">
            <w:pPr>
              <w:contextualSpacing/>
              <w:rPr>
                <w:rFonts w:eastAsia="Times New Roman" w:cstheme="minorHAnsi"/>
                <w:color w:val="000000"/>
                <w:sz w:val="18"/>
                <w:szCs w:val="18"/>
              </w:rPr>
            </w:pPr>
          </w:p>
        </w:tc>
        <w:tc>
          <w:tcPr>
            <w:tcW w:w="4860" w:type="dxa"/>
            <w:vAlign w:val="bottom"/>
          </w:tcPr>
          <w:p w:rsidRPr="0048731F" w:rsidR="002B79C6" w:rsidP="002B79C6" w:rsidRDefault="002B79C6" w14:paraId="2D2AC8F1" w14:textId="77777777">
            <w:pPr>
              <w:tabs>
                <w:tab w:val="right" w:leader="dot" w:pos="5760"/>
              </w:tabs>
              <w:contextualSpacing/>
              <w:rPr>
                <w:rFonts w:eastAsia="Times New Roman" w:cstheme="minorHAnsi"/>
                <w:color w:val="808080" w:themeColor="background1" w:themeShade="80"/>
                <w:sz w:val="18"/>
                <w:szCs w:val="18"/>
              </w:rPr>
            </w:pPr>
            <w:r w:rsidRPr="0048731F">
              <w:rPr>
                <w:rFonts w:eastAsia="Times New Roman" w:cstheme="minorHAnsi"/>
                <w:color w:val="808080" w:themeColor="background1" w:themeShade="80"/>
                <w:sz w:val="18"/>
                <w:szCs w:val="18"/>
              </w:rPr>
              <w:t>Don’t Know</w:t>
            </w:r>
            <w:r w:rsidRPr="0048731F" w:rsidR="0048731F">
              <w:rPr>
                <w:rFonts w:eastAsia="Times New Roman" w:cstheme="minorHAnsi"/>
                <w:color w:val="808080" w:themeColor="background1" w:themeShade="80"/>
                <w:sz w:val="18"/>
                <w:szCs w:val="18"/>
              </w:rPr>
              <w:tab/>
            </w:r>
          </w:p>
        </w:tc>
        <w:tc>
          <w:tcPr>
            <w:tcW w:w="1260" w:type="dxa"/>
            <w:vAlign w:val="bottom"/>
          </w:tcPr>
          <w:p w:rsidRPr="0040447D" w:rsidR="002B79C6" w:rsidP="002B79C6" w:rsidRDefault="00D93AEF" w14:paraId="5D6B85FD" w14:textId="77777777">
            <w:pPr>
              <w:contextualSpacing/>
              <w:jc w:val="right"/>
              <w:rPr>
                <w:color w:val="808080" w:themeColor="background1" w:themeShade="80"/>
                <w:sz w:val="18"/>
              </w:rPr>
            </w:pPr>
            <w:r w:rsidRPr="0040447D">
              <w:rPr>
                <w:color w:val="808080" w:themeColor="background1" w:themeShade="80"/>
                <w:sz w:val="18"/>
              </w:rPr>
              <w:t>999</w:t>
            </w:r>
          </w:p>
        </w:tc>
        <w:tc>
          <w:tcPr>
            <w:tcW w:w="2700" w:type="dxa"/>
          </w:tcPr>
          <w:p w:rsidRPr="00636EB5" w:rsidR="002B79C6" w:rsidP="002B79C6" w:rsidRDefault="002B79C6" w14:paraId="01001CD8" w14:textId="77777777">
            <w:pPr>
              <w:contextualSpacing/>
              <w:rPr>
                <w:rFonts w:eastAsia="Times New Roman" w:cstheme="minorHAnsi"/>
                <w:bCs/>
                <w:color w:val="000000"/>
                <w:sz w:val="18"/>
                <w:szCs w:val="18"/>
              </w:rPr>
            </w:pPr>
          </w:p>
        </w:tc>
      </w:tr>
      <w:tr w:rsidRPr="00636EB5" w:rsidR="002B79C6" w:rsidTr="00882994" w14:paraId="77AD18FE" w14:textId="77777777">
        <w:trPr>
          <w:gridBefore w:val="1"/>
          <w:wBefore w:w="18" w:type="dxa"/>
        </w:trPr>
        <w:tc>
          <w:tcPr>
            <w:tcW w:w="1440" w:type="dxa"/>
          </w:tcPr>
          <w:p w:rsidRPr="00636EB5" w:rsidR="002B79C6" w:rsidP="002B79C6" w:rsidRDefault="002B79C6" w14:paraId="6F2B43D0" w14:textId="77777777">
            <w:pPr>
              <w:contextualSpacing/>
              <w:rPr>
                <w:rFonts w:eastAsia="Times New Roman" w:cstheme="minorHAnsi"/>
                <w:color w:val="000000"/>
                <w:sz w:val="18"/>
                <w:szCs w:val="18"/>
              </w:rPr>
            </w:pPr>
          </w:p>
        </w:tc>
        <w:tc>
          <w:tcPr>
            <w:tcW w:w="4860" w:type="dxa"/>
            <w:vAlign w:val="bottom"/>
          </w:tcPr>
          <w:p w:rsidRPr="0048731F" w:rsidR="002B79C6" w:rsidP="002B79C6" w:rsidRDefault="002B79C6" w14:paraId="69D584DC" w14:textId="77777777">
            <w:pPr>
              <w:tabs>
                <w:tab w:val="right" w:leader="dot" w:pos="5760"/>
              </w:tabs>
              <w:contextualSpacing/>
              <w:rPr>
                <w:rFonts w:eastAsia="Times New Roman" w:cstheme="minorHAnsi"/>
                <w:color w:val="808080" w:themeColor="background1" w:themeShade="80"/>
                <w:sz w:val="18"/>
                <w:szCs w:val="18"/>
              </w:rPr>
            </w:pPr>
            <w:r w:rsidRPr="0048731F">
              <w:rPr>
                <w:rFonts w:eastAsia="Times New Roman" w:cstheme="minorHAnsi"/>
                <w:color w:val="808080" w:themeColor="background1" w:themeShade="80"/>
                <w:sz w:val="18"/>
                <w:szCs w:val="18"/>
              </w:rPr>
              <w:t>Refuse to Answer</w:t>
            </w:r>
            <w:r w:rsidRPr="0048731F" w:rsidR="0048731F">
              <w:rPr>
                <w:rFonts w:eastAsia="Times New Roman" w:cstheme="minorHAnsi"/>
                <w:color w:val="808080" w:themeColor="background1" w:themeShade="80"/>
                <w:sz w:val="18"/>
                <w:szCs w:val="18"/>
              </w:rPr>
              <w:tab/>
            </w:r>
          </w:p>
        </w:tc>
        <w:tc>
          <w:tcPr>
            <w:tcW w:w="1260" w:type="dxa"/>
            <w:vAlign w:val="bottom"/>
          </w:tcPr>
          <w:p w:rsidRPr="0040447D" w:rsidR="002B79C6" w:rsidP="002B79C6" w:rsidRDefault="00D93AEF" w14:paraId="3F56E754" w14:textId="77777777">
            <w:pPr>
              <w:contextualSpacing/>
              <w:jc w:val="right"/>
              <w:rPr>
                <w:color w:val="808080" w:themeColor="background1" w:themeShade="80"/>
                <w:sz w:val="18"/>
              </w:rPr>
            </w:pPr>
            <w:r w:rsidRPr="0040447D">
              <w:rPr>
                <w:color w:val="808080" w:themeColor="background1" w:themeShade="80"/>
                <w:sz w:val="18"/>
              </w:rPr>
              <w:t>777</w:t>
            </w:r>
          </w:p>
        </w:tc>
        <w:tc>
          <w:tcPr>
            <w:tcW w:w="2700" w:type="dxa"/>
          </w:tcPr>
          <w:p w:rsidRPr="00636EB5" w:rsidR="002B79C6" w:rsidP="002B79C6" w:rsidRDefault="002B79C6" w14:paraId="03F56194" w14:textId="77777777">
            <w:pPr>
              <w:contextualSpacing/>
              <w:rPr>
                <w:rFonts w:eastAsia="Times New Roman" w:cstheme="minorHAnsi"/>
                <w:bCs/>
                <w:color w:val="000000"/>
                <w:sz w:val="18"/>
                <w:szCs w:val="18"/>
              </w:rPr>
            </w:pPr>
          </w:p>
        </w:tc>
      </w:tr>
      <w:tr w:rsidRPr="00636EB5" w:rsidR="008200DD" w:rsidTr="00882994" w14:paraId="40158148" w14:textId="77777777">
        <w:trPr>
          <w:gridBefore w:val="1"/>
          <w:wBefore w:w="18" w:type="dxa"/>
        </w:trPr>
        <w:tc>
          <w:tcPr>
            <w:tcW w:w="1440" w:type="dxa"/>
          </w:tcPr>
          <w:p w:rsidRPr="00636EB5" w:rsidR="008200DD" w:rsidP="008200DD" w:rsidRDefault="008200DD" w14:paraId="6A03092A" w14:textId="77777777">
            <w:pPr>
              <w:contextualSpacing/>
              <w:rPr>
                <w:rFonts w:eastAsia="Times New Roman" w:cstheme="minorHAnsi"/>
                <w:color w:val="000000"/>
                <w:sz w:val="18"/>
                <w:szCs w:val="18"/>
              </w:rPr>
            </w:pPr>
          </w:p>
        </w:tc>
        <w:tc>
          <w:tcPr>
            <w:tcW w:w="4860" w:type="dxa"/>
            <w:vAlign w:val="bottom"/>
          </w:tcPr>
          <w:p w:rsidRPr="0048731F" w:rsidR="008200DD" w:rsidP="008200DD" w:rsidRDefault="008200DD" w14:paraId="11838BBE" w14:textId="7919C702">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48731F">
              <w:rPr>
                <w:rFonts w:eastAsia="Times New Roman" w:cstheme="minorHAnsi"/>
                <w:color w:val="808080" w:themeColor="background1" w:themeShade="80"/>
                <w:sz w:val="18"/>
                <w:szCs w:val="18"/>
              </w:rPr>
              <w:tab/>
            </w:r>
          </w:p>
        </w:tc>
        <w:tc>
          <w:tcPr>
            <w:tcW w:w="1260" w:type="dxa"/>
            <w:vAlign w:val="bottom"/>
          </w:tcPr>
          <w:p w:rsidRPr="0040447D" w:rsidR="008200DD" w:rsidP="008200DD" w:rsidRDefault="008200DD" w14:paraId="7E94B8AF" w14:textId="0AFF41B9">
            <w:pPr>
              <w:contextualSpacing/>
              <w:jc w:val="right"/>
              <w:rPr>
                <w:color w:val="808080" w:themeColor="background1" w:themeShade="80"/>
                <w:sz w:val="18"/>
              </w:rPr>
            </w:pPr>
            <w:r>
              <w:rPr>
                <w:color w:val="808080" w:themeColor="background1" w:themeShade="80"/>
                <w:sz w:val="18"/>
              </w:rPr>
              <w:t>888</w:t>
            </w:r>
          </w:p>
        </w:tc>
        <w:tc>
          <w:tcPr>
            <w:tcW w:w="2700" w:type="dxa"/>
          </w:tcPr>
          <w:p w:rsidRPr="00636EB5" w:rsidR="008200DD" w:rsidP="008200DD" w:rsidRDefault="008200DD" w14:paraId="2A7E086A" w14:textId="77777777">
            <w:pPr>
              <w:contextualSpacing/>
              <w:rPr>
                <w:rFonts w:eastAsia="Times New Roman" w:cstheme="minorHAnsi"/>
                <w:bCs/>
                <w:color w:val="000000"/>
                <w:sz w:val="18"/>
                <w:szCs w:val="18"/>
              </w:rPr>
            </w:pPr>
          </w:p>
        </w:tc>
      </w:tr>
    </w:tbl>
    <w:p w:rsidR="00882994" w:rsidP="0049329C" w:rsidRDefault="00882994" w14:paraId="46A4CB3F"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7419C" w:rsidTr="005432C4" w14:paraId="4B0430F4" w14:textId="77777777">
        <w:trPr>
          <w:trHeight w:val="300"/>
        </w:trPr>
        <w:tc>
          <w:tcPr>
            <w:tcW w:w="1440" w:type="dxa"/>
            <w:noWrap/>
            <w:hideMark/>
          </w:tcPr>
          <w:p w:rsidRPr="00636EB5" w:rsidR="0097419C" w:rsidP="005432C4" w:rsidRDefault="0097419C" w14:paraId="3B161D35" w14:textId="37435C2C">
            <w:pPr>
              <w:contextualSpacing/>
              <w:rPr>
                <w:rFonts w:eastAsia="Times New Roman" w:cstheme="minorHAnsi"/>
                <w:b/>
                <w:bCs/>
                <w:color w:val="000000"/>
                <w:sz w:val="18"/>
                <w:szCs w:val="18"/>
              </w:rPr>
            </w:pPr>
            <w:r>
              <w:rPr>
                <w:rFonts w:eastAsia="Times New Roman" w:cstheme="minorHAnsi"/>
                <w:b/>
                <w:color w:val="000000"/>
                <w:sz w:val="18"/>
                <w:szCs w:val="18"/>
              </w:rPr>
              <w:t>HardEdit_G</w:t>
            </w:r>
            <w:r w:rsidR="00FF06BF">
              <w:rPr>
                <w:rFonts w:eastAsia="Times New Roman" w:cstheme="minorHAnsi"/>
                <w:b/>
                <w:color w:val="000000"/>
                <w:sz w:val="18"/>
                <w:szCs w:val="18"/>
              </w:rPr>
              <w:t>A</w:t>
            </w:r>
            <w:r>
              <w:rPr>
                <w:rFonts w:eastAsia="Times New Roman" w:cstheme="minorHAnsi"/>
                <w:b/>
                <w:color w:val="000000"/>
                <w:sz w:val="18"/>
                <w:szCs w:val="18"/>
              </w:rPr>
              <w:t>1</w:t>
            </w:r>
            <w:r w:rsidRPr="00636EB5">
              <w:rPr>
                <w:rFonts w:eastAsia="Times New Roman" w:cstheme="minorHAnsi"/>
                <w:b/>
                <w:bCs/>
                <w:color w:val="000000"/>
                <w:sz w:val="18"/>
                <w:szCs w:val="18"/>
              </w:rPr>
              <w:t>.</w:t>
            </w:r>
          </w:p>
        </w:tc>
        <w:tc>
          <w:tcPr>
            <w:tcW w:w="8820" w:type="dxa"/>
          </w:tcPr>
          <w:p w:rsidR="0097419C" w:rsidP="0097419C" w:rsidRDefault="0097419C" w14:paraId="5A6B549E" w14:textId="5E0EB568">
            <w:pPr>
              <w:ind w:left="139" w:hanging="139"/>
              <w:contextualSpacing/>
              <w:rPr>
                <w:rFonts w:eastAsia="Times New Roman" w:cstheme="minorHAnsi"/>
                <w:color w:val="000000"/>
                <w:sz w:val="18"/>
                <w:szCs w:val="18"/>
              </w:rPr>
            </w:pPr>
            <w:r>
              <w:rPr>
                <w:rFonts w:eastAsia="Times New Roman" w:cstheme="minorHAnsi"/>
                <w:color w:val="000000"/>
                <w:sz w:val="18"/>
                <w:szCs w:val="18"/>
              </w:rPr>
              <w:t xml:space="preserve">If age of gender </w:t>
            </w:r>
            <w:r w:rsidR="004A787C">
              <w:rPr>
                <w:rFonts w:eastAsia="Times New Roman" w:cstheme="minorHAnsi"/>
                <w:color w:val="000000"/>
                <w:sz w:val="18"/>
                <w:szCs w:val="18"/>
              </w:rPr>
              <w:t>identity awareness</w:t>
            </w:r>
            <w:r>
              <w:rPr>
                <w:rFonts w:eastAsia="Times New Roman" w:cstheme="minorHAnsi"/>
                <w:color w:val="000000"/>
                <w:sz w:val="18"/>
                <w:szCs w:val="18"/>
              </w:rPr>
              <w:t xml:space="preserve"> greater than current age (</w:t>
            </w:r>
            <w:r w:rsidR="00C51FFF">
              <w:rPr>
                <w:rFonts w:eastAsia="Times New Roman" w:cstheme="minorHAnsi"/>
                <w:color w:val="000000"/>
                <w:sz w:val="18"/>
                <w:szCs w:val="18"/>
              </w:rPr>
              <w:t>G</w:t>
            </w:r>
            <w:r w:rsidR="00FF06BF">
              <w:rPr>
                <w:rFonts w:eastAsia="Times New Roman" w:cstheme="minorHAnsi"/>
                <w:color w:val="000000"/>
                <w:sz w:val="18"/>
                <w:szCs w:val="18"/>
              </w:rPr>
              <w:t>A</w:t>
            </w:r>
            <w:r w:rsidR="00C51FFF">
              <w:rPr>
                <w:rFonts w:eastAsia="Times New Roman" w:cstheme="minorHAnsi"/>
                <w:color w:val="000000"/>
                <w:sz w:val="18"/>
                <w:szCs w:val="18"/>
              </w:rPr>
              <w:t xml:space="preserve">1 </w:t>
            </w:r>
            <w:r>
              <w:rPr>
                <w:rFonts w:eastAsia="Times New Roman" w:cstheme="minorHAnsi"/>
                <w:color w:val="000000"/>
                <w:sz w:val="18"/>
                <w:szCs w:val="18"/>
              </w:rPr>
              <w:t>GT AGE), DISPLAY: “</w:t>
            </w:r>
            <w:r>
              <w:rPr>
                <w:rFonts w:eastAsia="Times New Roman" w:cstheme="minorHAnsi"/>
                <w:b/>
                <w:color w:val="000000"/>
                <w:sz w:val="18"/>
                <w:szCs w:val="18"/>
              </w:rPr>
              <w:t xml:space="preserve">INTERVIEWER: </w:t>
            </w:r>
            <w:r>
              <w:rPr>
                <w:rFonts w:eastAsia="Times New Roman" w:cstheme="minorHAnsi"/>
                <w:color w:val="000000"/>
                <w:sz w:val="18"/>
                <w:szCs w:val="18"/>
              </w:rPr>
              <w:t xml:space="preserve"> The age of gender </w:t>
            </w:r>
            <w:r w:rsidR="004A787C">
              <w:rPr>
                <w:rFonts w:eastAsia="Times New Roman" w:cstheme="minorHAnsi"/>
                <w:color w:val="000000"/>
                <w:sz w:val="18"/>
                <w:szCs w:val="18"/>
              </w:rPr>
              <w:t>identity awareness</w:t>
            </w:r>
            <w:r>
              <w:rPr>
                <w:rFonts w:eastAsia="Times New Roman" w:cstheme="minorHAnsi"/>
                <w:color w:val="000000"/>
                <w:sz w:val="18"/>
                <w:szCs w:val="18"/>
              </w:rPr>
              <w:t xml:space="preserve"> cannot be greater than </w:t>
            </w:r>
            <w:r w:rsidR="00107FAC">
              <w:rPr>
                <w:rFonts w:eastAsia="Times New Roman" w:cstheme="minorHAnsi"/>
                <w:color w:val="000000"/>
                <w:sz w:val="18"/>
                <w:szCs w:val="18"/>
              </w:rPr>
              <w:t xml:space="preserve">respondent’s </w:t>
            </w:r>
            <w:r>
              <w:rPr>
                <w:rFonts w:eastAsia="Times New Roman" w:cstheme="minorHAnsi"/>
                <w:color w:val="000000"/>
                <w:sz w:val="18"/>
                <w:szCs w:val="18"/>
              </w:rPr>
              <w:t>current age ([fill with R’s age (AGE)]). Please clarify and re-enter response.” Then, go back to G</w:t>
            </w:r>
            <w:r w:rsidR="00DE126F">
              <w:rPr>
                <w:rFonts w:eastAsia="Times New Roman" w:cstheme="minorHAnsi"/>
                <w:color w:val="000000"/>
                <w:sz w:val="18"/>
                <w:szCs w:val="18"/>
              </w:rPr>
              <w:t>A</w:t>
            </w:r>
            <w:r>
              <w:rPr>
                <w:rFonts w:eastAsia="Times New Roman" w:cstheme="minorHAnsi"/>
                <w:color w:val="000000"/>
                <w:sz w:val="18"/>
                <w:szCs w:val="18"/>
              </w:rPr>
              <w:t>1.</w:t>
            </w:r>
          </w:p>
          <w:p w:rsidRPr="0097419C" w:rsidR="0097419C" w:rsidP="0097419C" w:rsidRDefault="0097419C" w14:paraId="629A0D7C" w14:textId="7F9AF461">
            <w:pPr>
              <w:contextualSpacing/>
              <w:rPr>
                <w:rFonts w:eastAsia="Times New Roman" w:cstheme="minorHAnsi"/>
                <w:color w:val="000000"/>
                <w:sz w:val="18"/>
                <w:szCs w:val="18"/>
              </w:rPr>
            </w:pPr>
            <w:r>
              <w:rPr>
                <w:rFonts w:eastAsia="Times New Roman" w:cstheme="minorHAnsi"/>
                <w:color w:val="000000"/>
                <w:sz w:val="18"/>
                <w:szCs w:val="18"/>
              </w:rPr>
              <w:t>Else, go to G</w:t>
            </w:r>
            <w:r w:rsidR="00DE126F">
              <w:rPr>
                <w:rFonts w:eastAsia="Times New Roman" w:cstheme="minorHAnsi"/>
                <w:color w:val="000000"/>
                <w:sz w:val="18"/>
                <w:szCs w:val="18"/>
              </w:rPr>
              <w:t>A</w:t>
            </w:r>
            <w:r>
              <w:rPr>
                <w:rFonts w:eastAsia="Times New Roman" w:cstheme="minorHAnsi"/>
                <w:color w:val="000000"/>
                <w:sz w:val="18"/>
                <w:szCs w:val="18"/>
              </w:rPr>
              <w:t>2.</w:t>
            </w:r>
          </w:p>
        </w:tc>
      </w:tr>
    </w:tbl>
    <w:p w:rsidR="0097419C" w:rsidP="0049329C" w:rsidRDefault="0097419C" w14:paraId="7AD6D17C" w14:textId="28402C24">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C79B3" w:rsidTr="00D020A4" w14:paraId="38A2829A" w14:textId="77777777">
        <w:tc>
          <w:tcPr>
            <w:tcW w:w="1458" w:type="dxa"/>
            <w:gridSpan w:val="2"/>
            <w:vAlign w:val="bottom"/>
          </w:tcPr>
          <w:p w:rsidRPr="00636EB5" w:rsidR="00AC79B3" w:rsidP="007E5E63" w:rsidRDefault="00AC79B3" w14:paraId="7A4516C6" w14:textId="18383E10">
            <w:pPr>
              <w:spacing w:after="0"/>
              <w:rPr>
                <w:rFonts w:eastAsia="Times New Roman" w:cstheme="minorHAnsi"/>
                <w:b/>
                <w:bCs/>
                <w:color w:val="000000"/>
                <w:sz w:val="18"/>
                <w:szCs w:val="18"/>
              </w:rPr>
            </w:pPr>
            <w:r>
              <w:rPr>
                <w:rFonts w:eastAsia="Times New Roman" w:cstheme="minorHAnsi"/>
                <w:b/>
                <w:bCs/>
                <w:color w:val="000000"/>
                <w:sz w:val="18"/>
                <w:szCs w:val="18"/>
              </w:rPr>
              <w:t>GA2</w:t>
            </w:r>
            <w:r w:rsidRPr="00636EB5">
              <w:rPr>
                <w:rFonts w:eastAsia="Times New Roman" w:cstheme="minorHAnsi"/>
                <w:b/>
                <w:bCs/>
                <w:color w:val="000000"/>
                <w:sz w:val="18"/>
                <w:szCs w:val="18"/>
              </w:rPr>
              <w:t>.</w:t>
            </w:r>
          </w:p>
        </w:tc>
        <w:tc>
          <w:tcPr>
            <w:tcW w:w="8820" w:type="dxa"/>
            <w:gridSpan w:val="3"/>
            <w:vAlign w:val="bottom"/>
          </w:tcPr>
          <w:p w:rsidR="00AC79B3" w:rsidP="007E5E63" w:rsidRDefault="00AC79B3" w14:paraId="53C59016" w14:textId="77777777">
            <w:pPr>
              <w:spacing w:after="0"/>
              <w:rPr>
                <w:rFonts w:eastAsia="Times New Roman" w:cstheme="minorHAnsi"/>
                <w:b/>
                <w:bCs/>
                <w:color w:val="000000"/>
                <w:sz w:val="18"/>
                <w:szCs w:val="18"/>
              </w:rPr>
            </w:pPr>
            <w:r>
              <w:rPr>
                <w:rFonts w:eastAsia="Times New Roman" w:cstheme="minorHAnsi"/>
                <w:b/>
                <w:bCs/>
                <w:color w:val="000000"/>
                <w:sz w:val="18"/>
                <w:szCs w:val="18"/>
              </w:rPr>
              <w:t xml:space="preserve">Thinking about your gender identity or self-expression, how supported did you feel by your immediate family members that you </w:t>
            </w:r>
            <w:r w:rsidR="00D020A4">
              <w:rPr>
                <w:rFonts w:eastAsia="Times New Roman" w:cstheme="minorHAnsi"/>
                <w:b/>
                <w:bCs/>
                <w:color w:val="000000"/>
                <w:sz w:val="18"/>
                <w:szCs w:val="18"/>
              </w:rPr>
              <w:t>grew up with, such as your parents or siblings, when you were growing up?</w:t>
            </w:r>
          </w:p>
          <w:p w:rsidR="00DC6B94" w:rsidP="007E5E63" w:rsidRDefault="00DC6B94" w14:paraId="57B2E4B0" w14:textId="77777777">
            <w:pPr>
              <w:spacing w:after="0"/>
              <w:rPr>
                <w:rFonts w:eastAsia="Times New Roman" w:cstheme="minorHAnsi"/>
                <w:b/>
                <w:bCs/>
                <w:color w:val="000000"/>
                <w:sz w:val="18"/>
                <w:szCs w:val="18"/>
              </w:rPr>
            </w:pPr>
          </w:p>
          <w:p w:rsidRPr="00874FE7" w:rsidR="00DC6B94" w:rsidP="007E5E63" w:rsidRDefault="00DC6B94" w14:paraId="47879D18" w14:textId="166F2DB8">
            <w:pPr>
              <w:spacing w:after="0"/>
              <w:rPr>
                <w:rFonts w:eastAsia="Times New Roman" w:cstheme="minorHAnsi"/>
                <w:color w:val="000000"/>
                <w:sz w:val="18"/>
                <w:szCs w:val="18"/>
              </w:rPr>
            </w:pPr>
            <w:r>
              <w:rPr>
                <w:rFonts w:eastAsia="Times New Roman" w:cstheme="minorHAnsi"/>
                <w:color w:val="000000"/>
                <w:sz w:val="18"/>
                <w:szCs w:val="18"/>
              </w:rPr>
              <w:t>[READ CHOICES.]</w:t>
            </w:r>
          </w:p>
        </w:tc>
      </w:tr>
      <w:tr w:rsidRPr="00636EB5" w:rsidR="00AC79B3" w:rsidTr="00D020A4" w14:paraId="4D20CC21" w14:textId="77777777">
        <w:tc>
          <w:tcPr>
            <w:tcW w:w="1458" w:type="dxa"/>
            <w:gridSpan w:val="2"/>
            <w:vAlign w:val="bottom"/>
          </w:tcPr>
          <w:p w:rsidRPr="00636EB5" w:rsidR="00AC79B3" w:rsidP="007E5E63" w:rsidRDefault="00AC79B3" w14:paraId="4D792277" w14:textId="3703DE2C">
            <w:pPr>
              <w:spacing w:after="0"/>
              <w:rPr>
                <w:rFonts w:eastAsia="Times New Roman" w:cstheme="minorHAnsi"/>
                <w:bCs/>
                <w:color w:val="000000"/>
                <w:sz w:val="18"/>
                <w:szCs w:val="18"/>
              </w:rPr>
            </w:pPr>
            <w:r>
              <w:rPr>
                <w:rFonts w:eastAsia="Times New Roman" w:cstheme="minorHAnsi"/>
                <w:bCs/>
                <w:color w:val="000000"/>
                <w:sz w:val="18"/>
                <w:szCs w:val="18"/>
              </w:rPr>
              <w:t>FAMSUPP</w:t>
            </w:r>
          </w:p>
        </w:tc>
        <w:tc>
          <w:tcPr>
            <w:tcW w:w="6120" w:type="dxa"/>
            <w:gridSpan w:val="2"/>
            <w:vAlign w:val="bottom"/>
          </w:tcPr>
          <w:p w:rsidRPr="00636EB5" w:rsidR="00AC79B3" w:rsidP="007E5E63" w:rsidRDefault="00D020A4" w14:paraId="3B2C04E0" w14:textId="7F02E136">
            <w:pPr>
              <w:spacing w:after="0"/>
              <w:rPr>
                <w:rFonts w:eastAsia="Times New Roman" w:cstheme="minorHAnsi"/>
                <w:color w:val="000000"/>
                <w:sz w:val="18"/>
                <w:szCs w:val="18"/>
              </w:rPr>
            </w:pPr>
            <w:r>
              <w:rPr>
                <w:rFonts w:eastAsia="Times New Roman" w:cstheme="minorHAnsi"/>
                <w:color w:val="000000"/>
                <w:sz w:val="18"/>
                <w:szCs w:val="18"/>
              </w:rPr>
              <w:t>Level of support</w:t>
            </w:r>
          </w:p>
        </w:tc>
        <w:tc>
          <w:tcPr>
            <w:tcW w:w="2700" w:type="dxa"/>
            <w:vAlign w:val="bottom"/>
          </w:tcPr>
          <w:p w:rsidRPr="00636EB5" w:rsidR="00AC79B3" w:rsidP="007E5E63" w:rsidRDefault="00AC79B3" w14:paraId="22C3D075" w14:textId="77777777">
            <w:pPr>
              <w:spacing w:after="0"/>
              <w:rPr>
                <w:rFonts w:eastAsia="Times New Roman" w:cstheme="minorHAnsi"/>
                <w:color w:val="000000"/>
                <w:sz w:val="18"/>
                <w:szCs w:val="18"/>
              </w:rPr>
            </w:pPr>
          </w:p>
        </w:tc>
      </w:tr>
      <w:tr w:rsidRPr="00636EB5" w:rsidR="00AC79B3" w:rsidTr="00D020A4" w14:paraId="39321014" w14:textId="77777777">
        <w:trPr>
          <w:gridBefore w:val="1"/>
          <w:wBefore w:w="18" w:type="dxa"/>
        </w:trPr>
        <w:tc>
          <w:tcPr>
            <w:tcW w:w="1440" w:type="dxa"/>
          </w:tcPr>
          <w:p w:rsidRPr="00636EB5" w:rsidR="00AC79B3" w:rsidP="007E5E63" w:rsidRDefault="00AC79B3" w14:paraId="7E43ED98" w14:textId="77777777">
            <w:pPr>
              <w:spacing w:after="0"/>
              <w:rPr>
                <w:rFonts w:eastAsia="Times New Roman" w:cstheme="minorHAnsi"/>
                <w:color w:val="000000"/>
                <w:sz w:val="18"/>
                <w:szCs w:val="18"/>
              </w:rPr>
            </w:pPr>
          </w:p>
        </w:tc>
        <w:tc>
          <w:tcPr>
            <w:tcW w:w="4860" w:type="dxa"/>
            <w:vAlign w:val="bottom"/>
          </w:tcPr>
          <w:p w:rsidRPr="00636EB5" w:rsidR="00AC79B3" w:rsidP="007E5E63" w:rsidRDefault="00DC6B94" w14:paraId="0EFED7BC" w14:textId="5819418A">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Very supported</w:t>
            </w:r>
            <w:r w:rsidRPr="00636EB5" w:rsidR="00AC79B3">
              <w:rPr>
                <w:rFonts w:eastAsia="Times New Roman" w:cstheme="minorHAnsi"/>
                <w:color w:val="000000"/>
                <w:sz w:val="18"/>
                <w:szCs w:val="18"/>
              </w:rPr>
              <w:tab/>
            </w:r>
          </w:p>
        </w:tc>
        <w:tc>
          <w:tcPr>
            <w:tcW w:w="1260" w:type="dxa"/>
            <w:vAlign w:val="bottom"/>
          </w:tcPr>
          <w:p w:rsidRPr="00636EB5" w:rsidR="00AC79B3" w:rsidP="007E5E63" w:rsidRDefault="00AC79B3" w14:paraId="61A6EFFB"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AC79B3" w:rsidP="007E5E63" w:rsidRDefault="00AC79B3" w14:paraId="5C516239" w14:textId="77777777">
            <w:pPr>
              <w:spacing w:after="0"/>
              <w:rPr>
                <w:rFonts w:eastAsia="Times New Roman" w:cstheme="minorHAnsi"/>
                <w:bCs/>
                <w:color w:val="000000"/>
                <w:sz w:val="18"/>
                <w:szCs w:val="18"/>
              </w:rPr>
            </w:pPr>
          </w:p>
        </w:tc>
      </w:tr>
      <w:tr w:rsidRPr="00636EB5" w:rsidR="00AC79B3" w:rsidTr="00D020A4" w14:paraId="443494B9" w14:textId="77777777">
        <w:trPr>
          <w:gridBefore w:val="1"/>
          <w:wBefore w:w="18" w:type="dxa"/>
        </w:trPr>
        <w:tc>
          <w:tcPr>
            <w:tcW w:w="1440" w:type="dxa"/>
          </w:tcPr>
          <w:p w:rsidRPr="00636EB5" w:rsidR="00AC79B3" w:rsidP="007E5E63" w:rsidRDefault="00AC79B3" w14:paraId="509FB445" w14:textId="77777777">
            <w:pPr>
              <w:spacing w:after="0"/>
              <w:rPr>
                <w:rFonts w:eastAsia="Times New Roman" w:cstheme="minorHAnsi"/>
                <w:color w:val="000000"/>
                <w:sz w:val="18"/>
                <w:szCs w:val="18"/>
              </w:rPr>
            </w:pPr>
          </w:p>
        </w:tc>
        <w:tc>
          <w:tcPr>
            <w:tcW w:w="4860" w:type="dxa"/>
            <w:vAlign w:val="bottom"/>
          </w:tcPr>
          <w:p w:rsidRPr="00636EB5" w:rsidR="00AC79B3" w:rsidP="007E5E63" w:rsidRDefault="00DC6B94" w14:paraId="19D38F37" w14:textId="2BAE718F">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Somewhat supported</w:t>
            </w:r>
            <w:r w:rsidRPr="00636EB5" w:rsidR="00AC79B3">
              <w:rPr>
                <w:rFonts w:eastAsia="Times New Roman" w:cstheme="minorHAnsi"/>
                <w:color w:val="000000"/>
                <w:sz w:val="18"/>
                <w:szCs w:val="18"/>
              </w:rPr>
              <w:tab/>
            </w:r>
          </w:p>
        </w:tc>
        <w:tc>
          <w:tcPr>
            <w:tcW w:w="1260" w:type="dxa"/>
            <w:vAlign w:val="bottom"/>
          </w:tcPr>
          <w:p w:rsidRPr="00636EB5" w:rsidR="00AC79B3" w:rsidP="007E5E63" w:rsidRDefault="00AC79B3" w14:paraId="6429E3C8"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AC79B3" w:rsidP="007E5E63" w:rsidRDefault="00AC79B3" w14:paraId="36144F57" w14:textId="77777777">
            <w:pPr>
              <w:spacing w:after="0"/>
              <w:rPr>
                <w:rFonts w:eastAsia="Times New Roman" w:cstheme="minorHAnsi"/>
                <w:bCs/>
                <w:color w:val="000000"/>
                <w:sz w:val="18"/>
                <w:szCs w:val="18"/>
              </w:rPr>
            </w:pPr>
          </w:p>
        </w:tc>
      </w:tr>
      <w:tr w:rsidRPr="00636EB5" w:rsidR="00D020A4" w:rsidTr="00D020A4" w14:paraId="3DA70486" w14:textId="77777777">
        <w:trPr>
          <w:gridBefore w:val="1"/>
          <w:wBefore w:w="18" w:type="dxa"/>
        </w:trPr>
        <w:tc>
          <w:tcPr>
            <w:tcW w:w="1440" w:type="dxa"/>
          </w:tcPr>
          <w:p w:rsidRPr="00636EB5" w:rsidR="00D020A4" w:rsidP="00D020A4" w:rsidRDefault="00D020A4" w14:paraId="18DED1DD" w14:textId="77777777">
            <w:pPr>
              <w:spacing w:after="0"/>
              <w:rPr>
                <w:rFonts w:eastAsia="Times New Roman" w:cstheme="minorHAnsi"/>
                <w:color w:val="000000"/>
                <w:sz w:val="18"/>
                <w:szCs w:val="18"/>
              </w:rPr>
            </w:pPr>
          </w:p>
        </w:tc>
        <w:tc>
          <w:tcPr>
            <w:tcW w:w="4860" w:type="dxa"/>
            <w:vAlign w:val="bottom"/>
          </w:tcPr>
          <w:p w:rsidRPr="00636EB5" w:rsidR="00D020A4" w:rsidP="00D020A4" w:rsidRDefault="00DC6B94" w14:paraId="3725C74E" w14:textId="7D30BDD5">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supported</w:t>
            </w:r>
            <w:r w:rsidRPr="00636EB5" w:rsidR="00D020A4">
              <w:rPr>
                <w:rFonts w:eastAsia="Times New Roman" w:cstheme="minorHAnsi"/>
                <w:color w:val="000000"/>
                <w:sz w:val="18"/>
                <w:szCs w:val="18"/>
              </w:rPr>
              <w:tab/>
            </w:r>
          </w:p>
        </w:tc>
        <w:tc>
          <w:tcPr>
            <w:tcW w:w="1260" w:type="dxa"/>
            <w:vAlign w:val="bottom"/>
          </w:tcPr>
          <w:p w:rsidRPr="00636EB5" w:rsidR="00D020A4" w:rsidP="00D020A4" w:rsidRDefault="009A00CB" w14:paraId="3F5BC1C5" w14:textId="15CDD35A">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D020A4" w:rsidP="00D020A4" w:rsidRDefault="00D020A4" w14:paraId="3E257284" w14:textId="77777777">
            <w:pPr>
              <w:spacing w:after="0"/>
              <w:rPr>
                <w:rFonts w:eastAsia="Times New Roman" w:cstheme="minorHAnsi"/>
                <w:bCs/>
                <w:color w:val="000000"/>
                <w:sz w:val="18"/>
                <w:szCs w:val="18"/>
              </w:rPr>
            </w:pPr>
          </w:p>
        </w:tc>
      </w:tr>
      <w:tr w:rsidRPr="00636EB5" w:rsidR="00D020A4" w:rsidTr="00D020A4" w14:paraId="7467F100" w14:textId="77777777">
        <w:trPr>
          <w:gridBefore w:val="1"/>
          <w:wBefore w:w="18" w:type="dxa"/>
        </w:trPr>
        <w:tc>
          <w:tcPr>
            <w:tcW w:w="1440" w:type="dxa"/>
          </w:tcPr>
          <w:p w:rsidRPr="00636EB5" w:rsidR="00D020A4" w:rsidP="00D020A4" w:rsidRDefault="00D020A4" w14:paraId="53DD85DC" w14:textId="77777777">
            <w:pPr>
              <w:spacing w:after="0"/>
              <w:rPr>
                <w:rFonts w:eastAsia="Times New Roman" w:cstheme="minorHAnsi"/>
                <w:color w:val="000000"/>
                <w:sz w:val="18"/>
                <w:szCs w:val="18"/>
              </w:rPr>
            </w:pPr>
          </w:p>
        </w:tc>
        <w:tc>
          <w:tcPr>
            <w:tcW w:w="4860" w:type="dxa"/>
            <w:vAlign w:val="bottom"/>
          </w:tcPr>
          <w:p w:rsidRPr="00636EB5" w:rsidR="00D020A4" w:rsidP="00D020A4" w:rsidRDefault="00DC6B94" w14:paraId="74653471" w14:textId="057072D5">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Not at all supported</w:t>
            </w:r>
            <w:r w:rsidRPr="00636EB5" w:rsidR="00D020A4">
              <w:rPr>
                <w:rFonts w:eastAsia="Times New Roman" w:cstheme="minorHAnsi"/>
                <w:color w:val="000000"/>
                <w:sz w:val="18"/>
                <w:szCs w:val="18"/>
              </w:rPr>
              <w:tab/>
            </w:r>
          </w:p>
        </w:tc>
        <w:tc>
          <w:tcPr>
            <w:tcW w:w="1260" w:type="dxa"/>
            <w:vAlign w:val="bottom"/>
          </w:tcPr>
          <w:p w:rsidRPr="00636EB5" w:rsidR="00D020A4" w:rsidP="00D020A4" w:rsidRDefault="009A00CB" w14:paraId="6999C5FD" w14:textId="5AFF67B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D020A4" w:rsidP="00D020A4" w:rsidRDefault="00D020A4" w14:paraId="4B4D6D53" w14:textId="77777777">
            <w:pPr>
              <w:spacing w:after="0"/>
              <w:rPr>
                <w:rFonts w:eastAsia="Times New Roman" w:cstheme="minorHAnsi"/>
                <w:bCs/>
                <w:color w:val="000000"/>
                <w:sz w:val="18"/>
                <w:szCs w:val="18"/>
              </w:rPr>
            </w:pPr>
          </w:p>
        </w:tc>
      </w:tr>
      <w:tr w:rsidRPr="00636EB5" w:rsidR="00D020A4" w:rsidTr="00D020A4" w14:paraId="52D2F1B2" w14:textId="77777777">
        <w:trPr>
          <w:gridBefore w:val="1"/>
          <w:wBefore w:w="18" w:type="dxa"/>
        </w:trPr>
        <w:tc>
          <w:tcPr>
            <w:tcW w:w="1440" w:type="dxa"/>
          </w:tcPr>
          <w:p w:rsidRPr="00636EB5" w:rsidR="00D020A4" w:rsidP="00D020A4" w:rsidRDefault="00D020A4" w14:paraId="303A4810" w14:textId="77777777">
            <w:pPr>
              <w:spacing w:after="0"/>
              <w:rPr>
                <w:rFonts w:eastAsia="Times New Roman" w:cstheme="minorHAnsi"/>
                <w:color w:val="000000"/>
                <w:sz w:val="18"/>
                <w:szCs w:val="18"/>
              </w:rPr>
            </w:pPr>
          </w:p>
        </w:tc>
        <w:tc>
          <w:tcPr>
            <w:tcW w:w="4860" w:type="dxa"/>
            <w:vAlign w:val="bottom"/>
          </w:tcPr>
          <w:p w:rsidRPr="00636EB5" w:rsidR="00D020A4" w:rsidP="00D020A4" w:rsidRDefault="00D020A4" w14:paraId="46EB52E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D020A4" w:rsidP="00D020A4" w:rsidRDefault="00D020A4" w14:paraId="4CD8072A"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D020A4" w:rsidP="00D020A4" w:rsidRDefault="00D020A4" w14:paraId="1697A649" w14:textId="77777777">
            <w:pPr>
              <w:spacing w:after="0"/>
              <w:rPr>
                <w:rFonts w:eastAsia="Times New Roman" w:cstheme="minorHAnsi"/>
                <w:color w:val="808080" w:themeColor="background1" w:themeShade="80"/>
                <w:sz w:val="18"/>
                <w:szCs w:val="18"/>
              </w:rPr>
            </w:pPr>
          </w:p>
        </w:tc>
      </w:tr>
      <w:tr w:rsidRPr="00636EB5" w:rsidR="00D020A4" w:rsidTr="00D020A4" w14:paraId="0ECE02AB" w14:textId="77777777">
        <w:trPr>
          <w:gridBefore w:val="1"/>
          <w:wBefore w:w="18" w:type="dxa"/>
        </w:trPr>
        <w:tc>
          <w:tcPr>
            <w:tcW w:w="1440" w:type="dxa"/>
          </w:tcPr>
          <w:p w:rsidRPr="00636EB5" w:rsidR="00D020A4" w:rsidP="00D020A4" w:rsidRDefault="00D020A4" w14:paraId="018F15D4" w14:textId="77777777">
            <w:pPr>
              <w:spacing w:after="0"/>
              <w:rPr>
                <w:rFonts w:eastAsia="Times New Roman" w:cstheme="minorHAnsi"/>
                <w:color w:val="000000"/>
                <w:sz w:val="18"/>
                <w:szCs w:val="18"/>
              </w:rPr>
            </w:pPr>
          </w:p>
        </w:tc>
        <w:tc>
          <w:tcPr>
            <w:tcW w:w="4860" w:type="dxa"/>
            <w:vAlign w:val="bottom"/>
          </w:tcPr>
          <w:p w:rsidRPr="00636EB5" w:rsidR="00D020A4" w:rsidP="00D020A4" w:rsidRDefault="00D020A4" w14:paraId="6945298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D020A4" w:rsidP="00D020A4" w:rsidRDefault="00D020A4" w14:paraId="1D56ECC6"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D020A4" w:rsidP="00D020A4" w:rsidRDefault="00D020A4" w14:paraId="2AC626DF" w14:textId="77777777">
            <w:pPr>
              <w:spacing w:after="0"/>
              <w:rPr>
                <w:rFonts w:eastAsia="Times New Roman" w:cstheme="minorHAnsi"/>
                <w:color w:val="808080" w:themeColor="background1" w:themeShade="80"/>
                <w:sz w:val="18"/>
                <w:szCs w:val="18"/>
              </w:rPr>
            </w:pPr>
          </w:p>
        </w:tc>
      </w:tr>
    </w:tbl>
    <w:p w:rsidR="00AC79B3" w:rsidP="0049329C" w:rsidRDefault="00AC79B3" w14:paraId="7B8D6413" w14:textId="77777777">
      <w:pPr>
        <w:contextualSpacing/>
        <w:rPr>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3"/>
        <w:gridCol w:w="8804"/>
      </w:tblGrid>
      <w:tr w:rsidR="005C610B" w:rsidTr="006C50D4" w14:paraId="01B8C3E7" w14:textId="77777777">
        <w:trPr>
          <w:trHeight w:val="300"/>
        </w:trPr>
        <w:tc>
          <w:tcPr>
            <w:tcW w:w="1433" w:type="dxa"/>
          </w:tcPr>
          <w:p w:rsidR="005C610B" w:rsidP="006C50D4" w:rsidRDefault="005C610B" w14:paraId="69EBD184" w14:textId="13B5F41F">
            <w:pPr>
              <w:rPr>
                <w:rFonts w:eastAsia="Times New Roman"/>
                <w:b/>
                <w:bCs/>
                <w:color w:val="000000" w:themeColor="text1"/>
                <w:sz w:val="18"/>
                <w:szCs w:val="18"/>
              </w:rPr>
            </w:pPr>
            <w:r w:rsidRPr="0AE62733">
              <w:rPr>
                <w:rFonts w:eastAsia="Times New Roman"/>
                <w:b/>
                <w:bCs/>
                <w:color w:val="000000" w:themeColor="text1"/>
                <w:sz w:val="18"/>
                <w:szCs w:val="18"/>
              </w:rPr>
              <w:t>INTRO_GA</w:t>
            </w:r>
            <w:r w:rsidR="007C3EB2">
              <w:rPr>
                <w:rFonts w:eastAsia="Times New Roman"/>
                <w:b/>
                <w:bCs/>
                <w:color w:val="000000" w:themeColor="text1"/>
                <w:sz w:val="18"/>
                <w:szCs w:val="18"/>
              </w:rPr>
              <w:t>2</w:t>
            </w:r>
            <w:r w:rsidR="009015A2">
              <w:rPr>
                <w:rFonts w:eastAsia="Times New Roman"/>
                <w:b/>
                <w:bCs/>
                <w:color w:val="000000" w:themeColor="text1"/>
                <w:sz w:val="18"/>
                <w:szCs w:val="18"/>
              </w:rPr>
              <w:t>a</w:t>
            </w:r>
            <w:r w:rsidRPr="0AE62733">
              <w:rPr>
                <w:rFonts w:eastAsia="Times New Roman"/>
                <w:b/>
                <w:bCs/>
                <w:color w:val="000000" w:themeColor="text1"/>
                <w:sz w:val="18"/>
                <w:szCs w:val="18"/>
              </w:rPr>
              <w:t>.</w:t>
            </w:r>
          </w:p>
        </w:tc>
        <w:tc>
          <w:tcPr>
            <w:tcW w:w="8804" w:type="dxa"/>
          </w:tcPr>
          <w:p w:rsidR="005C610B" w:rsidP="009015A2" w:rsidRDefault="005C610B" w14:paraId="16D197C9" w14:textId="2AF42645">
            <w:pPr>
              <w:contextualSpacing/>
              <w:rPr>
                <w:rFonts w:eastAsia="Times New Roman"/>
                <w:color w:val="000000" w:themeColor="text1"/>
                <w:sz w:val="18"/>
                <w:szCs w:val="18"/>
              </w:rPr>
            </w:pPr>
            <w:r w:rsidRPr="0AE62733">
              <w:rPr>
                <w:rFonts w:eastAsia="Times New Roman"/>
                <w:color w:val="000000" w:themeColor="text1"/>
                <w:sz w:val="18"/>
                <w:szCs w:val="18"/>
              </w:rPr>
              <w:t xml:space="preserve">DISPLAY: “READ: </w:t>
            </w:r>
            <w:r w:rsidRPr="007C3EB2">
              <w:rPr>
                <w:rFonts w:eastAsia="Times New Roman" w:cstheme="minorHAnsi"/>
                <w:color w:val="000000"/>
                <w:sz w:val="18"/>
                <w:szCs w:val="18"/>
              </w:rPr>
              <w:t xml:space="preserve">Now </w:t>
            </w:r>
            <w:r w:rsidRPr="007F4EF5">
              <w:rPr>
                <w:rFonts w:eastAsia="Times New Roman" w:cstheme="minorHAnsi"/>
                <w:color w:val="000000"/>
                <w:sz w:val="18"/>
                <w:szCs w:val="18"/>
              </w:rPr>
              <w:t xml:space="preserve">I'm going to read you a list of things that </w:t>
            </w:r>
            <w:r w:rsidRPr="009015A2">
              <w:rPr>
                <w:rFonts w:eastAsia="Times New Roman"/>
                <w:color w:val="000000" w:themeColor="text1"/>
                <w:sz w:val="18"/>
                <w:szCs w:val="18"/>
              </w:rPr>
              <w:t>your immediate family members that you grew up with may have done to support you</w:t>
            </w:r>
            <w:r w:rsidR="007C3EB2">
              <w:rPr>
                <w:rFonts w:eastAsia="Times New Roman"/>
                <w:color w:val="000000" w:themeColor="text1"/>
                <w:sz w:val="18"/>
                <w:szCs w:val="18"/>
              </w:rPr>
              <w:t xml:space="preserve">. </w:t>
            </w:r>
            <w:r w:rsidRPr="009015A2">
              <w:rPr>
                <w:rFonts w:eastAsia="Times New Roman"/>
                <w:color w:val="000000" w:themeColor="text1"/>
                <w:sz w:val="18"/>
                <w:szCs w:val="18"/>
              </w:rPr>
              <w:t>Please tell me if your family members did these things.</w:t>
            </w:r>
            <w:r>
              <w:rPr>
                <w:rFonts w:eastAsia="Times New Roman"/>
                <w:color w:val="000000" w:themeColor="text1"/>
                <w:sz w:val="18"/>
                <w:szCs w:val="18"/>
              </w:rPr>
              <w:t>”</w:t>
            </w:r>
          </w:p>
        </w:tc>
      </w:tr>
    </w:tbl>
    <w:p w:rsidR="005C610B" w:rsidP="0049329C" w:rsidRDefault="005C610B" w14:paraId="654EC4C5" w14:textId="19DF978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F4EF5" w:rsidTr="006C50D4" w14:paraId="46C922A2" w14:textId="77777777">
        <w:tc>
          <w:tcPr>
            <w:tcW w:w="1458" w:type="dxa"/>
            <w:gridSpan w:val="2"/>
            <w:vAlign w:val="bottom"/>
          </w:tcPr>
          <w:p w:rsidRPr="00636EB5" w:rsidR="007F4EF5" w:rsidP="006C50D4" w:rsidRDefault="007F4EF5" w14:paraId="6E2484DF" w14:textId="42B0DB30">
            <w:pPr>
              <w:spacing w:after="0"/>
              <w:rPr>
                <w:rFonts w:eastAsia="Times New Roman" w:cstheme="minorHAnsi"/>
                <w:b/>
                <w:bCs/>
                <w:color w:val="000000"/>
                <w:sz w:val="18"/>
                <w:szCs w:val="18"/>
              </w:rPr>
            </w:pPr>
            <w:r>
              <w:rPr>
                <w:rFonts w:eastAsia="Times New Roman" w:cstheme="minorHAnsi"/>
                <w:b/>
                <w:bCs/>
                <w:color w:val="000000"/>
                <w:sz w:val="18"/>
                <w:szCs w:val="18"/>
              </w:rPr>
              <w:t>GA2a</w:t>
            </w:r>
            <w:r w:rsidRPr="00636EB5">
              <w:rPr>
                <w:rFonts w:eastAsia="Times New Roman" w:cstheme="minorHAnsi"/>
                <w:b/>
                <w:bCs/>
                <w:color w:val="000000"/>
                <w:sz w:val="18"/>
                <w:szCs w:val="18"/>
              </w:rPr>
              <w:t>.</w:t>
            </w:r>
          </w:p>
        </w:tc>
        <w:tc>
          <w:tcPr>
            <w:tcW w:w="8820" w:type="dxa"/>
            <w:gridSpan w:val="3"/>
            <w:vAlign w:val="bottom"/>
          </w:tcPr>
          <w:p w:rsidRPr="00636EB5" w:rsidR="007F4EF5" w:rsidP="006C50D4" w:rsidRDefault="009015A2" w14:paraId="0A0A436B" w14:textId="4B676910">
            <w:pPr>
              <w:spacing w:after="0"/>
              <w:rPr>
                <w:rFonts w:eastAsia="Times New Roman" w:cstheme="minorHAnsi"/>
                <w:b/>
                <w:bCs/>
                <w:color w:val="000000"/>
                <w:sz w:val="18"/>
                <w:szCs w:val="18"/>
              </w:rPr>
            </w:pPr>
            <w:r>
              <w:rPr>
                <w:rFonts w:eastAsia="Times New Roman" w:cstheme="minorHAnsi"/>
                <w:b/>
                <w:bCs/>
                <w:color w:val="000000"/>
                <w:sz w:val="18"/>
                <w:szCs w:val="18"/>
              </w:rPr>
              <w:t>Told you they respect and/or support you</w:t>
            </w:r>
            <w:r w:rsidRPr="00636EB5" w:rsidR="007F4EF5">
              <w:rPr>
                <w:rFonts w:eastAsia="Times New Roman" w:cstheme="minorHAnsi"/>
                <w:b/>
                <w:bCs/>
                <w:color w:val="000000"/>
                <w:sz w:val="18"/>
                <w:szCs w:val="18"/>
              </w:rPr>
              <w:t>?</w:t>
            </w:r>
          </w:p>
        </w:tc>
      </w:tr>
      <w:tr w:rsidRPr="00636EB5" w:rsidR="007F4EF5" w:rsidTr="006C50D4" w14:paraId="091188A3" w14:textId="77777777">
        <w:tc>
          <w:tcPr>
            <w:tcW w:w="1458" w:type="dxa"/>
            <w:gridSpan w:val="2"/>
            <w:vAlign w:val="bottom"/>
          </w:tcPr>
          <w:p w:rsidRPr="00636EB5" w:rsidR="007F4EF5" w:rsidP="006C50D4" w:rsidRDefault="004201A8" w14:paraId="2D42749F" w14:textId="384115DF">
            <w:pPr>
              <w:spacing w:after="0"/>
              <w:rPr>
                <w:rFonts w:eastAsia="Times New Roman" w:cstheme="minorHAnsi"/>
                <w:bCs/>
                <w:color w:val="000000"/>
                <w:sz w:val="18"/>
                <w:szCs w:val="18"/>
              </w:rPr>
            </w:pPr>
            <w:r>
              <w:rPr>
                <w:rFonts w:eastAsia="Times New Roman" w:cstheme="minorHAnsi"/>
                <w:bCs/>
                <w:color w:val="000000"/>
                <w:sz w:val="18"/>
                <w:szCs w:val="18"/>
              </w:rPr>
              <w:t>FAMILY</w:t>
            </w:r>
            <w:r w:rsidR="009015A2">
              <w:rPr>
                <w:rFonts w:eastAsia="Times New Roman" w:cstheme="minorHAnsi"/>
                <w:bCs/>
                <w:color w:val="000000"/>
                <w:sz w:val="18"/>
                <w:szCs w:val="18"/>
              </w:rPr>
              <w:t>SUPP</w:t>
            </w:r>
          </w:p>
        </w:tc>
        <w:tc>
          <w:tcPr>
            <w:tcW w:w="6120" w:type="dxa"/>
            <w:gridSpan w:val="2"/>
            <w:vAlign w:val="bottom"/>
          </w:tcPr>
          <w:p w:rsidRPr="00636EB5" w:rsidR="007F4EF5" w:rsidP="006C50D4" w:rsidRDefault="004E5C6E" w14:paraId="6980D472" w14:textId="686EFDC2">
            <w:pPr>
              <w:spacing w:after="0"/>
              <w:rPr>
                <w:rFonts w:eastAsia="Times New Roman" w:cstheme="minorHAnsi"/>
                <w:color w:val="000000"/>
                <w:sz w:val="18"/>
                <w:szCs w:val="18"/>
              </w:rPr>
            </w:pPr>
            <w:r>
              <w:rPr>
                <w:rFonts w:eastAsia="Times New Roman" w:cstheme="minorHAnsi"/>
                <w:color w:val="000000"/>
                <w:sz w:val="18"/>
                <w:szCs w:val="18"/>
              </w:rPr>
              <w:t>Told about support</w:t>
            </w:r>
          </w:p>
        </w:tc>
        <w:tc>
          <w:tcPr>
            <w:tcW w:w="2700" w:type="dxa"/>
            <w:vAlign w:val="bottom"/>
          </w:tcPr>
          <w:p w:rsidRPr="00636EB5" w:rsidR="007F4EF5" w:rsidP="006C50D4" w:rsidRDefault="007F4EF5" w14:paraId="0E630DB5" w14:textId="77777777">
            <w:pPr>
              <w:spacing w:after="0"/>
              <w:rPr>
                <w:rFonts w:eastAsia="Times New Roman" w:cstheme="minorHAnsi"/>
                <w:color w:val="000000"/>
                <w:sz w:val="18"/>
                <w:szCs w:val="18"/>
              </w:rPr>
            </w:pPr>
          </w:p>
        </w:tc>
      </w:tr>
      <w:tr w:rsidRPr="00636EB5" w:rsidR="007F4EF5" w:rsidTr="006C50D4" w14:paraId="5F3CB54C" w14:textId="77777777">
        <w:trPr>
          <w:gridBefore w:val="1"/>
          <w:wBefore w:w="18" w:type="dxa"/>
        </w:trPr>
        <w:tc>
          <w:tcPr>
            <w:tcW w:w="1440" w:type="dxa"/>
          </w:tcPr>
          <w:p w:rsidRPr="00636EB5" w:rsidR="007F4EF5" w:rsidP="006C50D4" w:rsidRDefault="007F4EF5" w14:paraId="00B38B51" w14:textId="77777777">
            <w:pPr>
              <w:spacing w:after="0"/>
              <w:rPr>
                <w:rFonts w:eastAsia="Times New Roman" w:cstheme="minorHAnsi"/>
                <w:color w:val="000000"/>
                <w:sz w:val="18"/>
                <w:szCs w:val="18"/>
              </w:rPr>
            </w:pPr>
          </w:p>
        </w:tc>
        <w:tc>
          <w:tcPr>
            <w:tcW w:w="4860" w:type="dxa"/>
            <w:vAlign w:val="bottom"/>
          </w:tcPr>
          <w:p w:rsidRPr="00636EB5" w:rsidR="007F4EF5" w:rsidP="006C50D4" w:rsidRDefault="007F4EF5" w14:paraId="02F45B73"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F4EF5" w:rsidP="006C50D4" w:rsidRDefault="007F4EF5" w14:paraId="73650705"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F4EF5" w:rsidP="006C50D4" w:rsidRDefault="007F4EF5" w14:paraId="05CB31A8" w14:textId="77777777">
            <w:pPr>
              <w:spacing w:after="0"/>
              <w:rPr>
                <w:rFonts w:eastAsia="Times New Roman" w:cstheme="minorHAnsi"/>
                <w:bCs/>
                <w:color w:val="000000"/>
                <w:sz w:val="18"/>
                <w:szCs w:val="18"/>
              </w:rPr>
            </w:pPr>
          </w:p>
        </w:tc>
      </w:tr>
      <w:tr w:rsidRPr="00636EB5" w:rsidR="007F4EF5" w:rsidTr="006C50D4" w14:paraId="71DB3CA0" w14:textId="77777777">
        <w:trPr>
          <w:gridBefore w:val="1"/>
          <w:wBefore w:w="18" w:type="dxa"/>
        </w:trPr>
        <w:tc>
          <w:tcPr>
            <w:tcW w:w="1440" w:type="dxa"/>
          </w:tcPr>
          <w:p w:rsidRPr="00636EB5" w:rsidR="007F4EF5" w:rsidP="006C50D4" w:rsidRDefault="007F4EF5" w14:paraId="37041873" w14:textId="77777777">
            <w:pPr>
              <w:spacing w:after="0"/>
              <w:rPr>
                <w:rFonts w:eastAsia="Times New Roman" w:cstheme="minorHAnsi"/>
                <w:color w:val="000000"/>
                <w:sz w:val="18"/>
                <w:szCs w:val="18"/>
              </w:rPr>
            </w:pPr>
          </w:p>
        </w:tc>
        <w:tc>
          <w:tcPr>
            <w:tcW w:w="4860" w:type="dxa"/>
            <w:vAlign w:val="bottom"/>
          </w:tcPr>
          <w:p w:rsidRPr="00636EB5" w:rsidR="007F4EF5" w:rsidP="006C50D4" w:rsidRDefault="007F4EF5" w14:paraId="332AC693"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F4EF5" w:rsidP="006C50D4" w:rsidRDefault="007F4EF5" w14:paraId="0B10C43B"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F4EF5" w:rsidP="006C50D4" w:rsidRDefault="007F4EF5" w14:paraId="1D44C235" w14:textId="77777777">
            <w:pPr>
              <w:spacing w:after="0"/>
              <w:rPr>
                <w:rFonts w:eastAsia="Times New Roman" w:cstheme="minorHAnsi"/>
                <w:bCs/>
                <w:color w:val="000000"/>
                <w:sz w:val="18"/>
                <w:szCs w:val="18"/>
              </w:rPr>
            </w:pPr>
          </w:p>
        </w:tc>
      </w:tr>
      <w:tr w:rsidRPr="00636EB5" w:rsidR="007F4EF5" w:rsidTr="006C50D4" w14:paraId="6C06AC3D" w14:textId="77777777">
        <w:trPr>
          <w:gridBefore w:val="1"/>
          <w:wBefore w:w="18" w:type="dxa"/>
        </w:trPr>
        <w:tc>
          <w:tcPr>
            <w:tcW w:w="1440" w:type="dxa"/>
          </w:tcPr>
          <w:p w:rsidRPr="00636EB5" w:rsidR="007F4EF5" w:rsidP="006C50D4" w:rsidRDefault="007F4EF5" w14:paraId="02B1AA02" w14:textId="77777777">
            <w:pPr>
              <w:spacing w:after="0"/>
              <w:rPr>
                <w:rFonts w:eastAsia="Times New Roman" w:cstheme="minorHAnsi"/>
                <w:color w:val="000000"/>
                <w:sz w:val="18"/>
                <w:szCs w:val="18"/>
              </w:rPr>
            </w:pPr>
          </w:p>
        </w:tc>
        <w:tc>
          <w:tcPr>
            <w:tcW w:w="4860" w:type="dxa"/>
            <w:vAlign w:val="bottom"/>
          </w:tcPr>
          <w:p w:rsidRPr="00636EB5" w:rsidR="007F4EF5" w:rsidP="006C50D4" w:rsidRDefault="007F4EF5" w14:paraId="74D3C72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F4EF5" w:rsidP="006C50D4" w:rsidRDefault="007F4EF5" w14:paraId="7B8BCE07"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F4EF5" w:rsidP="006C50D4" w:rsidRDefault="007F4EF5" w14:paraId="3D6BCF90" w14:textId="77777777">
            <w:pPr>
              <w:spacing w:after="0"/>
              <w:rPr>
                <w:rFonts w:eastAsia="Times New Roman" w:cstheme="minorHAnsi"/>
                <w:color w:val="808080" w:themeColor="background1" w:themeShade="80"/>
                <w:sz w:val="18"/>
                <w:szCs w:val="18"/>
              </w:rPr>
            </w:pPr>
          </w:p>
        </w:tc>
      </w:tr>
      <w:tr w:rsidRPr="00636EB5" w:rsidR="007F4EF5" w:rsidTr="006C50D4" w14:paraId="0F1118AC" w14:textId="77777777">
        <w:trPr>
          <w:gridBefore w:val="1"/>
          <w:wBefore w:w="18" w:type="dxa"/>
        </w:trPr>
        <w:tc>
          <w:tcPr>
            <w:tcW w:w="1440" w:type="dxa"/>
          </w:tcPr>
          <w:p w:rsidRPr="00636EB5" w:rsidR="007F4EF5" w:rsidP="006C50D4" w:rsidRDefault="007F4EF5" w14:paraId="570A93B3" w14:textId="77777777">
            <w:pPr>
              <w:spacing w:after="0"/>
              <w:rPr>
                <w:rFonts w:eastAsia="Times New Roman" w:cstheme="minorHAnsi"/>
                <w:color w:val="000000"/>
                <w:sz w:val="18"/>
                <w:szCs w:val="18"/>
              </w:rPr>
            </w:pPr>
          </w:p>
        </w:tc>
        <w:tc>
          <w:tcPr>
            <w:tcW w:w="4860" w:type="dxa"/>
            <w:vAlign w:val="bottom"/>
          </w:tcPr>
          <w:p w:rsidRPr="00636EB5" w:rsidR="007F4EF5" w:rsidP="006C50D4" w:rsidRDefault="007F4EF5" w14:paraId="4BD1177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F4EF5" w:rsidP="006C50D4" w:rsidRDefault="007F4EF5" w14:paraId="2F7DF71D"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F4EF5" w:rsidP="006C50D4" w:rsidRDefault="007F4EF5" w14:paraId="0E7DE6EF" w14:textId="77777777">
            <w:pPr>
              <w:spacing w:after="0"/>
              <w:rPr>
                <w:rFonts w:eastAsia="Times New Roman" w:cstheme="minorHAnsi"/>
                <w:color w:val="808080" w:themeColor="background1" w:themeShade="80"/>
                <w:sz w:val="18"/>
                <w:szCs w:val="18"/>
              </w:rPr>
            </w:pPr>
          </w:p>
        </w:tc>
      </w:tr>
    </w:tbl>
    <w:p w:rsidR="005C610B" w:rsidP="0049329C" w:rsidRDefault="005C610B" w14:paraId="31C4E757" w14:textId="526CDC3D">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E5C6E" w:rsidTr="006C50D4" w14:paraId="0E5445B6" w14:textId="77777777">
        <w:tc>
          <w:tcPr>
            <w:tcW w:w="1458" w:type="dxa"/>
            <w:gridSpan w:val="2"/>
            <w:vAlign w:val="bottom"/>
          </w:tcPr>
          <w:p w:rsidRPr="00636EB5" w:rsidR="004E5C6E" w:rsidP="006C50D4" w:rsidRDefault="004E5C6E" w14:paraId="3356609D" w14:textId="5DFE81A3">
            <w:pPr>
              <w:spacing w:after="0"/>
              <w:rPr>
                <w:rFonts w:eastAsia="Times New Roman" w:cstheme="minorHAnsi"/>
                <w:b/>
                <w:bCs/>
                <w:color w:val="000000"/>
                <w:sz w:val="18"/>
                <w:szCs w:val="18"/>
              </w:rPr>
            </w:pPr>
            <w:r>
              <w:rPr>
                <w:rFonts w:eastAsia="Times New Roman" w:cstheme="minorHAnsi"/>
                <w:b/>
                <w:bCs/>
                <w:color w:val="000000"/>
                <w:sz w:val="18"/>
                <w:szCs w:val="18"/>
              </w:rPr>
              <w:t>GA2b</w:t>
            </w:r>
            <w:r w:rsidRPr="00636EB5">
              <w:rPr>
                <w:rFonts w:eastAsia="Times New Roman" w:cstheme="minorHAnsi"/>
                <w:b/>
                <w:bCs/>
                <w:color w:val="000000"/>
                <w:sz w:val="18"/>
                <w:szCs w:val="18"/>
              </w:rPr>
              <w:t>.</w:t>
            </w:r>
          </w:p>
        </w:tc>
        <w:tc>
          <w:tcPr>
            <w:tcW w:w="8820" w:type="dxa"/>
            <w:gridSpan w:val="3"/>
            <w:vAlign w:val="bottom"/>
          </w:tcPr>
          <w:p w:rsidRPr="00636EB5" w:rsidR="004E5C6E" w:rsidP="006C50D4" w:rsidRDefault="004E5C6E" w14:paraId="13C52CCC" w14:textId="06FCACBC">
            <w:pPr>
              <w:spacing w:after="0"/>
              <w:rPr>
                <w:rFonts w:eastAsia="Times New Roman" w:cstheme="minorHAnsi"/>
                <w:b/>
                <w:bCs/>
                <w:color w:val="000000"/>
                <w:sz w:val="18"/>
                <w:szCs w:val="18"/>
              </w:rPr>
            </w:pPr>
            <w:r>
              <w:rPr>
                <w:rFonts w:eastAsia="Times New Roman" w:cstheme="minorHAnsi"/>
                <w:b/>
                <w:bCs/>
                <w:color w:val="000000"/>
                <w:sz w:val="18"/>
                <w:szCs w:val="18"/>
              </w:rPr>
              <w:t xml:space="preserve">Used your </w:t>
            </w:r>
            <w:r w:rsidR="00612403">
              <w:rPr>
                <w:rFonts w:eastAsia="Times New Roman" w:cstheme="minorHAnsi"/>
                <w:b/>
                <w:bCs/>
                <w:color w:val="000000"/>
                <w:sz w:val="18"/>
                <w:szCs w:val="18"/>
              </w:rPr>
              <w:t>chosen</w:t>
            </w:r>
            <w:r>
              <w:rPr>
                <w:rFonts w:eastAsia="Times New Roman" w:cstheme="minorHAnsi"/>
                <w:b/>
                <w:bCs/>
                <w:color w:val="000000"/>
                <w:sz w:val="18"/>
                <w:szCs w:val="18"/>
              </w:rPr>
              <w:t xml:space="preserve"> name</w:t>
            </w:r>
            <w:r w:rsidRPr="00636EB5">
              <w:rPr>
                <w:rFonts w:eastAsia="Times New Roman" w:cstheme="minorHAnsi"/>
                <w:b/>
                <w:bCs/>
                <w:color w:val="000000"/>
                <w:sz w:val="18"/>
                <w:szCs w:val="18"/>
              </w:rPr>
              <w:t>?</w:t>
            </w:r>
          </w:p>
        </w:tc>
      </w:tr>
      <w:tr w:rsidRPr="00636EB5" w:rsidR="004E5C6E" w:rsidTr="006C50D4" w14:paraId="33CF7974" w14:textId="77777777">
        <w:tc>
          <w:tcPr>
            <w:tcW w:w="1458" w:type="dxa"/>
            <w:gridSpan w:val="2"/>
            <w:vAlign w:val="bottom"/>
          </w:tcPr>
          <w:p w:rsidRPr="00636EB5" w:rsidR="004E5C6E" w:rsidP="006C50D4" w:rsidRDefault="004201A8" w14:paraId="5203020D" w14:textId="634B1F01">
            <w:pPr>
              <w:spacing w:after="0"/>
              <w:rPr>
                <w:rFonts w:eastAsia="Times New Roman" w:cstheme="minorHAnsi"/>
                <w:bCs/>
                <w:color w:val="000000"/>
                <w:sz w:val="18"/>
                <w:szCs w:val="18"/>
              </w:rPr>
            </w:pPr>
            <w:r>
              <w:rPr>
                <w:rFonts w:eastAsia="Times New Roman" w:cstheme="minorHAnsi"/>
                <w:bCs/>
                <w:color w:val="000000"/>
                <w:sz w:val="18"/>
                <w:szCs w:val="18"/>
              </w:rPr>
              <w:t>FAMILYNAME</w:t>
            </w:r>
          </w:p>
        </w:tc>
        <w:tc>
          <w:tcPr>
            <w:tcW w:w="6120" w:type="dxa"/>
            <w:gridSpan w:val="2"/>
            <w:vAlign w:val="bottom"/>
          </w:tcPr>
          <w:p w:rsidRPr="00636EB5" w:rsidR="004E5C6E" w:rsidP="006C50D4" w:rsidRDefault="004201A8" w14:paraId="587289A2" w14:textId="3814D8F6">
            <w:pPr>
              <w:spacing w:after="0"/>
              <w:rPr>
                <w:rFonts w:eastAsia="Times New Roman" w:cstheme="minorHAnsi"/>
                <w:color w:val="000000"/>
                <w:sz w:val="18"/>
                <w:szCs w:val="18"/>
              </w:rPr>
            </w:pPr>
            <w:r>
              <w:rPr>
                <w:rFonts w:eastAsia="Times New Roman" w:cstheme="minorHAnsi"/>
                <w:color w:val="000000"/>
                <w:sz w:val="18"/>
                <w:szCs w:val="18"/>
              </w:rPr>
              <w:t>Family used preferred name</w:t>
            </w:r>
          </w:p>
        </w:tc>
        <w:tc>
          <w:tcPr>
            <w:tcW w:w="2700" w:type="dxa"/>
            <w:vAlign w:val="bottom"/>
          </w:tcPr>
          <w:p w:rsidRPr="00636EB5" w:rsidR="004E5C6E" w:rsidP="006C50D4" w:rsidRDefault="004E5C6E" w14:paraId="3D16EEAF" w14:textId="77777777">
            <w:pPr>
              <w:spacing w:after="0"/>
              <w:rPr>
                <w:rFonts w:eastAsia="Times New Roman" w:cstheme="minorHAnsi"/>
                <w:color w:val="000000"/>
                <w:sz w:val="18"/>
                <w:szCs w:val="18"/>
              </w:rPr>
            </w:pPr>
          </w:p>
        </w:tc>
      </w:tr>
      <w:tr w:rsidRPr="00636EB5" w:rsidR="004E5C6E" w:rsidTr="006C50D4" w14:paraId="505E5937" w14:textId="77777777">
        <w:trPr>
          <w:gridBefore w:val="1"/>
          <w:wBefore w:w="18" w:type="dxa"/>
        </w:trPr>
        <w:tc>
          <w:tcPr>
            <w:tcW w:w="1440" w:type="dxa"/>
          </w:tcPr>
          <w:p w:rsidRPr="00636EB5" w:rsidR="004E5C6E" w:rsidP="006C50D4" w:rsidRDefault="004E5C6E" w14:paraId="397334BA" w14:textId="77777777">
            <w:pPr>
              <w:spacing w:after="0"/>
              <w:rPr>
                <w:rFonts w:eastAsia="Times New Roman" w:cstheme="minorHAnsi"/>
                <w:color w:val="000000"/>
                <w:sz w:val="18"/>
                <w:szCs w:val="18"/>
              </w:rPr>
            </w:pPr>
          </w:p>
        </w:tc>
        <w:tc>
          <w:tcPr>
            <w:tcW w:w="4860" w:type="dxa"/>
            <w:vAlign w:val="bottom"/>
          </w:tcPr>
          <w:p w:rsidRPr="00636EB5" w:rsidR="004E5C6E" w:rsidP="006C50D4" w:rsidRDefault="004E5C6E" w14:paraId="13BA9864"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E5C6E" w:rsidP="006C50D4" w:rsidRDefault="004E5C6E" w14:paraId="7874FF7A"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E5C6E" w:rsidP="006C50D4" w:rsidRDefault="004E5C6E" w14:paraId="3B79F2A4" w14:textId="77777777">
            <w:pPr>
              <w:spacing w:after="0"/>
              <w:rPr>
                <w:rFonts w:eastAsia="Times New Roman" w:cstheme="minorHAnsi"/>
                <w:bCs/>
                <w:color w:val="000000"/>
                <w:sz w:val="18"/>
                <w:szCs w:val="18"/>
              </w:rPr>
            </w:pPr>
          </w:p>
        </w:tc>
      </w:tr>
      <w:tr w:rsidRPr="00636EB5" w:rsidR="004E5C6E" w:rsidTr="006C50D4" w14:paraId="6C35BCE4" w14:textId="77777777">
        <w:trPr>
          <w:gridBefore w:val="1"/>
          <w:wBefore w:w="18" w:type="dxa"/>
        </w:trPr>
        <w:tc>
          <w:tcPr>
            <w:tcW w:w="1440" w:type="dxa"/>
          </w:tcPr>
          <w:p w:rsidRPr="00636EB5" w:rsidR="004E5C6E" w:rsidP="006C50D4" w:rsidRDefault="004E5C6E" w14:paraId="4E917270" w14:textId="77777777">
            <w:pPr>
              <w:spacing w:after="0"/>
              <w:rPr>
                <w:rFonts w:eastAsia="Times New Roman" w:cstheme="minorHAnsi"/>
                <w:color w:val="000000"/>
                <w:sz w:val="18"/>
                <w:szCs w:val="18"/>
              </w:rPr>
            </w:pPr>
          </w:p>
        </w:tc>
        <w:tc>
          <w:tcPr>
            <w:tcW w:w="4860" w:type="dxa"/>
            <w:vAlign w:val="bottom"/>
          </w:tcPr>
          <w:p w:rsidRPr="00636EB5" w:rsidR="004E5C6E" w:rsidP="006C50D4" w:rsidRDefault="004E5C6E" w14:paraId="3CE01C43"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E5C6E" w:rsidP="006C50D4" w:rsidRDefault="004E5C6E" w14:paraId="7CA90D8E"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E5C6E" w:rsidP="006C50D4" w:rsidRDefault="004E5C6E" w14:paraId="7C79EAE8" w14:textId="77777777">
            <w:pPr>
              <w:spacing w:after="0"/>
              <w:rPr>
                <w:rFonts w:eastAsia="Times New Roman" w:cstheme="minorHAnsi"/>
                <w:bCs/>
                <w:color w:val="000000"/>
                <w:sz w:val="18"/>
                <w:szCs w:val="18"/>
              </w:rPr>
            </w:pPr>
          </w:p>
        </w:tc>
      </w:tr>
      <w:tr w:rsidRPr="00636EB5" w:rsidR="004E5C6E" w:rsidTr="006C50D4" w14:paraId="43FB7959" w14:textId="77777777">
        <w:trPr>
          <w:gridBefore w:val="1"/>
          <w:wBefore w:w="18" w:type="dxa"/>
        </w:trPr>
        <w:tc>
          <w:tcPr>
            <w:tcW w:w="1440" w:type="dxa"/>
          </w:tcPr>
          <w:p w:rsidRPr="00636EB5" w:rsidR="004E5C6E" w:rsidP="006C50D4" w:rsidRDefault="004E5C6E" w14:paraId="649C6558" w14:textId="77777777">
            <w:pPr>
              <w:spacing w:after="0"/>
              <w:rPr>
                <w:rFonts w:eastAsia="Times New Roman" w:cstheme="minorHAnsi"/>
                <w:color w:val="000000"/>
                <w:sz w:val="18"/>
                <w:szCs w:val="18"/>
              </w:rPr>
            </w:pPr>
          </w:p>
        </w:tc>
        <w:tc>
          <w:tcPr>
            <w:tcW w:w="4860" w:type="dxa"/>
            <w:vAlign w:val="bottom"/>
          </w:tcPr>
          <w:p w:rsidRPr="00636EB5" w:rsidR="004E5C6E" w:rsidP="006C50D4" w:rsidRDefault="004E5C6E" w14:paraId="5EE8DE2C"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E5C6E" w:rsidP="006C50D4" w:rsidRDefault="004E5C6E" w14:paraId="26A02BD5"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E5C6E" w:rsidP="006C50D4" w:rsidRDefault="004E5C6E" w14:paraId="69BE48CB" w14:textId="77777777">
            <w:pPr>
              <w:spacing w:after="0"/>
              <w:rPr>
                <w:rFonts w:eastAsia="Times New Roman" w:cstheme="minorHAnsi"/>
                <w:color w:val="808080" w:themeColor="background1" w:themeShade="80"/>
                <w:sz w:val="18"/>
                <w:szCs w:val="18"/>
              </w:rPr>
            </w:pPr>
          </w:p>
        </w:tc>
      </w:tr>
      <w:tr w:rsidRPr="00636EB5" w:rsidR="004E5C6E" w:rsidTr="006C50D4" w14:paraId="6A45992E" w14:textId="77777777">
        <w:trPr>
          <w:gridBefore w:val="1"/>
          <w:wBefore w:w="18" w:type="dxa"/>
        </w:trPr>
        <w:tc>
          <w:tcPr>
            <w:tcW w:w="1440" w:type="dxa"/>
          </w:tcPr>
          <w:p w:rsidRPr="00636EB5" w:rsidR="004E5C6E" w:rsidP="006C50D4" w:rsidRDefault="004E5C6E" w14:paraId="216B30DD" w14:textId="77777777">
            <w:pPr>
              <w:spacing w:after="0"/>
              <w:rPr>
                <w:rFonts w:eastAsia="Times New Roman" w:cstheme="minorHAnsi"/>
                <w:color w:val="000000"/>
                <w:sz w:val="18"/>
                <w:szCs w:val="18"/>
              </w:rPr>
            </w:pPr>
          </w:p>
        </w:tc>
        <w:tc>
          <w:tcPr>
            <w:tcW w:w="4860" w:type="dxa"/>
            <w:vAlign w:val="bottom"/>
          </w:tcPr>
          <w:p w:rsidRPr="00636EB5" w:rsidR="004E5C6E" w:rsidP="006C50D4" w:rsidRDefault="004E5C6E" w14:paraId="283E467C"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E5C6E" w:rsidP="006C50D4" w:rsidRDefault="004E5C6E" w14:paraId="7822BF5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E5C6E" w:rsidP="006C50D4" w:rsidRDefault="004E5C6E" w14:paraId="68143517" w14:textId="77777777">
            <w:pPr>
              <w:spacing w:after="0"/>
              <w:rPr>
                <w:rFonts w:eastAsia="Times New Roman" w:cstheme="minorHAnsi"/>
                <w:color w:val="808080" w:themeColor="background1" w:themeShade="80"/>
                <w:sz w:val="18"/>
                <w:szCs w:val="18"/>
              </w:rPr>
            </w:pPr>
          </w:p>
        </w:tc>
      </w:tr>
    </w:tbl>
    <w:p w:rsidR="007F4EF5" w:rsidP="0049329C" w:rsidRDefault="007F4EF5" w14:paraId="3549E009" w14:textId="27A830E4">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545BC" w:rsidTr="006C50D4" w14:paraId="0696D41F" w14:textId="77777777">
        <w:tc>
          <w:tcPr>
            <w:tcW w:w="1458" w:type="dxa"/>
            <w:gridSpan w:val="2"/>
            <w:vAlign w:val="bottom"/>
          </w:tcPr>
          <w:p w:rsidRPr="00636EB5" w:rsidR="005545BC" w:rsidP="006C50D4" w:rsidRDefault="005545BC" w14:paraId="106842CD" w14:textId="46C2FEBD">
            <w:pPr>
              <w:spacing w:after="0"/>
              <w:rPr>
                <w:rFonts w:eastAsia="Times New Roman" w:cstheme="minorHAnsi"/>
                <w:b/>
                <w:bCs/>
                <w:color w:val="000000"/>
                <w:sz w:val="18"/>
                <w:szCs w:val="18"/>
              </w:rPr>
            </w:pPr>
            <w:r>
              <w:rPr>
                <w:rFonts w:eastAsia="Times New Roman" w:cstheme="minorHAnsi"/>
                <w:b/>
                <w:bCs/>
                <w:color w:val="000000"/>
                <w:sz w:val="18"/>
                <w:szCs w:val="18"/>
              </w:rPr>
              <w:t>GA2c</w:t>
            </w:r>
            <w:r w:rsidRPr="00636EB5">
              <w:rPr>
                <w:rFonts w:eastAsia="Times New Roman" w:cstheme="minorHAnsi"/>
                <w:b/>
                <w:bCs/>
                <w:color w:val="000000"/>
                <w:sz w:val="18"/>
                <w:szCs w:val="18"/>
              </w:rPr>
              <w:t>.</w:t>
            </w:r>
          </w:p>
        </w:tc>
        <w:tc>
          <w:tcPr>
            <w:tcW w:w="8820" w:type="dxa"/>
            <w:gridSpan w:val="3"/>
            <w:vAlign w:val="bottom"/>
          </w:tcPr>
          <w:p w:rsidRPr="00636EB5" w:rsidR="005545BC" w:rsidP="006C50D4" w:rsidRDefault="005545BC" w14:paraId="0AD77457" w14:textId="0EF9C16D">
            <w:pPr>
              <w:spacing w:after="0"/>
              <w:rPr>
                <w:rFonts w:eastAsia="Times New Roman" w:cstheme="minorHAnsi"/>
                <w:b/>
                <w:bCs/>
                <w:color w:val="000000"/>
                <w:sz w:val="18"/>
                <w:szCs w:val="18"/>
              </w:rPr>
            </w:pPr>
            <w:r>
              <w:rPr>
                <w:rFonts w:eastAsia="Times New Roman" w:cstheme="minorHAnsi"/>
                <w:b/>
                <w:bCs/>
                <w:color w:val="000000"/>
                <w:sz w:val="18"/>
                <w:szCs w:val="18"/>
              </w:rPr>
              <w:t>Used your correct pronouns</w:t>
            </w:r>
            <w:r w:rsidRPr="00636EB5">
              <w:rPr>
                <w:rFonts w:eastAsia="Times New Roman" w:cstheme="minorHAnsi"/>
                <w:b/>
                <w:bCs/>
                <w:color w:val="000000"/>
                <w:sz w:val="18"/>
                <w:szCs w:val="18"/>
              </w:rPr>
              <w:t>?</w:t>
            </w:r>
          </w:p>
        </w:tc>
      </w:tr>
      <w:tr w:rsidRPr="00636EB5" w:rsidR="005545BC" w:rsidTr="006C50D4" w14:paraId="607FF901" w14:textId="77777777">
        <w:tc>
          <w:tcPr>
            <w:tcW w:w="1458" w:type="dxa"/>
            <w:gridSpan w:val="2"/>
            <w:vAlign w:val="bottom"/>
          </w:tcPr>
          <w:p w:rsidRPr="00636EB5" w:rsidR="005545BC" w:rsidP="006C50D4" w:rsidRDefault="009D20F3" w14:paraId="63546AAC" w14:textId="13F6EB67">
            <w:pPr>
              <w:spacing w:after="0"/>
              <w:rPr>
                <w:rFonts w:eastAsia="Times New Roman" w:cstheme="minorHAnsi"/>
                <w:bCs/>
                <w:color w:val="000000"/>
                <w:sz w:val="18"/>
                <w:szCs w:val="18"/>
              </w:rPr>
            </w:pPr>
            <w:r>
              <w:rPr>
                <w:rFonts w:eastAsia="Times New Roman" w:cstheme="minorHAnsi"/>
                <w:bCs/>
                <w:color w:val="000000"/>
                <w:sz w:val="18"/>
                <w:szCs w:val="18"/>
              </w:rPr>
              <w:t>FAMILYPRO</w:t>
            </w:r>
          </w:p>
        </w:tc>
        <w:tc>
          <w:tcPr>
            <w:tcW w:w="6120" w:type="dxa"/>
            <w:gridSpan w:val="2"/>
            <w:vAlign w:val="bottom"/>
          </w:tcPr>
          <w:p w:rsidRPr="00636EB5" w:rsidR="005545BC" w:rsidP="006C50D4" w:rsidRDefault="005545BC" w14:paraId="388D3847" w14:textId="35B05F03">
            <w:pPr>
              <w:spacing w:after="0"/>
              <w:rPr>
                <w:rFonts w:eastAsia="Times New Roman" w:cstheme="minorHAnsi"/>
                <w:color w:val="000000"/>
                <w:sz w:val="18"/>
                <w:szCs w:val="18"/>
              </w:rPr>
            </w:pPr>
            <w:r>
              <w:rPr>
                <w:rFonts w:eastAsia="Times New Roman" w:cstheme="minorHAnsi"/>
                <w:color w:val="000000"/>
                <w:sz w:val="18"/>
                <w:szCs w:val="18"/>
              </w:rPr>
              <w:t xml:space="preserve">Family used </w:t>
            </w:r>
            <w:r w:rsidR="009D20F3">
              <w:rPr>
                <w:rFonts w:eastAsia="Times New Roman" w:cstheme="minorHAnsi"/>
                <w:color w:val="000000"/>
                <w:sz w:val="18"/>
                <w:szCs w:val="18"/>
              </w:rPr>
              <w:t>correct pronouns</w:t>
            </w:r>
          </w:p>
        </w:tc>
        <w:tc>
          <w:tcPr>
            <w:tcW w:w="2700" w:type="dxa"/>
            <w:vAlign w:val="bottom"/>
          </w:tcPr>
          <w:p w:rsidRPr="00636EB5" w:rsidR="005545BC" w:rsidP="006C50D4" w:rsidRDefault="005545BC" w14:paraId="1CB4D5EF" w14:textId="77777777">
            <w:pPr>
              <w:spacing w:after="0"/>
              <w:rPr>
                <w:rFonts w:eastAsia="Times New Roman" w:cstheme="minorHAnsi"/>
                <w:color w:val="000000"/>
                <w:sz w:val="18"/>
                <w:szCs w:val="18"/>
              </w:rPr>
            </w:pPr>
          </w:p>
        </w:tc>
      </w:tr>
      <w:tr w:rsidRPr="00636EB5" w:rsidR="005545BC" w:rsidTr="006C50D4" w14:paraId="688C85AE" w14:textId="77777777">
        <w:trPr>
          <w:gridBefore w:val="1"/>
          <w:wBefore w:w="18" w:type="dxa"/>
        </w:trPr>
        <w:tc>
          <w:tcPr>
            <w:tcW w:w="1440" w:type="dxa"/>
          </w:tcPr>
          <w:p w:rsidRPr="00636EB5" w:rsidR="005545BC" w:rsidP="006C50D4" w:rsidRDefault="005545BC" w14:paraId="28808AA2" w14:textId="77777777">
            <w:pPr>
              <w:spacing w:after="0"/>
              <w:rPr>
                <w:rFonts w:eastAsia="Times New Roman" w:cstheme="minorHAnsi"/>
                <w:color w:val="000000"/>
                <w:sz w:val="18"/>
                <w:szCs w:val="18"/>
              </w:rPr>
            </w:pPr>
          </w:p>
        </w:tc>
        <w:tc>
          <w:tcPr>
            <w:tcW w:w="4860" w:type="dxa"/>
            <w:vAlign w:val="bottom"/>
          </w:tcPr>
          <w:p w:rsidRPr="00636EB5" w:rsidR="005545BC" w:rsidP="006C50D4" w:rsidRDefault="005545BC" w14:paraId="66533893"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5545BC" w:rsidP="006C50D4" w:rsidRDefault="005545BC" w14:paraId="21AE436F"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5545BC" w:rsidP="006C50D4" w:rsidRDefault="005545BC" w14:paraId="355DBF9C" w14:textId="77777777">
            <w:pPr>
              <w:spacing w:after="0"/>
              <w:rPr>
                <w:rFonts w:eastAsia="Times New Roman" w:cstheme="minorHAnsi"/>
                <w:bCs/>
                <w:color w:val="000000"/>
                <w:sz w:val="18"/>
                <w:szCs w:val="18"/>
              </w:rPr>
            </w:pPr>
          </w:p>
        </w:tc>
      </w:tr>
      <w:tr w:rsidRPr="00636EB5" w:rsidR="005545BC" w:rsidTr="006C50D4" w14:paraId="3C7F48ED" w14:textId="77777777">
        <w:trPr>
          <w:gridBefore w:val="1"/>
          <w:wBefore w:w="18" w:type="dxa"/>
        </w:trPr>
        <w:tc>
          <w:tcPr>
            <w:tcW w:w="1440" w:type="dxa"/>
          </w:tcPr>
          <w:p w:rsidRPr="00636EB5" w:rsidR="005545BC" w:rsidP="006C50D4" w:rsidRDefault="005545BC" w14:paraId="71F16562" w14:textId="77777777">
            <w:pPr>
              <w:spacing w:after="0"/>
              <w:rPr>
                <w:rFonts w:eastAsia="Times New Roman" w:cstheme="minorHAnsi"/>
                <w:color w:val="000000"/>
                <w:sz w:val="18"/>
                <w:szCs w:val="18"/>
              </w:rPr>
            </w:pPr>
          </w:p>
        </w:tc>
        <w:tc>
          <w:tcPr>
            <w:tcW w:w="4860" w:type="dxa"/>
            <w:vAlign w:val="bottom"/>
          </w:tcPr>
          <w:p w:rsidRPr="00636EB5" w:rsidR="005545BC" w:rsidP="006C50D4" w:rsidRDefault="005545BC" w14:paraId="54CB667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5545BC" w:rsidP="006C50D4" w:rsidRDefault="005545BC" w14:paraId="1A2806C2"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545BC" w:rsidP="006C50D4" w:rsidRDefault="005545BC" w14:paraId="0C97F42E" w14:textId="77777777">
            <w:pPr>
              <w:spacing w:after="0"/>
              <w:rPr>
                <w:rFonts w:eastAsia="Times New Roman" w:cstheme="minorHAnsi"/>
                <w:bCs/>
                <w:color w:val="000000"/>
                <w:sz w:val="18"/>
                <w:szCs w:val="18"/>
              </w:rPr>
            </w:pPr>
          </w:p>
        </w:tc>
      </w:tr>
      <w:tr w:rsidRPr="00636EB5" w:rsidR="005545BC" w:rsidTr="006C50D4" w14:paraId="6A28C593" w14:textId="77777777">
        <w:trPr>
          <w:gridBefore w:val="1"/>
          <w:wBefore w:w="18" w:type="dxa"/>
        </w:trPr>
        <w:tc>
          <w:tcPr>
            <w:tcW w:w="1440" w:type="dxa"/>
          </w:tcPr>
          <w:p w:rsidRPr="00636EB5" w:rsidR="005545BC" w:rsidP="006C50D4" w:rsidRDefault="005545BC" w14:paraId="7A1D791F" w14:textId="77777777">
            <w:pPr>
              <w:spacing w:after="0"/>
              <w:rPr>
                <w:rFonts w:eastAsia="Times New Roman" w:cstheme="minorHAnsi"/>
                <w:color w:val="000000"/>
                <w:sz w:val="18"/>
                <w:szCs w:val="18"/>
              </w:rPr>
            </w:pPr>
          </w:p>
        </w:tc>
        <w:tc>
          <w:tcPr>
            <w:tcW w:w="4860" w:type="dxa"/>
            <w:vAlign w:val="bottom"/>
          </w:tcPr>
          <w:p w:rsidRPr="00636EB5" w:rsidR="005545BC" w:rsidP="006C50D4" w:rsidRDefault="005545BC" w14:paraId="57BC8FF9"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5545BC" w:rsidP="006C50D4" w:rsidRDefault="005545BC" w14:paraId="77EC2B14"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5545BC" w:rsidP="006C50D4" w:rsidRDefault="005545BC" w14:paraId="3A3DA67C" w14:textId="77777777">
            <w:pPr>
              <w:spacing w:after="0"/>
              <w:rPr>
                <w:rFonts w:eastAsia="Times New Roman" w:cstheme="minorHAnsi"/>
                <w:color w:val="808080" w:themeColor="background1" w:themeShade="80"/>
                <w:sz w:val="18"/>
                <w:szCs w:val="18"/>
              </w:rPr>
            </w:pPr>
          </w:p>
        </w:tc>
      </w:tr>
      <w:tr w:rsidRPr="00636EB5" w:rsidR="005545BC" w:rsidTr="006C50D4" w14:paraId="6369D84D" w14:textId="77777777">
        <w:trPr>
          <w:gridBefore w:val="1"/>
          <w:wBefore w:w="18" w:type="dxa"/>
        </w:trPr>
        <w:tc>
          <w:tcPr>
            <w:tcW w:w="1440" w:type="dxa"/>
          </w:tcPr>
          <w:p w:rsidRPr="00636EB5" w:rsidR="005545BC" w:rsidP="006C50D4" w:rsidRDefault="005545BC" w14:paraId="39309323" w14:textId="77777777">
            <w:pPr>
              <w:spacing w:after="0"/>
              <w:rPr>
                <w:rFonts w:eastAsia="Times New Roman" w:cstheme="minorHAnsi"/>
                <w:color w:val="000000"/>
                <w:sz w:val="18"/>
                <w:szCs w:val="18"/>
              </w:rPr>
            </w:pPr>
          </w:p>
        </w:tc>
        <w:tc>
          <w:tcPr>
            <w:tcW w:w="4860" w:type="dxa"/>
            <w:vAlign w:val="bottom"/>
          </w:tcPr>
          <w:p w:rsidRPr="00636EB5" w:rsidR="005545BC" w:rsidP="006C50D4" w:rsidRDefault="005545BC" w14:paraId="17896D6D"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545BC" w:rsidP="006C50D4" w:rsidRDefault="005545BC" w14:paraId="0E379B8F"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545BC" w:rsidP="006C50D4" w:rsidRDefault="005545BC" w14:paraId="06576FD4" w14:textId="77777777">
            <w:pPr>
              <w:spacing w:after="0"/>
              <w:rPr>
                <w:rFonts w:eastAsia="Times New Roman" w:cstheme="minorHAnsi"/>
                <w:color w:val="808080" w:themeColor="background1" w:themeShade="80"/>
                <w:sz w:val="18"/>
                <w:szCs w:val="18"/>
              </w:rPr>
            </w:pPr>
          </w:p>
        </w:tc>
      </w:tr>
    </w:tbl>
    <w:p w:rsidR="005545BC" w:rsidP="0049329C" w:rsidRDefault="005545BC" w14:paraId="7A685A97"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9D20F3" w:rsidTr="006C50D4" w14:paraId="015308CB" w14:textId="77777777">
        <w:tc>
          <w:tcPr>
            <w:tcW w:w="1458" w:type="dxa"/>
            <w:gridSpan w:val="2"/>
            <w:vAlign w:val="bottom"/>
          </w:tcPr>
          <w:p w:rsidRPr="00636EB5" w:rsidR="009D20F3" w:rsidP="006C50D4" w:rsidRDefault="009D20F3" w14:paraId="6E4967B3" w14:textId="757C415A">
            <w:pPr>
              <w:spacing w:after="0"/>
              <w:rPr>
                <w:rFonts w:eastAsia="Times New Roman" w:cstheme="minorHAnsi"/>
                <w:b/>
                <w:bCs/>
                <w:color w:val="000000"/>
                <w:sz w:val="18"/>
                <w:szCs w:val="18"/>
              </w:rPr>
            </w:pPr>
            <w:r>
              <w:rPr>
                <w:rFonts w:eastAsia="Times New Roman" w:cstheme="minorHAnsi"/>
                <w:b/>
                <w:bCs/>
                <w:color w:val="000000"/>
                <w:sz w:val="18"/>
                <w:szCs w:val="18"/>
              </w:rPr>
              <w:t>GA2d</w:t>
            </w:r>
            <w:r w:rsidRPr="00636EB5">
              <w:rPr>
                <w:rFonts w:eastAsia="Times New Roman" w:cstheme="minorHAnsi"/>
                <w:b/>
                <w:bCs/>
                <w:color w:val="000000"/>
                <w:sz w:val="18"/>
                <w:szCs w:val="18"/>
              </w:rPr>
              <w:t>.</w:t>
            </w:r>
          </w:p>
        </w:tc>
        <w:tc>
          <w:tcPr>
            <w:tcW w:w="8820" w:type="dxa"/>
            <w:gridSpan w:val="3"/>
            <w:vAlign w:val="bottom"/>
          </w:tcPr>
          <w:p w:rsidRPr="00636EB5" w:rsidR="009D20F3" w:rsidP="006C50D4" w:rsidRDefault="00F95EF3" w14:paraId="111C2F66" w14:textId="000EBD99">
            <w:pPr>
              <w:spacing w:after="0"/>
              <w:rPr>
                <w:rFonts w:eastAsia="Times New Roman" w:cstheme="minorHAnsi"/>
                <w:b/>
                <w:bCs/>
                <w:color w:val="000000"/>
                <w:sz w:val="18"/>
                <w:szCs w:val="18"/>
              </w:rPr>
            </w:pPr>
            <w:r>
              <w:rPr>
                <w:rFonts w:eastAsia="Times New Roman" w:cstheme="minorHAnsi"/>
                <w:b/>
                <w:bCs/>
                <w:color w:val="000000"/>
                <w:sz w:val="18"/>
                <w:szCs w:val="18"/>
              </w:rPr>
              <w:t>Financially supported</w:t>
            </w:r>
            <w:r w:rsidR="009D20F3">
              <w:rPr>
                <w:rFonts w:eastAsia="Times New Roman" w:cstheme="minorHAnsi"/>
                <w:b/>
                <w:bCs/>
                <w:color w:val="000000"/>
                <w:sz w:val="18"/>
                <w:szCs w:val="18"/>
              </w:rPr>
              <w:t xml:space="preserve"> any part of your gender transition</w:t>
            </w:r>
            <w:r w:rsidRPr="00636EB5" w:rsidR="009D20F3">
              <w:rPr>
                <w:rFonts w:eastAsia="Times New Roman" w:cstheme="minorHAnsi"/>
                <w:b/>
                <w:bCs/>
                <w:color w:val="000000"/>
                <w:sz w:val="18"/>
                <w:szCs w:val="18"/>
              </w:rPr>
              <w:t>?</w:t>
            </w:r>
          </w:p>
        </w:tc>
      </w:tr>
      <w:tr w:rsidRPr="00636EB5" w:rsidR="009D20F3" w:rsidTr="006C50D4" w14:paraId="428FC9BC" w14:textId="77777777">
        <w:tc>
          <w:tcPr>
            <w:tcW w:w="1458" w:type="dxa"/>
            <w:gridSpan w:val="2"/>
            <w:vAlign w:val="bottom"/>
          </w:tcPr>
          <w:p w:rsidRPr="00636EB5" w:rsidR="009D20F3" w:rsidP="006C50D4" w:rsidRDefault="009D20F3" w14:paraId="6984F1B7" w14:textId="568656A1">
            <w:pPr>
              <w:spacing w:after="0"/>
              <w:rPr>
                <w:rFonts w:eastAsia="Times New Roman" w:cstheme="minorHAnsi"/>
                <w:bCs/>
                <w:color w:val="000000"/>
                <w:sz w:val="18"/>
                <w:szCs w:val="18"/>
              </w:rPr>
            </w:pPr>
            <w:r>
              <w:rPr>
                <w:rFonts w:eastAsia="Times New Roman" w:cstheme="minorHAnsi"/>
                <w:bCs/>
                <w:color w:val="000000"/>
                <w:sz w:val="18"/>
                <w:szCs w:val="18"/>
              </w:rPr>
              <w:t>FAMMONEY</w:t>
            </w:r>
          </w:p>
        </w:tc>
        <w:tc>
          <w:tcPr>
            <w:tcW w:w="6120" w:type="dxa"/>
            <w:gridSpan w:val="2"/>
            <w:vAlign w:val="bottom"/>
          </w:tcPr>
          <w:p w:rsidRPr="00636EB5" w:rsidR="009D20F3" w:rsidP="006C50D4" w:rsidRDefault="009D20F3" w14:paraId="2C39EC80" w14:textId="58EC5009">
            <w:pPr>
              <w:spacing w:after="0"/>
              <w:rPr>
                <w:rFonts w:eastAsia="Times New Roman" w:cstheme="minorHAnsi"/>
                <w:color w:val="000000"/>
                <w:sz w:val="18"/>
                <w:szCs w:val="18"/>
              </w:rPr>
            </w:pPr>
            <w:r>
              <w:rPr>
                <w:rFonts w:eastAsia="Times New Roman" w:cstheme="minorHAnsi"/>
                <w:color w:val="000000"/>
                <w:sz w:val="18"/>
                <w:szCs w:val="18"/>
              </w:rPr>
              <w:t>Family gave money for transition</w:t>
            </w:r>
          </w:p>
        </w:tc>
        <w:tc>
          <w:tcPr>
            <w:tcW w:w="2700" w:type="dxa"/>
            <w:vAlign w:val="bottom"/>
          </w:tcPr>
          <w:p w:rsidRPr="00636EB5" w:rsidR="009D20F3" w:rsidP="006C50D4" w:rsidRDefault="009D20F3" w14:paraId="4532A279" w14:textId="77777777">
            <w:pPr>
              <w:spacing w:after="0"/>
              <w:rPr>
                <w:rFonts w:eastAsia="Times New Roman" w:cstheme="minorHAnsi"/>
                <w:color w:val="000000"/>
                <w:sz w:val="18"/>
                <w:szCs w:val="18"/>
              </w:rPr>
            </w:pPr>
          </w:p>
        </w:tc>
      </w:tr>
      <w:tr w:rsidRPr="00636EB5" w:rsidR="009D20F3" w:rsidTr="006C50D4" w14:paraId="31E17ECD" w14:textId="77777777">
        <w:trPr>
          <w:gridBefore w:val="1"/>
          <w:wBefore w:w="18" w:type="dxa"/>
        </w:trPr>
        <w:tc>
          <w:tcPr>
            <w:tcW w:w="1440" w:type="dxa"/>
          </w:tcPr>
          <w:p w:rsidRPr="00636EB5" w:rsidR="009D20F3" w:rsidP="006C50D4" w:rsidRDefault="009D20F3" w14:paraId="213AF99B"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6E866DA5"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9D20F3" w:rsidP="006C50D4" w:rsidRDefault="009D20F3" w14:paraId="362957F1"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9D20F3" w:rsidP="006C50D4" w:rsidRDefault="009D20F3" w14:paraId="6B1F7BE9" w14:textId="77777777">
            <w:pPr>
              <w:spacing w:after="0"/>
              <w:rPr>
                <w:rFonts w:eastAsia="Times New Roman" w:cstheme="minorHAnsi"/>
                <w:bCs/>
                <w:color w:val="000000"/>
                <w:sz w:val="18"/>
                <w:szCs w:val="18"/>
              </w:rPr>
            </w:pPr>
          </w:p>
        </w:tc>
      </w:tr>
      <w:tr w:rsidRPr="00636EB5" w:rsidR="009D20F3" w:rsidTr="006C50D4" w14:paraId="57BE1469" w14:textId="77777777">
        <w:trPr>
          <w:gridBefore w:val="1"/>
          <w:wBefore w:w="18" w:type="dxa"/>
        </w:trPr>
        <w:tc>
          <w:tcPr>
            <w:tcW w:w="1440" w:type="dxa"/>
          </w:tcPr>
          <w:p w:rsidRPr="00636EB5" w:rsidR="009D20F3" w:rsidP="006C50D4" w:rsidRDefault="009D20F3" w14:paraId="32CA3A57"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132CFA78"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9D20F3" w:rsidP="006C50D4" w:rsidRDefault="009D20F3" w14:paraId="3F917F6C"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9D20F3" w:rsidP="006C50D4" w:rsidRDefault="009D20F3" w14:paraId="4BD2240E" w14:textId="77777777">
            <w:pPr>
              <w:spacing w:after="0"/>
              <w:rPr>
                <w:rFonts w:eastAsia="Times New Roman" w:cstheme="minorHAnsi"/>
                <w:bCs/>
                <w:color w:val="000000"/>
                <w:sz w:val="18"/>
                <w:szCs w:val="18"/>
              </w:rPr>
            </w:pPr>
          </w:p>
        </w:tc>
      </w:tr>
      <w:tr w:rsidRPr="00636EB5" w:rsidR="009D20F3" w:rsidTr="006C50D4" w14:paraId="6F5B7592" w14:textId="77777777">
        <w:trPr>
          <w:gridBefore w:val="1"/>
          <w:wBefore w:w="18" w:type="dxa"/>
        </w:trPr>
        <w:tc>
          <w:tcPr>
            <w:tcW w:w="1440" w:type="dxa"/>
          </w:tcPr>
          <w:p w:rsidRPr="00636EB5" w:rsidR="009D20F3" w:rsidP="006C50D4" w:rsidRDefault="009D20F3" w14:paraId="3221EC7E"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5A7A6A4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9D20F3" w:rsidP="006C50D4" w:rsidRDefault="009D20F3" w14:paraId="254BEABB"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9D20F3" w:rsidP="006C50D4" w:rsidRDefault="009D20F3" w14:paraId="6C78BF9A" w14:textId="77777777">
            <w:pPr>
              <w:spacing w:after="0"/>
              <w:rPr>
                <w:rFonts w:eastAsia="Times New Roman" w:cstheme="minorHAnsi"/>
                <w:color w:val="808080" w:themeColor="background1" w:themeShade="80"/>
                <w:sz w:val="18"/>
                <w:szCs w:val="18"/>
              </w:rPr>
            </w:pPr>
          </w:p>
        </w:tc>
      </w:tr>
      <w:tr w:rsidRPr="00636EB5" w:rsidR="009D20F3" w:rsidTr="006C50D4" w14:paraId="6287AD17" w14:textId="77777777">
        <w:trPr>
          <w:gridBefore w:val="1"/>
          <w:wBefore w:w="18" w:type="dxa"/>
        </w:trPr>
        <w:tc>
          <w:tcPr>
            <w:tcW w:w="1440" w:type="dxa"/>
          </w:tcPr>
          <w:p w:rsidRPr="00636EB5" w:rsidR="009D20F3" w:rsidP="006C50D4" w:rsidRDefault="009D20F3" w14:paraId="22BA6158"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633537D2"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9D20F3" w:rsidP="006C50D4" w:rsidRDefault="009D20F3" w14:paraId="0BAB5EBD"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9D20F3" w:rsidP="006C50D4" w:rsidRDefault="009D20F3" w14:paraId="485E3E45" w14:textId="77777777">
            <w:pPr>
              <w:spacing w:after="0"/>
              <w:rPr>
                <w:rFonts w:eastAsia="Times New Roman" w:cstheme="minorHAnsi"/>
                <w:color w:val="808080" w:themeColor="background1" w:themeShade="80"/>
                <w:sz w:val="18"/>
                <w:szCs w:val="18"/>
              </w:rPr>
            </w:pPr>
          </w:p>
        </w:tc>
      </w:tr>
    </w:tbl>
    <w:p w:rsidR="004E5C6E" w:rsidP="0049329C" w:rsidRDefault="004E5C6E" w14:paraId="06B04511" w14:textId="11F7EE18">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9D20F3" w:rsidTr="006C50D4" w14:paraId="7245E689" w14:textId="77777777">
        <w:tc>
          <w:tcPr>
            <w:tcW w:w="1458" w:type="dxa"/>
            <w:gridSpan w:val="2"/>
            <w:vAlign w:val="bottom"/>
          </w:tcPr>
          <w:p w:rsidRPr="00636EB5" w:rsidR="009D20F3" w:rsidP="006C50D4" w:rsidRDefault="009D20F3" w14:paraId="148DBF7E" w14:textId="2E770FA4">
            <w:pPr>
              <w:spacing w:after="0"/>
              <w:rPr>
                <w:rFonts w:eastAsia="Times New Roman" w:cstheme="minorHAnsi"/>
                <w:b/>
                <w:bCs/>
                <w:color w:val="000000"/>
                <w:sz w:val="18"/>
                <w:szCs w:val="18"/>
              </w:rPr>
            </w:pPr>
            <w:r>
              <w:rPr>
                <w:rFonts w:eastAsia="Times New Roman" w:cstheme="minorHAnsi"/>
                <w:b/>
                <w:bCs/>
                <w:color w:val="000000"/>
                <w:sz w:val="18"/>
                <w:szCs w:val="18"/>
              </w:rPr>
              <w:t>GA2e</w:t>
            </w:r>
            <w:r w:rsidRPr="00636EB5">
              <w:rPr>
                <w:rFonts w:eastAsia="Times New Roman" w:cstheme="minorHAnsi"/>
                <w:b/>
                <w:bCs/>
                <w:color w:val="000000"/>
                <w:sz w:val="18"/>
                <w:szCs w:val="18"/>
              </w:rPr>
              <w:t>.</w:t>
            </w:r>
          </w:p>
        </w:tc>
        <w:tc>
          <w:tcPr>
            <w:tcW w:w="8820" w:type="dxa"/>
            <w:gridSpan w:val="3"/>
            <w:vAlign w:val="bottom"/>
          </w:tcPr>
          <w:p w:rsidRPr="00636EB5" w:rsidR="009D20F3" w:rsidP="006C50D4" w:rsidRDefault="009D20F3" w14:paraId="1CF80789" w14:textId="2F4DE5CA">
            <w:pPr>
              <w:spacing w:after="0"/>
              <w:rPr>
                <w:rFonts w:eastAsia="Times New Roman" w:cstheme="minorHAnsi"/>
                <w:b/>
                <w:bCs/>
                <w:color w:val="000000"/>
                <w:sz w:val="18"/>
                <w:szCs w:val="18"/>
              </w:rPr>
            </w:pPr>
            <w:r>
              <w:rPr>
                <w:rFonts w:eastAsia="Times New Roman" w:cstheme="minorHAnsi"/>
                <w:b/>
                <w:bCs/>
                <w:color w:val="000000"/>
                <w:sz w:val="18"/>
                <w:szCs w:val="18"/>
              </w:rPr>
              <w:t>Helped you change your name and/or gender on your legal documents such as a driver’s license</w:t>
            </w:r>
            <w:r w:rsidR="005221E9">
              <w:rPr>
                <w:rFonts w:eastAsia="Times New Roman" w:cstheme="minorHAnsi"/>
                <w:b/>
                <w:bCs/>
                <w:color w:val="000000"/>
                <w:sz w:val="18"/>
                <w:szCs w:val="18"/>
              </w:rPr>
              <w:t xml:space="preserve"> or ID</w:t>
            </w:r>
            <w:r w:rsidRPr="00636EB5">
              <w:rPr>
                <w:rFonts w:eastAsia="Times New Roman" w:cstheme="minorHAnsi"/>
                <w:b/>
                <w:bCs/>
                <w:color w:val="000000"/>
                <w:sz w:val="18"/>
                <w:szCs w:val="18"/>
              </w:rPr>
              <w:t>?</w:t>
            </w:r>
          </w:p>
        </w:tc>
      </w:tr>
      <w:tr w:rsidRPr="00636EB5" w:rsidR="009D20F3" w:rsidTr="006C50D4" w14:paraId="648262EE" w14:textId="77777777">
        <w:tc>
          <w:tcPr>
            <w:tcW w:w="1458" w:type="dxa"/>
            <w:gridSpan w:val="2"/>
            <w:vAlign w:val="bottom"/>
          </w:tcPr>
          <w:p w:rsidRPr="00636EB5" w:rsidR="009D20F3" w:rsidP="006C50D4" w:rsidRDefault="00942421" w14:paraId="7EAA18D1" w14:textId="6E72DBA8">
            <w:pPr>
              <w:spacing w:after="0"/>
              <w:rPr>
                <w:rFonts w:eastAsia="Times New Roman" w:cstheme="minorHAnsi"/>
                <w:bCs/>
                <w:color w:val="000000"/>
                <w:sz w:val="18"/>
                <w:szCs w:val="18"/>
              </w:rPr>
            </w:pPr>
            <w:r>
              <w:rPr>
                <w:rFonts w:eastAsia="Times New Roman" w:cstheme="minorHAnsi"/>
                <w:bCs/>
                <w:color w:val="000000"/>
                <w:sz w:val="18"/>
                <w:szCs w:val="18"/>
              </w:rPr>
              <w:t>FAMLEGAL</w:t>
            </w:r>
          </w:p>
        </w:tc>
        <w:tc>
          <w:tcPr>
            <w:tcW w:w="6120" w:type="dxa"/>
            <w:gridSpan w:val="2"/>
            <w:vAlign w:val="bottom"/>
          </w:tcPr>
          <w:p w:rsidRPr="00636EB5" w:rsidR="009D20F3" w:rsidP="006C50D4" w:rsidRDefault="00942421" w14:paraId="5E86FE4A" w14:textId="4CB6FBCC">
            <w:pPr>
              <w:spacing w:after="0"/>
              <w:rPr>
                <w:rFonts w:eastAsia="Times New Roman" w:cstheme="minorHAnsi"/>
                <w:color w:val="000000"/>
                <w:sz w:val="18"/>
                <w:szCs w:val="18"/>
              </w:rPr>
            </w:pPr>
            <w:r>
              <w:rPr>
                <w:rFonts w:eastAsia="Times New Roman" w:cstheme="minorHAnsi"/>
                <w:color w:val="000000"/>
                <w:sz w:val="18"/>
                <w:szCs w:val="18"/>
              </w:rPr>
              <w:t>Helped change name/gender</w:t>
            </w:r>
          </w:p>
        </w:tc>
        <w:tc>
          <w:tcPr>
            <w:tcW w:w="2700" w:type="dxa"/>
            <w:vAlign w:val="bottom"/>
          </w:tcPr>
          <w:p w:rsidRPr="00636EB5" w:rsidR="009D20F3" w:rsidP="006C50D4" w:rsidRDefault="009D20F3" w14:paraId="7BD63A2A" w14:textId="77777777">
            <w:pPr>
              <w:spacing w:after="0"/>
              <w:rPr>
                <w:rFonts w:eastAsia="Times New Roman" w:cstheme="minorHAnsi"/>
                <w:color w:val="000000"/>
                <w:sz w:val="18"/>
                <w:szCs w:val="18"/>
              </w:rPr>
            </w:pPr>
          </w:p>
        </w:tc>
      </w:tr>
      <w:tr w:rsidRPr="00636EB5" w:rsidR="009D20F3" w:rsidTr="006C50D4" w14:paraId="249BEB12" w14:textId="77777777">
        <w:trPr>
          <w:gridBefore w:val="1"/>
          <w:wBefore w:w="18" w:type="dxa"/>
        </w:trPr>
        <w:tc>
          <w:tcPr>
            <w:tcW w:w="1440" w:type="dxa"/>
          </w:tcPr>
          <w:p w:rsidRPr="00636EB5" w:rsidR="009D20F3" w:rsidP="006C50D4" w:rsidRDefault="009D20F3" w14:paraId="791A2018"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7A4E3E8A"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9D20F3" w:rsidP="006C50D4" w:rsidRDefault="009D20F3" w14:paraId="26C21DDC"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9D20F3" w:rsidP="006C50D4" w:rsidRDefault="009D20F3" w14:paraId="00003FCA" w14:textId="77777777">
            <w:pPr>
              <w:spacing w:after="0"/>
              <w:rPr>
                <w:rFonts w:eastAsia="Times New Roman" w:cstheme="minorHAnsi"/>
                <w:bCs/>
                <w:color w:val="000000"/>
                <w:sz w:val="18"/>
                <w:szCs w:val="18"/>
              </w:rPr>
            </w:pPr>
          </w:p>
        </w:tc>
      </w:tr>
      <w:tr w:rsidRPr="00636EB5" w:rsidR="009D20F3" w:rsidTr="006C50D4" w14:paraId="4A97A2F0" w14:textId="77777777">
        <w:trPr>
          <w:gridBefore w:val="1"/>
          <w:wBefore w:w="18" w:type="dxa"/>
        </w:trPr>
        <w:tc>
          <w:tcPr>
            <w:tcW w:w="1440" w:type="dxa"/>
          </w:tcPr>
          <w:p w:rsidRPr="00636EB5" w:rsidR="009D20F3" w:rsidP="006C50D4" w:rsidRDefault="009D20F3" w14:paraId="0C95DE58"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6C7F9E32"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9D20F3" w:rsidP="006C50D4" w:rsidRDefault="009D20F3" w14:paraId="76E4E842"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9D20F3" w:rsidP="006C50D4" w:rsidRDefault="009D20F3" w14:paraId="46AF352C" w14:textId="77777777">
            <w:pPr>
              <w:spacing w:after="0"/>
              <w:rPr>
                <w:rFonts w:eastAsia="Times New Roman" w:cstheme="minorHAnsi"/>
                <w:bCs/>
                <w:color w:val="000000"/>
                <w:sz w:val="18"/>
                <w:szCs w:val="18"/>
              </w:rPr>
            </w:pPr>
          </w:p>
        </w:tc>
      </w:tr>
      <w:tr w:rsidRPr="00636EB5" w:rsidR="009D20F3" w:rsidTr="006C50D4" w14:paraId="7CDA0E2D" w14:textId="77777777">
        <w:trPr>
          <w:gridBefore w:val="1"/>
          <w:wBefore w:w="18" w:type="dxa"/>
        </w:trPr>
        <w:tc>
          <w:tcPr>
            <w:tcW w:w="1440" w:type="dxa"/>
          </w:tcPr>
          <w:p w:rsidRPr="00636EB5" w:rsidR="009D20F3" w:rsidP="006C50D4" w:rsidRDefault="009D20F3" w14:paraId="3652B5BE"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1E130AB9"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9D20F3" w:rsidP="006C50D4" w:rsidRDefault="009D20F3" w14:paraId="5B8F26B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9D20F3" w:rsidP="006C50D4" w:rsidRDefault="009D20F3" w14:paraId="1DCDD7BC" w14:textId="77777777">
            <w:pPr>
              <w:spacing w:after="0"/>
              <w:rPr>
                <w:rFonts w:eastAsia="Times New Roman" w:cstheme="minorHAnsi"/>
                <w:color w:val="808080" w:themeColor="background1" w:themeShade="80"/>
                <w:sz w:val="18"/>
                <w:szCs w:val="18"/>
              </w:rPr>
            </w:pPr>
          </w:p>
        </w:tc>
      </w:tr>
      <w:tr w:rsidRPr="00636EB5" w:rsidR="009D20F3" w:rsidTr="006C50D4" w14:paraId="02A88749" w14:textId="77777777">
        <w:trPr>
          <w:gridBefore w:val="1"/>
          <w:wBefore w:w="18" w:type="dxa"/>
        </w:trPr>
        <w:tc>
          <w:tcPr>
            <w:tcW w:w="1440" w:type="dxa"/>
          </w:tcPr>
          <w:p w:rsidRPr="00636EB5" w:rsidR="009D20F3" w:rsidP="006C50D4" w:rsidRDefault="009D20F3" w14:paraId="545ECE1B" w14:textId="77777777">
            <w:pPr>
              <w:spacing w:after="0"/>
              <w:rPr>
                <w:rFonts w:eastAsia="Times New Roman" w:cstheme="minorHAnsi"/>
                <w:color w:val="000000"/>
                <w:sz w:val="18"/>
                <w:szCs w:val="18"/>
              </w:rPr>
            </w:pPr>
          </w:p>
        </w:tc>
        <w:tc>
          <w:tcPr>
            <w:tcW w:w="4860" w:type="dxa"/>
            <w:vAlign w:val="bottom"/>
          </w:tcPr>
          <w:p w:rsidRPr="00636EB5" w:rsidR="009D20F3" w:rsidP="006C50D4" w:rsidRDefault="009D20F3" w14:paraId="5415C217"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9D20F3" w:rsidP="006C50D4" w:rsidRDefault="009D20F3" w14:paraId="61C3D5DA"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9D20F3" w:rsidP="006C50D4" w:rsidRDefault="009D20F3" w14:paraId="30F002CF" w14:textId="77777777">
            <w:pPr>
              <w:spacing w:after="0"/>
              <w:rPr>
                <w:rFonts w:eastAsia="Times New Roman" w:cstheme="minorHAnsi"/>
                <w:color w:val="808080" w:themeColor="background1" w:themeShade="80"/>
                <w:sz w:val="18"/>
                <w:szCs w:val="18"/>
              </w:rPr>
            </w:pPr>
          </w:p>
        </w:tc>
      </w:tr>
    </w:tbl>
    <w:p w:rsidR="009D20F3" w:rsidP="0049329C" w:rsidRDefault="009D20F3" w14:paraId="6F75C830" w14:textId="0083D9E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942421" w:rsidTr="006C50D4" w14:paraId="13BD4BF5" w14:textId="77777777">
        <w:tc>
          <w:tcPr>
            <w:tcW w:w="1458" w:type="dxa"/>
            <w:gridSpan w:val="2"/>
            <w:vAlign w:val="bottom"/>
          </w:tcPr>
          <w:p w:rsidRPr="00636EB5" w:rsidR="00942421" w:rsidP="006C50D4" w:rsidRDefault="00942421" w14:paraId="44F669D7" w14:textId="753BF84B">
            <w:pPr>
              <w:spacing w:after="0"/>
              <w:rPr>
                <w:rFonts w:eastAsia="Times New Roman" w:cstheme="minorHAnsi"/>
                <w:b/>
                <w:bCs/>
                <w:color w:val="000000"/>
                <w:sz w:val="18"/>
                <w:szCs w:val="18"/>
              </w:rPr>
            </w:pPr>
            <w:r>
              <w:rPr>
                <w:rFonts w:eastAsia="Times New Roman" w:cstheme="minorHAnsi"/>
                <w:b/>
                <w:bCs/>
                <w:color w:val="000000"/>
                <w:sz w:val="18"/>
                <w:szCs w:val="18"/>
              </w:rPr>
              <w:t>GA2f</w:t>
            </w:r>
            <w:r w:rsidRPr="00636EB5">
              <w:rPr>
                <w:rFonts w:eastAsia="Times New Roman" w:cstheme="minorHAnsi"/>
                <w:b/>
                <w:bCs/>
                <w:color w:val="000000"/>
                <w:sz w:val="18"/>
                <w:szCs w:val="18"/>
              </w:rPr>
              <w:t>.</w:t>
            </w:r>
          </w:p>
        </w:tc>
        <w:tc>
          <w:tcPr>
            <w:tcW w:w="8820" w:type="dxa"/>
            <w:gridSpan w:val="3"/>
            <w:vAlign w:val="bottom"/>
          </w:tcPr>
          <w:p w:rsidRPr="00636EB5" w:rsidR="00942421" w:rsidP="006C50D4" w:rsidRDefault="00942421" w14:paraId="3C473B5E" w14:textId="71070D87">
            <w:pPr>
              <w:spacing w:after="0"/>
              <w:rPr>
                <w:rFonts w:eastAsia="Times New Roman" w:cstheme="minorHAnsi"/>
                <w:b/>
                <w:bCs/>
                <w:color w:val="000000"/>
                <w:sz w:val="18"/>
                <w:szCs w:val="18"/>
              </w:rPr>
            </w:pPr>
            <w:r>
              <w:rPr>
                <w:rFonts w:eastAsia="Times New Roman" w:cstheme="minorHAnsi"/>
                <w:b/>
                <w:bCs/>
                <w:color w:val="000000"/>
                <w:sz w:val="18"/>
                <w:szCs w:val="18"/>
              </w:rPr>
              <w:t xml:space="preserve">Did research to learn how </w:t>
            </w:r>
            <w:r w:rsidR="00955D3A">
              <w:rPr>
                <w:rFonts w:eastAsia="Times New Roman" w:cstheme="minorHAnsi"/>
                <w:b/>
                <w:bCs/>
                <w:color w:val="000000"/>
                <w:sz w:val="18"/>
                <w:szCs w:val="18"/>
              </w:rPr>
              <w:t xml:space="preserve">to </w:t>
            </w:r>
            <w:r>
              <w:rPr>
                <w:rFonts w:eastAsia="Times New Roman" w:cstheme="minorHAnsi"/>
                <w:b/>
                <w:bCs/>
                <w:color w:val="000000"/>
                <w:sz w:val="18"/>
                <w:szCs w:val="18"/>
              </w:rPr>
              <w:t xml:space="preserve">best support </w:t>
            </w:r>
            <w:r w:rsidR="00512D03">
              <w:rPr>
                <w:rFonts w:eastAsia="Times New Roman" w:cstheme="minorHAnsi"/>
                <w:b/>
                <w:bCs/>
                <w:color w:val="000000"/>
                <w:sz w:val="18"/>
                <w:szCs w:val="18"/>
              </w:rPr>
              <w:t xml:space="preserve">you such as reading books, using online </w:t>
            </w:r>
            <w:proofErr w:type="gramStart"/>
            <w:r w:rsidR="00512D03">
              <w:rPr>
                <w:rFonts w:eastAsia="Times New Roman" w:cstheme="minorHAnsi"/>
                <w:b/>
                <w:bCs/>
                <w:color w:val="000000"/>
                <w:sz w:val="18"/>
                <w:szCs w:val="18"/>
              </w:rPr>
              <w:t>information</w:t>
            </w:r>
            <w:proofErr w:type="gramEnd"/>
            <w:r w:rsidR="00512D03">
              <w:rPr>
                <w:rFonts w:eastAsia="Times New Roman" w:cstheme="minorHAnsi"/>
                <w:b/>
                <w:bCs/>
                <w:color w:val="000000"/>
                <w:sz w:val="18"/>
                <w:szCs w:val="18"/>
              </w:rPr>
              <w:t xml:space="preserve"> or attending a conference</w:t>
            </w:r>
            <w:r w:rsidRPr="00636EB5">
              <w:rPr>
                <w:rFonts w:eastAsia="Times New Roman" w:cstheme="minorHAnsi"/>
                <w:b/>
                <w:bCs/>
                <w:color w:val="000000"/>
                <w:sz w:val="18"/>
                <w:szCs w:val="18"/>
              </w:rPr>
              <w:t>?</w:t>
            </w:r>
          </w:p>
        </w:tc>
      </w:tr>
      <w:tr w:rsidRPr="00636EB5" w:rsidR="00942421" w:rsidTr="006C50D4" w14:paraId="71B0F685" w14:textId="77777777">
        <w:tc>
          <w:tcPr>
            <w:tcW w:w="1458" w:type="dxa"/>
            <w:gridSpan w:val="2"/>
            <w:vAlign w:val="bottom"/>
          </w:tcPr>
          <w:p w:rsidRPr="00636EB5" w:rsidR="00942421" w:rsidP="006C50D4" w:rsidRDefault="00512D03" w14:paraId="6017C26E" w14:textId="42B9A462">
            <w:pPr>
              <w:spacing w:after="0"/>
              <w:rPr>
                <w:rFonts w:eastAsia="Times New Roman" w:cstheme="minorHAnsi"/>
                <w:bCs/>
                <w:color w:val="000000"/>
                <w:sz w:val="18"/>
                <w:szCs w:val="18"/>
              </w:rPr>
            </w:pPr>
            <w:r>
              <w:rPr>
                <w:rFonts w:eastAsia="Times New Roman" w:cstheme="minorHAnsi"/>
                <w:bCs/>
                <w:color w:val="000000"/>
                <w:sz w:val="18"/>
                <w:szCs w:val="18"/>
              </w:rPr>
              <w:t>FAMRESRCH</w:t>
            </w:r>
          </w:p>
        </w:tc>
        <w:tc>
          <w:tcPr>
            <w:tcW w:w="6120" w:type="dxa"/>
            <w:gridSpan w:val="2"/>
            <w:vAlign w:val="bottom"/>
          </w:tcPr>
          <w:p w:rsidRPr="00636EB5" w:rsidR="00942421" w:rsidP="006C50D4" w:rsidRDefault="003D383D" w14:paraId="0A8ADA4B" w14:textId="7759AFFA">
            <w:pPr>
              <w:spacing w:after="0"/>
              <w:rPr>
                <w:rFonts w:eastAsia="Times New Roman" w:cstheme="minorHAnsi"/>
                <w:color w:val="000000"/>
                <w:sz w:val="18"/>
                <w:szCs w:val="18"/>
              </w:rPr>
            </w:pPr>
            <w:r>
              <w:rPr>
                <w:rFonts w:eastAsia="Times New Roman" w:cstheme="minorHAnsi"/>
                <w:color w:val="000000"/>
                <w:sz w:val="18"/>
                <w:szCs w:val="18"/>
              </w:rPr>
              <w:t>Family did research to support</w:t>
            </w:r>
          </w:p>
        </w:tc>
        <w:tc>
          <w:tcPr>
            <w:tcW w:w="2700" w:type="dxa"/>
            <w:vAlign w:val="bottom"/>
          </w:tcPr>
          <w:p w:rsidRPr="00636EB5" w:rsidR="00942421" w:rsidP="006C50D4" w:rsidRDefault="00942421" w14:paraId="0BE52B0B" w14:textId="77777777">
            <w:pPr>
              <w:spacing w:after="0"/>
              <w:rPr>
                <w:rFonts w:eastAsia="Times New Roman" w:cstheme="minorHAnsi"/>
                <w:color w:val="000000"/>
                <w:sz w:val="18"/>
                <w:szCs w:val="18"/>
              </w:rPr>
            </w:pPr>
          </w:p>
        </w:tc>
      </w:tr>
      <w:tr w:rsidRPr="00636EB5" w:rsidR="00942421" w:rsidTr="006C50D4" w14:paraId="55860D88" w14:textId="77777777">
        <w:trPr>
          <w:gridBefore w:val="1"/>
          <w:wBefore w:w="18" w:type="dxa"/>
        </w:trPr>
        <w:tc>
          <w:tcPr>
            <w:tcW w:w="1440" w:type="dxa"/>
          </w:tcPr>
          <w:p w:rsidRPr="00636EB5" w:rsidR="00942421" w:rsidP="006C50D4" w:rsidRDefault="00942421" w14:paraId="2CEE4EFE" w14:textId="77777777">
            <w:pPr>
              <w:spacing w:after="0"/>
              <w:rPr>
                <w:rFonts w:eastAsia="Times New Roman" w:cstheme="minorHAnsi"/>
                <w:color w:val="000000"/>
                <w:sz w:val="18"/>
                <w:szCs w:val="18"/>
              </w:rPr>
            </w:pPr>
          </w:p>
        </w:tc>
        <w:tc>
          <w:tcPr>
            <w:tcW w:w="4860" w:type="dxa"/>
            <w:vAlign w:val="bottom"/>
          </w:tcPr>
          <w:p w:rsidRPr="00636EB5" w:rsidR="00942421" w:rsidP="006C50D4" w:rsidRDefault="00942421" w14:paraId="4D5937B8"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942421" w:rsidP="006C50D4" w:rsidRDefault="00942421" w14:paraId="72BB78B0"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942421" w:rsidP="006C50D4" w:rsidRDefault="00942421" w14:paraId="1D11F8E4" w14:textId="77777777">
            <w:pPr>
              <w:spacing w:after="0"/>
              <w:rPr>
                <w:rFonts w:eastAsia="Times New Roman" w:cstheme="minorHAnsi"/>
                <w:bCs/>
                <w:color w:val="000000"/>
                <w:sz w:val="18"/>
                <w:szCs w:val="18"/>
              </w:rPr>
            </w:pPr>
          </w:p>
        </w:tc>
      </w:tr>
      <w:tr w:rsidRPr="00636EB5" w:rsidR="00942421" w:rsidTr="006C50D4" w14:paraId="4E1B4836" w14:textId="77777777">
        <w:trPr>
          <w:gridBefore w:val="1"/>
          <w:wBefore w:w="18" w:type="dxa"/>
        </w:trPr>
        <w:tc>
          <w:tcPr>
            <w:tcW w:w="1440" w:type="dxa"/>
          </w:tcPr>
          <w:p w:rsidRPr="00636EB5" w:rsidR="00942421" w:rsidP="006C50D4" w:rsidRDefault="00942421" w14:paraId="12C1F7EB" w14:textId="77777777">
            <w:pPr>
              <w:spacing w:after="0"/>
              <w:rPr>
                <w:rFonts w:eastAsia="Times New Roman" w:cstheme="minorHAnsi"/>
                <w:color w:val="000000"/>
                <w:sz w:val="18"/>
                <w:szCs w:val="18"/>
              </w:rPr>
            </w:pPr>
          </w:p>
        </w:tc>
        <w:tc>
          <w:tcPr>
            <w:tcW w:w="4860" w:type="dxa"/>
            <w:vAlign w:val="bottom"/>
          </w:tcPr>
          <w:p w:rsidRPr="00636EB5" w:rsidR="00942421" w:rsidP="006C50D4" w:rsidRDefault="00942421" w14:paraId="3650C039"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942421" w:rsidP="006C50D4" w:rsidRDefault="00942421" w14:paraId="52EB19FB"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942421" w:rsidP="006C50D4" w:rsidRDefault="00942421" w14:paraId="205092C5" w14:textId="77777777">
            <w:pPr>
              <w:spacing w:after="0"/>
              <w:rPr>
                <w:rFonts w:eastAsia="Times New Roman" w:cstheme="minorHAnsi"/>
                <w:bCs/>
                <w:color w:val="000000"/>
                <w:sz w:val="18"/>
                <w:szCs w:val="18"/>
              </w:rPr>
            </w:pPr>
          </w:p>
        </w:tc>
      </w:tr>
      <w:tr w:rsidRPr="00636EB5" w:rsidR="00942421" w:rsidTr="006C50D4" w14:paraId="11DF22BC" w14:textId="77777777">
        <w:trPr>
          <w:gridBefore w:val="1"/>
          <w:wBefore w:w="18" w:type="dxa"/>
        </w:trPr>
        <w:tc>
          <w:tcPr>
            <w:tcW w:w="1440" w:type="dxa"/>
          </w:tcPr>
          <w:p w:rsidRPr="00636EB5" w:rsidR="00942421" w:rsidP="006C50D4" w:rsidRDefault="00942421" w14:paraId="07AE25C0" w14:textId="77777777">
            <w:pPr>
              <w:spacing w:after="0"/>
              <w:rPr>
                <w:rFonts w:eastAsia="Times New Roman" w:cstheme="minorHAnsi"/>
                <w:color w:val="000000"/>
                <w:sz w:val="18"/>
                <w:szCs w:val="18"/>
              </w:rPr>
            </w:pPr>
          </w:p>
        </w:tc>
        <w:tc>
          <w:tcPr>
            <w:tcW w:w="4860" w:type="dxa"/>
            <w:vAlign w:val="bottom"/>
          </w:tcPr>
          <w:p w:rsidRPr="00636EB5" w:rsidR="00942421" w:rsidP="006C50D4" w:rsidRDefault="00942421" w14:paraId="3EEAD9F7"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942421" w:rsidP="006C50D4" w:rsidRDefault="00942421" w14:paraId="52B8C0CE"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942421" w:rsidP="006C50D4" w:rsidRDefault="00942421" w14:paraId="14C98424" w14:textId="77777777">
            <w:pPr>
              <w:spacing w:after="0"/>
              <w:rPr>
                <w:rFonts w:eastAsia="Times New Roman" w:cstheme="minorHAnsi"/>
                <w:color w:val="808080" w:themeColor="background1" w:themeShade="80"/>
                <w:sz w:val="18"/>
                <w:szCs w:val="18"/>
              </w:rPr>
            </w:pPr>
          </w:p>
        </w:tc>
      </w:tr>
      <w:tr w:rsidRPr="00636EB5" w:rsidR="00942421" w:rsidTr="006C50D4" w14:paraId="02D438C7" w14:textId="77777777">
        <w:trPr>
          <w:gridBefore w:val="1"/>
          <w:wBefore w:w="18" w:type="dxa"/>
        </w:trPr>
        <w:tc>
          <w:tcPr>
            <w:tcW w:w="1440" w:type="dxa"/>
          </w:tcPr>
          <w:p w:rsidRPr="00636EB5" w:rsidR="00942421" w:rsidP="006C50D4" w:rsidRDefault="00942421" w14:paraId="38444EFA" w14:textId="77777777">
            <w:pPr>
              <w:spacing w:after="0"/>
              <w:rPr>
                <w:rFonts w:eastAsia="Times New Roman" w:cstheme="minorHAnsi"/>
                <w:color w:val="000000"/>
                <w:sz w:val="18"/>
                <w:szCs w:val="18"/>
              </w:rPr>
            </w:pPr>
          </w:p>
        </w:tc>
        <w:tc>
          <w:tcPr>
            <w:tcW w:w="4860" w:type="dxa"/>
            <w:vAlign w:val="bottom"/>
          </w:tcPr>
          <w:p w:rsidRPr="00636EB5" w:rsidR="00942421" w:rsidP="006C50D4" w:rsidRDefault="00942421" w14:paraId="2F96AE01"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942421" w:rsidP="006C50D4" w:rsidRDefault="00942421" w14:paraId="429E2665"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942421" w:rsidP="006C50D4" w:rsidRDefault="00942421" w14:paraId="4833B5DA" w14:textId="77777777">
            <w:pPr>
              <w:spacing w:after="0"/>
              <w:rPr>
                <w:rFonts w:eastAsia="Times New Roman" w:cstheme="minorHAnsi"/>
                <w:color w:val="808080" w:themeColor="background1" w:themeShade="80"/>
                <w:sz w:val="18"/>
                <w:szCs w:val="18"/>
              </w:rPr>
            </w:pPr>
          </w:p>
        </w:tc>
      </w:tr>
    </w:tbl>
    <w:p w:rsidR="00942421" w:rsidP="0049329C" w:rsidRDefault="00942421" w14:paraId="5D4BEE00" w14:textId="3E1BA744">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3D383D" w:rsidTr="006C50D4" w14:paraId="7C979A77" w14:textId="77777777">
        <w:tc>
          <w:tcPr>
            <w:tcW w:w="1458" w:type="dxa"/>
            <w:gridSpan w:val="2"/>
            <w:vAlign w:val="bottom"/>
          </w:tcPr>
          <w:p w:rsidRPr="00636EB5" w:rsidR="003D383D" w:rsidP="006C50D4" w:rsidRDefault="003D383D" w14:paraId="259B800F" w14:textId="730D48DD">
            <w:pPr>
              <w:spacing w:after="0"/>
              <w:rPr>
                <w:rFonts w:eastAsia="Times New Roman" w:cstheme="minorHAnsi"/>
                <w:b/>
                <w:bCs/>
                <w:color w:val="000000"/>
                <w:sz w:val="18"/>
                <w:szCs w:val="18"/>
              </w:rPr>
            </w:pPr>
            <w:r>
              <w:rPr>
                <w:rFonts w:eastAsia="Times New Roman" w:cstheme="minorHAnsi"/>
                <w:b/>
                <w:bCs/>
                <w:color w:val="000000"/>
                <w:sz w:val="18"/>
                <w:szCs w:val="18"/>
              </w:rPr>
              <w:t>GA2g</w:t>
            </w:r>
            <w:r w:rsidRPr="00636EB5">
              <w:rPr>
                <w:rFonts w:eastAsia="Times New Roman" w:cstheme="minorHAnsi"/>
                <w:b/>
                <w:bCs/>
                <w:color w:val="000000"/>
                <w:sz w:val="18"/>
                <w:szCs w:val="18"/>
              </w:rPr>
              <w:t>.</w:t>
            </w:r>
          </w:p>
        </w:tc>
        <w:tc>
          <w:tcPr>
            <w:tcW w:w="8820" w:type="dxa"/>
            <w:gridSpan w:val="3"/>
            <w:vAlign w:val="bottom"/>
          </w:tcPr>
          <w:p w:rsidRPr="00636EB5" w:rsidR="003D383D" w:rsidP="006C50D4" w:rsidRDefault="003D383D" w14:paraId="598C75FF" w14:textId="264112E2">
            <w:pPr>
              <w:spacing w:after="0"/>
              <w:rPr>
                <w:rFonts w:eastAsia="Times New Roman" w:cstheme="minorHAnsi"/>
                <w:b/>
                <w:bCs/>
                <w:color w:val="000000"/>
                <w:sz w:val="18"/>
                <w:szCs w:val="18"/>
              </w:rPr>
            </w:pPr>
            <w:r>
              <w:rPr>
                <w:rFonts w:eastAsia="Times New Roman" w:cstheme="minorHAnsi"/>
                <w:b/>
                <w:bCs/>
                <w:color w:val="000000"/>
                <w:sz w:val="18"/>
                <w:szCs w:val="18"/>
              </w:rPr>
              <w:t xml:space="preserve">Stood up for you </w:t>
            </w:r>
            <w:r w:rsidR="002F5EC9">
              <w:rPr>
                <w:rFonts w:eastAsia="Times New Roman" w:cstheme="minorHAnsi"/>
                <w:b/>
                <w:bCs/>
                <w:color w:val="000000"/>
                <w:sz w:val="18"/>
                <w:szCs w:val="18"/>
              </w:rPr>
              <w:t>to</w:t>
            </w:r>
            <w:r>
              <w:rPr>
                <w:rFonts w:eastAsia="Times New Roman" w:cstheme="minorHAnsi"/>
                <w:b/>
                <w:bCs/>
                <w:color w:val="000000"/>
                <w:sz w:val="18"/>
                <w:szCs w:val="18"/>
              </w:rPr>
              <w:t xml:space="preserve"> family, friends, or others</w:t>
            </w:r>
            <w:r w:rsidRPr="00636EB5">
              <w:rPr>
                <w:rFonts w:eastAsia="Times New Roman" w:cstheme="minorHAnsi"/>
                <w:b/>
                <w:bCs/>
                <w:color w:val="000000"/>
                <w:sz w:val="18"/>
                <w:szCs w:val="18"/>
              </w:rPr>
              <w:t>?</w:t>
            </w:r>
          </w:p>
        </w:tc>
      </w:tr>
      <w:tr w:rsidRPr="00636EB5" w:rsidR="003D383D" w:rsidTr="006C50D4" w14:paraId="27CBF15D" w14:textId="77777777">
        <w:tc>
          <w:tcPr>
            <w:tcW w:w="1458" w:type="dxa"/>
            <w:gridSpan w:val="2"/>
            <w:vAlign w:val="bottom"/>
          </w:tcPr>
          <w:p w:rsidRPr="00636EB5" w:rsidR="003D383D" w:rsidP="006C50D4" w:rsidRDefault="003D383D" w14:paraId="5F0DB779" w14:textId="2A0E9517">
            <w:pPr>
              <w:spacing w:after="0"/>
              <w:rPr>
                <w:rFonts w:eastAsia="Times New Roman" w:cstheme="minorHAnsi"/>
                <w:bCs/>
                <w:color w:val="000000"/>
                <w:sz w:val="18"/>
                <w:szCs w:val="18"/>
              </w:rPr>
            </w:pPr>
            <w:r>
              <w:rPr>
                <w:rFonts w:eastAsia="Times New Roman" w:cstheme="minorHAnsi"/>
                <w:bCs/>
                <w:color w:val="000000"/>
                <w:sz w:val="18"/>
                <w:szCs w:val="18"/>
              </w:rPr>
              <w:t>FAMSTOOD</w:t>
            </w:r>
          </w:p>
        </w:tc>
        <w:tc>
          <w:tcPr>
            <w:tcW w:w="6120" w:type="dxa"/>
            <w:gridSpan w:val="2"/>
            <w:vAlign w:val="bottom"/>
          </w:tcPr>
          <w:p w:rsidRPr="00636EB5" w:rsidR="003D383D" w:rsidP="006C50D4" w:rsidRDefault="004966F1" w14:paraId="2C447AB2" w14:textId="68D8D165">
            <w:pPr>
              <w:spacing w:after="0"/>
              <w:rPr>
                <w:rFonts w:eastAsia="Times New Roman" w:cstheme="minorHAnsi"/>
                <w:color w:val="000000"/>
                <w:sz w:val="18"/>
                <w:szCs w:val="18"/>
              </w:rPr>
            </w:pPr>
            <w:r>
              <w:rPr>
                <w:rFonts w:eastAsia="Times New Roman" w:cstheme="minorHAnsi"/>
                <w:color w:val="000000"/>
                <w:sz w:val="18"/>
                <w:szCs w:val="18"/>
              </w:rPr>
              <w:t>Stood up against others</w:t>
            </w:r>
          </w:p>
        </w:tc>
        <w:tc>
          <w:tcPr>
            <w:tcW w:w="2700" w:type="dxa"/>
            <w:vAlign w:val="bottom"/>
          </w:tcPr>
          <w:p w:rsidRPr="00636EB5" w:rsidR="003D383D" w:rsidP="006C50D4" w:rsidRDefault="003D383D" w14:paraId="5A23BB0E" w14:textId="77777777">
            <w:pPr>
              <w:spacing w:after="0"/>
              <w:rPr>
                <w:rFonts w:eastAsia="Times New Roman" w:cstheme="minorHAnsi"/>
                <w:color w:val="000000"/>
                <w:sz w:val="18"/>
                <w:szCs w:val="18"/>
              </w:rPr>
            </w:pPr>
          </w:p>
        </w:tc>
      </w:tr>
      <w:tr w:rsidRPr="00636EB5" w:rsidR="003D383D" w:rsidTr="006C50D4" w14:paraId="6D660024" w14:textId="77777777">
        <w:trPr>
          <w:gridBefore w:val="1"/>
          <w:wBefore w:w="18" w:type="dxa"/>
        </w:trPr>
        <w:tc>
          <w:tcPr>
            <w:tcW w:w="1440" w:type="dxa"/>
          </w:tcPr>
          <w:p w:rsidRPr="00636EB5" w:rsidR="003D383D" w:rsidP="006C50D4" w:rsidRDefault="003D383D" w14:paraId="55F73821" w14:textId="77777777">
            <w:pPr>
              <w:spacing w:after="0"/>
              <w:rPr>
                <w:rFonts w:eastAsia="Times New Roman" w:cstheme="minorHAnsi"/>
                <w:color w:val="000000"/>
                <w:sz w:val="18"/>
                <w:szCs w:val="18"/>
              </w:rPr>
            </w:pPr>
          </w:p>
        </w:tc>
        <w:tc>
          <w:tcPr>
            <w:tcW w:w="4860" w:type="dxa"/>
            <w:vAlign w:val="bottom"/>
          </w:tcPr>
          <w:p w:rsidRPr="00636EB5" w:rsidR="003D383D" w:rsidP="006C50D4" w:rsidRDefault="003D383D" w14:paraId="08311E70"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D383D" w:rsidP="006C50D4" w:rsidRDefault="003D383D" w14:paraId="5F6956FF"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D383D" w:rsidP="006C50D4" w:rsidRDefault="003D383D" w14:paraId="673B6A32" w14:textId="77777777">
            <w:pPr>
              <w:spacing w:after="0"/>
              <w:rPr>
                <w:rFonts w:eastAsia="Times New Roman" w:cstheme="minorHAnsi"/>
                <w:bCs/>
                <w:color w:val="000000"/>
                <w:sz w:val="18"/>
                <w:szCs w:val="18"/>
              </w:rPr>
            </w:pPr>
          </w:p>
        </w:tc>
      </w:tr>
      <w:tr w:rsidRPr="00636EB5" w:rsidR="003D383D" w:rsidTr="006C50D4" w14:paraId="43534567" w14:textId="77777777">
        <w:trPr>
          <w:gridBefore w:val="1"/>
          <w:wBefore w:w="18" w:type="dxa"/>
        </w:trPr>
        <w:tc>
          <w:tcPr>
            <w:tcW w:w="1440" w:type="dxa"/>
          </w:tcPr>
          <w:p w:rsidRPr="00636EB5" w:rsidR="003D383D" w:rsidP="006C50D4" w:rsidRDefault="003D383D" w14:paraId="7D204834" w14:textId="77777777">
            <w:pPr>
              <w:spacing w:after="0"/>
              <w:rPr>
                <w:rFonts w:eastAsia="Times New Roman" w:cstheme="minorHAnsi"/>
                <w:color w:val="000000"/>
                <w:sz w:val="18"/>
                <w:szCs w:val="18"/>
              </w:rPr>
            </w:pPr>
          </w:p>
        </w:tc>
        <w:tc>
          <w:tcPr>
            <w:tcW w:w="4860" w:type="dxa"/>
            <w:vAlign w:val="bottom"/>
          </w:tcPr>
          <w:p w:rsidRPr="00636EB5" w:rsidR="003D383D" w:rsidP="006C50D4" w:rsidRDefault="003D383D" w14:paraId="5A7EFF15"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3D383D" w:rsidP="006C50D4" w:rsidRDefault="003D383D" w14:paraId="550C9CC6"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D383D" w:rsidP="006C50D4" w:rsidRDefault="003D383D" w14:paraId="5FE73118" w14:textId="77777777">
            <w:pPr>
              <w:spacing w:after="0"/>
              <w:rPr>
                <w:rFonts w:eastAsia="Times New Roman" w:cstheme="minorHAnsi"/>
                <w:bCs/>
                <w:color w:val="000000"/>
                <w:sz w:val="18"/>
                <w:szCs w:val="18"/>
              </w:rPr>
            </w:pPr>
          </w:p>
        </w:tc>
      </w:tr>
      <w:tr w:rsidRPr="00636EB5" w:rsidR="003D383D" w:rsidTr="006C50D4" w14:paraId="53BE7CDB" w14:textId="77777777">
        <w:trPr>
          <w:gridBefore w:val="1"/>
          <w:wBefore w:w="18" w:type="dxa"/>
        </w:trPr>
        <w:tc>
          <w:tcPr>
            <w:tcW w:w="1440" w:type="dxa"/>
          </w:tcPr>
          <w:p w:rsidRPr="00636EB5" w:rsidR="003D383D" w:rsidP="006C50D4" w:rsidRDefault="003D383D" w14:paraId="6C9A5888" w14:textId="77777777">
            <w:pPr>
              <w:spacing w:after="0"/>
              <w:rPr>
                <w:rFonts w:eastAsia="Times New Roman" w:cstheme="minorHAnsi"/>
                <w:color w:val="000000"/>
                <w:sz w:val="18"/>
                <w:szCs w:val="18"/>
              </w:rPr>
            </w:pPr>
          </w:p>
        </w:tc>
        <w:tc>
          <w:tcPr>
            <w:tcW w:w="4860" w:type="dxa"/>
            <w:vAlign w:val="bottom"/>
          </w:tcPr>
          <w:p w:rsidRPr="00636EB5" w:rsidR="003D383D" w:rsidP="006C50D4" w:rsidRDefault="003D383D" w14:paraId="78434A9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3D383D" w:rsidP="006C50D4" w:rsidRDefault="003D383D" w14:paraId="4892A149"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D383D" w:rsidP="006C50D4" w:rsidRDefault="003D383D" w14:paraId="3C423A2C" w14:textId="77777777">
            <w:pPr>
              <w:spacing w:after="0"/>
              <w:rPr>
                <w:rFonts w:eastAsia="Times New Roman" w:cstheme="minorHAnsi"/>
                <w:color w:val="808080" w:themeColor="background1" w:themeShade="80"/>
                <w:sz w:val="18"/>
                <w:szCs w:val="18"/>
              </w:rPr>
            </w:pPr>
          </w:p>
        </w:tc>
      </w:tr>
      <w:tr w:rsidRPr="00636EB5" w:rsidR="003D383D" w:rsidTr="006C50D4" w14:paraId="2CCEA50C" w14:textId="77777777">
        <w:trPr>
          <w:gridBefore w:val="1"/>
          <w:wBefore w:w="18" w:type="dxa"/>
        </w:trPr>
        <w:tc>
          <w:tcPr>
            <w:tcW w:w="1440" w:type="dxa"/>
          </w:tcPr>
          <w:p w:rsidRPr="00636EB5" w:rsidR="003D383D" w:rsidP="006C50D4" w:rsidRDefault="003D383D" w14:paraId="4DC8B35A" w14:textId="77777777">
            <w:pPr>
              <w:spacing w:after="0"/>
              <w:rPr>
                <w:rFonts w:eastAsia="Times New Roman" w:cstheme="minorHAnsi"/>
                <w:color w:val="000000"/>
                <w:sz w:val="18"/>
                <w:szCs w:val="18"/>
              </w:rPr>
            </w:pPr>
          </w:p>
        </w:tc>
        <w:tc>
          <w:tcPr>
            <w:tcW w:w="4860" w:type="dxa"/>
            <w:vAlign w:val="bottom"/>
          </w:tcPr>
          <w:p w:rsidRPr="00636EB5" w:rsidR="003D383D" w:rsidP="006C50D4" w:rsidRDefault="003D383D" w14:paraId="27955CB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3D383D" w:rsidP="006C50D4" w:rsidRDefault="003D383D" w14:paraId="281283DE"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D383D" w:rsidP="006C50D4" w:rsidRDefault="003D383D" w14:paraId="695995A4" w14:textId="77777777">
            <w:pPr>
              <w:spacing w:after="0"/>
              <w:rPr>
                <w:rFonts w:eastAsia="Times New Roman" w:cstheme="minorHAnsi"/>
                <w:color w:val="808080" w:themeColor="background1" w:themeShade="80"/>
                <w:sz w:val="18"/>
                <w:szCs w:val="18"/>
              </w:rPr>
            </w:pPr>
          </w:p>
        </w:tc>
      </w:tr>
    </w:tbl>
    <w:p w:rsidR="003D383D" w:rsidP="0049329C" w:rsidRDefault="003D383D" w14:paraId="45ECB9AA" w14:textId="53E28401">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66F1" w:rsidTr="006C50D4" w14:paraId="64D949FF" w14:textId="77777777">
        <w:tc>
          <w:tcPr>
            <w:tcW w:w="1458" w:type="dxa"/>
            <w:gridSpan w:val="2"/>
            <w:vAlign w:val="bottom"/>
          </w:tcPr>
          <w:p w:rsidRPr="00636EB5" w:rsidR="004966F1" w:rsidP="006C50D4" w:rsidRDefault="004966F1" w14:paraId="7448BBF6" w14:textId="722CEB77">
            <w:pPr>
              <w:spacing w:after="0"/>
              <w:rPr>
                <w:rFonts w:eastAsia="Times New Roman" w:cstheme="minorHAnsi"/>
                <w:b/>
                <w:bCs/>
                <w:color w:val="000000"/>
                <w:sz w:val="18"/>
                <w:szCs w:val="18"/>
              </w:rPr>
            </w:pPr>
            <w:r>
              <w:rPr>
                <w:rFonts w:eastAsia="Times New Roman" w:cstheme="minorHAnsi"/>
                <w:b/>
                <w:bCs/>
                <w:color w:val="000000"/>
                <w:sz w:val="18"/>
                <w:szCs w:val="18"/>
              </w:rPr>
              <w:t>GA2h</w:t>
            </w:r>
            <w:r w:rsidRPr="00636EB5">
              <w:rPr>
                <w:rFonts w:eastAsia="Times New Roman" w:cstheme="minorHAnsi"/>
                <w:b/>
                <w:bCs/>
                <w:color w:val="000000"/>
                <w:sz w:val="18"/>
                <w:szCs w:val="18"/>
              </w:rPr>
              <w:t>.</w:t>
            </w:r>
          </w:p>
        </w:tc>
        <w:tc>
          <w:tcPr>
            <w:tcW w:w="8820" w:type="dxa"/>
            <w:gridSpan w:val="3"/>
            <w:vAlign w:val="bottom"/>
          </w:tcPr>
          <w:p w:rsidRPr="00636EB5" w:rsidR="004966F1" w:rsidP="006C50D4" w:rsidRDefault="004966F1" w14:paraId="255FBCC3" w14:textId="4CC30E86">
            <w:pPr>
              <w:spacing w:after="0"/>
              <w:rPr>
                <w:rFonts w:eastAsia="Times New Roman" w:cstheme="minorHAnsi"/>
                <w:b/>
                <w:bCs/>
                <w:color w:val="000000"/>
                <w:sz w:val="18"/>
                <w:szCs w:val="18"/>
              </w:rPr>
            </w:pPr>
            <w:r>
              <w:rPr>
                <w:rFonts w:eastAsia="Times New Roman" w:cstheme="minorHAnsi"/>
                <w:b/>
                <w:bCs/>
                <w:color w:val="000000"/>
                <w:sz w:val="18"/>
                <w:szCs w:val="18"/>
              </w:rPr>
              <w:t>Supported you in some other way?</w:t>
            </w:r>
          </w:p>
        </w:tc>
      </w:tr>
      <w:tr w:rsidRPr="00636EB5" w:rsidR="004966F1" w:rsidTr="006C50D4" w14:paraId="423D4AC8" w14:textId="77777777">
        <w:tc>
          <w:tcPr>
            <w:tcW w:w="1458" w:type="dxa"/>
            <w:gridSpan w:val="2"/>
            <w:vAlign w:val="bottom"/>
          </w:tcPr>
          <w:p w:rsidRPr="00636EB5" w:rsidR="004966F1" w:rsidP="006C50D4" w:rsidRDefault="004966F1" w14:paraId="7EF8AE93" w14:textId="599D86BC">
            <w:pPr>
              <w:spacing w:after="0"/>
              <w:rPr>
                <w:rFonts w:eastAsia="Times New Roman" w:cstheme="minorHAnsi"/>
                <w:bCs/>
                <w:color w:val="000000"/>
                <w:sz w:val="18"/>
                <w:szCs w:val="18"/>
              </w:rPr>
            </w:pPr>
            <w:r>
              <w:rPr>
                <w:rFonts w:eastAsia="Times New Roman" w:cstheme="minorHAnsi"/>
                <w:bCs/>
                <w:color w:val="000000"/>
                <w:sz w:val="18"/>
                <w:szCs w:val="18"/>
              </w:rPr>
              <w:t>FAMOTHER</w:t>
            </w:r>
          </w:p>
        </w:tc>
        <w:tc>
          <w:tcPr>
            <w:tcW w:w="6120" w:type="dxa"/>
            <w:gridSpan w:val="2"/>
            <w:vAlign w:val="bottom"/>
          </w:tcPr>
          <w:p w:rsidRPr="00636EB5" w:rsidR="004966F1" w:rsidP="006C50D4" w:rsidRDefault="00B12223" w14:paraId="254E2FAC" w14:textId="259A8CA1">
            <w:pPr>
              <w:spacing w:after="0"/>
              <w:rPr>
                <w:rFonts w:eastAsia="Times New Roman" w:cstheme="minorHAnsi"/>
                <w:color w:val="000000"/>
                <w:sz w:val="18"/>
                <w:szCs w:val="18"/>
              </w:rPr>
            </w:pPr>
            <w:r>
              <w:rPr>
                <w:rFonts w:eastAsia="Times New Roman" w:cstheme="minorHAnsi"/>
                <w:color w:val="000000"/>
                <w:sz w:val="18"/>
                <w:szCs w:val="18"/>
              </w:rPr>
              <w:t>Other type of support</w:t>
            </w:r>
          </w:p>
        </w:tc>
        <w:tc>
          <w:tcPr>
            <w:tcW w:w="2700" w:type="dxa"/>
            <w:vAlign w:val="bottom"/>
          </w:tcPr>
          <w:p w:rsidRPr="00636EB5" w:rsidR="004966F1" w:rsidP="006C50D4" w:rsidRDefault="004966F1" w14:paraId="43878D1C" w14:textId="77777777">
            <w:pPr>
              <w:spacing w:after="0"/>
              <w:rPr>
                <w:rFonts w:eastAsia="Times New Roman" w:cstheme="minorHAnsi"/>
                <w:color w:val="000000"/>
                <w:sz w:val="18"/>
                <w:szCs w:val="18"/>
              </w:rPr>
            </w:pPr>
          </w:p>
        </w:tc>
      </w:tr>
      <w:tr w:rsidRPr="00636EB5" w:rsidR="004966F1" w:rsidTr="006C50D4" w14:paraId="208F2C95" w14:textId="77777777">
        <w:trPr>
          <w:gridBefore w:val="1"/>
          <w:wBefore w:w="18" w:type="dxa"/>
        </w:trPr>
        <w:tc>
          <w:tcPr>
            <w:tcW w:w="1440" w:type="dxa"/>
          </w:tcPr>
          <w:p w:rsidRPr="00636EB5" w:rsidR="004966F1" w:rsidP="006C50D4" w:rsidRDefault="004966F1" w14:paraId="446AABCE" w14:textId="77777777">
            <w:pPr>
              <w:spacing w:after="0"/>
              <w:rPr>
                <w:rFonts w:eastAsia="Times New Roman" w:cstheme="minorHAnsi"/>
                <w:color w:val="000000"/>
                <w:sz w:val="18"/>
                <w:szCs w:val="18"/>
              </w:rPr>
            </w:pPr>
          </w:p>
        </w:tc>
        <w:tc>
          <w:tcPr>
            <w:tcW w:w="4860" w:type="dxa"/>
            <w:vAlign w:val="bottom"/>
          </w:tcPr>
          <w:p w:rsidRPr="00636EB5" w:rsidR="004966F1" w:rsidP="006C50D4" w:rsidRDefault="004966F1" w14:paraId="4B4DCCC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66F1" w:rsidP="006C50D4" w:rsidRDefault="004966F1" w14:paraId="02B70C47"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66F1" w:rsidP="006C50D4" w:rsidRDefault="004966F1" w14:paraId="435EA28F" w14:textId="77777777">
            <w:pPr>
              <w:spacing w:after="0"/>
              <w:rPr>
                <w:rFonts w:eastAsia="Times New Roman" w:cstheme="minorHAnsi"/>
                <w:bCs/>
                <w:color w:val="000000"/>
                <w:sz w:val="18"/>
                <w:szCs w:val="18"/>
              </w:rPr>
            </w:pPr>
          </w:p>
        </w:tc>
      </w:tr>
      <w:tr w:rsidRPr="00636EB5" w:rsidR="004966F1" w:rsidTr="006C50D4" w14:paraId="0C627DD3" w14:textId="77777777">
        <w:trPr>
          <w:gridBefore w:val="1"/>
          <w:wBefore w:w="18" w:type="dxa"/>
        </w:trPr>
        <w:tc>
          <w:tcPr>
            <w:tcW w:w="1440" w:type="dxa"/>
          </w:tcPr>
          <w:p w:rsidRPr="00636EB5" w:rsidR="004966F1" w:rsidP="006C50D4" w:rsidRDefault="004966F1" w14:paraId="2FAE1870" w14:textId="77777777">
            <w:pPr>
              <w:spacing w:after="0"/>
              <w:rPr>
                <w:rFonts w:eastAsia="Times New Roman" w:cstheme="minorHAnsi"/>
                <w:color w:val="000000"/>
                <w:sz w:val="18"/>
                <w:szCs w:val="18"/>
              </w:rPr>
            </w:pPr>
          </w:p>
        </w:tc>
        <w:tc>
          <w:tcPr>
            <w:tcW w:w="4860" w:type="dxa"/>
            <w:vAlign w:val="bottom"/>
          </w:tcPr>
          <w:p w:rsidRPr="00636EB5" w:rsidR="004966F1" w:rsidP="006C50D4" w:rsidRDefault="004966F1" w14:paraId="44EC3F07"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66F1" w:rsidP="006C50D4" w:rsidRDefault="004966F1" w14:paraId="363ACE2E"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66F1" w:rsidP="006C50D4" w:rsidRDefault="004966F1" w14:paraId="09047E00" w14:textId="77777777">
            <w:pPr>
              <w:spacing w:after="0"/>
              <w:rPr>
                <w:rFonts w:eastAsia="Times New Roman" w:cstheme="minorHAnsi"/>
                <w:bCs/>
                <w:color w:val="000000"/>
                <w:sz w:val="18"/>
                <w:szCs w:val="18"/>
              </w:rPr>
            </w:pPr>
          </w:p>
        </w:tc>
      </w:tr>
      <w:tr w:rsidRPr="00636EB5" w:rsidR="004966F1" w:rsidTr="006C50D4" w14:paraId="17D32B87" w14:textId="77777777">
        <w:trPr>
          <w:gridBefore w:val="1"/>
          <w:wBefore w:w="18" w:type="dxa"/>
        </w:trPr>
        <w:tc>
          <w:tcPr>
            <w:tcW w:w="1440" w:type="dxa"/>
          </w:tcPr>
          <w:p w:rsidRPr="00636EB5" w:rsidR="004966F1" w:rsidP="006C50D4" w:rsidRDefault="004966F1" w14:paraId="3981C77E" w14:textId="77777777">
            <w:pPr>
              <w:spacing w:after="0"/>
              <w:rPr>
                <w:rFonts w:eastAsia="Times New Roman" w:cstheme="minorHAnsi"/>
                <w:color w:val="000000"/>
                <w:sz w:val="18"/>
                <w:szCs w:val="18"/>
              </w:rPr>
            </w:pPr>
          </w:p>
        </w:tc>
        <w:tc>
          <w:tcPr>
            <w:tcW w:w="4860" w:type="dxa"/>
            <w:vAlign w:val="bottom"/>
          </w:tcPr>
          <w:p w:rsidRPr="00636EB5" w:rsidR="004966F1" w:rsidP="006C50D4" w:rsidRDefault="004966F1" w14:paraId="42CEFD52"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66F1" w:rsidP="006C50D4" w:rsidRDefault="004966F1" w14:paraId="19D916BF"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66F1" w:rsidP="006C50D4" w:rsidRDefault="004966F1" w14:paraId="384A5CB4" w14:textId="77777777">
            <w:pPr>
              <w:spacing w:after="0"/>
              <w:rPr>
                <w:rFonts w:eastAsia="Times New Roman" w:cstheme="minorHAnsi"/>
                <w:color w:val="808080" w:themeColor="background1" w:themeShade="80"/>
                <w:sz w:val="18"/>
                <w:szCs w:val="18"/>
              </w:rPr>
            </w:pPr>
          </w:p>
        </w:tc>
      </w:tr>
      <w:tr w:rsidRPr="00636EB5" w:rsidR="004966F1" w:rsidTr="006C50D4" w14:paraId="2268163C" w14:textId="77777777">
        <w:trPr>
          <w:gridBefore w:val="1"/>
          <w:wBefore w:w="18" w:type="dxa"/>
        </w:trPr>
        <w:tc>
          <w:tcPr>
            <w:tcW w:w="1440" w:type="dxa"/>
          </w:tcPr>
          <w:p w:rsidRPr="00636EB5" w:rsidR="004966F1" w:rsidP="006C50D4" w:rsidRDefault="004966F1" w14:paraId="1B398E1F" w14:textId="77777777">
            <w:pPr>
              <w:spacing w:after="0"/>
              <w:rPr>
                <w:rFonts w:eastAsia="Times New Roman" w:cstheme="minorHAnsi"/>
                <w:color w:val="000000"/>
                <w:sz w:val="18"/>
                <w:szCs w:val="18"/>
              </w:rPr>
            </w:pPr>
          </w:p>
        </w:tc>
        <w:tc>
          <w:tcPr>
            <w:tcW w:w="4860" w:type="dxa"/>
            <w:vAlign w:val="bottom"/>
          </w:tcPr>
          <w:p w:rsidRPr="00636EB5" w:rsidR="004966F1" w:rsidP="006C50D4" w:rsidRDefault="004966F1" w14:paraId="0A0DF7F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66F1" w:rsidP="006C50D4" w:rsidRDefault="004966F1" w14:paraId="54EE2A6D"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66F1" w:rsidP="006C50D4" w:rsidRDefault="004966F1" w14:paraId="4FDE68D2" w14:textId="77777777">
            <w:pPr>
              <w:spacing w:after="0"/>
              <w:rPr>
                <w:rFonts w:eastAsia="Times New Roman" w:cstheme="minorHAnsi"/>
                <w:color w:val="808080" w:themeColor="background1" w:themeShade="80"/>
                <w:sz w:val="18"/>
                <w:szCs w:val="18"/>
              </w:rPr>
            </w:pPr>
          </w:p>
        </w:tc>
      </w:tr>
    </w:tbl>
    <w:p w:rsidR="004966F1" w:rsidP="0049329C" w:rsidRDefault="004966F1" w14:paraId="33EF0968" w14:textId="77777777">
      <w:pPr>
        <w:contextualSpacing/>
        <w:rPr>
          <w:sz w:val="18"/>
          <w:szCs w:val="18"/>
        </w:rPr>
      </w:pPr>
    </w:p>
    <w:tbl>
      <w:tblPr>
        <w:tblW w:w="10237" w:type="dxa"/>
        <w:tblInd w:w="2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3"/>
        <w:gridCol w:w="8804"/>
      </w:tblGrid>
      <w:tr w:rsidR="00321BF5" w:rsidTr="008B3015" w14:paraId="50879D5A" w14:textId="77777777">
        <w:trPr>
          <w:trHeight w:val="300"/>
        </w:trPr>
        <w:tc>
          <w:tcPr>
            <w:tcW w:w="1433" w:type="dxa"/>
          </w:tcPr>
          <w:p w:rsidR="00321BF5" w:rsidP="00081AE7" w:rsidRDefault="00321BF5" w14:paraId="58D31DA6" w14:textId="77777777">
            <w:pPr>
              <w:rPr>
                <w:rFonts w:eastAsia="Times New Roman"/>
                <w:b/>
                <w:bCs/>
                <w:color w:val="000000" w:themeColor="text1"/>
                <w:sz w:val="18"/>
                <w:szCs w:val="18"/>
              </w:rPr>
            </w:pPr>
            <w:r w:rsidRPr="0AE62733">
              <w:rPr>
                <w:rFonts w:eastAsia="Times New Roman"/>
                <w:b/>
                <w:bCs/>
                <w:color w:val="000000" w:themeColor="text1"/>
                <w:sz w:val="18"/>
                <w:szCs w:val="18"/>
              </w:rPr>
              <w:t>INTRO_GA3.</w:t>
            </w:r>
          </w:p>
        </w:tc>
        <w:tc>
          <w:tcPr>
            <w:tcW w:w="8804" w:type="dxa"/>
          </w:tcPr>
          <w:p w:rsidR="00321BF5" w:rsidP="00081AE7" w:rsidRDefault="00321BF5" w14:paraId="36255055" w14:textId="40C5EFB1">
            <w:pPr>
              <w:rPr>
                <w:rFonts w:eastAsia="Times New Roman"/>
                <w:color w:val="000000" w:themeColor="text1"/>
                <w:sz w:val="18"/>
                <w:szCs w:val="18"/>
              </w:rPr>
            </w:pPr>
            <w:r w:rsidRPr="0AE62733">
              <w:rPr>
                <w:rFonts w:eastAsia="Times New Roman"/>
                <w:color w:val="000000" w:themeColor="text1"/>
                <w:sz w:val="18"/>
                <w:szCs w:val="18"/>
              </w:rPr>
              <w:t xml:space="preserve">DISPLAY: “READ: </w:t>
            </w:r>
            <w:r w:rsidR="00A44624">
              <w:rPr>
                <w:rFonts w:eastAsia="Times New Roman"/>
                <w:color w:val="000000" w:themeColor="text1"/>
                <w:sz w:val="18"/>
                <w:szCs w:val="18"/>
              </w:rPr>
              <w:t>Now w</w:t>
            </w:r>
            <w:r w:rsidRPr="0AE62733">
              <w:rPr>
                <w:rFonts w:eastAsia="Times New Roman"/>
                <w:color w:val="000000" w:themeColor="text1"/>
                <w:sz w:val="18"/>
                <w:szCs w:val="18"/>
              </w:rPr>
              <w:t>e are going to talk a little about your support system. By support system, I mean the person or people you rely on most in your day-to-day life.”</w:t>
            </w:r>
          </w:p>
        </w:tc>
      </w:tr>
    </w:tbl>
    <w:p w:rsidR="00321BF5" w:rsidP="00321BF5" w:rsidRDefault="00321BF5" w14:paraId="7DAC62AE" w14:textId="77777777">
      <w:pPr>
        <w:ind w:left="720"/>
        <w:rPr>
          <w:b/>
          <w:bCs/>
          <w:sz w:val="18"/>
          <w:szCs w:val="18"/>
        </w:rPr>
      </w:pPr>
    </w:p>
    <w:tbl>
      <w:tblPr>
        <w:tblW w:w="10260" w:type="dxa"/>
        <w:tblLook w:val="04A0" w:firstRow="1" w:lastRow="0" w:firstColumn="1" w:lastColumn="0" w:noHBand="0" w:noVBand="1"/>
      </w:tblPr>
      <w:tblGrid>
        <w:gridCol w:w="15"/>
        <w:gridCol w:w="1407"/>
        <w:gridCol w:w="5119"/>
        <w:gridCol w:w="400"/>
        <w:gridCol w:w="3319"/>
      </w:tblGrid>
      <w:tr w:rsidR="00321BF5" w:rsidTr="00BA1990" w14:paraId="64FDFCE8" w14:textId="77777777">
        <w:trPr>
          <w:trHeight w:val="927"/>
        </w:trPr>
        <w:tc>
          <w:tcPr>
            <w:tcW w:w="1440" w:type="dxa"/>
            <w:gridSpan w:val="2"/>
          </w:tcPr>
          <w:p w:rsidR="00321BF5" w:rsidP="00321BF5" w:rsidRDefault="00321BF5" w14:paraId="59529702" w14:textId="77777777">
            <w:pPr>
              <w:rPr>
                <w:rFonts w:eastAsia="Times New Roman"/>
                <w:b/>
                <w:bCs/>
                <w:color w:val="000000" w:themeColor="text1"/>
                <w:sz w:val="18"/>
                <w:szCs w:val="18"/>
              </w:rPr>
            </w:pPr>
            <w:r w:rsidRPr="0AE62733">
              <w:rPr>
                <w:rFonts w:eastAsia="Times New Roman"/>
                <w:b/>
                <w:bCs/>
                <w:color w:val="000000" w:themeColor="text1"/>
                <w:sz w:val="18"/>
                <w:szCs w:val="18"/>
              </w:rPr>
              <w:t>GA3.</w:t>
            </w:r>
          </w:p>
        </w:tc>
        <w:tc>
          <w:tcPr>
            <w:tcW w:w="8820" w:type="dxa"/>
            <w:gridSpan w:val="3"/>
            <w:vAlign w:val="bottom"/>
          </w:tcPr>
          <w:p w:rsidRPr="00F91E59" w:rsidR="00BA1990" w:rsidP="00BA1990" w:rsidRDefault="00573B19" w14:paraId="0106794D" w14:textId="353AFF2C">
            <w:pPr>
              <w:contextualSpacing/>
              <w:rPr>
                <w:rFonts w:eastAsia="Times New Roman"/>
                <w:color w:val="000000"/>
                <w:sz w:val="18"/>
                <w:szCs w:val="18"/>
              </w:rPr>
            </w:pPr>
            <w:r>
              <w:rPr>
                <w:rFonts w:eastAsia="Times New Roman"/>
                <w:color w:val="000000" w:themeColor="text1"/>
                <w:sz w:val="18"/>
                <w:szCs w:val="18"/>
              </w:rPr>
              <w:t>[</w:t>
            </w:r>
            <w:r w:rsidRPr="638D034E" w:rsidR="00BA1990">
              <w:rPr>
                <w:rFonts w:eastAsia="Times New Roman"/>
                <w:color w:val="000000" w:themeColor="text1"/>
                <w:sz w:val="18"/>
                <w:szCs w:val="18"/>
              </w:rPr>
              <w:t xml:space="preserve">Give Respondent Flashcard </w:t>
            </w:r>
            <w:r w:rsidRPr="5476795C" w:rsidR="23C0AC8D">
              <w:rPr>
                <w:rFonts w:eastAsia="Times New Roman"/>
                <w:color w:val="000000" w:themeColor="text1"/>
                <w:sz w:val="18"/>
                <w:szCs w:val="18"/>
              </w:rPr>
              <w:t>F</w:t>
            </w:r>
            <w:r w:rsidRPr="638D034E" w:rsidR="00BA1990">
              <w:rPr>
                <w:rFonts w:eastAsia="Times New Roman"/>
                <w:color w:val="000000" w:themeColor="text1"/>
                <w:sz w:val="18"/>
                <w:szCs w:val="18"/>
              </w:rPr>
              <w:t>.]</w:t>
            </w:r>
          </w:p>
          <w:p w:rsidR="00BA1990" w:rsidP="00081AE7" w:rsidRDefault="00BA1990" w14:paraId="4CD42118" w14:textId="77777777">
            <w:pPr>
              <w:spacing w:after="0"/>
              <w:rPr>
                <w:b/>
                <w:bCs/>
                <w:sz w:val="18"/>
                <w:szCs w:val="18"/>
              </w:rPr>
            </w:pPr>
          </w:p>
          <w:p w:rsidR="00321BF5" w:rsidP="00081AE7" w:rsidRDefault="00321BF5" w14:paraId="507813D9" w14:textId="7DAC8481">
            <w:pPr>
              <w:spacing w:after="0"/>
              <w:rPr>
                <w:b/>
                <w:bCs/>
                <w:sz w:val="18"/>
                <w:szCs w:val="18"/>
              </w:rPr>
            </w:pPr>
            <w:r w:rsidRPr="0AE62733">
              <w:rPr>
                <w:b/>
                <w:bCs/>
                <w:sz w:val="18"/>
                <w:szCs w:val="18"/>
              </w:rPr>
              <w:t>When you think of your support system, who do you think of?</w:t>
            </w:r>
          </w:p>
          <w:p w:rsidR="00BA1990" w:rsidP="00081AE7" w:rsidRDefault="00BA1990" w14:paraId="6AB17CF0" w14:textId="77777777">
            <w:pPr>
              <w:spacing w:after="0"/>
              <w:rPr>
                <w:rFonts w:eastAsia="Times New Roman"/>
                <w:b/>
                <w:bCs/>
                <w:color w:val="000000" w:themeColor="text1"/>
                <w:sz w:val="18"/>
                <w:szCs w:val="18"/>
              </w:rPr>
            </w:pPr>
          </w:p>
          <w:p w:rsidR="00321BF5" w:rsidP="00BA1990" w:rsidRDefault="00321BF5" w14:paraId="3881C20B" w14:textId="35005748">
            <w:pPr>
              <w:spacing w:after="0"/>
              <w:rPr>
                <w:rFonts w:eastAsia="Times New Roman"/>
                <w:color w:val="000000" w:themeColor="text1"/>
                <w:sz w:val="18"/>
                <w:szCs w:val="18"/>
              </w:rPr>
            </w:pPr>
            <w:r w:rsidRPr="0AE62733">
              <w:rPr>
                <w:rFonts w:eastAsia="Times New Roman"/>
                <w:color w:val="000000" w:themeColor="text1"/>
                <w:sz w:val="18"/>
                <w:szCs w:val="18"/>
              </w:rPr>
              <w:t>[READ choices.  CHECK ALL that apply.]</w:t>
            </w:r>
          </w:p>
        </w:tc>
      </w:tr>
      <w:tr w:rsidR="00321BF5" w:rsidTr="00BA1990" w14:paraId="7A56F310" w14:textId="77777777">
        <w:trPr>
          <w:gridBefore w:val="1"/>
          <w:wBefore w:w="15" w:type="dxa"/>
        </w:trPr>
        <w:tc>
          <w:tcPr>
            <w:tcW w:w="1425" w:type="dxa"/>
          </w:tcPr>
          <w:p w:rsidR="00321BF5" w:rsidP="00081AE7" w:rsidRDefault="001A60E3" w14:paraId="7EDC331C" w14:textId="6EE457EF">
            <w:pPr>
              <w:spacing w:after="0"/>
              <w:rPr>
                <w:rFonts w:eastAsia="Times New Roman"/>
                <w:color w:val="000000" w:themeColor="text1"/>
                <w:sz w:val="18"/>
                <w:szCs w:val="18"/>
              </w:rPr>
            </w:pPr>
            <w:r>
              <w:rPr>
                <w:rFonts w:eastAsia="Times New Roman"/>
                <w:color w:val="000000" w:themeColor="text1"/>
                <w:sz w:val="18"/>
                <w:szCs w:val="18"/>
              </w:rPr>
              <w:t>SUPPSYS</w:t>
            </w:r>
          </w:p>
        </w:tc>
        <w:tc>
          <w:tcPr>
            <w:tcW w:w="4970" w:type="dxa"/>
            <w:vAlign w:val="bottom"/>
          </w:tcPr>
          <w:p w:rsidR="00321BF5" w:rsidP="00081AE7" w:rsidRDefault="001A60E3" w14:paraId="60A1A96A" w14:textId="4EA8A3B3">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Support System</w:t>
            </w:r>
          </w:p>
        </w:tc>
        <w:tc>
          <w:tcPr>
            <w:tcW w:w="404" w:type="dxa"/>
            <w:vAlign w:val="bottom"/>
          </w:tcPr>
          <w:p w:rsidR="00321BF5" w:rsidP="00081AE7" w:rsidRDefault="00321BF5" w14:paraId="34ED253E" w14:textId="77777777">
            <w:pPr>
              <w:spacing w:after="0"/>
              <w:jc w:val="right"/>
              <w:rPr>
                <w:rFonts w:eastAsia="Times New Roman"/>
                <w:color w:val="000000" w:themeColor="text1"/>
                <w:sz w:val="18"/>
                <w:szCs w:val="18"/>
              </w:rPr>
            </w:pPr>
          </w:p>
        </w:tc>
        <w:tc>
          <w:tcPr>
            <w:tcW w:w="3446" w:type="dxa"/>
          </w:tcPr>
          <w:p w:rsidR="00321BF5" w:rsidP="00081AE7" w:rsidRDefault="00321BF5" w14:paraId="08BA9E48" w14:textId="77777777">
            <w:pPr>
              <w:spacing w:after="0"/>
              <w:rPr>
                <w:rFonts w:eastAsia="Times New Roman"/>
                <w:color w:val="000000" w:themeColor="text1"/>
                <w:sz w:val="18"/>
                <w:szCs w:val="18"/>
              </w:rPr>
            </w:pPr>
          </w:p>
        </w:tc>
      </w:tr>
      <w:tr w:rsidR="00321BF5" w:rsidTr="00BA1990" w14:paraId="16FBC543" w14:textId="77777777">
        <w:trPr>
          <w:gridBefore w:val="1"/>
          <w:wBefore w:w="15" w:type="dxa"/>
        </w:trPr>
        <w:tc>
          <w:tcPr>
            <w:tcW w:w="1425" w:type="dxa"/>
          </w:tcPr>
          <w:p w:rsidRPr="02F011C8" w:rsidR="00321BF5" w:rsidP="00321BF5" w:rsidRDefault="001A60E3" w14:paraId="5116929F" w14:textId="5457C4C8">
            <w:pPr>
              <w:spacing w:after="0"/>
              <w:rPr>
                <w:rFonts w:eastAsia="Times New Roman"/>
                <w:color w:val="000000" w:themeColor="text1"/>
                <w:sz w:val="18"/>
                <w:szCs w:val="18"/>
              </w:rPr>
            </w:pPr>
            <w:r>
              <w:rPr>
                <w:rFonts w:eastAsia="Times New Roman"/>
                <w:color w:val="000000" w:themeColor="text1"/>
                <w:sz w:val="18"/>
                <w:szCs w:val="18"/>
              </w:rPr>
              <w:t>SUPPSYS</w:t>
            </w:r>
            <w:r w:rsidRPr="02F011C8" w:rsidR="00321BF5">
              <w:rPr>
                <w:rFonts w:eastAsia="Times New Roman"/>
                <w:color w:val="000000" w:themeColor="text1"/>
                <w:sz w:val="18"/>
                <w:szCs w:val="18"/>
              </w:rPr>
              <w:t>A</w:t>
            </w:r>
          </w:p>
        </w:tc>
        <w:tc>
          <w:tcPr>
            <w:tcW w:w="4970" w:type="dxa"/>
            <w:vAlign w:val="bottom"/>
          </w:tcPr>
          <w:p w:rsidRPr="02F011C8" w:rsidR="00321BF5" w:rsidP="00321BF5" w:rsidRDefault="00677828" w14:paraId="6A03B8F2" w14:textId="710639EE">
            <w:pPr>
              <w:tabs>
                <w:tab w:val="right" w:leader="dot" w:pos="5760"/>
              </w:tabs>
              <w:spacing w:after="0"/>
              <w:rPr>
                <w:rFonts w:eastAsia="Times New Roman"/>
                <w:color w:val="000000" w:themeColor="text1"/>
                <w:sz w:val="18"/>
                <w:szCs w:val="18"/>
              </w:rPr>
            </w:pPr>
            <w:r w:rsidRPr="02F011C8">
              <w:rPr>
                <w:rFonts w:eastAsia="Times New Roman"/>
                <w:color w:val="000000" w:themeColor="text1"/>
                <w:sz w:val="18"/>
                <w:szCs w:val="18"/>
              </w:rPr>
              <w:t xml:space="preserve">Chosen family </w:t>
            </w:r>
          </w:p>
        </w:tc>
        <w:tc>
          <w:tcPr>
            <w:tcW w:w="404" w:type="dxa"/>
            <w:vAlign w:val="bottom"/>
          </w:tcPr>
          <w:p w:rsidR="00321BF5" w:rsidP="00321BF5" w:rsidRDefault="00321BF5" w14:paraId="2BDB1E4A" w14:textId="77777777">
            <w:pPr>
              <w:spacing w:after="0"/>
              <w:jc w:val="right"/>
              <w:rPr>
                <w:rFonts w:eastAsia="Times New Roman"/>
                <w:color w:val="000000" w:themeColor="text1"/>
                <w:sz w:val="18"/>
                <w:szCs w:val="18"/>
              </w:rPr>
            </w:pPr>
          </w:p>
        </w:tc>
        <w:tc>
          <w:tcPr>
            <w:tcW w:w="3446" w:type="dxa"/>
          </w:tcPr>
          <w:p w:rsidR="00321BF5" w:rsidP="00321BF5" w:rsidRDefault="00321BF5" w14:paraId="1025D8D3" w14:textId="77777777">
            <w:pPr>
              <w:spacing w:after="0"/>
              <w:rPr>
                <w:rFonts w:eastAsia="Times New Roman"/>
                <w:color w:val="000000" w:themeColor="text1"/>
                <w:sz w:val="18"/>
                <w:szCs w:val="18"/>
              </w:rPr>
            </w:pPr>
          </w:p>
        </w:tc>
      </w:tr>
      <w:tr w:rsidR="00321BF5" w:rsidTr="00BA1990" w14:paraId="79A3EABF" w14:textId="77777777">
        <w:trPr>
          <w:gridBefore w:val="1"/>
          <w:wBefore w:w="15" w:type="dxa"/>
        </w:trPr>
        <w:tc>
          <w:tcPr>
            <w:tcW w:w="1425" w:type="dxa"/>
          </w:tcPr>
          <w:p w:rsidR="00321BF5" w:rsidP="00321BF5" w:rsidRDefault="001A60E3" w14:paraId="74B7B4E1" w14:textId="4EBBE6D6">
            <w:pPr>
              <w:spacing w:after="0"/>
              <w:rPr>
                <w:rFonts w:eastAsia="Times New Roman"/>
                <w:color w:val="000000" w:themeColor="text1"/>
                <w:sz w:val="18"/>
                <w:szCs w:val="18"/>
              </w:rPr>
            </w:pPr>
            <w:r>
              <w:rPr>
                <w:rFonts w:eastAsia="Times New Roman"/>
                <w:color w:val="000000" w:themeColor="text1"/>
                <w:sz w:val="18"/>
                <w:szCs w:val="18"/>
              </w:rPr>
              <w:t>SUPPSYS</w:t>
            </w:r>
            <w:r w:rsidRPr="02F011C8" w:rsidR="00321BF5">
              <w:rPr>
                <w:rFonts w:eastAsia="Times New Roman"/>
                <w:color w:val="000000" w:themeColor="text1"/>
                <w:sz w:val="18"/>
                <w:szCs w:val="18"/>
              </w:rPr>
              <w:t>B</w:t>
            </w:r>
          </w:p>
        </w:tc>
        <w:tc>
          <w:tcPr>
            <w:tcW w:w="4970" w:type="dxa"/>
            <w:vAlign w:val="bottom"/>
          </w:tcPr>
          <w:p w:rsidR="00321BF5" w:rsidP="00321BF5" w:rsidRDefault="00677828" w14:paraId="46A3168C" w14:textId="58C8233F">
            <w:pPr>
              <w:tabs>
                <w:tab w:val="right" w:leader="dot" w:pos="5760"/>
              </w:tabs>
              <w:spacing w:after="0"/>
              <w:rPr>
                <w:rFonts w:eastAsia="Times New Roman"/>
                <w:color w:val="000000" w:themeColor="text1"/>
                <w:sz w:val="18"/>
                <w:szCs w:val="18"/>
              </w:rPr>
            </w:pPr>
            <w:r w:rsidRPr="02F011C8">
              <w:rPr>
                <w:rFonts w:eastAsia="Times New Roman"/>
                <w:color w:val="000000" w:themeColor="text1"/>
                <w:sz w:val="18"/>
                <w:szCs w:val="18"/>
              </w:rPr>
              <w:t>Biologic</w:t>
            </w:r>
            <w:r>
              <w:rPr>
                <w:rFonts w:eastAsia="Times New Roman"/>
                <w:color w:val="000000" w:themeColor="text1"/>
                <w:sz w:val="18"/>
                <w:szCs w:val="18"/>
              </w:rPr>
              <w:t>al</w:t>
            </w:r>
            <w:r w:rsidRPr="02F011C8">
              <w:rPr>
                <w:rFonts w:eastAsia="Times New Roman"/>
                <w:color w:val="000000" w:themeColor="text1"/>
                <w:sz w:val="18"/>
                <w:szCs w:val="18"/>
              </w:rPr>
              <w:t xml:space="preserve"> or foster family</w:t>
            </w:r>
          </w:p>
        </w:tc>
        <w:tc>
          <w:tcPr>
            <w:tcW w:w="404" w:type="dxa"/>
            <w:vAlign w:val="bottom"/>
          </w:tcPr>
          <w:p w:rsidR="00321BF5" w:rsidP="00321BF5" w:rsidRDefault="00321BF5" w14:paraId="79A4C79B" w14:textId="77777777">
            <w:pPr>
              <w:spacing w:after="0"/>
              <w:jc w:val="right"/>
              <w:rPr>
                <w:rFonts w:eastAsia="Times New Roman"/>
                <w:color w:val="000000" w:themeColor="text1"/>
                <w:sz w:val="18"/>
                <w:szCs w:val="18"/>
              </w:rPr>
            </w:pPr>
          </w:p>
        </w:tc>
        <w:tc>
          <w:tcPr>
            <w:tcW w:w="3446" w:type="dxa"/>
          </w:tcPr>
          <w:p w:rsidR="00321BF5" w:rsidP="00321BF5" w:rsidRDefault="00321BF5" w14:paraId="418A81D7" w14:textId="77777777">
            <w:pPr>
              <w:spacing w:after="0"/>
              <w:rPr>
                <w:rFonts w:eastAsia="Times New Roman"/>
                <w:color w:val="000000" w:themeColor="text1"/>
                <w:sz w:val="18"/>
                <w:szCs w:val="18"/>
              </w:rPr>
            </w:pPr>
          </w:p>
        </w:tc>
      </w:tr>
      <w:tr w:rsidR="00321BF5" w:rsidTr="00BA1990" w14:paraId="684FE0B0" w14:textId="77777777">
        <w:trPr>
          <w:gridBefore w:val="1"/>
          <w:wBefore w:w="15" w:type="dxa"/>
        </w:trPr>
        <w:tc>
          <w:tcPr>
            <w:tcW w:w="1425" w:type="dxa"/>
          </w:tcPr>
          <w:p w:rsidR="00321BF5" w:rsidP="00321BF5" w:rsidRDefault="001A60E3" w14:paraId="207192D5" w14:textId="2C0ECC2F">
            <w:pPr>
              <w:spacing w:after="0"/>
              <w:rPr>
                <w:rFonts w:eastAsia="Times New Roman"/>
                <w:color w:val="000000" w:themeColor="text1"/>
                <w:sz w:val="18"/>
                <w:szCs w:val="18"/>
              </w:rPr>
            </w:pPr>
            <w:r>
              <w:rPr>
                <w:rFonts w:eastAsia="Times New Roman"/>
                <w:color w:val="000000" w:themeColor="text1"/>
                <w:sz w:val="18"/>
                <w:szCs w:val="18"/>
              </w:rPr>
              <w:t>SUPPSYS</w:t>
            </w:r>
            <w:r w:rsidRPr="02F011C8" w:rsidR="00321BF5">
              <w:rPr>
                <w:rFonts w:eastAsia="Times New Roman"/>
                <w:color w:val="000000" w:themeColor="text1"/>
                <w:sz w:val="18"/>
                <w:szCs w:val="18"/>
              </w:rPr>
              <w:t>C</w:t>
            </w:r>
          </w:p>
        </w:tc>
        <w:tc>
          <w:tcPr>
            <w:tcW w:w="4970" w:type="dxa"/>
            <w:vAlign w:val="bottom"/>
          </w:tcPr>
          <w:p w:rsidR="00321BF5" w:rsidP="00321BF5" w:rsidRDefault="00321BF5" w14:paraId="401AA928" w14:textId="71083ED2">
            <w:pPr>
              <w:tabs>
                <w:tab w:val="right" w:leader="dot" w:pos="5760"/>
              </w:tabs>
              <w:spacing w:after="0"/>
              <w:rPr>
                <w:rFonts w:eastAsia="Times New Roman"/>
                <w:color w:val="000000" w:themeColor="text1"/>
                <w:sz w:val="18"/>
                <w:szCs w:val="18"/>
              </w:rPr>
            </w:pPr>
            <w:r w:rsidRPr="02F011C8">
              <w:rPr>
                <w:rFonts w:eastAsia="Times New Roman"/>
                <w:color w:val="000000" w:themeColor="text1"/>
                <w:sz w:val="18"/>
                <w:szCs w:val="18"/>
              </w:rPr>
              <w:t>Friends</w:t>
            </w:r>
          </w:p>
        </w:tc>
        <w:tc>
          <w:tcPr>
            <w:tcW w:w="404" w:type="dxa"/>
            <w:vAlign w:val="bottom"/>
          </w:tcPr>
          <w:p w:rsidR="00321BF5" w:rsidP="00321BF5" w:rsidRDefault="00321BF5" w14:paraId="59D82AB6" w14:textId="77777777">
            <w:pPr>
              <w:spacing w:after="0"/>
              <w:jc w:val="right"/>
              <w:rPr>
                <w:rFonts w:eastAsia="Times New Roman"/>
                <w:color w:val="000000" w:themeColor="text1"/>
                <w:sz w:val="18"/>
                <w:szCs w:val="18"/>
              </w:rPr>
            </w:pPr>
          </w:p>
        </w:tc>
        <w:tc>
          <w:tcPr>
            <w:tcW w:w="3446" w:type="dxa"/>
          </w:tcPr>
          <w:p w:rsidR="00321BF5" w:rsidP="00321BF5" w:rsidRDefault="00321BF5" w14:paraId="54EB7762" w14:textId="77777777">
            <w:pPr>
              <w:spacing w:after="0"/>
              <w:rPr>
                <w:rFonts w:eastAsia="Times New Roman"/>
                <w:color w:val="000000" w:themeColor="text1"/>
                <w:sz w:val="18"/>
                <w:szCs w:val="18"/>
              </w:rPr>
            </w:pPr>
          </w:p>
        </w:tc>
      </w:tr>
      <w:tr w:rsidR="00321BF5" w:rsidTr="00BA1990" w14:paraId="57DE5558" w14:textId="77777777">
        <w:trPr>
          <w:gridBefore w:val="1"/>
          <w:wBefore w:w="15" w:type="dxa"/>
        </w:trPr>
        <w:tc>
          <w:tcPr>
            <w:tcW w:w="1425" w:type="dxa"/>
          </w:tcPr>
          <w:p w:rsidR="00321BF5" w:rsidP="00321BF5" w:rsidRDefault="001A60E3" w14:paraId="5B6BA3F7" w14:textId="2842F71D">
            <w:pPr>
              <w:spacing w:after="0"/>
              <w:rPr>
                <w:rFonts w:eastAsia="Times New Roman"/>
                <w:color w:val="000000" w:themeColor="text1"/>
                <w:sz w:val="18"/>
                <w:szCs w:val="18"/>
              </w:rPr>
            </w:pPr>
            <w:r>
              <w:rPr>
                <w:rFonts w:eastAsia="Times New Roman"/>
                <w:color w:val="000000" w:themeColor="text1"/>
                <w:sz w:val="18"/>
                <w:szCs w:val="18"/>
              </w:rPr>
              <w:t>SUPPSYS</w:t>
            </w:r>
            <w:r w:rsidRPr="02F011C8" w:rsidR="00321BF5">
              <w:rPr>
                <w:rFonts w:eastAsia="Times New Roman"/>
                <w:color w:val="000000" w:themeColor="text1"/>
                <w:sz w:val="18"/>
                <w:szCs w:val="18"/>
              </w:rPr>
              <w:t>D</w:t>
            </w:r>
          </w:p>
        </w:tc>
        <w:tc>
          <w:tcPr>
            <w:tcW w:w="4970" w:type="dxa"/>
            <w:vAlign w:val="bottom"/>
          </w:tcPr>
          <w:p w:rsidR="00321BF5" w:rsidP="00321BF5" w:rsidRDefault="00321BF5" w14:paraId="4B7E2760" w14:textId="2B7FA79C">
            <w:pPr>
              <w:tabs>
                <w:tab w:val="right" w:leader="dot" w:pos="5760"/>
              </w:tabs>
              <w:spacing w:after="0"/>
              <w:rPr>
                <w:rFonts w:eastAsia="Times New Roman"/>
                <w:color w:val="000000" w:themeColor="text1"/>
                <w:sz w:val="18"/>
                <w:szCs w:val="18"/>
              </w:rPr>
            </w:pPr>
            <w:r w:rsidRPr="76D9B4F6">
              <w:rPr>
                <w:rFonts w:eastAsia="Times New Roman"/>
                <w:color w:val="000000" w:themeColor="text1"/>
                <w:sz w:val="18"/>
                <w:szCs w:val="18"/>
              </w:rPr>
              <w:t>Mentors</w:t>
            </w:r>
          </w:p>
        </w:tc>
        <w:tc>
          <w:tcPr>
            <w:tcW w:w="404" w:type="dxa"/>
            <w:vAlign w:val="bottom"/>
          </w:tcPr>
          <w:p w:rsidR="00321BF5" w:rsidP="00321BF5" w:rsidRDefault="00321BF5" w14:paraId="41B97640" w14:textId="77777777">
            <w:pPr>
              <w:spacing w:after="0"/>
              <w:jc w:val="right"/>
              <w:rPr>
                <w:rFonts w:eastAsia="Times New Roman"/>
                <w:color w:val="000000" w:themeColor="text1"/>
                <w:sz w:val="18"/>
                <w:szCs w:val="18"/>
              </w:rPr>
            </w:pPr>
          </w:p>
        </w:tc>
        <w:tc>
          <w:tcPr>
            <w:tcW w:w="3446" w:type="dxa"/>
          </w:tcPr>
          <w:p w:rsidR="00321BF5" w:rsidP="00321BF5" w:rsidRDefault="00321BF5" w14:paraId="02FA5011" w14:textId="77777777">
            <w:pPr>
              <w:spacing w:after="0"/>
              <w:rPr>
                <w:rFonts w:eastAsia="Times New Roman"/>
                <w:color w:val="000000" w:themeColor="text1"/>
                <w:sz w:val="18"/>
                <w:szCs w:val="18"/>
              </w:rPr>
            </w:pPr>
          </w:p>
        </w:tc>
      </w:tr>
      <w:tr w:rsidR="00321BF5" w:rsidTr="00BA1990" w14:paraId="760C61BF" w14:textId="77777777">
        <w:trPr>
          <w:gridBefore w:val="1"/>
          <w:wBefore w:w="15" w:type="dxa"/>
        </w:trPr>
        <w:tc>
          <w:tcPr>
            <w:tcW w:w="1425" w:type="dxa"/>
          </w:tcPr>
          <w:p w:rsidR="00321BF5" w:rsidP="00321BF5" w:rsidRDefault="001A60E3" w14:paraId="077D0184" w14:textId="67DD1A33">
            <w:pPr>
              <w:spacing w:after="0"/>
              <w:rPr>
                <w:rFonts w:eastAsia="Times New Roman"/>
                <w:color w:val="000000" w:themeColor="text1"/>
                <w:sz w:val="18"/>
                <w:szCs w:val="18"/>
              </w:rPr>
            </w:pPr>
            <w:r>
              <w:rPr>
                <w:rFonts w:eastAsia="Times New Roman"/>
                <w:color w:val="000000" w:themeColor="text1"/>
                <w:sz w:val="18"/>
                <w:szCs w:val="18"/>
              </w:rPr>
              <w:t>SUPPSYS</w:t>
            </w:r>
            <w:r w:rsidRPr="02F011C8" w:rsidR="00321BF5">
              <w:rPr>
                <w:rFonts w:eastAsia="Times New Roman"/>
                <w:color w:val="000000" w:themeColor="text1"/>
                <w:sz w:val="18"/>
                <w:szCs w:val="18"/>
              </w:rPr>
              <w:t>E</w:t>
            </w:r>
          </w:p>
        </w:tc>
        <w:tc>
          <w:tcPr>
            <w:tcW w:w="4970" w:type="dxa"/>
            <w:vAlign w:val="bottom"/>
          </w:tcPr>
          <w:p w:rsidR="00321BF5" w:rsidP="00321BF5" w:rsidRDefault="00321BF5" w14:paraId="61AFE8B0" w14:textId="53AA63F2">
            <w:pPr>
              <w:tabs>
                <w:tab w:val="right" w:leader="dot" w:pos="5760"/>
              </w:tabs>
              <w:spacing w:after="0"/>
              <w:rPr>
                <w:rFonts w:eastAsia="Times New Roman"/>
                <w:color w:val="000000" w:themeColor="text1"/>
                <w:sz w:val="18"/>
                <w:szCs w:val="18"/>
              </w:rPr>
            </w:pPr>
            <w:r w:rsidRPr="76D9B4F6">
              <w:rPr>
                <w:rFonts w:eastAsia="Times New Roman"/>
                <w:color w:val="000000" w:themeColor="text1"/>
                <w:sz w:val="18"/>
                <w:szCs w:val="18"/>
              </w:rPr>
              <w:t>Partners</w:t>
            </w:r>
          </w:p>
        </w:tc>
        <w:tc>
          <w:tcPr>
            <w:tcW w:w="404" w:type="dxa"/>
            <w:vAlign w:val="bottom"/>
          </w:tcPr>
          <w:p w:rsidR="00321BF5" w:rsidP="00321BF5" w:rsidRDefault="00321BF5" w14:paraId="347E8992" w14:textId="77777777">
            <w:pPr>
              <w:spacing w:after="0"/>
              <w:jc w:val="right"/>
              <w:rPr>
                <w:rFonts w:eastAsia="Times New Roman"/>
                <w:color w:val="000000" w:themeColor="text1"/>
                <w:sz w:val="18"/>
                <w:szCs w:val="18"/>
              </w:rPr>
            </w:pPr>
          </w:p>
        </w:tc>
        <w:tc>
          <w:tcPr>
            <w:tcW w:w="3446" w:type="dxa"/>
          </w:tcPr>
          <w:p w:rsidR="00321BF5" w:rsidP="00321BF5" w:rsidRDefault="00321BF5" w14:paraId="75707383" w14:textId="77777777">
            <w:pPr>
              <w:spacing w:after="0"/>
              <w:rPr>
                <w:rFonts w:eastAsia="Times New Roman"/>
                <w:color w:val="000000" w:themeColor="text1"/>
                <w:sz w:val="18"/>
                <w:szCs w:val="18"/>
              </w:rPr>
            </w:pPr>
          </w:p>
        </w:tc>
      </w:tr>
      <w:tr w:rsidR="00321BF5" w:rsidTr="00BA1990" w14:paraId="7D28A360" w14:textId="77777777">
        <w:trPr>
          <w:gridBefore w:val="1"/>
          <w:wBefore w:w="15" w:type="dxa"/>
        </w:trPr>
        <w:tc>
          <w:tcPr>
            <w:tcW w:w="1425" w:type="dxa"/>
          </w:tcPr>
          <w:p w:rsidRPr="02F011C8" w:rsidR="00321BF5" w:rsidP="00321BF5" w:rsidRDefault="001A60E3" w14:paraId="540ED1A6" w14:textId="05534DD2">
            <w:pPr>
              <w:spacing w:after="0"/>
              <w:rPr>
                <w:rFonts w:eastAsia="Times New Roman"/>
                <w:color w:val="000000" w:themeColor="text1"/>
                <w:sz w:val="18"/>
                <w:szCs w:val="18"/>
              </w:rPr>
            </w:pPr>
            <w:r>
              <w:rPr>
                <w:rFonts w:eastAsia="Times New Roman"/>
                <w:color w:val="000000" w:themeColor="text1"/>
                <w:sz w:val="18"/>
                <w:szCs w:val="18"/>
              </w:rPr>
              <w:t>SUPPSYS</w:t>
            </w:r>
            <w:r w:rsidR="00321BF5">
              <w:rPr>
                <w:rFonts w:eastAsia="Times New Roman"/>
                <w:color w:val="000000" w:themeColor="text1"/>
                <w:sz w:val="18"/>
                <w:szCs w:val="18"/>
              </w:rPr>
              <w:t>F</w:t>
            </w:r>
          </w:p>
        </w:tc>
        <w:tc>
          <w:tcPr>
            <w:tcW w:w="4970" w:type="dxa"/>
            <w:vAlign w:val="bottom"/>
          </w:tcPr>
          <w:p w:rsidRPr="76D9B4F6" w:rsidR="00321BF5" w:rsidP="00321BF5" w:rsidRDefault="00321BF5" w14:paraId="578DB17C" w14:textId="77777777">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Special person or people</w:t>
            </w:r>
          </w:p>
        </w:tc>
        <w:tc>
          <w:tcPr>
            <w:tcW w:w="404" w:type="dxa"/>
            <w:vAlign w:val="bottom"/>
          </w:tcPr>
          <w:p w:rsidR="00321BF5" w:rsidP="00321BF5" w:rsidRDefault="00321BF5" w14:paraId="71DEB643" w14:textId="77777777">
            <w:pPr>
              <w:spacing w:after="0"/>
              <w:jc w:val="right"/>
              <w:rPr>
                <w:rFonts w:eastAsia="Times New Roman"/>
                <w:color w:val="000000" w:themeColor="text1"/>
                <w:sz w:val="18"/>
                <w:szCs w:val="18"/>
              </w:rPr>
            </w:pPr>
          </w:p>
        </w:tc>
        <w:tc>
          <w:tcPr>
            <w:tcW w:w="3446" w:type="dxa"/>
          </w:tcPr>
          <w:p w:rsidR="00321BF5" w:rsidP="00321BF5" w:rsidRDefault="00321BF5" w14:paraId="08032ED7" w14:textId="77777777">
            <w:pPr>
              <w:spacing w:after="0"/>
              <w:rPr>
                <w:rFonts w:eastAsia="Times New Roman"/>
                <w:color w:val="000000" w:themeColor="text1"/>
                <w:sz w:val="18"/>
                <w:szCs w:val="18"/>
              </w:rPr>
            </w:pPr>
          </w:p>
        </w:tc>
      </w:tr>
      <w:tr w:rsidR="007A34DA" w:rsidTr="00BA1990" w14:paraId="19A452E1" w14:textId="77777777">
        <w:tc>
          <w:tcPr>
            <w:tcW w:w="1425" w:type="dxa"/>
            <w:gridSpan w:val="2"/>
          </w:tcPr>
          <w:p w:rsidR="007A34DA" w:rsidP="00321BF5" w:rsidRDefault="007A34DA" w14:paraId="07284A39" w14:textId="754C61F2">
            <w:pPr>
              <w:spacing w:after="0"/>
              <w:rPr>
                <w:rFonts w:eastAsia="Times New Roman"/>
                <w:color w:val="000000" w:themeColor="text1"/>
                <w:sz w:val="18"/>
                <w:szCs w:val="18"/>
              </w:rPr>
            </w:pPr>
            <w:r>
              <w:rPr>
                <w:rFonts w:eastAsia="Times New Roman"/>
                <w:color w:val="000000" w:themeColor="text1"/>
                <w:sz w:val="18"/>
                <w:szCs w:val="18"/>
              </w:rPr>
              <w:t>SUPPSYSG</w:t>
            </w:r>
          </w:p>
        </w:tc>
        <w:tc>
          <w:tcPr>
            <w:tcW w:w="4970" w:type="dxa"/>
            <w:vAlign w:val="bottom"/>
          </w:tcPr>
          <w:p w:rsidRPr="0013675A" w:rsidR="007A34DA" w:rsidP="00321BF5" w:rsidRDefault="008E33A9" w14:paraId="2FB419AA" w14:textId="04493171">
            <w:pPr>
              <w:spacing w:after="0"/>
              <w:rPr>
                <w:rFonts w:eastAsia="Times New Roman"/>
                <w:color w:val="000000" w:themeColor="text1"/>
                <w:sz w:val="18"/>
                <w:szCs w:val="18"/>
              </w:rPr>
            </w:pPr>
            <w:r>
              <w:rPr>
                <w:rFonts w:eastAsia="Times New Roman"/>
                <w:color w:val="000000" w:themeColor="text1"/>
                <w:sz w:val="18"/>
                <w:szCs w:val="18"/>
              </w:rPr>
              <w:t>Therapist/counselor</w:t>
            </w:r>
            <w:r w:rsidR="00840586">
              <w:rPr>
                <w:rFonts w:eastAsia="Times New Roman"/>
                <w:color w:val="000000" w:themeColor="text1"/>
                <w:sz w:val="18"/>
                <w:szCs w:val="18"/>
              </w:rPr>
              <w:t>/support groups</w:t>
            </w:r>
          </w:p>
        </w:tc>
        <w:tc>
          <w:tcPr>
            <w:tcW w:w="404" w:type="dxa"/>
            <w:vAlign w:val="bottom"/>
          </w:tcPr>
          <w:p w:rsidR="007A34DA" w:rsidP="00321BF5" w:rsidRDefault="007A34DA" w14:paraId="2B496800" w14:textId="77777777">
            <w:pPr>
              <w:spacing w:after="0"/>
              <w:jc w:val="right"/>
              <w:rPr>
                <w:rFonts w:eastAsia="Times New Roman"/>
                <w:color w:val="000000" w:themeColor="text1"/>
                <w:sz w:val="18"/>
                <w:szCs w:val="18"/>
              </w:rPr>
            </w:pPr>
          </w:p>
        </w:tc>
        <w:tc>
          <w:tcPr>
            <w:tcW w:w="3446" w:type="dxa"/>
          </w:tcPr>
          <w:p w:rsidR="007A34DA" w:rsidP="00321BF5" w:rsidRDefault="007A34DA" w14:paraId="3A27884A" w14:textId="77777777">
            <w:pPr>
              <w:spacing w:after="0"/>
              <w:rPr>
                <w:rFonts w:eastAsia="Times New Roman"/>
                <w:color w:val="000000" w:themeColor="text1"/>
                <w:sz w:val="18"/>
                <w:szCs w:val="18"/>
              </w:rPr>
            </w:pPr>
          </w:p>
        </w:tc>
      </w:tr>
      <w:tr w:rsidR="00D122ED" w:rsidTr="00BA1990" w14:paraId="3BB01327" w14:textId="77777777">
        <w:tc>
          <w:tcPr>
            <w:tcW w:w="1425" w:type="dxa"/>
            <w:gridSpan w:val="2"/>
          </w:tcPr>
          <w:p w:rsidR="00D122ED" w:rsidP="00321BF5" w:rsidRDefault="00D122ED" w14:paraId="16705521" w14:textId="4E915BF5">
            <w:pPr>
              <w:spacing w:after="0"/>
              <w:rPr>
                <w:rFonts w:eastAsia="Times New Roman"/>
                <w:color w:val="000000" w:themeColor="text1"/>
                <w:sz w:val="18"/>
                <w:szCs w:val="18"/>
              </w:rPr>
            </w:pPr>
            <w:r>
              <w:rPr>
                <w:rFonts w:eastAsia="Times New Roman"/>
                <w:color w:val="000000" w:themeColor="text1"/>
                <w:sz w:val="18"/>
                <w:szCs w:val="18"/>
              </w:rPr>
              <w:t>SUPPSYSH</w:t>
            </w:r>
          </w:p>
        </w:tc>
        <w:tc>
          <w:tcPr>
            <w:tcW w:w="4970" w:type="dxa"/>
            <w:vAlign w:val="bottom"/>
          </w:tcPr>
          <w:p w:rsidR="00D122ED" w:rsidP="00321BF5" w:rsidRDefault="006724F9" w14:paraId="6E7E9200" w14:textId="093E02AD">
            <w:pPr>
              <w:spacing w:after="0"/>
              <w:rPr>
                <w:rFonts w:eastAsia="Times New Roman"/>
                <w:color w:val="000000" w:themeColor="text1"/>
                <w:sz w:val="18"/>
                <w:szCs w:val="18"/>
              </w:rPr>
            </w:pPr>
            <w:r>
              <w:rPr>
                <w:rFonts w:eastAsia="Times New Roman"/>
                <w:color w:val="000000" w:themeColor="text1"/>
                <w:sz w:val="18"/>
                <w:szCs w:val="18"/>
              </w:rPr>
              <w:t>Religious community</w:t>
            </w:r>
          </w:p>
        </w:tc>
        <w:tc>
          <w:tcPr>
            <w:tcW w:w="404" w:type="dxa"/>
            <w:vAlign w:val="bottom"/>
          </w:tcPr>
          <w:p w:rsidR="00D122ED" w:rsidP="00321BF5" w:rsidRDefault="00D122ED" w14:paraId="08B400FD" w14:textId="77777777">
            <w:pPr>
              <w:spacing w:after="0"/>
              <w:jc w:val="right"/>
              <w:rPr>
                <w:rFonts w:eastAsia="Times New Roman"/>
                <w:color w:val="000000" w:themeColor="text1"/>
                <w:sz w:val="18"/>
                <w:szCs w:val="18"/>
              </w:rPr>
            </w:pPr>
          </w:p>
        </w:tc>
        <w:tc>
          <w:tcPr>
            <w:tcW w:w="3446" w:type="dxa"/>
          </w:tcPr>
          <w:p w:rsidR="00D122ED" w:rsidP="00321BF5" w:rsidRDefault="00D122ED" w14:paraId="7C96AE77" w14:textId="77777777">
            <w:pPr>
              <w:spacing w:after="0"/>
              <w:rPr>
                <w:rFonts w:eastAsia="Times New Roman"/>
                <w:color w:val="000000" w:themeColor="text1"/>
                <w:sz w:val="18"/>
                <w:szCs w:val="18"/>
              </w:rPr>
            </w:pPr>
          </w:p>
        </w:tc>
      </w:tr>
      <w:tr w:rsidR="00D13E1B" w:rsidTr="00BA1990" w14:paraId="0A090615" w14:textId="77777777">
        <w:tc>
          <w:tcPr>
            <w:tcW w:w="1425" w:type="dxa"/>
            <w:gridSpan w:val="2"/>
          </w:tcPr>
          <w:p w:rsidR="00D13E1B" w:rsidP="00321BF5" w:rsidRDefault="00D13E1B" w14:paraId="35A6BEE1" w14:textId="4F1125C8">
            <w:pPr>
              <w:spacing w:after="0"/>
              <w:rPr>
                <w:rFonts w:eastAsia="Times New Roman"/>
                <w:color w:val="000000" w:themeColor="text1"/>
                <w:sz w:val="18"/>
                <w:szCs w:val="18"/>
              </w:rPr>
            </w:pPr>
            <w:r>
              <w:rPr>
                <w:rFonts w:eastAsia="Times New Roman"/>
                <w:color w:val="000000" w:themeColor="text1"/>
                <w:sz w:val="18"/>
                <w:szCs w:val="18"/>
              </w:rPr>
              <w:t>SUPPSYSI</w:t>
            </w:r>
          </w:p>
        </w:tc>
        <w:tc>
          <w:tcPr>
            <w:tcW w:w="4970" w:type="dxa"/>
            <w:vAlign w:val="bottom"/>
          </w:tcPr>
          <w:p w:rsidR="00D13E1B" w:rsidP="00321BF5" w:rsidRDefault="00D13E1B" w14:paraId="58F5819F" w14:textId="37C7CC79">
            <w:pPr>
              <w:spacing w:after="0"/>
              <w:rPr>
                <w:rFonts w:eastAsia="Times New Roman"/>
                <w:color w:val="000000" w:themeColor="text1"/>
                <w:sz w:val="18"/>
                <w:szCs w:val="18"/>
              </w:rPr>
            </w:pPr>
            <w:r>
              <w:rPr>
                <w:rFonts w:eastAsia="Times New Roman"/>
                <w:color w:val="000000" w:themeColor="text1"/>
                <w:sz w:val="18"/>
                <w:szCs w:val="18"/>
              </w:rPr>
              <w:t>Sex worker community</w:t>
            </w:r>
          </w:p>
        </w:tc>
        <w:tc>
          <w:tcPr>
            <w:tcW w:w="404" w:type="dxa"/>
            <w:vAlign w:val="bottom"/>
          </w:tcPr>
          <w:p w:rsidR="00D13E1B" w:rsidP="00321BF5" w:rsidRDefault="00D13E1B" w14:paraId="5D7AA054" w14:textId="77777777">
            <w:pPr>
              <w:spacing w:after="0"/>
              <w:jc w:val="right"/>
              <w:rPr>
                <w:rFonts w:eastAsia="Times New Roman"/>
                <w:color w:val="000000" w:themeColor="text1"/>
                <w:sz w:val="18"/>
                <w:szCs w:val="18"/>
              </w:rPr>
            </w:pPr>
          </w:p>
        </w:tc>
        <w:tc>
          <w:tcPr>
            <w:tcW w:w="3446" w:type="dxa"/>
          </w:tcPr>
          <w:p w:rsidR="00D13E1B" w:rsidP="00321BF5" w:rsidRDefault="00D13E1B" w14:paraId="4465A21D" w14:textId="77777777">
            <w:pPr>
              <w:spacing w:after="0"/>
              <w:rPr>
                <w:rFonts w:eastAsia="Times New Roman"/>
                <w:color w:val="000000" w:themeColor="text1"/>
                <w:sz w:val="18"/>
                <w:szCs w:val="18"/>
              </w:rPr>
            </w:pPr>
          </w:p>
        </w:tc>
      </w:tr>
      <w:tr w:rsidR="00321BF5" w:rsidTr="00BA1990" w14:paraId="0B17DE2F" w14:textId="77777777">
        <w:trPr>
          <w:gridBefore w:val="1"/>
          <w:wBefore w:w="15" w:type="dxa"/>
        </w:trPr>
        <w:tc>
          <w:tcPr>
            <w:tcW w:w="1425" w:type="dxa"/>
          </w:tcPr>
          <w:p w:rsidRPr="0013675A" w:rsidR="00321BF5" w:rsidP="00321BF5" w:rsidRDefault="001A60E3" w14:paraId="1B109FB3" w14:textId="22C3CD03">
            <w:pPr>
              <w:spacing w:after="0"/>
              <w:rPr>
                <w:rFonts w:eastAsia="Times New Roman"/>
                <w:color w:val="000000" w:themeColor="text1"/>
                <w:sz w:val="18"/>
                <w:szCs w:val="18"/>
              </w:rPr>
            </w:pPr>
            <w:r>
              <w:rPr>
                <w:rFonts w:eastAsia="Times New Roman"/>
                <w:color w:val="000000" w:themeColor="text1"/>
                <w:sz w:val="18"/>
                <w:szCs w:val="18"/>
              </w:rPr>
              <w:t>SUPPSYS</w:t>
            </w:r>
            <w:r w:rsidR="00D13E1B">
              <w:rPr>
                <w:rFonts w:eastAsia="Times New Roman"/>
                <w:color w:val="000000" w:themeColor="text1"/>
                <w:sz w:val="18"/>
                <w:szCs w:val="18"/>
              </w:rPr>
              <w:t>J</w:t>
            </w:r>
          </w:p>
        </w:tc>
        <w:tc>
          <w:tcPr>
            <w:tcW w:w="4970" w:type="dxa"/>
            <w:vAlign w:val="bottom"/>
          </w:tcPr>
          <w:p w:rsidRPr="0013675A" w:rsidR="00321BF5" w:rsidP="00321BF5" w:rsidRDefault="00321BF5" w14:paraId="67CB5963" w14:textId="77777777">
            <w:pPr>
              <w:spacing w:after="0"/>
              <w:rPr>
                <w:rFonts w:eastAsia="Times New Roman"/>
                <w:color w:val="000000" w:themeColor="text1"/>
                <w:sz w:val="18"/>
                <w:szCs w:val="18"/>
              </w:rPr>
            </w:pPr>
            <w:r w:rsidRPr="0013675A">
              <w:rPr>
                <w:rFonts w:eastAsia="Times New Roman"/>
                <w:color w:val="000000" w:themeColor="text1"/>
                <w:sz w:val="18"/>
                <w:szCs w:val="18"/>
              </w:rPr>
              <w:t>No one</w:t>
            </w:r>
          </w:p>
        </w:tc>
        <w:tc>
          <w:tcPr>
            <w:tcW w:w="404" w:type="dxa"/>
            <w:vAlign w:val="bottom"/>
          </w:tcPr>
          <w:p w:rsidR="00321BF5" w:rsidP="00321BF5" w:rsidRDefault="00321BF5" w14:paraId="7F31101D" w14:textId="77777777">
            <w:pPr>
              <w:spacing w:after="0"/>
              <w:jc w:val="right"/>
              <w:rPr>
                <w:rFonts w:eastAsia="Times New Roman"/>
                <w:color w:val="000000" w:themeColor="text1"/>
                <w:sz w:val="18"/>
                <w:szCs w:val="18"/>
              </w:rPr>
            </w:pPr>
          </w:p>
        </w:tc>
        <w:tc>
          <w:tcPr>
            <w:tcW w:w="3446" w:type="dxa"/>
          </w:tcPr>
          <w:p w:rsidR="00321BF5" w:rsidP="00321BF5" w:rsidRDefault="00321BF5" w14:paraId="184430FB" w14:textId="77777777">
            <w:pPr>
              <w:spacing w:after="0"/>
              <w:rPr>
                <w:rFonts w:eastAsia="Times New Roman"/>
                <w:color w:val="000000" w:themeColor="text1"/>
                <w:sz w:val="18"/>
                <w:szCs w:val="18"/>
              </w:rPr>
            </w:pPr>
          </w:p>
        </w:tc>
      </w:tr>
      <w:tr w:rsidR="001A60E3" w:rsidTr="00BA1990" w14:paraId="5D166699" w14:textId="77777777">
        <w:trPr>
          <w:gridBefore w:val="1"/>
          <w:wBefore w:w="15" w:type="dxa"/>
        </w:trPr>
        <w:tc>
          <w:tcPr>
            <w:tcW w:w="1425" w:type="dxa"/>
          </w:tcPr>
          <w:p w:rsidR="001A60E3" w:rsidP="001A60E3" w:rsidRDefault="001A60E3" w14:paraId="2DB3721D" w14:textId="3E8297A8">
            <w:pPr>
              <w:spacing w:after="0"/>
              <w:rPr>
                <w:rFonts w:eastAsia="Times New Roman"/>
                <w:color w:val="000000" w:themeColor="text1"/>
                <w:sz w:val="18"/>
                <w:szCs w:val="18"/>
              </w:rPr>
            </w:pPr>
          </w:p>
        </w:tc>
        <w:tc>
          <w:tcPr>
            <w:tcW w:w="4970" w:type="dxa"/>
            <w:vAlign w:val="bottom"/>
          </w:tcPr>
          <w:p w:rsidR="001A60E3" w:rsidP="001A60E3" w:rsidRDefault="001A60E3" w14:paraId="582D8F7C" w14:textId="7EB5925D">
            <w:pPr>
              <w:tabs>
                <w:tab w:val="right" w:leader="dot" w:pos="5760"/>
              </w:tabs>
              <w:spacing w:after="0"/>
              <w:rPr>
                <w:rFonts w:eastAsia="Times New Roman"/>
                <w:color w:val="000000" w:themeColor="text1"/>
                <w:sz w:val="18"/>
                <w:szCs w:val="18"/>
              </w:rPr>
            </w:pPr>
            <w:r w:rsidRPr="005A51E9">
              <w:rPr>
                <w:rFonts w:eastAsia="Times New Roman" w:cstheme="minorHAnsi"/>
                <w:color w:val="808080" w:themeColor="background1" w:themeShade="80"/>
                <w:sz w:val="18"/>
                <w:szCs w:val="18"/>
              </w:rPr>
              <w:t>Don’t Know</w:t>
            </w:r>
            <w:r w:rsidRPr="005A51E9">
              <w:rPr>
                <w:rFonts w:eastAsia="Times New Roman" w:cstheme="minorHAnsi"/>
                <w:color w:val="808080" w:themeColor="background1" w:themeShade="80"/>
                <w:sz w:val="18"/>
                <w:szCs w:val="18"/>
              </w:rPr>
              <w:tab/>
            </w:r>
          </w:p>
        </w:tc>
        <w:tc>
          <w:tcPr>
            <w:tcW w:w="404" w:type="dxa"/>
            <w:vAlign w:val="bottom"/>
          </w:tcPr>
          <w:p w:rsidR="001A60E3" w:rsidP="001A60E3" w:rsidRDefault="001A60E3" w14:paraId="66E676CA" w14:textId="16BCF498">
            <w:pPr>
              <w:spacing w:after="0"/>
              <w:jc w:val="right"/>
              <w:rPr>
                <w:rFonts w:eastAsia="Times New Roman"/>
                <w:color w:val="000000" w:themeColor="text1"/>
                <w:sz w:val="18"/>
                <w:szCs w:val="18"/>
              </w:rPr>
            </w:pPr>
            <w:r w:rsidRPr="0042535D">
              <w:rPr>
                <w:color w:val="808080" w:themeColor="background1" w:themeShade="80"/>
                <w:sz w:val="18"/>
              </w:rPr>
              <w:t>9</w:t>
            </w:r>
          </w:p>
        </w:tc>
        <w:tc>
          <w:tcPr>
            <w:tcW w:w="3446" w:type="dxa"/>
          </w:tcPr>
          <w:p w:rsidR="001A60E3" w:rsidP="001A60E3" w:rsidRDefault="001A60E3" w14:paraId="32680F0E" w14:textId="77777777">
            <w:pPr>
              <w:spacing w:after="0"/>
              <w:rPr>
                <w:rFonts w:eastAsia="Times New Roman"/>
                <w:color w:val="000000" w:themeColor="text1"/>
                <w:sz w:val="18"/>
                <w:szCs w:val="18"/>
              </w:rPr>
            </w:pPr>
          </w:p>
        </w:tc>
      </w:tr>
      <w:tr w:rsidR="001A60E3" w:rsidTr="00BA1990" w14:paraId="38676CA4" w14:textId="77777777">
        <w:trPr>
          <w:gridBefore w:val="1"/>
          <w:wBefore w:w="15" w:type="dxa"/>
        </w:trPr>
        <w:tc>
          <w:tcPr>
            <w:tcW w:w="1425" w:type="dxa"/>
          </w:tcPr>
          <w:p w:rsidR="001A60E3" w:rsidP="001A60E3" w:rsidRDefault="001A60E3" w14:paraId="701DB245" w14:textId="77777777">
            <w:pPr>
              <w:spacing w:after="0"/>
              <w:rPr>
                <w:rFonts w:eastAsia="Times New Roman"/>
                <w:color w:val="000000" w:themeColor="text1"/>
                <w:sz w:val="18"/>
                <w:szCs w:val="18"/>
              </w:rPr>
            </w:pPr>
          </w:p>
        </w:tc>
        <w:tc>
          <w:tcPr>
            <w:tcW w:w="4970" w:type="dxa"/>
            <w:vAlign w:val="bottom"/>
          </w:tcPr>
          <w:p w:rsidRPr="02F011C8" w:rsidR="001A60E3" w:rsidP="001A60E3" w:rsidRDefault="001A60E3" w14:paraId="3E4CE938" w14:textId="6A0039F7">
            <w:pPr>
              <w:tabs>
                <w:tab w:val="right" w:leader="dot" w:pos="5760"/>
              </w:tabs>
              <w:spacing w:after="0"/>
              <w:rPr>
                <w:rFonts w:eastAsia="Times New Roman"/>
                <w:color w:val="000000" w:themeColor="text1"/>
                <w:sz w:val="18"/>
                <w:szCs w:val="18"/>
              </w:rPr>
            </w:pPr>
            <w:r w:rsidRPr="005A51E9">
              <w:rPr>
                <w:rFonts w:eastAsia="Times New Roman" w:cstheme="minorHAnsi"/>
                <w:color w:val="808080" w:themeColor="background1" w:themeShade="80"/>
                <w:sz w:val="18"/>
                <w:szCs w:val="18"/>
              </w:rPr>
              <w:t>Refuse to Answer</w:t>
            </w:r>
            <w:r w:rsidRPr="005A51E9">
              <w:rPr>
                <w:rFonts w:eastAsia="Times New Roman" w:cstheme="minorHAnsi"/>
                <w:color w:val="808080" w:themeColor="background1" w:themeShade="80"/>
                <w:sz w:val="18"/>
                <w:szCs w:val="18"/>
              </w:rPr>
              <w:tab/>
            </w:r>
          </w:p>
        </w:tc>
        <w:tc>
          <w:tcPr>
            <w:tcW w:w="404" w:type="dxa"/>
            <w:vAlign w:val="bottom"/>
          </w:tcPr>
          <w:p w:rsidR="001A60E3" w:rsidP="001A60E3" w:rsidRDefault="001A60E3" w14:paraId="279BCF67" w14:textId="25BCB543">
            <w:pPr>
              <w:spacing w:after="0"/>
              <w:jc w:val="right"/>
              <w:rPr>
                <w:rFonts w:eastAsia="Times New Roman"/>
                <w:color w:val="000000" w:themeColor="text1"/>
                <w:sz w:val="18"/>
                <w:szCs w:val="18"/>
              </w:rPr>
            </w:pPr>
            <w:r w:rsidRPr="0042535D">
              <w:rPr>
                <w:color w:val="808080" w:themeColor="background1" w:themeShade="80"/>
                <w:sz w:val="18"/>
              </w:rPr>
              <w:t>7</w:t>
            </w:r>
          </w:p>
        </w:tc>
        <w:tc>
          <w:tcPr>
            <w:tcW w:w="3446" w:type="dxa"/>
          </w:tcPr>
          <w:p w:rsidR="001A60E3" w:rsidP="001A60E3" w:rsidRDefault="001A60E3" w14:paraId="1F7075E4" w14:textId="77777777">
            <w:pPr>
              <w:spacing w:after="0"/>
              <w:rPr>
                <w:rFonts w:eastAsia="Times New Roman"/>
                <w:color w:val="000000" w:themeColor="text1"/>
                <w:sz w:val="18"/>
                <w:szCs w:val="18"/>
              </w:rPr>
            </w:pPr>
          </w:p>
        </w:tc>
      </w:tr>
    </w:tbl>
    <w:p w:rsidRPr="00D62A27" w:rsidR="00D62A27" w:rsidP="00D62A27" w:rsidRDefault="00D62A27" w14:paraId="659BD4A3" w14:textId="77777777">
      <w:pPr>
        <w:contextualSpacing/>
        <w:rPr>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3"/>
        <w:gridCol w:w="8804"/>
      </w:tblGrid>
      <w:tr w:rsidR="00EC2CDB" w:rsidTr="00923B1F" w14:paraId="6F6F9C79" w14:textId="77777777">
        <w:trPr>
          <w:trHeight w:val="300"/>
        </w:trPr>
        <w:tc>
          <w:tcPr>
            <w:tcW w:w="1433" w:type="dxa"/>
          </w:tcPr>
          <w:p w:rsidR="00EC2CDB" w:rsidP="00923B1F" w:rsidRDefault="00EC2CDB" w14:paraId="2F16E9D9" w14:textId="505DAFCD">
            <w:pPr>
              <w:rPr>
                <w:rFonts w:eastAsia="Times New Roman"/>
                <w:b/>
                <w:bCs/>
                <w:color w:val="000000" w:themeColor="text1"/>
                <w:sz w:val="18"/>
                <w:szCs w:val="18"/>
              </w:rPr>
            </w:pPr>
            <w:r>
              <w:rPr>
                <w:rFonts w:eastAsia="Times New Roman"/>
                <w:b/>
                <w:bCs/>
                <w:color w:val="000000" w:themeColor="text1"/>
                <w:sz w:val="18"/>
                <w:szCs w:val="18"/>
              </w:rPr>
              <w:t>Check</w:t>
            </w:r>
            <w:r w:rsidRPr="0AE62733">
              <w:rPr>
                <w:rFonts w:eastAsia="Times New Roman"/>
                <w:b/>
                <w:bCs/>
                <w:color w:val="000000" w:themeColor="text1"/>
                <w:sz w:val="18"/>
                <w:szCs w:val="18"/>
              </w:rPr>
              <w:t>_GA</w:t>
            </w:r>
            <w:r>
              <w:rPr>
                <w:rFonts w:eastAsia="Times New Roman"/>
                <w:b/>
                <w:bCs/>
                <w:color w:val="000000" w:themeColor="text1"/>
                <w:sz w:val="18"/>
                <w:szCs w:val="18"/>
              </w:rPr>
              <w:t>4</w:t>
            </w:r>
            <w:r w:rsidRPr="0AE62733">
              <w:rPr>
                <w:rFonts w:eastAsia="Times New Roman"/>
                <w:b/>
                <w:bCs/>
                <w:color w:val="000000" w:themeColor="text1"/>
                <w:sz w:val="18"/>
                <w:szCs w:val="18"/>
              </w:rPr>
              <w:t>.</w:t>
            </w:r>
          </w:p>
        </w:tc>
        <w:tc>
          <w:tcPr>
            <w:tcW w:w="8804" w:type="dxa"/>
          </w:tcPr>
          <w:p w:rsidRPr="00636EB5" w:rsidR="00EC2CDB" w:rsidP="00EC2CDB" w:rsidRDefault="00EC2CDB" w14:paraId="6C7512FA" w14:textId="518FE80A">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285DDA">
              <w:rPr>
                <w:rFonts w:eastAsia="Times New Roman" w:cstheme="minorHAnsi"/>
                <w:bCs/>
                <w:color w:val="000000"/>
                <w:sz w:val="18"/>
                <w:szCs w:val="18"/>
              </w:rPr>
              <w:t>has a support system</w:t>
            </w:r>
            <w:r>
              <w:rPr>
                <w:rFonts w:eastAsia="Times New Roman" w:cstheme="minorHAnsi"/>
                <w:bCs/>
                <w:color w:val="000000"/>
                <w:sz w:val="18"/>
                <w:szCs w:val="18"/>
              </w:rPr>
              <w:t xml:space="preserve"> (</w:t>
            </w:r>
            <w:r w:rsidR="00A568CD">
              <w:rPr>
                <w:rFonts w:eastAsia="Times New Roman" w:cstheme="minorHAnsi"/>
                <w:bCs/>
                <w:color w:val="000000"/>
                <w:sz w:val="18"/>
                <w:szCs w:val="18"/>
              </w:rPr>
              <w:t>SUPPSYS</w:t>
            </w:r>
            <w:r w:rsidR="0085746F">
              <w:rPr>
                <w:rFonts w:eastAsia="Times New Roman" w:cstheme="minorHAnsi"/>
                <w:bCs/>
                <w:color w:val="000000"/>
                <w:sz w:val="18"/>
                <w:szCs w:val="18"/>
              </w:rPr>
              <w:t>J</w:t>
            </w:r>
            <w:r w:rsidR="00A568CD">
              <w:rPr>
                <w:rFonts w:eastAsia="Times New Roman" w:cstheme="minorHAnsi"/>
                <w:bCs/>
                <w:color w:val="000000"/>
                <w:sz w:val="18"/>
                <w:szCs w:val="18"/>
              </w:rPr>
              <w:t xml:space="preserve"> NE 1</w:t>
            </w:r>
            <w:r w:rsidR="002C68F7">
              <w:rPr>
                <w:rFonts w:eastAsia="Times New Roman" w:cstheme="minorHAnsi"/>
                <w:bCs/>
                <w:color w:val="000000"/>
                <w:sz w:val="18"/>
                <w:szCs w:val="18"/>
              </w:rPr>
              <w:t xml:space="preserve">, </w:t>
            </w:r>
            <w:r w:rsidR="005106EA">
              <w:rPr>
                <w:rFonts w:eastAsia="Times New Roman" w:cstheme="minorHAnsi"/>
                <w:bCs/>
                <w:color w:val="000000"/>
                <w:sz w:val="18"/>
                <w:szCs w:val="18"/>
              </w:rPr>
              <w:t>DK, REF</w:t>
            </w:r>
            <w:r>
              <w:rPr>
                <w:rFonts w:eastAsia="Times New Roman" w:cstheme="minorHAnsi"/>
                <w:bCs/>
                <w:color w:val="000000"/>
                <w:sz w:val="18"/>
                <w:szCs w:val="18"/>
              </w:rPr>
              <w:t xml:space="preserve">), go to </w:t>
            </w:r>
            <w:r w:rsidR="00285DDA">
              <w:rPr>
                <w:rFonts w:eastAsia="Times New Roman" w:cstheme="minorHAnsi"/>
                <w:bCs/>
                <w:color w:val="000000"/>
                <w:sz w:val="18"/>
                <w:szCs w:val="18"/>
              </w:rPr>
              <w:t>INTRO_GA4</w:t>
            </w:r>
            <w:r w:rsidRPr="00636EB5">
              <w:rPr>
                <w:rFonts w:eastAsia="Times New Roman" w:cstheme="minorHAnsi"/>
                <w:bCs/>
                <w:color w:val="000000"/>
                <w:sz w:val="18"/>
                <w:szCs w:val="18"/>
              </w:rPr>
              <w:t>.</w:t>
            </w:r>
          </w:p>
          <w:p w:rsidR="00EC2CDB" w:rsidP="00EC2CDB" w:rsidRDefault="00EC2CDB" w14:paraId="1D15FBF5" w14:textId="468DC920">
            <w:pPr>
              <w:rPr>
                <w:rFonts w:eastAsia="Times New Roman"/>
                <w:color w:val="000000" w:themeColor="text1"/>
                <w:sz w:val="18"/>
                <w:szCs w:val="18"/>
              </w:rPr>
            </w:pPr>
            <w:r>
              <w:rPr>
                <w:rFonts w:eastAsia="Times New Roman" w:cstheme="minorHAnsi"/>
                <w:bCs/>
                <w:color w:val="000000"/>
                <w:sz w:val="18"/>
                <w:szCs w:val="18"/>
              </w:rPr>
              <w:t xml:space="preserve">Else, go to </w:t>
            </w:r>
            <w:r w:rsidR="00173AAB">
              <w:rPr>
                <w:rFonts w:eastAsia="Times New Roman" w:cstheme="minorHAnsi"/>
                <w:bCs/>
                <w:color w:val="000000"/>
                <w:sz w:val="18"/>
                <w:szCs w:val="18"/>
              </w:rPr>
              <w:t>INTRO_GA</w:t>
            </w:r>
            <w:r w:rsidR="00263BBB">
              <w:rPr>
                <w:rFonts w:eastAsia="Times New Roman" w:cstheme="minorHAnsi"/>
                <w:bCs/>
                <w:color w:val="000000"/>
                <w:sz w:val="18"/>
                <w:szCs w:val="18"/>
              </w:rPr>
              <w:t>13</w:t>
            </w:r>
            <w:r w:rsidRPr="00636EB5">
              <w:rPr>
                <w:rFonts w:eastAsia="Times New Roman" w:cstheme="minorHAnsi"/>
                <w:bCs/>
                <w:color w:val="000000"/>
                <w:sz w:val="18"/>
                <w:szCs w:val="18"/>
              </w:rPr>
              <w:t>.</w:t>
            </w:r>
          </w:p>
        </w:tc>
      </w:tr>
    </w:tbl>
    <w:p w:rsidR="00EC2CDB" w:rsidP="0049329C" w:rsidRDefault="00EC2CDB" w14:paraId="2F82F005"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522211" w:rsidTr="00081AE7" w14:paraId="06A63F1E" w14:textId="77777777">
        <w:trPr>
          <w:trHeight w:val="300"/>
        </w:trPr>
        <w:tc>
          <w:tcPr>
            <w:tcW w:w="1440" w:type="dxa"/>
            <w:noWrap/>
            <w:hideMark/>
          </w:tcPr>
          <w:p w:rsidRPr="00636EB5" w:rsidR="00522211" w:rsidP="00081AE7" w:rsidRDefault="00522211" w14:paraId="473030D4" w14:textId="06C10536">
            <w:pPr>
              <w:contextualSpacing/>
              <w:rPr>
                <w:rFonts w:eastAsia="Times New Roman" w:cstheme="minorHAnsi"/>
                <w:b/>
                <w:bCs/>
                <w:color w:val="000000"/>
                <w:sz w:val="18"/>
                <w:szCs w:val="18"/>
              </w:rPr>
            </w:pPr>
            <w:r>
              <w:rPr>
                <w:rFonts w:eastAsia="Times New Roman" w:cstheme="minorHAnsi"/>
                <w:b/>
                <w:color w:val="000000"/>
                <w:sz w:val="18"/>
                <w:szCs w:val="18"/>
              </w:rPr>
              <w:t>INTRO_G</w:t>
            </w:r>
            <w:r w:rsidR="001740F3">
              <w:rPr>
                <w:rFonts w:eastAsia="Times New Roman" w:cstheme="minorHAnsi"/>
                <w:b/>
                <w:color w:val="000000"/>
                <w:sz w:val="18"/>
                <w:szCs w:val="18"/>
              </w:rPr>
              <w:t>A4</w:t>
            </w:r>
            <w:r w:rsidRPr="00636EB5">
              <w:rPr>
                <w:rFonts w:eastAsia="Times New Roman" w:cstheme="minorHAnsi"/>
                <w:b/>
                <w:bCs/>
                <w:color w:val="000000"/>
                <w:sz w:val="18"/>
                <w:szCs w:val="18"/>
              </w:rPr>
              <w:t>.</w:t>
            </w:r>
          </w:p>
        </w:tc>
        <w:tc>
          <w:tcPr>
            <w:tcW w:w="8820" w:type="dxa"/>
          </w:tcPr>
          <w:p w:rsidR="00522211" w:rsidP="00081AE7" w:rsidRDefault="00522211" w14:paraId="1ECE153A" w14:textId="0F245FF9">
            <w:pPr>
              <w:contextualSpacing/>
              <w:rPr>
                <w:rFonts w:eastAsia="Times New Roman"/>
                <w:color w:val="000000"/>
                <w:sz w:val="18"/>
                <w:szCs w:val="18"/>
              </w:rPr>
            </w:pPr>
            <w:r w:rsidRPr="54865A8A">
              <w:rPr>
                <w:rFonts w:eastAsia="Times New Roman"/>
                <w:color w:val="000000" w:themeColor="text1"/>
                <w:sz w:val="18"/>
                <w:szCs w:val="18"/>
              </w:rPr>
              <w:t xml:space="preserve">DISPLAY: "[Give Respondent Flashcard </w:t>
            </w:r>
            <w:r w:rsidRPr="5476795C" w:rsidR="67DA122B">
              <w:rPr>
                <w:rFonts w:eastAsia="Times New Roman"/>
                <w:color w:val="000000" w:themeColor="text1"/>
                <w:sz w:val="18"/>
                <w:szCs w:val="18"/>
              </w:rPr>
              <w:t>G</w:t>
            </w:r>
            <w:r w:rsidRPr="54865A8A">
              <w:rPr>
                <w:rFonts w:eastAsia="Times New Roman"/>
                <w:color w:val="000000" w:themeColor="text1"/>
                <w:sz w:val="18"/>
                <w:szCs w:val="18"/>
              </w:rPr>
              <w:t>.]</w:t>
            </w:r>
          </w:p>
          <w:p w:rsidR="00522211" w:rsidP="00081AE7" w:rsidRDefault="00522211" w14:paraId="63110E3C" w14:textId="77777777">
            <w:pPr>
              <w:contextualSpacing/>
              <w:rPr>
                <w:rFonts w:eastAsia="Times New Roman" w:cstheme="minorHAnsi"/>
                <w:color w:val="000000"/>
                <w:sz w:val="18"/>
                <w:szCs w:val="18"/>
              </w:rPr>
            </w:pPr>
          </w:p>
          <w:p w:rsidRPr="00636EB5" w:rsidR="00522211" w:rsidP="00081AE7" w:rsidRDefault="00522211" w14:paraId="205C0E88" w14:textId="03C89342">
            <w:pPr>
              <w:contextualSpacing/>
              <w:rPr>
                <w:rFonts w:eastAsia="Times New Roman"/>
                <w:color w:val="000000"/>
                <w:sz w:val="18"/>
                <w:szCs w:val="18"/>
              </w:rPr>
            </w:pPr>
            <w:r>
              <w:rPr>
                <w:sz w:val="18"/>
                <w:szCs w:val="18"/>
              </w:rPr>
              <w:t>READ:</w:t>
            </w:r>
            <w:r w:rsidRPr="4A09FA1D" w:rsidR="4E6768E9">
              <w:rPr>
                <w:sz w:val="18"/>
                <w:szCs w:val="18"/>
              </w:rPr>
              <w:t xml:space="preserve"> The next set of statements is about your support system</w:t>
            </w:r>
            <w:r>
              <w:rPr>
                <w:sz w:val="18"/>
                <w:szCs w:val="18"/>
              </w:rPr>
              <w:t>. For each statement, please tell me how strongly you agree or disagree with it, using one of the options on this card.”</w:t>
            </w:r>
          </w:p>
        </w:tc>
      </w:tr>
    </w:tbl>
    <w:p w:rsidR="00F40513" w:rsidP="0049329C" w:rsidRDefault="00F40513" w14:paraId="18192A34" w14:textId="398E7922">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2F6EEB" w:rsidTr="00CB714B" w14:paraId="689A64D1" w14:textId="77777777">
        <w:tc>
          <w:tcPr>
            <w:tcW w:w="1356" w:type="dxa"/>
            <w:gridSpan w:val="2"/>
          </w:tcPr>
          <w:p w:rsidR="002F6EEB" w:rsidP="00081AE7" w:rsidRDefault="002F6EEB" w14:paraId="79442EDF" w14:textId="77777777">
            <w:pPr>
              <w:rPr>
                <w:rFonts w:eastAsia="Times New Roman"/>
                <w:b/>
                <w:bCs/>
                <w:color w:val="000000" w:themeColor="text1"/>
                <w:sz w:val="18"/>
                <w:szCs w:val="18"/>
              </w:rPr>
            </w:pPr>
            <w:r w:rsidRPr="0AE62733">
              <w:rPr>
                <w:rFonts w:eastAsia="Times New Roman"/>
                <w:b/>
                <w:bCs/>
                <w:color w:val="000000" w:themeColor="text1"/>
                <w:sz w:val="18"/>
                <w:szCs w:val="18"/>
              </w:rPr>
              <w:t>GA4.</w:t>
            </w:r>
          </w:p>
        </w:tc>
        <w:tc>
          <w:tcPr>
            <w:tcW w:w="8904" w:type="dxa"/>
            <w:gridSpan w:val="3"/>
            <w:vAlign w:val="bottom"/>
          </w:tcPr>
          <w:p w:rsidR="002F6EEB" w:rsidP="00081AE7" w:rsidRDefault="002F6EEB" w14:paraId="47C71719" w14:textId="7F794338">
            <w:pPr>
              <w:rPr>
                <w:rFonts w:eastAsia="Times New Roman"/>
                <w:b/>
                <w:bCs/>
                <w:color w:val="000000" w:themeColor="text1"/>
                <w:sz w:val="18"/>
                <w:szCs w:val="18"/>
              </w:rPr>
            </w:pPr>
            <w:r w:rsidRPr="02F011C8">
              <w:rPr>
                <w:rFonts w:eastAsia="Times New Roman"/>
                <w:b/>
                <w:bCs/>
                <w:color w:val="000000" w:themeColor="text1"/>
                <w:sz w:val="18"/>
                <w:szCs w:val="18"/>
              </w:rPr>
              <w:t>I can talk about my problems with my support system. Do you…</w:t>
            </w:r>
          </w:p>
          <w:p w:rsidR="002F6EEB" w:rsidP="00081AE7" w:rsidRDefault="002F6EEB" w14:paraId="3BCDFE1D"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2F6EEB" w:rsidTr="00CB714B" w14:paraId="3E0F8357" w14:textId="77777777">
        <w:trPr>
          <w:gridBefore w:val="1"/>
          <w:wBefore w:w="15" w:type="dxa"/>
        </w:trPr>
        <w:tc>
          <w:tcPr>
            <w:tcW w:w="1341" w:type="dxa"/>
          </w:tcPr>
          <w:p w:rsidR="002F6EEB" w:rsidP="00081AE7" w:rsidRDefault="00D650E4" w14:paraId="05C1AF4D" w14:textId="1CFFAC98">
            <w:pPr>
              <w:spacing w:after="0"/>
              <w:rPr>
                <w:rFonts w:eastAsia="Times New Roman"/>
                <w:color w:val="000000" w:themeColor="text1"/>
                <w:sz w:val="18"/>
                <w:szCs w:val="18"/>
              </w:rPr>
            </w:pPr>
            <w:r>
              <w:rPr>
                <w:rFonts w:eastAsia="Times New Roman"/>
                <w:color w:val="000000" w:themeColor="text1"/>
                <w:sz w:val="18"/>
                <w:szCs w:val="18"/>
              </w:rPr>
              <w:t>SUPPTALK</w:t>
            </w:r>
          </w:p>
        </w:tc>
        <w:tc>
          <w:tcPr>
            <w:tcW w:w="4944" w:type="dxa"/>
            <w:vAlign w:val="bottom"/>
          </w:tcPr>
          <w:p w:rsidR="002F6EEB" w:rsidP="00081AE7" w:rsidRDefault="00D650E4" w14:paraId="726EE14E" w14:textId="277401D5">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Talk about problems to support system</w:t>
            </w:r>
          </w:p>
        </w:tc>
        <w:tc>
          <w:tcPr>
            <w:tcW w:w="1260" w:type="dxa"/>
            <w:vAlign w:val="bottom"/>
          </w:tcPr>
          <w:p w:rsidR="002F6EEB" w:rsidP="00081AE7" w:rsidRDefault="002F6EEB" w14:paraId="22C6605A" w14:textId="347DDCD8">
            <w:pPr>
              <w:spacing w:after="0" w:line="240" w:lineRule="auto"/>
              <w:jc w:val="right"/>
              <w:rPr>
                <w:rFonts w:eastAsia="Times New Roman"/>
                <w:color w:val="000000" w:themeColor="text1"/>
                <w:sz w:val="18"/>
                <w:szCs w:val="18"/>
              </w:rPr>
            </w:pPr>
          </w:p>
        </w:tc>
        <w:tc>
          <w:tcPr>
            <w:tcW w:w="2700" w:type="dxa"/>
          </w:tcPr>
          <w:p w:rsidR="002F6EEB" w:rsidP="00081AE7" w:rsidRDefault="002F6EEB" w14:paraId="2F6B2FA4" w14:textId="77777777">
            <w:pPr>
              <w:spacing w:after="0"/>
              <w:rPr>
                <w:rFonts w:eastAsia="Times New Roman"/>
                <w:color w:val="000000" w:themeColor="text1"/>
                <w:sz w:val="18"/>
                <w:szCs w:val="18"/>
              </w:rPr>
            </w:pPr>
          </w:p>
        </w:tc>
      </w:tr>
      <w:tr w:rsidR="00134FA9" w:rsidTr="00CB714B" w14:paraId="2144F3EE" w14:textId="77777777">
        <w:trPr>
          <w:gridBefore w:val="1"/>
          <w:wBefore w:w="15" w:type="dxa"/>
        </w:trPr>
        <w:tc>
          <w:tcPr>
            <w:tcW w:w="1341" w:type="dxa"/>
          </w:tcPr>
          <w:p w:rsidR="00134FA9" w:rsidP="00134FA9" w:rsidRDefault="00134FA9" w14:paraId="35E8E476" w14:textId="77777777">
            <w:pPr>
              <w:spacing w:after="0"/>
              <w:rPr>
                <w:rFonts w:eastAsia="Times New Roman"/>
                <w:color w:val="000000" w:themeColor="text1"/>
                <w:sz w:val="18"/>
                <w:szCs w:val="18"/>
              </w:rPr>
            </w:pPr>
          </w:p>
        </w:tc>
        <w:tc>
          <w:tcPr>
            <w:tcW w:w="4944" w:type="dxa"/>
            <w:vAlign w:val="bottom"/>
          </w:tcPr>
          <w:p w:rsidRPr="02F011C8" w:rsidR="00134FA9" w:rsidP="00134FA9" w:rsidRDefault="00134FA9" w14:paraId="42915716" w14:textId="213FFE3F">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134FA9" w:rsidP="00134FA9" w:rsidRDefault="00134FA9" w14:paraId="5CC6C720" w14:textId="2F098ABC">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134FA9" w:rsidP="00134FA9" w:rsidRDefault="00134FA9" w14:paraId="50D1F230" w14:textId="77777777">
            <w:pPr>
              <w:spacing w:after="0"/>
              <w:rPr>
                <w:rFonts w:eastAsia="Times New Roman"/>
                <w:color w:val="000000" w:themeColor="text1"/>
                <w:sz w:val="18"/>
                <w:szCs w:val="18"/>
              </w:rPr>
            </w:pPr>
          </w:p>
        </w:tc>
      </w:tr>
      <w:tr w:rsidR="00134FA9" w:rsidTr="00CB714B" w14:paraId="2F529D6A" w14:textId="77777777">
        <w:trPr>
          <w:gridBefore w:val="1"/>
          <w:wBefore w:w="15" w:type="dxa"/>
        </w:trPr>
        <w:tc>
          <w:tcPr>
            <w:tcW w:w="1341" w:type="dxa"/>
          </w:tcPr>
          <w:p w:rsidR="00134FA9" w:rsidP="00134FA9" w:rsidRDefault="00134FA9" w14:paraId="742E757F" w14:textId="77777777">
            <w:pPr>
              <w:spacing w:after="0"/>
              <w:rPr>
                <w:rFonts w:eastAsia="Times New Roman"/>
                <w:color w:val="000000" w:themeColor="text1"/>
                <w:sz w:val="18"/>
                <w:szCs w:val="18"/>
              </w:rPr>
            </w:pPr>
          </w:p>
        </w:tc>
        <w:tc>
          <w:tcPr>
            <w:tcW w:w="4944" w:type="dxa"/>
            <w:vAlign w:val="bottom"/>
          </w:tcPr>
          <w:p w:rsidR="00134FA9" w:rsidP="00134FA9" w:rsidRDefault="00134FA9" w14:paraId="355E819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134FA9" w:rsidP="00134FA9" w:rsidRDefault="00134FA9" w14:paraId="059F8D9A"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134FA9" w:rsidP="00134FA9" w:rsidRDefault="00134FA9" w14:paraId="55080271" w14:textId="77777777">
            <w:pPr>
              <w:spacing w:after="0"/>
              <w:rPr>
                <w:rFonts w:eastAsia="Times New Roman"/>
                <w:color w:val="000000" w:themeColor="text1"/>
                <w:sz w:val="18"/>
                <w:szCs w:val="18"/>
              </w:rPr>
            </w:pPr>
          </w:p>
        </w:tc>
      </w:tr>
      <w:tr w:rsidR="00134FA9" w:rsidTr="00CB714B" w14:paraId="3D3F2DF7" w14:textId="77777777">
        <w:trPr>
          <w:gridBefore w:val="1"/>
          <w:wBefore w:w="15" w:type="dxa"/>
        </w:trPr>
        <w:tc>
          <w:tcPr>
            <w:tcW w:w="1341" w:type="dxa"/>
          </w:tcPr>
          <w:p w:rsidR="00134FA9" w:rsidP="00134FA9" w:rsidRDefault="00134FA9" w14:paraId="0F6DC8B9" w14:textId="77777777">
            <w:pPr>
              <w:spacing w:after="0"/>
              <w:rPr>
                <w:rFonts w:eastAsia="Times New Roman"/>
                <w:color w:val="000000" w:themeColor="text1"/>
                <w:sz w:val="18"/>
                <w:szCs w:val="18"/>
              </w:rPr>
            </w:pPr>
          </w:p>
        </w:tc>
        <w:tc>
          <w:tcPr>
            <w:tcW w:w="4944" w:type="dxa"/>
            <w:vAlign w:val="bottom"/>
          </w:tcPr>
          <w:p w:rsidR="00134FA9" w:rsidP="00134FA9" w:rsidRDefault="00134FA9" w14:paraId="01BA133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134FA9" w:rsidP="00134FA9" w:rsidRDefault="00134FA9" w14:paraId="5A7ED1D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134FA9" w:rsidP="00134FA9" w:rsidRDefault="00134FA9" w14:paraId="4E44B777" w14:textId="77777777">
            <w:pPr>
              <w:spacing w:after="0"/>
              <w:rPr>
                <w:rFonts w:eastAsia="Times New Roman"/>
                <w:color w:val="000000" w:themeColor="text1"/>
                <w:sz w:val="18"/>
                <w:szCs w:val="18"/>
              </w:rPr>
            </w:pPr>
          </w:p>
        </w:tc>
      </w:tr>
      <w:tr w:rsidR="00134FA9" w:rsidTr="00CB714B" w14:paraId="52BCB6CE" w14:textId="77777777">
        <w:trPr>
          <w:gridBefore w:val="1"/>
          <w:wBefore w:w="15" w:type="dxa"/>
        </w:trPr>
        <w:tc>
          <w:tcPr>
            <w:tcW w:w="1341" w:type="dxa"/>
          </w:tcPr>
          <w:p w:rsidR="00134FA9" w:rsidP="00134FA9" w:rsidRDefault="00134FA9" w14:paraId="3BD33F7D" w14:textId="77777777">
            <w:pPr>
              <w:spacing w:after="0"/>
              <w:rPr>
                <w:rFonts w:eastAsia="Times New Roman"/>
                <w:color w:val="000000" w:themeColor="text1"/>
                <w:sz w:val="18"/>
                <w:szCs w:val="18"/>
              </w:rPr>
            </w:pPr>
          </w:p>
        </w:tc>
        <w:tc>
          <w:tcPr>
            <w:tcW w:w="4944" w:type="dxa"/>
            <w:vAlign w:val="bottom"/>
          </w:tcPr>
          <w:p w:rsidR="00134FA9" w:rsidP="00134FA9" w:rsidRDefault="00134FA9" w14:paraId="3237615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134FA9" w:rsidP="00134FA9" w:rsidRDefault="00134FA9" w14:paraId="119D6880"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134FA9" w:rsidP="00134FA9" w:rsidRDefault="00134FA9" w14:paraId="5EBEA494" w14:textId="77777777">
            <w:pPr>
              <w:spacing w:after="0"/>
              <w:rPr>
                <w:rFonts w:eastAsia="Times New Roman"/>
                <w:color w:val="000000" w:themeColor="text1"/>
                <w:sz w:val="18"/>
                <w:szCs w:val="18"/>
              </w:rPr>
            </w:pPr>
          </w:p>
        </w:tc>
      </w:tr>
      <w:tr w:rsidR="00134FA9" w:rsidTr="00CB714B" w14:paraId="3F98B6B0" w14:textId="77777777">
        <w:trPr>
          <w:gridBefore w:val="1"/>
          <w:wBefore w:w="15" w:type="dxa"/>
        </w:trPr>
        <w:tc>
          <w:tcPr>
            <w:tcW w:w="1341" w:type="dxa"/>
          </w:tcPr>
          <w:p w:rsidR="00134FA9" w:rsidP="00134FA9" w:rsidRDefault="00134FA9" w14:paraId="2CBDCC09" w14:textId="77777777">
            <w:pPr>
              <w:spacing w:after="0"/>
              <w:rPr>
                <w:rFonts w:eastAsia="Times New Roman"/>
                <w:color w:val="000000" w:themeColor="text1"/>
                <w:sz w:val="18"/>
                <w:szCs w:val="18"/>
              </w:rPr>
            </w:pPr>
          </w:p>
        </w:tc>
        <w:tc>
          <w:tcPr>
            <w:tcW w:w="4944" w:type="dxa"/>
            <w:vAlign w:val="bottom"/>
          </w:tcPr>
          <w:p w:rsidR="00134FA9" w:rsidP="00134FA9" w:rsidRDefault="00134FA9" w14:paraId="08494EE3"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134FA9" w:rsidP="00134FA9" w:rsidRDefault="00134FA9" w14:paraId="7F64173A"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134FA9" w:rsidP="00134FA9" w:rsidRDefault="00134FA9" w14:paraId="3DDC1830" w14:textId="77777777">
            <w:pPr>
              <w:spacing w:after="0"/>
              <w:rPr>
                <w:rFonts w:eastAsia="Times New Roman"/>
                <w:color w:val="000000" w:themeColor="text1"/>
                <w:sz w:val="18"/>
                <w:szCs w:val="18"/>
              </w:rPr>
            </w:pPr>
          </w:p>
        </w:tc>
      </w:tr>
      <w:tr w:rsidR="00134FA9" w:rsidTr="00CB714B" w14:paraId="2B56F974" w14:textId="77777777">
        <w:trPr>
          <w:gridBefore w:val="1"/>
          <w:wBefore w:w="15" w:type="dxa"/>
        </w:trPr>
        <w:tc>
          <w:tcPr>
            <w:tcW w:w="1341" w:type="dxa"/>
          </w:tcPr>
          <w:p w:rsidR="00134FA9" w:rsidP="00134FA9" w:rsidRDefault="00134FA9" w14:paraId="60A56231" w14:textId="77777777">
            <w:pPr>
              <w:spacing w:after="0"/>
              <w:rPr>
                <w:rFonts w:eastAsia="Times New Roman"/>
                <w:color w:val="000000" w:themeColor="text1"/>
                <w:sz w:val="18"/>
                <w:szCs w:val="18"/>
              </w:rPr>
            </w:pPr>
          </w:p>
        </w:tc>
        <w:tc>
          <w:tcPr>
            <w:tcW w:w="4944" w:type="dxa"/>
            <w:vAlign w:val="bottom"/>
          </w:tcPr>
          <w:p w:rsidR="00134FA9" w:rsidP="00134FA9" w:rsidRDefault="00134FA9" w14:paraId="43B4CCFD"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134FA9" w:rsidP="00134FA9" w:rsidRDefault="00134FA9" w14:paraId="0A28E1ED"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134FA9" w:rsidP="00134FA9" w:rsidRDefault="00134FA9" w14:paraId="5D6FF6AB" w14:textId="77777777">
            <w:pPr>
              <w:spacing w:after="0"/>
              <w:rPr>
                <w:rFonts w:eastAsia="Times New Roman"/>
                <w:color w:val="000000" w:themeColor="text1"/>
                <w:sz w:val="18"/>
                <w:szCs w:val="18"/>
              </w:rPr>
            </w:pPr>
          </w:p>
        </w:tc>
      </w:tr>
      <w:tr w:rsidR="00134FA9" w:rsidTr="00CB714B" w14:paraId="6D203ECB" w14:textId="77777777">
        <w:trPr>
          <w:gridBefore w:val="1"/>
          <w:wBefore w:w="15" w:type="dxa"/>
        </w:trPr>
        <w:tc>
          <w:tcPr>
            <w:tcW w:w="1341" w:type="dxa"/>
          </w:tcPr>
          <w:p w:rsidR="00134FA9" w:rsidP="00134FA9" w:rsidRDefault="00134FA9" w14:paraId="42ACB03B" w14:textId="77777777">
            <w:pPr>
              <w:spacing w:after="0"/>
              <w:rPr>
                <w:rFonts w:eastAsia="Times New Roman"/>
                <w:color w:val="000000" w:themeColor="text1"/>
                <w:sz w:val="18"/>
                <w:szCs w:val="18"/>
              </w:rPr>
            </w:pPr>
          </w:p>
        </w:tc>
        <w:tc>
          <w:tcPr>
            <w:tcW w:w="4944" w:type="dxa"/>
            <w:vAlign w:val="bottom"/>
          </w:tcPr>
          <w:p w:rsidR="00134FA9" w:rsidP="00134FA9" w:rsidRDefault="00134FA9" w14:paraId="75F1A02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134FA9" w:rsidP="00134FA9" w:rsidRDefault="00134FA9" w14:paraId="5199AE0A"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134FA9" w:rsidP="00134FA9" w:rsidRDefault="00134FA9" w14:paraId="0FB6A68E" w14:textId="77777777">
            <w:pPr>
              <w:spacing w:after="0"/>
              <w:rPr>
                <w:rFonts w:eastAsia="Times New Roman"/>
                <w:color w:val="000000" w:themeColor="text1"/>
                <w:sz w:val="18"/>
                <w:szCs w:val="18"/>
              </w:rPr>
            </w:pPr>
          </w:p>
        </w:tc>
      </w:tr>
    </w:tbl>
    <w:p w:rsidR="002F6EEB" w:rsidP="0049329C" w:rsidRDefault="002F6EEB" w14:paraId="2AB535ED" w14:textId="04E29F3E">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8651EF" w:rsidTr="00081AE7" w14:paraId="5F974CC7" w14:textId="77777777">
        <w:tc>
          <w:tcPr>
            <w:tcW w:w="1356" w:type="dxa"/>
            <w:gridSpan w:val="2"/>
          </w:tcPr>
          <w:p w:rsidR="008651EF" w:rsidP="00081AE7" w:rsidRDefault="008651EF" w14:paraId="64EB19EC" w14:textId="5B0F3ACC">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5</w:t>
            </w:r>
            <w:r w:rsidRPr="0AE62733">
              <w:rPr>
                <w:rFonts w:eastAsia="Times New Roman"/>
                <w:b/>
                <w:bCs/>
                <w:color w:val="000000" w:themeColor="text1"/>
                <w:sz w:val="18"/>
                <w:szCs w:val="18"/>
              </w:rPr>
              <w:t>.</w:t>
            </w:r>
          </w:p>
        </w:tc>
        <w:tc>
          <w:tcPr>
            <w:tcW w:w="8904" w:type="dxa"/>
            <w:gridSpan w:val="3"/>
            <w:vAlign w:val="bottom"/>
          </w:tcPr>
          <w:p w:rsidR="008651EF" w:rsidP="00081AE7" w:rsidRDefault="008651EF" w14:paraId="2A4E6F31" w14:textId="00948530">
            <w:pPr>
              <w:rPr>
                <w:rFonts w:eastAsia="Times New Roman"/>
                <w:b/>
                <w:bCs/>
                <w:color w:val="000000" w:themeColor="text1"/>
                <w:sz w:val="18"/>
                <w:szCs w:val="18"/>
              </w:rPr>
            </w:pPr>
            <w:r>
              <w:rPr>
                <w:rFonts w:eastAsia="Times New Roman"/>
                <w:b/>
                <w:bCs/>
                <w:color w:val="000000" w:themeColor="text1"/>
                <w:sz w:val="18"/>
                <w:szCs w:val="18"/>
              </w:rPr>
              <w:t xml:space="preserve">My support system is willing to help me make decisions. </w:t>
            </w:r>
            <w:r w:rsidRPr="02F011C8">
              <w:rPr>
                <w:rFonts w:eastAsia="Times New Roman"/>
                <w:b/>
                <w:bCs/>
                <w:color w:val="000000" w:themeColor="text1"/>
                <w:sz w:val="18"/>
                <w:szCs w:val="18"/>
              </w:rPr>
              <w:t>Do you…</w:t>
            </w:r>
          </w:p>
          <w:p w:rsidR="008651EF" w:rsidP="00081AE7" w:rsidRDefault="008651EF" w14:paraId="1E0C7954"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8651EF" w:rsidTr="00081AE7" w14:paraId="46C7E4F0" w14:textId="77777777">
        <w:trPr>
          <w:gridBefore w:val="1"/>
          <w:wBefore w:w="15" w:type="dxa"/>
        </w:trPr>
        <w:tc>
          <w:tcPr>
            <w:tcW w:w="1341" w:type="dxa"/>
          </w:tcPr>
          <w:p w:rsidR="008651EF" w:rsidP="00081AE7" w:rsidRDefault="008651EF" w14:paraId="4A695026" w14:textId="5BCB777A">
            <w:pPr>
              <w:spacing w:after="0"/>
              <w:rPr>
                <w:rFonts w:eastAsia="Times New Roman"/>
                <w:color w:val="000000" w:themeColor="text1"/>
                <w:sz w:val="18"/>
                <w:szCs w:val="18"/>
              </w:rPr>
            </w:pPr>
            <w:r>
              <w:rPr>
                <w:rFonts w:eastAsia="Times New Roman"/>
                <w:color w:val="000000" w:themeColor="text1"/>
                <w:sz w:val="18"/>
                <w:szCs w:val="18"/>
              </w:rPr>
              <w:t>SUPP</w:t>
            </w:r>
            <w:r w:rsidR="00E65C94">
              <w:rPr>
                <w:rFonts w:eastAsia="Times New Roman"/>
                <w:color w:val="000000" w:themeColor="text1"/>
                <w:sz w:val="18"/>
                <w:szCs w:val="18"/>
              </w:rPr>
              <w:t>DEC</w:t>
            </w:r>
          </w:p>
        </w:tc>
        <w:tc>
          <w:tcPr>
            <w:tcW w:w="4944" w:type="dxa"/>
            <w:vAlign w:val="bottom"/>
          </w:tcPr>
          <w:p w:rsidR="008651EF" w:rsidP="00081AE7" w:rsidRDefault="008651EF" w14:paraId="4534A42F" w14:textId="17F79239">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Support system decision help</w:t>
            </w:r>
          </w:p>
        </w:tc>
        <w:tc>
          <w:tcPr>
            <w:tcW w:w="1260" w:type="dxa"/>
            <w:vAlign w:val="bottom"/>
          </w:tcPr>
          <w:p w:rsidR="008651EF" w:rsidP="00081AE7" w:rsidRDefault="008651EF" w14:paraId="0F8B8BE0" w14:textId="77777777">
            <w:pPr>
              <w:spacing w:after="0" w:line="240" w:lineRule="auto"/>
              <w:jc w:val="right"/>
              <w:rPr>
                <w:rFonts w:eastAsia="Times New Roman"/>
                <w:color w:val="000000" w:themeColor="text1"/>
                <w:sz w:val="18"/>
                <w:szCs w:val="18"/>
              </w:rPr>
            </w:pPr>
          </w:p>
        </w:tc>
        <w:tc>
          <w:tcPr>
            <w:tcW w:w="2700" w:type="dxa"/>
          </w:tcPr>
          <w:p w:rsidR="008651EF" w:rsidP="00081AE7" w:rsidRDefault="008651EF" w14:paraId="7781B9F5" w14:textId="77777777">
            <w:pPr>
              <w:spacing w:after="0"/>
              <w:rPr>
                <w:rFonts w:eastAsia="Times New Roman"/>
                <w:color w:val="000000" w:themeColor="text1"/>
                <w:sz w:val="18"/>
                <w:szCs w:val="18"/>
              </w:rPr>
            </w:pPr>
          </w:p>
        </w:tc>
      </w:tr>
      <w:tr w:rsidR="008651EF" w:rsidTr="00081AE7" w14:paraId="3200968A" w14:textId="77777777">
        <w:trPr>
          <w:gridBefore w:val="1"/>
          <w:wBefore w:w="15" w:type="dxa"/>
        </w:trPr>
        <w:tc>
          <w:tcPr>
            <w:tcW w:w="1341" w:type="dxa"/>
          </w:tcPr>
          <w:p w:rsidR="008651EF" w:rsidP="00081AE7" w:rsidRDefault="008651EF" w14:paraId="7DA6AB9E" w14:textId="77777777">
            <w:pPr>
              <w:spacing w:after="0"/>
              <w:rPr>
                <w:rFonts w:eastAsia="Times New Roman"/>
                <w:color w:val="000000" w:themeColor="text1"/>
                <w:sz w:val="18"/>
                <w:szCs w:val="18"/>
              </w:rPr>
            </w:pPr>
          </w:p>
        </w:tc>
        <w:tc>
          <w:tcPr>
            <w:tcW w:w="4944" w:type="dxa"/>
            <w:vAlign w:val="bottom"/>
          </w:tcPr>
          <w:p w:rsidRPr="02F011C8" w:rsidR="008651EF" w:rsidP="00081AE7" w:rsidRDefault="008651EF" w14:paraId="7E12C3D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8651EF" w:rsidP="00081AE7" w:rsidRDefault="008651EF" w14:paraId="30EFB0E6"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8651EF" w:rsidP="00081AE7" w:rsidRDefault="008651EF" w14:paraId="76623E65" w14:textId="77777777">
            <w:pPr>
              <w:spacing w:after="0"/>
              <w:rPr>
                <w:rFonts w:eastAsia="Times New Roman"/>
                <w:color w:val="000000" w:themeColor="text1"/>
                <w:sz w:val="18"/>
                <w:szCs w:val="18"/>
              </w:rPr>
            </w:pPr>
          </w:p>
        </w:tc>
      </w:tr>
      <w:tr w:rsidR="008651EF" w:rsidTr="00081AE7" w14:paraId="580A23AB" w14:textId="77777777">
        <w:trPr>
          <w:gridBefore w:val="1"/>
          <w:wBefore w:w="15" w:type="dxa"/>
        </w:trPr>
        <w:tc>
          <w:tcPr>
            <w:tcW w:w="1341" w:type="dxa"/>
          </w:tcPr>
          <w:p w:rsidR="008651EF" w:rsidP="00081AE7" w:rsidRDefault="008651EF" w14:paraId="5B9BEAB2" w14:textId="77777777">
            <w:pPr>
              <w:spacing w:after="0"/>
              <w:rPr>
                <w:rFonts w:eastAsia="Times New Roman"/>
                <w:color w:val="000000" w:themeColor="text1"/>
                <w:sz w:val="18"/>
                <w:szCs w:val="18"/>
              </w:rPr>
            </w:pPr>
          </w:p>
        </w:tc>
        <w:tc>
          <w:tcPr>
            <w:tcW w:w="4944" w:type="dxa"/>
            <w:vAlign w:val="bottom"/>
          </w:tcPr>
          <w:p w:rsidR="008651EF" w:rsidP="00081AE7" w:rsidRDefault="008651EF" w14:paraId="0787A23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8651EF" w:rsidP="00081AE7" w:rsidRDefault="008651EF" w14:paraId="7966822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8651EF" w:rsidP="00081AE7" w:rsidRDefault="008651EF" w14:paraId="6C9CD7A7" w14:textId="77777777">
            <w:pPr>
              <w:spacing w:after="0"/>
              <w:rPr>
                <w:rFonts w:eastAsia="Times New Roman"/>
                <w:color w:val="000000" w:themeColor="text1"/>
                <w:sz w:val="18"/>
                <w:szCs w:val="18"/>
              </w:rPr>
            </w:pPr>
          </w:p>
        </w:tc>
      </w:tr>
      <w:tr w:rsidR="008651EF" w:rsidTr="00081AE7" w14:paraId="44663194" w14:textId="77777777">
        <w:trPr>
          <w:gridBefore w:val="1"/>
          <w:wBefore w:w="15" w:type="dxa"/>
        </w:trPr>
        <w:tc>
          <w:tcPr>
            <w:tcW w:w="1341" w:type="dxa"/>
          </w:tcPr>
          <w:p w:rsidR="008651EF" w:rsidP="00081AE7" w:rsidRDefault="008651EF" w14:paraId="180736A8" w14:textId="77777777">
            <w:pPr>
              <w:spacing w:after="0"/>
              <w:rPr>
                <w:rFonts w:eastAsia="Times New Roman"/>
                <w:color w:val="000000" w:themeColor="text1"/>
                <w:sz w:val="18"/>
                <w:szCs w:val="18"/>
              </w:rPr>
            </w:pPr>
          </w:p>
        </w:tc>
        <w:tc>
          <w:tcPr>
            <w:tcW w:w="4944" w:type="dxa"/>
            <w:vAlign w:val="bottom"/>
          </w:tcPr>
          <w:p w:rsidR="008651EF" w:rsidP="00081AE7" w:rsidRDefault="008651EF" w14:paraId="67C8953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8651EF" w:rsidP="00081AE7" w:rsidRDefault="008651EF" w14:paraId="15110BB7"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8651EF" w:rsidP="00081AE7" w:rsidRDefault="008651EF" w14:paraId="49FB2FD1" w14:textId="77777777">
            <w:pPr>
              <w:spacing w:after="0"/>
              <w:rPr>
                <w:rFonts w:eastAsia="Times New Roman"/>
                <w:color w:val="000000" w:themeColor="text1"/>
                <w:sz w:val="18"/>
                <w:szCs w:val="18"/>
              </w:rPr>
            </w:pPr>
          </w:p>
        </w:tc>
      </w:tr>
      <w:tr w:rsidR="008651EF" w:rsidTr="00081AE7" w14:paraId="6D0600EC" w14:textId="77777777">
        <w:trPr>
          <w:gridBefore w:val="1"/>
          <w:wBefore w:w="15" w:type="dxa"/>
        </w:trPr>
        <w:tc>
          <w:tcPr>
            <w:tcW w:w="1341" w:type="dxa"/>
          </w:tcPr>
          <w:p w:rsidR="008651EF" w:rsidP="00081AE7" w:rsidRDefault="008651EF" w14:paraId="1F88CDA3" w14:textId="77777777">
            <w:pPr>
              <w:spacing w:after="0"/>
              <w:rPr>
                <w:rFonts w:eastAsia="Times New Roman"/>
                <w:color w:val="000000" w:themeColor="text1"/>
                <w:sz w:val="18"/>
                <w:szCs w:val="18"/>
              </w:rPr>
            </w:pPr>
          </w:p>
        </w:tc>
        <w:tc>
          <w:tcPr>
            <w:tcW w:w="4944" w:type="dxa"/>
            <w:vAlign w:val="bottom"/>
          </w:tcPr>
          <w:p w:rsidR="008651EF" w:rsidP="00081AE7" w:rsidRDefault="008651EF" w14:paraId="5E45BC0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8651EF" w:rsidP="00081AE7" w:rsidRDefault="008651EF" w14:paraId="344A71BE"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8651EF" w:rsidP="00081AE7" w:rsidRDefault="008651EF" w14:paraId="26FA57C6" w14:textId="77777777">
            <w:pPr>
              <w:spacing w:after="0"/>
              <w:rPr>
                <w:rFonts w:eastAsia="Times New Roman"/>
                <w:color w:val="000000" w:themeColor="text1"/>
                <w:sz w:val="18"/>
                <w:szCs w:val="18"/>
              </w:rPr>
            </w:pPr>
          </w:p>
        </w:tc>
      </w:tr>
      <w:tr w:rsidR="008651EF" w:rsidTr="00081AE7" w14:paraId="68863459" w14:textId="77777777">
        <w:trPr>
          <w:gridBefore w:val="1"/>
          <w:wBefore w:w="15" w:type="dxa"/>
        </w:trPr>
        <w:tc>
          <w:tcPr>
            <w:tcW w:w="1341" w:type="dxa"/>
          </w:tcPr>
          <w:p w:rsidR="008651EF" w:rsidP="00081AE7" w:rsidRDefault="008651EF" w14:paraId="1A5E4E34" w14:textId="77777777">
            <w:pPr>
              <w:spacing w:after="0"/>
              <w:rPr>
                <w:rFonts w:eastAsia="Times New Roman"/>
                <w:color w:val="000000" w:themeColor="text1"/>
                <w:sz w:val="18"/>
                <w:szCs w:val="18"/>
              </w:rPr>
            </w:pPr>
          </w:p>
        </w:tc>
        <w:tc>
          <w:tcPr>
            <w:tcW w:w="4944" w:type="dxa"/>
            <w:vAlign w:val="bottom"/>
          </w:tcPr>
          <w:p w:rsidR="008651EF" w:rsidP="00081AE7" w:rsidRDefault="008651EF" w14:paraId="2EEAED18"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8651EF" w:rsidP="00081AE7" w:rsidRDefault="008651EF" w14:paraId="05968126"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8651EF" w:rsidP="00081AE7" w:rsidRDefault="008651EF" w14:paraId="79E53098" w14:textId="77777777">
            <w:pPr>
              <w:spacing w:after="0"/>
              <w:rPr>
                <w:rFonts w:eastAsia="Times New Roman"/>
                <w:color w:val="000000" w:themeColor="text1"/>
                <w:sz w:val="18"/>
                <w:szCs w:val="18"/>
              </w:rPr>
            </w:pPr>
          </w:p>
        </w:tc>
      </w:tr>
      <w:tr w:rsidR="008651EF" w:rsidTr="00081AE7" w14:paraId="1B265F59" w14:textId="77777777">
        <w:trPr>
          <w:gridBefore w:val="1"/>
          <w:wBefore w:w="15" w:type="dxa"/>
        </w:trPr>
        <w:tc>
          <w:tcPr>
            <w:tcW w:w="1341" w:type="dxa"/>
          </w:tcPr>
          <w:p w:rsidR="008651EF" w:rsidP="00081AE7" w:rsidRDefault="008651EF" w14:paraId="7F93215B" w14:textId="77777777">
            <w:pPr>
              <w:spacing w:after="0"/>
              <w:rPr>
                <w:rFonts w:eastAsia="Times New Roman"/>
                <w:color w:val="000000" w:themeColor="text1"/>
                <w:sz w:val="18"/>
                <w:szCs w:val="18"/>
              </w:rPr>
            </w:pPr>
          </w:p>
        </w:tc>
        <w:tc>
          <w:tcPr>
            <w:tcW w:w="4944" w:type="dxa"/>
            <w:vAlign w:val="bottom"/>
          </w:tcPr>
          <w:p w:rsidR="008651EF" w:rsidP="00081AE7" w:rsidRDefault="008651EF" w14:paraId="4A7396E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8651EF" w:rsidP="00081AE7" w:rsidRDefault="008651EF" w14:paraId="4F70AC54"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8651EF" w:rsidP="00081AE7" w:rsidRDefault="008651EF" w14:paraId="308FE3E4" w14:textId="77777777">
            <w:pPr>
              <w:spacing w:after="0"/>
              <w:rPr>
                <w:rFonts w:eastAsia="Times New Roman"/>
                <w:color w:val="000000" w:themeColor="text1"/>
                <w:sz w:val="18"/>
                <w:szCs w:val="18"/>
              </w:rPr>
            </w:pPr>
          </w:p>
        </w:tc>
      </w:tr>
      <w:tr w:rsidR="008651EF" w:rsidTr="00081AE7" w14:paraId="55093BAE" w14:textId="77777777">
        <w:trPr>
          <w:gridBefore w:val="1"/>
          <w:wBefore w:w="15" w:type="dxa"/>
        </w:trPr>
        <w:tc>
          <w:tcPr>
            <w:tcW w:w="1341" w:type="dxa"/>
          </w:tcPr>
          <w:p w:rsidR="008651EF" w:rsidP="00081AE7" w:rsidRDefault="008651EF" w14:paraId="2A2491AE" w14:textId="77777777">
            <w:pPr>
              <w:spacing w:after="0"/>
              <w:rPr>
                <w:rFonts w:eastAsia="Times New Roman"/>
                <w:color w:val="000000" w:themeColor="text1"/>
                <w:sz w:val="18"/>
                <w:szCs w:val="18"/>
              </w:rPr>
            </w:pPr>
          </w:p>
        </w:tc>
        <w:tc>
          <w:tcPr>
            <w:tcW w:w="4944" w:type="dxa"/>
            <w:vAlign w:val="bottom"/>
          </w:tcPr>
          <w:p w:rsidR="008651EF" w:rsidP="00081AE7" w:rsidRDefault="008651EF" w14:paraId="57F58A7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8651EF" w:rsidP="00081AE7" w:rsidRDefault="008651EF" w14:paraId="01CDD14C"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8651EF" w:rsidP="00081AE7" w:rsidRDefault="008651EF" w14:paraId="4FE310D3" w14:textId="77777777">
            <w:pPr>
              <w:spacing w:after="0"/>
              <w:rPr>
                <w:rFonts w:eastAsia="Times New Roman"/>
                <w:color w:val="000000" w:themeColor="text1"/>
                <w:sz w:val="18"/>
                <w:szCs w:val="18"/>
              </w:rPr>
            </w:pPr>
          </w:p>
        </w:tc>
      </w:tr>
    </w:tbl>
    <w:p w:rsidR="002F6EEB" w:rsidP="0049329C" w:rsidRDefault="002F6EEB" w14:paraId="0503AE59" w14:textId="2D448ACF">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E65C94" w:rsidTr="00081AE7" w14:paraId="7B326AAF" w14:textId="77777777">
        <w:tc>
          <w:tcPr>
            <w:tcW w:w="1356" w:type="dxa"/>
            <w:gridSpan w:val="2"/>
          </w:tcPr>
          <w:p w:rsidR="00E65C94" w:rsidP="00081AE7" w:rsidRDefault="00E65C94" w14:paraId="176BD293" w14:textId="6B94BAC9">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6</w:t>
            </w:r>
            <w:r w:rsidRPr="0AE62733">
              <w:rPr>
                <w:rFonts w:eastAsia="Times New Roman"/>
                <w:b/>
                <w:bCs/>
                <w:color w:val="000000" w:themeColor="text1"/>
                <w:sz w:val="18"/>
                <w:szCs w:val="18"/>
              </w:rPr>
              <w:t>.</w:t>
            </w:r>
          </w:p>
        </w:tc>
        <w:tc>
          <w:tcPr>
            <w:tcW w:w="8904" w:type="dxa"/>
            <w:gridSpan w:val="3"/>
            <w:vAlign w:val="bottom"/>
          </w:tcPr>
          <w:p w:rsidR="00E65C94" w:rsidP="00081AE7" w:rsidRDefault="00E65C94" w14:paraId="1E7A1956" w14:textId="52F19C0C">
            <w:pPr>
              <w:rPr>
                <w:rFonts w:eastAsia="Times New Roman"/>
                <w:b/>
                <w:bCs/>
                <w:color w:val="000000" w:themeColor="text1"/>
                <w:sz w:val="18"/>
                <w:szCs w:val="18"/>
              </w:rPr>
            </w:pPr>
            <w:r>
              <w:rPr>
                <w:rFonts w:eastAsia="Times New Roman"/>
                <w:b/>
                <w:bCs/>
                <w:color w:val="000000" w:themeColor="text1"/>
                <w:sz w:val="18"/>
                <w:szCs w:val="18"/>
              </w:rPr>
              <w:t xml:space="preserve">My support system really tries to help me. </w:t>
            </w:r>
            <w:r w:rsidRPr="02F011C8">
              <w:rPr>
                <w:rFonts w:eastAsia="Times New Roman"/>
                <w:b/>
                <w:bCs/>
                <w:color w:val="000000" w:themeColor="text1"/>
                <w:sz w:val="18"/>
                <w:szCs w:val="18"/>
              </w:rPr>
              <w:t>Do you…</w:t>
            </w:r>
          </w:p>
          <w:p w:rsidR="00E65C94" w:rsidP="00081AE7" w:rsidRDefault="00E65C94" w14:paraId="4D2ABA1B"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E65C94" w:rsidTr="00081AE7" w14:paraId="09F7BB14" w14:textId="77777777">
        <w:trPr>
          <w:gridBefore w:val="1"/>
          <w:wBefore w:w="15" w:type="dxa"/>
        </w:trPr>
        <w:tc>
          <w:tcPr>
            <w:tcW w:w="1341" w:type="dxa"/>
          </w:tcPr>
          <w:p w:rsidR="00E65C94" w:rsidP="00081AE7" w:rsidRDefault="00E65C94" w14:paraId="5833A359" w14:textId="0A053BC5">
            <w:pPr>
              <w:spacing w:after="0"/>
              <w:rPr>
                <w:rFonts w:eastAsia="Times New Roman"/>
                <w:color w:val="000000" w:themeColor="text1"/>
                <w:sz w:val="18"/>
                <w:szCs w:val="18"/>
              </w:rPr>
            </w:pPr>
            <w:r>
              <w:rPr>
                <w:rFonts w:eastAsia="Times New Roman"/>
                <w:color w:val="000000" w:themeColor="text1"/>
                <w:sz w:val="18"/>
                <w:szCs w:val="18"/>
              </w:rPr>
              <w:t>SUPPHELP</w:t>
            </w:r>
          </w:p>
        </w:tc>
        <w:tc>
          <w:tcPr>
            <w:tcW w:w="4944" w:type="dxa"/>
            <w:vAlign w:val="bottom"/>
          </w:tcPr>
          <w:p w:rsidR="00E65C94" w:rsidP="00081AE7" w:rsidRDefault="00E65C94" w14:paraId="500E7D33" w14:textId="19FC60E3">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Support system help</w:t>
            </w:r>
          </w:p>
        </w:tc>
        <w:tc>
          <w:tcPr>
            <w:tcW w:w="1260" w:type="dxa"/>
            <w:vAlign w:val="bottom"/>
          </w:tcPr>
          <w:p w:rsidR="00E65C94" w:rsidP="00081AE7" w:rsidRDefault="00E65C94" w14:paraId="56E5EEA2" w14:textId="77777777">
            <w:pPr>
              <w:spacing w:after="0" w:line="240" w:lineRule="auto"/>
              <w:jc w:val="right"/>
              <w:rPr>
                <w:rFonts w:eastAsia="Times New Roman"/>
                <w:color w:val="000000" w:themeColor="text1"/>
                <w:sz w:val="18"/>
                <w:szCs w:val="18"/>
              </w:rPr>
            </w:pPr>
          </w:p>
        </w:tc>
        <w:tc>
          <w:tcPr>
            <w:tcW w:w="2700" w:type="dxa"/>
          </w:tcPr>
          <w:p w:rsidR="00E65C94" w:rsidP="00081AE7" w:rsidRDefault="00E65C94" w14:paraId="4E00A646" w14:textId="77777777">
            <w:pPr>
              <w:spacing w:after="0"/>
              <w:rPr>
                <w:rFonts w:eastAsia="Times New Roman"/>
                <w:color w:val="000000" w:themeColor="text1"/>
                <w:sz w:val="18"/>
                <w:szCs w:val="18"/>
              </w:rPr>
            </w:pPr>
          </w:p>
        </w:tc>
      </w:tr>
      <w:tr w:rsidR="00E65C94" w:rsidTr="00081AE7" w14:paraId="1B258F88" w14:textId="77777777">
        <w:trPr>
          <w:gridBefore w:val="1"/>
          <w:wBefore w:w="15" w:type="dxa"/>
        </w:trPr>
        <w:tc>
          <w:tcPr>
            <w:tcW w:w="1341" w:type="dxa"/>
          </w:tcPr>
          <w:p w:rsidR="00E65C94" w:rsidP="00081AE7" w:rsidRDefault="00E65C94" w14:paraId="7FD0941A" w14:textId="77777777">
            <w:pPr>
              <w:spacing w:after="0"/>
              <w:rPr>
                <w:rFonts w:eastAsia="Times New Roman"/>
                <w:color w:val="000000" w:themeColor="text1"/>
                <w:sz w:val="18"/>
                <w:szCs w:val="18"/>
              </w:rPr>
            </w:pPr>
          </w:p>
        </w:tc>
        <w:tc>
          <w:tcPr>
            <w:tcW w:w="4944" w:type="dxa"/>
            <w:vAlign w:val="bottom"/>
          </w:tcPr>
          <w:p w:rsidRPr="02F011C8" w:rsidR="00E65C94" w:rsidP="00081AE7" w:rsidRDefault="00E65C94" w14:paraId="7FCE9F3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E65C94" w:rsidP="00081AE7" w:rsidRDefault="00E65C94" w14:paraId="34BF88F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E65C94" w:rsidP="00081AE7" w:rsidRDefault="00E65C94" w14:paraId="32F5CF7C" w14:textId="77777777">
            <w:pPr>
              <w:spacing w:after="0"/>
              <w:rPr>
                <w:rFonts w:eastAsia="Times New Roman"/>
                <w:color w:val="000000" w:themeColor="text1"/>
                <w:sz w:val="18"/>
                <w:szCs w:val="18"/>
              </w:rPr>
            </w:pPr>
          </w:p>
        </w:tc>
      </w:tr>
      <w:tr w:rsidR="00E65C94" w:rsidTr="00081AE7" w14:paraId="03818015" w14:textId="77777777">
        <w:trPr>
          <w:gridBefore w:val="1"/>
          <w:wBefore w:w="15" w:type="dxa"/>
        </w:trPr>
        <w:tc>
          <w:tcPr>
            <w:tcW w:w="1341" w:type="dxa"/>
          </w:tcPr>
          <w:p w:rsidR="00E65C94" w:rsidP="00081AE7" w:rsidRDefault="00E65C94" w14:paraId="0B0012D3" w14:textId="77777777">
            <w:pPr>
              <w:spacing w:after="0"/>
              <w:rPr>
                <w:rFonts w:eastAsia="Times New Roman"/>
                <w:color w:val="000000" w:themeColor="text1"/>
                <w:sz w:val="18"/>
                <w:szCs w:val="18"/>
              </w:rPr>
            </w:pPr>
          </w:p>
        </w:tc>
        <w:tc>
          <w:tcPr>
            <w:tcW w:w="4944" w:type="dxa"/>
            <w:vAlign w:val="bottom"/>
          </w:tcPr>
          <w:p w:rsidR="00E65C94" w:rsidP="00081AE7" w:rsidRDefault="00E65C94" w14:paraId="1CDEE7E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E65C94" w:rsidP="00081AE7" w:rsidRDefault="00E65C94" w14:paraId="2E72FB5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E65C94" w:rsidP="00081AE7" w:rsidRDefault="00E65C94" w14:paraId="0C21B09F" w14:textId="77777777">
            <w:pPr>
              <w:spacing w:after="0"/>
              <w:rPr>
                <w:rFonts w:eastAsia="Times New Roman"/>
                <w:color w:val="000000" w:themeColor="text1"/>
                <w:sz w:val="18"/>
                <w:szCs w:val="18"/>
              </w:rPr>
            </w:pPr>
          </w:p>
        </w:tc>
      </w:tr>
      <w:tr w:rsidR="00E65C94" w:rsidTr="00081AE7" w14:paraId="1760FB71" w14:textId="77777777">
        <w:trPr>
          <w:gridBefore w:val="1"/>
          <w:wBefore w:w="15" w:type="dxa"/>
        </w:trPr>
        <w:tc>
          <w:tcPr>
            <w:tcW w:w="1341" w:type="dxa"/>
          </w:tcPr>
          <w:p w:rsidR="00E65C94" w:rsidP="00081AE7" w:rsidRDefault="00E65C94" w14:paraId="1A1B6193" w14:textId="77777777">
            <w:pPr>
              <w:spacing w:after="0"/>
              <w:rPr>
                <w:rFonts w:eastAsia="Times New Roman"/>
                <w:color w:val="000000" w:themeColor="text1"/>
                <w:sz w:val="18"/>
                <w:szCs w:val="18"/>
              </w:rPr>
            </w:pPr>
          </w:p>
        </w:tc>
        <w:tc>
          <w:tcPr>
            <w:tcW w:w="4944" w:type="dxa"/>
            <w:vAlign w:val="bottom"/>
          </w:tcPr>
          <w:p w:rsidR="00E65C94" w:rsidP="00081AE7" w:rsidRDefault="00E65C94" w14:paraId="277B03D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E65C94" w:rsidP="00081AE7" w:rsidRDefault="00E65C94" w14:paraId="35502FB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E65C94" w:rsidP="00081AE7" w:rsidRDefault="00E65C94" w14:paraId="6043780A" w14:textId="77777777">
            <w:pPr>
              <w:spacing w:after="0"/>
              <w:rPr>
                <w:rFonts w:eastAsia="Times New Roman"/>
                <w:color w:val="000000" w:themeColor="text1"/>
                <w:sz w:val="18"/>
                <w:szCs w:val="18"/>
              </w:rPr>
            </w:pPr>
          </w:p>
        </w:tc>
      </w:tr>
      <w:tr w:rsidR="00E65C94" w:rsidTr="00081AE7" w14:paraId="065BF484" w14:textId="77777777">
        <w:trPr>
          <w:gridBefore w:val="1"/>
          <w:wBefore w:w="15" w:type="dxa"/>
        </w:trPr>
        <w:tc>
          <w:tcPr>
            <w:tcW w:w="1341" w:type="dxa"/>
          </w:tcPr>
          <w:p w:rsidR="00E65C94" w:rsidP="00081AE7" w:rsidRDefault="00E65C94" w14:paraId="7E9ACF6D" w14:textId="77777777">
            <w:pPr>
              <w:spacing w:after="0"/>
              <w:rPr>
                <w:rFonts w:eastAsia="Times New Roman"/>
                <w:color w:val="000000" w:themeColor="text1"/>
                <w:sz w:val="18"/>
                <w:szCs w:val="18"/>
              </w:rPr>
            </w:pPr>
          </w:p>
        </w:tc>
        <w:tc>
          <w:tcPr>
            <w:tcW w:w="4944" w:type="dxa"/>
            <w:vAlign w:val="bottom"/>
          </w:tcPr>
          <w:p w:rsidR="00E65C94" w:rsidP="00081AE7" w:rsidRDefault="00E65C94" w14:paraId="14147D5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E65C94" w:rsidP="00081AE7" w:rsidRDefault="00E65C94" w14:paraId="7119261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E65C94" w:rsidP="00081AE7" w:rsidRDefault="00E65C94" w14:paraId="6CD6C54C" w14:textId="77777777">
            <w:pPr>
              <w:spacing w:after="0"/>
              <w:rPr>
                <w:rFonts w:eastAsia="Times New Roman"/>
                <w:color w:val="000000" w:themeColor="text1"/>
                <w:sz w:val="18"/>
                <w:szCs w:val="18"/>
              </w:rPr>
            </w:pPr>
          </w:p>
        </w:tc>
      </w:tr>
      <w:tr w:rsidR="00E65C94" w:rsidTr="00081AE7" w14:paraId="62AE254F" w14:textId="77777777">
        <w:trPr>
          <w:gridBefore w:val="1"/>
          <w:wBefore w:w="15" w:type="dxa"/>
        </w:trPr>
        <w:tc>
          <w:tcPr>
            <w:tcW w:w="1341" w:type="dxa"/>
          </w:tcPr>
          <w:p w:rsidR="00E65C94" w:rsidP="00081AE7" w:rsidRDefault="00E65C94" w14:paraId="10C021D4" w14:textId="77777777">
            <w:pPr>
              <w:spacing w:after="0"/>
              <w:rPr>
                <w:rFonts w:eastAsia="Times New Roman"/>
                <w:color w:val="000000" w:themeColor="text1"/>
                <w:sz w:val="18"/>
                <w:szCs w:val="18"/>
              </w:rPr>
            </w:pPr>
          </w:p>
        </w:tc>
        <w:tc>
          <w:tcPr>
            <w:tcW w:w="4944" w:type="dxa"/>
            <w:vAlign w:val="bottom"/>
          </w:tcPr>
          <w:p w:rsidR="00E65C94" w:rsidP="00081AE7" w:rsidRDefault="00E65C94" w14:paraId="35DE8C7F"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E65C94" w:rsidP="00081AE7" w:rsidRDefault="00E65C94" w14:paraId="35C0ACBE"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E65C94" w:rsidP="00081AE7" w:rsidRDefault="00E65C94" w14:paraId="3BAFCF3D" w14:textId="77777777">
            <w:pPr>
              <w:spacing w:after="0"/>
              <w:rPr>
                <w:rFonts w:eastAsia="Times New Roman"/>
                <w:color w:val="000000" w:themeColor="text1"/>
                <w:sz w:val="18"/>
                <w:szCs w:val="18"/>
              </w:rPr>
            </w:pPr>
          </w:p>
        </w:tc>
      </w:tr>
      <w:tr w:rsidR="00E65C94" w:rsidTr="00081AE7" w14:paraId="544A8C99" w14:textId="77777777">
        <w:trPr>
          <w:gridBefore w:val="1"/>
          <w:wBefore w:w="15" w:type="dxa"/>
        </w:trPr>
        <w:tc>
          <w:tcPr>
            <w:tcW w:w="1341" w:type="dxa"/>
          </w:tcPr>
          <w:p w:rsidR="00E65C94" w:rsidP="00081AE7" w:rsidRDefault="00E65C94" w14:paraId="4DDA32D9" w14:textId="77777777">
            <w:pPr>
              <w:spacing w:after="0"/>
              <w:rPr>
                <w:rFonts w:eastAsia="Times New Roman"/>
                <w:color w:val="000000" w:themeColor="text1"/>
                <w:sz w:val="18"/>
                <w:szCs w:val="18"/>
              </w:rPr>
            </w:pPr>
          </w:p>
        </w:tc>
        <w:tc>
          <w:tcPr>
            <w:tcW w:w="4944" w:type="dxa"/>
            <w:vAlign w:val="bottom"/>
          </w:tcPr>
          <w:p w:rsidR="00E65C94" w:rsidP="00081AE7" w:rsidRDefault="00E65C94" w14:paraId="46DD7EE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E65C94" w:rsidP="00081AE7" w:rsidRDefault="00E65C94" w14:paraId="3A5B50F8"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E65C94" w:rsidP="00081AE7" w:rsidRDefault="00E65C94" w14:paraId="5C3E1222" w14:textId="77777777">
            <w:pPr>
              <w:spacing w:after="0"/>
              <w:rPr>
                <w:rFonts w:eastAsia="Times New Roman"/>
                <w:color w:val="000000" w:themeColor="text1"/>
                <w:sz w:val="18"/>
                <w:szCs w:val="18"/>
              </w:rPr>
            </w:pPr>
          </w:p>
        </w:tc>
      </w:tr>
      <w:tr w:rsidR="00E65C94" w:rsidTr="00081AE7" w14:paraId="635106BF" w14:textId="77777777">
        <w:trPr>
          <w:gridBefore w:val="1"/>
          <w:wBefore w:w="15" w:type="dxa"/>
        </w:trPr>
        <w:tc>
          <w:tcPr>
            <w:tcW w:w="1341" w:type="dxa"/>
          </w:tcPr>
          <w:p w:rsidR="00E65C94" w:rsidP="00081AE7" w:rsidRDefault="00E65C94" w14:paraId="4B00B926" w14:textId="77777777">
            <w:pPr>
              <w:spacing w:after="0"/>
              <w:rPr>
                <w:rFonts w:eastAsia="Times New Roman"/>
                <w:color w:val="000000" w:themeColor="text1"/>
                <w:sz w:val="18"/>
                <w:szCs w:val="18"/>
              </w:rPr>
            </w:pPr>
          </w:p>
        </w:tc>
        <w:tc>
          <w:tcPr>
            <w:tcW w:w="4944" w:type="dxa"/>
            <w:vAlign w:val="bottom"/>
          </w:tcPr>
          <w:p w:rsidR="00E65C94" w:rsidP="00081AE7" w:rsidRDefault="00E65C94" w14:paraId="75CBD266"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E65C94" w:rsidP="00081AE7" w:rsidRDefault="00E65C94" w14:paraId="27538CF7"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E65C94" w:rsidP="00081AE7" w:rsidRDefault="00E65C94" w14:paraId="4B53A796" w14:textId="77777777">
            <w:pPr>
              <w:spacing w:after="0"/>
              <w:rPr>
                <w:rFonts w:eastAsia="Times New Roman"/>
                <w:color w:val="000000" w:themeColor="text1"/>
                <w:sz w:val="18"/>
                <w:szCs w:val="18"/>
              </w:rPr>
            </w:pPr>
          </w:p>
        </w:tc>
      </w:tr>
    </w:tbl>
    <w:p w:rsidR="00E65C94" w:rsidP="0049329C" w:rsidRDefault="00E65C94" w14:paraId="398DFE91" w14:textId="6A1CE48D">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C02371" w:rsidTr="00081AE7" w14:paraId="26F11C62" w14:textId="77777777">
        <w:tc>
          <w:tcPr>
            <w:tcW w:w="1356" w:type="dxa"/>
            <w:gridSpan w:val="2"/>
          </w:tcPr>
          <w:p w:rsidR="00C02371" w:rsidP="00081AE7" w:rsidRDefault="00C02371" w14:paraId="1FAF9374" w14:textId="35C1082C">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7</w:t>
            </w:r>
            <w:r w:rsidRPr="0AE62733">
              <w:rPr>
                <w:rFonts w:eastAsia="Times New Roman"/>
                <w:b/>
                <w:bCs/>
                <w:color w:val="000000" w:themeColor="text1"/>
                <w:sz w:val="18"/>
                <w:szCs w:val="18"/>
              </w:rPr>
              <w:t>.</w:t>
            </w:r>
          </w:p>
        </w:tc>
        <w:tc>
          <w:tcPr>
            <w:tcW w:w="8904" w:type="dxa"/>
            <w:gridSpan w:val="3"/>
            <w:vAlign w:val="bottom"/>
          </w:tcPr>
          <w:p w:rsidR="00C02371" w:rsidP="00081AE7" w:rsidRDefault="00C02371" w14:paraId="2DB87CFE" w14:textId="6420A126">
            <w:pPr>
              <w:rPr>
                <w:rFonts w:eastAsia="Times New Roman"/>
                <w:b/>
                <w:bCs/>
                <w:color w:val="000000" w:themeColor="text1"/>
                <w:sz w:val="18"/>
                <w:szCs w:val="18"/>
              </w:rPr>
            </w:pPr>
            <w:r>
              <w:rPr>
                <w:rFonts w:eastAsia="Times New Roman"/>
                <w:b/>
                <w:bCs/>
                <w:color w:val="000000" w:themeColor="text1"/>
                <w:sz w:val="18"/>
                <w:szCs w:val="18"/>
              </w:rPr>
              <w:t xml:space="preserve">I get the emotional help and support I need from </w:t>
            </w:r>
            <w:r w:rsidR="00974460">
              <w:rPr>
                <w:rFonts w:eastAsia="Times New Roman"/>
                <w:b/>
                <w:bCs/>
                <w:color w:val="000000" w:themeColor="text1"/>
                <w:sz w:val="18"/>
                <w:szCs w:val="18"/>
              </w:rPr>
              <w:t>m</w:t>
            </w:r>
            <w:r>
              <w:rPr>
                <w:rFonts w:eastAsia="Times New Roman"/>
                <w:b/>
                <w:bCs/>
                <w:color w:val="000000" w:themeColor="text1"/>
                <w:sz w:val="18"/>
                <w:szCs w:val="18"/>
              </w:rPr>
              <w:t xml:space="preserve">y support system. </w:t>
            </w:r>
            <w:r w:rsidRPr="02F011C8">
              <w:rPr>
                <w:rFonts w:eastAsia="Times New Roman"/>
                <w:b/>
                <w:bCs/>
                <w:color w:val="000000" w:themeColor="text1"/>
                <w:sz w:val="18"/>
                <w:szCs w:val="18"/>
              </w:rPr>
              <w:t>Do you…</w:t>
            </w:r>
          </w:p>
          <w:p w:rsidR="00C02371" w:rsidP="00081AE7" w:rsidRDefault="00C02371" w14:paraId="199FEA6D"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C02371" w:rsidTr="00081AE7" w14:paraId="1CD59FFD" w14:textId="77777777">
        <w:trPr>
          <w:gridBefore w:val="1"/>
          <w:wBefore w:w="15" w:type="dxa"/>
        </w:trPr>
        <w:tc>
          <w:tcPr>
            <w:tcW w:w="1341" w:type="dxa"/>
          </w:tcPr>
          <w:p w:rsidR="00C02371" w:rsidP="00081AE7" w:rsidRDefault="00C02371" w14:paraId="0ADAABB4" w14:textId="7EBEF72D">
            <w:pPr>
              <w:spacing w:after="0"/>
              <w:rPr>
                <w:rFonts w:eastAsia="Times New Roman"/>
                <w:color w:val="000000" w:themeColor="text1"/>
                <w:sz w:val="18"/>
                <w:szCs w:val="18"/>
              </w:rPr>
            </w:pPr>
            <w:r>
              <w:rPr>
                <w:rFonts w:eastAsia="Times New Roman"/>
                <w:color w:val="000000" w:themeColor="text1"/>
                <w:sz w:val="18"/>
                <w:szCs w:val="18"/>
              </w:rPr>
              <w:t>SUPP</w:t>
            </w:r>
            <w:r w:rsidR="00974460">
              <w:rPr>
                <w:rFonts w:eastAsia="Times New Roman"/>
                <w:color w:val="000000" w:themeColor="text1"/>
                <w:sz w:val="18"/>
                <w:szCs w:val="18"/>
              </w:rPr>
              <w:t>EMOT</w:t>
            </w:r>
          </w:p>
        </w:tc>
        <w:tc>
          <w:tcPr>
            <w:tcW w:w="4944" w:type="dxa"/>
            <w:vAlign w:val="bottom"/>
          </w:tcPr>
          <w:p w:rsidR="00C02371" w:rsidP="00081AE7" w:rsidRDefault="00974460" w14:paraId="01F9D28A" w14:textId="07E31674">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Emotional support from support system</w:t>
            </w:r>
          </w:p>
        </w:tc>
        <w:tc>
          <w:tcPr>
            <w:tcW w:w="1260" w:type="dxa"/>
            <w:vAlign w:val="bottom"/>
          </w:tcPr>
          <w:p w:rsidR="00C02371" w:rsidP="00081AE7" w:rsidRDefault="00C02371" w14:paraId="680EA9CF" w14:textId="77777777">
            <w:pPr>
              <w:spacing w:after="0" w:line="240" w:lineRule="auto"/>
              <w:jc w:val="right"/>
              <w:rPr>
                <w:rFonts w:eastAsia="Times New Roman"/>
                <w:color w:val="000000" w:themeColor="text1"/>
                <w:sz w:val="18"/>
                <w:szCs w:val="18"/>
              </w:rPr>
            </w:pPr>
          </w:p>
        </w:tc>
        <w:tc>
          <w:tcPr>
            <w:tcW w:w="2700" w:type="dxa"/>
          </w:tcPr>
          <w:p w:rsidR="00C02371" w:rsidP="00081AE7" w:rsidRDefault="00C02371" w14:paraId="15955474" w14:textId="77777777">
            <w:pPr>
              <w:spacing w:after="0"/>
              <w:rPr>
                <w:rFonts w:eastAsia="Times New Roman"/>
                <w:color w:val="000000" w:themeColor="text1"/>
                <w:sz w:val="18"/>
                <w:szCs w:val="18"/>
              </w:rPr>
            </w:pPr>
          </w:p>
        </w:tc>
      </w:tr>
      <w:tr w:rsidR="00C02371" w:rsidTr="00081AE7" w14:paraId="7D464B31" w14:textId="77777777">
        <w:trPr>
          <w:gridBefore w:val="1"/>
          <w:wBefore w:w="15" w:type="dxa"/>
        </w:trPr>
        <w:tc>
          <w:tcPr>
            <w:tcW w:w="1341" w:type="dxa"/>
          </w:tcPr>
          <w:p w:rsidR="00C02371" w:rsidP="00081AE7" w:rsidRDefault="00C02371" w14:paraId="4A676914" w14:textId="77777777">
            <w:pPr>
              <w:spacing w:after="0"/>
              <w:rPr>
                <w:rFonts w:eastAsia="Times New Roman"/>
                <w:color w:val="000000" w:themeColor="text1"/>
                <w:sz w:val="18"/>
                <w:szCs w:val="18"/>
              </w:rPr>
            </w:pPr>
          </w:p>
        </w:tc>
        <w:tc>
          <w:tcPr>
            <w:tcW w:w="4944" w:type="dxa"/>
            <w:vAlign w:val="bottom"/>
          </w:tcPr>
          <w:p w:rsidRPr="02F011C8" w:rsidR="00C02371" w:rsidP="00081AE7" w:rsidRDefault="00C02371" w14:paraId="7C36F8A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C02371" w:rsidP="00081AE7" w:rsidRDefault="00C02371" w14:paraId="63ED4CE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C02371" w:rsidP="00081AE7" w:rsidRDefault="00C02371" w14:paraId="21ACCD22" w14:textId="77777777">
            <w:pPr>
              <w:spacing w:after="0"/>
              <w:rPr>
                <w:rFonts w:eastAsia="Times New Roman"/>
                <w:color w:val="000000" w:themeColor="text1"/>
                <w:sz w:val="18"/>
                <w:szCs w:val="18"/>
              </w:rPr>
            </w:pPr>
          </w:p>
        </w:tc>
      </w:tr>
      <w:tr w:rsidR="00C02371" w:rsidTr="00081AE7" w14:paraId="1B4DE499" w14:textId="77777777">
        <w:trPr>
          <w:gridBefore w:val="1"/>
          <w:wBefore w:w="15" w:type="dxa"/>
        </w:trPr>
        <w:tc>
          <w:tcPr>
            <w:tcW w:w="1341" w:type="dxa"/>
          </w:tcPr>
          <w:p w:rsidR="00C02371" w:rsidP="00081AE7" w:rsidRDefault="00C02371" w14:paraId="0CBF9FB3" w14:textId="77777777">
            <w:pPr>
              <w:spacing w:after="0"/>
              <w:rPr>
                <w:rFonts w:eastAsia="Times New Roman"/>
                <w:color w:val="000000" w:themeColor="text1"/>
                <w:sz w:val="18"/>
                <w:szCs w:val="18"/>
              </w:rPr>
            </w:pPr>
          </w:p>
        </w:tc>
        <w:tc>
          <w:tcPr>
            <w:tcW w:w="4944" w:type="dxa"/>
            <w:vAlign w:val="bottom"/>
          </w:tcPr>
          <w:p w:rsidR="00C02371" w:rsidP="00081AE7" w:rsidRDefault="00C02371" w14:paraId="2E5E441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C02371" w:rsidP="00081AE7" w:rsidRDefault="00C02371" w14:paraId="7167B4D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C02371" w:rsidP="00081AE7" w:rsidRDefault="00C02371" w14:paraId="3291B808" w14:textId="77777777">
            <w:pPr>
              <w:spacing w:after="0"/>
              <w:rPr>
                <w:rFonts w:eastAsia="Times New Roman"/>
                <w:color w:val="000000" w:themeColor="text1"/>
                <w:sz w:val="18"/>
                <w:szCs w:val="18"/>
              </w:rPr>
            </w:pPr>
          </w:p>
        </w:tc>
      </w:tr>
      <w:tr w:rsidR="00C02371" w:rsidTr="00081AE7" w14:paraId="407A7804" w14:textId="77777777">
        <w:trPr>
          <w:gridBefore w:val="1"/>
          <w:wBefore w:w="15" w:type="dxa"/>
        </w:trPr>
        <w:tc>
          <w:tcPr>
            <w:tcW w:w="1341" w:type="dxa"/>
          </w:tcPr>
          <w:p w:rsidR="00C02371" w:rsidP="00081AE7" w:rsidRDefault="00C02371" w14:paraId="16478552" w14:textId="77777777">
            <w:pPr>
              <w:spacing w:after="0"/>
              <w:rPr>
                <w:rFonts w:eastAsia="Times New Roman"/>
                <w:color w:val="000000" w:themeColor="text1"/>
                <w:sz w:val="18"/>
                <w:szCs w:val="18"/>
              </w:rPr>
            </w:pPr>
          </w:p>
        </w:tc>
        <w:tc>
          <w:tcPr>
            <w:tcW w:w="4944" w:type="dxa"/>
            <w:vAlign w:val="bottom"/>
          </w:tcPr>
          <w:p w:rsidR="00C02371" w:rsidP="00081AE7" w:rsidRDefault="00C02371" w14:paraId="50D2560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C02371" w:rsidP="00081AE7" w:rsidRDefault="00C02371" w14:paraId="303C4AED"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C02371" w:rsidP="00081AE7" w:rsidRDefault="00C02371" w14:paraId="141338E5" w14:textId="77777777">
            <w:pPr>
              <w:spacing w:after="0"/>
              <w:rPr>
                <w:rFonts w:eastAsia="Times New Roman"/>
                <w:color w:val="000000" w:themeColor="text1"/>
                <w:sz w:val="18"/>
                <w:szCs w:val="18"/>
              </w:rPr>
            </w:pPr>
          </w:p>
        </w:tc>
      </w:tr>
      <w:tr w:rsidR="00C02371" w:rsidTr="00081AE7" w14:paraId="0BB8C3A2" w14:textId="77777777">
        <w:trPr>
          <w:gridBefore w:val="1"/>
          <w:wBefore w:w="15" w:type="dxa"/>
        </w:trPr>
        <w:tc>
          <w:tcPr>
            <w:tcW w:w="1341" w:type="dxa"/>
          </w:tcPr>
          <w:p w:rsidR="00C02371" w:rsidP="00081AE7" w:rsidRDefault="00C02371" w14:paraId="355B0E97" w14:textId="77777777">
            <w:pPr>
              <w:spacing w:after="0"/>
              <w:rPr>
                <w:rFonts w:eastAsia="Times New Roman"/>
                <w:color w:val="000000" w:themeColor="text1"/>
                <w:sz w:val="18"/>
                <w:szCs w:val="18"/>
              </w:rPr>
            </w:pPr>
          </w:p>
        </w:tc>
        <w:tc>
          <w:tcPr>
            <w:tcW w:w="4944" w:type="dxa"/>
            <w:vAlign w:val="bottom"/>
          </w:tcPr>
          <w:p w:rsidR="00C02371" w:rsidP="00081AE7" w:rsidRDefault="00C02371" w14:paraId="014B883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C02371" w:rsidP="00081AE7" w:rsidRDefault="00C02371" w14:paraId="49B5FCF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C02371" w:rsidP="00081AE7" w:rsidRDefault="00C02371" w14:paraId="65B5D4FC" w14:textId="77777777">
            <w:pPr>
              <w:spacing w:after="0"/>
              <w:rPr>
                <w:rFonts w:eastAsia="Times New Roman"/>
                <w:color w:val="000000" w:themeColor="text1"/>
                <w:sz w:val="18"/>
                <w:szCs w:val="18"/>
              </w:rPr>
            </w:pPr>
          </w:p>
        </w:tc>
      </w:tr>
      <w:tr w:rsidR="00C02371" w:rsidTr="00081AE7" w14:paraId="60A581E6" w14:textId="77777777">
        <w:trPr>
          <w:gridBefore w:val="1"/>
          <w:wBefore w:w="15" w:type="dxa"/>
        </w:trPr>
        <w:tc>
          <w:tcPr>
            <w:tcW w:w="1341" w:type="dxa"/>
          </w:tcPr>
          <w:p w:rsidR="00C02371" w:rsidP="00081AE7" w:rsidRDefault="00C02371" w14:paraId="4A35C989" w14:textId="77777777">
            <w:pPr>
              <w:spacing w:after="0"/>
              <w:rPr>
                <w:rFonts w:eastAsia="Times New Roman"/>
                <w:color w:val="000000" w:themeColor="text1"/>
                <w:sz w:val="18"/>
                <w:szCs w:val="18"/>
              </w:rPr>
            </w:pPr>
          </w:p>
        </w:tc>
        <w:tc>
          <w:tcPr>
            <w:tcW w:w="4944" w:type="dxa"/>
            <w:vAlign w:val="bottom"/>
          </w:tcPr>
          <w:p w:rsidR="00C02371" w:rsidP="00081AE7" w:rsidRDefault="00C02371" w14:paraId="0C8162A4"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C02371" w:rsidP="00081AE7" w:rsidRDefault="00C02371" w14:paraId="5AB1E73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C02371" w:rsidP="00081AE7" w:rsidRDefault="00C02371" w14:paraId="75FF5D26" w14:textId="77777777">
            <w:pPr>
              <w:spacing w:after="0"/>
              <w:rPr>
                <w:rFonts w:eastAsia="Times New Roman"/>
                <w:color w:val="000000" w:themeColor="text1"/>
                <w:sz w:val="18"/>
                <w:szCs w:val="18"/>
              </w:rPr>
            </w:pPr>
          </w:p>
        </w:tc>
      </w:tr>
      <w:tr w:rsidR="00C02371" w:rsidTr="00081AE7" w14:paraId="05A1309F" w14:textId="77777777">
        <w:trPr>
          <w:gridBefore w:val="1"/>
          <w:wBefore w:w="15" w:type="dxa"/>
        </w:trPr>
        <w:tc>
          <w:tcPr>
            <w:tcW w:w="1341" w:type="dxa"/>
          </w:tcPr>
          <w:p w:rsidR="00C02371" w:rsidP="00081AE7" w:rsidRDefault="00C02371" w14:paraId="48754193" w14:textId="77777777">
            <w:pPr>
              <w:spacing w:after="0"/>
              <w:rPr>
                <w:rFonts w:eastAsia="Times New Roman"/>
                <w:color w:val="000000" w:themeColor="text1"/>
                <w:sz w:val="18"/>
                <w:szCs w:val="18"/>
              </w:rPr>
            </w:pPr>
          </w:p>
        </w:tc>
        <w:tc>
          <w:tcPr>
            <w:tcW w:w="4944" w:type="dxa"/>
            <w:vAlign w:val="bottom"/>
          </w:tcPr>
          <w:p w:rsidR="00C02371" w:rsidP="00081AE7" w:rsidRDefault="00C02371" w14:paraId="5561894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C02371" w:rsidP="00081AE7" w:rsidRDefault="00C02371" w14:paraId="19DB6F30"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C02371" w:rsidP="00081AE7" w:rsidRDefault="00C02371" w14:paraId="12453F7C" w14:textId="77777777">
            <w:pPr>
              <w:spacing w:after="0"/>
              <w:rPr>
                <w:rFonts w:eastAsia="Times New Roman"/>
                <w:color w:val="000000" w:themeColor="text1"/>
                <w:sz w:val="18"/>
                <w:szCs w:val="18"/>
              </w:rPr>
            </w:pPr>
          </w:p>
        </w:tc>
      </w:tr>
      <w:tr w:rsidR="00C02371" w:rsidTr="00081AE7" w14:paraId="45C56DB2" w14:textId="77777777">
        <w:trPr>
          <w:gridBefore w:val="1"/>
          <w:wBefore w:w="15" w:type="dxa"/>
        </w:trPr>
        <w:tc>
          <w:tcPr>
            <w:tcW w:w="1341" w:type="dxa"/>
          </w:tcPr>
          <w:p w:rsidR="00C02371" w:rsidP="00081AE7" w:rsidRDefault="00C02371" w14:paraId="13D2FC8F" w14:textId="77777777">
            <w:pPr>
              <w:spacing w:after="0"/>
              <w:rPr>
                <w:rFonts w:eastAsia="Times New Roman"/>
                <w:color w:val="000000" w:themeColor="text1"/>
                <w:sz w:val="18"/>
                <w:szCs w:val="18"/>
              </w:rPr>
            </w:pPr>
          </w:p>
        </w:tc>
        <w:tc>
          <w:tcPr>
            <w:tcW w:w="4944" w:type="dxa"/>
            <w:vAlign w:val="bottom"/>
          </w:tcPr>
          <w:p w:rsidR="00C02371" w:rsidP="00081AE7" w:rsidRDefault="00C02371" w14:paraId="202FC7A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C02371" w:rsidP="00081AE7" w:rsidRDefault="00C02371" w14:paraId="640B1301"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C02371" w:rsidP="00081AE7" w:rsidRDefault="00C02371" w14:paraId="17E4F631" w14:textId="77777777">
            <w:pPr>
              <w:spacing w:after="0"/>
              <w:rPr>
                <w:rFonts w:eastAsia="Times New Roman"/>
                <w:color w:val="000000" w:themeColor="text1"/>
                <w:sz w:val="18"/>
                <w:szCs w:val="18"/>
              </w:rPr>
            </w:pPr>
          </w:p>
        </w:tc>
      </w:tr>
    </w:tbl>
    <w:p w:rsidR="006D6F64" w:rsidP="0049329C" w:rsidRDefault="006D6F64" w14:paraId="0031AD4A" w14:textId="0CD19666">
      <w:pPr>
        <w:contextualSpacing/>
        <w:rPr>
          <w:sz w:val="18"/>
          <w:szCs w:val="18"/>
        </w:rPr>
      </w:pPr>
    </w:p>
    <w:p w:rsidR="006D6F64" w:rsidP="0049329C" w:rsidRDefault="006D6F64" w14:paraId="5F838878" w14:textId="5245B236">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B655C2" w:rsidTr="00081AE7" w14:paraId="4A08DC7B" w14:textId="77777777">
        <w:tc>
          <w:tcPr>
            <w:tcW w:w="1356" w:type="dxa"/>
            <w:gridSpan w:val="2"/>
          </w:tcPr>
          <w:p w:rsidR="00B655C2" w:rsidP="00081AE7" w:rsidRDefault="00B655C2" w14:paraId="6418D733" w14:textId="3D86C4A1">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8</w:t>
            </w:r>
            <w:r w:rsidRPr="0AE62733">
              <w:rPr>
                <w:rFonts w:eastAsia="Times New Roman"/>
                <w:b/>
                <w:bCs/>
                <w:color w:val="000000" w:themeColor="text1"/>
                <w:sz w:val="18"/>
                <w:szCs w:val="18"/>
              </w:rPr>
              <w:t>.</w:t>
            </w:r>
          </w:p>
        </w:tc>
        <w:tc>
          <w:tcPr>
            <w:tcW w:w="8904" w:type="dxa"/>
            <w:gridSpan w:val="3"/>
            <w:vAlign w:val="bottom"/>
          </w:tcPr>
          <w:p w:rsidR="00B655C2" w:rsidP="00081AE7" w:rsidRDefault="00FE04B4" w14:paraId="2804A3C8" w14:textId="08F76B43">
            <w:pPr>
              <w:rPr>
                <w:rFonts w:eastAsia="Times New Roman"/>
                <w:b/>
                <w:bCs/>
                <w:color w:val="000000" w:themeColor="text1"/>
                <w:sz w:val="18"/>
                <w:szCs w:val="18"/>
              </w:rPr>
            </w:pPr>
            <w:r>
              <w:rPr>
                <w:rFonts w:eastAsia="Times New Roman"/>
                <w:b/>
                <w:bCs/>
                <w:color w:val="000000" w:themeColor="text1"/>
                <w:sz w:val="18"/>
                <w:szCs w:val="18"/>
              </w:rPr>
              <w:t>M</w:t>
            </w:r>
            <w:r w:rsidR="0046166F">
              <w:rPr>
                <w:rFonts w:eastAsia="Times New Roman"/>
                <w:b/>
                <w:bCs/>
                <w:color w:val="000000" w:themeColor="text1"/>
                <w:sz w:val="18"/>
                <w:szCs w:val="18"/>
              </w:rPr>
              <w:t xml:space="preserve">y support system </w:t>
            </w:r>
            <w:r w:rsidR="00E7255B">
              <w:rPr>
                <w:rFonts w:eastAsia="Times New Roman"/>
                <w:b/>
                <w:bCs/>
                <w:color w:val="000000" w:themeColor="text1"/>
                <w:sz w:val="18"/>
                <w:szCs w:val="18"/>
              </w:rPr>
              <w:t>is around when I am in need</w:t>
            </w:r>
            <w:r w:rsidR="00B655C2">
              <w:rPr>
                <w:rFonts w:eastAsia="Times New Roman"/>
                <w:b/>
                <w:bCs/>
                <w:color w:val="000000" w:themeColor="text1"/>
                <w:sz w:val="18"/>
                <w:szCs w:val="18"/>
              </w:rPr>
              <w:t xml:space="preserve">. </w:t>
            </w:r>
            <w:r w:rsidRPr="02F011C8" w:rsidR="00B655C2">
              <w:rPr>
                <w:rFonts w:eastAsia="Times New Roman"/>
                <w:b/>
                <w:bCs/>
                <w:color w:val="000000" w:themeColor="text1"/>
                <w:sz w:val="18"/>
                <w:szCs w:val="18"/>
              </w:rPr>
              <w:t>Do you…</w:t>
            </w:r>
          </w:p>
          <w:p w:rsidR="00B655C2" w:rsidP="00081AE7" w:rsidRDefault="00B655C2" w14:paraId="550C0AD8"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B655C2" w:rsidTr="00081AE7" w14:paraId="0C27A86E" w14:textId="77777777">
        <w:trPr>
          <w:gridBefore w:val="1"/>
          <w:wBefore w:w="15" w:type="dxa"/>
        </w:trPr>
        <w:tc>
          <w:tcPr>
            <w:tcW w:w="1341" w:type="dxa"/>
          </w:tcPr>
          <w:p w:rsidR="00B655C2" w:rsidP="00081AE7" w:rsidRDefault="00B655C2" w14:paraId="50FF369F" w14:textId="46514BE8">
            <w:pPr>
              <w:spacing w:after="0"/>
              <w:rPr>
                <w:rFonts w:eastAsia="Times New Roman"/>
                <w:color w:val="000000" w:themeColor="text1"/>
                <w:sz w:val="18"/>
                <w:szCs w:val="18"/>
              </w:rPr>
            </w:pPr>
            <w:r>
              <w:rPr>
                <w:rFonts w:eastAsia="Times New Roman"/>
                <w:color w:val="000000" w:themeColor="text1"/>
                <w:sz w:val="18"/>
                <w:szCs w:val="18"/>
              </w:rPr>
              <w:t>S</w:t>
            </w:r>
            <w:r w:rsidR="00324A49">
              <w:rPr>
                <w:rFonts w:eastAsia="Times New Roman"/>
                <w:color w:val="000000" w:themeColor="text1"/>
                <w:sz w:val="18"/>
                <w:szCs w:val="18"/>
              </w:rPr>
              <w:t>UP</w:t>
            </w:r>
            <w:r w:rsidR="0040380D">
              <w:rPr>
                <w:rFonts w:eastAsia="Times New Roman"/>
                <w:color w:val="000000" w:themeColor="text1"/>
                <w:sz w:val="18"/>
                <w:szCs w:val="18"/>
              </w:rPr>
              <w:t>PAROU</w:t>
            </w:r>
          </w:p>
        </w:tc>
        <w:tc>
          <w:tcPr>
            <w:tcW w:w="4944" w:type="dxa"/>
            <w:vAlign w:val="bottom"/>
          </w:tcPr>
          <w:p w:rsidR="00B655C2" w:rsidP="00081AE7" w:rsidRDefault="0046166F" w14:paraId="69DF46BA" w14:textId="72B04F16">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Support system</w:t>
            </w:r>
            <w:r w:rsidR="0040380D">
              <w:rPr>
                <w:rFonts w:eastAsia="Times New Roman"/>
                <w:color w:val="000000" w:themeColor="text1"/>
                <w:sz w:val="18"/>
                <w:szCs w:val="18"/>
              </w:rPr>
              <w:t xml:space="preserve"> is around</w:t>
            </w:r>
          </w:p>
        </w:tc>
        <w:tc>
          <w:tcPr>
            <w:tcW w:w="1260" w:type="dxa"/>
            <w:vAlign w:val="bottom"/>
          </w:tcPr>
          <w:p w:rsidR="00B655C2" w:rsidP="00081AE7" w:rsidRDefault="00B655C2" w14:paraId="35A94D06" w14:textId="77777777">
            <w:pPr>
              <w:spacing w:after="0" w:line="240" w:lineRule="auto"/>
              <w:jc w:val="right"/>
              <w:rPr>
                <w:rFonts w:eastAsia="Times New Roman"/>
                <w:color w:val="000000" w:themeColor="text1"/>
                <w:sz w:val="18"/>
                <w:szCs w:val="18"/>
              </w:rPr>
            </w:pPr>
          </w:p>
        </w:tc>
        <w:tc>
          <w:tcPr>
            <w:tcW w:w="2700" w:type="dxa"/>
          </w:tcPr>
          <w:p w:rsidR="00B655C2" w:rsidP="00081AE7" w:rsidRDefault="00B655C2" w14:paraId="3AFCB7E5" w14:textId="77777777">
            <w:pPr>
              <w:spacing w:after="0"/>
              <w:rPr>
                <w:rFonts w:eastAsia="Times New Roman"/>
                <w:color w:val="000000" w:themeColor="text1"/>
                <w:sz w:val="18"/>
                <w:szCs w:val="18"/>
              </w:rPr>
            </w:pPr>
          </w:p>
        </w:tc>
      </w:tr>
      <w:tr w:rsidR="00B655C2" w:rsidTr="00081AE7" w14:paraId="2A36E76B" w14:textId="77777777">
        <w:trPr>
          <w:gridBefore w:val="1"/>
          <w:wBefore w:w="15" w:type="dxa"/>
        </w:trPr>
        <w:tc>
          <w:tcPr>
            <w:tcW w:w="1341" w:type="dxa"/>
          </w:tcPr>
          <w:p w:rsidR="00B655C2" w:rsidP="00081AE7" w:rsidRDefault="00B655C2" w14:paraId="68754E70" w14:textId="77777777">
            <w:pPr>
              <w:spacing w:after="0"/>
              <w:rPr>
                <w:rFonts w:eastAsia="Times New Roman"/>
                <w:color w:val="000000" w:themeColor="text1"/>
                <w:sz w:val="18"/>
                <w:szCs w:val="18"/>
              </w:rPr>
            </w:pPr>
          </w:p>
        </w:tc>
        <w:tc>
          <w:tcPr>
            <w:tcW w:w="4944" w:type="dxa"/>
            <w:vAlign w:val="bottom"/>
          </w:tcPr>
          <w:p w:rsidRPr="02F011C8" w:rsidR="00B655C2" w:rsidP="00081AE7" w:rsidRDefault="00B655C2" w14:paraId="774F0DA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B655C2" w:rsidP="00081AE7" w:rsidRDefault="00B655C2" w14:paraId="2ECBC03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B655C2" w:rsidP="00081AE7" w:rsidRDefault="00B655C2" w14:paraId="599AFF09" w14:textId="77777777">
            <w:pPr>
              <w:spacing w:after="0"/>
              <w:rPr>
                <w:rFonts w:eastAsia="Times New Roman"/>
                <w:color w:val="000000" w:themeColor="text1"/>
                <w:sz w:val="18"/>
                <w:szCs w:val="18"/>
              </w:rPr>
            </w:pPr>
          </w:p>
        </w:tc>
      </w:tr>
      <w:tr w:rsidR="00B655C2" w:rsidTr="00081AE7" w14:paraId="2EAB1C51" w14:textId="77777777">
        <w:trPr>
          <w:gridBefore w:val="1"/>
          <w:wBefore w:w="15" w:type="dxa"/>
        </w:trPr>
        <w:tc>
          <w:tcPr>
            <w:tcW w:w="1341" w:type="dxa"/>
          </w:tcPr>
          <w:p w:rsidR="00B655C2" w:rsidP="00081AE7" w:rsidRDefault="00B655C2" w14:paraId="1758C3F9" w14:textId="77777777">
            <w:pPr>
              <w:spacing w:after="0"/>
              <w:rPr>
                <w:rFonts w:eastAsia="Times New Roman"/>
                <w:color w:val="000000" w:themeColor="text1"/>
                <w:sz w:val="18"/>
                <w:szCs w:val="18"/>
              </w:rPr>
            </w:pPr>
          </w:p>
        </w:tc>
        <w:tc>
          <w:tcPr>
            <w:tcW w:w="4944" w:type="dxa"/>
            <w:vAlign w:val="bottom"/>
          </w:tcPr>
          <w:p w:rsidR="00B655C2" w:rsidP="00081AE7" w:rsidRDefault="00B655C2" w14:paraId="4362E19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B655C2" w:rsidP="00081AE7" w:rsidRDefault="00B655C2" w14:paraId="4375A8F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B655C2" w:rsidP="00081AE7" w:rsidRDefault="00B655C2" w14:paraId="13E0B5CC" w14:textId="77777777">
            <w:pPr>
              <w:spacing w:after="0"/>
              <w:rPr>
                <w:rFonts w:eastAsia="Times New Roman"/>
                <w:color w:val="000000" w:themeColor="text1"/>
                <w:sz w:val="18"/>
                <w:szCs w:val="18"/>
              </w:rPr>
            </w:pPr>
          </w:p>
        </w:tc>
      </w:tr>
      <w:tr w:rsidR="00B655C2" w:rsidTr="00081AE7" w14:paraId="2C997622" w14:textId="77777777">
        <w:trPr>
          <w:gridBefore w:val="1"/>
          <w:wBefore w:w="15" w:type="dxa"/>
        </w:trPr>
        <w:tc>
          <w:tcPr>
            <w:tcW w:w="1341" w:type="dxa"/>
          </w:tcPr>
          <w:p w:rsidR="00B655C2" w:rsidP="00081AE7" w:rsidRDefault="00B655C2" w14:paraId="756A14A8" w14:textId="77777777">
            <w:pPr>
              <w:spacing w:after="0"/>
              <w:rPr>
                <w:rFonts w:eastAsia="Times New Roman"/>
                <w:color w:val="000000" w:themeColor="text1"/>
                <w:sz w:val="18"/>
                <w:szCs w:val="18"/>
              </w:rPr>
            </w:pPr>
          </w:p>
        </w:tc>
        <w:tc>
          <w:tcPr>
            <w:tcW w:w="4944" w:type="dxa"/>
            <w:vAlign w:val="bottom"/>
          </w:tcPr>
          <w:p w:rsidR="00B655C2" w:rsidP="00081AE7" w:rsidRDefault="00B655C2" w14:paraId="01A76AF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B655C2" w:rsidP="00081AE7" w:rsidRDefault="00B655C2" w14:paraId="0EBE6769"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B655C2" w:rsidP="00081AE7" w:rsidRDefault="00B655C2" w14:paraId="3991E20A" w14:textId="77777777">
            <w:pPr>
              <w:spacing w:after="0"/>
              <w:rPr>
                <w:rFonts w:eastAsia="Times New Roman"/>
                <w:color w:val="000000" w:themeColor="text1"/>
                <w:sz w:val="18"/>
                <w:szCs w:val="18"/>
              </w:rPr>
            </w:pPr>
          </w:p>
        </w:tc>
      </w:tr>
      <w:tr w:rsidR="00B655C2" w:rsidTr="00081AE7" w14:paraId="1AFB2AA2" w14:textId="77777777">
        <w:trPr>
          <w:gridBefore w:val="1"/>
          <w:wBefore w:w="15" w:type="dxa"/>
        </w:trPr>
        <w:tc>
          <w:tcPr>
            <w:tcW w:w="1341" w:type="dxa"/>
          </w:tcPr>
          <w:p w:rsidR="00B655C2" w:rsidP="00081AE7" w:rsidRDefault="00B655C2" w14:paraId="1655C614" w14:textId="77777777">
            <w:pPr>
              <w:spacing w:after="0"/>
              <w:rPr>
                <w:rFonts w:eastAsia="Times New Roman"/>
                <w:color w:val="000000" w:themeColor="text1"/>
                <w:sz w:val="18"/>
                <w:szCs w:val="18"/>
              </w:rPr>
            </w:pPr>
          </w:p>
        </w:tc>
        <w:tc>
          <w:tcPr>
            <w:tcW w:w="4944" w:type="dxa"/>
            <w:vAlign w:val="bottom"/>
          </w:tcPr>
          <w:p w:rsidR="00B655C2" w:rsidP="00081AE7" w:rsidRDefault="00B655C2" w14:paraId="739CAAE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B655C2" w:rsidP="00081AE7" w:rsidRDefault="00B655C2" w14:paraId="5C56591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B655C2" w:rsidP="00081AE7" w:rsidRDefault="00B655C2" w14:paraId="77A54955" w14:textId="77777777">
            <w:pPr>
              <w:spacing w:after="0"/>
              <w:rPr>
                <w:rFonts w:eastAsia="Times New Roman"/>
                <w:color w:val="000000" w:themeColor="text1"/>
                <w:sz w:val="18"/>
                <w:szCs w:val="18"/>
              </w:rPr>
            </w:pPr>
          </w:p>
        </w:tc>
      </w:tr>
      <w:tr w:rsidR="00B655C2" w:rsidTr="00081AE7" w14:paraId="23FF6F78" w14:textId="77777777">
        <w:trPr>
          <w:gridBefore w:val="1"/>
          <w:wBefore w:w="15" w:type="dxa"/>
        </w:trPr>
        <w:tc>
          <w:tcPr>
            <w:tcW w:w="1341" w:type="dxa"/>
          </w:tcPr>
          <w:p w:rsidR="00B655C2" w:rsidP="00081AE7" w:rsidRDefault="00B655C2" w14:paraId="309F39EE" w14:textId="77777777">
            <w:pPr>
              <w:spacing w:after="0"/>
              <w:rPr>
                <w:rFonts w:eastAsia="Times New Roman"/>
                <w:color w:val="000000" w:themeColor="text1"/>
                <w:sz w:val="18"/>
                <w:szCs w:val="18"/>
              </w:rPr>
            </w:pPr>
          </w:p>
        </w:tc>
        <w:tc>
          <w:tcPr>
            <w:tcW w:w="4944" w:type="dxa"/>
            <w:vAlign w:val="bottom"/>
          </w:tcPr>
          <w:p w:rsidR="00B655C2" w:rsidP="00081AE7" w:rsidRDefault="00B655C2" w14:paraId="677E3853"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B655C2" w:rsidP="00081AE7" w:rsidRDefault="00B655C2" w14:paraId="7043B25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B655C2" w:rsidP="00081AE7" w:rsidRDefault="00B655C2" w14:paraId="701D02C0" w14:textId="77777777">
            <w:pPr>
              <w:spacing w:after="0"/>
              <w:rPr>
                <w:rFonts w:eastAsia="Times New Roman"/>
                <w:color w:val="000000" w:themeColor="text1"/>
                <w:sz w:val="18"/>
                <w:szCs w:val="18"/>
              </w:rPr>
            </w:pPr>
          </w:p>
        </w:tc>
      </w:tr>
      <w:tr w:rsidR="00B655C2" w:rsidTr="00081AE7" w14:paraId="0D73F1DA" w14:textId="77777777">
        <w:trPr>
          <w:gridBefore w:val="1"/>
          <w:wBefore w:w="15" w:type="dxa"/>
        </w:trPr>
        <w:tc>
          <w:tcPr>
            <w:tcW w:w="1341" w:type="dxa"/>
          </w:tcPr>
          <w:p w:rsidR="00B655C2" w:rsidP="00081AE7" w:rsidRDefault="00B655C2" w14:paraId="196421D7" w14:textId="77777777">
            <w:pPr>
              <w:spacing w:after="0"/>
              <w:rPr>
                <w:rFonts w:eastAsia="Times New Roman"/>
                <w:color w:val="000000" w:themeColor="text1"/>
                <w:sz w:val="18"/>
                <w:szCs w:val="18"/>
              </w:rPr>
            </w:pPr>
          </w:p>
        </w:tc>
        <w:tc>
          <w:tcPr>
            <w:tcW w:w="4944" w:type="dxa"/>
            <w:vAlign w:val="bottom"/>
          </w:tcPr>
          <w:p w:rsidR="00B655C2" w:rsidP="00081AE7" w:rsidRDefault="00B655C2" w14:paraId="3173076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B655C2" w:rsidP="00081AE7" w:rsidRDefault="00B655C2" w14:paraId="24EED8A6"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B655C2" w:rsidP="00081AE7" w:rsidRDefault="00B655C2" w14:paraId="79FA2BEC" w14:textId="77777777">
            <w:pPr>
              <w:spacing w:after="0"/>
              <w:rPr>
                <w:rFonts w:eastAsia="Times New Roman"/>
                <w:color w:val="000000" w:themeColor="text1"/>
                <w:sz w:val="18"/>
                <w:szCs w:val="18"/>
              </w:rPr>
            </w:pPr>
          </w:p>
        </w:tc>
      </w:tr>
      <w:tr w:rsidR="00B655C2" w:rsidTr="00081AE7" w14:paraId="061F8869" w14:textId="77777777">
        <w:trPr>
          <w:gridBefore w:val="1"/>
          <w:wBefore w:w="15" w:type="dxa"/>
        </w:trPr>
        <w:tc>
          <w:tcPr>
            <w:tcW w:w="1341" w:type="dxa"/>
          </w:tcPr>
          <w:p w:rsidR="00B655C2" w:rsidP="00081AE7" w:rsidRDefault="00B655C2" w14:paraId="3411E813" w14:textId="77777777">
            <w:pPr>
              <w:spacing w:after="0"/>
              <w:rPr>
                <w:rFonts w:eastAsia="Times New Roman"/>
                <w:color w:val="000000" w:themeColor="text1"/>
                <w:sz w:val="18"/>
                <w:szCs w:val="18"/>
              </w:rPr>
            </w:pPr>
          </w:p>
        </w:tc>
        <w:tc>
          <w:tcPr>
            <w:tcW w:w="4944" w:type="dxa"/>
            <w:vAlign w:val="bottom"/>
          </w:tcPr>
          <w:p w:rsidR="00B655C2" w:rsidP="00081AE7" w:rsidRDefault="00B655C2" w14:paraId="2E00FD5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B655C2" w:rsidP="00081AE7" w:rsidRDefault="00B655C2" w14:paraId="7704B82A"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B655C2" w:rsidP="00081AE7" w:rsidRDefault="00B655C2" w14:paraId="0B1A2C3B" w14:textId="77777777">
            <w:pPr>
              <w:spacing w:after="0"/>
              <w:rPr>
                <w:rFonts w:eastAsia="Times New Roman"/>
                <w:color w:val="000000" w:themeColor="text1"/>
                <w:sz w:val="18"/>
                <w:szCs w:val="18"/>
              </w:rPr>
            </w:pPr>
          </w:p>
        </w:tc>
      </w:tr>
    </w:tbl>
    <w:p w:rsidR="00B655C2" w:rsidP="0049329C" w:rsidRDefault="00B655C2" w14:paraId="56D2A712" w14:textId="078F6301">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735B7D" w:rsidTr="00081AE7" w14:paraId="14B6B624" w14:textId="77777777">
        <w:tc>
          <w:tcPr>
            <w:tcW w:w="1356" w:type="dxa"/>
            <w:gridSpan w:val="2"/>
          </w:tcPr>
          <w:p w:rsidR="00735B7D" w:rsidP="00081AE7" w:rsidRDefault="00735B7D" w14:paraId="6FC18185" w14:textId="28FC69BD">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9</w:t>
            </w:r>
            <w:r w:rsidRPr="0AE62733">
              <w:rPr>
                <w:rFonts w:eastAsia="Times New Roman"/>
                <w:b/>
                <w:bCs/>
                <w:color w:val="000000" w:themeColor="text1"/>
                <w:sz w:val="18"/>
                <w:szCs w:val="18"/>
              </w:rPr>
              <w:t>.</w:t>
            </w:r>
          </w:p>
        </w:tc>
        <w:tc>
          <w:tcPr>
            <w:tcW w:w="8904" w:type="dxa"/>
            <w:gridSpan w:val="3"/>
            <w:vAlign w:val="bottom"/>
          </w:tcPr>
          <w:p w:rsidR="00735B7D" w:rsidP="00081AE7" w:rsidRDefault="00A65880" w14:paraId="6D92AF7E" w14:textId="4311B7B9">
            <w:pPr>
              <w:rPr>
                <w:rFonts w:eastAsia="Times New Roman"/>
                <w:b/>
                <w:bCs/>
                <w:color w:val="000000" w:themeColor="text1"/>
                <w:sz w:val="18"/>
                <w:szCs w:val="18"/>
              </w:rPr>
            </w:pPr>
            <w:r>
              <w:rPr>
                <w:rFonts w:eastAsia="Times New Roman"/>
                <w:b/>
                <w:bCs/>
                <w:color w:val="000000" w:themeColor="text1"/>
                <w:sz w:val="18"/>
                <w:szCs w:val="18"/>
              </w:rPr>
              <w:t>I can share joys and sorrows</w:t>
            </w:r>
            <w:r w:rsidR="0046166F">
              <w:rPr>
                <w:rFonts w:eastAsia="Times New Roman"/>
                <w:b/>
                <w:bCs/>
                <w:color w:val="000000" w:themeColor="text1"/>
                <w:sz w:val="18"/>
                <w:szCs w:val="18"/>
              </w:rPr>
              <w:t xml:space="preserve"> with my support system</w:t>
            </w:r>
            <w:r w:rsidR="00735B7D">
              <w:rPr>
                <w:rFonts w:eastAsia="Times New Roman"/>
                <w:b/>
                <w:bCs/>
                <w:color w:val="000000" w:themeColor="text1"/>
                <w:sz w:val="18"/>
                <w:szCs w:val="18"/>
              </w:rPr>
              <w:t xml:space="preserve">. </w:t>
            </w:r>
            <w:r w:rsidRPr="02F011C8" w:rsidR="00735B7D">
              <w:rPr>
                <w:rFonts w:eastAsia="Times New Roman"/>
                <w:b/>
                <w:bCs/>
                <w:color w:val="000000" w:themeColor="text1"/>
                <w:sz w:val="18"/>
                <w:szCs w:val="18"/>
              </w:rPr>
              <w:t>Do you…</w:t>
            </w:r>
          </w:p>
          <w:p w:rsidR="00735B7D" w:rsidP="00081AE7" w:rsidRDefault="00735B7D" w14:paraId="2F636F6F"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735B7D" w:rsidTr="00081AE7" w14:paraId="4DDD4C36" w14:textId="77777777">
        <w:trPr>
          <w:gridBefore w:val="1"/>
          <w:wBefore w:w="15" w:type="dxa"/>
        </w:trPr>
        <w:tc>
          <w:tcPr>
            <w:tcW w:w="1341" w:type="dxa"/>
          </w:tcPr>
          <w:p w:rsidR="00735B7D" w:rsidP="00081AE7" w:rsidRDefault="00735B7D" w14:paraId="40763B20" w14:textId="3166293C">
            <w:pPr>
              <w:spacing w:after="0"/>
              <w:rPr>
                <w:rFonts w:eastAsia="Times New Roman"/>
                <w:color w:val="000000" w:themeColor="text1"/>
                <w:sz w:val="18"/>
                <w:szCs w:val="18"/>
              </w:rPr>
            </w:pPr>
            <w:r>
              <w:rPr>
                <w:rFonts w:eastAsia="Times New Roman"/>
                <w:color w:val="000000" w:themeColor="text1"/>
                <w:sz w:val="18"/>
                <w:szCs w:val="18"/>
              </w:rPr>
              <w:t>S</w:t>
            </w:r>
            <w:r w:rsidR="00324A49">
              <w:rPr>
                <w:rFonts w:eastAsia="Times New Roman"/>
                <w:color w:val="000000" w:themeColor="text1"/>
                <w:sz w:val="18"/>
                <w:szCs w:val="18"/>
              </w:rPr>
              <w:t>UP</w:t>
            </w:r>
            <w:r>
              <w:rPr>
                <w:rFonts w:eastAsia="Times New Roman"/>
                <w:color w:val="000000" w:themeColor="text1"/>
                <w:sz w:val="18"/>
                <w:szCs w:val="18"/>
              </w:rPr>
              <w:t>P</w:t>
            </w:r>
            <w:r w:rsidR="00A65880">
              <w:rPr>
                <w:rFonts w:eastAsia="Times New Roman"/>
                <w:color w:val="000000" w:themeColor="text1"/>
                <w:sz w:val="18"/>
                <w:szCs w:val="18"/>
              </w:rPr>
              <w:t>JOY</w:t>
            </w:r>
          </w:p>
        </w:tc>
        <w:tc>
          <w:tcPr>
            <w:tcW w:w="4944" w:type="dxa"/>
            <w:vAlign w:val="bottom"/>
          </w:tcPr>
          <w:p w:rsidR="00735B7D" w:rsidP="00081AE7" w:rsidRDefault="001F486E" w14:paraId="12C70F5F" w14:textId="0A8D44C4">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Support </w:t>
            </w:r>
            <w:proofErr w:type="gramStart"/>
            <w:r>
              <w:rPr>
                <w:rFonts w:eastAsia="Times New Roman"/>
                <w:color w:val="000000" w:themeColor="text1"/>
                <w:sz w:val="18"/>
                <w:szCs w:val="18"/>
              </w:rPr>
              <w:t>system</w:t>
            </w:r>
            <w:proofErr w:type="gramEnd"/>
            <w:r w:rsidR="00A65880">
              <w:rPr>
                <w:rFonts w:eastAsia="Times New Roman"/>
                <w:color w:val="000000" w:themeColor="text1"/>
                <w:sz w:val="18"/>
                <w:szCs w:val="18"/>
              </w:rPr>
              <w:t xml:space="preserve"> </w:t>
            </w:r>
            <w:r w:rsidR="00C75ED4">
              <w:rPr>
                <w:rFonts w:eastAsia="Times New Roman"/>
                <w:color w:val="000000" w:themeColor="text1"/>
                <w:sz w:val="18"/>
                <w:szCs w:val="18"/>
              </w:rPr>
              <w:t>share joys</w:t>
            </w:r>
          </w:p>
        </w:tc>
        <w:tc>
          <w:tcPr>
            <w:tcW w:w="1260" w:type="dxa"/>
            <w:vAlign w:val="bottom"/>
          </w:tcPr>
          <w:p w:rsidR="00735B7D" w:rsidP="00081AE7" w:rsidRDefault="00735B7D" w14:paraId="79A573B1" w14:textId="77777777">
            <w:pPr>
              <w:spacing w:after="0" w:line="240" w:lineRule="auto"/>
              <w:jc w:val="right"/>
              <w:rPr>
                <w:rFonts w:eastAsia="Times New Roman"/>
                <w:color w:val="000000" w:themeColor="text1"/>
                <w:sz w:val="18"/>
                <w:szCs w:val="18"/>
              </w:rPr>
            </w:pPr>
          </w:p>
        </w:tc>
        <w:tc>
          <w:tcPr>
            <w:tcW w:w="2700" w:type="dxa"/>
          </w:tcPr>
          <w:p w:rsidR="00735B7D" w:rsidP="00081AE7" w:rsidRDefault="00735B7D" w14:paraId="5B5458BE" w14:textId="77777777">
            <w:pPr>
              <w:spacing w:after="0"/>
              <w:rPr>
                <w:rFonts w:eastAsia="Times New Roman"/>
                <w:color w:val="000000" w:themeColor="text1"/>
                <w:sz w:val="18"/>
                <w:szCs w:val="18"/>
              </w:rPr>
            </w:pPr>
          </w:p>
        </w:tc>
      </w:tr>
      <w:tr w:rsidR="00735B7D" w:rsidTr="00081AE7" w14:paraId="0C9B43EC" w14:textId="77777777">
        <w:trPr>
          <w:gridBefore w:val="1"/>
          <w:wBefore w:w="15" w:type="dxa"/>
        </w:trPr>
        <w:tc>
          <w:tcPr>
            <w:tcW w:w="1341" w:type="dxa"/>
          </w:tcPr>
          <w:p w:rsidR="00735B7D" w:rsidP="00081AE7" w:rsidRDefault="00735B7D" w14:paraId="3DC18FA1" w14:textId="77777777">
            <w:pPr>
              <w:spacing w:after="0"/>
              <w:rPr>
                <w:rFonts w:eastAsia="Times New Roman"/>
                <w:color w:val="000000" w:themeColor="text1"/>
                <w:sz w:val="18"/>
                <w:szCs w:val="18"/>
              </w:rPr>
            </w:pPr>
          </w:p>
        </w:tc>
        <w:tc>
          <w:tcPr>
            <w:tcW w:w="4944" w:type="dxa"/>
            <w:vAlign w:val="bottom"/>
          </w:tcPr>
          <w:p w:rsidRPr="02F011C8" w:rsidR="00735B7D" w:rsidP="00081AE7" w:rsidRDefault="00735B7D" w14:paraId="45AFEF6D"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735B7D" w:rsidP="00081AE7" w:rsidRDefault="00735B7D" w14:paraId="0980FD9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735B7D" w:rsidP="00081AE7" w:rsidRDefault="00735B7D" w14:paraId="348C7CC4" w14:textId="77777777">
            <w:pPr>
              <w:spacing w:after="0"/>
              <w:rPr>
                <w:rFonts w:eastAsia="Times New Roman"/>
                <w:color w:val="000000" w:themeColor="text1"/>
                <w:sz w:val="18"/>
                <w:szCs w:val="18"/>
              </w:rPr>
            </w:pPr>
          </w:p>
        </w:tc>
      </w:tr>
      <w:tr w:rsidR="00735B7D" w:rsidTr="00081AE7" w14:paraId="0A4B0898" w14:textId="77777777">
        <w:trPr>
          <w:gridBefore w:val="1"/>
          <w:wBefore w:w="15" w:type="dxa"/>
        </w:trPr>
        <w:tc>
          <w:tcPr>
            <w:tcW w:w="1341" w:type="dxa"/>
          </w:tcPr>
          <w:p w:rsidR="00735B7D" w:rsidP="00081AE7" w:rsidRDefault="00735B7D" w14:paraId="3B896A9C" w14:textId="77777777">
            <w:pPr>
              <w:spacing w:after="0"/>
              <w:rPr>
                <w:rFonts w:eastAsia="Times New Roman"/>
                <w:color w:val="000000" w:themeColor="text1"/>
                <w:sz w:val="18"/>
                <w:szCs w:val="18"/>
              </w:rPr>
            </w:pPr>
          </w:p>
        </w:tc>
        <w:tc>
          <w:tcPr>
            <w:tcW w:w="4944" w:type="dxa"/>
            <w:vAlign w:val="bottom"/>
          </w:tcPr>
          <w:p w:rsidR="00735B7D" w:rsidP="00081AE7" w:rsidRDefault="00735B7D" w14:paraId="21CBAD2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735B7D" w:rsidP="00081AE7" w:rsidRDefault="00735B7D" w14:paraId="1DBE79C7"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735B7D" w:rsidP="00081AE7" w:rsidRDefault="00735B7D" w14:paraId="2F527B25" w14:textId="77777777">
            <w:pPr>
              <w:spacing w:after="0"/>
              <w:rPr>
                <w:rFonts w:eastAsia="Times New Roman"/>
                <w:color w:val="000000" w:themeColor="text1"/>
                <w:sz w:val="18"/>
                <w:szCs w:val="18"/>
              </w:rPr>
            </w:pPr>
          </w:p>
        </w:tc>
      </w:tr>
      <w:tr w:rsidR="00735B7D" w:rsidTr="00081AE7" w14:paraId="68A84025" w14:textId="77777777">
        <w:trPr>
          <w:gridBefore w:val="1"/>
          <w:wBefore w:w="15" w:type="dxa"/>
        </w:trPr>
        <w:tc>
          <w:tcPr>
            <w:tcW w:w="1341" w:type="dxa"/>
          </w:tcPr>
          <w:p w:rsidR="00735B7D" w:rsidP="00081AE7" w:rsidRDefault="00735B7D" w14:paraId="7B957400" w14:textId="77777777">
            <w:pPr>
              <w:spacing w:after="0"/>
              <w:rPr>
                <w:rFonts w:eastAsia="Times New Roman"/>
                <w:color w:val="000000" w:themeColor="text1"/>
                <w:sz w:val="18"/>
                <w:szCs w:val="18"/>
              </w:rPr>
            </w:pPr>
          </w:p>
        </w:tc>
        <w:tc>
          <w:tcPr>
            <w:tcW w:w="4944" w:type="dxa"/>
            <w:vAlign w:val="bottom"/>
          </w:tcPr>
          <w:p w:rsidR="00735B7D" w:rsidP="00081AE7" w:rsidRDefault="00735B7D" w14:paraId="2F901A7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735B7D" w:rsidP="00081AE7" w:rsidRDefault="00735B7D" w14:paraId="4654017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735B7D" w:rsidP="00081AE7" w:rsidRDefault="00735B7D" w14:paraId="1FC877CA" w14:textId="77777777">
            <w:pPr>
              <w:spacing w:after="0"/>
              <w:rPr>
                <w:rFonts w:eastAsia="Times New Roman"/>
                <w:color w:val="000000" w:themeColor="text1"/>
                <w:sz w:val="18"/>
                <w:szCs w:val="18"/>
              </w:rPr>
            </w:pPr>
          </w:p>
        </w:tc>
      </w:tr>
      <w:tr w:rsidR="00735B7D" w:rsidTr="00081AE7" w14:paraId="44346468" w14:textId="77777777">
        <w:trPr>
          <w:gridBefore w:val="1"/>
          <w:wBefore w:w="15" w:type="dxa"/>
        </w:trPr>
        <w:tc>
          <w:tcPr>
            <w:tcW w:w="1341" w:type="dxa"/>
          </w:tcPr>
          <w:p w:rsidR="00735B7D" w:rsidP="00081AE7" w:rsidRDefault="00735B7D" w14:paraId="19B1BB63" w14:textId="77777777">
            <w:pPr>
              <w:spacing w:after="0"/>
              <w:rPr>
                <w:rFonts w:eastAsia="Times New Roman"/>
                <w:color w:val="000000" w:themeColor="text1"/>
                <w:sz w:val="18"/>
                <w:szCs w:val="18"/>
              </w:rPr>
            </w:pPr>
          </w:p>
        </w:tc>
        <w:tc>
          <w:tcPr>
            <w:tcW w:w="4944" w:type="dxa"/>
            <w:vAlign w:val="bottom"/>
          </w:tcPr>
          <w:p w:rsidR="00735B7D" w:rsidP="00081AE7" w:rsidRDefault="00735B7D" w14:paraId="526E86AD"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735B7D" w:rsidP="00081AE7" w:rsidRDefault="00735B7D" w14:paraId="75318026"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735B7D" w:rsidP="00081AE7" w:rsidRDefault="00735B7D" w14:paraId="070E21D4" w14:textId="77777777">
            <w:pPr>
              <w:spacing w:after="0"/>
              <w:rPr>
                <w:rFonts w:eastAsia="Times New Roman"/>
                <w:color w:val="000000" w:themeColor="text1"/>
                <w:sz w:val="18"/>
                <w:szCs w:val="18"/>
              </w:rPr>
            </w:pPr>
          </w:p>
        </w:tc>
      </w:tr>
      <w:tr w:rsidR="00735B7D" w:rsidTr="00081AE7" w14:paraId="66C5AC0F" w14:textId="77777777">
        <w:trPr>
          <w:gridBefore w:val="1"/>
          <w:wBefore w:w="15" w:type="dxa"/>
        </w:trPr>
        <w:tc>
          <w:tcPr>
            <w:tcW w:w="1341" w:type="dxa"/>
          </w:tcPr>
          <w:p w:rsidR="00735B7D" w:rsidP="00081AE7" w:rsidRDefault="00735B7D" w14:paraId="28FCD1EF" w14:textId="77777777">
            <w:pPr>
              <w:spacing w:after="0"/>
              <w:rPr>
                <w:rFonts w:eastAsia="Times New Roman"/>
                <w:color w:val="000000" w:themeColor="text1"/>
                <w:sz w:val="18"/>
                <w:szCs w:val="18"/>
              </w:rPr>
            </w:pPr>
          </w:p>
        </w:tc>
        <w:tc>
          <w:tcPr>
            <w:tcW w:w="4944" w:type="dxa"/>
            <w:vAlign w:val="bottom"/>
          </w:tcPr>
          <w:p w:rsidR="00735B7D" w:rsidP="00081AE7" w:rsidRDefault="00735B7D" w14:paraId="060E83BC"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735B7D" w:rsidP="00081AE7" w:rsidRDefault="00735B7D" w14:paraId="75E088D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735B7D" w:rsidP="00081AE7" w:rsidRDefault="00735B7D" w14:paraId="41EE1C6F" w14:textId="77777777">
            <w:pPr>
              <w:spacing w:after="0"/>
              <w:rPr>
                <w:rFonts w:eastAsia="Times New Roman"/>
                <w:color w:val="000000" w:themeColor="text1"/>
                <w:sz w:val="18"/>
                <w:szCs w:val="18"/>
              </w:rPr>
            </w:pPr>
          </w:p>
        </w:tc>
      </w:tr>
      <w:tr w:rsidR="00735B7D" w:rsidTr="00081AE7" w14:paraId="55291306" w14:textId="77777777">
        <w:trPr>
          <w:gridBefore w:val="1"/>
          <w:wBefore w:w="15" w:type="dxa"/>
        </w:trPr>
        <w:tc>
          <w:tcPr>
            <w:tcW w:w="1341" w:type="dxa"/>
          </w:tcPr>
          <w:p w:rsidR="00735B7D" w:rsidP="00081AE7" w:rsidRDefault="00735B7D" w14:paraId="48669E34" w14:textId="77777777">
            <w:pPr>
              <w:spacing w:after="0"/>
              <w:rPr>
                <w:rFonts w:eastAsia="Times New Roman"/>
                <w:color w:val="000000" w:themeColor="text1"/>
                <w:sz w:val="18"/>
                <w:szCs w:val="18"/>
              </w:rPr>
            </w:pPr>
          </w:p>
        </w:tc>
        <w:tc>
          <w:tcPr>
            <w:tcW w:w="4944" w:type="dxa"/>
            <w:vAlign w:val="bottom"/>
          </w:tcPr>
          <w:p w:rsidR="00735B7D" w:rsidP="00081AE7" w:rsidRDefault="00735B7D" w14:paraId="23D01A2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735B7D" w:rsidP="00081AE7" w:rsidRDefault="00735B7D" w14:paraId="01889EF8"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735B7D" w:rsidP="00081AE7" w:rsidRDefault="00735B7D" w14:paraId="71473E2C" w14:textId="77777777">
            <w:pPr>
              <w:spacing w:after="0"/>
              <w:rPr>
                <w:rFonts w:eastAsia="Times New Roman"/>
                <w:color w:val="000000" w:themeColor="text1"/>
                <w:sz w:val="18"/>
                <w:szCs w:val="18"/>
              </w:rPr>
            </w:pPr>
          </w:p>
        </w:tc>
      </w:tr>
      <w:tr w:rsidR="00735B7D" w:rsidTr="00081AE7" w14:paraId="7474C534" w14:textId="77777777">
        <w:trPr>
          <w:gridBefore w:val="1"/>
          <w:wBefore w:w="15" w:type="dxa"/>
        </w:trPr>
        <w:tc>
          <w:tcPr>
            <w:tcW w:w="1341" w:type="dxa"/>
          </w:tcPr>
          <w:p w:rsidR="00735B7D" w:rsidP="00081AE7" w:rsidRDefault="00735B7D" w14:paraId="23CBA7EB" w14:textId="77777777">
            <w:pPr>
              <w:spacing w:after="0"/>
              <w:rPr>
                <w:rFonts w:eastAsia="Times New Roman"/>
                <w:color w:val="000000" w:themeColor="text1"/>
                <w:sz w:val="18"/>
                <w:szCs w:val="18"/>
              </w:rPr>
            </w:pPr>
          </w:p>
        </w:tc>
        <w:tc>
          <w:tcPr>
            <w:tcW w:w="4944" w:type="dxa"/>
            <w:vAlign w:val="bottom"/>
          </w:tcPr>
          <w:p w:rsidR="00735B7D" w:rsidP="00081AE7" w:rsidRDefault="00735B7D" w14:paraId="56F5BAE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735B7D" w:rsidP="00081AE7" w:rsidRDefault="00735B7D" w14:paraId="2C11577D"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735B7D" w:rsidP="00081AE7" w:rsidRDefault="00735B7D" w14:paraId="30562922" w14:textId="77777777">
            <w:pPr>
              <w:spacing w:after="0"/>
              <w:rPr>
                <w:rFonts w:eastAsia="Times New Roman"/>
                <w:color w:val="000000" w:themeColor="text1"/>
                <w:sz w:val="18"/>
                <w:szCs w:val="18"/>
              </w:rPr>
            </w:pPr>
          </w:p>
        </w:tc>
      </w:tr>
    </w:tbl>
    <w:p w:rsidR="00735B7D" w:rsidP="0049329C" w:rsidRDefault="00735B7D" w14:paraId="22D5DB7B" w14:textId="0151C76B">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C75ED4" w:rsidTr="00081AE7" w14:paraId="441F25F5" w14:textId="77777777">
        <w:tc>
          <w:tcPr>
            <w:tcW w:w="1356" w:type="dxa"/>
            <w:gridSpan w:val="2"/>
          </w:tcPr>
          <w:p w:rsidR="00C75ED4" w:rsidP="00081AE7" w:rsidRDefault="00C75ED4" w14:paraId="748D4572" w14:textId="2AE3641C">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10</w:t>
            </w:r>
            <w:r w:rsidRPr="0AE62733">
              <w:rPr>
                <w:rFonts w:eastAsia="Times New Roman"/>
                <w:b/>
                <w:bCs/>
                <w:color w:val="000000" w:themeColor="text1"/>
                <w:sz w:val="18"/>
                <w:szCs w:val="18"/>
              </w:rPr>
              <w:t>.</w:t>
            </w:r>
          </w:p>
        </w:tc>
        <w:tc>
          <w:tcPr>
            <w:tcW w:w="8904" w:type="dxa"/>
            <w:gridSpan w:val="3"/>
            <w:vAlign w:val="bottom"/>
          </w:tcPr>
          <w:p w:rsidR="00C75ED4" w:rsidP="00081AE7" w:rsidRDefault="00FE04B4" w14:paraId="6AAE2890" w14:textId="2196E9B1">
            <w:pPr>
              <w:rPr>
                <w:rFonts w:eastAsia="Times New Roman"/>
                <w:b/>
                <w:bCs/>
                <w:color w:val="000000" w:themeColor="text1"/>
                <w:sz w:val="18"/>
                <w:szCs w:val="18"/>
              </w:rPr>
            </w:pPr>
            <w:r>
              <w:rPr>
                <w:rFonts w:eastAsia="Times New Roman"/>
                <w:b/>
                <w:bCs/>
                <w:color w:val="000000" w:themeColor="text1"/>
                <w:sz w:val="18"/>
                <w:szCs w:val="18"/>
              </w:rPr>
              <w:t>M</w:t>
            </w:r>
            <w:r w:rsidR="00011157">
              <w:rPr>
                <w:rFonts w:eastAsia="Times New Roman"/>
                <w:b/>
                <w:bCs/>
                <w:color w:val="000000" w:themeColor="text1"/>
                <w:sz w:val="18"/>
                <w:szCs w:val="18"/>
              </w:rPr>
              <w:t>y</w:t>
            </w:r>
            <w:r w:rsidR="001D11C4">
              <w:rPr>
                <w:rFonts w:eastAsia="Times New Roman"/>
                <w:b/>
                <w:bCs/>
                <w:color w:val="000000" w:themeColor="text1"/>
                <w:sz w:val="18"/>
                <w:szCs w:val="18"/>
              </w:rPr>
              <w:t xml:space="preserve"> </w:t>
            </w:r>
            <w:r w:rsidR="000051F1">
              <w:rPr>
                <w:rFonts w:eastAsia="Times New Roman"/>
                <w:b/>
                <w:bCs/>
                <w:color w:val="000000" w:themeColor="text1"/>
                <w:sz w:val="18"/>
                <w:szCs w:val="18"/>
              </w:rPr>
              <w:t xml:space="preserve">support system </w:t>
            </w:r>
            <w:r>
              <w:rPr>
                <w:rFonts w:eastAsia="Times New Roman"/>
                <w:b/>
                <w:bCs/>
                <w:color w:val="000000" w:themeColor="text1"/>
                <w:sz w:val="18"/>
                <w:szCs w:val="18"/>
              </w:rPr>
              <w:t>is</w:t>
            </w:r>
            <w:r w:rsidR="000051F1">
              <w:rPr>
                <w:rFonts w:eastAsia="Times New Roman"/>
                <w:b/>
                <w:bCs/>
                <w:color w:val="000000" w:themeColor="text1"/>
                <w:sz w:val="18"/>
                <w:szCs w:val="18"/>
              </w:rPr>
              <w:t xml:space="preserve"> </w:t>
            </w:r>
            <w:r w:rsidR="001D11C4">
              <w:rPr>
                <w:rFonts w:eastAsia="Times New Roman"/>
                <w:b/>
                <w:bCs/>
                <w:color w:val="000000" w:themeColor="text1"/>
                <w:sz w:val="18"/>
                <w:szCs w:val="18"/>
              </w:rPr>
              <w:t>a real source of comfort to me</w:t>
            </w:r>
            <w:r w:rsidR="00C75ED4">
              <w:rPr>
                <w:rFonts w:eastAsia="Times New Roman"/>
                <w:b/>
                <w:bCs/>
                <w:color w:val="000000" w:themeColor="text1"/>
                <w:sz w:val="18"/>
                <w:szCs w:val="18"/>
              </w:rPr>
              <w:t xml:space="preserve">. </w:t>
            </w:r>
            <w:r w:rsidRPr="02F011C8" w:rsidR="00C75ED4">
              <w:rPr>
                <w:rFonts w:eastAsia="Times New Roman"/>
                <w:b/>
                <w:bCs/>
                <w:color w:val="000000" w:themeColor="text1"/>
                <w:sz w:val="18"/>
                <w:szCs w:val="18"/>
              </w:rPr>
              <w:t>Do you…</w:t>
            </w:r>
          </w:p>
          <w:p w:rsidR="00C75ED4" w:rsidP="00081AE7" w:rsidRDefault="00C75ED4" w14:paraId="365709C9"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C75ED4" w:rsidTr="00081AE7" w14:paraId="6C601E2C" w14:textId="77777777">
        <w:trPr>
          <w:gridBefore w:val="1"/>
          <w:wBefore w:w="15" w:type="dxa"/>
        </w:trPr>
        <w:tc>
          <w:tcPr>
            <w:tcW w:w="1341" w:type="dxa"/>
          </w:tcPr>
          <w:p w:rsidR="00C75ED4" w:rsidP="00081AE7" w:rsidRDefault="00C75ED4" w14:paraId="79FFFBD8" w14:textId="22B02F9C">
            <w:pPr>
              <w:spacing w:after="0"/>
              <w:rPr>
                <w:rFonts w:eastAsia="Times New Roman"/>
                <w:color w:val="000000" w:themeColor="text1"/>
                <w:sz w:val="18"/>
                <w:szCs w:val="18"/>
              </w:rPr>
            </w:pPr>
            <w:r>
              <w:rPr>
                <w:rFonts w:eastAsia="Times New Roman"/>
                <w:color w:val="000000" w:themeColor="text1"/>
                <w:sz w:val="18"/>
                <w:szCs w:val="18"/>
              </w:rPr>
              <w:t>S</w:t>
            </w:r>
            <w:r w:rsidR="00324A49">
              <w:rPr>
                <w:rFonts w:eastAsia="Times New Roman"/>
                <w:color w:val="000000" w:themeColor="text1"/>
                <w:sz w:val="18"/>
                <w:szCs w:val="18"/>
              </w:rPr>
              <w:t>U</w:t>
            </w:r>
            <w:r>
              <w:rPr>
                <w:rFonts w:eastAsia="Times New Roman"/>
                <w:color w:val="000000" w:themeColor="text1"/>
                <w:sz w:val="18"/>
                <w:szCs w:val="18"/>
              </w:rPr>
              <w:t>P</w:t>
            </w:r>
            <w:r w:rsidR="00324A49">
              <w:rPr>
                <w:rFonts w:eastAsia="Times New Roman"/>
                <w:color w:val="000000" w:themeColor="text1"/>
                <w:sz w:val="18"/>
                <w:szCs w:val="18"/>
              </w:rPr>
              <w:t>P</w:t>
            </w:r>
            <w:r w:rsidR="001D11C4">
              <w:rPr>
                <w:rFonts w:eastAsia="Times New Roman"/>
                <w:color w:val="000000" w:themeColor="text1"/>
                <w:sz w:val="18"/>
                <w:szCs w:val="18"/>
              </w:rPr>
              <w:t>COMF</w:t>
            </w:r>
          </w:p>
        </w:tc>
        <w:tc>
          <w:tcPr>
            <w:tcW w:w="4944" w:type="dxa"/>
            <w:vAlign w:val="bottom"/>
          </w:tcPr>
          <w:p w:rsidR="00C75ED4" w:rsidP="00081AE7" w:rsidRDefault="00B23202" w14:paraId="6C6D977C" w14:textId="3DAEC96C">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w:t>
            </w:r>
            <w:r w:rsidR="001F486E">
              <w:rPr>
                <w:rFonts w:eastAsia="Times New Roman"/>
                <w:color w:val="000000" w:themeColor="text1"/>
                <w:sz w:val="18"/>
                <w:szCs w:val="18"/>
              </w:rPr>
              <w:t>upport system</w:t>
            </w:r>
            <w:r>
              <w:rPr>
                <w:rFonts w:eastAsia="Times New Roman"/>
                <w:color w:val="000000" w:themeColor="text1"/>
                <w:sz w:val="18"/>
                <w:szCs w:val="18"/>
              </w:rPr>
              <w:t xml:space="preserve"> comfort</w:t>
            </w:r>
          </w:p>
        </w:tc>
        <w:tc>
          <w:tcPr>
            <w:tcW w:w="1260" w:type="dxa"/>
            <w:vAlign w:val="bottom"/>
          </w:tcPr>
          <w:p w:rsidR="00C75ED4" w:rsidP="00081AE7" w:rsidRDefault="00C75ED4" w14:paraId="4359605D" w14:textId="77777777">
            <w:pPr>
              <w:spacing w:after="0" w:line="240" w:lineRule="auto"/>
              <w:jc w:val="right"/>
              <w:rPr>
                <w:rFonts w:eastAsia="Times New Roman"/>
                <w:color w:val="000000" w:themeColor="text1"/>
                <w:sz w:val="18"/>
                <w:szCs w:val="18"/>
              </w:rPr>
            </w:pPr>
          </w:p>
        </w:tc>
        <w:tc>
          <w:tcPr>
            <w:tcW w:w="2700" w:type="dxa"/>
          </w:tcPr>
          <w:p w:rsidR="00C75ED4" w:rsidP="00081AE7" w:rsidRDefault="00C75ED4" w14:paraId="56D2B46A" w14:textId="77777777">
            <w:pPr>
              <w:spacing w:after="0"/>
              <w:rPr>
                <w:rFonts w:eastAsia="Times New Roman"/>
                <w:color w:val="000000" w:themeColor="text1"/>
                <w:sz w:val="18"/>
                <w:szCs w:val="18"/>
              </w:rPr>
            </w:pPr>
          </w:p>
        </w:tc>
      </w:tr>
      <w:tr w:rsidR="00C75ED4" w:rsidTr="00081AE7" w14:paraId="2F4FFF52" w14:textId="77777777">
        <w:trPr>
          <w:gridBefore w:val="1"/>
          <w:wBefore w:w="15" w:type="dxa"/>
        </w:trPr>
        <w:tc>
          <w:tcPr>
            <w:tcW w:w="1341" w:type="dxa"/>
          </w:tcPr>
          <w:p w:rsidR="00C75ED4" w:rsidP="00081AE7" w:rsidRDefault="00C75ED4" w14:paraId="3E726BC1" w14:textId="77777777">
            <w:pPr>
              <w:spacing w:after="0"/>
              <w:rPr>
                <w:rFonts w:eastAsia="Times New Roman"/>
                <w:color w:val="000000" w:themeColor="text1"/>
                <w:sz w:val="18"/>
                <w:szCs w:val="18"/>
              </w:rPr>
            </w:pPr>
          </w:p>
        </w:tc>
        <w:tc>
          <w:tcPr>
            <w:tcW w:w="4944" w:type="dxa"/>
            <w:vAlign w:val="bottom"/>
          </w:tcPr>
          <w:p w:rsidRPr="02F011C8" w:rsidR="00C75ED4" w:rsidP="00081AE7" w:rsidRDefault="00C75ED4" w14:paraId="469CA90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C75ED4" w:rsidP="00081AE7" w:rsidRDefault="00C75ED4" w14:paraId="030C2F5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C75ED4" w:rsidP="00081AE7" w:rsidRDefault="00C75ED4" w14:paraId="05808A8D" w14:textId="77777777">
            <w:pPr>
              <w:spacing w:after="0"/>
              <w:rPr>
                <w:rFonts w:eastAsia="Times New Roman"/>
                <w:color w:val="000000" w:themeColor="text1"/>
                <w:sz w:val="18"/>
                <w:szCs w:val="18"/>
              </w:rPr>
            </w:pPr>
          </w:p>
        </w:tc>
      </w:tr>
      <w:tr w:rsidR="00C75ED4" w:rsidTr="00081AE7" w14:paraId="6CA09058" w14:textId="77777777">
        <w:trPr>
          <w:gridBefore w:val="1"/>
          <w:wBefore w:w="15" w:type="dxa"/>
        </w:trPr>
        <w:tc>
          <w:tcPr>
            <w:tcW w:w="1341" w:type="dxa"/>
          </w:tcPr>
          <w:p w:rsidR="00C75ED4" w:rsidP="00081AE7" w:rsidRDefault="00C75ED4" w14:paraId="2B02AAD2" w14:textId="77777777">
            <w:pPr>
              <w:spacing w:after="0"/>
              <w:rPr>
                <w:rFonts w:eastAsia="Times New Roman"/>
                <w:color w:val="000000" w:themeColor="text1"/>
                <w:sz w:val="18"/>
                <w:szCs w:val="18"/>
              </w:rPr>
            </w:pPr>
          </w:p>
        </w:tc>
        <w:tc>
          <w:tcPr>
            <w:tcW w:w="4944" w:type="dxa"/>
            <w:vAlign w:val="bottom"/>
          </w:tcPr>
          <w:p w:rsidR="00C75ED4" w:rsidP="00081AE7" w:rsidRDefault="00C75ED4" w14:paraId="2060142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C75ED4" w:rsidP="00081AE7" w:rsidRDefault="00C75ED4" w14:paraId="20F27799"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C75ED4" w:rsidP="00081AE7" w:rsidRDefault="00C75ED4" w14:paraId="10E2ECBC" w14:textId="77777777">
            <w:pPr>
              <w:spacing w:after="0"/>
              <w:rPr>
                <w:rFonts w:eastAsia="Times New Roman"/>
                <w:color w:val="000000" w:themeColor="text1"/>
                <w:sz w:val="18"/>
                <w:szCs w:val="18"/>
              </w:rPr>
            </w:pPr>
          </w:p>
        </w:tc>
      </w:tr>
      <w:tr w:rsidR="00C75ED4" w:rsidTr="00081AE7" w14:paraId="27C0E02E" w14:textId="77777777">
        <w:trPr>
          <w:gridBefore w:val="1"/>
          <w:wBefore w:w="15" w:type="dxa"/>
        </w:trPr>
        <w:tc>
          <w:tcPr>
            <w:tcW w:w="1341" w:type="dxa"/>
          </w:tcPr>
          <w:p w:rsidR="00C75ED4" w:rsidP="00081AE7" w:rsidRDefault="00C75ED4" w14:paraId="66CE7052" w14:textId="77777777">
            <w:pPr>
              <w:spacing w:after="0"/>
              <w:rPr>
                <w:rFonts w:eastAsia="Times New Roman"/>
                <w:color w:val="000000" w:themeColor="text1"/>
                <w:sz w:val="18"/>
                <w:szCs w:val="18"/>
              </w:rPr>
            </w:pPr>
          </w:p>
        </w:tc>
        <w:tc>
          <w:tcPr>
            <w:tcW w:w="4944" w:type="dxa"/>
            <w:vAlign w:val="bottom"/>
          </w:tcPr>
          <w:p w:rsidR="00C75ED4" w:rsidP="00081AE7" w:rsidRDefault="00C75ED4" w14:paraId="18B7F50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C75ED4" w:rsidP="00081AE7" w:rsidRDefault="00C75ED4" w14:paraId="64409F7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C75ED4" w:rsidP="00081AE7" w:rsidRDefault="00C75ED4" w14:paraId="1E330E86" w14:textId="77777777">
            <w:pPr>
              <w:spacing w:after="0"/>
              <w:rPr>
                <w:rFonts w:eastAsia="Times New Roman"/>
                <w:color w:val="000000" w:themeColor="text1"/>
                <w:sz w:val="18"/>
                <w:szCs w:val="18"/>
              </w:rPr>
            </w:pPr>
          </w:p>
        </w:tc>
      </w:tr>
      <w:tr w:rsidR="00C75ED4" w:rsidTr="00081AE7" w14:paraId="18080E83" w14:textId="77777777">
        <w:trPr>
          <w:gridBefore w:val="1"/>
          <w:wBefore w:w="15" w:type="dxa"/>
        </w:trPr>
        <w:tc>
          <w:tcPr>
            <w:tcW w:w="1341" w:type="dxa"/>
          </w:tcPr>
          <w:p w:rsidR="00C75ED4" w:rsidP="00081AE7" w:rsidRDefault="00C75ED4" w14:paraId="2D6512B6" w14:textId="77777777">
            <w:pPr>
              <w:spacing w:after="0"/>
              <w:rPr>
                <w:rFonts w:eastAsia="Times New Roman"/>
                <w:color w:val="000000" w:themeColor="text1"/>
                <w:sz w:val="18"/>
                <w:szCs w:val="18"/>
              </w:rPr>
            </w:pPr>
          </w:p>
        </w:tc>
        <w:tc>
          <w:tcPr>
            <w:tcW w:w="4944" w:type="dxa"/>
            <w:vAlign w:val="bottom"/>
          </w:tcPr>
          <w:p w:rsidR="00C75ED4" w:rsidP="00081AE7" w:rsidRDefault="00C75ED4" w14:paraId="198BAD5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C75ED4" w:rsidP="00081AE7" w:rsidRDefault="00C75ED4" w14:paraId="1E8547D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C75ED4" w:rsidP="00081AE7" w:rsidRDefault="00C75ED4" w14:paraId="7A227C50" w14:textId="77777777">
            <w:pPr>
              <w:spacing w:after="0"/>
              <w:rPr>
                <w:rFonts w:eastAsia="Times New Roman"/>
                <w:color w:val="000000" w:themeColor="text1"/>
                <w:sz w:val="18"/>
                <w:szCs w:val="18"/>
              </w:rPr>
            </w:pPr>
          </w:p>
        </w:tc>
      </w:tr>
      <w:tr w:rsidR="00C75ED4" w:rsidTr="00081AE7" w14:paraId="66699BC7" w14:textId="77777777">
        <w:trPr>
          <w:gridBefore w:val="1"/>
          <w:wBefore w:w="15" w:type="dxa"/>
        </w:trPr>
        <w:tc>
          <w:tcPr>
            <w:tcW w:w="1341" w:type="dxa"/>
          </w:tcPr>
          <w:p w:rsidR="00C75ED4" w:rsidP="00081AE7" w:rsidRDefault="00C75ED4" w14:paraId="08217E67" w14:textId="77777777">
            <w:pPr>
              <w:spacing w:after="0"/>
              <w:rPr>
                <w:rFonts w:eastAsia="Times New Roman"/>
                <w:color w:val="000000" w:themeColor="text1"/>
                <w:sz w:val="18"/>
                <w:szCs w:val="18"/>
              </w:rPr>
            </w:pPr>
          </w:p>
        </w:tc>
        <w:tc>
          <w:tcPr>
            <w:tcW w:w="4944" w:type="dxa"/>
            <w:vAlign w:val="bottom"/>
          </w:tcPr>
          <w:p w:rsidR="00C75ED4" w:rsidP="00081AE7" w:rsidRDefault="00C75ED4" w14:paraId="07FADB7C"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C75ED4" w:rsidP="00081AE7" w:rsidRDefault="00C75ED4" w14:paraId="3DC2E20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C75ED4" w:rsidP="00081AE7" w:rsidRDefault="00C75ED4" w14:paraId="78656F3E" w14:textId="77777777">
            <w:pPr>
              <w:spacing w:after="0"/>
              <w:rPr>
                <w:rFonts w:eastAsia="Times New Roman"/>
                <w:color w:val="000000" w:themeColor="text1"/>
                <w:sz w:val="18"/>
                <w:szCs w:val="18"/>
              </w:rPr>
            </w:pPr>
          </w:p>
        </w:tc>
      </w:tr>
      <w:tr w:rsidR="00C75ED4" w:rsidTr="00081AE7" w14:paraId="57A19E00" w14:textId="77777777">
        <w:trPr>
          <w:gridBefore w:val="1"/>
          <w:wBefore w:w="15" w:type="dxa"/>
        </w:trPr>
        <w:tc>
          <w:tcPr>
            <w:tcW w:w="1341" w:type="dxa"/>
          </w:tcPr>
          <w:p w:rsidR="00C75ED4" w:rsidP="00081AE7" w:rsidRDefault="00C75ED4" w14:paraId="7C89FDAD" w14:textId="77777777">
            <w:pPr>
              <w:spacing w:after="0"/>
              <w:rPr>
                <w:rFonts w:eastAsia="Times New Roman"/>
                <w:color w:val="000000" w:themeColor="text1"/>
                <w:sz w:val="18"/>
                <w:szCs w:val="18"/>
              </w:rPr>
            </w:pPr>
          </w:p>
        </w:tc>
        <w:tc>
          <w:tcPr>
            <w:tcW w:w="4944" w:type="dxa"/>
            <w:vAlign w:val="bottom"/>
          </w:tcPr>
          <w:p w:rsidR="00C75ED4" w:rsidP="00081AE7" w:rsidRDefault="00C75ED4" w14:paraId="54D5D4A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C75ED4" w:rsidP="00081AE7" w:rsidRDefault="00C75ED4" w14:paraId="2A4AE4DA"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C75ED4" w:rsidP="00081AE7" w:rsidRDefault="00C75ED4" w14:paraId="163A5A29" w14:textId="77777777">
            <w:pPr>
              <w:spacing w:after="0"/>
              <w:rPr>
                <w:rFonts w:eastAsia="Times New Roman"/>
                <w:color w:val="000000" w:themeColor="text1"/>
                <w:sz w:val="18"/>
                <w:szCs w:val="18"/>
              </w:rPr>
            </w:pPr>
          </w:p>
        </w:tc>
      </w:tr>
      <w:tr w:rsidR="00C75ED4" w:rsidTr="00081AE7" w14:paraId="5207B655" w14:textId="77777777">
        <w:trPr>
          <w:gridBefore w:val="1"/>
          <w:wBefore w:w="15" w:type="dxa"/>
        </w:trPr>
        <w:tc>
          <w:tcPr>
            <w:tcW w:w="1341" w:type="dxa"/>
          </w:tcPr>
          <w:p w:rsidR="00C75ED4" w:rsidP="00081AE7" w:rsidRDefault="00C75ED4" w14:paraId="6E374E4C" w14:textId="77777777">
            <w:pPr>
              <w:spacing w:after="0"/>
              <w:rPr>
                <w:rFonts w:eastAsia="Times New Roman"/>
                <w:color w:val="000000" w:themeColor="text1"/>
                <w:sz w:val="18"/>
                <w:szCs w:val="18"/>
              </w:rPr>
            </w:pPr>
          </w:p>
        </w:tc>
        <w:tc>
          <w:tcPr>
            <w:tcW w:w="4944" w:type="dxa"/>
            <w:vAlign w:val="bottom"/>
          </w:tcPr>
          <w:p w:rsidR="00C75ED4" w:rsidP="00081AE7" w:rsidRDefault="00C75ED4" w14:paraId="5AC3B3D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C75ED4" w:rsidP="00081AE7" w:rsidRDefault="00C75ED4" w14:paraId="20D63CA8"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C75ED4" w:rsidP="00081AE7" w:rsidRDefault="00C75ED4" w14:paraId="55E1C9CE" w14:textId="77777777">
            <w:pPr>
              <w:spacing w:after="0"/>
              <w:rPr>
                <w:rFonts w:eastAsia="Times New Roman"/>
                <w:color w:val="000000" w:themeColor="text1"/>
                <w:sz w:val="18"/>
                <w:szCs w:val="18"/>
              </w:rPr>
            </w:pPr>
          </w:p>
        </w:tc>
      </w:tr>
    </w:tbl>
    <w:p w:rsidR="00735B7D" w:rsidP="0049329C" w:rsidRDefault="00735B7D" w14:paraId="395BFD28" w14:textId="77777777">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7B70FC" w:rsidTr="00081AE7" w14:paraId="5EEA1539" w14:textId="77777777">
        <w:tc>
          <w:tcPr>
            <w:tcW w:w="1356" w:type="dxa"/>
            <w:gridSpan w:val="2"/>
          </w:tcPr>
          <w:p w:rsidR="007B70FC" w:rsidP="00081AE7" w:rsidRDefault="007B70FC" w14:paraId="1AB0C455" w14:textId="27F50CA1">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324A49">
              <w:rPr>
                <w:rFonts w:eastAsia="Times New Roman"/>
                <w:b/>
                <w:bCs/>
                <w:color w:val="000000" w:themeColor="text1"/>
                <w:sz w:val="18"/>
                <w:szCs w:val="18"/>
              </w:rPr>
              <w:t>1</w:t>
            </w:r>
            <w:r w:rsidRPr="0AE62733">
              <w:rPr>
                <w:rFonts w:eastAsia="Times New Roman"/>
                <w:b/>
                <w:bCs/>
                <w:color w:val="000000" w:themeColor="text1"/>
                <w:sz w:val="18"/>
                <w:szCs w:val="18"/>
              </w:rPr>
              <w:t>.</w:t>
            </w:r>
          </w:p>
        </w:tc>
        <w:tc>
          <w:tcPr>
            <w:tcW w:w="8904" w:type="dxa"/>
            <w:gridSpan w:val="3"/>
            <w:vAlign w:val="bottom"/>
          </w:tcPr>
          <w:p w:rsidR="007B70FC" w:rsidP="00081AE7" w:rsidRDefault="007B70FC" w14:paraId="0A68B79D" w14:textId="6776DE1D">
            <w:pPr>
              <w:rPr>
                <w:rFonts w:eastAsia="Times New Roman"/>
                <w:b/>
                <w:bCs/>
                <w:color w:val="000000" w:themeColor="text1"/>
                <w:sz w:val="18"/>
                <w:szCs w:val="18"/>
              </w:rPr>
            </w:pPr>
            <w:r>
              <w:rPr>
                <w:rFonts w:eastAsia="Times New Roman"/>
                <w:b/>
                <w:bCs/>
                <w:color w:val="000000" w:themeColor="text1"/>
                <w:sz w:val="18"/>
                <w:szCs w:val="18"/>
              </w:rPr>
              <w:t xml:space="preserve">I can count on my </w:t>
            </w:r>
            <w:r w:rsidR="005A481E">
              <w:rPr>
                <w:rFonts w:eastAsia="Times New Roman"/>
                <w:b/>
                <w:bCs/>
                <w:color w:val="000000" w:themeColor="text1"/>
                <w:sz w:val="18"/>
                <w:szCs w:val="18"/>
              </w:rPr>
              <w:t>support system</w:t>
            </w:r>
            <w:r>
              <w:rPr>
                <w:rFonts w:eastAsia="Times New Roman"/>
                <w:b/>
                <w:bCs/>
                <w:color w:val="000000" w:themeColor="text1"/>
                <w:sz w:val="18"/>
                <w:szCs w:val="18"/>
              </w:rPr>
              <w:t xml:space="preserve"> when things go wrong. D</w:t>
            </w:r>
            <w:r w:rsidRPr="02F011C8">
              <w:rPr>
                <w:rFonts w:eastAsia="Times New Roman"/>
                <w:b/>
                <w:bCs/>
                <w:color w:val="000000" w:themeColor="text1"/>
                <w:sz w:val="18"/>
                <w:szCs w:val="18"/>
              </w:rPr>
              <w:t>o you…</w:t>
            </w:r>
          </w:p>
          <w:p w:rsidR="007B70FC" w:rsidP="00081AE7" w:rsidRDefault="007B70FC" w14:paraId="6E58C77E"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7B70FC" w:rsidTr="00081AE7" w14:paraId="27BC05D9" w14:textId="77777777">
        <w:trPr>
          <w:gridBefore w:val="1"/>
          <w:wBefore w:w="15" w:type="dxa"/>
        </w:trPr>
        <w:tc>
          <w:tcPr>
            <w:tcW w:w="1341" w:type="dxa"/>
          </w:tcPr>
          <w:p w:rsidR="007B70FC" w:rsidP="00081AE7" w:rsidRDefault="00324A49" w14:paraId="553D0DA3" w14:textId="6B038126">
            <w:pPr>
              <w:spacing w:after="0"/>
              <w:rPr>
                <w:rFonts w:eastAsia="Times New Roman"/>
                <w:color w:val="000000" w:themeColor="text1"/>
                <w:sz w:val="18"/>
                <w:szCs w:val="18"/>
              </w:rPr>
            </w:pPr>
            <w:r>
              <w:rPr>
                <w:rFonts w:eastAsia="Times New Roman"/>
                <w:color w:val="000000" w:themeColor="text1"/>
                <w:sz w:val="18"/>
                <w:szCs w:val="18"/>
              </w:rPr>
              <w:t>SUPP</w:t>
            </w:r>
            <w:r w:rsidR="002A2FF8">
              <w:rPr>
                <w:rFonts w:eastAsia="Times New Roman"/>
                <w:color w:val="000000" w:themeColor="text1"/>
                <w:sz w:val="18"/>
                <w:szCs w:val="18"/>
              </w:rPr>
              <w:t>WRONG</w:t>
            </w:r>
          </w:p>
        </w:tc>
        <w:tc>
          <w:tcPr>
            <w:tcW w:w="4944" w:type="dxa"/>
            <w:vAlign w:val="bottom"/>
          </w:tcPr>
          <w:p w:rsidR="007B70FC" w:rsidP="00081AE7" w:rsidRDefault="006F204B" w14:paraId="22410F91" w14:textId="007E82CC">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Count on </w:t>
            </w:r>
            <w:r w:rsidR="005A481E">
              <w:rPr>
                <w:rFonts w:eastAsia="Times New Roman"/>
                <w:color w:val="000000" w:themeColor="text1"/>
                <w:sz w:val="18"/>
                <w:szCs w:val="18"/>
              </w:rPr>
              <w:t>support system</w:t>
            </w:r>
            <w:r>
              <w:rPr>
                <w:rFonts w:eastAsia="Times New Roman"/>
                <w:color w:val="000000" w:themeColor="text1"/>
                <w:sz w:val="18"/>
                <w:szCs w:val="18"/>
              </w:rPr>
              <w:t xml:space="preserve"> when things go wrong</w:t>
            </w:r>
          </w:p>
        </w:tc>
        <w:tc>
          <w:tcPr>
            <w:tcW w:w="1260" w:type="dxa"/>
            <w:vAlign w:val="bottom"/>
          </w:tcPr>
          <w:p w:rsidR="007B70FC" w:rsidP="00081AE7" w:rsidRDefault="007B70FC" w14:paraId="34FEEFFD" w14:textId="77777777">
            <w:pPr>
              <w:spacing w:after="0" w:line="240" w:lineRule="auto"/>
              <w:jc w:val="right"/>
              <w:rPr>
                <w:rFonts w:eastAsia="Times New Roman"/>
                <w:color w:val="000000" w:themeColor="text1"/>
                <w:sz w:val="18"/>
                <w:szCs w:val="18"/>
              </w:rPr>
            </w:pPr>
          </w:p>
        </w:tc>
        <w:tc>
          <w:tcPr>
            <w:tcW w:w="2700" w:type="dxa"/>
          </w:tcPr>
          <w:p w:rsidR="007B70FC" w:rsidP="00081AE7" w:rsidRDefault="007B70FC" w14:paraId="33498D3C" w14:textId="77777777">
            <w:pPr>
              <w:spacing w:after="0"/>
              <w:rPr>
                <w:rFonts w:eastAsia="Times New Roman"/>
                <w:color w:val="000000" w:themeColor="text1"/>
                <w:sz w:val="18"/>
                <w:szCs w:val="18"/>
              </w:rPr>
            </w:pPr>
          </w:p>
        </w:tc>
      </w:tr>
      <w:tr w:rsidR="007B70FC" w:rsidTr="00081AE7" w14:paraId="293CB724" w14:textId="77777777">
        <w:trPr>
          <w:gridBefore w:val="1"/>
          <w:wBefore w:w="15" w:type="dxa"/>
        </w:trPr>
        <w:tc>
          <w:tcPr>
            <w:tcW w:w="1341" w:type="dxa"/>
          </w:tcPr>
          <w:p w:rsidR="007B70FC" w:rsidP="00081AE7" w:rsidRDefault="007B70FC" w14:paraId="73392182" w14:textId="77777777">
            <w:pPr>
              <w:spacing w:after="0"/>
              <w:rPr>
                <w:rFonts w:eastAsia="Times New Roman"/>
                <w:color w:val="000000" w:themeColor="text1"/>
                <w:sz w:val="18"/>
                <w:szCs w:val="18"/>
              </w:rPr>
            </w:pPr>
          </w:p>
        </w:tc>
        <w:tc>
          <w:tcPr>
            <w:tcW w:w="4944" w:type="dxa"/>
            <w:vAlign w:val="bottom"/>
          </w:tcPr>
          <w:p w:rsidRPr="02F011C8" w:rsidR="007B70FC" w:rsidP="00081AE7" w:rsidRDefault="007B70FC" w14:paraId="71C7639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7B70FC" w:rsidP="00081AE7" w:rsidRDefault="007B70FC" w14:paraId="0944C9AA"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7B70FC" w:rsidP="00081AE7" w:rsidRDefault="007B70FC" w14:paraId="2EF93395" w14:textId="77777777">
            <w:pPr>
              <w:spacing w:after="0"/>
              <w:rPr>
                <w:rFonts w:eastAsia="Times New Roman"/>
                <w:color w:val="000000" w:themeColor="text1"/>
                <w:sz w:val="18"/>
                <w:szCs w:val="18"/>
              </w:rPr>
            </w:pPr>
          </w:p>
        </w:tc>
      </w:tr>
      <w:tr w:rsidR="007B70FC" w:rsidTr="00081AE7" w14:paraId="4B9B32E3" w14:textId="77777777">
        <w:trPr>
          <w:gridBefore w:val="1"/>
          <w:wBefore w:w="15" w:type="dxa"/>
        </w:trPr>
        <w:tc>
          <w:tcPr>
            <w:tcW w:w="1341" w:type="dxa"/>
          </w:tcPr>
          <w:p w:rsidR="007B70FC" w:rsidP="00081AE7" w:rsidRDefault="007B70FC" w14:paraId="194ABC05" w14:textId="77777777">
            <w:pPr>
              <w:spacing w:after="0"/>
              <w:rPr>
                <w:rFonts w:eastAsia="Times New Roman"/>
                <w:color w:val="000000" w:themeColor="text1"/>
                <w:sz w:val="18"/>
                <w:szCs w:val="18"/>
              </w:rPr>
            </w:pPr>
          </w:p>
        </w:tc>
        <w:tc>
          <w:tcPr>
            <w:tcW w:w="4944" w:type="dxa"/>
            <w:vAlign w:val="bottom"/>
          </w:tcPr>
          <w:p w:rsidR="007B70FC" w:rsidP="00081AE7" w:rsidRDefault="007B70FC" w14:paraId="631BBA6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7B70FC" w:rsidP="00081AE7" w:rsidRDefault="007B70FC" w14:paraId="39CB9A5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7B70FC" w:rsidP="00081AE7" w:rsidRDefault="007B70FC" w14:paraId="52EC3ADE" w14:textId="77777777">
            <w:pPr>
              <w:spacing w:after="0"/>
              <w:rPr>
                <w:rFonts w:eastAsia="Times New Roman"/>
                <w:color w:val="000000" w:themeColor="text1"/>
                <w:sz w:val="18"/>
                <w:szCs w:val="18"/>
              </w:rPr>
            </w:pPr>
          </w:p>
        </w:tc>
      </w:tr>
      <w:tr w:rsidR="007B70FC" w:rsidTr="00081AE7" w14:paraId="126201BD" w14:textId="77777777">
        <w:trPr>
          <w:gridBefore w:val="1"/>
          <w:wBefore w:w="15" w:type="dxa"/>
        </w:trPr>
        <w:tc>
          <w:tcPr>
            <w:tcW w:w="1341" w:type="dxa"/>
          </w:tcPr>
          <w:p w:rsidR="007B70FC" w:rsidP="00081AE7" w:rsidRDefault="007B70FC" w14:paraId="1BFBF8F2" w14:textId="77777777">
            <w:pPr>
              <w:spacing w:after="0"/>
              <w:rPr>
                <w:rFonts w:eastAsia="Times New Roman"/>
                <w:color w:val="000000" w:themeColor="text1"/>
                <w:sz w:val="18"/>
                <w:szCs w:val="18"/>
              </w:rPr>
            </w:pPr>
          </w:p>
        </w:tc>
        <w:tc>
          <w:tcPr>
            <w:tcW w:w="4944" w:type="dxa"/>
            <w:vAlign w:val="bottom"/>
          </w:tcPr>
          <w:p w:rsidR="007B70FC" w:rsidP="00081AE7" w:rsidRDefault="007B70FC" w14:paraId="2C8A248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7B70FC" w:rsidP="00081AE7" w:rsidRDefault="007B70FC" w14:paraId="4AA7DC8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7B70FC" w:rsidP="00081AE7" w:rsidRDefault="007B70FC" w14:paraId="24C41B8F" w14:textId="77777777">
            <w:pPr>
              <w:spacing w:after="0"/>
              <w:rPr>
                <w:rFonts w:eastAsia="Times New Roman"/>
                <w:color w:val="000000" w:themeColor="text1"/>
                <w:sz w:val="18"/>
                <w:szCs w:val="18"/>
              </w:rPr>
            </w:pPr>
          </w:p>
        </w:tc>
      </w:tr>
      <w:tr w:rsidR="007B70FC" w:rsidTr="00081AE7" w14:paraId="39F3F574" w14:textId="77777777">
        <w:trPr>
          <w:gridBefore w:val="1"/>
          <w:wBefore w:w="15" w:type="dxa"/>
        </w:trPr>
        <w:tc>
          <w:tcPr>
            <w:tcW w:w="1341" w:type="dxa"/>
          </w:tcPr>
          <w:p w:rsidR="007B70FC" w:rsidP="00081AE7" w:rsidRDefault="007B70FC" w14:paraId="54E95965" w14:textId="77777777">
            <w:pPr>
              <w:spacing w:after="0"/>
              <w:rPr>
                <w:rFonts w:eastAsia="Times New Roman"/>
                <w:color w:val="000000" w:themeColor="text1"/>
                <w:sz w:val="18"/>
                <w:szCs w:val="18"/>
              </w:rPr>
            </w:pPr>
          </w:p>
        </w:tc>
        <w:tc>
          <w:tcPr>
            <w:tcW w:w="4944" w:type="dxa"/>
            <w:vAlign w:val="bottom"/>
          </w:tcPr>
          <w:p w:rsidR="007B70FC" w:rsidP="00081AE7" w:rsidRDefault="007B70FC" w14:paraId="1717583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7B70FC" w:rsidP="00081AE7" w:rsidRDefault="007B70FC" w14:paraId="759F749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7B70FC" w:rsidP="00081AE7" w:rsidRDefault="007B70FC" w14:paraId="0147C8EE" w14:textId="77777777">
            <w:pPr>
              <w:spacing w:after="0"/>
              <w:rPr>
                <w:rFonts w:eastAsia="Times New Roman"/>
                <w:color w:val="000000" w:themeColor="text1"/>
                <w:sz w:val="18"/>
                <w:szCs w:val="18"/>
              </w:rPr>
            </w:pPr>
          </w:p>
        </w:tc>
      </w:tr>
      <w:tr w:rsidR="007B70FC" w:rsidTr="00081AE7" w14:paraId="727C23CC" w14:textId="77777777">
        <w:trPr>
          <w:gridBefore w:val="1"/>
          <w:wBefore w:w="15" w:type="dxa"/>
        </w:trPr>
        <w:tc>
          <w:tcPr>
            <w:tcW w:w="1341" w:type="dxa"/>
          </w:tcPr>
          <w:p w:rsidR="007B70FC" w:rsidP="00081AE7" w:rsidRDefault="007B70FC" w14:paraId="5F1C3650" w14:textId="77777777">
            <w:pPr>
              <w:spacing w:after="0"/>
              <w:rPr>
                <w:rFonts w:eastAsia="Times New Roman"/>
                <w:color w:val="000000" w:themeColor="text1"/>
                <w:sz w:val="18"/>
                <w:szCs w:val="18"/>
              </w:rPr>
            </w:pPr>
          </w:p>
        </w:tc>
        <w:tc>
          <w:tcPr>
            <w:tcW w:w="4944" w:type="dxa"/>
            <w:vAlign w:val="bottom"/>
          </w:tcPr>
          <w:p w:rsidR="007B70FC" w:rsidP="00081AE7" w:rsidRDefault="007B70FC" w14:paraId="585C71D4"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7B70FC" w:rsidP="00081AE7" w:rsidRDefault="007B70FC" w14:paraId="6D87B8E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7B70FC" w:rsidP="00081AE7" w:rsidRDefault="007B70FC" w14:paraId="0ACCEBBB" w14:textId="77777777">
            <w:pPr>
              <w:spacing w:after="0"/>
              <w:rPr>
                <w:rFonts w:eastAsia="Times New Roman"/>
                <w:color w:val="000000" w:themeColor="text1"/>
                <w:sz w:val="18"/>
                <w:szCs w:val="18"/>
              </w:rPr>
            </w:pPr>
          </w:p>
        </w:tc>
      </w:tr>
      <w:tr w:rsidR="007B70FC" w:rsidTr="00081AE7" w14:paraId="3FDA0466" w14:textId="77777777">
        <w:trPr>
          <w:gridBefore w:val="1"/>
          <w:wBefore w:w="15" w:type="dxa"/>
        </w:trPr>
        <w:tc>
          <w:tcPr>
            <w:tcW w:w="1341" w:type="dxa"/>
          </w:tcPr>
          <w:p w:rsidR="007B70FC" w:rsidP="00081AE7" w:rsidRDefault="007B70FC" w14:paraId="1F763229" w14:textId="77777777">
            <w:pPr>
              <w:spacing w:after="0"/>
              <w:rPr>
                <w:rFonts w:eastAsia="Times New Roman"/>
                <w:color w:val="000000" w:themeColor="text1"/>
                <w:sz w:val="18"/>
                <w:szCs w:val="18"/>
              </w:rPr>
            </w:pPr>
          </w:p>
        </w:tc>
        <w:tc>
          <w:tcPr>
            <w:tcW w:w="4944" w:type="dxa"/>
            <w:vAlign w:val="bottom"/>
          </w:tcPr>
          <w:p w:rsidR="007B70FC" w:rsidP="00081AE7" w:rsidRDefault="007B70FC" w14:paraId="146F1BD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7B70FC" w:rsidP="00081AE7" w:rsidRDefault="007B70FC" w14:paraId="058C1C37"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7B70FC" w:rsidP="00081AE7" w:rsidRDefault="007B70FC" w14:paraId="6B232F49" w14:textId="77777777">
            <w:pPr>
              <w:spacing w:after="0"/>
              <w:rPr>
                <w:rFonts w:eastAsia="Times New Roman"/>
                <w:color w:val="000000" w:themeColor="text1"/>
                <w:sz w:val="18"/>
                <w:szCs w:val="18"/>
              </w:rPr>
            </w:pPr>
          </w:p>
        </w:tc>
      </w:tr>
      <w:tr w:rsidR="007B70FC" w:rsidTr="00081AE7" w14:paraId="21439D6F" w14:textId="77777777">
        <w:trPr>
          <w:gridBefore w:val="1"/>
          <w:wBefore w:w="15" w:type="dxa"/>
        </w:trPr>
        <w:tc>
          <w:tcPr>
            <w:tcW w:w="1341" w:type="dxa"/>
          </w:tcPr>
          <w:p w:rsidR="007B70FC" w:rsidP="00081AE7" w:rsidRDefault="007B70FC" w14:paraId="29E780B7" w14:textId="77777777">
            <w:pPr>
              <w:spacing w:after="0"/>
              <w:rPr>
                <w:rFonts w:eastAsia="Times New Roman"/>
                <w:color w:val="000000" w:themeColor="text1"/>
                <w:sz w:val="18"/>
                <w:szCs w:val="18"/>
              </w:rPr>
            </w:pPr>
          </w:p>
        </w:tc>
        <w:tc>
          <w:tcPr>
            <w:tcW w:w="4944" w:type="dxa"/>
            <w:vAlign w:val="bottom"/>
          </w:tcPr>
          <w:p w:rsidR="007B70FC" w:rsidP="00081AE7" w:rsidRDefault="007B70FC" w14:paraId="3141C72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7B70FC" w:rsidP="00081AE7" w:rsidRDefault="007B70FC" w14:paraId="4381A80A"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7B70FC" w:rsidP="00081AE7" w:rsidRDefault="007B70FC" w14:paraId="60185A0D" w14:textId="77777777">
            <w:pPr>
              <w:spacing w:after="0"/>
              <w:rPr>
                <w:rFonts w:eastAsia="Times New Roman"/>
                <w:color w:val="000000" w:themeColor="text1"/>
                <w:sz w:val="18"/>
                <w:szCs w:val="18"/>
              </w:rPr>
            </w:pPr>
          </w:p>
        </w:tc>
      </w:tr>
    </w:tbl>
    <w:p w:rsidR="00BD5343" w:rsidP="0049329C" w:rsidRDefault="00BD5343" w14:paraId="3F61CAA1" w14:textId="04AD51E9">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2E234C" w:rsidTr="001A7E4A" w14:paraId="2AD0A13E" w14:textId="77777777">
        <w:tc>
          <w:tcPr>
            <w:tcW w:w="1356" w:type="dxa"/>
            <w:gridSpan w:val="2"/>
          </w:tcPr>
          <w:p w:rsidR="002E234C" w:rsidP="001A7E4A" w:rsidRDefault="002E234C" w14:paraId="2419C4E6" w14:textId="77BC8612">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12</w:t>
            </w:r>
            <w:r w:rsidRPr="0AE62733">
              <w:rPr>
                <w:rFonts w:eastAsia="Times New Roman"/>
                <w:b/>
                <w:bCs/>
                <w:color w:val="000000" w:themeColor="text1"/>
                <w:sz w:val="18"/>
                <w:szCs w:val="18"/>
              </w:rPr>
              <w:t>.</w:t>
            </w:r>
          </w:p>
        </w:tc>
        <w:tc>
          <w:tcPr>
            <w:tcW w:w="8904" w:type="dxa"/>
            <w:gridSpan w:val="3"/>
            <w:vAlign w:val="bottom"/>
          </w:tcPr>
          <w:p w:rsidR="002E234C" w:rsidP="001A7E4A" w:rsidRDefault="00107838" w14:paraId="0BA36BFF" w14:textId="73AA73E0">
            <w:pPr>
              <w:rPr>
                <w:rFonts w:eastAsia="Times New Roman"/>
                <w:b/>
                <w:bCs/>
                <w:color w:val="000000" w:themeColor="text1"/>
                <w:sz w:val="18"/>
                <w:szCs w:val="18"/>
              </w:rPr>
            </w:pPr>
            <w:r>
              <w:rPr>
                <w:rFonts w:eastAsia="Times New Roman"/>
                <w:b/>
                <w:bCs/>
                <w:color w:val="000000" w:themeColor="text1"/>
                <w:sz w:val="18"/>
                <w:szCs w:val="18"/>
              </w:rPr>
              <w:t>The people in</w:t>
            </w:r>
            <w:r w:rsidR="002E234C">
              <w:rPr>
                <w:rFonts w:eastAsia="Times New Roman"/>
                <w:b/>
                <w:bCs/>
                <w:color w:val="000000" w:themeColor="text1"/>
                <w:sz w:val="18"/>
                <w:szCs w:val="18"/>
              </w:rPr>
              <w:t xml:space="preserve"> my support system </w:t>
            </w:r>
            <w:r>
              <w:rPr>
                <w:rFonts w:eastAsia="Times New Roman"/>
                <w:b/>
                <w:bCs/>
                <w:color w:val="000000" w:themeColor="text1"/>
                <w:sz w:val="18"/>
                <w:szCs w:val="18"/>
              </w:rPr>
              <w:t xml:space="preserve">care </w:t>
            </w:r>
            <w:r w:rsidR="00D6487F">
              <w:rPr>
                <w:rFonts w:eastAsia="Times New Roman"/>
                <w:b/>
                <w:bCs/>
                <w:color w:val="000000" w:themeColor="text1"/>
                <w:sz w:val="18"/>
                <w:szCs w:val="18"/>
              </w:rPr>
              <w:t>about my feelings</w:t>
            </w:r>
            <w:r w:rsidR="002E234C">
              <w:rPr>
                <w:rFonts w:eastAsia="Times New Roman"/>
                <w:b/>
                <w:bCs/>
                <w:color w:val="000000" w:themeColor="text1"/>
                <w:sz w:val="18"/>
                <w:szCs w:val="18"/>
              </w:rPr>
              <w:t>. D</w:t>
            </w:r>
            <w:r w:rsidRPr="02F011C8" w:rsidR="002E234C">
              <w:rPr>
                <w:rFonts w:eastAsia="Times New Roman"/>
                <w:b/>
                <w:bCs/>
                <w:color w:val="000000" w:themeColor="text1"/>
                <w:sz w:val="18"/>
                <w:szCs w:val="18"/>
              </w:rPr>
              <w:t>o you…</w:t>
            </w:r>
          </w:p>
          <w:p w:rsidR="002E234C" w:rsidP="001A7E4A" w:rsidRDefault="002E234C" w14:paraId="1772D135" w14:textId="77777777">
            <w:pPr>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2E234C" w:rsidTr="001A7E4A" w14:paraId="3E452CA1" w14:textId="77777777">
        <w:trPr>
          <w:gridBefore w:val="1"/>
          <w:wBefore w:w="15" w:type="dxa"/>
        </w:trPr>
        <w:tc>
          <w:tcPr>
            <w:tcW w:w="1341" w:type="dxa"/>
          </w:tcPr>
          <w:p w:rsidRPr="00AA2CE2" w:rsidR="002E234C" w:rsidP="001A7E4A" w:rsidRDefault="002E234C" w14:paraId="20C689D6" w14:textId="106C867B">
            <w:pPr>
              <w:spacing w:after="0"/>
              <w:rPr>
                <w:rFonts w:eastAsia="Times New Roman"/>
                <w:color w:val="000000" w:themeColor="text1"/>
                <w:sz w:val="18"/>
                <w:szCs w:val="18"/>
              </w:rPr>
            </w:pPr>
            <w:r>
              <w:rPr>
                <w:rFonts w:eastAsia="Times New Roman"/>
                <w:color w:val="000000" w:themeColor="text1"/>
                <w:sz w:val="18"/>
                <w:szCs w:val="18"/>
              </w:rPr>
              <w:t>SUPP</w:t>
            </w:r>
            <w:r w:rsidR="00463C17">
              <w:rPr>
                <w:rFonts w:eastAsia="Times New Roman"/>
                <w:color w:val="000000" w:themeColor="text1"/>
                <w:sz w:val="18"/>
                <w:szCs w:val="18"/>
              </w:rPr>
              <w:t>CARE</w:t>
            </w:r>
          </w:p>
        </w:tc>
        <w:tc>
          <w:tcPr>
            <w:tcW w:w="4944" w:type="dxa"/>
            <w:vAlign w:val="bottom"/>
          </w:tcPr>
          <w:p w:rsidRPr="00AA2CE2" w:rsidR="002E234C" w:rsidP="001A7E4A" w:rsidRDefault="00463C17" w14:paraId="7BA2A710" w14:textId="156E9118">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w:t>
            </w:r>
            <w:r w:rsidRPr="00AA2CE2" w:rsidR="002E234C">
              <w:rPr>
                <w:rFonts w:eastAsia="Times New Roman"/>
                <w:color w:val="000000" w:themeColor="text1"/>
                <w:sz w:val="18"/>
                <w:szCs w:val="18"/>
              </w:rPr>
              <w:t xml:space="preserve">upport system </w:t>
            </w:r>
            <w:r>
              <w:rPr>
                <w:rFonts w:eastAsia="Times New Roman"/>
                <w:color w:val="000000" w:themeColor="text1"/>
                <w:sz w:val="18"/>
                <w:szCs w:val="18"/>
              </w:rPr>
              <w:t>cares about feelings</w:t>
            </w:r>
          </w:p>
        </w:tc>
        <w:tc>
          <w:tcPr>
            <w:tcW w:w="1260" w:type="dxa"/>
            <w:vAlign w:val="bottom"/>
          </w:tcPr>
          <w:p w:rsidR="002E234C" w:rsidP="001A7E4A" w:rsidRDefault="002E234C" w14:paraId="29F0063A" w14:textId="77777777">
            <w:pPr>
              <w:spacing w:after="0" w:line="240" w:lineRule="auto"/>
              <w:jc w:val="right"/>
              <w:rPr>
                <w:rFonts w:eastAsia="Times New Roman"/>
                <w:color w:val="000000" w:themeColor="text1"/>
                <w:sz w:val="18"/>
                <w:szCs w:val="18"/>
              </w:rPr>
            </w:pPr>
          </w:p>
        </w:tc>
        <w:tc>
          <w:tcPr>
            <w:tcW w:w="2700" w:type="dxa"/>
          </w:tcPr>
          <w:p w:rsidR="002E234C" w:rsidP="001A7E4A" w:rsidRDefault="002E234C" w14:paraId="782BAAD2" w14:textId="77777777">
            <w:pPr>
              <w:spacing w:after="0"/>
              <w:rPr>
                <w:rFonts w:eastAsia="Times New Roman"/>
                <w:color w:val="000000" w:themeColor="text1"/>
                <w:sz w:val="18"/>
                <w:szCs w:val="18"/>
              </w:rPr>
            </w:pPr>
          </w:p>
        </w:tc>
      </w:tr>
      <w:tr w:rsidR="002E234C" w:rsidTr="001A7E4A" w14:paraId="31F3CC7B" w14:textId="77777777">
        <w:trPr>
          <w:gridBefore w:val="1"/>
          <w:wBefore w:w="15" w:type="dxa"/>
        </w:trPr>
        <w:tc>
          <w:tcPr>
            <w:tcW w:w="1341" w:type="dxa"/>
          </w:tcPr>
          <w:p w:rsidR="002E234C" w:rsidP="001A7E4A" w:rsidRDefault="002E234C" w14:paraId="7ECDFD84" w14:textId="77777777">
            <w:pPr>
              <w:spacing w:after="0"/>
              <w:rPr>
                <w:rFonts w:eastAsia="Times New Roman"/>
                <w:color w:val="000000" w:themeColor="text1"/>
                <w:sz w:val="18"/>
                <w:szCs w:val="18"/>
              </w:rPr>
            </w:pPr>
          </w:p>
        </w:tc>
        <w:tc>
          <w:tcPr>
            <w:tcW w:w="4944" w:type="dxa"/>
            <w:vAlign w:val="bottom"/>
          </w:tcPr>
          <w:p w:rsidRPr="02F011C8" w:rsidR="002E234C" w:rsidP="001A7E4A" w:rsidRDefault="002E234C" w14:paraId="3F83B9C6"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2E234C" w:rsidP="001A7E4A" w:rsidRDefault="002E234C" w14:paraId="3B7AAE7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2E234C" w:rsidP="001A7E4A" w:rsidRDefault="002E234C" w14:paraId="6C847E72" w14:textId="77777777">
            <w:pPr>
              <w:spacing w:after="0"/>
              <w:rPr>
                <w:rFonts w:eastAsia="Times New Roman"/>
                <w:color w:val="000000" w:themeColor="text1"/>
                <w:sz w:val="18"/>
                <w:szCs w:val="18"/>
              </w:rPr>
            </w:pPr>
          </w:p>
        </w:tc>
      </w:tr>
      <w:tr w:rsidR="002E234C" w:rsidTr="001A7E4A" w14:paraId="7ABA5A8B" w14:textId="77777777">
        <w:trPr>
          <w:gridBefore w:val="1"/>
          <w:wBefore w:w="15" w:type="dxa"/>
        </w:trPr>
        <w:tc>
          <w:tcPr>
            <w:tcW w:w="1341" w:type="dxa"/>
          </w:tcPr>
          <w:p w:rsidR="002E234C" w:rsidP="001A7E4A" w:rsidRDefault="002E234C" w14:paraId="70F86844" w14:textId="77777777">
            <w:pPr>
              <w:spacing w:after="0"/>
              <w:rPr>
                <w:rFonts w:eastAsia="Times New Roman"/>
                <w:color w:val="000000" w:themeColor="text1"/>
                <w:sz w:val="18"/>
                <w:szCs w:val="18"/>
              </w:rPr>
            </w:pPr>
          </w:p>
        </w:tc>
        <w:tc>
          <w:tcPr>
            <w:tcW w:w="4944" w:type="dxa"/>
            <w:vAlign w:val="bottom"/>
          </w:tcPr>
          <w:p w:rsidR="002E234C" w:rsidP="001A7E4A" w:rsidRDefault="002E234C" w14:paraId="04C4F3E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2E234C" w:rsidP="001A7E4A" w:rsidRDefault="002E234C" w14:paraId="12CD169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2E234C" w:rsidP="001A7E4A" w:rsidRDefault="002E234C" w14:paraId="60E98C5B" w14:textId="77777777">
            <w:pPr>
              <w:spacing w:after="0"/>
              <w:rPr>
                <w:rFonts w:eastAsia="Times New Roman"/>
                <w:color w:val="000000" w:themeColor="text1"/>
                <w:sz w:val="18"/>
                <w:szCs w:val="18"/>
              </w:rPr>
            </w:pPr>
          </w:p>
        </w:tc>
      </w:tr>
      <w:tr w:rsidR="002E234C" w:rsidTr="001A7E4A" w14:paraId="6046E9E0" w14:textId="77777777">
        <w:trPr>
          <w:gridBefore w:val="1"/>
          <w:wBefore w:w="15" w:type="dxa"/>
        </w:trPr>
        <w:tc>
          <w:tcPr>
            <w:tcW w:w="1341" w:type="dxa"/>
          </w:tcPr>
          <w:p w:rsidR="002E234C" w:rsidP="001A7E4A" w:rsidRDefault="002E234C" w14:paraId="5A307E61" w14:textId="77777777">
            <w:pPr>
              <w:spacing w:after="0"/>
              <w:rPr>
                <w:rFonts w:eastAsia="Times New Roman"/>
                <w:color w:val="000000" w:themeColor="text1"/>
                <w:sz w:val="18"/>
                <w:szCs w:val="18"/>
              </w:rPr>
            </w:pPr>
          </w:p>
        </w:tc>
        <w:tc>
          <w:tcPr>
            <w:tcW w:w="4944" w:type="dxa"/>
            <w:vAlign w:val="bottom"/>
          </w:tcPr>
          <w:p w:rsidR="002E234C" w:rsidP="001A7E4A" w:rsidRDefault="002E234C" w14:paraId="116D410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2E234C" w:rsidP="001A7E4A" w:rsidRDefault="002E234C" w14:paraId="27658C8E"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2E234C" w:rsidP="001A7E4A" w:rsidRDefault="002E234C" w14:paraId="7DCDEE96" w14:textId="77777777">
            <w:pPr>
              <w:spacing w:after="0"/>
              <w:rPr>
                <w:rFonts w:eastAsia="Times New Roman"/>
                <w:color w:val="000000" w:themeColor="text1"/>
                <w:sz w:val="18"/>
                <w:szCs w:val="18"/>
              </w:rPr>
            </w:pPr>
          </w:p>
        </w:tc>
      </w:tr>
      <w:tr w:rsidR="002E234C" w:rsidTr="001A7E4A" w14:paraId="266DB94F" w14:textId="77777777">
        <w:trPr>
          <w:gridBefore w:val="1"/>
          <w:wBefore w:w="15" w:type="dxa"/>
        </w:trPr>
        <w:tc>
          <w:tcPr>
            <w:tcW w:w="1341" w:type="dxa"/>
          </w:tcPr>
          <w:p w:rsidR="002E234C" w:rsidP="001A7E4A" w:rsidRDefault="002E234C" w14:paraId="1B871A1B" w14:textId="77777777">
            <w:pPr>
              <w:spacing w:after="0"/>
              <w:rPr>
                <w:rFonts w:eastAsia="Times New Roman"/>
                <w:color w:val="000000" w:themeColor="text1"/>
                <w:sz w:val="18"/>
                <w:szCs w:val="18"/>
              </w:rPr>
            </w:pPr>
          </w:p>
        </w:tc>
        <w:tc>
          <w:tcPr>
            <w:tcW w:w="4944" w:type="dxa"/>
            <w:vAlign w:val="bottom"/>
          </w:tcPr>
          <w:p w:rsidR="002E234C" w:rsidP="001A7E4A" w:rsidRDefault="002E234C" w14:paraId="29014E9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2E234C" w:rsidP="001A7E4A" w:rsidRDefault="002E234C" w14:paraId="32307CA0"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2E234C" w:rsidP="001A7E4A" w:rsidRDefault="002E234C" w14:paraId="0929DF71" w14:textId="77777777">
            <w:pPr>
              <w:spacing w:after="0"/>
              <w:rPr>
                <w:rFonts w:eastAsia="Times New Roman"/>
                <w:color w:val="000000" w:themeColor="text1"/>
                <w:sz w:val="18"/>
                <w:szCs w:val="18"/>
              </w:rPr>
            </w:pPr>
          </w:p>
        </w:tc>
      </w:tr>
      <w:tr w:rsidR="002E234C" w:rsidTr="001A7E4A" w14:paraId="68A45649" w14:textId="77777777">
        <w:trPr>
          <w:gridBefore w:val="1"/>
          <w:wBefore w:w="15" w:type="dxa"/>
        </w:trPr>
        <w:tc>
          <w:tcPr>
            <w:tcW w:w="1341" w:type="dxa"/>
          </w:tcPr>
          <w:p w:rsidR="002E234C" w:rsidP="001A7E4A" w:rsidRDefault="002E234C" w14:paraId="5A6ADB92" w14:textId="77777777">
            <w:pPr>
              <w:spacing w:after="0"/>
              <w:rPr>
                <w:rFonts w:eastAsia="Times New Roman"/>
                <w:color w:val="000000" w:themeColor="text1"/>
                <w:sz w:val="18"/>
                <w:szCs w:val="18"/>
              </w:rPr>
            </w:pPr>
          </w:p>
        </w:tc>
        <w:tc>
          <w:tcPr>
            <w:tcW w:w="4944" w:type="dxa"/>
            <w:vAlign w:val="bottom"/>
          </w:tcPr>
          <w:p w:rsidR="002E234C" w:rsidP="001A7E4A" w:rsidRDefault="002E234C" w14:paraId="50766201"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2E234C" w:rsidP="001A7E4A" w:rsidRDefault="002E234C" w14:paraId="689AA4C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2E234C" w:rsidP="001A7E4A" w:rsidRDefault="002E234C" w14:paraId="0FAFDC55" w14:textId="77777777">
            <w:pPr>
              <w:spacing w:after="0"/>
              <w:rPr>
                <w:rFonts w:eastAsia="Times New Roman"/>
                <w:color w:val="000000" w:themeColor="text1"/>
                <w:sz w:val="18"/>
                <w:szCs w:val="18"/>
              </w:rPr>
            </w:pPr>
          </w:p>
        </w:tc>
      </w:tr>
      <w:tr w:rsidR="002E234C" w:rsidTr="001A7E4A" w14:paraId="69D71DD4" w14:textId="77777777">
        <w:trPr>
          <w:gridBefore w:val="1"/>
          <w:wBefore w:w="15" w:type="dxa"/>
        </w:trPr>
        <w:tc>
          <w:tcPr>
            <w:tcW w:w="1341" w:type="dxa"/>
          </w:tcPr>
          <w:p w:rsidR="002E234C" w:rsidP="001A7E4A" w:rsidRDefault="002E234C" w14:paraId="038F0B36" w14:textId="77777777">
            <w:pPr>
              <w:spacing w:after="0"/>
              <w:rPr>
                <w:rFonts w:eastAsia="Times New Roman"/>
                <w:color w:val="000000" w:themeColor="text1"/>
                <w:sz w:val="18"/>
                <w:szCs w:val="18"/>
              </w:rPr>
            </w:pPr>
          </w:p>
        </w:tc>
        <w:tc>
          <w:tcPr>
            <w:tcW w:w="4944" w:type="dxa"/>
            <w:vAlign w:val="bottom"/>
          </w:tcPr>
          <w:p w:rsidR="002E234C" w:rsidP="001A7E4A" w:rsidRDefault="002E234C" w14:paraId="21ADBE2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2E234C" w:rsidP="001A7E4A" w:rsidRDefault="002E234C" w14:paraId="2165C0F5"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2E234C" w:rsidP="001A7E4A" w:rsidRDefault="002E234C" w14:paraId="57A82D1A" w14:textId="77777777">
            <w:pPr>
              <w:spacing w:after="0"/>
              <w:rPr>
                <w:rFonts w:eastAsia="Times New Roman"/>
                <w:color w:val="000000" w:themeColor="text1"/>
                <w:sz w:val="18"/>
                <w:szCs w:val="18"/>
              </w:rPr>
            </w:pPr>
          </w:p>
        </w:tc>
      </w:tr>
      <w:tr w:rsidR="002E234C" w:rsidTr="001A7E4A" w14:paraId="35C6CD8E" w14:textId="77777777">
        <w:trPr>
          <w:gridBefore w:val="1"/>
          <w:wBefore w:w="15" w:type="dxa"/>
        </w:trPr>
        <w:tc>
          <w:tcPr>
            <w:tcW w:w="1341" w:type="dxa"/>
          </w:tcPr>
          <w:p w:rsidR="002E234C" w:rsidP="001A7E4A" w:rsidRDefault="002E234C" w14:paraId="7CA0309E" w14:textId="77777777">
            <w:pPr>
              <w:spacing w:after="0"/>
              <w:rPr>
                <w:rFonts w:eastAsia="Times New Roman"/>
                <w:color w:val="000000" w:themeColor="text1"/>
                <w:sz w:val="18"/>
                <w:szCs w:val="18"/>
              </w:rPr>
            </w:pPr>
          </w:p>
        </w:tc>
        <w:tc>
          <w:tcPr>
            <w:tcW w:w="4944" w:type="dxa"/>
            <w:vAlign w:val="bottom"/>
          </w:tcPr>
          <w:p w:rsidR="002E234C" w:rsidP="001A7E4A" w:rsidRDefault="002E234C" w14:paraId="28761F1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2E234C" w:rsidP="001A7E4A" w:rsidRDefault="002E234C" w14:paraId="5693EC1B"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2E234C" w:rsidP="001A7E4A" w:rsidRDefault="002E234C" w14:paraId="03D5A27A" w14:textId="77777777">
            <w:pPr>
              <w:spacing w:after="0"/>
              <w:rPr>
                <w:rFonts w:eastAsia="Times New Roman"/>
                <w:color w:val="000000" w:themeColor="text1"/>
                <w:sz w:val="18"/>
                <w:szCs w:val="18"/>
              </w:rPr>
            </w:pPr>
          </w:p>
        </w:tc>
      </w:tr>
    </w:tbl>
    <w:p w:rsidR="00E80847" w:rsidP="0049329C" w:rsidRDefault="00E80847" w14:paraId="102C1125" w14:textId="059A730A">
      <w:pPr>
        <w:contextualSpacing/>
        <w:rPr>
          <w:sz w:val="18"/>
          <w:szCs w:val="18"/>
        </w:rPr>
      </w:pPr>
    </w:p>
    <w:p w:rsidR="00E80847" w:rsidP="0049329C" w:rsidRDefault="00E80847" w14:paraId="113BFBC3"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97419C" w:rsidR="0062449F" w:rsidTr="00081AE7" w14:paraId="2C50BAA2" w14:textId="77777777">
        <w:trPr>
          <w:trHeight w:val="300"/>
        </w:trPr>
        <w:tc>
          <w:tcPr>
            <w:tcW w:w="1440" w:type="dxa"/>
            <w:noWrap/>
            <w:hideMark/>
          </w:tcPr>
          <w:p w:rsidRPr="00636EB5" w:rsidR="0062449F" w:rsidP="00081AE7" w:rsidRDefault="0062449F" w14:paraId="3ABFB7A2" w14:textId="360B6E60">
            <w:pPr>
              <w:contextualSpacing/>
              <w:rPr>
                <w:rFonts w:eastAsia="Times New Roman"/>
                <w:b/>
                <w:bCs/>
                <w:color w:val="000000"/>
                <w:sz w:val="18"/>
                <w:szCs w:val="18"/>
              </w:rPr>
            </w:pPr>
            <w:r w:rsidRPr="0AE62733">
              <w:rPr>
                <w:rFonts w:eastAsia="Times New Roman"/>
                <w:b/>
                <w:bCs/>
                <w:color w:val="000000" w:themeColor="text1"/>
                <w:sz w:val="18"/>
                <w:szCs w:val="18"/>
              </w:rPr>
              <w:t>INTRO_GA1</w:t>
            </w:r>
            <w:r w:rsidR="005645E4">
              <w:rPr>
                <w:rFonts w:eastAsia="Times New Roman"/>
                <w:b/>
                <w:bCs/>
                <w:color w:val="000000" w:themeColor="text1"/>
                <w:sz w:val="18"/>
                <w:szCs w:val="18"/>
              </w:rPr>
              <w:t>3</w:t>
            </w:r>
            <w:r w:rsidRPr="0AE62733">
              <w:rPr>
                <w:rFonts w:eastAsia="Times New Roman"/>
                <w:b/>
                <w:bCs/>
                <w:color w:val="000000" w:themeColor="text1"/>
                <w:sz w:val="18"/>
                <w:szCs w:val="18"/>
              </w:rPr>
              <w:t>.</w:t>
            </w:r>
          </w:p>
        </w:tc>
        <w:tc>
          <w:tcPr>
            <w:tcW w:w="8820" w:type="dxa"/>
          </w:tcPr>
          <w:p w:rsidRPr="0097419C" w:rsidR="0062449F" w:rsidP="00081AE7" w:rsidRDefault="0062449F" w14:paraId="67F4904D" w14:textId="5D43F514">
            <w:pPr>
              <w:ind w:left="139" w:hanging="139"/>
              <w:contextualSpacing/>
              <w:rPr>
                <w:rFonts w:eastAsia="Times New Roman"/>
                <w:color w:val="000000"/>
                <w:sz w:val="18"/>
                <w:szCs w:val="18"/>
              </w:rPr>
            </w:pPr>
            <w:r w:rsidRPr="0AE62733">
              <w:rPr>
                <w:rFonts w:eastAsia="Times New Roman"/>
                <w:color w:val="000000" w:themeColor="text1"/>
                <w:sz w:val="18"/>
                <w:szCs w:val="18"/>
              </w:rPr>
              <w:t xml:space="preserve">DISPLAY: “READ: The following </w:t>
            </w:r>
            <w:r w:rsidR="007E7636">
              <w:rPr>
                <w:rFonts w:eastAsia="Times New Roman"/>
                <w:color w:val="000000" w:themeColor="text1"/>
                <w:sz w:val="18"/>
                <w:szCs w:val="18"/>
              </w:rPr>
              <w:t>items</w:t>
            </w:r>
            <w:r w:rsidRPr="0AE62733">
              <w:rPr>
                <w:rFonts w:eastAsia="Times New Roman"/>
                <w:color w:val="000000" w:themeColor="text1"/>
                <w:sz w:val="18"/>
                <w:szCs w:val="18"/>
              </w:rPr>
              <w:t xml:space="preserve"> are about your attitudes regarding having your gender affirmed.</w:t>
            </w:r>
            <w:r w:rsidR="009A1921">
              <w:rPr>
                <w:sz w:val="18"/>
                <w:szCs w:val="18"/>
              </w:rPr>
              <w:t xml:space="preserve"> For each statement, please tell me how strongly you agree or disagree with it, using one of the options on this card.”</w:t>
            </w:r>
          </w:p>
        </w:tc>
      </w:tr>
    </w:tbl>
    <w:p w:rsidR="00C02371" w:rsidP="0049329C" w:rsidRDefault="00C02371" w14:paraId="06F83528" w14:textId="6112A1F8">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746B4" w:rsidTr="00081AE7" w14:paraId="4BA012EE" w14:textId="77777777">
        <w:tc>
          <w:tcPr>
            <w:tcW w:w="1356" w:type="dxa"/>
            <w:gridSpan w:val="2"/>
          </w:tcPr>
          <w:p w:rsidR="005746B4" w:rsidP="00081AE7" w:rsidRDefault="005746B4" w14:paraId="602C10AC" w14:textId="6CF12D02">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5645E4">
              <w:rPr>
                <w:rFonts w:eastAsia="Times New Roman"/>
                <w:b/>
                <w:bCs/>
                <w:color w:val="000000" w:themeColor="text1"/>
                <w:sz w:val="18"/>
                <w:szCs w:val="18"/>
              </w:rPr>
              <w:t>3</w:t>
            </w:r>
            <w:r w:rsidRPr="0AE62733">
              <w:rPr>
                <w:rFonts w:eastAsia="Times New Roman"/>
                <w:b/>
                <w:bCs/>
                <w:color w:val="000000" w:themeColor="text1"/>
                <w:sz w:val="18"/>
                <w:szCs w:val="18"/>
              </w:rPr>
              <w:t>.</w:t>
            </w:r>
          </w:p>
        </w:tc>
        <w:tc>
          <w:tcPr>
            <w:tcW w:w="8904" w:type="dxa"/>
            <w:gridSpan w:val="3"/>
            <w:vAlign w:val="bottom"/>
          </w:tcPr>
          <w:p w:rsidR="005746B4" w:rsidP="00081AE7" w:rsidRDefault="005746B4" w14:paraId="158887B4" w14:textId="5218A0C0">
            <w:pPr>
              <w:rPr>
                <w:rFonts w:eastAsia="Times New Roman"/>
                <w:b/>
                <w:bCs/>
                <w:color w:val="000000" w:themeColor="text1"/>
                <w:sz w:val="18"/>
                <w:szCs w:val="18"/>
              </w:rPr>
            </w:pPr>
            <w:r>
              <w:rPr>
                <w:rFonts w:eastAsia="Times New Roman"/>
                <w:b/>
                <w:bCs/>
                <w:color w:val="000000" w:themeColor="text1"/>
                <w:sz w:val="18"/>
                <w:szCs w:val="18"/>
              </w:rPr>
              <w:t xml:space="preserve">It is important to me that </w:t>
            </w:r>
            <w:r w:rsidR="009C2C39">
              <w:rPr>
                <w:rFonts w:eastAsia="Times New Roman"/>
                <w:b/>
                <w:bCs/>
                <w:color w:val="000000" w:themeColor="text1"/>
                <w:sz w:val="18"/>
                <w:szCs w:val="18"/>
                <w:u w:val="single"/>
              </w:rPr>
              <w:t>people I do not know</w:t>
            </w:r>
            <w:r w:rsidR="00CB4F97">
              <w:rPr>
                <w:rFonts w:eastAsia="Times New Roman"/>
                <w:b/>
                <w:bCs/>
                <w:color w:val="000000" w:themeColor="text1"/>
                <w:sz w:val="18"/>
                <w:szCs w:val="18"/>
              </w:rPr>
              <w:t xml:space="preserve"> use the correct pronouns when talking to me</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5746B4" w:rsidP="00120129" w:rsidRDefault="005746B4" w14:paraId="31CAC97A" w14:textId="77777777">
            <w:pPr>
              <w:spacing w:after="0"/>
              <w:rPr>
                <w:rFonts w:eastAsia="Times New Roman"/>
                <w:b/>
                <w:bCs/>
                <w:color w:val="000000" w:themeColor="text1"/>
                <w:sz w:val="18"/>
                <w:szCs w:val="18"/>
              </w:rPr>
            </w:pPr>
            <w:r w:rsidRPr="02F011C8">
              <w:rPr>
                <w:rFonts w:eastAsia="Times New Roman"/>
                <w:color w:val="000000" w:themeColor="text1"/>
                <w:sz w:val="18"/>
                <w:szCs w:val="18"/>
              </w:rPr>
              <w:lastRenderedPageBreak/>
              <w:t>[READ choices.]</w:t>
            </w:r>
          </w:p>
        </w:tc>
      </w:tr>
      <w:tr w:rsidR="005746B4" w:rsidTr="00081AE7" w14:paraId="2865C139" w14:textId="77777777">
        <w:trPr>
          <w:gridBefore w:val="1"/>
          <w:wBefore w:w="15" w:type="dxa"/>
        </w:trPr>
        <w:tc>
          <w:tcPr>
            <w:tcW w:w="1341" w:type="dxa"/>
          </w:tcPr>
          <w:p w:rsidR="005746B4" w:rsidP="00081AE7" w:rsidRDefault="00CB4F97" w14:paraId="5703047C" w14:textId="557D68F8">
            <w:pPr>
              <w:spacing w:after="0"/>
              <w:rPr>
                <w:rFonts w:eastAsia="Times New Roman"/>
                <w:color w:val="000000" w:themeColor="text1"/>
                <w:sz w:val="18"/>
                <w:szCs w:val="18"/>
              </w:rPr>
            </w:pPr>
            <w:r>
              <w:rPr>
                <w:rFonts w:eastAsia="Times New Roman"/>
                <w:color w:val="000000" w:themeColor="text1"/>
                <w:sz w:val="18"/>
                <w:szCs w:val="18"/>
              </w:rPr>
              <w:lastRenderedPageBreak/>
              <w:t>PROSTRAN</w:t>
            </w:r>
          </w:p>
        </w:tc>
        <w:tc>
          <w:tcPr>
            <w:tcW w:w="4944" w:type="dxa"/>
            <w:vAlign w:val="bottom"/>
          </w:tcPr>
          <w:p w:rsidR="005746B4" w:rsidP="00081AE7" w:rsidRDefault="00CB4F97" w14:paraId="29CFE296" w14:textId="2966ED1C">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Correct pronouns with strangers</w:t>
            </w:r>
          </w:p>
        </w:tc>
        <w:tc>
          <w:tcPr>
            <w:tcW w:w="1260" w:type="dxa"/>
            <w:vAlign w:val="bottom"/>
          </w:tcPr>
          <w:p w:rsidR="005746B4" w:rsidP="00081AE7" w:rsidRDefault="005746B4" w14:paraId="273470A8" w14:textId="77777777">
            <w:pPr>
              <w:spacing w:after="0" w:line="240" w:lineRule="auto"/>
              <w:jc w:val="right"/>
              <w:rPr>
                <w:rFonts w:eastAsia="Times New Roman"/>
                <w:color w:val="000000" w:themeColor="text1"/>
                <w:sz w:val="18"/>
                <w:szCs w:val="18"/>
              </w:rPr>
            </w:pPr>
          </w:p>
        </w:tc>
        <w:tc>
          <w:tcPr>
            <w:tcW w:w="2700" w:type="dxa"/>
          </w:tcPr>
          <w:p w:rsidR="005746B4" w:rsidP="00081AE7" w:rsidRDefault="005746B4" w14:paraId="21D2A08B" w14:textId="77777777">
            <w:pPr>
              <w:spacing w:after="0"/>
              <w:rPr>
                <w:rFonts w:eastAsia="Times New Roman"/>
                <w:color w:val="000000" w:themeColor="text1"/>
                <w:sz w:val="18"/>
                <w:szCs w:val="18"/>
              </w:rPr>
            </w:pPr>
          </w:p>
        </w:tc>
      </w:tr>
      <w:tr w:rsidR="005746B4" w:rsidTr="00081AE7" w14:paraId="1DB245DE" w14:textId="77777777">
        <w:trPr>
          <w:gridBefore w:val="1"/>
          <w:wBefore w:w="15" w:type="dxa"/>
        </w:trPr>
        <w:tc>
          <w:tcPr>
            <w:tcW w:w="1341" w:type="dxa"/>
          </w:tcPr>
          <w:p w:rsidR="005746B4" w:rsidP="00081AE7" w:rsidRDefault="005746B4" w14:paraId="62B2818B" w14:textId="77777777">
            <w:pPr>
              <w:spacing w:after="0"/>
              <w:rPr>
                <w:rFonts w:eastAsia="Times New Roman"/>
                <w:color w:val="000000" w:themeColor="text1"/>
                <w:sz w:val="18"/>
                <w:szCs w:val="18"/>
              </w:rPr>
            </w:pPr>
          </w:p>
        </w:tc>
        <w:tc>
          <w:tcPr>
            <w:tcW w:w="4944" w:type="dxa"/>
            <w:vAlign w:val="bottom"/>
          </w:tcPr>
          <w:p w:rsidRPr="02F011C8" w:rsidR="005746B4" w:rsidP="00081AE7" w:rsidRDefault="005746B4" w14:paraId="7520A98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5746B4" w:rsidP="00081AE7" w:rsidRDefault="005746B4" w14:paraId="01149FCD"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5746B4" w:rsidP="00081AE7" w:rsidRDefault="005746B4" w14:paraId="0F43236A" w14:textId="77777777">
            <w:pPr>
              <w:spacing w:after="0"/>
              <w:rPr>
                <w:rFonts w:eastAsia="Times New Roman"/>
                <w:color w:val="000000" w:themeColor="text1"/>
                <w:sz w:val="18"/>
                <w:szCs w:val="18"/>
              </w:rPr>
            </w:pPr>
          </w:p>
        </w:tc>
      </w:tr>
      <w:tr w:rsidR="005746B4" w:rsidTr="00081AE7" w14:paraId="7F996462" w14:textId="77777777">
        <w:trPr>
          <w:gridBefore w:val="1"/>
          <w:wBefore w:w="15" w:type="dxa"/>
        </w:trPr>
        <w:tc>
          <w:tcPr>
            <w:tcW w:w="1341" w:type="dxa"/>
          </w:tcPr>
          <w:p w:rsidR="005746B4" w:rsidP="00081AE7" w:rsidRDefault="005746B4" w14:paraId="5B2F2901" w14:textId="77777777">
            <w:pPr>
              <w:spacing w:after="0"/>
              <w:rPr>
                <w:rFonts w:eastAsia="Times New Roman"/>
                <w:color w:val="000000" w:themeColor="text1"/>
                <w:sz w:val="18"/>
                <w:szCs w:val="18"/>
              </w:rPr>
            </w:pPr>
          </w:p>
        </w:tc>
        <w:tc>
          <w:tcPr>
            <w:tcW w:w="4944" w:type="dxa"/>
            <w:vAlign w:val="bottom"/>
          </w:tcPr>
          <w:p w:rsidR="005746B4" w:rsidP="00081AE7" w:rsidRDefault="005746B4" w14:paraId="3B44FB4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5746B4" w:rsidP="00081AE7" w:rsidRDefault="005746B4" w14:paraId="60685770"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5746B4" w:rsidP="00081AE7" w:rsidRDefault="005746B4" w14:paraId="1DEF4792" w14:textId="77777777">
            <w:pPr>
              <w:spacing w:after="0"/>
              <w:rPr>
                <w:rFonts w:eastAsia="Times New Roman"/>
                <w:color w:val="000000" w:themeColor="text1"/>
                <w:sz w:val="18"/>
                <w:szCs w:val="18"/>
              </w:rPr>
            </w:pPr>
          </w:p>
        </w:tc>
      </w:tr>
      <w:tr w:rsidR="005746B4" w:rsidTr="00081AE7" w14:paraId="75799F54" w14:textId="77777777">
        <w:trPr>
          <w:gridBefore w:val="1"/>
          <w:wBefore w:w="15" w:type="dxa"/>
        </w:trPr>
        <w:tc>
          <w:tcPr>
            <w:tcW w:w="1341" w:type="dxa"/>
          </w:tcPr>
          <w:p w:rsidR="005746B4" w:rsidP="00081AE7" w:rsidRDefault="005746B4" w14:paraId="3AACF438" w14:textId="77777777">
            <w:pPr>
              <w:spacing w:after="0"/>
              <w:rPr>
                <w:rFonts w:eastAsia="Times New Roman"/>
                <w:color w:val="000000" w:themeColor="text1"/>
                <w:sz w:val="18"/>
                <w:szCs w:val="18"/>
              </w:rPr>
            </w:pPr>
          </w:p>
        </w:tc>
        <w:tc>
          <w:tcPr>
            <w:tcW w:w="4944" w:type="dxa"/>
            <w:vAlign w:val="bottom"/>
          </w:tcPr>
          <w:p w:rsidR="005746B4" w:rsidP="00081AE7" w:rsidRDefault="005746B4" w14:paraId="1821E27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5746B4" w:rsidP="00081AE7" w:rsidRDefault="005746B4" w14:paraId="66FA763A"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5746B4" w:rsidP="00081AE7" w:rsidRDefault="005746B4" w14:paraId="31967E57" w14:textId="77777777">
            <w:pPr>
              <w:spacing w:after="0"/>
              <w:rPr>
                <w:rFonts w:eastAsia="Times New Roman"/>
                <w:color w:val="000000" w:themeColor="text1"/>
                <w:sz w:val="18"/>
                <w:szCs w:val="18"/>
              </w:rPr>
            </w:pPr>
          </w:p>
        </w:tc>
      </w:tr>
      <w:tr w:rsidR="005746B4" w:rsidTr="00081AE7" w14:paraId="6A489373" w14:textId="77777777">
        <w:trPr>
          <w:gridBefore w:val="1"/>
          <w:wBefore w:w="15" w:type="dxa"/>
        </w:trPr>
        <w:tc>
          <w:tcPr>
            <w:tcW w:w="1341" w:type="dxa"/>
          </w:tcPr>
          <w:p w:rsidR="005746B4" w:rsidP="00081AE7" w:rsidRDefault="005746B4" w14:paraId="55E23D8B" w14:textId="77777777">
            <w:pPr>
              <w:spacing w:after="0"/>
              <w:rPr>
                <w:rFonts w:eastAsia="Times New Roman"/>
                <w:color w:val="000000" w:themeColor="text1"/>
                <w:sz w:val="18"/>
                <w:szCs w:val="18"/>
              </w:rPr>
            </w:pPr>
          </w:p>
        </w:tc>
        <w:tc>
          <w:tcPr>
            <w:tcW w:w="4944" w:type="dxa"/>
            <w:vAlign w:val="bottom"/>
          </w:tcPr>
          <w:p w:rsidR="005746B4" w:rsidP="00081AE7" w:rsidRDefault="005746B4" w14:paraId="635FEA3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5746B4" w:rsidP="00081AE7" w:rsidRDefault="005746B4" w14:paraId="71A92F5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5746B4" w:rsidP="00081AE7" w:rsidRDefault="005746B4" w14:paraId="028959D9" w14:textId="77777777">
            <w:pPr>
              <w:spacing w:after="0"/>
              <w:rPr>
                <w:rFonts w:eastAsia="Times New Roman"/>
                <w:color w:val="000000" w:themeColor="text1"/>
                <w:sz w:val="18"/>
                <w:szCs w:val="18"/>
              </w:rPr>
            </w:pPr>
          </w:p>
        </w:tc>
      </w:tr>
      <w:tr w:rsidR="005746B4" w:rsidTr="00081AE7" w14:paraId="26D13B81" w14:textId="77777777">
        <w:trPr>
          <w:gridBefore w:val="1"/>
          <w:wBefore w:w="15" w:type="dxa"/>
        </w:trPr>
        <w:tc>
          <w:tcPr>
            <w:tcW w:w="1341" w:type="dxa"/>
          </w:tcPr>
          <w:p w:rsidR="005746B4" w:rsidP="00081AE7" w:rsidRDefault="005746B4" w14:paraId="7D4D96C4" w14:textId="77777777">
            <w:pPr>
              <w:spacing w:after="0"/>
              <w:rPr>
                <w:rFonts w:eastAsia="Times New Roman"/>
                <w:color w:val="000000" w:themeColor="text1"/>
                <w:sz w:val="18"/>
                <w:szCs w:val="18"/>
              </w:rPr>
            </w:pPr>
          </w:p>
        </w:tc>
        <w:tc>
          <w:tcPr>
            <w:tcW w:w="4944" w:type="dxa"/>
            <w:vAlign w:val="bottom"/>
          </w:tcPr>
          <w:p w:rsidR="005746B4" w:rsidP="00081AE7" w:rsidRDefault="005746B4" w14:paraId="249DD4F1"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5746B4" w:rsidP="00081AE7" w:rsidRDefault="005746B4" w14:paraId="55FEDF37"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5746B4" w:rsidP="00081AE7" w:rsidRDefault="005746B4" w14:paraId="2DC62DA1" w14:textId="77777777">
            <w:pPr>
              <w:spacing w:after="0"/>
              <w:rPr>
                <w:rFonts w:eastAsia="Times New Roman"/>
                <w:color w:val="000000" w:themeColor="text1"/>
                <w:sz w:val="18"/>
                <w:szCs w:val="18"/>
              </w:rPr>
            </w:pPr>
          </w:p>
        </w:tc>
      </w:tr>
      <w:tr w:rsidR="005746B4" w:rsidTr="00081AE7" w14:paraId="0E68AD87" w14:textId="77777777">
        <w:trPr>
          <w:gridBefore w:val="1"/>
          <w:wBefore w:w="15" w:type="dxa"/>
        </w:trPr>
        <w:tc>
          <w:tcPr>
            <w:tcW w:w="1341" w:type="dxa"/>
          </w:tcPr>
          <w:p w:rsidR="005746B4" w:rsidP="00081AE7" w:rsidRDefault="005746B4" w14:paraId="43E47850" w14:textId="77777777">
            <w:pPr>
              <w:spacing w:after="0"/>
              <w:rPr>
                <w:rFonts w:eastAsia="Times New Roman"/>
                <w:color w:val="000000" w:themeColor="text1"/>
                <w:sz w:val="18"/>
                <w:szCs w:val="18"/>
              </w:rPr>
            </w:pPr>
          </w:p>
        </w:tc>
        <w:tc>
          <w:tcPr>
            <w:tcW w:w="4944" w:type="dxa"/>
            <w:vAlign w:val="bottom"/>
          </w:tcPr>
          <w:p w:rsidR="005746B4" w:rsidP="00081AE7" w:rsidRDefault="005746B4" w14:paraId="2EE8749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746B4" w:rsidP="00081AE7" w:rsidRDefault="005746B4" w14:paraId="26CDDBC3"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746B4" w:rsidP="00081AE7" w:rsidRDefault="005746B4" w14:paraId="42749AEF" w14:textId="77777777">
            <w:pPr>
              <w:spacing w:after="0"/>
              <w:rPr>
                <w:rFonts w:eastAsia="Times New Roman"/>
                <w:color w:val="000000" w:themeColor="text1"/>
                <w:sz w:val="18"/>
                <w:szCs w:val="18"/>
              </w:rPr>
            </w:pPr>
          </w:p>
        </w:tc>
      </w:tr>
      <w:tr w:rsidR="005746B4" w:rsidTr="00081AE7" w14:paraId="4EAEBB57" w14:textId="77777777">
        <w:trPr>
          <w:gridBefore w:val="1"/>
          <w:wBefore w:w="15" w:type="dxa"/>
        </w:trPr>
        <w:tc>
          <w:tcPr>
            <w:tcW w:w="1341" w:type="dxa"/>
          </w:tcPr>
          <w:p w:rsidR="005746B4" w:rsidP="00081AE7" w:rsidRDefault="005746B4" w14:paraId="60D5BA54" w14:textId="77777777">
            <w:pPr>
              <w:spacing w:after="0"/>
              <w:rPr>
                <w:rFonts w:eastAsia="Times New Roman"/>
                <w:color w:val="000000" w:themeColor="text1"/>
                <w:sz w:val="18"/>
                <w:szCs w:val="18"/>
              </w:rPr>
            </w:pPr>
          </w:p>
        </w:tc>
        <w:tc>
          <w:tcPr>
            <w:tcW w:w="4944" w:type="dxa"/>
            <w:vAlign w:val="bottom"/>
          </w:tcPr>
          <w:p w:rsidR="005746B4" w:rsidP="00081AE7" w:rsidRDefault="005746B4" w14:paraId="025A21C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746B4" w:rsidP="00081AE7" w:rsidRDefault="005746B4" w14:paraId="56CD988B"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746B4" w:rsidP="00081AE7" w:rsidRDefault="005746B4" w14:paraId="2861E584" w14:textId="77777777">
            <w:pPr>
              <w:spacing w:after="0"/>
              <w:rPr>
                <w:rFonts w:eastAsia="Times New Roman"/>
                <w:color w:val="000000" w:themeColor="text1"/>
                <w:sz w:val="18"/>
                <w:szCs w:val="18"/>
              </w:rPr>
            </w:pPr>
          </w:p>
        </w:tc>
      </w:tr>
    </w:tbl>
    <w:p w:rsidR="005F001D" w:rsidP="0049329C" w:rsidRDefault="005F001D" w14:paraId="381E0817" w14:textId="6FE8F41B">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1D5B61" w:rsidTr="00081AE7" w14:paraId="6B790E48" w14:textId="77777777">
        <w:tc>
          <w:tcPr>
            <w:tcW w:w="1356" w:type="dxa"/>
            <w:gridSpan w:val="2"/>
          </w:tcPr>
          <w:p w:rsidR="001D5B61" w:rsidP="00081AE7" w:rsidRDefault="001D5B61" w14:paraId="7FE07A73" w14:textId="109DC756">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5645E4">
              <w:rPr>
                <w:rFonts w:eastAsia="Times New Roman"/>
                <w:b/>
                <w:bCs/>
                <w:color w:val="000000" w:themeColor="text1"/>
                <w:sz w:val="18"/>
                <w:szCs w:val="18"/>
              </w:rPr>
              <w:t>4</w:t>
            </w:r>
            <w:r w:rsidRPr="0AE62733">
              <w:rPr>
                <w:rFonts w:eastAsia="Times New Roman"/>
                <w:b/>
                <w:bCs/>
                <w:color w:val="000000" w:themeColor="text1"/>
                <w:sz w:val="18"/>
                <w:szCs w:val="18"/>
              </w:rPr>
              <w:t>.</w:t>
            </w:r>
          </w:p>
        </w:tc>
        <w:tc>
          <w:tcPr>
            <w:tcW w:w="8904" w:type="dxa"/>
            <w:gridSpan w:val="3"/>
            <w:vAlign w:val="bottom"/>
          </w:tcPr>
          <w:p w:rsidR="001D5B61" w:rsidP="00081AE7" w:rsidRDefault="001D5B61" w14:paraId="61C68570" w14:textId="0DEB3E5D">
            <w:pPr>
              <w:rPr>
                <w:rFonts w:eastAsia="Times New Roman"/>
                <w:b/>
                <w:bCs/>
                <w:color w:val="000000" w:themeColor="text1"/>
                <w:sz w:val="18"/>
                <w:szCs w:val="18"/>
              </w:rPr>
            </w:pPr>
            <w:r>
              <w:rPr>
                <w:rFonts w:eastAsia="Times New Roman"/>
                <w:b/>
                <w:bCs/>
                <w:color w:val="000000" w:themeColor="text1"/>
                <w:sz w:val="18"/>
                <w:szCs w:val="18"/>
              </w:rPr>
              <w:t xml:space="preserve">It is important to me that </w:t>
            </w:r>
            <w:r w:rsidRPr="00D56CA6">
              <w:rPr>
                <w:rFonts w:eastAsia="Times New Roman"/>
                <w:b/>
                <w:bCs/>
                <w:color w:val="000000" w:themeColor="text1"/>
                <w:sz w:val="18"/>
                <w:szCs w:val="18"/>
                <w:u w:val="single"/>
              </w:rPr>
              <w:t>biological or foster family members</w:t>
            </w:r>
            <w:r>
              <w:rPr>
                <w:rFonts w:eastAsia="Times New Roman"/>
                <w:b/>
                <w:bCs/>
                <w:color w:val="000000" w:themeColor="text1"/>
                <w:sz w:val="18"/>
                <w:szCs w:val="18"/>
              </w:rPr>
              <w:t xml:space="preserve"> use the correct pronouns when talking to me. </w:t>
            </w:r>
            <w:r w:rsidRPr="02F011C8">
              <w:rPr>
                <w:rFonts w:eastAsia="Times New Roman"/>
                <w:b/>
                <w:bCs/>
                <w:color w:val="000000" w:themeColor="text1"/>
                <w:sz w:val="18"/>
                <w:szCs w:val="18"/>
              </w:rPr>
              <w:t>Do you…</w:t>
            </w:r>
          </w:p>
          <w:p w:rsidR="001D5B61" w:rsidP="00120129" w:rsidRDefault="001D5B61" w14:paraId="17F9F6AD"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1D5B61" w:rsidTr="00081AE7" w14:paraId="66F0571E" w14:textId="77777777">
        <w:trPr>
          <w:gridBefore w:val="1"/>
          <w:wBefore w:w="15" w:type="dxa"/>
        </w:trPr>
        <w:tc>
          <w:tcPr>
            <w:tcW w:w="1341" w:type="dxa"/>
          </w:tcPr>
          <w:p w:rsidR="001D5B61" w:rsidP="00081AE7" w:rsidRDefault="001D5B61" w14:paraId="1E25CC48" w14:textId="27B05BC8">
            <w:pPr>
              <w:spacing w:after="0"/>
              <w:rPr>
                <w:rFonts w:eastAsia="Times New Roman"/>
                <w:color w:val="000000" w:themeColor="text1"/>
                <w:sz w:val="18"/>
                <w:szCs w:val="18"/>
              </w:rPr>
            </w:pPr>
            <w:r>
              <w:rPr>
                <w:rFonts w:eastAsia="Times New Roman"/>
                <w:color w:val="000000" w:themeColor="text1"/>
                <w:sz w:val="18"/>
                <w:szCs w:val="18"/>
              </w:rPr>
              <w:t>PRO</w:t>
            </w:r>
            <w:r w:rsidR="00D56CA6">
              <w:rPr>
                <w:rFonts w:eastAsia="Times New Roman"/>
                <w:color w:val="000000" w:themeColor="text1"/>
                <w:sz w:val="18"/>
                <w:szCs w:val="18"/>
              </w:rPr>
              <w:t>FAMILY</w:t>
            </w:r>
          </w:p>
        </w:tc>
        <w:tc>
          <w:tcPr>
            <w:tcW w:w="4944" w:type="dxa"/>
            <w:vAlign w:val="bottom"/>
          </w:tcPr>
          <w:p w:rsidR="001D5B61" w:rsidP="00081AE7" w:rsidRDefault="001D5B61" w14:paraId="2B1A9DD4" w14:textId="51BEFB22">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Correct pronouns with </w:t>
            </w:r>
            <w:r w:rsidR="00D56CA6">
              <w:rPr>
                <w:rFonts w:eastAsia="Times New Roman"/>
                <w:color w:val="000000" w:themeColor="text1"/>
                <w:sz w:val="18"/>
                <w:szCs w:val="18"/>
              </w:rPr>
              <w:t>family</w:t>
            </w:r>
          </w:p>
        </w:tc>
        <w:tc>
          <w:tcPr>
            <w:tcW w:w="1260" w:type="dxa"/>
            <w:vAlign w:val="bottom"/>
          </w:tcPr>
          <w:p w:rsidR="001D5B61" w:rsidP="00081AE7" w:rsidRDefault="001D5B61" w14:paraId="3725A648" w14:textId="77777777">
            <w:pPr>
              <w:spacing w:after="0" w:line="240" w:lineRule="auto"/>
              <w:jc w:val="right"/>
              <w:rPr>
                <w:rFonts w:eastAsia="Times New Roman"/>
                <w:color w:val="000000" w:themeColor="text1"/>
                <w:sz w:val="18"/>
                <w:szCs w:val="18"/>
              </w:rPr>
            </w:pPr>
          </w:p>
        </w:tc>
        <w:tc>
          <w:tcPr>
            <w:tcW w:w="2700" w:type="dxa"/>
          </w:tcPr>
          <w:p w:rsidR="001D5B61" w:rsidP="00081AE7" w:rsidRDefault="001D5B61" w14:paraId="3A68F0F2" w14:textId="77777777">
            <w:pPr>
              <w:spacing w:after="0"/>
              <w:rPr>
                <w:rFonts w:eastAsia="Times New Roman"/>
                <w:color w:val="000000" w:themeColor="text1"/>
                <w:sz w:val="18"/>
                <w:szCs w:val="18"/>
              </w:rPr>
            </w:pPr>
          </w:p>
        </w:tc>
      </w:tr>
      <w:tr w:rsidR="001D5B61" w:rsidTr="00081AE7" w14:paraId="570A57FC" w14:textId="77777777">
        <w:trPr>
          <w:gridBefore w:val="1"/>
          <w:wBefore w:w="15" w:type="dxa"/>
        </w:trPr>
        <w:tc>
          <w:tcPr>
            <w:tcW w:w="1341" w:type="dxa"/>
          </w:tcPr>
          <w:p w:rsidR="001D5B61" w:rsidP="00081AE7" w:rsidRDefault="001D5B61" w14:paraId="2D4B069F" w14:textId="77777777">
            <w:pPr>
              <w:spacing w:after="0"/>
              <w:rPr>
                <w:rFonts w:eastAsia="Times New Roman"/>
                <w:color w:val="000000" w:themeColor="text1"/>
                <w:sz w:val="18"/>
                <w:szCs w:val="18"/>
              </w:rPr>
            </w:pPr>
          </w:p>
        </w:tc>
        <w:tc>
          <w:tcPr>
            <w:tcW w:w="4944" w:type="dxa"/>
            <w:vAlign w:val="bottom"/>
          </w:tcPr>
          <w:p w:rsidRPr="02F011C8" w:rsidR="001D5B61" w:rsidP="00081AE7" w:rsidRDefault="001D5B61" w14:paraId="3249CAB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1D5B61" w:rsidP="00081AE7" w:rsidRDefault="001D5B61" w14:paraId="53F3B1B7"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1D5B61" w:rsidP="00081AE7" w:rsidRDefault="001D5B61" w14:paraId="46F59963" w14:textId="77777777">
            <w:pPr>
              <w:spacing w:after="0"/>
              <w:rPr>
                <w:rFonts w:eastAsia="Times New Roman"/>
                <w:color w:val="000000" w:themeColor="text1"/>
                <w:sz w:val="18"/>
                <w:szCs w:val="18"/>
              </w:rPr>
            </w:pPr>
          </w:p>
        </w:tc>
      </w:tr>
      <w:tr w:rsidR="001D5B61" w:rsidTr="00081AE7" w14:paraId="74ABD7C3" w14:textId="77777777">
        <w:trPr>
          <w:gridBefore w:val="1"/>
          <w:wBefore w:w="15" w:type="dxa"/>
        </w:trPr>
        <w:tc>
          <w:tcPr>
            <w:tcW w:w="1341" w:type="dxa"/>
          </w:tcPr>
          <w:p w:rsidR="001D5B61" w:rsidP="00081AE7" w:rsidRDefault="001D5B61" w14:paraId="42DE4367" w14:textId="77777777">
            <w:pPr>
              <w:spacing w:after="0"/>
              <w:rPr>
                <w:rFonts w:eastAsia="Times New Roman"/>
                <w:color w:val="000000" w:themeColor="text1"/>
                <w:sz w:val="18"/>
                <w:szCs w:val="18"/>
              </w:rPr>
            </w:pPr>
          </w:p>
        </w:tc>
        <w:tc>
          <w:tcPr>
            <w:tcW w:w="4944" w:type="dxa"/>
            <w:vAlign w:val="bottom"/>
          </w:tcPr>
          <w:p w:rsidR="001D5B61" w:rsidP="00081AE7" w:rsidRDefault="001D5B61" w14:paraId="63CC8CA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1D5B61" w:rsidP="00081AE7" w:rsidRDefault="001D5B61" w14:paraId="393BB78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1D5B61" w:rsidP="00081AE7" w:rsidRDefault="001D5B61" w14:paraId="42FCBB57" w14:textId="77777777">
            <w:pPr>
              <w:spacing w:after="0"/>
              <w:rPr>
                <w:rFonts w:eastAsia="Times New Roman"/>
                <w:color w:val="000000" w:themeColor="text1"/>
                <w:sz w:val="18"/>
                <w:szCs w:val="18"/>
              </w:rPr>
            </w:pPr>
          </w:p>
        </w:tc>
      </w:tr>
      <w:tr w:rsidR="001D5B61" w:rsidTr="00081AE7" w14:paraId="1064C8FF" w14:textId="77777777">
        <w:trPr>
          <w:gridBefore w:val="1"/>
          <w:wBefore w:w="15" w:type="dxa"/>
        </w:trPr>
        <w:tc>
          <w:tcPr>
            <w:tcW w:w="1341" w:type="dxa"/>
          </w:tcPr>
          <w:p w:rsidR="001D5B61" w:rsidP="00081AE7" w:rsidRDefault="001D5B61" w14:paraId="7F8147E6" w14:textId="77777777">
            <w:pPr>
              <w:spacing w:after="0"/>
              <w:rPr>
                <w:rFonts w:eastAsia="Times New Roman"/>
                <w:color w:val="000000" w:themeColor="text1"/>
                <w:sz w:val="18"/>
                <w:szCs w:val="18"/>
              </w:rPr>
            </w:pPr>
          </w:p>
        </w:tc>
        <w:tc>
          <w:tcPr>
            <w:tcW w:w="4944" w:type="dxa"/>
            <w:vAlign w:val="bottom"/>
          </w:tcPr>
          <w:p w:rsidR="001D5B61" w:rsidP="00081AE7" w:rsidRDefault="001D5B61" w14:paraId="1DB050B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1D5B61" w:rsidP="00081AE7" w:rsidRDefault="001D5B61" w14:paraId="1014862C"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1D5B61" w:rsidP="00081AE7" w:rsidRDefault="001D5B61" w14:paraId="7E6C00BA" w14:textId="77777777">
            <w:pPr>
              <w:spacing w:after="0"/>
              <w:rPr>
                <w:rFonts w:eastAsia="Times New Roman"/>
                <w:color w:val="000000" w:themeColor="text1"/>
                <w:sz w:val="18"/>
                <w:szCs w:val="18"/>
              </w:rPr>
            </w:pPr>
          </w:p>
        </w:tc>
      </w:tr>
      <w:tr w:rsidR="001D5B61" w:rsidTr="00081AE7" w14:paraId="0AD9EB20" w14:textId="77777777">
        <w:trPr>
          <w:gridBefore w:val="1"/>
          <w:wBefore w:w="15" w:type="dxa"/>
        </w:trPr>
        <w:tc>
          <w:tcPr>
            <w:tcW w:w="1341" w:type="dxa"/>
          </w:tcPr>
          <w:p w:rsidR="001D5B61" w:rsidP="00081AE7" w:rsidRDefault="001D5B61" w14:paraId="057FA7FF" w14:textId="77777777">
            <w:pPr>
              <w:spacing w:after="0"/>
              <w:rPr>
                <w:rFonts w:eastAsia="Times New Roman"/>
                <w:color w:val="000000" w:themeColor="text1"/>
                <w:sz w:val="18"/>
                <w:szCs w:val="18"/>
              </w:rPr>
            </w:pPr>
          </w:p>
        </w:tc>
        <w:tc>
          <w:tcPr>
            <w:tcW w:w="4944" w:type="dxa"/>
            <w:vAlign w:val="bottom"/>
          </w:tcPr>
          <w:p w:rsidR="001D5B61" w:rsidP="00081AE7" w:rsidRDefault="001D5B61" w14:paraId="0D5C8E7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1D5B61" w:rsidP="00081AE7" w:rsidRDefault="001D5B61" w14:paraId="32D176B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1D5B61" w:rsidP="00081AE7" w:rsidRDefault="001D5B61" w14:paraId="28C43960" w14:textId="77777777">
            <w:pPr>
              <w:spacing w:after="0"/>
              <w:rPr>
                <w:rFonts w:eastAsia="Times New Roman"/>
                <w:color w:val="000000" w:themeColor="text1"/>
                <w:sz w:val="18"/>
                <w:szCs w:val="18"/>
              </w:rPr>
            </w:pPr>
          </w:p>
        </w:tc>
      </w:tr>
      <w:tr w:rsidR="001D5B61" w:rsidTr="00081AE7" w14:paraId="54DE1FBB" w14:textId="77777777">
        <w:trPr>
          <w:gridBefore w:val="1"/>
          <w:wBefore w:w="15" w:type="dxa"/>
        </w:trPr>
        <w:tc>
          <w:tcPr>
            <w:tcW w:w="1341" w:type="dxa"/>
          </w:tcPr>
          <w:p w:rsidR="001D5B61" w:rsidP="00081AE7" w:rsidRDefault="001D5B61" w14:paraId="651DD688" w14:textId="77777777">
            <w:pPr>
              <w:spacing w:after="0"/>
              <w:rPr>
                <w:rFonts w:eastAsia="Times New Roman"/>
                <w:color w:val="000000" w:themeColor="text1"/>
                <w:sz w:val="18"/>
                <w:szCs w:val="18"/>
              </w:rPr>
            </w:pPr>
          </w:p>
        </w:tc>
        <w:tc>
          <w:tcPr>
            <w:tcW w:w="4944" w:type="dxa"/>
            <w:vAlign w:val="bottom"/>
          </w:tcPr>
          <w:p w:rsidR="001D5B61" w:rsidP="00081AE7" w:rsidRDefault="001D5B61" w14:paraId="44BC0A2E"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1D5B61" w:rsidP="00081AE7" w:rsidRDefault="001D5B61" w14:paraId="7CDF5A5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1D5B61" w:rsidP="00081AE7" w:rsidRDefault="001D5B61" w14:paraId="1F993DA1" w14:textId="77777777">
            <w:pPr>
              <w:spacing w:after="0"/>
              <w:rPr>
                <w:rFonts w:eastAsia="Times New Roman"/>
                <w:color w:val="000000" w:themeColor="text1"/>
                <w:sz w:val="18"/>
                <w:szCs w:val="18"/>
              </w:rPr>
            </w:pPr>
          </w:p>
        </w:tc>
      </w:tr>
      <w:tr w:rsidR="001D5B61" w:rsidTr="00081AE7" w14:paraId="54DFCE56" w14:textId="77777777">
        <w:trPr>
          <w:gridBefore w:val="1"/>
          <w:wBefore w:w="15" w:type="dxa"/>
        </w:trPr>
        <w:tc>
          <w:tcPr>
            <w:tcW w:w="1341" w:type="dxa"/>
          </w:tcPr>
          <w:p w:rsidR="001D5B61" w:rsidP="00081AE7" w:rsidRDefault="001D5B61" w14:paraId="68742565" w14:textId="77777777">
            <w:pPr>
              <w:spacing w:after="0"/>
              <w:rPr>
                <w:rFonts w:eastAsia="Times New Roman"/>
                <w:color w:val="000000" w:themeColor="text1"/>
                <w:sz w:val="18"/>
                <w:szCs w:val="18"/>
              </w:rPr>
            </w:pPr>
          </w:p>
        </w:tc>
        <w:tc>
          <w:tcPr>
            <w:tcW w:w="4944" w:type="dxa"/>
            <w:vAlign w:val="bottom"/>
          </w:tcPr>
          <w:p w:rsidR="001D5B61" w:rsidP="00081AE7" w:rsidRDefault="001D5B61" w14:paraId="4ACB731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1D5B61" w:rsidP="00081AE7" w:rsidRDefault="001D5B61" w14:paraId="7A0A8281"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1D5B61" w:rsidP="00081AE7" w:rsidRDefault="001D5B61" w14:paraId="003D9092" w14:textId="77777777">
            <w:pPr>
              <w:spacing w:after="0"/>
              <w:rPr>
                <w:rFonts w:eastAsia="Times New Roman"/>
                <w:color w:val="000000" w:themeColor="text1"/>
                <w:sz w:val="18"/>
                <w:szCs w:val="18"/>
              </w:rPr>
            </w:pPr>
          </w:p>
        </w:tc>
      </w:tr>
      <w:tr w:rsidR="001D5B61" w:rsidTr="00081AE7" w14:paraId="752A3DD4" w14:textId="77777777">
        <w:trPr>
          <w:gridBefore w:val="1"/>
          <w:wBefore w:w="15" w:type="dxa"/>
        </w:trPr>
        <w:tc>
          <w:tcPr>
            <w:tcW w:w="1341" w:type="dxa"/>
          </w:tcPr>
          <w:p w:rsidR="001D5B61" w:rsidP="00081AE7" w:rsidRDefault="001D5B61" w14:paraId="28FB93E9" w14:textId="77777777">
            <w:pPr>
              <w:spacing w:after="0"/>
              <w:rPr>
                <w:rFonts w:eastAsia="Times New Roman"/>
                <w:color w:val="000000" w:themeColor="text1"/>
                <w:sz w:val="18"/>
                <w:szCs w:val="18"/>
              </w:rPr>
            </w:pPr>
          </w:p>
        </w:tc>
        <w:tc>
          <w:tcPr>
            <w:tcW w:w="4944" w:type="dxa"/>
            <w:vAlign w:val="bottom"/>
          </w:tcPr>
          <w:p w:rsidR="001D5B61" w:rsidP="00081AE7" w:rsidRDefault="001D5B61" w14:paraId="56660B4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1D5B61" w:rsidP="00081AE7" w:rsidRDefault="001D5B61" w14:paraId="23CAFD55"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1D5B61" w:rsidP="00081AE7" w:rsidRDefault="001D5B61" w14:paraId="3D656040" w14:textId="77777777">
            <w:pPr>
              <w:spacing w:after="0"/>
              <w:rPr>
                <w:rFonts w:eastAsia="Times New Roman"/>
                <w:color w:val="000000" w:themeColor="text1"/>
                <w:sz w:val="18"/>
                <w:szCs w:val="18"/>
              </w:rPr>
            </w:pPr>
          </w:p>
        </w:tc>
      </w:tr>
    </w:tbl>
    <w:p w:rsidR="001D5B61" w:rsidP="0049329C" w:rsidRDefault="001D5B61" w14:paraId="56E99D21" w14:textId="5B3DD56D">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D56CA6" w:rsidTr="00081AE7" w14:paraId="10A961E4" w14:textId="77777777">
        <w:tc>
          <w:tcPr>
            <w:tcW w:w="1356" w:type="dxa"/>
            <w:gridSpan w:val="2"/>
          </w:tcPr>
          <w:p w:rsidR="00D56CA6" w:rsidP="00081AE7" w:rsidRDefault="00D56CA6" w14:paraId="363F42B6" w14:textId="3FC66A0D">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5645E4">
              <w:rPr>
                <w:rFonts w:eastAsia="Times New Roman"/>
                <w:b/>
                <w:bCs/>
                <w:color w:val="000000" w:themeColor="text1"/>
                <w:sz w:val="18"/>
                <w:szCs w:val="18"/>
              </w:rPr>
              <w:t>5</w:t>
            </w:r>
            <w:r w:rsidRPr="0AE62733">
              <w:rPr>
                <w:rFonts w:eastAsia="Times New Roman"/>
                <w:b/>
                <w:bCs/>
                <w:color w:val="000000" w:themeColor="text1"/>
                <w:sz w:val="18"/>
                <w:szCs w:val="18"/>
              </w:rPr>
              <w:t>.</w:t>
            </w:r>
          </w:p>
        </w:tc>
        <w:tc>
          <w:tcPr>
            <w:tcW w:w="8904" w:type="dxa"/>
            <w:gridSpan w:val="3"/>
            <w:vAlign w:val="bottom"/>
          </w:tcPr>
          <w:p w:rsidR="00D56CA6" w:rsidP="00081AE7" w:rsidRDefault="00D56CA6" w14:paraId="33EF0FEB" w14:textId="1CD99FA8">
            <w:pPr>
              <w:rPr>
                <w:rFonts w:eastAsia="Times New Roman"/>
                <w:b/>
                <w:bCs/>
                <w:color w:val="000000" w:themeColor="text1"/>
                <w:sz w:val="18"/>
                <w:szCs w:val="18"/>
              </w:rPr>
            </w:pPr>
            <w:r>
              <w:rPr>
                <w:rFonts w:eastAsia="Times New Roman"/>
                <w:b/>
                <w:bCs/>
                <w:color w:val="000000" w:themeColor="text1"/>
                <w:sz w:val="18"/>
                <w:szCs w:val="18"/>
              </w:rPr>
              <w:t xml:space="preserve">It is important to me that </w:t>
            </w:r>
            <w:r w:rsidRPr="00D56CA6">
              <w:rPr>
                <w:rFonts w:eastAsia="Times New Roman"/>
                <w:b/>
                <w:bCs/>
                <w:color w:val="000000" w:themeColor="text1"/>
                <w:sz w:val="18"/>
                <w:szCs w:val="18"/>
                <w:u w:val="single"/>
              </w:rPr>
              <w:t>friends</w:t>
            </w:r>
            <w:r>
              <w:rPr>
                <w:rFonts w:eastAsia="Times New Roman"/>
                <w:b/>
                <w:bCs/>
                <w:color w:val="000000" w:themeColor="text1"/>
                <w:sz w:val="18"/>
                <w:szCs w:val="18"/>
              </w:rPr>
              <w:t xml:space="preserve"> use the correct pronouns when talking to me. </w:t>
            </w:r>
            <w:r w:rsidRPr="02F011C8">
              <w:rPr>
                <w:rFonts w:eastAsia="Times New Roman"/>
                <w:b/>
                <w:bCs/>
                <w:color w:val="000000" w:themeColor="text1"/>
                <w:sz w:val="18"/>
                <w:szCs w:val="18"/>
              </w:rPr>
              <w:t>Do you…</w:t>
            </w:r>
          </w:p>
          <w:p w:rsidR="00D56CA6" w:rsidP="00120129" w:rsidRDefault="00D56CA6" w14:paraId="75426F01"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D56CA6" w:rsidTr="00081AE7" w14:paraId="597F1D1F" w14:textId="77777777">
        <w:trPr>
          <w:gridBefore w:val="1"/>
          <w:wBefore w:w="15" w:type="dxa"/>
        </w:trPr>
        <w:tc>
          <w:tcPr>
            <w:tcW w:w="1341" w:type="dxa"/>
          </w:tcPr>
          <w:p w:rsidR="00D56CA6" w:rsidP="00081AE7" w:rsidRDefault="00D56CA6" w14:paraId="4D1D2A4A" w14:textId="7E50D546">
            <w:pPr>
              <w:spacing w:after="0"/>
              <w:rPr>
                <w:rFonts w:eastAsia="Times New Roman"/>
                <w:color w:val="000000" w:themeColor="text1"/>
                <w:sz w:val="18"/>
                <w:szCs w:val="18"/>
              </w:rPr>
            </w:pPr>
            <w:r>
              <w:rPr>
                <w:rFonts w:eastAsia="Times New Roman"/>
                <w:color w:val="000000" w:themeColor="text1"/>
                <w:sz w:val="18"/>
                <w:szCs w:val="18"/>
              </w:rPr>
              <w:t>PRO</w:t>
            </w:r>
            <w:r w:rsidR="00885FF5">
              <w:rPr>
                <w:rFonts w:eastAsia="Times New Roman"/>
                <w:color w:val="000000" w:themeColor="text1"/>
                <w:sz w:val="18"/>
                <w:szCs w:val="18"/>
              </w:rPr>
              <w:t>FRIEND</w:t>
            </w:r>
          </w:p>
        </w:tc>
        <w:tc>
          <w:tcPr>
            <w:tcW w:w="4944" w:type="dxa"/>
            <w:vAlign w:val="bottom"/>
          </w:tcPr>
          <w:p w:rsidR="00D56CA6" w:rsidP="00081AE7" w:rsidRDefault="00D56CA6" w14:paraId="72EC3724" w14:textId="6D2002CD">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Correct pronouns with </w:t>
            </w:r>
            <w:r w:rsidR="00885FF5">
              <w:rPr>
                <w:rFonts w:eastAsia="Times New Roman"/>
                <w:color w:val="000000" w:themeColor="text1"/>
                <w:sz w:val="18"/>
                <w:szCs w:val="18"/>
              </w:rPr>
              <w:t>friends</w:t>
            </w:r>
          </w:p>
        </w:tc>
        <w:tc>
          <w:tcPr>
            <w:tcW w:w="1260" w:type="dxa"/>
            <w:vAlign w:val="bottom"/>
          </w:tcPr>
          <w:p w:rsidR="00D56CA6" w:rsidP="00081AE7" w:rsidRDefault="00D56CA6" w14:paraId="6B0C4D3F" w14:textId="77777777">
            <w:pPr>
              <w:spacing w:after="0" w:line="240" w:lineRule="auto"/>
              <w:jc w:val="right"/>
              <w:rPr>
                <w:rFonts w:eastAsia="Times New Roman"/>
                <w:color w:val="000000" w:themeColor="text1"/>
                <w:sz w:val="18"/>
                <w:szCs w:val="18"/>
              </w:rPr>
            </w:pPr>
          </w:p>
        </w:tc>
        <w:tc>
          <w:tcPr>
            <w:tcW w:w="2700" w:type="dxa"/>
          </w:tcPr>
          <w:p w:rsidR="00D56CA6" w:rsidP="00081AE7" w:rsidRDefault="00D56CA6" w14:paraId="51FC5CC0" w14:textId="77777777">
            <w:pPr>
              <w:spacing w:after="0"/>
              <w:rPr>
                <w:rFonts w:eastAsia="Times New Roman"/>
                <w:color w:val="000000" w:themeColor="text1"/>
                <w:sz w:val="18"/>
                <w:szCs w:val="18"/>
              </w:rPr>
            </w:pPr>
          </w:p>
        </w:tc>
      </w:tr>
      <w:tr w:rsidR="00D56CA6" w:rsidTr="00081AE7" w14:paraId="57DE25F2" w14:textId="77777777">
        <w:trPr>
          <w:gridBefore w:val="1"/>
          <w:wBefore w:w="15" w:type="dxa"/>
        </w:trPr>
        <w:tc>
          <w:tcPr>
            <w:tcW w:w="1341" w:type="dxa"/>
          </w:tcPr>
          <w:p w:rsidR="00D56CA6" w:rsidP="00081AE7" w:rsidRDefault="00D56CA6" w14:paraId="7C8D1343" w14:textId="77777777">
            <w:pPr>
              <w:spacing w:after="0"/>
              <w:rPr>
                <w:rFonts w:eastAsia="Times New Roman"/>
                <w:color w:val="000000" w:themeColor="text1"/>
                <w:sz w:val="18"/>
                <w:szCs w:val="18"/>
              </w:rPr>
            </w:pPr>
          </w:p>
        </w:tc>
        <w:tc>
          <w:tcPr>
            <w:tcW w:w="4944" w:type="dxa"/>
            <w:vAlign w:val="bottom"/>
          </w:tcPr>
          <w:p w:rsidRPr="02F011C8" w:rsidR="00D56CA6" w:rsidP="00081AE7" w:rsidRDefault="00D56CA6" w14:paraId="4B28EBD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D56CA6" w:rsidP="00081AE7" w:rsidRDefault="00D56CA6" w14:paraId="7BECBD1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D56CA6" w:rsidP="00081AE7" w:rsidRDefault="00D56CA6" w14:paraId="441E4231" w14:textId="77777777">
            <w:pPr>
              <w:spacing w:after="0"/>
              <w:rPr>
                <w:rFonts w:eastAsia="Times New Roman"/>
                <w:color w:val="000000" w:themeColor="text1"/>
                <w:sz w:val="18"/>
                <w:szCs w:val="18"/>
              </w:rPr>
            </w:pPr>
          </w:p>
        </w:tc>
      </w:tr>
      <w:tr w:rsidR="00D56CA6" w:rsidTr="00081AE7" w14:paraId="2F5AD61D" w14:textId="77777777">
        <w:trPr>
          <w:gridBefore w:val="1"/>
          <w:wBefore w:w="15" w:type="dxa"/>
        </w:trPr>
        <w:tc>
          <w:tcPr>
            <w:tcW w:w="1341" w:type="dxa"/>
          </w:tcPr>
          <w:p w:rsidR="00D56CA6" w:rsidP="00081AE7" w:rsidRDefault="00D56CA6" w14:paraId="00628E15" w14:textId="77777777">
            <w:pPr>
              <w:spacing w:after="0"/>
              <w:rPr>
                <w:rFonts w:eastAsia="Times New Roman"/>
                <w:color w:val="000000" w:themeColor="text1"/>
                <w:sz w:val="18"/>
                <w:szCs w:val="18"/>
              </w:rPr>
            </w:pPr>
          </w:p>
        </w:tc>
        <w:tc>
          <w:tcPr>
            <w:tcW w:w="4944" w:type="dxa"/>
            <w:vAlign w:val="bottom"/>
          </w:tcPr>
          <w:p w:rsidR="00D56CA6" w:rsidP="00081AE7" w:rsidRDefault="00D56CA6" w14:paraId="5FF174F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D56CA6" w:rsidP="00081AE7" w:rsidRDefault="00D56CA6" w14:paraId="4D20666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D56CA6" w:rsidP="00081AE7" w:rsidRDefault="00D56CA6" w14:paraId="6F0509EE" w14:textId="77777777">
            <w:pPr>
              <w:spacing w:after="0"/>
              <w:rPr>
                <w:rFonts w:eastAsia="Times New Roman"/>
                <w:color w:val="000000" w:themeColor="text1"/>
                <w:sz w:val="18"/>
                <w:szCs w:val="18"/>
              </w:rPr>
            </w:pPr>
          </w:p>
        </w:tc>
      </w:tr>
      <w:tr w:rsidR="00D56CA6" w:rsidTr="00081AE7" w14:paraId="29233D08" w14:textId="77777777">
        <w:trPr>
          <w:gridBefore w:val="1"/>
          <w:wBefore w:w="15" w:type="dxa"/>
        </w:trPr>
        <w:tc>
          <w:tcPr>
            <w:tcW w:w="1341" w:type="dxa"/>
          </w:tcPr>
          <w:p w:rsidR="00D56CA6" w:rsidP="00081AE7" w:rsidRDefault="00D56CA6" w14:paraId="4AD4EAAE" w14:textId="77777777">
            <w:pPr>
              <w:spacing w:after="0"/>
              <w:rPr>
                <w:rFonts w:eastAsia="Times New Roman"/>
                <w:color w:val="000000" w:themeColor="text1"/>
                <w:sz w:val="18"/>
                <w:szCs w:val="18"/>
              </w:rPr>
            </w:pPr>
          </w:p>
        </w:tc>
        <w:tc>
          <w:tcPr>
            <w:tcW w:w="4944" w:type="dxa"/>
            <w:vAlign w:val="bottom"/>
          </w:tcPr>
          <w:p w:rsidR="00D56CA6" w:rsidP="00081AE7" w:rsidRDefault="00D56CA6" w14:paraId="653BEE6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D56CA6" w:rsidP="00081AE7" w:rsidRDefault="00D56CA6" w14:paraId="4734B88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D56CA6" w:rsidP="00081AE7" w:rsidRDefault="00D56CA6" w14:paraId="4C991E10" w14:textId="77777777">
            <w:pPr>
              <w:spacing w:after="0"/>
              <w:rPr>
                <w:rFonts w:eastAsia="Times New Roman"/>
                <w:color w:val="000000" w:themeColor="text1"/>
                <w:sz w:val="18"/>
                <w:szCs w:val="18"/>
              </w:rPr>
            </w:pPr>
          </w:p>
        </w:tc>
      </w:tr>
      <w:tr w:rsidR="00D56CA6" w:rsidTr="00081AE7" w14:paraId="7DAFFF7E" w14:textId="77777777">
        <w:trPr>
          <w:gridBefore w:val="1"/>
          <w:wBefore w:w="15" w:type="dxa"/>
        </w:trPr>
        <w:tc>
          <w:tcPr>
            <w:tcW w:w="1341" w:type="dxa"/>
          </w:tcPr>
          <w:p w:rsidR="00D56CA6" w:rsidP="00081AE7" w:rsidRDefault="00D56CA6" w14:paraId="47E920FD" w14:textId="77777777">
            <w:pPr>
              <w:spacing w:after="0"/>
              <w:rPr>
                <w:rFonts w:eastAsia="Times New Roman"/>
                <w:color w:val="000000" w:themeColor="text1"/>
                <w:sz w:val="18"/>
                <w:szCs w:val="18"/>
              </w:rPr>
            </w:pPr>
          </w:p>
        </w:tc>
        <w:tc>
          <w:tcPr>
            <w:tcW w:w="4944" w:type="dxa"/>
            <w:vAlign w:val="bottom"/>
          </w:tcPr>
          <w:p w:rsidR="00D56CA6" w:rsidP="00081AE7" w:rsidRDefault="00D56CA6" w14:paraId="55A375E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D56CA6" w:rsidP="00081AE7" w:rsidRDefault="00D56CA6" w14:paraId="7AEE2F1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D56CA6" w:rsidP="00081AE7" w:rsidRDefault="00D56CA6" w14:paraId="1E92B82B" w14:textId="77777777">
            <w:pPr>
              <w:spacing w:after="0"/>
              <w:rPr>
                <w:rFonts w:eastAsia="Times New Roman"/>
                <w:color w:val="000000" w:themeColor="text1"/>
                <w:sz w:val="18"/>
                <w:szCs w:val="18"/>
              </w:rPr>
            </w:pPr>
          </w:p>
        </w:tc>
      </w:tr>
      <w:tr w:rsidR="00D56CA6" w:rsidTr="00081AE7" w14:paraId="6A869EA2" w14:textId="77777777">
        <w:trPr>
          <w:gridBefore w:val="1"/>
          <w:wBefore w:w="15" w:type="dxa"/>
        </w:trPr>
        <w:tc>
          <w:tcPr>
            <w:tcW w:w="1341" w:type="dxa"/>
          </w:tcPr>
          <w:p w:rsidR="00D56CA6" w:rsidP="00081AE7" w:rsidRDefault="00D56CA6" w14:paraId="63E9759D" w14:textId="77777777">
            <w:pPr>
              <w:spacing w:after="0"/>
              <w:rPr>
                <w:rFonts w:eastAsia="Times New Roman"/>
                <w:color w:val="000000" w:themeColor="text1"/>
                <w:sz w:val="18"/>
                <w:szCs w:val="18"/>
              </w:rPr>
            </w:pPr>
          </w:p>
        </w:tc>
        <w:tc>
          <w:tcPr>
            <w:tcW w:w="4944" w:type="dxa"/>
            <w:vAlign w:val="bottom"/>
          </w:tcPr>
          <w:p w:rsidR="00D56CA6" w:rsidP="00081AE7" w:rsidRDefault="00D56CA6" w14:paraId="0E51F728"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D56CA6" w:rsidP="00081AE7" w:rsidRDefault="00D56CA6" w14:paraId="79837B5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D56CA6" w:rsidP="00081AE7" w:rsidRDefault="00D56CA6" w14:paraId="441EBEB2" w14:textId="77777777">
            <w:pPr>
              <w:spacing w:after="0"/>
              <w:rPr>
                <w:rFonts w:eastAsia="Times New Roman"/>
                <w:color w:val="000000" w:themeColor="text1"/>
                <w:sz w:val="18"/>
                <w:szCs w:val="18"/>
              </w:rPr>
            </w:pPr>
          </w:p>
        </w:tc>
      </w:tr>
      <w:tr w:rsidR="00D56CA6" w:rsidTr="00081AE7" w14:paraId="7C7403C9" w14:textId="77777777">
        <w:trPr>
          <w:gridBefore w:val="1"/>
          <w:wBefore w:w="15" w:type="dxa"/>
        </w:trPr>
        <w:tc>
          <w:tcPr>
            <w:tcW w:w="1341" w:type="dxa"/>
          </w:tcPr>
          <w:p w:rsidR="00D56CA6" w:rsidP="00081AE7" w:rsidRDefault="00D56CA6" w14:paraId="4980A33D" w14:textId="77777777">
            <w:pPr>
              <w:spacing w:after="0"/>
              <w:rPr>
                <w:rFonts w:eastAsia="Times New Roman"/>
                <w:color w:val="000000" w:themeColor="text1"/>
                <w:sz w:val="18"/>
                <w:szCs w:val="18"/>
              </w:rPr>
            </w:pPr>
          </w:p>
        </w:tc>
        <w:tc>
          <w:tcPr>
            <w:tcW w:w="4944" w:type="dxa"/>
            <w:vAlign w:val="bottom"/>
          </w:tcPr>
          <w:p w:rsidR="00D56CA6" w:rsidP="00081AE7" w:rsidRDefault="00D56CA6" w14:paraId="670334B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D56CA6" w:rsidP="00081AE7" w:rsidRDefault="00D56CA6" w14:paraId="01099331"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D56CA6" w:rsidP="00081AE7" w:rsidRDefault="00D56CA6" w14:paraId="6760824F" w14:textId="77777777">
            <w:pPr>
              <w:spacing w:after="0"/>
              <w:rPr>
                <w:rFonts w:eastAsia="Times New Roman"/>
                <w:color w:val="000000" w:themeColor="text1"/>
                <w:sz w:val="18"/>
                <w:szCs w:val="18"/>
              </w:rPr>
            </w:pPr>
          </w:p>
        </w:tc>
      </w:tr>
      <w:tr w:rsidR="00D56CA6" w:rsidTr="00081AE7" w14:paraId="6D79F96E" w14:textId="77777777">
        <w:trPr>
          <w:gridBefore w:val="1"/>
          <w:wBefore w:w="15" w:type="dxa"/>
        </w:trPr>
        <w:tc>
          <w:tcPr>
            <w:tcW w:w="1341" w:type="dxa"/>
          </w:tcPr>
          <w:p w:rsidR="00D56CA6" w:rsidP="00081AE7" w:rsidRDefault="00D56CA6" w14:paraId="09C241B1" w14:textId="77777777">
            <w:pPr>
              <w:spacing w:after="0"/>
              <w:rPr>
                <w:rFonts w:eastAsia="Times New Roman"/>
                <w:color w:val="000000" w:themeColor="text1"/>
                <w:sz w:val="18"/>
                <w:szCs w:val="18"/>
              </w:rPr>
            </w:pPr>
          </w:p>
        </w:tc>
        <w:tc>
          <w:tcPr>
            <w:tcW w:w="4944" w:type="dxa"/>
            <w:vAlign w:val="bottom"/>
          </w:tcPr>
          <w:p w:rsidR="00D56CA6" w:rsidP="00081AE7" w:rsidRDefault="00D56CA6" w14:paraId="7C5EC69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D56CA6" w:rsidP="00081AE7" w:rsidRDefault="00D56CA6" w14:paraId="5AF57DE6"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D56CA6" w:rsidP="00081AE7" w:rsidRDefault="00D56CA6" w14:paraId="16EBC1E4" w14:textId="77777777">
            <w:pPr>
              <w:spacing w:after="0"/>
              <w:rPr>
                <w:rFonts w:eastAsia="Times New Roman"/>
                <w:color w:val="000000" w:themeColor="text1"/>
                <w:sz w:val="18"/>
                <w:szCs w:val="18"/>
              </w:rPr>
            </w:pPr>
          </w:p>
        </w:tc>
      </w:tr>
    </w:tbl>
    <w:p w:rsidR="001D5B61" w:rsidP="0049329C" w:rsidRDefault="001D5B61" w14:paraId="6E3199A6" w14:textId="00186DCF">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885FF5" w:rsidTr="00081AE7" w14:paraId="105CAE11" w14:textId="77777777">
        <w:tc>
          <w:tcPr>
            <w:tcW w:w="1356" w:type="dxa"/>
            <w:gridSpan w:val="2"/>
          </w:tcPr>
          <w:p w:rsidR="00885FF5" w:rsidP="00081AE7" w:rsidRDefault="00885FF5" w14:paraId="485AA2D2" w14:textId="4748B6D0">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5645E4">
              <w:rPr>
                <w:rFonts w:eastAsia="Times New Roman"/>
                <w:b/>
                <w:bCs/>
                <w:color w:val="000000" w:themeColor="text1"/>
                <w:sz w:val="18"/>
                <w:szCs w:val="18"/>
              </w:rPr>
              <w:t>6</w:t>
            </w:r>
            <w:r w:rsidRPr="0AE62733">
              <w:rPr>
                <w:rFonts w:eastAsia="Times New Roman"/>
                <w:b/>
                <w:bCs/>
                <w:color w:val="000000" w:themeColor="text1"/>
                <w:sz w:val="18"/>
                <w:szCs w:val="18"/>
              </w:rPr>
              <w:t>.</w:t>
            </w:r>
          </w:p>
        </w:tc>
        <w:tc>
          <w:tcPr>
            <w:tcW w:w="8904" w:type="dxa"/>
            <w:gridSpan w:val="3"/>
            <w:vAlign w:val="bottom"/>
          </w:tcPr>
          <w:p w:rsidR="00885FF5" w:rsidP="00081AE7" w:rsidRDefault="00885FF5" w14:paraId="58252515" w14:textId="039E54E8">
            <w:pPr>
              <w:rPr>
                <w:rFonts w:eastAsia="Times New Roman"/>
                <w:b/>
                <w:bCs/>
                <w:color w:val="000000" w:themeColor="text1"/>
                <w:sz w:val="18"/>
                <w:szCs w:val="18"/>
              </w:rPr>
            </w:pPr>
            <w:r>
              <w:rPr>
                <w:rFonts w:eastAsia="Times New Roman"/>
                <w:b/>
                <w:bCs/>
                <w:color w:val="000000" w:themeColor="text1"/>
                <w:sz w:val="18"/>
                <w:szCs w:val="18"/>
              </w:rPr>
              <w:t xml:space="preserve">It is important to me that </w:t>
            </w:r>
            <w:r>
              <w:rPr>
                <w:rFonts w:eastAsia="Times New Roman"/>
                <w:b/>
                <w:bCs/>
                <w:color w:val="000000" w:themeColor="text1"/>
                <w:sz w:val="18"/>
                <w:szCs w:val="18"/>
                <w:u w:val="single"/>
              </w:rPr>
              <w:t>health care providers</w:t>
            </w:r>
            <w:r>
              <w:rPr>
                <w:rFonts w:eastAsia="Times New Roman"/>
                <w:b/>
                <w:bCs/>
                <w:color w:val="000000" w:themeColor="text1"/>
                <w:sz w:val="18"/>
                <w:szCs w:val="18"/>
              </w:rPr>
              <w:t xml:space="preserve"> use the correct pronouns when talking to me. </w:t>
            </w:r>
            <w:r w:rsidRPr="02F011C8">
              <w:rPr>
                <w:rFonts w:eastAsia="Times New Roman"/>
                <w:b/>
                <w:bCs/>
                <w:color w:val="000000" w:themeColor="text1"/>
                <w:sz w:val="18"/>
                <w:szCs w:val="18"/>
              </w:rPr>
              <w:t>Do you…</w:t>
            </w:r>
          </w:p>
          <w:p w:rsidR="00885FF5" w:rsidP="00120129" w:rsidRDefault="00885FF5" w14:paraId="240C8BD2"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885FF5" w:rsidTr="00081AE7" w14:paraId="57597C57" w14:textId="77777777">
        <w:trPr>
          <w:gridBefore w:val="1"/>
          <w:wBefore w:w="15" w:type="dxa"/>
        </w:trPr>
        <w:tc>
          <w:tcPr>
            <w:tcW w:w="1341" w:type="dxa"/>
          </w:tcPr>
          <w:p w:rsidR="00885FF5" w:rsidP="00081AE7" w:rsidRDefault="00885FF5" w14:paraId="4E8E6D2F" w14:textId="39F7A9E9">
            <w:pPr>
              <w:spacing w:after="0"/>
              <w:rPr>
                <w:rFonts w:eastAsia="Times New Roman"/>
                <w:color w:val="000000" w:themeColor="text1"/>
                <w:sz w:val="18"/>
                <w:szCs w:val="18"/>
              </w:rPr>
            </w:pPr>
            <w:r>
              <w:rPr>
                <w:rFonts w:eastAsia="Times New Roman"/>
                <w:color w:val="000000" w:themeColor="text1"/>
                <w:sz w:val="18"/>
                <w:szCs w:val="18"/>
              </w:rPr>
              <w:t>PRO</w:t>
            </w:r>
            <w:r w:rsidR="00A76487">
              <w:rPr>
                <w:rFonts w:eastAsia="Times New Roman"/>
                <w:color w:val="000000" w:themeColor="text1"/>
                <w:sz w:val="18"/>
                <w:szCs w:val="18"/>
              </w:rPr>
              <w:t>HCPROV</w:t>
            </w:r>
          </w:p>
        </w:tc>
        <w:tc>
          <w:tcPr>
            <w:tcW w:w="4944" w:type="dxa"/>
            <w:vAlign w:val="bottom"/>
          </w:tcPr>
          <w:p w:rsidR="00885FF5" w:rsidP="00081AE7" w:rsidRDefault="00885FF5" w14:paraId="48FF87F4" w14:textId="693F1B1A">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Correct pronouns with </w:t>
            </w:r>
            <w:r w:rsidR="00A76487">
              <w:rPr>
                <w:rFonts w:eastAsia="Times New Roman"/>
                <w:color w:val="000000" w:themeColor="text1"/>
                <w:sz w:val="18"/>
                <w:szCs w:val="18"/>
              </w:rPr>
              <w:t>HC providers</w:t>
            </w:r>
          </w:p>
        </w:tc>
        <w:tc>
          <w:tcPr>
            <w:tcW w:w="1260" w:type="dxa"/>
            <w:vAlign w:val="bottom"/>
          </w:tcPr>
          <w:p w:rsidR="00885FF5" w:rsidP="00081AE7" w:rsidRDefault="00885FF5" w14:paraId="0E0F7A5A" w14:textId="77777777">
            <w:pPr>
              <w:spacing w:after="0" w:line="240" w:lineRule="auto"/>
              <w:jc w:val="right"/>
              <w:rPr>
                <w:rFonts w:eastAsia="Times New Roman"/>
                <w:color w:val="000000" w:themeColor="text1"/>
                <w:sz w:val="18"/>
                <w:szCs w:val="18"/>
              </w:rPr>
            </w:pPr>
          </w:p>
        </w:tc>
        <w:tc>
          <w:tcPr>
            <w:tcW w:w="2700" w:type="dxa"/>
          </w:tcPr>
          <w:p w:rsidR="00885FF5" w:rsidP="00081AE7" w:rsidRDefault="00885FF5" w14:paraId="02D598F4" w14:textId="77777777">
            <w:pPr>
              <w:spacing w:after="0"/>
              <w:rPr>
                <w:rFonts w:eastAsia="Times New Roman"/>
                <w:color w:val="000000" w:themeColor="text1"/>
                <w:sz w:val="18"/>
                <w:szCs w:val="18"/>
              </w:rPr>
            </w:pPr>
          </w:p>
        </w:tc>
      </w:tr>
      <w:tr w:rsidR="00885FF5" w:rsidTr="00081AE7" w14:paraId="3A7A9B7D" w14:textId="77777777">
        <w:trPr>
          <w:gridBefore w:val="1"/>
          <w:wBefore w:w="15" w:type="dxa"/>
        </w:trPr>
        <w:tc>
          <w:tcPr>
            <w:tcW w:w="1341" w:type="dxa"/>
          </w:tcPr>
          <w:p w:rsidR="00885FF5" w:rsidP="00081AE7" w:rsidRDefault="00885FF5" w14:paraId="1F03FC30" w14:textId="77777777">
            <w:pPr>
              <w:spacing w:after="0"/>
              <w:rPr>
                <w:rFonts w:eastAsia="Times New Roman"/>
                <w:color w:val="000000" w:themeColor="text1"/>
                <w:sz w:val="18"/>
                <w:szCs w:val="18"/>
              </w:rPr>
            </w:pPr>
          </w:p>
        </w:tc>
        <w:tc>
          <w:tcPr>
            <w:tcW w:w="4944" w:type="dxa"/>
            <w:vAlign w:val="bottom"/>
          </w:tcPr>
          <w:p w:rsidRPr="02F011C8" w:rsidR="00885FF5" w:rsidP="00081AE7" w:rsidRDefault="00885FF5" w14:paraId="76EE7B1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885FF5" w:rsidP="00081AE7" w:rsidRDefault="00885FF5" w14:paraId="35F5811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885FF5" w:rsidP="00081AE7" w:rsidRDefault="00885FF5" w14:paraId="266637E2" w14:textId="77777777">
            <w:pPr>
              <w:spacing w:after="0"/>
              <w:rPr>
                <w:rFonts w:eastAsia="Times New Roman"/>
                <w:color w:val="000000" w:themeColor="text1"/>
                <w:sz w:val="18"/>
                <w:szCs w:val="18"/>
              </w:rPr>
            </w:pPr>
          </w:p>
        </w:tc>
      </w:tr>
      <w:tr w:rsidR="00885FF5" w:rsidTr="00081AE7" w14:paraId="6822CC66" w14:textId="77777777">
        <w:trPr>
          <w:gridBefore w:val="1"/>
          <w:wBefore w:w="15" w:type="dxa"/>
        </w:trPr>
        <w:tc>
          <w:tcPr>
            <w:tcW w:w="1341" w:type="dxa"/>
          </w:tcPr>
          <w:p w:rsidR="00885FF5" w:rsidP="00081AE7" w:rsidRDefault="00885FF5" w14:paraId="0CABE1B4" w14:textId="77777777">
            <w:pPr>
              <w:spacing w:after="0"/>
              <w:rPr>
                <w:rFonts w:eastAsia="Times New Roman"/>
                <w:color w:val="000000" w:themeColor="text1"/>
                <w:sz w:val="18"/>
                <w:szCs w:val="18"/>
              </w:rPr>
            </w:pPr>
          </w:p>
        </w:tc>
        <w:tc>
          <w:tcPr>
            <w:tcW w:w="4944" w:type="dxa"/>
            <w:vAlign w:val="bottom"/>
          </w:tcPr>
          <w:p w:rsidR="00885FF5" w:rsidP="00081AE7" w:rsidRDefault="00885FF5" w14:paraId="38FE815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885FF5" w:rsidP="00081AE7" w:rsidRDefault="00885FF5" w14:paraId="16B3F2D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885FF5" w:rsidP="00081AE7" w:rsidRDefault="00885FF5" w14:paraId="107809F6" w14:textId="77777777">
            <w:pPr>
              <w:spacing w:after="0"/>
              <w:rPr>
                <w:rFonts w:eastAsia="Times New Roman"/>
                <w:color w:val="000000" w:themeColor="text1"/>
                <w:sz w:val="18"/>
                <w:szCs w:val="18"/>
              </w:rPr>
            </w:pPr>
          </w:p>
        </w:tc>
      </w:tr>
      <w:tr w:rsidR="00885FF5" w:rsidTr="00081AE7" w14:paraId="69219FC2" w14:textId="77777777">
        <w:trPr>
          <w:gridBefore w:val="1"/>
          <w:wBefore w:w="15" w:type="dxa"/>
        </w:trPr>
        <w:tc>
          <w:tcPr>
            <w:tcW w:w="1341" w:type="dxa"/>
          </w:tcPr>
          <w:p w:rsidR="00885FF5" w:rsidP="00081AE7" w:rsidRDefault="00885FF5" w14:paraId="1A086170" w14:textId="77777777">
            <w:pPr>
              <w:spacing w:after="0"/>
              <w:rPr>
                <w:rFonts w:eastAsia="Times New Roman"/>
                <w:color w:val="000000" w:themeColor="text1"/>
                <w:sz w:val="18"/>
                <w:szCs w:val="18"/>
              </w:rPr>
            </w:pPr>
          </w:p>
        </w:tc>
        <w:tc>
          <w:tcPr>
            <w:tcW w:w="4944" w:type="dxa"/>
            <w:vAlign w:val="bottom"/>
          </w:tcPr>
          <w:p w:rsidR="00885FF5" w:rsidP="00081AE7" w:rsidRDefault="00885FF5" w14:paraId="4E8ECD3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885FF5" w:rsidP="00081AE7" w:rsidRDefault="00885FF5" w14:paraId="5764AF4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885FF5" w:rsidP="00081AE7" w:rsidRDefault="00885FF5" w14:paraId="4CA4CB8C" w14:textId="77777777">
            <w:pPr>
              <w:spacing w:after="0"/>
              <w:rPr>
                <w:rFonts w:eastAsia="Times New Roman"/>
                <w:color w:val="000000" w:themeColor="text1"/>
                <w:sz w:val="18"/>
                <w:szCs w:val="18"/>
              </w:rPr>
            </w:pPr>
          </w:p>
        </w:tc>
      </w:tr>
      <w:tr w:rsidR="00885FF5" w:rsidTr="00081AE7" w14:paraId="38E339A8" w14:textId="77777777">
        <w:trPr>
          <w:gridBefore w:val="1"/>
          <w:wBefore w:w="15" w:type="dxa"/>
        </w:trPr>
        <w:tc>
          <w:tcPr>
            <w:tcW w:w="1341" w:type="dxa"/>
          </w:tcPr>
          <w:p w:rsidR="00885FF5" w:rsidP="00081AE7" w:rsidRDefault="00885FF5" w14:paraId="49FAD6E1" w14:textId="77777777">
            <w:pPr>
              <w:spacing w:after="0"/>
              <w:rPr>
                <w:rFonts w:eastAsia="Times New Roman"/>
                <w:color w:val="000000" w:themeColor="text1"/>
                <w:sz w:val="18"/>
                <w:szCs w:val="18"/>
              </w:rPr>
            </w:pPr>
          </w:p>
        </w:tc>
        <w:tc>
          <w:tcPr>
            <w:tcW w:w="4944" w:type="dxa"/>
            <w:vAlign w:val="bottom"/>
          </w:tcPr>
          <w:p w:rsidR="00885FF5" w:rsidP="00081AE7" w:rsidRDefault="00885FF5" w14:paraId="371243D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885FF5" w:rsidP="00081AE7" w:rsidRDefault="00885FF5" w14:paraId="52C066BE"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885FF5" w:rsidP="00081AE7" w:rsidRDefault="00885FF5" w14:paraId="3A325B3E" w14:textId="77777777">
            <w:pPr>
              <w:spacing w:after="0"/>
              <w:rPr>
                <w:rFonts w:eastAsia="Times New Roman"/>
                <w:color w:val="000000" w:themeColor="text1"/>
                <w:sz w:val="18"/>
                <w:szCs w:val="18"/>
              </w:rPr>
            </w:pPr>
          </w:p>
        </w:tc>
      </w:tr>
      <w:tr w:rsidR="00885FF5" w:rsidTr="00081AE7" w14:paraId="2B55F177" w14:textId="77777777">
        <w:trPr>
          <w:gridBefore w:val="1"/>
          <w:wBefore w:w="15" w:type="dxa"/>
        </w:trPr>
        <w:tc>
          <w:tcPr>
            <w:tcW w:w="1341" w:type="dxa"/>
          </w:tcPr>
          <w:p w:rsidR="00885FF5" w:rsidP="00081AE7" w:rsidRDefault="00885FF5" w14:paraId="0027BD99" w14:textId="77777777">
            <w:pPr>
              <w:spacing w:after="0"/>
              <w:rPr>
                <w:rFonts w:eastAsia="Times New Roman"/>
                <w:color w:val="000000" w:themeColor="text1"/>
                <w:sz w:val="18"/>
                <w:szCs w:val="18"/>
              </w:rPr>
            </w:pPr>
          </w:p>
        </w:tc>
        <w:tc>
          <w:tcPr>
            <w:tcW w:w="4944" w:type="dxa"/>
            <w:vAlign w:val="bottom"/>
          </w:tcPr>
          <w:p w:rsidR="00885FF5" w:rsidP="00081AE7" w:rsidRDefault="00885FF5" w14:paraId="0FA148B6"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885FF5" w:rsidP="00081AE7" w:rsidRDefault="00885FF5" w14:paraId="396F357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885FF5" w:rsidP="00081AE7" w:rsidRDefault="00885FF5" w14:paraId="7A6261FC" w14:textId="77777777">
            <w:pPr>
              <w:spacing w:after="0"/>
              <w:rPr>
                <w:rFonts w:eastAsia="Times New Roman"/>
                <w:color w:val="000000" w:themeColor="text1"/>
                <w:sz w:val="18"/>
                <w:szCs w:val="18"/>
              </w:rPr>
            </w:pPr>
          </w:p>
        </w:tc>
      </w:tr>
      <w:tr w:rsidR="00885FF5" w:rsidTr="00081AE7" w14:paraId="3C2B2D36" w14:textId="77777777">
        <w:trPr>
          <w:gridBefore w:val="1"/>
          <w:wBefore w:w="15" w:type="dxa"/>
        </w:trPr>
        <w:tc>
          <w:tcPr>
            <w:tcW w:w="1341" w:type="dxa"/>
          </w:tcPr>
          <w:p w:rsidR="00885FF5" w:rsidP="00081AE7" w:rsidRDefault="00885FF5" w14:paraId="1B1D31E2" w14:textId="77777777">
            <w:pPr>
              <w:spacing w:after="0"/>
              <w:rPr>
                <w:rFonts w:eastAsia="Times New Roman"/>
                <w:color w:val="000000" w:themeColor="text1"/>
                <w:sz w:val="18"/>
                <w:szCs w:val="18"/>
              </w:rPr>
            </w:pPr>
          </w:p>
        </w:tc>
        <w:tc>
          <w:tcPr>
            <w:tcW w:w="4944" w:type="dxa"/>
            <w:vAlign w:val="bottom"/>
          </w:tcPr>
          <w:p w:rsidR="00885FF5" w:rsidP="00081AE7" w:rsidRDefault="00885FF5" w14:paraId="4A0F61CD"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885FF5" w:rsidP="00081AE7" w:rsidRDefault="00885FF5" w14:paraId="4B27BFE0"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885FF5" w:rsidP="00081AE7" w:rsidRDefault="00885FF5" w14:paraId="4EF8DC60" w14:textId="77777777">
            <w:pPr>
              <w:spacing w:after="0"/>
              <w:rPr>
                <w:rFonts w:eastAsia="Times New Roman"/>
                <w:color w:val="000000" w:themeColor="text1"/>
                <w:sz w:val="18"/>
                <w:szCs w:val="18"/>
              </w:rPr>
            </w:pPr>
          </w:p>
        </w:tc>
      </w:tr>
      <w:tr w:rsidR="00885FF5" w:rsidTr="00081AE7" w14:paraId="5E90B8CF" w14:textId="77777777">
        <w:trPr>
          <w:gridBefore w:val="1"/>
          <w:wBefore w:w="15" w:type="dxa"/>
        </w:trPr>
        <w:tc>
          <w:tcPr>
            <w:tcW w:w="1341" w:type="dxa"/>
          </w:tcPr>
          <w:p w:rsidR="00885FF5" w:rsidP="00081AE7" w:rsidRDefault="00885FF5" w14:paraId="5F723E64" w14:textId="77777777">
            <w:pPr>
              <w:spacing w:after="0"/>
              <w:rPr>
                <w:rFonts w:eastAsia="Times New Roman"/>
                <w:color w:val="000000" w:themeColor="text1"/>
                <w:sz w:val="18"/>
                <w:szCs w:val="18"/>
              </w:rPr>
            </w:pPr>
          </w:p>
        </w:tc>
        <w:tc>
          <w:tcPr>
            <w:tcW w:w="4944" w:type="dxa"/>
            <w:vAlign w:val="bottom"/>
          </w:tcPr>
          <w:p w:rsidR="00885FF5" w:rsidP="00081AE7" w:rsidRDefault="00885FF5" w14:paraId="3CD070F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885FF5" w:rsidP="00081AE7" w:rsidRDefault="00885FF5" w14:paraId="238BCB58"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885FF5" w:rsidP="00081AE7" w:rsidRDefault="00885FF5" w14:paraId="4504A73D" w14:textId="77777777">
            <w:pPr>
              <w:spacing w:after="0"/>
              <w:rPr>
                <w:rFonts w:eastAsia="Times New Roman"/>
                <w:color w:val="000000" w:themeColor="text1"/>
                <w:sz w:val="18"/>
                <w:szCs w:val="18"/>
              </w:rPr>
            </w:pPr>
          </w:p>
        </w:tc>
      </w:tr>
    </w:tbl>
    <w:p w:rsidR="00885FF5" w:rsidP="0049329C" w:rsidRDefault="00885FF5" w14:paraId="44395113" w14:textId="65E82C8E">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302FA7" w:rsidTr="00081AE7" w14:paraId="06BFFE77" w14:textId="77777777">
        <w:tc>
          <w:tcPr>
            <w:tcW w:w="1356" w:type="dxa"/>
            <w:gridSpan w:val="2"/>
          </w:tcPr>
          <w:p w:rsidR="00302FA7" w:rsidP="00081AE7" w:rsidRDefault="00302FA7" w14:paraId="507BD756" w14:textId="7186CC85">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1</w:t>
            </w:r>
            <w:r w:rsidR="005645E4">
              <w:rPr>
                <w:rFonts w:eastAsia="Times New Roman"/>
                <w:b/>
                <w:bCs/>
                <w:color w:val="000000" w:themeColor="text1"/>
                <w:sz w:val="18"/>
                <w:szCs w:val="18"/>
              </w:rPr>
              <w:t>7</w:t>
            </w:r>
            <w:r w:rsidRPr="0AE62733">
              <w:rPr>
                <w:rFonts w:eastAsia="Times New Roman"/>
                <w:b/>
                <w:bCs/>
                <w:color w:val="000000" w:themeColor="text1"/>
                <w:sz w:val="18"/>
                <w:szCs w:val="18"/>
              </w:rPr>
              <w:t>.</w:t>
            </w:r>
          </w:p>
        </w:tc>
        <w:tc>
          <w:tcPr>
            <w:tcW w:w="8904" w:type="dxa"/>
            <w:gridSpan w:val="3"/>
            <w:vAlign w:val="bottom"/>
          </w:tcPr>
          <w:p w:rsidR="00302FA7" w:rsidP="00081AE7" w:rsidRDefault="00302FA7" w14:paraId="3A00E5B8" w14:textId="51241B6C">
            <w:pPr>
              <w:rPr>
                <w:rFonts w:eastAsia="Times New Roman"/>
                <w:b/>
                <w:bCs/>
                <w:color w:val="000000" w:themeColor="text1"/>
                <w:sz w:val="18"/>
                <w:szCs w:val="18"/>
              </w:rPr>
            </w:pPr>
            <w:r>
              <w:rPr>
                <w:rFonts w:eastAsia="Times New Roman"/>
                <w:b/>
                <w:bCs/>
                <w:color w:val="000000" w:themeColor="text1"/>
                <w:sz w:val="18"/>
                <w:szCs w:val="18"/>
              </w:rPr>
              <w:t xml:space="preserve">It is important to me to have </w:t>
            </w:r>
            <w:r w:rsidR="005D5E4E">
              <w:rPr>
                <w:rFonts w:eastAsia="Times New Roman"/>
                <w:b/>
                <w:bCs/>
                <w:color w:val="000000" w:themeColor="text1"/>
                <w:sz w:val="18"/>
                <w:szCs w:val="18"/>
              </w:rPr>
              <w:t xml:space="preserve">legal documents such as </w:t>
            </w:r>
            <w:r>
              <w:rPr>
                <w:rFonts w:eastAsia="Times New Roman"/>
                <w:b/>
                <w:bCs/>
                <w:color w:val="000000" w:themeColor="text1"/>
                <w:sz w:val="18"/>
                <w:szCs w:val="18"/>
              </w:rPr>
              <w:t xml:space="preserve">a driver’s license or ID that </w:t>
            </w:r>
            <w:r w:rsidR="00914687">
              <w:rPr>
                <w:rFonts w:eastAsia="Times New Roman"/>
                <w:b/>
                <w:bCs/>
                <w:color w:val="000000" w:themeColor="text1"/>
                <w:sz w:val="18"/>
                <w:szCs w:val="18"/>
              </w:rPr>
              <w:t xml:space="preserve">accurately </w:t>
            </w:r>
            <w:r>
              <w:rPr>
                <w:rFonts w:eastAsia="Times New Roman"/>
                <w:b/>
                <w:bCs/>
                <w:color w:val="000000" w:themeColor="text1"/>
                <w:sz w:val="18"/>
                <w:szCs w:val="18"/>
              </w:rPr>
              <w:t>reflect my current gender identity</w:t>
            </w:r>
            <w:r w:rsidR="00C50B28">
              <w:rPr>
                <w:rFonts w:eastAsia="Times New Roman"/>
                <w:b/>
                <w:bCs/>
                <w:color w:val="000000" w:themeColor="text1"/>
                <w:sz w:val="18"/>
                <w:szCs w:val="18"/>
              </w:rPr>
              <w:t xml:space="preserve"> or self-expression</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302FA7" w:rsidP="00120129" w:rsidRDefault="00302FA7" w14:paraId="4F7997C3"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302FA7" w:rsidTr="00081AE7" w14:paraId="23555223" w14:textId="77777777">
        <w:trPr>
          <w:gridBefore w:val="1"/>
          <w:wBefore w:w="15" w:type="dxa"/>
        </w:trPr>
        <w:tc>
          <w:tcPr>
            <w:tcW w:w="1341" w:type="dxa"/>
          </w:tcPr>
          <w:p w:rsidR="00302FA7" w:rsidP="00081AE7" w:rsidRDefault="009411F3" w14:paraId="0E91E0EB" w14:textId="430F1FFE">
            <w:pPr>
              <w:spacing w:after="0"/>
              <w:rPr>
                <w:rFonts w:eastAsia="Times New Roman"/>
                <w:color w:val="000000" w:themeColor="text1"/>
                <w:sz w:val="18"/>
                <w:szCs w:val="18"/>
              </w:rPr>
            </w:pPr>
            <w:r>
              <w:rPr>
                <w:rFonts w:eastAsia="Times New Roman"/>
                <w:color w:val="000000" w:themeColor="text1"/>
                <w:sz w:val="18"/>
                <w:szCs w:val="18"/>
              </w:rPr>
              <w:t>GENIDID</w:t>
            </w:r>
          </w:p>
        </w:tc>
        <w:tc>
          <w:tcPr>
            <w:tcW w:w="4944" w:type="dxa"/>
            <w:vAlign w:val="bottom"/>
          </w:tcPr>
          <w:p w:rsidR="00302FA7" w:rsidP="00081AE7" w:rsidRDefault="009411F3" w14:paraId="0D6E4801" w14:textId="14365B5A">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Gender </w:t>
            </w:r>
            <w:proofErr w:type="gramStart"/>
            <w:r>
              <w:rPr>
                <w:rFonts w:eastAsia="Times New Roman"/>
                <w:color w:val="000000" w:themeColor="text1"/>
                <w:sz w:val="18"/>
                <w:szCs w:val="18"/>
              </w:rPr>
              <w:t>identity</w:t>
            </w:r>
            <w:proofErr w:type="gramEnd"/>
            <w:r>
              <w:rPr>
                <w:rFonts w:eastAsia="Times New Roman"/>
                <w:color w:val="000000" w:themeColor="text1"/>
                <w:sz w:val="18"/>
                <w:szCs w:val="18"/>
              </w:rPr>
              <w:t xml:space="preserve"> correct on ID</w:t>
            </w:r>
          </w:p>
        </w:tc>
        <w:tc>
          <w:tcPr>
            <w:tcW w:w="1260" w:type="dxa"/>
            <w:vAlign w:val="bottom"/>
          </w:tcPr>
          <w:p w:rsidR="00302FA7" w:rsidP="00081AE7" w:rsidRDefault="00302FA7" w14:paraId="5ACCFD6B" w14:textId="77777777">
            <w:pPr>
              <w:spacing w:after="0" w:line="240" w:lineRule="auto"/>
              <w:jc w:val="right"/>
              <w:rPr>
                <w:rFonts w:eastAsia="Times New Roman"/>
                <w:color w:val="000000" w:themeColor="text1"/>
                <w:sz w:val="18"/>
                <w:szCs w:val="18"/>
              </w:rPr>
            </w:pPr>
          </w:p>
        </w:tc>
        <w:tc>
          <w:tcPr>
            <w:tcW w:w="2700" w:type="dxa"/>
          </w:tcPr>
          <w:p w:rsidR="00302FA7" w:rsidP="00081AE7" w:rsidRDefault="00302FA7" w14:paraId="0522CE69" w14:textId="77777777">
            <w:pPr>
              <w:spacing w:after="0"/>
              <w:rPr>
                <w:rFonts w:eastAsia="Times New Roman"/>
                <w:color w:val="000000" w:themeColor="text1"/>
                <w:sz w:val="18"/>
                <w:szCs w:val="18"/>
              </w:rPr>
            </w:pPr>
          </w:p>
        </w:tc>
      </w:tr>
      <w:tr w:rsidR="00302FA7" w:rsidTr="00081AE7" w14:paraId="1E35D295" w14:textId="77777777">
        <w:trPr>
          <w:gridBefore w:val="1"/>
          <w:wBefore w:w="15" w:type="dxa"/>
        </w:trPr>
        <w:tc>
          <w:tcPr>
            <w:tcW w:w="1341" w:type="dxa"/>
          </w:tcPr>
          <w:p w:rsidR="00302FA7" w:rsidP="00081AE7" w:rsidRDefault="00302FA7" w14:paraId="1B3CC0D7" w14:textId="77777777">
            <w:pPr>
              <w:spacing w:after="0"/>
              <w:rPr>
                <w:rFonts w:eastAsia="Times New Roman"/>
                <w:color w:val="000000" w:themeColor="text1"/>
                <w:sz w:val="18"/>
                <w:szCs w:val="18"/>
              </w:rPr>
            </w:pPr>
          </w:p>
        </w:tc>
        <w:tc>
          <w:tcPr>
            <w:tcW w:w="4944" w:type="dxa"/>
            <w:vAlign w:val="bottom"/>
          </w:tcPr>
          <w:p w:rsidRPr="02F011C8" w:rsidR="00302FA7" w:rsidP="00081AE7" w:rsidRDefault="00302FA7" w14:paraId="04BEAD7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302FA7" w:rsidP="00081AE7" w:rsidRDefault="00302FA7" w14:paraId="2211219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302FA7" w:rsidP="00081AE7" w:rsidRDefault="00302FA7" w14:paraId="06419D22" w14:textId="77777777">
            <w:pPr>
              <w:spacing w:after="0"/>
              <w:rPr>
                <w:rFonts w:eastAsia="Times New Roman"/>
                <w:color w:val="000000" w:themeColor="text1"/>
                <w:sz w:val="18"/>
                <w:szCs w:val="18"/>
              </w:rPr>
            </w:pPr>
          </w:p>
        </w:tc>
      </w:tr>
      <w:tr w:rsidR="00302FA7" w:rsidTr="00081AE7" w14:paraId="5D99D627" w14:textId="77777777">
        <w:trPr>
          <w:gridBefore w:val="1"/>
          <w:wBefore w:w="15" w:type="dxa"/>
        </w:trPr>
        <w:tc>
          <w:tcPr>
            <w:tcW w:w="1341" w:type="dxa"/>
          </w:tcPr>
          <w:p w:rsidR="00302FA7" w:rsidP="00081AE7" w:rsidRDefault="00302FA7" w14:paraId="11DC5E92" w14:textId="77777777">
            <w:pPr>
              <w:spacing w:after="0"/>
              <w:rPr>
                <w:rFonts w:eastAsia="Times New Roman"/>
                <w:color w:val="000000" w:themeColor="text1"/>
                <w:sz w:val="18"/>
                <w:szCs w:val="18"/>
              </w:rPr>
            </w:pPr>
          </w:p>
        </w:tc>
        <w:tc>
          <w:tcPr>
            <w:tcW w:w="4944" w:type="dxa"/>
            <w:vAlign w:val="bottom"/>
          </w:tcPr>
          <w:p w:rsidR="00302FA7" w:rsidP="00081AE7" w:rsidRDefault="00302FA7" w14:paraId="4E24C29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302FA7" w:rsidP="00081AE7" w:rsidRDefault="00302FA7" w14:paraId="734A9DA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302FA7" w:rsidP="00081AE7" w:rsidRDefault="00302FA7" w14:paraId="108F1EB6" w14:textId="77777777">
            <w:pPr>
              <w:spacing w:after="0"/>
              <w:rPr>
                <w:rFonts w:eastAsia="Times New Roman"/>
                <w:color w:val="000000" w:themeColor="text1"/>
                <w:sz w:val="18"/>
                <w:szCs w:val="18"/>
              </w:rPr>
            </w:pPr>
          </w:p>
        </w:tc>
      </w:tr>
      <w:tr w:rsidR="00302FA7" w:rsidTr="00081AE7" w14:paraId="6247F045" w14:textId="77777777">
        <w:trPr>
          <w:gridBefore w:val="1"/>
          <w:wBefore w:w="15" w:type="dxa"/>
        </w:trPr>
        <w:tc>
          <w:tcPr>
            <w:tcW w:w="1341" w:type="dxa"/>
          </w:tcPr>
          <w:p w:rsidR="00302FA7" w:rsidP="00081AE7" w:rsidRDefault="00302FA7" w14:paraId="71B96C2F" w14:textId="77777777">
            <w:pPr>
              <w:spacing w:after="0"/>
              <w:rPr>
                <w:rFonts w:eastAsia="Times New Roman"/>
                <w:color w:val="000000" w:themeColor="text1"/>
                <w:sz w:val="18"/>
                <w:szCs w:val="18"/>
              </w:rPr>
            </w:pPr>
          </w:p>
        </w:tc>
        <w:tc>
          <w:tcPr>
            <w:tcW w:w="4944" w:type="dxa"/>
            <w:vAlign w:val="bottom"/>
          </w:tcPr>
          <w:p w:rsidR="00302FA7" w:rsidP="00081AE7" w:rsidRDefault="00302FA7" w14:paraId="717834F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302FA7" w:rsidP="00081AE7" w:rsidRDefault="00302FA7" w14:paraId="2B95E019"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302FA7" w:rsidP="00081AE7" w:rsidRDefault="00302FA7" w14:paraId="2FC2E13F" w14:textId="77777777">
            <w:pPr>
              <w:spacing w:after="0"/>
              <w:rPr>
                <w:rFonts w:eastAsia="Times New Roman"/>
                <w:color w:val="000000" w:themeColor="text1"/>
                <w:sz w:val="18"/>
                <w:szCs w:val="18"/>
              </w:rPr>
            </w:pPr>
          </w:p>
        </w:tc>
      </w:tr>
      <w:tr w:rsidR="00302FA7" w:rsidTr="00081AE7" w14:paraId="351BE67C" w14:textId="77777777">
        <w:trPr>
          <w:gridBefore w:val="1"/>
          <w:wBefore w:w="15" w:type="dxa"/>
        </w:trPr>
        <w:tc>
          <w:tcPr>
            <w:tcW w:w="1341" w:type="dxa"/>
          </w:tcPr>
          <w:p w:rsidR="00302FA7" w:rsidP="00081AE7" w:rsidRDefault="00302FA7" w14:paraId="7CD984B8" w14:textId="77777777">
            <w:pPr>
              <w:spacing w:after="0"/>
              <w:rPr>
                <w:rFonts w:eastAsia="Times New Roman"/>
                <w:color w:val="000000" w:themeColor="text1"/>
                <w:sz w:val="18"/>
                <w:szCs w:val="18"/>
              </w:rPr>
            </w:pPr>
          </w:p>
        </w:tc>
        <w:tc>
          <w:tcPr>
            <w:tcW w:w="4944" w:type="dxa"/>
            <w:vAlign w:val="bottom"/>
          </w:tcPr>
          <w:p w:rsidR="00302FA7" w:rsidP="00081AE7" w:rsidRDefault="00302FA7" w14:paraId="3FC5782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302FA7" w:rsidP="00081AE7" w:rsidRDefault="00302FA7" w14:paraId="159EA2C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302FA7" w:rsidP="00081AE7" w:rsidRDefault="00302FA7" w14:paraId="01D7210F" w14:textId="77777777">
            <w:pPr>
              <w:spacing w:after="0"/>
              <w:rPr>
                <w:rFonts w:eastAsia="Times New Roman"/>
                <w:color w:val="000000" w:themeColor="text1"/>
                <w:sz w:val="18"/>
                <w:szCs w:val="18"/>
              </w:rPr>
            </w:pPr>
          </w:p>
        </w:tc>
      </w:tr>
      <w:tr w:rsidR="00302FA7" w:rsidTr="00081AE7" w14:paraId="1EB05F74" w14:textId="77777777">
        <w:trPr>
          <w:gridBefore w:val="1"/>
          <w:wBefore w:w="15" w:type="dxa"/>
        </w:trPr>
        <w:tc>
          <w:tcPr>
            <w:tcW w:w="1341" w:type="dxa"/>
          </w:tcPr>
          <w:p w:rsidR="00302FA7" w:rsidP="00081AE7" w:rsidRDefault="00302FA7" w14:paraId="0A65F912" w14:textId="77777777">
            <w:pPr>
              <w:spacing w:after="0"/>
              <w:rPr>
                <w:rFonts w:eastAsia="Times New Roman"/>
                <w:color w:val="000000" w:themeColor="text1"/>
                <w:sz w:val="18"/>
                <w:szCs w:val="18"/>
              </w:rPr>
            </w:pPr>
          </w:p>
        </w:tc>
        <w:tc>
          <w:tcPr>
            <w:tcW w:w="4944" w:type="dxa"/>
            <w:vAlign w:val="bottom"/>
          </w:tcPr>
          <w:p w:rsidR="00302FA7" w:rsidP="00081AE7" w:rsidRDefault="00302FA7" w14:paraId="0510DFBD"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302FA7" w:rsidP="00081AE7" w:rsidRDefault="00302FA7" w14:paraId="736411FA"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302FA7" w:rsidP="00081AE7" w:rsidRDefault="00302FA7" w14:paraId="61128620" w14:textId="77777777">
            <w:pPr>
              <w:spacing w:after="0"/>
              <w:rPr>
                <w:rFonts w:eastAsia="Times New Roman"/>
                <w:color w:val="000000" w:themeColor="text1"/>
                <w:sz w:val="18"/>
                <w:szCs w:val="18"/>
              </w:rPr>
            </w:pPr>
          </w:p>
        </w:tc>
      </w:tr>
      <w:tr w:rsidR="00302FA7" w:rsidTr="00081AE7" w14:paraId="63F6D918" w14:textId="77777777">
        <w:trPr>
          <w:gridBefore w:val="1"/>
          <w:wBefore w:w="15" w:type="dxa"/>
        </w:trPr>
        <w:tc>
          <w:tcPr>
            <w:tcW w:w="1341" w:type="dxa"/>
          </w:tcPr>
          <w:p w:rsidR="00302FA7" w:rsidP="00081AE7" w:rsidRDefault="00302FA7" w14:paraId="6F4AB935" w14:textId="77777777">
            <w:pPr>
              <w:spacing w:after="0"/>
              <w:rPr>
                <w:rFonts w:eastAsia="Times New Roman"/>
                <w:color w:val="000000" w:themeColor="text1"/>
                <w:sz w:val="18"/>
                <w:szCs w:val="18"/>
              </w:rPr>
            </w:pPr>
          </w:p>
        </w:tc>
        <w:tc>
          <w:tcPr>
            <w:tcW w:w="4944" w:type="dxa"/>
            <w:vAlign w:val="bottom"/>
          </w:tcPr>
          <w:p w:rsidR="00302FA7" w:rsidP="00081AE7" w:rsidRDefault="00302FA7" w14:paraId="20B01ED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302FA7" w:rsidP="00081AE7" w:rsidRDefault="00302FA7" w14:paraId="1F9AF572"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302FA7" w:rsidP="00081AE7" w:rsidRDefault="00302FA7" w14:paraId="16C6CEC3" w14:textId="77777777">
            <w:pPr>
              <w:spacing w:after="0"/>
              <w:rPr>
                <w:rFonts w:eastAsia="Times New Roman"/>
                <w:color w:val="000000" w:themeColor="text1"/>
                <w:sz w:val="18"/>
                <w:szCs w:val="18"/>
              </w:rPr>
            </w:pPr>
          </w:p>
        </w:tc>
      </w:tr>
      <w:tr w:rsidR="00302FA7" w:rsidTr="00081AE7" w14:paraId="3CFEE08E" w14:textId="77777777">
        <w:trPr>
          <w:gridBefore w:val="1"/>
          <w:wBefore w:w="15" w:type="dxa"/>
        </w:trPr>
        <w:tc>
          <w:tcPr>
            <w:tcW w:w="1341" w:type="dxa"/>
          </w:tcPr>
          <w:p w:rsidR="00302FA7" w:rsidP="00081AE7" w:rsidRDefault="00302FA7" w14:paraId="0FF347C9" w14:textId="77777777">
            <w:pPr>
              <w:spacing w:after="0"/>
              <w:rPr>
                <w:rFonts w:eastAsia="Times New Roman"/>
                <w:color w:val="000000" w:themeColor="text1"/>
                <w:sz w:val="18"/>
                <w:szCs w:val="18"/>
              </w:rPr>
            </w:pPr>
          </w:p>
        </w:tc>
        <w:tc>
          <w:tcPr>
            <w:tcW w:w="4944" w:type="dxa"/>
            <w:vAlign w:val="bottom"/>
          </w:tcPr>
          <w:p w:rsidR="00302FA7" w:rsidP="00081AE7" w:rsidRDefault="00302FA7" w14:paraId="0315AA3D"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302FA7" w:rsidP="00081AE7" w:rsidRDefault="00302FA7" w14:paraId="71308CD2"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302FA7" w:rsidP="00081AE7" w:rsidRDefault="00302FA7" w14:paraId="6E974A00" w14:textId="77777777">
            <w:pPr>
              <w:spacing w:after="0"/>
              <w:rPr>
                <w:rFonts w:eastAsia="Times New Roman"/>
                <w:color w:val="000000" w:themeColor="text1"/>
                <w:sz w:val="18"/>
                <w:szCs w:val="18"/>
              </w:rPr>
            </w:pPr>
          </w:p>
        </w:tc>
      </w:tr>
    </w:tbl>
    <w:p w:rsidR="00885FF5" w:rsidP="0049329C" w:rsidRDefault="00885FF5" w14:paraId="17022538"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97419C" w:rsidR="00FC7714" w:rsidTr="00081AE7" w14:paraId="6310010B" w14:textId="77777777">
        <w:trPr>
          <w:trHeight w:val="300"/>
        </w:trPr>
        <w:tc>
          <w:tcPr>
            <w:tcW w:w="1440" w:type="dxa"/>
            <w:noWrap/>
            <w:hideMark/>
          </w:tcPr>
          <w:p w:rsidRPr="00E819C3" w:rsidR="00FC7714" w:rsidP="00081AE7" w:rsidRDefault="00FC7714" w14:paraId="2DF2080E" w14:textId="03397E0A">
            <w:pPr>
              <w:contextualSpacing/>
              <w:rPr>
                <w:rFonts w:eastAsia="Times New Roman"/>
                <w:b/>
                <w:bCs/>
                <w:color w:val="000000"/>
                <w:sz w:val="18"/>
                <w:szCs w:val="18"/>
              </w:rPr>
            </w:pPr>
            <w:r w:rsidRPr="0AE62733">
              <w:rPr>
                <w:rFonts w:eastAsia="Times New Roman"/>
                <w:b/>
                <w:bCs/>
                <w:color w:val="000000" w:themeColor="text1"/>
                <w:sz w:val="18"/>
                <w:szCs w:val="18"/>
              </w:rPr>
              <w:t>INTRO_GA</w:t>
            </w:r>
            <w:r w:rsidR="005645E4">
              <w:rPr>
                <w:rFonts w:eastAsia="Times New Roman"/>
                <w:b/>
                <w:bCs/>
                <w:color w:val="000000" w:themeColor="text1"/>
                <w:sz w:val="18"/>
                <w:szCs w:val="18"/>
              </w:rPr>
              <w:t>18</w:t>
            </w:r>
            <w:r w:rsidRPr="0AE62733">
              <w:rPr>
                <w:rFonts w:eastAsia="Times New Roman"/>
                <w:b/>
                <w:bCs/>
                <w:color w:val="000000" w:themeColor="text1"/>
                <w:sz w:val="18"/>
                <w:szCs w:val="18"/>
              </w:rPr>
              <w:t>.</w:t>
            </w:r>
          </w:p>
        </w:tc>
        <w:tc>
          <w:tcPr>
            <w:tcW w:w="8820" w:type="dxa"/>
          </w:tcPr>
          <w:p w:rsidRPr="00E819C3" w:rsidR="00FC7714" w:rsidP="00081AE7" w:rsidRDefault="00FC7714" w14:paraId="392BDED2" w14:textId="38D3A794">
            <w:pPr>
              <w:ind w:left="139" w:hanging="139"/>
              <w:contextualSpacing/>
              <w:rPr>
                <w:rFonts w:eastAsia="Times New Roman"/>
                <w:color w:val="000000"/>
                <w:sz w:val="18"/>
                <w:szCs w:val="18"/>
              </w:rPr>
            </w:pPr>
            <w:r w:rsidRPr="0AE62733">
              <w:rPr>
                <w:rFonts w:eastAsia="Times New Roman"/>
                <w:color w:val="000000" w:themeColor="text1"/>
                <w:sz w:val="18"/>
                <w:szCs w:val="18"/>
              </w:rPr>
              <w:t xml:space="preserve">DISPLAY: “READ: The following </w:t>
            </w:r>
            <w:r w:rsidR="007E7636">
              <w:rPr>
                <w:rFonts w:eastAsia="Times New Roman"/>
                <w:color w:val="000000" w:themeColor="text1"/>
                <w:sz w:val="18"/>
                <w:szCs w:val="18"/>
              </w:rPr>
              <w:t>items</w:t>
            </w:r>
            <w:r w:rsidRPr="0AE62733">
              <w:rPr>
                <w:rFonts w:eastAsia="Times New Roman"/>
                <w:color w:val="000000" w:themeColor="text1"/>
                <w:sz w:val="18"/>
                <w:szCs w:val="18"/>
              </w:rPr>
              <w:t xml:space="preserve"> are about your level of comfort and satisfaction while navigating the world as a trans</w:t>
            </w:r>
            <w:r w:rsidR="007D4396">
              <w:rPr>
                <w:rFonts w:eastAsia="Times New Roman"/>
                <w:color w:val="000000" w:themeColor="text1"/>
                <w:sz w:val="18"/>
                <w:szCs w:val="18"/>
              </w:rPr>
              <w:t>gender</w:t>
            </w:r>
            <w:r w:rsidRPr="0AE62733">
              <w:rPr>
                <w:rFonts w:eastAsia="Times New Roman"/>
                <w:color w:val="000000" w:themeColor="text1"/>
                <w:sz w:val="18"/>
                <w:szCs w:val="18"/>
              </w:rPr>
              <w:t xml:space="preserve"> person. </w:t>
            </w:r>
            <w:r w:rsidR="009A1921">
              <w:rPr>
                <w:sz w:val="18"/>
                <w:szCs w:val="18"/>
              </w:rPr>
              <w:t>For each statement, please tell me how strongly you agree or disagree with it, using one of the options on this card.”</w:t>
            </w:r>
          </w:p>
        </w:tc>
      </w:tr>
    </w:tbl>
    <w:p w:rsidR="00D56CA6" w:rsidP="0049329C" w:rsidRDefault="00D56CA6" w14:paraId="15AD5915" w14:textId="647BC109">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FC7714" w:rsidTr="00081AE7" w14:paraId="02301858" w14:textId="77777777">
        <w:tc>
          <w:tcPr>
            <w:tcW w:w="1356" w:type="dxa"/>
            <w:gridSpan w:val="2"/>
          </w:tcPr>
          <w:p w:rsidR="00FC7714" w:rsidP="00081AE7" w:rsidRDefault="00FC7714" w14:paraId="35EF95BE" w14:textId="4CE78C67">
            <w:pPr>
              <w:rPr>
                <w:rFonts w:eastAsia="Times New Roman"/>
                <w:b/>
                <w:bCs/>
                <w:color w:val="000000" w:themeColor="text1"/>
                <w:sz w:val="18"/>
                <w:szCs w:val="18"/>
              </w:rPr>
            </w:pPr>
            <w:r w:rsidRPr="0AE62733">
              <w:rPr>
                <w:rFonts w:eastAsia="Times New Roman"/>
                <w:b/>
                <w:bCs/>
                <w:color w:val="000000" w:themeColor="text1"/>
                <w:sz w:val="18"/>
                <w:szCs w:val="18"/>
              </w:rPr>
              <w:t>GA</w:t>
            </w:r>
            <w:r w:rsidR="005645E4">
              <w:rPr>
                <w:rFonts w:eastAsia="Times New Roman"/>
                <w:b/>
                <w:bCs/>
                <w:color w:val="000000" w:themeColor="text1"/>
                <w:sz w:val="18"/>
                <w:szCs w:val="18"/>
              </w:rPr>
              <w:t>18</w:t>
            </w:r>
            <w:r w:rsidRPr="0AE62733">
              <w:rPr>
                <w:rFonts w:eastAsia="Times New Roman"/>
                <w:b/>
                <w:bCs/>
                <w:color w:val="000000" w:themeColor="text1"/>
                <w:sz w:val="18"/>
                <w:szCs w:val="18"/>
              </w:rPr>
              <w:t>.</w:t>
            </w:r>
          </w:p>
        </w:tc>
        <w:tc>
          <w:tcPr>
            <w:tcW w:w="8904" w:type="dxa"/>
            <w:gridSpan w:val="3"/>
            <w:vAlign w:val="bottom"/>
          </w:tcPr>
          <w:p w:rsidR="00FC7714" w:rsidP="00081AE7" w:rsidRDefault="00FC7714" w14:paraId="43506374" w14:textId="0F6E6576">
            <w:pPr>
              <w:rPr>
                <w:rFonts w:eastAsia="Times New Roman"/>
                <w:b/>
                <w:bCs/>
                <w:color w:val="000000" w:themeColor="text1"/>
                <w:sz w:val="18"/>
                <w:szCs w:val="18"/>
              </w:rPr>
            </w:pPr>
            <w:r>
              <w:rPr>
                <w:rFonts w:eastAsia="Times New Roman"/>
                <w:b/>
                <w:bCs/>
                <w:color w:val="000000" w:themeColor="text1"/>
                <w:sz w:val="18"/>
                <w:szCs w:val="18"/>
              </w:rPr>
              <w:t>I</w:t>
            </w:r>
            <w:r w:rsidR="00785C95">
              <w:rPr>
                <w:rFonts w:eastAsia="Times New Roman"/>
                <w:b/>
                <w:bCs/>
                <w:color w:val="000000" w:themeColor="text1"/>
                <w:sz w:val="18"/>
                <w:szCs w:val="18"/>
              </w:rPr>
              <w:t xml:space="preserve"> am comfortable going out in public during the day</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FC7714" w:rsidP="00120129" w:rsidRDefault="00FC7714" w14:paraId="7E043347"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FC7714" w:rsidTr="00081AE7" w14:paraId="0E4ABD5D" w14:textId="77777777">
        <w:trPr>
          <w:gridBefore w:val="1"/>
          <w:wBefore w:w="15" w:type="dxa"/>
        </w:trPr>
        <w:tc>
          <w:tcPr>
            <w:tcW w:w="1341" w:type="dxa"/>
          </w:tcPr>
          <w:p w:rsidR="00FC7714" w:rsidP="00081AE7" w:rsidRDefault="00785C95" w14:paraId="0A228AAA" w14:textId="449EE938">
            <w:pPr>
              <w:spacing w:after="0"/>
              <w:rPr>
                <w:rFonts w:eastAsia="Times New Roman"/>
                <w:color w:val="000000" w:themeColor="text1"/>
                <w:sz w:val="18"/>
                <w:szCs w:val="18"/>
              </w:rPr>
            </w:pPr>
            <w:r>
              <w:rPr>
                <w:rFonts w:eastAsia="Times New Roman"/>
                <w:color w:val="000000" w:themeColor="text1"/>
                <w:sz w:val="18"/>
                <w:szCs w:val="18"/>
              </w:rPr>
              <w:t>COM</w:t>
            </w:r>
            <w:r w:rsidR="00B66CC3">
              <w:rPr>
                <w:rFonts w:eastAsia="Times New Roman"/>
                <w:color w:val="000000" w:themeColor="text1"/>
                <w:sz w:val="18"/>
                <w:szCs w:val="18"/>
              </w:rPr>
              <w:t>PUB</w:t>
            </w:r>
          </w:p>
        </w:tc>
        <w:tc>
          <w:tcPr>
            <w:tcW w:w="4944" w:type="dxa"/>
            <w:vAlign w:val="bottom"/>
          </w:tcPr>
          <w:p w:rsidR="00FC7714" w:rsidP="00081AE7" w:rsidRDefault="00785C95" w14:paraId="6A2E530E" w14:textId="78238F0B">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Comfortable in public</w:t>
            </w:r>
          </w:p>
        </w:tc>
        <w:tc>
          <w:tcPr>
            <w:tcW w:w="1260" w:type="dxa"/>
            <w:vAlign w:val="bottom"/>
          </w:tcPr>
          <w:p w:rsidR="00FC7714" w:rsidP="00081AE7" w:rsidRDefault="00FC7714" w14:paraId="0E3532DF" w14:textId="77777777">
            <w:pPr>
              <w:spacing w:after="0" w:line="240" w:lineRule="auto"/>
              <w:jc w:val="right"/>
              <w:rPr>
                <w:rFonts w:eastAsia="Times New Roman"/>
                <w:color w:val="000000" w:themeColor="text1"/>
                <w:sz w:val="18"/>
                <w:szCs w:val="18"/>
              </w:rPr>
            </w:pPr>
          </w:p>
        </w:tc>
        <w:tc>
          <w:tcPr>
            <w:tcW w:w="2700" w:type="dxa"/>
          </w:tcPr>
          <w:p w:rsidR="00FC7714" w:rsidP="00081AE7" w:rsidRDefault="00FC7714" w14:paraId="29ED43B2" w14:textId="77777777">
            <w:pPr>
              <w:spacing w:after="0"/>
              <w:rPr>
                <w:rFonts w:eastAsia="Times New Roman"/>
                <w:color w:val="000000" w:themeColor="text1"/>
                <w:sz w:val="18"/>
                <w:szCs w:val="18"/>
              </w:rPr>
            </w:pPr>
          </w:p>
        </w:tc>
      </w:tr>
      <w:tr w:rsidR="00FC7714" w:rsidTr="00081AE7" w14:paraId="0EA5A292" w14:textId="77777777">
        <w:trPr>
          <w:gridBefore w:val="1"/>
          <w:wBefore w:w="15" w:type="dxa"/>
        </w:trPr>
        <w:tc>
          <w:tcPr>
            <w:tcW w:w="1341" w:type="dxa"/>
          </w:tcPr>
          <w:p w:rsidR="00FC7714" w:rsidP="00081AE7" w:rsidRDefault="00FC7714" w14:paraId="644F4704" w14:textId="77777777">
            <w:pPr>
              <w:spacing w:after="0"/>
              <w:rPr>
                <w:rFonts w:eastAsia="Times New Roman"/>
                <w:color w:val="000000" w:themeColor="text1"/>
                <w:sz w:val="18"/>
                <w:szCs w:val="18"/>
              </w:rPr>
            </w:pPr>
          </w:p>
        </w:tc>
        <w:tc>
          <w:tcPr>
            <w:tcW w:w="4944" w:type="dxa"/>
            <w:vAlign w:val="bottom"/>
          </w:tcPr>
          <w:p w:rsidRPr="02F011C8" w:rsidR="00FC7714" w:rsidP="00081AE7" w:rsidRDefault="00FC7714" w14:paraId="5064411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FC7714" w:rsidP="00081AE7" w:rsidRDefault="00FC7714" w14:paraId="3120F02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FC7714" w:rsidP="00081AE7" w:rsidRDefault="00FC7714" w14:paraId="57A922B7" w14:textId="77777777">
            <w:pPr>
              <w:spacing w:after="0"/>
              <w:rPr>
                <w:rFonts w:eastAsia="Times New Roman"/>
                <w:color w:val="000000" w:themeColor="text1"/>
                <w:sz w:val="18"/>
                <w:szCs w:val="18"/>
              </w:rPr>
            </w:pPr>
          </w:p>
        </w:tc>
      </w:tr>
      <w:tr w:rsidR="00FC7714" w:rsidTr="00081AE7" w14:paraId="5425701C" w14:textId="77777777">
        <w:trPr>
          <w:gridBefore w:val="1"/>
          <w:wBefore w:w="15" w:type="dxa"/>
        </w:trPr>
        <w:tc>
          <w:tcPr>
            <w:tcW w:w="1341" w:type="dxa"/>
          </w:tcPr>
          <w:p w:rsidR="00FC7714" w:rsidP="00081AE7" w:rsidRDefault="00FC7714" w14:paraId="035A7796" w14:textId="77777777">
            <w:pPr>
              <w:spacing w:after="0"/>
              <w:rPr>
                <w:rFonts w:eastAsia="Times New Roman"/>
                <w:color w:val="000000" w:themeColor="text1"/>
                <w:sz w:val="18"/>
                <w:szCs w:val="18"/>
              </w:rPr>
            </w:pPr>
          </w:p>
        </w:tc>
        <w:tc>
          <w:tcPr>
            <w:tcW w:w="4944" w:type="dxa"/>
            <w:vAlign w:val="bottom"/>
          </w:tcPr>
          <w:p w:rsidR="00FC7714" w:rsidP="00081AE7" w:rsidRDefault="00FC7714" w14:paraId="40AA5FF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FC7714" w:rsidP="00081AE7" w:rsidRDefault="00FC7714" w14:paraId="6330D34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FC7714" w:rsidP="00081AE7" w:rsidRDefault="00FC7714" w14:paraId="63266CB6" w14:textId="77777777">
            <w:pPr>
              <w:spacing w:after="0"/>
              <w:rPr>
                <w:rFonts w:eastAsia="Times New Roman"/>
                <w:color w:val="000000" w:themeColor="text1"/>
                <w:sz w:val="18"/>
                <w:szCs w:val="18"/>
              </w:rPr>
            </w:pPr>
          </w:p>
        </w:tc>
      </w:tr>
      <w:tr w:rsidR="00FC7714" w:rsidTr="00081AE7" w14:paraId="7C7450A6" w14:textId="77777777">
        <w:trPr>
          <w:gridBefore w:val="1"/>
          <w:wBefore w:w="15" w:type="dxa"/>
        </w:trPr>
        <w:tc>
          <w:tcPr>
            <w:tcW w:w="1341" w:type="dxa"/>
          </w:tcPr>
          <w:p w:rsidR="00FC7714" w:rsidP="00081AE7" w:rsidRDefault="00FC7714" w14:paraId="3B4AD4E3" w14:textId="77777777">
            <w:pPr>
              <w:spacing w:after="0"/>
              <w:rPr>
                <w:rFonts w:eastAsia="Times New Roman"/>
                <w:color w:val="000000" w:themeColor="text1"/>
                <w:sz w:val="18"/>
                <w:szCs w:val="18"/>
              </w:rPr>
            </w:pPr>
          </w:p>
        </w:tc>
        <w:tc>
          <w:tcPr>
            <w:tcW w:w="4944" w:type="dxa"/>
            <w:vAlign w:val="bottom"/>
          </w:tcPr>
          <w:p w:rsidR="00FC7714" w:rsidP="00081AE7" w:rsidRDefault="00FC7714" w14:paraId="40D5E5D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FC7714" w:rsidP="00081AE7" w:rsidRDefault="00FC7714" w14:paraId="68DEB5ED"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FC7714" w:rsidP="00081AE7" w:rsidRDefault="00FC7714" w14:paraId="42F642FA" w14:textId="77777777">
            <w:pPr>
              <w:spacing w:after="0"/>
              <w:rPr>
                <w:rFonts w:eastAsia="Times New Roman"/>
                <w:color w:val="000000" w:themeColor="text1"/>
                <w:sz w:val="18"/>
                <w:szCs w:val="18"/>
              </w:rPr>
            </w:pPr>
          </w:p>
        </w:tc>
      </w:tr>
      <w:tr w:rsidR="00FC7714" w:rsidTr="00081AE7" w14:paraId="4A44B862" w14:textId="77777777">
        <w:trPr>
          <w:gridBefore w:val="1"/>
          <w:wBefore w:w="15" w:type="dxa"/>
        </w:trPr>
        <w:tc>
          <w:tcPr>
            <w:tcW w:w="1341" w:type="dxa"/>
          </w:tcPr>
          <w:p w:rsidR="00FC7714" w:rsidP="00081AE7" w:rsidRDefault="00FC7714" w14:paraId="1546FCB9" w14:textId="77777777">
            <w:pPr>
              <w:spacing w:after="0"/>
              <w:rPr>
                <w:rFonts w:eastAsia="Times New Roman"/>
                <w:color w:val="000000" w:themeColor="text1"/>
                <w:sz w:val="18"/>
                <w:szCs w:val="18"/>
              </w:rPr>
            </w:pPr>
          </w:p>
        </w:tc>
        <w:tc>
          <w:tcPr>
            <w:tcW w:w="4944" w:type="dxa"/>
            <w:vAlign w:val="bottom"/>
          </w:tcPr>
          <w:p w:rsidR="00FC7714" w:rsidP="00081AE7" w:rsidRDefault="00FC7714" w14:paraId="5F5A07F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FC7714" w:rsidP="00081AE7" w:rsidRDefault="00FC7714" w14:paraId="1BF088DE"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FC7714" w:rsidP="00081AE7" w:rsidRDefault="00FC7714" w14:paraId="75BF62F8" w14:textId="77777777">
            <w:pPr>
              <w:spacing w:after="0"/>
              <w:rPr>
                <w:rFonts w:eastAsia="Times New Roman"/>
                <w:color w:val="000000" w:themeColor="text1"/>
                <w:sz w:val="18"/>
                <w:szCs w:val="18"/>
              </w:rPr>
            </w:pPr>
          </w:p>
        </w:tc>
      </w:tr>
      <w:tr w:rsidR="00FC7714" w:rsidTr="00081AE7" w14:paraId="5F51F13D" w14:textId="77777777">
        <w:trPr>
          <w:gridBefore w:val="1"/>
          <w:wBefore w:w="15" w:type="dxa"/>
        </w:trPr>
        <w:tc>
          <w:tcPr>
            <w:tcW w:w="1341" w:type="dxa"/>
          </w:tcPr>
          <w:p w:rsidR="00FC7714" w:rsidP="00081AE7" w:rsidRDefault="00FC7714" w14:paraId="49625DD8" w14:textId="77777777">
            <w:pPr>
              <w:spacing w:after="0"/>
              <w:rPr>
                <w:rFonts w:eastAsia="Times New Roman"/>
                <w:color w:val="000000" w:themeColor="text1"/>
                <w:sz w:val="18"/>
                <w:szCs w:val="18"/>
              </w:rPr>
            </w:pPr>
          </w:p>
        </w:tc>
        <w:tc>
          <w:tcPr>
            <w:tcW w:w="4944" w:type="dxa"/>
            <w:vAlign w:val="bottom"/>
          </w:tcPr>
          <w:p w:rsidR="00FC7714" w:rsidP="00081AE7" w:rsidRDefault="00FC7714" w14:paraId="5DB703EE"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FC7714" w:rsidP="00081AE7" w:rsidRDefault="00FC7714" w14:paraId="511EA0D8"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FC7714" w:rsidP="00081AE7" w:rsidRDefault="00FC7714" w14:paraId="1F0D6114" w14:textId="77777777">
            <w:pPr>
              <w:spacing w:after="0"/>
              <w:rPr>
                <w:rFonts w:eastAsia="Times New Roman"/>
                <w:color w:val="000000" w:themeColor="text1"/>
                <w:sz w:val="18"/>
                <w:szCs w:val="18"/>
              </w:rPr>
            </w:pPr>
          </w:p>
        </w:tc>
      </w:tr>
      <w:tr w:rsidR="00FC7714" w:rsidTr="00081AE7" w14:paraId="2167AA1C" w14:textId="77777777">
        <w:trPr>
          <w:gridBefore w:val="1"/>
          <w:wBefore w:w="15" w:type="dxa"/>
        </w:trPr>
        <w:tc>
          <w:tcPr>
            <w:tcW w:w="1341" w:type="dxa"/>
          </w:tcPr>
          <w:p w:rsidR="00FC7714" w:rsidP="00081AE7" w:rsidRDefault="00FC7714" w14:paraId="65A09B1B" w14:textId="77777777">
            <w:pPr>
              <w:spacing w:after="0"/>
              <w:rPr>
                <w:rFonts w:eastAsia="Times New Roman"/>
                <w:color w:val="000000" w:themeColor="text1"/>
                <w:sz w:val="18"/>
                <w:szCs w:val="18"/>
              </w:rPr>
            </w:pPr>
          </w:p>
        </w:tc>
        <w:tc>
          <w:tcPr>
            <w:tcW w:w="4944" w:type="dxa"/>
            <w:vAlign w:val="bottom"/>
          </w:tcPr>
          <w:p w:rsidR="00FC7714" w:rsidP="00081AE7" w:rsidRDefault="00FC7714" w14:paraId="5D6B54D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FC7714" w:rsidP="00081AE7" w:rsidRDefault="00FC7714" w14:paraId="79A39E5D"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FC7714" w:rsidP="00081AE7" w:rsidRDefault="00FC7714" w14:paraId="14FF4E33" w14:textId="77777777">
            <w:pPr>
              <w:spacing w:after="0"/>
              <w:rPr>
                <w:rFonts w:eastAsia="Times New Roman"/>
                <w:color w:val="000000" w:themeColor="text1"/>
                <w:sz w:val="18"/>
                <w:szCs w:val="18"/>
              </w:rPr>
            </w:pPr>
          </w:p>
        </w:tc>
      </w:tr>
      <w:tr w:rsidR="00FC7714" w:rsidTr="00081AE7" w14:paraId="3F0930CC" w14:textId="77777777">
        <w:trPr>
          <w:gridBefore w:val="1"/>
          <w:wBefore w:w="15" w:type="dxa"/>
        </w:trPr>
        <w:tc>
          <w:tcPr>
            <w:tcW w:w="1341" w:type="dxa"/>
          </w:tcPr>
          <w:p w:rsidR="00FC7714" w:rsidP="00081AE7" w:rsidRDefault="00FC7714" w14:paraId="20F5B4C3" w14:textId="77777777">
            <w:pPr>
              <w:spacing w:after="0"/>
              <w:rPr>
                <w:rFonts w:eastAsia="Times New Roman"/>
                <w:color w:val="000000" w:themeColor="text1"/>
                <w:sz w:val="18"/>
                <w:szCs w:val="18"/>
              </w:rPr>
            </w:pPr>
          </w:p>
        </w:tc>
        <w:tc>
          <w:tcPr>
            <w:tcW w:w="4944" w:type="dxa"/>
            <w:vAlign w:val="bottom"/>
          </w:tcPr>
          <w:p w:rsidR="00FC7714" w:rsidP="00081AE7" w:rsidRDefault="00FC7714" w14:paraId="0D246659"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FC7714" w:rsidP="00081AE7" w:rsidRDefault="00FC7714" w14:paraId="48771F13"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FC7714" w:rsidP="00081AE7" w:rsidRDefault="00FC7714" w14:paraId="1CF00554" w14:textId="77777777">
            <w:pPr>
              <w:spacing w:after="0"/>
              <w:rPr>
                <w:rFonts w:eastAsia="Times New Roman"/>
                <w:color w:val="000000" w:themeColor="text1"/>
                <w:sz w:val="18"/>
                <w:szCs w:val="18"/>
              </w:rPr>
            </w:pPr>
          </w:p>
        </w:tc>
      </w:tr>
    </w:tbl>
    <w:p w:rsidR="00FC7714" w:rsidP="0049329C" w:rsidRDefault="00FC7714" w14:paraId="7AA96C34" w14:textId="50A90359">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785C95" w:rsidTr="00081AE7" w14:paraId="5241A5D8" w14:textId="77777777">
        <w:tc>
          <w:tcPr>
            <w:tcW w:w="1356" w:type="dxa"/>
            <w:gridSpan w:val="2"/>
          </w:tcPr>
          <w:p w:rsidR="00785C95" w:rsidP="00081AE7" w:rsidRDefault="00785C95" w14:paraId="3371023A" w14:textId="6F4A8EF1">
            <w:pPr>
              <w:rPr>
                <w:rFonts w:eastAsia="Times New Roman"/>
                <w:b/>
                <w:bCs/>
                <w:color w:val="000000" w:themeColor="text1"/>
                <w:sz w:val="18"/>
                <w:szCs w:val="18"/>
              </w:rPr>
            </w:pPr>
            <w:r w:rsidRPr="0AE62733">
              <w:rPr>
                <w:rFonts w:eastAsia="Times New Roman"/>
                <w:b/>
                <w:bCs/>
                <w:color w:val="000000" w:themeColor="text1"/>
                <w:sz w:val="18"/>
                <w:szCs w:val="18"/>
              </w:rPr>
              <w:t>GA</w:t>
            </w:r>
            <w:r w:rsidR="005645E4">
              <w:rPr>
                <w:rFonts w:eastAsia="Times New Roman"/>
                <w:b/>
                <w:bCs/>
                <w:color w:val="000000" w:themeColor="text1"/>
                <w:sz w:val="18"/>
                <w:szCs w:val="18"/>
              </w:rPr>
              <w:t>19</w:t>
            </w:r>
            <w:r w:rsidRPr="0AE62733">
              <w:rPr>
                <w:rFonts w:eastAsia="Times New Roman"/>
                <w:b/>
                <w:bCs/>
                <w:color w:val="000000" w:themeColor="text1"/>
                <w:sz w:val="18"/>
                <w:szCs w:val="18"/>
              </w:rPr>
              <w:t>.</w:t>
            </w:r>
          </w:p>
        </w:tc>
        <w:tc>
          <w:tcPr>
            <w:tcW w:w="8904" w:type="dxa"/>
            <w:gridSpan w:val="3"/>
            <w:vAlign w:val="bottom"/>
          </w:tcPr>
          <w:p w:rsidR="00785C95" w:rsidP="00081AE7" w:rsidRDefault="00785C95" w14:paraId="116F4177" w14:textId="4918D301">
            <w:pPr>
              <w:rPr>
                <w:rFonts w:eastAsia="Times New Roman"/>
                <w:b/>
                <w:bCs/>
                <w:color w:val="000000" w:themeColor="text1"/>
                <w:sz w:val="18"/>
                <w:szCs w:val="18"/>
              </w:rPr>
            </w:pPr>
            <w:r>
              <w:rPr>
                <w:rFonts w:eastAsia="Times New Roman"/>
                <w:b/>
                <w:bCs/>
                <w:color w:val="000000" w:themeColor="text1"/>
                <w:sz w:val="18"/>
                <w:szCs w:val="18"/>
              </w:rPr>
              <w:t xml:space="preserve">I am comfortable </w:t>
            </w:r>
            <w:r w:rsidR="00D6772F">
              <w:rPr>
                <w:rFonts w:eastAsia="Times New Roman"/>
                <w:b/>
                <w:bCs/>
                <w:color w:val="000000" w:themeColor="text1"/>
                <w:sz w:val="18"/>
                <w:szCs w:val="18"/>
              </w:rPr>
              <w:t>with people knowing my current gender identity</w:t>
            </w:r>
            <w:r w:rsidR="00C50B28">
              <w:rPr>
                <w:rFonts w:eastAsia="Times New Roman"/>
                <w:b/>
                <w:bCs/>
                <w:color w:val="000000" w:themeColor="text1"/>
                <w:sz w:val="18"/>
                <w:szCs w:val="18"/>
              </w:rPr>
              <w:t xml:space="preserve"> or self-expression</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785C95" w:rsidP="00120129" w:rsidRDefault="00785C95" w14:paraId="742F3643"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785C95" w:rsidTr="00081AE7" w14:paraId="6DA4806C" w14:textId="77777777">
        <w:trPr>
          <w:gridBefore w:val="1"/>
          <w:wBefore w:w="15" w:type="dxa"/>
        </w:trPr>
        <w:tc>
          <w:tcPr>
            <w:tcW w:w="1341" w:type="dxa"/>
          </w:tcPr>
          <w:p w:rsidR="00785C95" w:rsidP="00081AE7" w:rsidRDefault="00785C95" w14:paraId="3B8432E6" w14:textId="31B23BE4">
            <w:pPr>
              <w:spacing w:after="0"/>
              <w:rPr>
                <w:rFonts w:eastAsia="Times New Roman"/>
                <w:color w:val="000000" w:themeColor="text1"/>
                <w:sz w:val="18"/>
                <w:szCs w:val="18"/>
              </w:rPr>
            </w:pPr>
            <w:r>
              <w:rPr>
                <w:rFonts w:eastAsia="Times New Roman"/>
                <w:color w:val="000000" w:themeColor="text1"/>
                <w:sz w:val="18"/>
                <w:szCs w:val="18"/>
              </w:rPr>
              <w:t>COM</w:t>
            </w:r>
            <w:r w:rsidR="00B66CC3">
              <w:rPr>
                <w:rFonts w:eastAsia="Times New Roman"/>
                <w:color w:val="000000" w:themeColor="text1"/>
                <w:sz w:val="18"/>
                <w:szCs w:val="18"/>
              </w:rPr>
              <w:t>GEN</w:t>
            </w:r>
          </w:p>
        </w:tc>
        <w:tc>
          <w:tcPr>
            <w:tcW w:w="4944" w:type="dxa"/>
            <w:vAlign w:val="bottom"/>
          </w:tcPr>
          <w:p w:rsidR="00785C95" w:rsidP="00081AE7" w:rsidRDefault="00785C95" w14:paraId="59A17CD1" w14:textId="7610A124">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Comfortable in </w:t>
            </w:r>
            <w:r w:rsidR="00B66CC3">
              <w:rPr>
                <w:rFonts w:eastAsia="Times New Roman"/>
                <w:color w:val="000000" w:themeColor="text1"/>
                <w:sz w:val="18"/>
                <w:szCs w:val="18"/>
              </w:rPr>
              <w:t>knowing gender identity</w:t>
            </w:r>
          </w:p>
        </w:tc>
        <w:tc>
          <w:tcPr>
            <w:tcW w:w="1260" w:type="dxa"/>
            <w:vAlign w:val="bottom"/>
          </w:tcPr>
          <w:p w:rsidR="00785C95" w:rsidP="00081AE7" w:rsidRDefault="00785C95" w14:paraId="233E40E8" w14:textId="77777777">
            <w:pPr>
              <w:spacing w:after="0" w:line="240" w:lineRule="auto"/>
              <w:jc w:val="right"/>
              <w:rPr>
                <w:rFonts w:eastAsia="Times New Roman"/>
                <w:color w:val="000000" w:themeColor="text1"/>
                <w:sz w:val="18"/>
                <w:szCs w:val="18"/>
              </w:rPr>
            </w:pPr>
          </w:p>
        </w:tc>
        <w:tc>
          <w:tcPr>
            <w:tcW w:w="2700" w:type="dxa"/>
          </w:tcPr>
          <w:p w:rsidR="00785C95" w:rsidP="00081AE7" w:rsidRDefault="00785C95" w14:paraId="264CDC19" w14:textId="77777777">
            <w:pPr>
              <w:spacing w:after="0"/>
              <w:rPr>
                <w:rFonts w:eastAsia="Times New Roman"/>
                <w:color w:val="000000" w:themeColor="text1"/>
                <w:sz w:val="18"/>
                <w:szCs w:val="18"/>
              </w:rPr>
            </w:pPr>
          </w:p>
        </w:tc>
      </w:tr>
      <w:tr w:rsidR="00785C95" w:rsidTr="00081AE7" w14:paraId="03514583" w14:textId="77777777">
        <w:trPr>
          <w:gridBefore w:val="1"/>
          <w:wBefore w:w="15" w:type="dxa"/>
        </w:trPr>
        <w:tc>
          <w:tcPr>
            <w:tcW w:w="1341" w:type="dxa"/>
          </w:tcPr>
          <w:p w:rsidR="00785C95" w:rsidP="00081AE7" w:rsidRDefault="00785C95" w14:paraId="5ADFAB2A" w14:textId="77777777">
            <w:pPr>
              <w:spacing w:after="0"/>
              <w:rPr>
                <w:rFonts w:eastAsia="Times New Roman"/>
                <w:color w:val="000000" w:themeColor="text1"/>
                <w:sz w:val="18"/>
                <w:szCs w:val="18"/>
              </w:rPr>
            </w:pPr>
          </w:p>
        </w:tc>
        <w:tc>
          <w:tcPr>
            <w:tcW w:w="4944" w:type="dxa"/>
            <w:vAlign w:val="bottom"/>
          </w:tcPr>
          <w:p w:rsidRPr="02F011C8" w:rsidR="00785C95" w:rsidP="00081AE7" w:rsidRDefault="00785C95" w14:paraId="51B654E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785C95" w:rsidP="00081AE7" w:rsidRDefault="00785C95" w14:paraId="5AE327C9"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785C95" w:rsidP="00081AE7" w:rsidRDefault="00785C95" w14:paraId="577A2103" w14:textId="77777777">
            <w:pPr>
              <w:spacing w:after="0"/>
              <w:rPr>
                <w:rFonts w:eastAsia="Times New Roman"/>
                <w:color w:val="000000" w:themeColor="text1"/>
                <w:sz w:val="18"/>
                <w:szCs w:val="18"/>
              </w:rPr>
            </w:pPr>
          </w:p>
        </w:tc>
      </w:tr>
      <w:tr w:rsidR="00785C95" w:rsidTr="00081AE7" w14:paraId="5E8BBF4B" w14:textId="77777777">
        <w:trPr>
          <w:gridBefore w:val="1"/>
          <w:wBefore w:w="15" w:type="dxa"/>
        </w:trPr>
        <w:tc>
          <w:tcPr>
            <w:tcW w:w="1341" w:type="dxa"/>
          </w:tcPr>
          <w:p w:rsidR="00785C95" w:rsidP="00081AE7" w:rsidRDefault="00785C95" w14:paraId="5FE468C3" w14:textId="77777777">
            <w:pPr>
              <w:spacing w:after="0"/>
              <w:rPr>
                <w:rFonts w:eastAsia="Times New Roman"/>
                <w:color w:val="000000" w:themeColor="text1"/>
                <w:sz w:val="18"/>
                <w:szCs w:val="18"/>
              </w:rPr>
            </w:pPr>
          </w:p>
        </w:tc>
        <w:tc>
          <w:tcPr>
            <w:tcW w:w="4944" w:type="dxa"/>
            <w:vAlign w:val="bottom"/>
          </w:tcPr>
          <w:p w:rsidR="00785C95" w:rsidP="00081AE7" w:rsidRDefault="00785C95" w14:paraId="5893E731"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785C95" w:rsidP="00081AE7" w:rsidRDefault="00785C95" w14:paraId="3D19384A"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785C95" w:rsidP="00081AE7" w:rsidRDefault="00785C95" w14:paraId="0B914188" w14:textId="77777777">
            <w:pPr>
              <w:spacing w:after="0"/>
              <w:rPr>
                <w:rFonts w:eastAsia="Times New Roman"/>
                <w:color w:val="000000" w:themeColor="text1"/>
                <w:sz w:val="18"/>
                <w:szCs w:val="18"/>
              </w:rPr>
            </w:pPr>
          </w:p>
        </w:tc>
      </w:tr>
      <w:tr w:rsidR="00785C95" w:rsidTr="00081AE7" w14:paraId="6471435A" w14:textId="77777777">
        <w:trPr>
          <w:gridBefore w:val="1"/>
          <w:wBefore w:w="15" w:type="dxa"/>
        </w:trPr>
        <w:tc>
          <w:tcPr>
            <w:tcW w:w="1341" w:type="dxa"/>
          </w:tcPr>
          <w:p w:rsidR="00785C95" w:rsidP="00081AE7" w:rsidRDefault="00785C95" w14:paraId="323685A0" w14:textId="77777777">
            <w:pPr>
              <w:spacing w:after="0"/>
              <w:rPr>
                <w:rFonts w:eastAsia="Times New Roman"/>
                <w:color w:val="000000" w:themeColor="text1"/>
                <w:sz w:val="18"/>
                <w:szCs w:val="18"/>
              </w:rPr>
            </w:pPr>
          </w:p>
        </w:tc>
        <w:tc>
          <w:tcPr>
            <w:tcW w:w="4944" w:type="dxa"/>
            <w:vAlign w:val="bottom"/>
          </w:tcPr>
          <w:p w:rsidR="00785C95" w:rsidP="00081AE7" w:rsidRDefault="00785C95" w14:paraId="70B11BB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785C95" w:rsidP="00081AE7" w:rsidRDefault="00785C95" w14:paraId="5582594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785C95" w:rsidP="00081AE7" w:rsidRDefault="00785C95" w14:paraId="04A90D56" w14:textId="77777777">
            <w:pPr>
              <w:spacing w:after="0"/>
              <w:rPr>
                <w:rFonts w:eastAsia="Times New Roman"/>
                <w:color w:val="000000" w:themeColor="text1"/>
                <w:sz w:val="18"/>
                <w:szCs w:val="18"/>
              </w:rPr>
            </w:pPr>
          </w:p>
        </w:tc>
      </w:tr>
      <w:tr w:rsidR="00785C95" w:rsidTr="00081AE7" w14:paraId="4DF4C2C9" w14:textId="77777777">
        <w:trPr>
          <w:gridBefore w:val="1"/>
          <w:wBefore w:w="15" w:type="dxa"/>
        </w:trPr>
        <w:tc>
          <w:tcPr>
            <w:tcW w:w="1341" w:type="dxa"/>
          </w:tcPr>
          <w:p w:rsidR="00785C95" w:rsidP="00081AE7" w:rsidRDefault="00785C95" w14:paraId="6831CCDA" w14:textId="77777777">
            <w:pPr>
              <w:spacing w:after="0"/>
              <w:rPr>
                <w:rFonts w:eastAsia="Times New Roman"/>
                <w:color w:val="000000" w:themeColor="text1"/>
                <w:sz w:val="18"/>
                <w:szCs w:val="18"/>
              </w:rPr>
            </w:pPr>
          </w:p>
        </w:tc>
        <w:tc>
          <w:tcPr>
            <w:tcW w:w="4944" w:type="dxa"/>
            <w:vAlign w:val="bottom"/>
          </w:tcPr>
          <w:p w:rsidR="00785C95" w:rsidP="00081AE7" w:rsidRDefault="00785C95" w14:paraId="598CBC6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785C95" w:rsidP="00081AE7" w:rsidRDefault="00785C95" w14:paraId="0723D8BE"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785C95" w:rsidP="00081AE7" w:rsidRDefault="00785C95" w14:paraId="053E9C09" w14:textId="77777777">
            <w:pPr>
              <w:spacing w:after="0"/>
              <w:rPr>
                <w:rFonts w:eastAsia="Times New Roman"/>
                <w:color w:val="000000" w:themeColor="text1"/>
                <w:sz w:val="18"/>
                <w:szCs w:val="18"/>
              </w:rPr>
            </w:pPr>
          </w:p>
        </w:tc>
      </w:tr>
      <w:tr w:rsidR="00785C95" w:rsidTr="00081AE7" w14:paraId="36F05E4C" w14:textId="77777777">
        <w:trPr>
          <w:gridBefore w:val="1"/>
          <w:wBefore w:w="15" w:type="dxa"/>
        </w:trPr>
        <w:tc>
          <w:tcPr>
            <w:tcW w:w="1341" w:type="dxa"/>
          </w:tcPr>
          <w:p w:rsidR="00785C95" w:rsidP="00081AE7" w:rsidRDefault="00785C95" w14:paraId="41E177BB" w14:textId="77777777">
            <w:pPr>
              <w:spacing w:after="0"/>
              <w:rPr>
                <w:rFonts w:eastAsia="Times New Roman"/>
                <w:color w:val="000000" w:themeColor="text1"/>
                <w:sz w:val="18"/>
                <w:szCs w:val="18"/>
              </w:rPr>
            </w:pPr>
          </w:p>
        </w:tc>
        <w:tc>
          <w:tcPr>
            <w:tcW w:w="4944" w:type="dxa"/>
            <w:vAlign w:val="bottom"/>
          </w:tcPr>
          <w:p w:rsidR="00785C95" w:rsidP="00081AE7" w:rsidRDefault="00785C95" w14:paraId="01BB0B31"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785C95" w:rsidP="00081AE7" w:rsidRDefault="00785C95" w14:paraId="7FA90A7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785C95" w:rsidP="00081AE7" w:rsidRDefault="00785C95" w14:paraId="1304B715" w14:textId="77777777">
            <w:pPr>
              <w:spacing w:after="0"/>
              <w:rPr>
                <w:rFonts w:eastAsia="Times New Roman"/>
                <w:color w:val="000000" w:themeColor="text1"/>
                <w:sz w:val="18"/>
                <w:szCs w:val="18"/>
              </w:rPr>
            </w:pPr>
          </w:p>
        </w:tc>
      </w:tr>
      <w:tr w:rsidR="00785C95" w:rsidTr="00081AE7" w14:paraId="334B3147" w14:textId="77777777">
        <w:trPr>
          <w:gridBefore w:val="1"/>
          <w:wBefore w:w="15" w:type="dxa"/>
        </w:trPr>
        <w:tc>
          <w:tcPr>
            <w:tcW w:w="1341" w:type="dxa"/>
          </w:tcPr>
          <w:p w:rsidR="00785C95" w:rsidP="00081AE7" w:rsidRDefault="00785C95" w14:paraId="3E5E4FE4" w14:textId="77777777">
            <w:pPr>
              <w:spacing w:after="0"/>
              <w:rPr>
                <w:rFonts w:eastAsia="Times New Roman"/>
                <w:color w:val="000000" w:themeColor="text1"/>
                <w:sz w:val="18"/>
                <w:szCs w:val="18"/>
              </w:rPr>
            </w:pPr>
          </w:p>
        </w:tc>
        <w:tc>
          <w:tcPr>
            <w:tcW w:w="4944" w:type="dxa"/>
            <w:vAlign w:val="bottom"/>
          </w:tcPr>
          <w:p w:rsidR="00785C95" w:rsidP="00081AE7" w:rsidRDefault="00785C95" w14:paraId="432BC63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785C95" w:rsidP="00081AE7" w:rsidRDefault="00785C95" w14:paraId="015F93B5"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785C95" w:rsidP="00081AE7" w:rsidRDefault="00785C95" w14:paraId="4AB23FED" w14:textId="77777777">
            <w:pPr>
              <w:spacing w:after="0"/>
              <w:rPr>
                <w:rFonts w:eastAsia="Times New Roman"/>
                <w:color w:val="000000" w:themeColor="text1"/>
                <w:sz w:val="18"/>
                <w:szCs w:val="18"/>
              </w:rPr>
            </w:pPr>
          </w:p>
        </w:tc>
      </w:tr>
      <w:tr w:rsidR="00785C95" w:rsidTr="00081AE7" w14:paraId="0B7B6B35" w14:textId="77777777">
        <w:trPr>
          <w:gridBefore w:val="1"/>
          <w:wBefore w:w="15" w:type="dxa"/>
        </w:trPr>
        <w:tc>
          <w:tcPr>
            <w:tcW w:w="1341" w:type="dxa"/>
          </w:tcPr>
          <w:p w:rsidR="00785C95" w:rsidP="00081AE7" w:rsidRDefault="00785C95" w14:paraId="66AE4F5A" w14:textId="77777777">
            <w:pPr>
              <w:spacing w:after="0"/>
              <w:rPr>
                <w:rFonts w:eastAsia="Times New Roman"/>
                <w:color w:val="000000" w:themeColor="text1"/>
                <w:sz w:val="18"/>
                <w:szCs w:val="18"/>
              </w:rPr>
            </w:pPr>
          </w:p>
        </w:tc>
        <w:tc>
          <w:tcPr>
            <w:tcW w:w="4944" w:type="dxa"/>
            <w:vAlign w:val="bottom"/>
          </w:tcPr>
          <w:p w:rsidR="00785C95" w:rsidP="00081AE7" w:rsidRDefault="00785C95" w14:paraId="4827126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785C95" w:rsidP="00081AE7" w:rsidRDefault="00785C95" w14:paraId="1DF8CF2F"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785C95" w:rsidP="00081AE7" w:rsidRDefault="00785C95" w14:paraId="6D30FD89" w14:textId="77777777">
            <w:pPr>
              <w:spacing w:after="0"/>
              <w:rPr>
                <w:rFonts w:eastAsia="Times New Roman"/>
                <w:color w:val="000000" w:themeColor="text1"/>
                <w:sz w:val="18"/>
                <w:szCs w:val="18"/>
              </w:rPr>
            </w:pPr>
          </w:p>
        </w:tc>
      </w:tr>
    </w:tbl>
    <w:p w:rsidR="00FC7714" w:rsidP="0049329C" w:rsidRDefault="00FC7714" w14:paraId="7EF23BEE" w14:textId="2A390121">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E0D64" w:rsidTr="00081AE7" w14:paraId="6284E761" w14:textId="77777777">
        <w:tc>
          <w:tcPr>
            <w:tcW w:w="1356" w:type="dxa"/>
            <w:gridSpan w:val="2"/>
          </w:tcPr>
          <w:p w:rsidR="005E0D64" w:rsidP="00081AE7" w:rsidRDefault="005E0D64" w14:paraId="44237B24" w14:textId="20229950">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2</w:t>
            </w:r>
            <w:r w:rsidR="005645E4">
              <w:rPr>
                <w:rFonts w:eastAsia="Times New Roman"/>
                <w:b/>
                <w:bCs/>
                <w:color w:val="000000" w:themeColor="text1"/>
                <w:sz w:val="18"/>
                <w:szCs w:val="18"/>
              </w:rPr>
              <w:t>0</w:t>
            </w:r>
            <w:r w:rsidRPr="0AE62733">
              <w:rPr>
                <w:rFonts w:eastAsia="Times New Roman"/>
                <w:b/>
                <w:bCs/>
                <w:color w:val="000000" w:themeColor="text1"/>
                <w:sz w:val="18"/>
                <w:szCs w:val="18"/>
              </w:rPr>
              <w:t>.</w:t>
            </w:r>
          </w:p>
        </w:tc>
        <w:tc>
          <w:tcPr>
            <w:tcW w:w="8904" w:type="dxa"/>
            <w:gridSpan w:val="3"/>
            <w:vAlign w:val="bottom"/>
          </w:tcPr>
          <w:p w:rsidR="005E0D64" w:rsidP="00081AE7" w:rsidRDefault="005E0D64" w14:paraId="2037E454" w14:textId="19B70A08">
            <w:pPr>
              <w:rPr>
                <w:rFonts w:eastAsia="Times New Roman"/>
                <w:b/>
                <w:bCs/>
                <w:color w:val="000000" w:themeColor="text1"/>
                <w:sz w:val="18"/>
                <w:szCs w:val="18"/>
              </w:rPr>
            </w:pPr>
            <w:r>
              <w:rPr>
                <w:rFonts w:eastAsia="Times New Roman"/>
                <w:b/>
                <w:bCs/>
                <w:color w:val="000000" w:themeColor="text1"/>
                <w:sz w:val="18"/>
                <w:szCs w:val="18"/>
              </w:rPr>
              <w:t xml:space="preserve">I am satisfied with my body as it is right now, not just today but in general. </w:t>
            </w:r>
            <w:r w:rsidRPr="02F011C8">
              <w:rPr>
                <w:rFonts w:eastAsia="Times New Roman"/>
                <w:b/>
                <w:bCs/>
                <w:color w:val="000000" w:themeColor="text1"/>
                <w:sz w:val="18"/>
                <w:szCs w:val="18"/>
              </w:rPr>
              <w:t>Do you…</w:t>
            </w:r>
          </w:p>
          <w:p w:rsidR="005E0D64" w:rsidP="00120129" w:rsidRDefault="005E0D64" w14:paraId="1B3F3299"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5E0D64" w:rsidTr="00081AE7" w14:paraId="519BC09A" w14:textId="77777777">
        <w:trPr>
          <w:gridBefore w:val="1"/>
          <w:wBefore w:w="15" w:type="dxa"/>
        </w:trPr>
        <w:tc>
          <w:tcPr>
            <w:tcW w:w="1341" w:type="dxa"/>
          </w:tcPr>
          <w:p w:rsidR="005E0D64" w:rsidP="00081AE7" w:rsidRDefault="00196E47" w14:paraId="1FAD5F3D" w14:textId="289D6800">
            <w:pPr>
              <w:spacing w:after="0"/>
              <w:rPr>
                <w:rFonts w:eastAsia="Times New Roman"/>
                <w:color w:val="000000" w:themeColor="text1"/>
                <w:sz w:val="18"/>
                <w:szCs w:val="18"/>
              </w:rPr>
            </w:pPr>
            <w:r>
              <w:rPr>
                <w:rFonts w:eastAsia="Times New Roman"/>
                <w:color w:val="000000" w:themeColor="text1"/>
                <w:sz w:val="18"/>
                <w:szCs w:val="18"/>
              </w:rPr>
              <w:t>SATBODY</w:t>
            </w:r>
          </w:p>
        </w:tc>
        <w:tc>
          <w:tcPr>
            <w:tcW w:w="4944" w:type="dxa"/>
            <w:vAlign w:val="bottom"/>
          </w:tcPr>
          <w:p w:rsidR="005E0D64" w:rsidP="00081AE7" w:rsidRDefault="00196E47" w14:paraId="592B6952" w14:textId="4DDF6CEB">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Satisfied with body</w:t>
            </w:r>
          </w:p>
        </w:tc>
        <w:tc>
          <w:tcPr>
            <w:tcW w:w="1260" w:type="dxa"/>
            <w:vAlign w:val="bottom"/>
          </w:tcPr>
          <w:p w:rsidR="005E0D64" w:rsidP="00081AE7" w:rsidRDefault="005E0D64" w14:paraId="71745789" w14:textId="77777777">
            <w:pPr>
              <w:spacing w:after="0" w:line="240" w:lineRule="auto"/>
              <w:jc w:val="right"/>
              <w:rPr>
                <w:rFonts w:eastAsia="Times New Roman"/>
                <w:color w:val="000000" w:themeColor="text1"/>
                <w:sz w:val="18"/>
                <w:szCs w:val="18"/>
              </w:rPr>
            </w:pPr>
          </w:p>
        </w:tc>
        <w:tc>
          <w:tcPr>
            <w:tcW w:w="2700" w:type="dxa"/>
          </w:tcPr>
          <w:p w:rsidR="005E0D64" w:rsidP="00081AE7" w:rsidRDefault="005E0D64" w14:paraId="174F206D" w14:textId="77777777">
            <w:pPr>
              <w:spacing w:after="0"/>
              <w:rPr>
                <w:rFonts w:eastAsia="Times New Roman"/>
                <w:color w:val="000000" w:themeColor="text1"/>
                <w:sz w:val="18"/>
                <w:szCs w:val="18"/>
              </w:rPr>
            </w:pPr>
          </w:p>
        </w:tc>
      </w:tr>
      <w:tr w:rsidR="005E0D64" w:rsidTr="00081AE7" w14:paraId="45F98038" w14:textId="77777777">
        <w:trPr>
          <w:gridBefore w:val="1"/>
          <w:wBefore w:w="15" w:type="dxa"/>
        </w:trPr>
        <w:tc>
          <w:tcPr>
            <w:tcW w:w="1341" w:type="dxa"/>
          </w:tcPr>
          <w:p w:rsidR="005E0D64" w:rsidP="00081AE7" w:rsidRDefault="005E0D64" w14:paraId="5F38A6F7" w14:textId="77777777">
            <w:pPr>
              <w:spacing w:after="0"/>
              <w:rPr>
                <w:rFonts w:eastAsia="Times New Roman"/>
                <w:color w:val="000000" w:themeColor="text1"/>
                <w:sz w:val="18"/>
                <w:szCs w:val="18"/>
              </w:rPr>
            </w:pPr>
          </w:p>
        </w:tc>
        <w:tc>
          <w:tcPr>
            <w:tcW w:w="4944" w:type="dxa"/>
            <w:vAlign w:val="bottom"/>
          </w:tcPr>
          <w:p w:rsidRPr="02F011C8" w:rsidR="005E0D64" w:rsidP="00081AE7" w:rsidRDefault="005E0D64" w14:paraId="1B6A3576"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5E0D64" w:rsidP="00081AE7" w:rsidRDefault="005E0D64" w14:paraId="5491C0A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5E0D64" w:rsidP="00081AE7" w:rsidRDefault="005E0D64" w14:paraId="76982612" w14:textId="77777777">
            <w:pPr>
              <w:spacing w:after="0"/>
              <w:rPr>
                <w:rFonts w:eastAsia="Times New Roman"/>
                <w:color w:val="000000" w:themeColor="text1"/>
                <w:sz w:val="18"/>
                <w:szCs w:val="18"/>
              </w:rPr>
            </w:pPr>
          </w:p>
        </w:tc>
      </w:tr>
      <w:tr w:rsidR="005E0D64" w:rsidTr="00081AE7" w14:paraId="243BD88F" w14:textId="77777777">
        <w:trPr>
          <w:gridBefore w:val="1"/>
          <w:wBefore w:w="15" w:type="dxa"/>
        </w:trPr>
        <w:tc>
          <w:tcPr>
            <w:tcW w:w="1341" w:type="dxa"/>
          </w:tcPr>
          <w:p w:rsidR="005E0D64" w:rsidP="00081AE7" w:rsidRDefault="005E0D64" w14:paraId="0FB8AB9B" w14:textId="77777777">
            <w:pPr>
              <w:spacing w:after="0"/>
              <w:rPr>
                <w:rFonts w:eastAsia="Times New Roman"/>
                <w:color w:val="000000" w:themeColor="text1"/>
                <w:sz w:val="18"/>
                <w:szCs w:val="18"/>
              </w:rPr>
            </w:pPr>
          </w:p>
        </w:tc>
        <w:tc>
          <w:tcPr>
            <w:tcW w:w="4944" w:type="dxa"/>
            <w:vAlign w:val="bottom"/>
          </w:tcPr>
          <w:p w:rsidR="005E0D64" w:rsidP="00081AE7" w:rsidRDefault="005E0D64" w14:paraId="3A9C02D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5E0D64" w:rsidP="00081AE7" w:rsidRDefault="005E0D64" w14:paraId="0E24FDE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5E0D64" w:rsidP="00081AE7" w:rsidRDefault="005E0D64" w14:paraId="3C2CF83C" w14:textId="77777777">
            <w:pPr>
              <w:spacing w:after="0"/>
              <w:rPr>
                <w:rFonts w:eastAsia="Times New Roman"/>
                <w:color w:val="000000" w:themeColor="text1"/>
                <w:sz w:val="18"/>
                <w:szCs w:val="18"/>
              </w:rPr>
            </w:pPr>
          </w:p>
        </w:tc>
      </w:tr>
      <w:tr w:rsidR="005E0D64" w:rsidTr="00081AE7" w14:paraId="159603BA" w14:textId="77777777">
        <w:trPr>
          <w:gridBefore w:val="1"/>
          <w:wBefore w:w="15" w:type="dxa"/>
        </w:trPr>
        <w:tc>
          <w:tcPr>
            <w:tcW w:w="1341" w:type="dxa"/>
          </w:tcPr>
          <w:p w:rsidR="005E0D64" w:rsidP="00081AE7" w:rsidRDefault="005E0D64" w14:paraId="26EFB9B9" w14:textId="77777777">
            <w:pPr>
              <w:spacing w:after="0"/>
              <w:rPr>
                <w:rFonts w:eastAsia="Times New Roman"/>
                <w:color w:val="000000" w:themeColor="text1"/>
                <w:sz w:val="18"/>
                <w:szCs w:val="18"/>
              </w:rPr>
            </w:pPr>
          </w:p>
        </w:tc>
        <w:tc>
          <w:tcPr>
            <w:tcW w:w="4944" w:type="dxa"/>
            <w:vAlign w:val="bottom"/>
          </w:tcPr>
          <w:p w:rsidR="005E0D64" w:rsidP="00081AE7" w:rsidRDefault="005E0D64" w14:paraId="55B4A487"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5E0D64" w:rsidP="00081AE7" w:rsidRDefault="005E0D64" w14:paraId="0E18C356"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5E0D64" w:rsidP="00081AE7" w:rsidRDefault="005E0D64" w14:paraId="670A6A1F" w14:textId="77777777">
            <w:pPr>
              <w:spacing w:after="0"/>
              <w:rPr>
                <w:rFonts w:eastAsia="Times New Roman"/>
                <w:color w:val="000000" w:themeColor="text1"/>
                <w:sz w:val="18"/>
                <w:szCs w:val="18"/>
              </w:rPr>
            </w:pPr>
          </w:p>
        </w:tc>
      </w:tr>
      <w:tr w:rsidR="005E0D64" w:rsidTr="00081AE7" w14:paraId="41B417AC" w14:textId="77777777">
        <w:trPr>
          <w:gridBefore w:val="1"/>
          <w:wBefore w:w="15" w:type="dxa"/>
        </w:trPr>
        <w:tc>
          <w:tcPr>
            <w:tcW w:w="1341" w:type="dxa"/>
          </w:tcPr>
          <w:p w:rsidR="005E0D64" w:rsidP="00081AE7" w:rsidRDefault="005E0D64" w14:paraId="3719AF97" w14:textId="77777777">
            <w:pPr>
              <w:spacing w:after="0"/>
              <w:rPr>
                <w:rFonts w:eastAsia="Times New Roman"/>
                <w:color w:val="000000" w:themeColor="text1"/>
                <w:sz w:val="18"/>
                <w:szCs w:val="18"/>
              </w:rPr>
            </w:pPr>
          </w:p>
        </w:tc>
        <w:tc>
          <w:tcPr>
            <w:tcW w:w="4944" w:type="dxa"/>
            <w:vAlign w:val="bottom"/>
          </w:tcPr>
          <w:p w:rsidR="005E0D64" w:rsidP="00081AE7" w:rsidRDefault="005E0D64" w14:paraId="6F72167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5E0D64" w:rsidP="00081AE7" w:rsidRDefault="005E0D64" w14:paraId="06D4883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5E0D64" w:rsidP="00081AE7" w:rsidRDefault="005E0D64" w14:paraId="227A1CEB" w14:textId="77777777">
            <w:pPr>
              <w:spacing w:after="0"/>
              <w:rPr>
                <w:rFonts w:eastAsia="Times New Roman"/>
                <w:color w:val="000000" w:themeColor="text1"/>
                <w:sz w:val="18"/>
                <w:szCs w:val="18"/>
              </w:rPr>
            </w:pPr>
          </w:p>
        </w:tc>
      </w:tr>
      <w:tr w:rsidR="005E0D64" w:rsidTr="00081AE7" w14:paraId="2EBF5805" w14:textId="77777777">
        <w:trPr>
          <w:gridBefore w:val="1"/>
          <w:wBefore w:w="15" w:type="dxa"/>
        </w:trPr>
        <w:tc>
          <w:tcPr>
            <w:tcW w:w="1341" w:type="dxa"/>
          </w:tcPr>
          <w:p w:rsidR="005E0D64" w:rsidP="00081AE7" w:rsidRDefault="005E0D64" w14:paraId="34FCF315" w14:textId="77777777">
            <w:pPr>
              <w:spacing w:after="0"/>
              <w:rPr>
                <w:rFonts w:eastAsia="Times New Roman"/>
                <w:color w:val="000000" w:themeColor="text1"/>
                <w:sz w:val="18"/>
                <w:szCs w:val="18"/>
              </w:rPr>
            </w:pPr>
          </w:p>
        </w:tc>
        <w:tc>
          <w:tcPr>
            <w:tcW w:w="4944" w:type="dxa"/>
            <w:vAlign w:val="bottom"/>
          </w:tcPr>
          <w:p w:rsidR="005E0D64" w:rsidP="00081AE7" w:rsidRDefault="005E0D64" w14:paraId="67063F0C"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5E0D64" w:rsidP="00081AE7" w:rsidRDefault="005E0D64" w14:paraId="75ADA81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5E0D64" w:rsidP="00081AE7" w:rsidRDefault="005E0D64" w14:paraId="221585EB" w14:textId="77777777">
            <w:pPr>
              <w:spacing w:after="0"/>
              <w:rPr>
                <w:rFonts w:eastAsia="Times New Roman"/>
                <w:color w:val="000000" w:themeColor="text1"/>
                <w:sz w:val="18"/>
                <w:szCs w:val="18"/>
              </w:rPr>
            </w:pPr>
          </w:p>
        </w:tc>
      </w:tr>
      <w:tr w:rsidR="005E0D64" w:rsidTr="00081AE7" w14:paraId="1F50679D" w14:textId="77777777">
        <w:trPr>
          <w:gridBefore w:val="1"/>
          <w:wBefore w:w="15" w:type="dxa"/>
        </w:trPr>
        <w:tc>
          <w:tcPr>
            <w:tcW w:w="1341" w:type="dxa"/>
          </w:tcPr>
          <w:p w:rsidR="005E0D64" w:rsidP="00081AE7" w:rsidRDefault="005E0D64" w14:paraId="7DA094E0" w14:textId="77777777">
            <w:pPr>
              <w:spacing w:after="0"/>
              <w:rPr>
                <w:rFonts w:eastAsia="Times New Roman"/>
                <w:color w:val="000000" w:themeColor="text1"/>
                <w:sz w:val="18"/>
                <w:szCs w:val="18"/>
              </w:rPr>
            </w:pPr>
          </w:p>
        </w:tc>
        <w:tc>
          <w:tcPr>
            <w:tcW w:w="4944" w:type="dxa"/>
            <w:vAlign w:val="bottom"/>
          </w:tcPr>
          <w:p w:rsidR="005E0D64" w:rsidP="00081AE7" w:rsidRDefault="005E0D64" w14:paraId="147C462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E0D64" w:rsidP="00081AE7" w:rsidRDefault="005E0D64" w14:paraId="7E9BBB26"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E0D64" w:rsidP="00081AE7" w:rsidRDefault="005E0D64" w14:paraId="3767AC79" w14:textId="77777777">
            <w:pPr>
              <w:spacing w:after="0"/>
              <w:rPr>
                <w:rFonts w:eastAsia="Times New Roman"/>
                <w:color w:val="000000" w:themeColor="text1"/>
                <w:sz w:val="18"/>
                <w:szCs w:val="18"/>
              </w:rPr>
            </w:pPr>
          </w:p>
        </w:tc>
      </w:tr>
      <w:tr w:rsidR="005E0D64" w:rsidTr="00081AE7" w14:paraId="15343913" w14:textId="77777777">
        <w:trPr>
          <w:gridBefore w:val="1"/>
          <w:wBefore w:w="15" w:type="dxa"/>
        </w:trPr>
        <w:tc>
          <w:tcPr>
            <w:tcW w:w="1341" w:type="dxa"/>
          </w:tcPr>
          <w:p w:rsidR="005E0D64" w:rsidP="00081AE7" w:rsidRDefault="005E0D64" w14:paraId="6AA3BAB7" w14:textId="77777777">
            <w:pPr>
              <w:spacing w:after="0"/>
              <w:rPr>
                <w:rFonts w:eastAsia="Times New Roman"/>
                <w:color w:val="000000" w:themeColor="text1"/>
                <w:sz w:val="18"/>
                <w:szCs w:val="18"/>
              </w:rPr>
            </w:pPr>
          </w:p>
        </w:tc>
        <w:tc>
          <w:tcPr>
            <w:tcW w:w="4944" w:type="dxa"/>
            <w:vAlign w:val="bottom"/>
          </w:tcPr>
          <w:p w:rsidR="005E0D64" w:rsidP="00081AE7" w:rsidRDefault="005E0D64" w14:paraId="263EDFAA"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E0D64" w:rsidP="00081AE7" w:rsidRDefault="005E0D64" w14:paraId="551746C9"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E0D64" w:rsidP="00081AE7" w:rsidRDefault="005E0D64" w14:paraId="7903788A" w14:textId="77777777">
            <w:pPr>
              <w:spacing w:after="0"/>
              <w:rPr>
                <w:rFonts w:eastAsia="Times New Roman"/>
                <w:color w:val="000000" w:themeColor="text1"/>
                <w:sz w:val="18"/>
                <w:szCs w:val="18"/>
              </w:rPr>
            </w:pPr>
          </w:p>
        </w:tc>
      </w:tr>
    </w:tbl>
    <w:p w:rsidR="00874552" w:rsidP="0049329C" w:rsidRDefault="00874552" w14:paraId="67ED2215" w14:textId="0F416A55">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E0D64" w:rsidTr="00081AE7" w14:paraId="6F720D13" w14:textId="77777777">
        <w:tc>
          <w:tcPr>
            <w:tcW w:w="1356" w:type="dxa"/>
            <w:gridSpan w:val="2"/>
          </w:tcPr>
          <w:p w:rsidR="005E0D64" w:rsidP="00081AE7" w:rsidRDefault="005E0D64" w14:paraId="0F7E59F5" w14:textId="0F467809">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2</w:t>
            </w:r>
            <w:r w:rsidR="005645E4">
              <w:rPr>
                <w:rFonts w:eastAsia="Times New Roman"/>
                <w:b/>
                <w:bCs/>
                <w:color w:val="000000" w:themeColor="text1"/>
                <w:sz w:val="18"/>
                <w:szCs w:val="18"/>
              </w:rPr>
              <w:t>1</w:t>
            </w:r>
            <w:r w:rsidRPr="0AE62733">
              <w:rPr>
                <w:rFonts w:eastAsia="Times New Roman"/>
                <w:b/>
                <w:bCs/>
                <w:color w:val="000000" w:themeColor="text1"/>
                <w:sz w:val="18"/>
                <w:szCs w:val="18"/>
              </w:rPr>
              <w:t>.</w:t>
            </w:r>
          </w:p>
        </w:tc>
        <w:tc>
          <w:tcPr>
            <w:tcW w:w="8904" w:type="dxa"/>
            <w:gridSpan w:val="3"/>
            <w:vAlign w:val="bottom"/>
          </w:tcPr>
          <w:p w:rsidR="005E0D64" w:rsidP="00081AE7" w:rsidRDefault="006C6ADA" w14:paraId="7D4DCD7D" w14:textId="1EAF3EFB">
            <w:pPr>
              <w:rPr>
                <w:rFonts w:eastAsia="Times New Roman"/>
                <w:b/>
                <w:bCs/>
                <w:color w:val="000000" w:themeColor="text1"/>
                <w:sz w:val="18"/>
                <w:szCs w:val="18"/>
              </w:rPr>
            </w:pPr>
            <w:r>
              <w:rPr>
                <w:rFonts w:eastAsia="Times New Roman"/>
                <w:b/>
                <w:bCs/>
                <w:color w:val="000000" w:themeColor="text1"/>
                <w:sz w:val="18"/>
                <w:szCs w:val="18"/>
              </w:rPr>
              <w:t xml:space="preserve">I am satisfied with the way I look right now, not just today but in general. </w:t>
            </w:r>
            <w:r w:rsidRPr="02F011C8" w:rsidR="005E0D64">
              <w:rPr>
                <w:rFonts w:eastAsia="Times New Roman"/>
                <w:b/>
                <w:bCs/>
                <w:color w:val="000000" w:themeColor="text1"/>
                <w:sz w:val="18"/>
                <w:szCs w:val="18"/>
              </w:rPr>
              <w:t>Do you…</w:t>
            </w:r>
          </w:p>
          <w:p w:rsidR="005E0D64" w:rsidP="00120129" w:rsidRDefault="005E0D64" w14:paraId="2CD12B2C"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5E0D64" w:rsidTr="00081AE7" w14:paraId="2CC16B06" w14:textId="77777777">
        <w:trPr>
          <w:gridBefore w:val="1"/>
          <w:wBefore w:w="15" w:type="dxa"/>
        </w:trPr>
        <w:tc>
          <w:tcPr>
            <w:tcW w:w="1341" w:type="dxa"/>
          </w:tcPr>
          <w:p w:rsidR="005E0D64" w:rsidP="00081AE7" w:rsidRDefault="006C6ADA" w14:paraId="056C86CB" w14:textId="6B278197">
            <w:pPr>
              <w:spacing w:after="0"/>
              <w:rPr>
                <w:rFonts w:eastAsia="Times New Roman"/>
                <w:color w:val="000000" w:themeColor="text1"/>
                <w:sz w:val="18"/>
                <w:szCs w:val="18"/>
              </w:rPr>
            </w:pPr>
            <w:r>
              <w:rPr>
                <w:rFonts w:eastAsia="Times New Roman"/>
                <w:color w:val="000000" w:themeColor="text1"/>
                <w:sz w:val="18"/>
                <w:szCs w:val="18"/>
              </w:rPr>
              <w:t>SATLOOKS</w:t>
            </w:r>
          </w:p>
        </w:tc>
        <w:tc>
          <w:tcPr>
            <w:tcW w:w="4944" w:type="dxa"/>
            <w:vAlign w:val="bottom"/>
          </w:tcPr>
          <w:p w:rsidR="005E0D64" w:rsidP="00081AE7" w:rsidRDefault="006C6ADA" w14:paraId="2F7BDB03" w14:textId="5C46EBEF">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Satisfied with the way I look</w:t>
            </w:r>
          </w:p>
        </w:tc>
        <w:tc>
          <w:tcPr>
            <w:tcW w:w="1260" w:type="dxa"/>
            <w:vAlign w:val="bottom"/>
          </w:tcPr>
          <w:p w:rsidR="005E0D64" w:rsidP="00081AE7" w:rsidRDefault="005E0D64" w14:paraId="3D8DBD95" w14:textId="77777777">
            <w:pPr>
              <w:spacing w:after="0" w:line="240" w:lineRule="auto"/>
              <w:jc w:val="right"/>
              <w:rPr>
                <w:rFonts w:eastAsia="Times New Roman"/>
                <w:color w:val="000000" w:themeColor="text1"/>
                <w:sz w:val="18"/>
                <w:szCs w:val="18"/>
              </w:rPr>
            </w:pPr>
          </w:p>
        </w:tc>
        <w:tc>
          <w:tcPr>
            <w:tcW w:w="2700" w:type="dxa"/>
          </w:tcPr>
          <w:p w:rsidR="005E0D64" w:rsidP="00081AE7" w:rsidRDefault="005E0D64" w14:paraId="01AEDF84" w14:textId="77777777">
            <w:pPr>
              <w:spacing w:after="0"/>
              <w:rPr>
                <w:rFonts w:eastAsia="Times New Roman"/>
                <w:color w:val="000000" w:themeColor="text1"/>
                <w:sz w:val="18"/>
                <w:szCs w:val="18"/>
              </w:rPr>
            </w:pPr>
          </w:p>
        </w:tc>
      </w:tr>
      <w:tr w:rsidR="005E0D64" w:rsidTr="00081AE7" w14:paraId="77294652" w14:textId="77777777">
        <w:trPr>
          <w:gridBefore w:val="1"/>
          <w:wBefore w:w="15" w:type="dxa"/>
        </w:trPr>
        <w:tc>
          <w:tcPr>
            <w:tcW w:w="1341" w:type="dxa"/>
          </w:tcPr>
          <w:p w:rsidR="005E0D64" w:rsidP="00081AE7" w:rsidRDefault="005E0D64" w14:paraId="13339522" w14:textId="77777777">
            <w:pPr>
              <w:spacing w:after="0"/>
              <w:rPr>
                <w:rFonts w:eastAsia="Times New Roman"/>
                <w:color w:val="000000" w:themeColor="text1"/>
                <w:sz w:val="18"/>
                <w:szCs w:val="18"/>
              </w:rPr>
            </w:pPr>
          </w:p>
        </w:tc>
        <w:tc>
          <w:tcPr>
            <w:tcW w:w="4944" w:type="dxa"/>
            <w:vAlign w:val="bottom"/>
          </w:tcPr>
          <w:p w:rsidRPr="02F011C8" w:rsidR="005E0D64" w:rsidP="00081AE7" w:rsidRDefault="005E0D64" w14:paraId="3CECFC9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5E0D64" w:rsidP="00081AE7" w:rsidRDefault="005E0D64" w14:paraId="6AA1F787"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5E0D64" w:rsidP="00081AE7" w:rsidRDefault="005E0D64" w14:paraId="62A1E05D" w14:textId="77777777">
            <w:pPr>
              <w:spacing w:after="0"/>
              <w:rPr>
                <w:rFonts w:eastAsia="Times New Roman"/>
                <w:color w:val="000000" w:themeColor="text1"/>
                <w:sz w:val="18"/>
                <w:szCs w:val="18"/>
              </w:rPr>
            </w:pPr>
          </w:p>
        </w:tc>
      </w:tr>
      <w:tr w:rsidR="005E0D64" w:rsidTr="00081AE7" w14:paraId="28136780" w14:textId="77777777">
        <w:trPr>
          <w:gridBefore w:val="1"/>
          <w:wBefore w:w="15" w:type="dxa"/>
        </w:trPr>
        <w:tc>
          <w:tcPr>
            <w:tcW w:w="1341" w:type="dxa"/>
          </w:tcPr>
          <w:p w:rsidR="005E0D64" w:rsidP="00081AE7" w:rsidRDefault="005E0D64" w14:paraId="057B9F45" w14:textId="77777777">
            <w:pPr>
              <w:spacing w:after="0"/>
              <w:rPr>
                <w:rFonts w:eastAsia="Times New Roman"/>
                <w:color w:val="000000" w:themeColor="text1"/>
                <w:sz w:val="18"/>
                <w:szCs w:val="18"/>
              </w:rPr>
            </w:pPr>
          </w:p>
        </w:tc>
        <w:tc>
          <w:tcPr>
            <w:tcW w:w="4944" w:type="dxa"/>
            <w:vAlign w:val="bottom"/>
          </w:tcPr>
          <w:p w:rsidR="005E0D64" w:rsidP="00081AE7" w:rsidRDefault="005E0D64" w14:paraId="7299C7B2"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5E0D64" w:rsidP="00081AE7" w:rsidRDefault="005E0D64" w14:paraId="108EE94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5E0D64" w:rsidP="00081AE7" w:rsidRDefault="005E0D64" w14:paraId="55974A8A" w14:textId="77777777">
            <w:pPr>
              <w:spacing w:after="0"/>
              <w:rPr>
                <w:rFonts w:eastAsia="Times New Roman"/>
                <w:color w:val="000000" w:themeColor="text1"/>
                <w:sz w:val="18"/>
                <w:szCs w:val="18"/>
              </w:rPr>
            </w:pPr>
          </w:p>
        </w:tc>
      </w:tr>
      <w:tr w:rsidR="005E0D64" w:rsidTr="00081AE7" w14:paraId="24374C9D" w14:textId="77777777">
        <w:trPr>
          <w:gridBefore w:val="1"/>
          <w:wBefore w:w="15" w:type="dxa"/>
        </w:trPr>
        <w:tc>
          <w:tcPr>
            <w:tcW w:w="1341" w:type="dxa"/>
          </w:tcPr>
          <w:p w:rsidR="005E0D64" w:rsidP="00081AE7" w:rsidRDefault="005E0D64" w14:paraId="0B766B66" w14:textId="77777777">
            <w:pPr>
              <w:spacing w:after="0"/>
              <w:rPr>
                <w:rFonts w:eastAsia="Times New Roman"/>
                <w:color w:val="000000" w:themeColor="text1"/>
                <w:sz w:val="18"/>
                <w:szCs w:val="18"/>
              </w:rPr>
            </w:pPr>
          </w:p>
        </w:tc>
        <w:tc>
          <w:tcPr>
            <w:tcW w:w="4944" w:type="dxa"/>
            <w:vAlign w:val="bottom"/>
          </w:tcPr>
          <w:p w:rsidR="005E0D64" w:rsidP="00081AE7" w:rsidRDefault="005E0D64" w14:paraId="5902EFFC"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5E0D64" w:rsidP="00081AE7" w:rsidRDefault="005E0D64" w14:paraId="60BD7EC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5E0D64" w:rsidP="00081AE7" w:rsidRDefault="005E0D64" w14:paraId="60B53ECE" w14:textId="77777777">
            <w:pPr>
              <w:spacing w:after="0"/>
              <w:rPr>
                <w:rFonts w:eastAsia="Times New Roman"/>
                <w:color w:val="000000" w:themeColor="text1"/>
                <w:sz w:val="18"/>
                <w:szCs w:val="18"/>
              </w:rPr>
            </w:pPr>
          </w:p>
        </w:tc>
      </w:tr>
      <w:tr w:rsidR="005E0D64" w:rsidTr="00081AE7" w14:paraId="05B10DA8" w14:textId="77777777">
        <w:trPr>
          <w:gridBefore w:val="1"/>
          <w:wBefore w:w="15" w:type="dxa"/>
        </w:trPr>
        <w:tc>
          <w:tcPr>
            <w:tcW w:w="1341" w:type="dxa"/>
          </w:tcPr>
          <w:p w:rsidR="005E0D64" w:rsidP="00081AE7" w:rsidRDefault="005E0D64" w14:paraId="7882EC76" w14:textId="77777777">
            <w:pPr>
              <w:spacing w:after="0"/>
              <w:rPr>
                <w:rFonts w:eastAsia="Times New Roman"/>
                <w:color w:val="000000" w:themeColor="text1"/>
                <w:sz w:val="18"/>
                <w:szCs w:val="18"/>
              </w:rPr>
            </w:pPr>
          </w:p>
        </w:tc>
        <w:tc>
          <w:tcPr>
            <w:tcW w:w="4944" w:type="dxa"/>
            <w:vAlign w:val="bottom"/>
          </w:tcPr>
          <w:p w:rsidR="005E0D64" w:rsidP="00081AE7" w:rsidRDefault="005E0D64" w14:paraId="51B66B5E"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5E0D64" w:rsidP="00081AE7" w:rsidRDefault="005E0D64" w14:paraId="5E41E2C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5E0D64" w:rsidP="00081AE7" w:rsidRDefault="005E0D64" w14:paraId="20A56F71" w14:textId="77777777">
            <w:pPr>
              <w:spacing w:after="0"/>
              <w:rPr>
                <w:rFonts w:eastAsia="Times New Roman"/>
                <w:color w:val="000000" w:themeColor="text1"/>
                <w:sz w:val="18"/>
                <w:szCs w:val="18"/>
              </w:rPr>
            </w:pPr>
          </w:p>
        </w:tc>
      </w:tr>
      <w:tr w:rsidR="005E0D64" w:rsidTr="00081AE7" w14:paraId="3E29D89F" w14:textId="77777777">
        <w:trPr>
          <w:gridBefore w:val="1"/>
          <w:wBefore w:w="15" w:type="dxa"/>
        </w:trPr>
        <w:tc>
          <w:tcPr>
            <w:tcW w:w="1341" w:type="dxa"/>
          </w:tcPr>
          <w:p w:rsidR="005E0D64" w:rsidP="00081AE7" w:rsidRDefault="005E0D64" w14:paraId="7465A412" w14:textId="77777777">
            <w:pPr>
              <w:spacing w:after="0"/>
              <w:rPr>
                <w:rFonts w:eastAsia="Times New Roman"/>
                <w:color w:val="000000" w:themeColor="text1"/>
                <w:sz w:val="18"/>
                <w:szCs w:val="18"/>
              </w:rPr>
            </w:pPr>
          </w:p>
        </w:tc>
        <w:tc>
          <w:tcPr>
            <w:tcW w:w="4944" w:type="dxa"/>
            <w:vAlign w:val="bottom"/>
          </w:tcPr>
          <w:p w:rsidR="005E0D64" w:rsidP="00081AE7" w:rsidRDefault="005E0D64" w14:paraId="7A542FA9"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5E0D64" w:rsidP="00081AE7" w:rsidRDefault="005E0D64" w14:paraId="0AB5609B"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5E0D64" w:rsidP="00081AE7" w:rsidRDefault="005E0D64" w14:paraId="6B47D7AC" w14:textId="77777777">
            <w:pPr>
              <w:spacing w:after="0"/>
              <w:rPr>
                <w:rFonts w:eastAsia="Times New Roman"/>
                <w:color w:val="000000" w:themeColor="text1"/>
                <w:sz w:val="18"/>
                <w:szCs w:val="18"/>
              </w:rPr>
            </w:pPr>
          </w:p>
        </w:tc>
      </w:tr>
      <w:tr w:rsidR="005E0D64" w:rsidTr="00081AE7" w14:paraId="166B3401" w14:textId="77777777">
        <w:trPr>
          <w:gridBefore w:val="1"/>
          <w:wBefore w:w="15" w:type="dxa"/>
        </w:trPr>
        <w:tc>
          <w:tcPr>
            <w:tcW w:w="1341" w:type="dxa"/>
          </w:tcPr>
          <w:p w:rsidR="005E0D64" w:rsidP="00081AE7" w:rsidRDefault="005E0D64" w14:paraId="66681E68" w14:textId="77777777">
            <w:pPr>
              <w:spacing w:after="0"/>
              <w:rPr>
                <w:rFonts w:eastAsia="Times New Roman"/>
                <w:color w:val="000000" w:themeColor="text1"/>
                <w:sz w:val="18"/>
                <w:szCs w:val="18"/>
              </w:rPr>
            </w:pPr>
          </w:p>
        </w:tc>
        <w:tc>
          <w:tcPr>
            <w:tcW w:w="4944" w:type="dxa"/>
            <w:vAlign w:val="bottom"/>
          </w:tcPr>
          <w:p w:rsidR="005E0D64" w:rsidP="00081AE7" w:rsidRDefault="005E0D64" w14:paraId="43636308"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E0D64" w:rsidP="00081AE7" w:rsidRDefault="005E0D64" w14:paraId="56DB0F48"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E0D64" w:rsidP="00081AE7" w:rsidRDefault="005E0D64" w14:paraId="2CE63425" w14:textId="77777777">
            <w:pPr>
              <w:spacing w:after="0"/>
              <w:rPr>
                <w:rFonts w:eastAsia="Times New Roman"/>
                <w:color w:val="000000" w:themeColor="text1"/>
                <w:sz w:val="18"/>
                <w:szCs w:val="18"/>
              </w:rPr>
            </w:pPr>
          </w:p>
        </w:tc>
      </w:tr>
      <w:tr w:rsidR="005E0D64" w:rsidTr="00081AE7" w14:paraId="2DFD733C" w14:textId="77777777">
        <w:trPr>
          <w:gridBefore w:val="1"/>
          <w:wBefore w:w="15" w:type="dxa"/>
        </w:trPr>
        <w:tc>
          <w:tcPr>
            <w:tcW w:w="1341" w:type="dxa"/>
          </w:tcPr>
          <w:p w:rsidR="005E0D64" w:rsidP="00081AE7" w:rsidRDefault="005E0D64" w14:paraId="29B6C58F" w14:textId="77777777">
            <w:pPr>
              <w:spacing w:after="0"/>
              <w:rPr>
                <w:rFonts w:eastAsia="Times New Roman"/>
                <w:color w:val="000000" w:themeColor="text1"/>
                <w:sz w:val="18"/>
                <w:szCs w:val="18"/>
              </w:rPr>
            </w:pPr>
          </w:p>
        </w:tc>
        <w:tc>
          <w:tcPr>
            <w:tcW w:w="4944" w:type="dxa"/>
            <w:vAlign w:val="bottom"/>
          </w:tcPr>
          <w:p w:rsidR="005E0D64" w:rsidP="00081AE7" w:rsidRDefault="005E0D64" w14:paraId="63C5C574"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E0D64" w:rsidP="00081AE7" w:rsidRDefault="005E0D64" w14:paraId="3534F06C"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E0D64" w:rsidP="00081AE7" w:rsidRDefault="005E0D64" w14:paraId="4AF82DAF" w14:textId="77777777">
            <w:pPr>
              <w:spacing w:after="0"/>
              <w:rPr>
                <w:rFonts w:eastAsia="Times New Roman"/>
                <w:color w:val="000000" w:themeColor="text1"/>
                <w:sz w:val="18"/>
                <w:szCs w:val="18"/>
              </w:rPr>
            </w:pPr>
          </w:p>
        </w:tc>
      </w:tr>
    </w:tbl>
    <w:p w:rsidR="00785C95" w:rsidP="0049329C" w:rsidRDefault="00785C95" w14:paraId="5E20AAD2" w14:textId="6F3A8469">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E0D64" w:rsidTr="00081AE7" w14:paraId="1D1B0CA8" w14:textId="77777777">
        <w:tc>
          <w:tcPr>
            <w:tcW w:w="1356" w:type="dxa"/>
            <w:gridSpan w:val="2"/>
          </w:tcPr>
          <w:p w:rsidR="005E0D64" w:rsidP="00081AE7" w:rsidRDefault="005E0D64" w14:paraId="3851AC1F" w14:textId="10FDF050">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2</w:t>
            </w:r>
            <w:r w:rsidR="005645E4">
              <w:rPr>
                <w:rFonts w:eastAsia="Times New Roman"/>
                <w:b/>
                <w:bCs/>
                <w:color w:val="000000" w:themeColor="text1"/>
                <w:sz w:val="18"/>
                <w:szCs w:val="18"/>
              </w:rPr>
              <w:t>2</w:t>
            </w:r>
            <w:r w:rsidRPr="0AE62733">
              <w:rPr>
                <w:rFonts w:eastAsia="Times New Roman"/>
                <w:b/>
                <w:bCs/>
                <w:color w:val="000000" w:themeColor="text1"/>
                <w:sz w:val="18"/>
                <w:szCs w:val="18"/>
              </w:rPr>
              <w:t>.</w:t>
            </w:r>
          </w:p>
        </w:tc>
        <w:tc>
          <w:tcPr>
            <w:tcW w:w="8904" w:type="dxa"/>
            <w:gridSpan w:val="3"/>
            <w:vAlign w:val="bottom"/>
          </w:tcPr>
          <w:p w:rsidR="005E0D64" w:rsidP="00081AE7" w:rsidRDefault="005E0D64" w14:paraId="304505D1" w14:textId="6A07699C">
            <w:pPr>
              <w:rPr>
                <w:rFonts w:eastAsia="Times New Roman"/>
                <w:b/>
                <w:bCs/>
                <w:color w:val="000000" w:themeColor="text1"/>
                <w:sz w:val="18"/>
                <w:szCs w:val="18"/>
              </w:rPr>
            </w:pPr>
            <w:r>
              <w:rPr>
                <w:rFonts w:eastAsia="Times New Roman"/>
                <w:b/>
                <w:bCs/>
                <w:color w:val="000000" w:themeColor="text1"/>
                <w:sz w:val="18"/>
                <w:szCs w:val="18"/>
              </w:rPr>
              <w:t xml:space="preserve">I </w:t>
            </w:r>
            <w:r w:rsidR="00460016">
              <w:rPr>
                <w:rFonts w:eastAsia="Times New Roman"/>
                <w:b/>
                <w:bCs/>
                <w:color w:val="000000" w:themeColor="text1"/>
                <w:sz w:val="18"/>
                <w:szCs w:val="18"/>
              </w:rPr>
              <w:t xml:space="preserve">am satisfied with </w:t>
            </w:r>
            <w:r w:rsidR="00721626">
              <w:rPr>
                <w:rFonts w:eastAsia="Times New Roman"/>
                <w:b/>
                <w:bCs/>
                <w:color w:val="000000" w:themeColor="text1"/>
                <w:sz w:val="18"/>
                <w:szCs w:val="18"/>
              </w:rPr>
              <w:t xml:space="preserve">the way my </w:t>
            </w:r>
            <w:r w:rsidR="008E5653">
              <w:rPr>
                <w:rFonts w:eastAsia="Times New Roman"/>
                <w:b/>
                <w:bCs/>
                <w:color w:val="000000" w:themeColor="text1"/>
                <w:sz w:val="18"/>
                <w:szCs w:val="18"/>
              </w:rPr>
              <w:t>gender expression reflects my gender identity</w:t>
            </w:r>
            <w:r>
              <w:rPr>
                <w:rFonts w:eastAsia="Times New Roman"/>
                <w:b/>
                <w:bCs/>
                <w:color w:val="000000" w:themeColor="text1"/>
                <w:sz w:val="18"/>
                <w:szCs w:val="18"/>
              </w:rPr>
              <w:t xml:space="preserve">. </w:t>
            </w:r>
            <w:r w:rsidRPr="02F011C8">
              <w:rPr>
                <w:rFonts w:eastAsia="Times New Roman"/>
                <w:b/>
                <w:bCs/>
                <w:color w:val="000000" w:themeColor="text1"/>
                <w:sz w:val="18"/>
                <w:szCs w:val="18"/>
              </w:rPr>
              <w:t>Do you…</w:t>
            </w:r>
          </w:p>
          <w:p w:rsidR="005E0D64" w:rsidP="00120129" w:rsidRDefault="005E0D64" w14:paraId="62FCF39F"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5E0D64" w:rsidTr="00081AE7" w14:paraId="3DD7648B" w14:textId="77777777">
        <w:trPr>
          <w:gridBefore w:val="1"/>
          <w:wBefore w:w="15" w:type="dxa"/>
        </w:trPr>
        <w:tc>
          <w:tcPr>
            <w:tcW w:w="1341" w:type="dxa"/>
          </w:tcPr>
          <w:p w:rsidR="005E0D64" w:rsidP="00081AE7" w:rsidRDefault="00460016" w14:paraId="31C1401B" w14:textId="4E4E1B34">
            <w:pPr>
              <w:spacing w:after="0"/>
              <w:rPr>
                <w:rFonts w:eastAsia="Times New Roman"/>
                <w:color w:val="000000" w:themeColor="text1"/>
                <w:sz w:val="18"/>
                <w:szCs w:val="18"/>
              </w:rPr>
            </w:pPr>
            <w:r>
              <w:rPr>
                <w:rFonts w:eastAsia="Times New Roman"/>
                <w:color w:val="000000" w:themeColor="text1"/>
                <w:sz w:val="18"/>
                <w:szCs w:val="18"/>
              </w:rPr>
              <w:t>SATFEM</w:t>
            </w:r>
          </w:p>
        </w:tc>
        <w:tc>
          <w:tcPr>
            <w:tcW w:w="4944" w:type="dxa"/>
            <w:vAlign w:val="bottom"/>
          </w:tcPr>
          <w:p w:rsidR="005E0D64" w:rsidP="00081AE7" w:rsidRDefault="00460016" w14:paraId="5DC512B0" w14:textId="3F339768">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Satisfied with level of femininity</w:t>
            </w:r>
          </w:p>
        </w:tc>
        <w:tc>
          <w:tcPr>
            <w:tcW w:w="1260" w:type="dxa"/>
            <w:vAlign w:val="bottom"/>
          </w:tcPr>
          <w:p w:rsidR="005E0D64" w:rsidP="00081AE7" w:rsidRDefault="005E0D64" w14:paraId="6C6AE3B2" w14:textId="77777777">
            <w:pPr>
              <w:spacing w:after="0" w:line="240" w:lineRule="auto"/>
              <w:jc w:val="right"/>
              <w:rPr>
                <w:rFonts w:eastAsia="Times New Roman"/>
                <w:color w:val="000000" w:themeColor="text1"/>
                <w:sz w:val="18"/>
                <w:szCs w:val="18"/>
              </w:rPr>
            </w:pPr>
          </w:p>
        </w:tc>
        <w:tc>
          <w:tcPr>
            <w:tcW w:w="2700" w:type="dxa"/>
          </w:tcPr>
          <w:p w:rsidR="005E0D64" w:rsidP="00081AE7" w:rsidRDefault="005E0D64" w14:paraId="5BAE03DF" w14:textId="77777777">
            <w:pPr>
              <w:spacing w:after="0"/>
              <w:rPr>
                <w:rFonts w:eastAsia="Times New Roman"/>
                <w:color w:val="000000" w:themeColor="text1"/>
                <w:sz w:val="18"/>
                <w:szCs w:val="18"/>
              </w:rPr>
            </w:pPr>
          </w:p>
        </w:tc>
      </w:tr>
      <w:tr w:rsidR="005E0D64" w:rsidTr="00081AE7" w14:paraId="5BB266F9" w14:textId="77777777">
        <w:trPr>
          <w:gridBefore w:val="1"/>
          <w:wBefore w:w="15" w:type="dxa"/>
        </w:trPr>
        <w:tc>
          <w:tcPr>
            <w:tcW w:w="1341" w:type="dxa"/>
          </w:tcPr>
          <w:p w:rsidR="005E0D64" w:rsidP="00081AE7" w:rsidRDefault="005E0D64" w14:paraId="0B38FCDE" w14:textId="77777777">
            <w:pPr>
              <w:spacing w:after="0"/>
              <w:rPr>
                <w:rFonts w:eastAsia="Times New Roman"/>
                <w:color w:val="000000" w:themeColor="text1"/>
                <w:sz w:val="18"/>
                <w:szCs w:val="18"/>
              </w:rPr>
            </w:pPr>
          </w:p>
        </w:tc>
        <w:tc>
          <w:tcPr>
            <w:tcW w:w="4944" w:type="dxa"/>
            <w:vAlign w:val="bottom"/>
          </w:tcPr>
          <w:p w:rsidRPr="02F011C8" w:rsidR="005E0D64" w:rsidP="00081AE7" w:rsidRDefault="005E0D64" w14:paraId="2449985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Strongly agree</w:t>
            </w:r>
            <w:r>
              <w:tab/>
            </w:r>
          </w:p>
        </w:tc>
        <w:tc>
          <w:tcPr>
            <w:tcW w:w="1260" w:type="dxa"/>
            <w:vAlign w:val="bottom"/>
          </w:tcPr>
          <w:p w:rsidRPr="02F011C8" w:rsidR="005E0D64" w:rsidP="00081AE7" w:rsidRDefault="005E0D64" w14:paraId="3666AE61"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5E0D64" w:rsidP="00081AE7" w:rsidRDefault="005E0D64" w14:paraId="1C3C987B" w14:textId="77777777">
            <w:pPr>
              <w:spacing w:after="0"/>
              <w:rPr>
                <w:rFonts w:eastAsia="Times New Roman"/>
                <w:color w:val="000000" w:themeColor="text1"/>
                <w:sz w:val="18"/>
                <w:szCs w:val="18"/>
              </w:rPr>
            </w:pPr>
          </w:p>
        </w:tc>
      </w:tr>
      <w:tr w:rsidR="005E0D64" w:rsidTr="00081AE7" w14:paraId="48DC39F6" w14:textId="77777777">
        <w:trPr>
          <w:gridBefore w:val="1"/>
          <w:wBefore w:w="15" w:type="dxa"/>
        </w:trPr>
        <w:tc>
          <w:tcPr>
            <w:tcW w:w="1341" w:type="dxa"/>
          </w:tcPr>
          <w:p w:rsidR="005E0D64" w:rsidP="00081AE7" w:rsidRDefault="005E0D64" w14:paraId="66253273" w14:textId="77777777">
            <w:pPr>
              <w:spacing w:after="0"/>
              <w:rPr>
                <w:rFonts w:eastAsia="Times New Roman"/>
                <w:color w:val="000000" w:themeColor="text1"/>
                <w:sz w:val="18"/>
                <w:szCs w:val="18"/>
              </w:rPr>
            </w:pPr>
          </w:p>
        </w:tc>
        <w:tc>
          <w:tcPr>
            <w:tcW w:w="4944" w:type="dxa"/>
            <w:vAlign w:val="bottom"/>
          </w:tcPr>
          <w:p w:rsidR="005E0D64" w:rsidP="00081AE7" w:rsidRDefault="005E0D64" w14:paraId="3C0D575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Agree</w:t>
            </w:r>
            <w:r>
              <w:tab/>
            </w:r>
          </w:p>
        </w:tc>
        <w:tc>
          <w:tcPr>
            <w:tcW w:w="1260" w:type="dxa"/>
            <w:vAlign w:val="bottom"/>
          </w:tcPr>
          <w:p w:rsidR="005E0D64" w:rsidP="00081AE7" w:rsidRDefault="005E0D64" w14:paraId="66DD991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5E0D64" w:rsidP="00081AE7" w:rsidRDefault="005E0D64" w14:paraId="5E464544" w14:textId="77777777">
            <w:pPr>
              <w:spacing w:after="0"/>
              <w:rPr>
                <w:rFonts w:eastAsia="Times New Roman"/>
                <w:color w:val="000000" w:themeColor="text1"/>
                <w:sz w:val="18"/>
                <w:szCs w:val="18"/>
              </w:rPr>
            </w:pPr>
          </w:p>
        </w:tc>
      </w:tr>
      <w:tr w:rsidR="005E0D64" w:rsidTr="00081AE7" w14:paraId="4B03A4B4" w14:textId="77777777">
        <w:trPr>
          <w:gridBefore w:val="1"/>
          <w:wBefore w:w="15" w:type="dxa"/>
        </w:trPr>
        <w:tc>
          <w:tcPr>
            <w:tcW w:w="1341" w:type="dxa"/>
          </w:tcPr>
          <w:p w:rsidR="005E0D64" w:rsidP="00081AE7" w:rsidRDefault="005E0D64" w14:paraId="43A880A9" w14:textId="77777777">
            <w:pPr>
              <w:spacing w:after="0"/>
              <w:rPr>
                <w:rFonts w:eastAsia="Times New Roman"/>
                <w:color w:val="000000" w:themeColor="text1"/>
                <w:sz w:val="18"/>
                <w:szCs w:val="18"/>
              </w:rPr>
            </w:pPr>
          </w:p>
        </w:tc>
        <w:tc>
          <w:tcPr>
            <w:tcW w:w="4944" w:type="dxa"/>
            <w:vAlign w:val="bottom"/>
          </w:tcPr>
          <w:p w:rsidR="005E0D64" w:rsidP="00081AE7" w:rsidRDefault="005E0D64" w14:paraId="325CBB9F"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Neither agree nor disagree</w:t>
            </w:r>
            <w:r>
              <w:tab/>
            </w:r>
          </w:p>
        </w:tc>
        <w:tc>
          <w:tcPr>
            <w:tcW w:w="1260" w:type="dxa"/>
            <w:vAlign w:val="bottom"/>
          </w:tcPr>
          <w:p w:rsidR="005E0D64" w:rsidP="00081AE7" w:rsidRDefault="005E0D64" w14:paraId="2A968FA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5E0D64" w:rsidP="00081AE7" w:rsidRDefault="005E0D64" w14:paraId="6D1147FD" w14:textId="77777777">
            <w:pPr>
              <w:spacing w:after="0"/>
              <w:rPr>
                <w:rFonts w:eastAsia="Times New Roman"/>
                <w:color w:val="000000" w:themeColor="text1"/>
                <w:sz w:val="18"/>
                <w:szCs w:val="18"/>
              </w:rPr>
            </w:pPr>
          </w:p>
        </w:tc>
      </w:tr>
      <w:tr w:rsidR="005E0D64" w:rsidTr="00081AE7" w14:paraId="1006B058" w14:textId="77777777">
        <w:trPr>
          <w:gridBefore w:val="1"/>
          <w:wBefore w:w="15" w:type="dxa"/>
        </w:trPr>
        <w:tc>
          <w:tcPr>
            <w:tcW w:w="1341" w:type="dxa"/>
          </w:tcPr>
          <w:p w:rsidR="005E0D64" w:rsidP="00081AE7" w:rsidRDefault="005E0D64" w14:paraId="65D26787" w14:textId="77777777">
            <w:pPr>
              <w:spacing w:after="0"/>
              <w:rPr>
                <w:rFonts w:eastAsia="Times New Roman"/>
                <w:color w:val="000000" w:themeColor="text1"/>
                <w:sz w:val="18"/>
                <w:szCs w:val="18"/>
              </w:rPr>
            </w:pPr>
          </w:p>
        </w:tc>
        <w:tc>
          <w:tcPr>
            <w:tcW w:w="4944" w:type="dxa"/>
            <w:vAlign w:val="bottom"/>
          </w:tcPr>
          <w:p w:rsidR="005E0D64" w:rsidP="00081AE7" w:rsidRDefault="005E0D64" w14:paraId="53DA9396"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000000" w:themeColor="text1"/>
                <w:sz w:val="18"/>
                <w:szCs w:val="18"/>
              </w:rPr>
              <w:t>Disagree</w:t>
            </w:r>
            <w:r>
              <w:tab/>
            </w:r>
          </w:p>
        </w:tc>
        <w:tc>
          <w:tcPr>
            <w:tcW w:w="1260" w:type="dxa"/>
            <w:vAlign w:val="bottom"/>
          </w:tcPr>
          <w:p w:rsidR="005E0D64" w:rsidP="00081AE7" w:rsidRDefault="005E0D64" w14:paraId="035CD0C4"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4</w:t>
            </w:r>
          </w:p>
        </w:tc>
        <w:tc>
          <w:tcPr>
            <w:tcW w:w="2700" w:type="dxa"/>
          </w:tcPr>
          <w:p w:rsidR="005E0D64" w:rsidP="00081AE7" w:rsidRDefault="005E0D64" w14:paraId="1AC19891" w14:textId="77777777">
            <w:pPr>
              <w:spacing w:after="0"/>
              <w:rPr>
                <w:rFonts w:eastAsia="Times New Roman"/>
                <w:color w:val="000000" w:themeColor="text1"/>
                <w:sz w:val="18"/>
                <w:szCs w:val="18"/>
              </w:rPr>
            </w:pPr>
          </w:p>
        </w:tc>
      </w:tr>
      <w:tr w:rsidR="005E0D64" w:rsidTr="00081AE7" w14:paraId="4FA46047" w14:textId="77777777">
        <w:trPr>
          <w:gridBefore w:val="1"/>
          <w:wBefore w:w="15" w:type="dxa"/>
        </w:trPr>
        <w:tc>
          <w:tcPr>
            <w:tcW w:w="1341" w:type="dxa"/>
          </w:tcPr>
          <w:p w:rsidR="005E0D64" w:rsidP="00081AE7" w:rsidRDefault="005E0D64" w14:paraId="6BA7E640" w14:textId="77777777">
            <w:pPr>
              <w:spacing w:after="0"/>
              <w:rPr>
                <w:rFonts w:eastAsia="Times New Roman"/>
                <w:color w:val="000000" w:themeColor="text1"/>
                <w:sz w:val="18"/>
                <w:szCs w:val="18"/>
              </w:rPr>
            </w:pPr>
          </w:p>
        </w:tc>
        <w:tc>
          <w:tcPr>
            <w:tcW w:w="4944" w:type="dxa"/>
            <w:vAlign w:val="bottom"/>
          </w:tcPr>
          <w:p w:rsidR="005E0D64" w:rsidP="00081AE7" w:rsidRDefault="005E0D64" w14:paraId="23390DA1" w14:textId="77777777">
            <w:pPr>
              <w:tabs>
                <w:tab w:val="right" w:leader="dot" w:pos="5760"/>
              </w:tabs>
              <w:spacing w:after="0" w:line="240" w:lineRule="auto"/>
              <w:rPr>
                <w:rFonts w:eastAsia="Times New Roman"/>
                <w:color w:val="808080" w:themeColor="background1" w:themeShade="80"/>
                <w:sz w:val="18"/>
                <w:szCs w:val="18"/>
              </w:rPr>
            </w:pPr>
            <w:r w:rsidRPr="02F011C8">
              <w:rPr>
                <w:rFonts w:eastAsia="Times New Roman"/>
                <w:color w:val="000000" w:themeColor="text1"/>
                <w:sz w:val="18"/>
                <w:szCs w:val="18"/>
              </w:rPr>
              <w:t>Strongly disagree</w:t>
            </w:r>
            <w:r>
              <w:tab/>
            </w:r>
          </w:p>
        </w:tc>
        <w:tc>
          <w:tcPr>
            <w:tcW w:w="1260" w:type="dxa"/>
            <w:vAlign w:val="bottom"/>
          </w:tcPr>
          <w:p w:rsidR="005E0D64" w:rsidP="00081AE7" w:rsidRDefault="005E0D64" w14:paraId="5ECC8E03"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5</w:t>
            </w:r>
          </w:p>
        </w:tc>
        <w:tc>
          <w:tcPr>
            <w:tcW w:w="2700" w:type="dxa"/>
          </w:tcPr>
          <w:p w:rsidR="005E0D64" w:rsidP="00081AE7" w:rsidRDefault="005E0D64" w14:paraId="6870EF97" w14:textId="77777777">
            <w:pPr>
              <w:spacing w:after="0"/>
              <w:rPr>
                <w:rFonts w:eastAsia="Times New Roman"/>
                <w:color w:val="000000" w:themeColor="text1"/>
                <w:sz w:val="18"/>
                <w:szCs w:val="18"/>
              </w:rPr>
            </w:pPr>
          </w:p>
        </w:tc>
      </w:tr>
      <w:tr w:rsidR="005E0D64" w:rsidTr="00081AE7" w14:paraId="53DCB55A" w14:textId="77777777">
        <w:trPr>
          <w:gridBefore w:val="1"/>
          <w:wBefore w:w="15" w:type="dxa"/>
        </w:trPr>
        <w:tc>
          <w:tcPr>
            <w:tcW w:w="1341" w:type="dxa"/>
          </w:tcPr>
          <w:p w:rsidR="005E0D64" w:rsidP="00081AE7" w:rsidRDefault="005E0D64" w14:paraId="700E5743" w14:textId="77777777">
            <w:pPr>
              <w:spacing w:after="0"/>
              <w:rPr>
                <w:rFonts w:eastAsia="Times New Roman"/>
                <w:color w:val="000000" w:themeColor="text1"/>
                <w:sz w:val="18"/>
                <w:szCs w:val="18"/>
              </w:rPr>
            </w:pPr>
          </w:p>
        </w:tc>
        <w:tc>
          <w:tcPr>
            <w:tcW w:w="4944" w:type="dxa"/>
            <w:vAlign w:val="bottom"/>
          </w:tcPr>
          <w:p w:rsidR="005E0D64" w:rsidP="00081AE7" w:rsidRDefault="005E0D64" w14:paraId="71368C8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E0D64" w:rsidP="00081AE7" w:rsidRDefault="005E0D64" w14:paraId="54B98270"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E0D64" w:rsidP="00081AE7" w:rsidRDefault="005E0D64" w14:paraId="6BCDDE79" w14:textId="77777777">
            <w:pPr>
              <w:spacing w:after="0"/>
              <w:rPr>
                <w:rFonts w:eastAsia="Times New Roman"/>
                <w:color w:val="000000" w:themeColor="text1"/>
                <w:sz w:val="18"/>
                <w:szCs w:val="18"/>
              </w:rPr>
            </w:pPr>
          </w:p>
        </w:tc>
      </w:tr>
      <w:tr w:rsidR="005E0D64" w:rsidTr="00081AE7" w14:paraId="1C59C573" w14:textId="77777777">
        <w:trPr>
          <w:gridBefore w:val="1"/>
          <w:wBefore w:w="15" w:type="dxa"/>
        </w:trPr>
        <w:tc>
          <w:tcPr>
            <w:tcW w:w="1341" w:type="dxa"/>
          </w:tcPr>
          <w:p w:rsidR="005E0D64" w:rsidP="00081AE7" w:rsidRDefault="005E0D64" w14:paraId="55261F07" w14:textId="77777777">
            <w:pPr>
              <w:spacing w:after="0"/>
              <w:rPr>
                <w:rFonts w:eastAsia="Times New Roman"/>
                <w:color w:val="000000" w:themeColor="text1"/>
                <w:sz w:val="18"/>
                <w:szCs w:val="18"/>
              </w:rPr>
            </w:pPr>
          </w:p>
        </w:tc>
        <w:tc>
          <w:tcPr>
            <w:tcW w:w="4944" w:type="dxa"/>
            <w:vAlign w:val="bottom"/>
          </w:tcPr>
          <w:p w:rsidR="005E0D64" w:rsidP="00081AE7" w:rsidRDefault="005E0D64" w14:paraId="32812783"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E0D64" w:rsidP="00081AE7" w:rsidRDefault="005E0D64" w14:paraId="1FD58982"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E0D64" w:rsidP="00081AE7" w:rsidRDefault="005E0D64" w14:paraId="5E090D8D" w14:textId="77777777">
            <w:pPr>
              <w:spacing w:after="0"/>
              <w:rPr>
                <w:rFonts w:eastAsia="Times New Roman"/>
                <w:color w:val="000000" w:themeColor="text1"/>
                <w:sz w:val="18"/>
                <w:szCs w:val="18"/>
              </w:rPr>
            </w:pPr>
          </w:p>
        </w:tc>
      </w:tr>
    </w:tbl>
    <w:p w:rsidR="005E0D64" w:rsidP="0049329C" w:rsidRDefault="005E0D64" w14:paraId="32F69227" w14:textId="221FD1E8">
      <w:pPr>
        <w:contextualSpacing/>
        <w:rPr>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7"/>
        <w:gridCol w:w="8530"/>
      </w:tblGrid>
      <w:tr w:rsidR="00CB7AC2" w:rsidTr="00CB7AC2" w14:paraId="3CE4BA29" w14:textId="77777777">
        <w:trPr>
          <w:trHeight w:val="300"/>
        </w:trPr>
        <w:tc>
          <w:tcPr>
            <w:tcW w:w="1707" w:type="dxa"/>
          </w:tcPr>
          <w:p w:rsidR="00CB7AC2" w:rsidP="00081AE7" w:rsidRDefault="00CB7AC2" w14:paraId="567887BF" w14:textId="3D360015">
            <w:pPr>
              <w:rPr>
                <w:rFonts w:eastAsia="Times New Roman"/>
                <w:b/>
                <w:bCs/>
                <w:color w:val="000000" w:themeColor="text1"/>
                <w:sz w:val="18"/>
                <w:szCs w:val="18"/>
              </w:rPr>
            </w:pPr>
            <w:r w:rsidRPr="0AE62733">
              <w:rPr>
                <w:rFonts w:eastAsia="Times New Roman"/>
                <w:b/>
                <w:bCs/>
                <w:color w:val="000000" w:themeColor="text1"/>
                <w:sz w:val="18"/>
                <w:szCs w:val="18"/>
              </w:rPr>
              <w:t>INTRO_GA2</w:t>
            </w:r>
            <w:r w:rsidR="00797968">
              <w:rPr>
                <w:rFonts w:eastAsia="Times New Roman"/>
                <w:b/>
                <w:bCs/>
                <w:color w:val="000000" w:themeColor="text1"/>
                <w:sz w:val="18"/>
                <w:szCs w:val="18"/>
              </w:rPr>
              <w:t>4</w:t>
            </w:r>
            <w:r w:rsidRPr="0AE62733">
              <w:rPr>
                <w:rFonts w:eastAsia="Times New Roman"/>
                <w:b/>
                <w:bCs/>
                <w:color w:val="000000" w:themeColor="text1"/>
                <w:sz w:val="18"/>
                <w:szCs w:val="18"/>
              </w:rPr>
              <w:t>.</w:t>
            </w:r>
          </w:p>
        </w:tc>
        <w:tc>
          <w:tcPr>
            <w:tcW w:w="8530" w:type="dxa"/>
          </w:tcPr>
          <w:p w:rsidR="00CB7AC2" w:rsidP="00120129" w:rsidRDefault="00CB7AC2" w14:paraId="68FC94C8" w14:textId="7A11EDE8">
            <w:pPr>
              <w:spacing w:after="0"/>
              <w:ind w:left="144" w:hanging="144"/>
              <w:rPr>
                <w:rFonts w:eastAsia="Times New Roman"/>
                <w:color w:val="000000" w:themeColor="text1"/>
                <w:sz w:val="18"/>
                <w:szCs w:val="18"/>
              </w:rPr>
            </w:pPr>
            <w:r w:rsidRPr="0AE62733">
              <w:rPr>
                <w:rFonts w:eastAsia="Times New Roman"/>
                <w:color w:val="000000" w:themeColor="text1"/>
                <w:sz w:val="18"/>
                <w:szCs w:val="18"/>
              </w:rPr>
              <w:t xml:space="preserve">DISPLAY: “READ: The following </w:t>
            </w:r>
            <w:r w:rsidR="002675F6">
              <w:rPr>
                <w:rFonts w:eastAsia="Times New Roman"/>
                <w:color w:val="000000" w:themeColor="text1"/>
                <w:sz w:val="18"/>
                <w:szCs w:val="18"/>
              </w:rPr>
              <w:t>items</w:t>
            </w:r>
            <w:r w:rsidRPr="0AE62733">
              <w:rPr>
                <w:rFonts w:eastAsia="Times New Roman"/>
                <w:color w:val="000000" w:themeColor="text1"/>
                <w:sz w:val="18"/>
                <w:szCs w:val="18"/>
              </w:rPr>
              <w:t xml:space="preserve"> are about </w:t>
            </w:r>
            <w:r>
              <w:rPr>
                <w:rFonts w:eastAsia="Times New Roman"/>
                <w:color w:val="000000" w:themeColor="text1"/>
                <w:sz w:val="18"/>
                <w:szCs w:val="18"/>
              </w:rPr>
              <w:t xml:space="preserve">changes you may have made to better reflect your identity on </w:t>
            </w:r>
            <w:r w:rsidR="004502B7">
              <w:rPr>
                <w:rFonts w:eastAsia="Times New Roman"/>
                <w:color w:val="000000" w:themeColor="text1"/>
                <w:sz w:val="18"/>
                <w:szCs w:val="18"/>
              </w:rPr>
              <w:t xml:space="preserve">legal documents such as </w:t>
            </w:r>
            <w:r>
              <w:rPr>
                <w:rFonts w:eastAsia="Times New Roman"/>
                <w:color w:val="000000" w:themeColor="text1"/>
                <w:sz w:val="18"/>
                <w:szCs w:val="18"/>
              </w:rPr>
              <w:t>your IDs and records.</w:t>
            </w:r>
            <w:r w:rsidRPr="0AE62733">
              <w:rPr>
                <w:rFonts w:eastAsia="Times New Roman"/>
                <w:color w:val="000000" w:themeColor="text1"/>
                <w:sz w:val="18"/>
                <w:szCs w:val="18"/>
              </w:rPr>
              <w:t>”</w:t>
            </w:r>
          </w:p>
        </w:tc>
      </w:tr>
    </w:tbl>
    <w:p w:rsidR="00350690" w:rsidP="0049329C" w:rsidRDefault="00350690" w14:paraId="75677081" w14:textId="1C53F27C">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E0D64" w:rsidTr="00081AE7" w14:paraId="2A00C1A5" w14:textId="77777777">
        <w:tc>
          <w:tcPr>
            <w:tcW w:w="1356" w:type="dxa"/>
            <w:gridSpan w:val="2"/>
          </w:tcPr>
          <w:p w:rsidR="005E0D64" w:rsidP="00081AE7" w:rsidRDefault="005E0D64" w14:paraId="1EF2EEF5" w14:textId="602FE0D7">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2</w:t>
            </w:r>
            <w:r w:rsidR="005645E4">
              <w:rPr>
                <w:rFonts w:eastAsia="Times New Roman"/>
                <w:b/>
                <w:bCs/>
                <w:color w:val="000000" w:themeColor="text1"/>
                <w:sz w:val="18"/>
                <w:szCs w:val="18"/>
              </w:rPr>
              <w:t>4</w:t>
            </w:r>
            <w:r w:rsidRPr="0AE62733">
              <w:rPr>
                <w:rFonts w:eastAsia="Times New Roman"/>
                <w:b/>
                <w:bCs/>
                <w:color w:val="000000" w:themeColor="text1"/>
                <w:sz w:val="18"/>
                <w:szCs w:val="18"/>
              </w:rPr>
              <w:t>.</w:t>
            </w:r>
          </w:p>
        </w:tc>
        <w:tc>
          <w:tcPr>
            <w:tcW w:w="8904" w:type="dxa"/>
            <w:gridSpan w:val="3"/>
            <w:vAlign w:val="bottom"/>
          </w:tcPr>
          <w:p w:rsidR="005E0D64" w:rsidP="00081AE7" w:rsidRDefault="00253775" w14:paraId="68C5ED5D" w14:textId="696D8FDB">
            <w:pPr>
              <w:contextualSpacing/>
              <w:rPr>
                <w:rFonts w:eastAsia="Times New Roman" w:cstheme="minorHAnsi"/>
                <w:b/>
                <w:bCs/>
                <w:color w:val="000000"/>
                <w:sz w:val="18"/>
                <w:szCs w:val="18"/>
              </w:rPr>
            </w:pPr>
            <w:r w:rsidRPr="00071DA3">
              <w:rPr>
                <w:rFonts w:eastAsia="Times New Roman" w:cstheme="minorHAnsi"/>
                <w:b/>
                <w:bCs/>
                <w:color w:val="000000"/>
                <w:sz w:val="18"/>
                <w:szCs w:val="18"/>
              </w:rPr>
              <w:t xml:space="preserve">Thinking about how your NAME is listed on </w:t>
            </w:r>
            <w:proofErr w:type="gramStart"/>
            <w:r w:rsidRPr="00071DA3">
              <w:rPr>
                <w:rFonts w:eastAsia="Times New Roman" w:cstheme="minorHAnsi"/>
                <w:b/>
                <w:bCs/>
                <w:color w:val="000000"/>
                <w:sz w:val="18"/>
                <w:szCs w:val="18"/>
              </w:rPr>
              <w:t>all of</w:t>
            </w:r>
            <w:proofErr w:type="gramEnd"/>
            <w:r w:rsidRPr="00071DA3">
              <w:rPr>
                <w:rFonts w:eastAsia="Times New Roman" w:cstheme="minorHAnsi"/>
                <w:b/>
                <w:bCs/>
                <w:color w:val="000000"/>
                <w:sz w:val="18"/>
                <w:szCs w:val="18"/>
              </w:rPr>
              <w:t xml:space="preserve"> your</w:t>
            </w:r>
            <w:r w:rsidR="004502B7">
              <w:rPr>
                <w:rFonts w:eastAsia="Times New Roman" w:cstheme="minorHAnsi"/>
                <w:b/>
                <w:bCs/>
                <w:color w:val="000000"/>
                <w:sz w:val="18"/>
                <w:szCs w:val="18"/>
              </w:rPr>
              <w:t xml:space="preserve"> legal documents that list your name,</w:t>
            </w:r>
            <w:r w:rsidRPr="00071DA3">
              <w:rPr>
                <w:rFonts w:eastAsia="Times New Roman" w:cstheme="minorHAnsi"/>
                <w:b/>
                <w:bCs/>
                <w:color w:val="000000"/>
                <w:sz w:val="18"/>
                <w:szCs w:val="18"/>
              </w:rPr>
              <w:t xml:space="preserve"> such as your birth certificate, driver’s license, passport, etc.</w:t>
            </w:r>
            <w:r w:rsidR="002675F6">
              <w:rPr>
                <w:rFonts w:eastAsia="Times New Roman" w:cstheme="minorHAnsi"/>
                <w:b/>
                <w:bCs/>
                <w:color w:val="000000"/>
                <w:sz w:val="18"/>
                <w:szCs w:val="18"/>
              </w:rPr>
              <w:t>,</w:t>
            </w:r>
            <w:r w:rsidRPr="00071DA3">
              <w:rPr>
                <w:rFonts w:eastAsia="Times New Roman" w:cstheme="minorHAnsi"/>
                <w:b/>
                <w:bCs/>
                <w:color w:val="000000"/>
                <w:sz w:val="18"/>
                <w:szCs w:val="18"/>
              </w:rPr>
              <w:t xml:space="preserve"> </w:t>
            </w:r>
            <w:r w:rsidR="002675F6">
              <w:rPr>
                <w:rFonts w:eastAsia="Times New Roman" w:cstheme="minorHAnsi"/>
                <w:b/>
                <w:bCs/>
                <w:color w:val="000000"/>
                <w:sz w:val="18"/>
                <w:szCs w:val="18"/>
              </w:rPr>
              <w:t>w</w:t>
            </w:r>
            <w:r w:rsidRPr="00071DA3">
              <w:rPr>
                <w:rFonts w:eastAsia="Times New Roman" w:cstheme="minorHAnsi"/>
                <w:b/>
                <w:bCs/>
                <w:color w:val="000000"/>
                <w:sz w:val="18"/>
                <w:szCs w:val="18"/>
              </w:rPr>
              <w:t>hich of the</w:t>
            </w:r>
            <w:r w:rsidR="0065331F">
              <w:rPr>
                <w:rFonts w:eastAsia="Times New Roman" w:cstheme="minorHAnsi"/>
                <w:b/>
                <w:bCs/>
                <w:color w:val="000000"/>
                <w:sz w:val="18"/>
                <w:szCs w:val="18"/>
              </w:rPr>
              <w:t>se</w:t>
            </w:r>
            <w:r w:rsidRPr="00071DA3">
              <w:rPr>
                <w:rFonts w:eastAsia="Times New Roman" w:cstheme="minorHAnsi"/>
                <w:b/>
                <w:bCs/>
                <w:color w:val="000000"/>
                <w:sz w:val="18"/>
                <w:szCs w:val="18"/>
              </w:rPr>
              <w:t xml:space="preserve"> statements </w:t>
            </w:r>
            <w:r w:rsidR="0065331F">
              <w:rPr>
                <w:rFonts w:eastAsia="Times New Roman" w:cstheme="minorHAnsi"/>
                <w:b/>
                <w:bCs/>
                <w:color w:val="000000"/>
                <w:sz w:val="18"/>
                <w:szCs w:val="18"/>
              </w:rPr>
              <w:t>i</w:t>
            </w:r>
            <w:r w:rsidRPr="00071DA3">
              <w:rPr>
                <w:rFonts w:eastAsia="Times New Roman" w:cstheme="minorHAnsi"/>
                <w:b/>
                <w:bCs/>
                <w:color w:val="000000"/>
                <w:sz w:val="18"/>
                <w:szCs w:val="18"/>
              </w:rPr>
              <w:t xml:space="preserve">s most true? </w:t>
            </w:r>
          </w:p>
          <w:p w:rsidRPr="00253775" w:rsidR="00253775" w:rsidP="00081AE7" w:rsidRDefault="00253775" w14:paraId="51EC4B7A" w14:textId="77777777">
            <w:pPr>
              <w:contextualSpacing/>
              <w:rPr>
                <w:rFonts w:eastAsia="Times New Roman" w:cstheme="minorHAnsi"/>
                <w:b/>
                <w:bCs/>
                <w:color w:val="000000"/>
                <w:sz w:val="18"/>
                <w:szCs w:val="18"/>
              </w:rPr>
            </w:pPr>
          </w:p>
          <w:p w:rsidR="005E0D64" w:rsidP="00120129" w:rsidRDefault="005E0D64" w14:paraId="0C300A1D"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5E0D64" w:rsidTr="00081AE7" w14:paraId="4FC02529" w14:textId="77777777">
        <w:trPr>
          <w:gridBefore w:val="1"/>
          <w:wBefore w:w="15" w:type="dxa"/>
        </w:trPr>
        <w:tc>
          <w:tcPr>
            <w:tcW w:w="1341" w:type="dxa"/>
          </w:tcPr>
          <w:p w:rsidR="005E0D64" w:rsidP="00081AE7" w:rsidRDefault="00253775" w14:paraId="7A1198E0" w14:textId="2A4723B4">
            <w:pPr>
              <w:spacing w:after="0"/>
              <w:rPr>
                <w:rFonts w:eastAsia="Times New Roman"/>
                <w:color w:val="000000" w:themeColor="text1"/>
                <w:sz w:val="18"/>
                <w:szCs w:val="18"/>
              </w:rPr>
            </w:pPr>
            <w:r>
              <w:rPr>
                <w:rFonts w:eastAsia="Times New Roman"/>
                <w:color w:val="000000" w:themeColor="text1"/>
                <w:sz w:val="18"/>
                <w:szCs w:val="18"/>
              </w:rPr>
              <w:t>NAMEIDS</w:t>
            </w:r>
          </w:p>
        </w:tc>
        <w:tc>
          <w:tcPr>
            <w:tcW w:w="4944" w:type="dxa"/>
            <w:vAlign w:val="bottom"/>
          </w:tcPr>
          <w:p w:rsidR="005E0D64" w:rsidP="00081AE7" w:rsidRDefault="00A324CC" w14:paraId="1022C396" w14:textId="51CDE15C">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I</w:t>
            </w:r>
            <w:r w:rsidR="00D3758D">
              <w:rPr>
                <w:rFonts w:eastAsia="Times New Roman"/>
                <w:color w:val="000000" w:themeColor="text1"/>
                <w:sz w:val="18"/>
                <w:szCs w:val="18"/>
              </w:rPr>
              <w:t>D</w:t>
            </w:r>
            <w:r>
              <w:rPr>
                <w:rFonts w:eastAsia="Times New Roman"/>
                <w:color w:val="000000" w:themeColor="text1"/>
                <w:sz w:val="18"/>
                <w:szCs w:val="18"/>
              </w:rPr>
              <w:t xml:space="preserve">s listing </w:t>
            </w:r>
            <w:r w:rsidR="00D3758D">
              <w:rPr>
                <w:rFonts w:eastAsia="Times New Roman"/>
                <w:color w:val="000000" w:themeColor="text1"/>
                <w:sz w:val="18"/>
                <w:szCs w:val="18"/>
              </w:rPr>
              <w:t xml:space="preserve">preferred </w:t>
            </w:r>
            <w:r>
              <w:rPr>
                <w:rFonts w:eastAsia="Times New Roman"/>
                <w:color w:val="000000" w:themeColor="text1"/>
                <w:sz w:val="18"/>
                <w:szCs w:val="18"/>
              </w:rPr>
              <w:t>name</w:t>
            </w:r>
          </w:p>
        </w:tc>
        <w:tc>
          <w:tcPr>
            <w:tcW w:w="1260" w:type="dxa"/>
            <w:vAlign w:val="bottom"/>
          </w:tcPr>
          <w:p w:rsidR="005E0D64" w:rsidP="00081AE7" w:rsidRDefault="005E0D64" w14:paraId="20B60EDC" w14:textId="77777777">
            <w:pPr>
              <w:spacing w:after="0" w:line="240" w:lineRule="auto"/>
              <w:jc w:val="right"/>
              <w:rPr>
                <w:rFonts w:eastAsia="Times New Roman"/>
                <w:color w:val="000000" w:themeColor="text1"/>
                <w:sz w:val="18"/>
                <w:szCs w:val="18"/>
              </w:rPr>
            </w:pPr>
          </w:p>
        </w:tc>
        <w:tc>
          <w:tcPr>
            <w:tcW w:w="2700" w:type="dxa"/>
          </w:tcPr>
          <w:p w:rsidR="005E0D64" w:rsidP="00081AE7" w:rsidRDefault="005E0D64" w14:paraId="0364DEB3" w14:textId="77777777">
            <w:pPr>
              <w:spacing w:after="0"/>
              <w:rPr>
                <w:rFonts w:eastAsia="Times New Roman"/>
                <w:color w:val="000000" w:themeColor="text1"/>
                <w:sz w:val="18"/>
                <w:szCs w:val="18"/>
              </w:rPr>
            </w:pPr>
          </w:p>
        </w:tc>
      </w:tr>
      <w:tr w:rsidR="005E0D64" w:rsidTr="00081AE7" w14:paraId="1C7C47AD" w14:textId="77777777">
        <w:trPr>
          <w:gridBefore w:val="1"/>
          <w:wBefore w:w="15" w:type="dxa"/>
        </w:trPr>
        <w:tc>
          <w:tcPr>
            <w:tcW w:w="1341" w:type="dxa"/>
          </w:tcPr>
          <w:p w:rsidR="005E0D64" w:rsidP="00081AE7" w:rsidRDefault="005E0D64" w14:paraId="195E6F36" w14:textId="77777777">
            <w:pPr>
              <w:spacing w:after="0"/>
              <w:rPr>
                <w:rFonts w:eastAsia="Times New Roman"/>
                <w:color w:val="000000" w:themeColor="text1"/>
                <w:sz w:val="18"/>
                <w:szCs w:val="18"/>
              </w:rPr>
            </w:pPr>
          </w:p>
        </w:tc>
        <w:tc>
          <w:tcPr>
            <w:tcW w:w="4944" w:type="dxa"/>
            <w:vAlign w:val="bottom"/>
          </w:tcPr>
          <w:p w:rsidRPr="02F011C8" w:rsidR="005E0D64" w:rsidP="00081AE7" w:rsidRDefault="0070183C" w14:paraId="56DD31DF" w14:textId="483A8D19">
            <w:pPr>
              <w:tabs>
                <w:tab w:val="right" w:leader="dot" w:pos="5760"/>
              </w:tabs>
              <w:spacing w:after="0" w:line="240" w:lineRule="auto"/>
              <w:rPr>
                <w:rFonts w:eastAsia="Times New Roman"/>
                <w:color w:val="000000" w:themeColor="text1"/>
                <w:sz w:val="18"/>
                <w:szCs w:val="18"/>
              </w:rPr>
            </w:pPr>
            <w:proofErr w:type="gramStart"/>
            <w:r>
              <w:rPr>
                <w:rFonts w:eastAsia="Times New Roman"/>
                <w:color w:val="000000" w:themeColor="text1"/>
                <w:sz w:val="18"/>
                <w:szCs w:val="18"/>
              </w:rPr>
              <w:t>All of</w:t>
            </w:r>
            <w:proofErr w:type="gramEnd"/>
            <w:r>
              <w:rPr>
                <w:rFonts w:eastAsia="Times New Roman"/>
                <w:color w:val="000000" w:themeColor="text1"/>
                <w:sz w:val="18"/>
                <w:szCs w:val="18"/>
              </w:rPr>
              <w:t xml:space="preserve"> my IDs and records list </w:t>
            </w:r>
            <w:r w:rsidR="009373ED">
              <w:rPr>
                <w:rFonts w:eastAsia="Times New Roman"/>
                <w:color w:val="000000" w:themeColor="text1"/>
                <w:sz w:val="18"/>
                <w:szCs w:val="18"/>
              </w:rPr>
              <w:t>my chose</w:t>
            </w:r>
            <w:r w:rsidR="00D13536">
              <w:rPr>
                <w:rFonts w:eastAsia="Times New Roman"/>
                <w:color w:val="000000" w:themeColor="text1"/>
                <w:sz w:val="18"/>
                <w:szCs w:val="18"/>
              </w:rPr>
              <w:t>n</w:t>
            </w:r>
            <w:r>
              <w:rPr>
                <w:rFonts w:eastAsia="Times New Roman"/>
                <w:color w:val="000000" w:themeColor="text1"/>
                <w:sz w:val="18"/>
                <w:szCs w:val="18"/>
              </w:rPr>
              <w:t xml:space="preserve"> name</w:t>
            </w:r>
            <w:r w:rsidR="005E0D64">
              <w:tab/>
            </w:r>
          </w:p>
        </w:tc>
        <w:tc>
          <w:tcPr>
            <w:tcW w:w="1260" w:type="dxa"/>
            <w:vAlign w:val="bottom"/>
          </w:tcPr>
          <w:p w:rsidRPr="02F011C8" w:rsidR="005E0D64" w:rsidP="00081AE7" w:rsidRDefault="005E0D64" w14:paraId="7ECF2E3F"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5E0D64" w:rsidP="00081AE7" w:rsidRDefault="005E0D64" w14:paraId="6D2E18DA" w14:textId="77777777">
            <w:pPr>
              <w:spacing w:after="0"/>
              <w:rPr>
                <w:rFonts w:eastAsia="Times New Roman"/>
                <w:color w:val="000000" w:themeColor="text1"/>
                <w:sz w:val="18"/>
                <w:szCs w:val="18"/>
              </w:rPr>
            </w:pPr>
          </w:p>
        </w:tc>
      </w:tr>
      <w:tr w:rsidR="005E0D64" w:rsidTr="00081AE7" w14:paraId="6DAB0691" w14:textId="77777777">
        <w:trPr>
          <w:gridBefore w:val="1"/>
          <w:wBefore w:w="15" w:type="dxa"/>
        </w:trPr>
        <w:tc>
          <w:tcPr>
            <w:tcW w:w="1341" w:type="dxa"/>
          </w:tcPr>
          <w:p w:rsidR="005E0D64" w:rsidP="00081AE7" w:rsidRDefault="005E0D64" w14:paraId="66D681A6" w14:textId="77777777">
            <w:pPr>
              <w:spacing w:after="0"/>
              <w:rPr>
                <w:rFonts w:eastAsia="Times New Roman"/>
                <w:color w:val="000000" w:themeColor="text1"/>
                <w:sz w:val="18"/>
                <w:szCs w:val="18"/>
              </w:rPr>
            </w:pPr>
          </w:p>
        </w:tc>
        <w:tc>
          <w:tcPr>
            <w:tcW w:w="4944" w:type="dxa"/>
            <w:vAlign w:val="bottom"/>
          </w:tcPr>
          <w:p w:rsidR="005E0D64" w:rsidP="00081AE7" w:rsidRDefault="0070183C" w14:paraId="4E38BA49" w14:textId="3D0043E4">
            <w:pPr>
              <w:tabs>
                <w:tab w:val="right" w:leader="dot" w:pos="5760"/>
              </w:tabs>
              <w:spacing w:after="0" w:line="240" w:lineRule="auto"/>
              <w:rPr>
                <w:rFonts w:eastAsia="Times New Roman"/>
                <w:color w:val="000000" w:themeColor="text1"/>
                <w:sz w:val="18"/>
                <w:szCs w:val="18"/>
              </w:rPr>
            </w:pPr>
            <w:r w:rsidRPr="00CB714B">
              <w:rPr>
                <w:sz w:val="18"/>
                <w:szCs w:val="18"/>
              </w:rPr>
              <w:t>Some of</w:t>
            </w:r>
            <w:r>
              <w:rPr>
                <w:sz w:val="18"/>
                <w:szCs w:val="18"/>
              </w:rPr>
              <w:t xml:space="preserve"> my IDs and records list </w:t>
            </w:r>
            <w:r w:rsidR="00D13536">
              <w:rPr>
                <w:sz w:val="18"/>
                <w:szCs w:val="18"/>
              </w:rPr>
              <w:t>my chosen</w:t>
            </w:r>
            <w:r>
              <w:rPr>
                <w:sz w:val="18"/>
                <w:szCs w:val="18"/>
              </w:rPr>
              <w:t xml:space="preserve"> name</w:t>
            </w:r>
            <w:r w:rsidR="005E0D64">
              <w:tab/>
            </w:r>
          </w:p>
        </w:tc>
        <w:tc>
          <w:tcPr>
            <w:tcW w:w="1260" w:type="dxa"/>
            <w:vAlign w:val="bottom"/>
          </w:tcPr>
          <w:p w:rsidR="005E0D64" w:rsidP="00081AE7" w:rsidRDefault="005E0D64" w14:paraId="714F5B75"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5E0D64" w:rsidP="00081AE7" w:rsidRDefault="005E0D64" w14:paraId="0C7488A6" w14:textId="77777777">
            <w:pPr>
              <w:spacing w:after="0"/>
              <w:rPr>
                <w:rFonts w:eastAsia="Times New Roman"/>
                <w:color w:val="000000" w:themeColor="text1"/>
                <w:sz w:val="18"/>
                <w:szCs w:val="18"/>
              </w:rPr>
            </w:pPr>
          </w:p>
        </w:tc>
      </w:tr>
      <w:tr w:rsidR="005E0D64" w:rsidTr="00081AE7" w14:paraId="1FA1EFD6" w14:textId="77777777">
        <w:trPr>
          <w:gridBefore w:val="1"/>
          <w:wBefore w:w="15" w:type="dxa"/>
        </w:trPr>
        <w:tc>
          <w:tcPr>
            <w:tcW w:w="1341" w:type="dxa"/>
          </w:tcPr>
          <w:p w:rsidR="005E0D64" w:rsidP="00081AE7" w:rsidRDefault="005E0D64" w14:paraId="5527E6B4" w14:textId="77777777">
            <w:pPr>
              <w:spacing w:after="0"/>
              <w:rPr>
                <w:rFonts w:eastAsia="Times New Roman"/>
                <w:color w:val="000000" w:themeColor="text1"/>
                <w:sz w:val="18"/>
                <w:szCs w:val="18"/>
              </w:rPr>
            </w:pPr>
          </w:p>
        </w:tc>
        <w:tc>
          <w:tcPr>
            <w:tcW w:w="4944" w:type="dxa"/>
            <w:vAlign w:val="bottom"/>
          </w:tcPr>
          <w:p w:rsidR="005E0D64" w:rsidP="00081AE7" w:rsidRDefault="0070183C" w14:paraId="76CA754F" w14:textId="27A30B2E">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None of my IDs and records list </w:t>
            </w:r>
            <w:r w:rsidR="00D13536">
              <w:rPr>
                <w:rFonts w:eastAsia="Times New Roman"/>
                <w:color w:val="000000" w:themeColor="text1"/>
                <w:sz w:val="18"/>
                <w:szCs w:val="18"/>
              </w:rPr>
              <w:t>my chosen</w:t>
            </w:r>
            <w:r>
              <w:rPr>
                <w:rFonts w:eastAsia="Times New Roman"/>
                <w:color w:val="000000" w:themeColor="text1"/>
                <w:sz w:val="18"/>
                <w:szCs w:val="18"/>
              </w:rPr>
              <w:t xml:space="preserve"> name</w:t>
            </w:r>
            <w:r w:rsidR="005E0D64">
              <w:tab/>
            </w:r>
          </w:p>
        </w:tc>
        <w:tc>
          <w:tcPr>
            <w:tcW w:w="1260" w:type="dxa"/>
            <w:vAlign w:val="bottom"/>
          </w:tcPr>
          <w:p w:rsidR="005E0D64" w:rsidP="00081AE7" w:rsidRDefault="005E0D64" w14:paraId="50034372" w14:textId="77777777">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5E0D64" w:rsidP="00081AE7" w:rsidRDefault="005E0D64" w14:paraId="283F4E0C" w14:textId="77777777">
            <w:pPr>
              <w:spacing w:after="0"/>
              <w:rPr>
                <w:rFonts w:eastAsia="Times New Roman"/>
                <w:color w:val="000000" w:themeColor="text1"/>
                <w:sz w:val="18"/>
                <w:szCs w:val="18"/>
              </w:rPr>
            </w:pPr>
          </w:p>
        </w:tc>
      </w:tr>
      <w:tr w:rsidR="005E0D64" w:rsidTr="00081AE7" w14:paraId="4F48C4A8" w14:textId="77777777">
        <w:trPr>
          <w:gridBefore w:val="1"/>
          <w:wBefore w:w="15" w:type="dxa"/>
        </w:trPr>
        <w:tc>
          <w:tcPr>
            <w:tcW w:w="1341" w:type="dxa"/>
          </w:tcPr>
          <w:p w:rsidR="005E0D64" w:rsidP="00081AE7" w:rsidRDefault="005E0D64" w14:paraId="227AB78A" w14:textId="77777777">
            <w:pPr>
              <w:spacing w:after="0"/>
              <w:rPr>
                <w:rFonts w:eastAsia="Times New Roman"/>
                <w:color w:val="000000" w:themeColor="text1"/>
                <w:sz w:val="18"/>
                <w:szCs w:val="18"/>
              </w:rPr>
            </w:pPr>
          </w:p>
        </w:tc>
        <w:tc>
          <w:tcPr>
            <w:tcW w:w="4944" w:type="dxa"/>
            <w:vAlign w:val="bottom"/>
          </w:tcPr>
          <w:p w:rsidR="005E0D64" w:rsidP="00081AE7" w:rsidRDefault="00607F3B" w14:paraId="58DFF7F5" w14:textId="27E27DC5">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Not applicable</w:t>
            </w:r>
            <w:r w:rsidR="005E0D64">
              <w:tab/>
            </w:r>
          </w:p>
        </w:tc>
        <w:tc>
          <w:tcPr>
            <w:tcW w:w="1260" w:type="dxa"/>
            <w:vAlign w:val="bottom"/>
          </w:tcPr>
          <w:p w:rsidR="005E0D64" w:rsidP="00081AE7" w:rsidRDefault="00607F3B" w14:paraId="23384F24" w14:textId="0DAE5DBF">
            <w:pPr>
              <w:spacing w:after="0" w:line="240" w:lineRule="auto"/>
              <w:jc w:val="right"/>
              <w:rPr>
                <w:rFonts w:eastAsia="Times New Roman"/>
                <w:color w:val="000000" w:themeColor="text1"/>
                <w:sz w:val="18"/>
                <w:szCs w:val="18"/>
              </w:rPr>
            </w:pPr>
            <w:r>
              <w:rPr>
                <w:rFonts w:eastAsia="Times New Roman"/>
                <w:color w:val="000000" w:themeColor="text1"/>
                <w:sz w:val="18"/>
                <w:szCs w:val="18"/>
              </w:rPr>
              <w:t>8</w:t>
            </w:r>
          </w:p>
        </w:tc>
        <w:tc>
          <w:tcPr>
            <w:tcW w:w="2700" w:type="dxa"/>
          </w:tcPr>
          <w:p w:rsidR="005E0D64" w:rsidP="00081AE7" w:rsidRDefault="005E0D64" w14:paraId="4240E973" w14:textId="77777777">
            <w:pPr>
              <w:spacing w:after="0"/>
              <w:rPr>
                <w:rFonts w:eastAsia="Times New Roman"/>
                <w:color w:val="000000" w:themeColor="text1"/>
                <w:sz w:val="18"/>
                <w:szCs w:val="18"/>
              </w:rPr>
            </w:pPr>
          </w:p>
        </w:tc>
      </w:tr>
      <w:tr w:rsidR="005E0D64" w:rsidTr="00081AE7" w14:paraId="2F4C6677" w14:textId="77777777">
        <w:trPr>
          <w:gridBefore w:val="1"/>
          <w:wBefore w:w="15" w:type="dxa"/>
        </w:trPr>
        <w:tc>
          <w:tcPr>
            <w:tcW w:w="1341" w:type="dxa"/>
          </w:tcPr>
          <w:p w:rsidR="005E0D64" w:rsidP="00081AE7" w:rsidRDefault="005E0D64" w14:paraId="4A80365F" w14:textId="77777777">
            <w:pPr>
              <w:spacing w:after="0"/>
              <w:rPr>
                <w:rFonts w:eastAsia="Times New Roman"/>
                <w:color w:val="000000" w:themeColor="text1"/>
                <w:sz w:val="18"/>
                <w:szCs w:val="18"/>
              </w:rPr>
            </w:pPr>
          </w:p>
        </w:tc>
        <w:tc>
          <w:tcPr>
            <w:tcW w:w="4944" w:type="dxa"/>
            <w:vAlign w:val="bottom"/>
          </w:tcPr>
          <w:p w:rsidR="005E0D64" w:rsidP="00081AE7" w:rsidRDefault="005E0D64" w14:paraId="33B2C21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E0D64" w:rsidP="00081AE7" w:rsidRDefault="005E0D64" w14:paraId="6BCBBAB3"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E0D64" w:rsidP="00081AE7" w:rsidRDefault="005E0D64" w14:paraId="01C64B89" w14:textId="77777777">
            <w:pPr>
              <w:spacing w:after="0"/>
              <w:rPr>
                <w:rFonts w:eastAsia="Times New Roman"/>
                <w:color w:val="000000" w:themeColor="text1"/>
                <w:sz w:val="18"/>
                <w:szCs w:val="18"/>
              </w:rPr>
            </w:pPr>
          </w:p>
        </w:tc>
      </w:tr>
      <w:tr w:rsidR="005E0D64" w:rsidTr="00081AE7" w14:paraId="31D09447" w14:textId="77777777">
        <w:trPr>
          <w:gridBefore w:val="1"/>
          <w:wBefore w:w="15" w:type="dxa"/>
        </w:trPr>
        <w:tc>
          <w:tcPr>
            <w:tcW w:w="1341" w:type="dxa"/>
          </w:tcPr>
          <w:p w:rsidR="005E0D64" w:rsidP="00081AE7" w:rsidRDefault="005E0D64" w14:paraId="2103B6B5" w14:textId="77777777">
            <w:pPr>
              <w:spacing w:after="0"/>
              <w:rPr>
                <w:rFonts w:eastAsia="Times New Roman"/>
                <w:color w:val="000000" w:themeColor="text1"/>
                <w:sz w:val="18"/>
                <w:szCs w:val="18"/>
              </w:rPr>
            </w:pPr>
          </w:p>
        </w:tc>
        <w:tc>
          <w:tcPr>
            <w:tcW w:w="4944" w:type="dxa"/>
            <w:vAlign w:val="bottom"/>
          </w:tcPr>
          <w:p w:rsidR="005E0D64" w:rsidP="00081AE7" w:rsidRDefault="005E0D64" w14:paraId="2684EF35"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E0D64" w:rsidP="00081AE7" w:rsidRDefault="005E0D64" w14:paraId="54D99999"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E0D64" w:rsidP="00081AE7" w:rsidRDefault="005E0D64" w14:paraId="3AE65827" w14:textId="77777777">
            <w:pPr>
              <w:spacing w:after="0"/>
              <w:rPr>
                <w:rFonts w:eastAsia="Times New Roman"/>
                <w:color w:val="000000" w:themeColor="text1"/>
                <w:sz w:val="18"/>
                <w:szCs w:val="18"/>
              </w:rPr>
            </w:pPr>
          </w:p>
        </w:tc>
      </w:tr>
    </w:tbl>
    <w:p w:rsidR="005E0D64" w:rsidP="0049329C" w:rsidRDefault="005E0D64" w14:paraId="69F2B411" w14:textId="29D545E8">
      <w:pPr>
        <w:contextualSpacing/>
        <w:rPr>
          <w:sz w:val="18"/>
          <w:szCs w:val="18"/>
        </w:rPr>
      </w:pPr>
    </w:p>
    <w:tbl>
      <w:tblPr>
        <w:tblW w:w="10260" w:type="dxa"/>
        <w:tblLayout w:type="fixed"/>
        <w:tblLook w:val="04A0" w:firstRow="1" w:lastRow="0" w:firstColumn="1" w:lastColumn="0" w:noHBand="0" w:noVBand="1"/>
      </w:tblPr>
      <w:tblGrid>
        <w:gridCol w:w="15"/>
        <w:gridCol w:w="1341"/>
        <w:gridCol w:w="4944"/>
        <w:gridCol w:w="1260"/>
        <w:gridCol w:w="2700"/>
      </w:tblGrid>
      <w:tr w:rsidR="005E0D64" w:rsidTr="00081AE7" w14:paraId="6D6A696D" w14:textId="77777777">
        <w:tc>
          <w:tcPr>
            <w:tcW w:w="1356" w:type="dxa"/>
            <w:gridSpan w:val="2"/>
          </w:tcPr>
          <w:p w:rsidR="005E0D64" w:rsidP="00081AE7" w:rsidRDefault="005E0D64" w14:paraId="4F4542D6" w14:textId="29CADA0D">
            <w:pPr>
              <w:rPr>
                <w:rFonts w:eastAsia="Times New Roman"/>
                <w:b/>
                <w:bCs/>
                <w:color w:val="000000" w:themeColor="text1"/>
                <w:sz w:val="18"/>
                <w:szCs w:val="18"/>
              </w:rPr>
            </w:pPr>
            <w:r w:rsidRPr="0AE62733">
              <w:rPr>
                <w:rFonts w:eastAsia="Times New Roman"/>
                <w:b/>
                <w:bCs/>
                <w:color w:val="000000" w:themeColor="text1"/>
                <w:sz w:val="18"/>
                <w:szCs w:val="18"/>
              </w:rPr>
              <w:t>GA</w:t>
            </w:r>
            <w:r>
              <w:rPr>
                <w:rFonts w:eastAsia="Times New Roman"/>
                <w:b/>
                <w:bCs/>
                <w:color w:val="000000" w:themeColor="text1"/>
                <w:sz w:val="18"/>
                <w:szCs w:val="18"/>
              </w:rPr>
              <w:t>2</w:t>
            </w:r>
            <w:r w:rsidR="005645E4">
              <w:rPr>
                <w:rFonts w:eastAsia="Times New Roman"/>
                <w:b/>
                <w:bCs/>
                <w:color w:val="000000" w:themeColor="text1"/>
                <w:sz w:val="18"/>
                <w:szCs w:val="18"/>
              </w:rPr>
              <w:t>5</w:t>
            </w:r>
            <w:r w:rsidRPr="0AE62733">
              <w:rPr>
                <w:rFonts w:eastAsia="Times New Roman"/>
                <w:b/>
                <w:bCs/>
                <w:color w:val="000000" w:themeColor="text1"/>
                <w:sz w:val="18"/>
                <w:szCs w:val="18"/>
              </w:rPr>
              <w:t>.</w:t>
            </w:r>
          </w:p>
        </w:tc>
        <w:tc>
          <w:tcPr>
            <w:tcW w:w="8904" w:type="dxa"/>
            <w:gridSpan w:val="3"/>
            <w:vAlign w:val="bottom"/>
          </w:tcPr>
          <w:p w:rsidR="00607F3B" w:rsidP="00607F3B" w:rsidRDefault="00607F3B" w14:paraId="03D5A8D6" w14:textId="146FFFE6">
            <w:pPr>
              <w:contextualSpacing/>
              <w:rPr>
                <w:rFonts w:eastAsia="Times New Roman" w:cstheme="minorHAnsi"/>
                <w:b/>
                <w:bCs/>
                <w:color w:val="000000"/>
                <w:sz w:val="18"/>
                <w:szCs w:val="18"/>
              </w:rPr>
            </w:pPr>
            <w:r w:rsidRPr="00071DA3">
              <w:rPr>
                <w:rFonts w:eastAsia="Times New Roman" w:cstheme="minorHAnsi"/>
                <w:b/>
                <w:bCs/>
                <w:color w:val="000000"/>
                <w:sz w:val="18"/>
                <w:szCs w:val="18"/>
              </w:rPr>
              <w:t xml:space="preserve">Thinking about how your </w:t>
            </w:r>
            <w:r>
              <w:rPr>
                <w:rFonts w:eastAsia="Times New Roman" w:cstheme="minorHAnsi"/>
                <w:b/>
                <w:bCs/>
                <w:color w:val="000000"/>
                <w:sz w:val="18"/>
                <w:szCs w:val="18"/>
              </w:rPr>
              <w:t>GENDER</w:t>
            </w:r>
            <w:r w:rsidRPr="00071DA3">
              <w:rPr>
                <w:rFonts w:eastAsia="Times New Roman" w:cstheme="minorHAnsi"/>
                <w:b/>
                <w:bCs/>
                <w:color w:val="000000"/>
                <w:sz w:val="18"/>
                <w:szCs w:val="18"/>
              </w:rPr>
              <w:t xml:space="preserve"> is listed on </w:t>
            </w:r>
            <w:proofErr w:type="gramStart"/>
            <w:r w:rsidRPr="00071DA3">
              <w:rPr>
                <w:rFonts w:eastAsia="Times New Roman" w:cstheme="minorHAnsi"/>
                <w:b/>
                <w:bCs/>
                <w:color w:val="000000"/>
                <w:sz w:val="18"/>
                <w:szCs w:val="18"/>
              </w:rPr>
              <w:t>all of</w:t>
            </w:r>
            <w:proofErr w:type="gramEnd"/>
            <w:r w:rsidRPr="00071DA3">
              <w:rPr>
                <w:rFonts w:eastAsia="Times New Roman" w:cstheme="minorHAnsi"/>
                <w:b/>
                <w:bCs/>
                <w:color w:val="000000"/>
                <w:sz w:val="18"/>
                <w:szCs w:val="18"/>
              </w:rPr>
              <w:t xml:space="preserve"> your </w:t>
            </w:r>
            <w:r w:rsidR="00172C64">
              <w:rPr>
                <w:rFonts w:eastAsia="Times New Roman" w:cstheme="minorHAnsi"/>
                <w:b/>
                <w:bCs/>
                <w:color w:val="000000"/>
                <w:sz w:val="18"/>
                <w:szCs w:val="18"/>
              </w:rPr>
              <w:t xml:space="preserve">legal documents </w:t>
            </w:r>
            <w:r w:rsidRPr="00071DA3">
              <w:rPr>
                <w:rFonts w:eastAsia="Times New Roman" w:cstheme="minorHAnsi"/>
                <w:b/>
                <w:bCs/>
                <w:color w:val="000000"/>
                <w:sz w:val="18"/>
                <w:szCs w:val="18"/>
              </w:rPr>
              <w:t xml:space="preserve">that list your </w:t>
            </w:r>
            <w:r w:rsidR="00D3758D">
              <w:rPr>
                <w:rFonts w:eastAsia="Times New Roman" w:cstheme="minorHAnsi"/>
                <w:b/>
                <w:bCs/>
                <w:color w:val="000000"/>
                <w:sz w:val="18"/>
                <w:szCs w:val="18"/>
              </w:rPr>
              <w:t>gender</w:t>
            </w:r>
            <w:r w:rsidRPr="00071DA3">
              <w:rPr>
                <w:rFonts w:eastAsia="Times New Roman" w:cstheme="minorHAnsi"/>
                <w:b/>
                <w:bCs/>
                <w:color w:val="000000"/>
                <w:sz w:val="18"/>
                <w:szCs w:val="18"/>
              </w:rPr>
              <w:t>, such as your birth certificate, driver’s license, passport, etc</w:t>
            </w:r>
            <w:r w:rsidR="00D13536">
              <w:rPr>
                <w:rFonts w:eastAsia="Times New Roman" w:cstheme="minorHAnsi"/>
                <w:b/>
                <w:bCs/>
                <w:color w:val="000000"/>
                <w:sz w:val="18"/>
                <w:szCs w:val="18"/>
              </w:rPr>
              <w:t>.</w:t>
            </w:r>
            <w:r w:rsidR="002675F6">
              <w:rPr>
                <w:rFonts w:eastAsia="Times New Roman" w:cstheme="minorHAnsi"/>
                <w:b/>
                <w:bCs/>
                <w:color w:val="000000"/>
                <w:sz w:val="18"/>
                <w:szCs w:val="18"/>
              </w:rPr>
              <w:t>, w</w:t>
            </w:r>
            <w:r w:rsidRPr="00071DA3">
              <w:rPr>
                <w:rFonts w:eastAsia="Times New Roman" w:cstheme="minorHAnsi"/>
                <w:b/>
                <w:bCs/>
                <w:color w:val="000000"/>
                <w:sz w:val="18"/>
                <w:szCs w:val="18"/>
              </w:rPr>
              <w:t>hich of the</w:t>
            </w:r>
            <w:r w:rsidR="0065331F">
              <w:rPr>
                <w:rFonts w:eastAsia="Times New Roman" w:cstheme="minorHAnsi"/>
                <w:b/>
                <w:bCs/>
                <w:color w:val="000000"/>
                <w:sz w:val="18"/>
                <w:szCs w:val="18"/>
              </w:rPr>
              <w:t>se</w:t>
            </w:r>
            <w:r w:rsidRPr="00071DA3">
              <w:rPr>
                <w:rFonts w:eastAsia="Times New Roman" w:cstheme="minorHAnsi"/>
                <w:b/>
                <w:bCs/>
                <w:color w:val="000000"/>
                <w:sz w:val="18"/>
                <w:szCs w:val="18"/>
              </w:rPr>
              <w:t xml:space="preserve"> statements is most true? </w:t>
            </w:r>
          </w:p>
          <w:p w:rsidR="00D3758D" w:rsidP="00607F3B" w:rsidRDefault="00D3758D" w14:paraId="6BC24A06" w14:textId="77777777">
            <w:pPr>
              <w:contextualSpacing/>
              <w:rPr>
                <w:rFonts w:eastAsia="Times New Roman" w:cstheme="minorHAnsi"/>
                <w:b/>
                <w:bCs/>
                <w:color w:val="000000"/>
                <w:sz w:val="18"/>
                <w:szCs w:val="18"/>
              </w:rPr>
            </w:pPr>
          </w:p>
          <w:p w:rsidR="005E0D64" w:rsidP="00120129" w:rsidRDefault="005E0D64" w14:paraId="43ECC5BB" w14:textId="77777777">
            <w:pPr>
              <w:spacing w:after="0"/>
              <w:rPr>
                <w:rFonts w:eastAsia="Times New Roman"/>
                <w:b/>
                <w:bCs/>
                <w:color w:val="000000" w:themeColor="text1"/>
                <w:sz w:val="18"/>
                <w:szCs w:val="18"/>
              </w:rPr>
            </w:pPr>
            <w:r w:rsidRPr="02F011C8">
              <w:rPr>
                <w:rFonts w:eastAsia="Times New Roman"/>
                <w:color w:val="000000" w:themeColor="text1"/>
                <w:sz w:val="18"/>
                <w:szCs w:val="18"/>
              </w:rPr>
              <w:t>[READ choices.]</w:t>
            </w:r>
          </w:p>
        </w:tc>
      </w:tr>
      <w:tr w:rsidR="005E0D64" w:rsidTr="00081AE7" w14:paraId="0926277B" w14:textId="77777777">
        <w:trPr>
          <w:gridBefore w:val="1"/>
          <w:wBefore w:w="15" w:type="dxa"/>
        </w:trPr>
        <w:tc>
          <w:tcPr>
            <w:tcW w:w="1341" w:type="dxa"/>
          </w:tcPr>
          <w:p w:rsidR="005E0D64" w:rsidP="00081AE7" w:rsidRDefault="00D3758D" w14:paraId="265B7A47" w14:textId="4BAA49D3">
            <w:pPr>
              <w:spacing w:after="0"/>
              <w:rPr>
                <w:rFonts w:eastAsia="Times New Roman"/>
                <w:color w:val="000000" w:themeColor="text1"/>
                <w:sz w:val="18"/>
                <w:szCs w:val="18"/>
              </w:rPr>
            </w:pPr>
            <w:r>
              <w:rPr>
                <w:rFonts w:eastAsia="Times New Roman"/>
                <w:color w:val="000000" w:themeColor="text1"/>
                <w:sz w:val="18"/>
                <w:szCs w:val="18"/>
              </w:rPr>
              <w:t>GENDIDS</w:t>
            </w:r>
          </w:p>
        </w:tc>
        <w:tc>
          <w:tcPr>
            <w:tcW w:w="4944" w:type="dxa"/>
            <w:vAlign w:val="bottom"/>
          </w:tcPr>
          <w:p w:rsidR="005E0D64" w:rsidP="00081AE7" w:rsidRDefault="00D3758D" w14:paraId="1E6EBD0D" w14:textId="5B06D251">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IDs listing preferred gender</w:t>
            </w:r>
          </w:p>
        </w:tc>
        <w:tc>
          <w:tcPr>
            <w:tcW w:w="1260" w:type="dxa"/>
            <w:vAlign w:val="bottom"/>
          </w:tcPr>
          <w:p w:rsidR="005E0D64" w:rsidP="00081AE7" w:rsidRDefault="005E0D64" w14:paraId="19576B99" w14:textId="77777777">
            <w:pPr>
              <w:spacing w:after="0" w:line="240" w:lineRule="auto"/>
              <w:jc w:val="right"/>
              <w:rPr>
                <w:rFonts w:eastAsia="Times New Roman"/>
                <w:color w:val="000000" w:themeColor="text1"/>
                <w:sz w:val="18"/>
                <w:szCs w:val="18"/>
              </w:rPr>
            </w:pPr>
          </w:p>
        </w:tc>
        <w:tc>
          <w:tcPr>
            <w:tcW w:w="2700" w:type="dxa"/>
          </w:tcPr>
          <w:p w:rsidR="005E0D64" w:rsidP="00081AE7" w:rsidRDefault="005E0D64" w14:paraId="49C7982F" w14:textId="77777777">
            <w:pPr>
              <w:spacing w:after="0"/>
              <w:rPr>
                <w:rFonts w:eastAsia="Times New Roman"/>
                <w:color w:val="000000" w:themeColor="text1"/>
                <w:sz w:val="18"/>
                <w:szCs w:val="18"/>
              </w:rPr>
            </w:pPr>
          </w:p>
        </w:tc>
      </w:tr>
      <w:tr w:rsidR="00251D62" w:rsidTr="00081AE7" w14:paraId="443F6B72" w14:textId="77777777">
        <w:trPr>
          <w:gridBefore w:val="1"/>
          <w:wBefore w:w="15" w:type="dxa"/>
        </w:trPr>
        <w:tc>
          <w:tcPr>
            <w:tcW w:w="1341" w:type="dxa"/>
          </w:tcPr>
          <w:p w:rsidR="00251D62" w:rsidP="00251D62" w:rsidRDefault="00251D62" w14:paraId="17C55C73" w14:textId="77777777">
            <w:pPr>
              <w:spacing w:after="0"/>
              <w:rPr>
                <w:rFonts w:eastAsia="Times New Roman"/>
                <w:color w:val="000000" w:themeColor="text1"/>
                <w:sz w:val="18"/>
                <w:szCs w:val="18"/>
              </w:rPr>
            </w:pPr>
          </w:p>
        </w:tc>
        <w:tc>
          <w:tcPr>
            <w:tcW w:w="4944" w:type="dxa"/>
            <w:vAlign w:val="bottom"/>
          </w:tcPr>
          <w:p w:rsidRPr="02F011C8" w:rsidR="00251D62" w:rsidP="00251D62" w:rsidRDefault="00251D62" w14:paraId="09785530" w14:textId="623A529B">
            <w:pPr>
              <w:tabs>
                <w:tab w:val="right" w:leader="dot" w:pos="5760"/>
              </w:tabs>
              <w:spacing w:after="0" w:line="240" w:lineRule="auto"/>
              <w:rPr>
                <w:rFonts w:eastAsia="Times New Roman"/>
                <w:color w:val="000000" w:themeColor="text1"/>
                <w:sz w:val="18"/>
                <w:szCs w:val="18"/>
              </w:rPr>
            </w:pPr>
            <w:proofErr w:type="gramStart"/>
            <w:r>
              <w:rPr>
                <w:rFonts w:eastAsia="Times New Roman"/>
                <w:color w:val="000000" w:themeColor="text1"/>
                <w:sz w:val="18"/>
                <w:szCs w:val="18"/>
              </w:rPr>
              <w:t>All of</w:t>
            </w:r>
            <w:proofErr w:type="gramEnd"/>
            <w:r>
              <w:rPr>
                <w:rFonts w:eastAsia="Times New Roman"/>
                <w:color w:val="000000" w:themeColor="text1"/>
                <w:sz w:val="18"/>
                <w:szCs w:val="18"/>
              </w:rPr>
              <w:t xml:space="preserve"> my IDs and records list the </w:t>
            </w:r>
            <w:r w:rsidR="00972ED3">
              <w:rPr>
                <w:rFonts w:eastAsia="Times New Roman"/>
                <w:color w:val="000000" w:themeColor="text1"/>
                <w:sz w:val="18"/>
                <w:szCs w:val="18"/>
              </w:rPr>
              <w:t>gender</w:t>
            </w:r>
            <w:r>
              <w:rPr>
                <w:rFonts w:eastAsia="Times New Roman"/>
                <w:color w:val="000000" w:themeColor="text1"/>
                <w:sz w:val="18"/>
                <w:szCs w:val="18"/>
              </w:rPr>
              <w:t xml:space="preserve"> I </w:t>
            </w:r>
            <w:r w:rsidR="00752F03">
              <w:rPr>
                <w:rFonts w:eastAsia="Times New Roman"/>
                <w:color w:val="000000" w:themeColor="text1"/>
                <w:sz w:val="18"/>
                <w:szCs w:val="18"/>
              </w:rPr>
              <w:t>would like listed</w:t>
            </w:r>
            <w:r>
              <w:tab/>
            </w:r>
          </w:p>
        </w:tc>
        <w:tc>
          <w:tcPr>
            <w:tcW w:w="1260" w:type="dxa"/>
            <w:vAlign w:val="bottom"/>
          </w:tcPr>
          <w:p w:rsidRPr="02F011C8" w:rsidR="00251D62" w:rsidP="00251D62" w:rsidRDefault="00251D62" w14:paraId="6868C8C2" w14:textId="74FB92F6">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1</w:t>
            </w:r>
          </w:p>
        </w:tc>
        <w:tc>
          <w:tcPr>
            <w:tcW w:w="2700" w:type="dxa"/>
          </w:tcPr>
          <w:p w:rsidR="00251D62" w:rsidP="00251D62" w:rsidRDefault="00251D62" w14:paraId="16EAAEC5" w14:textId="77777777">
            <w:pPr>
              <w:spacing w:after="0"/>
              <w:rPr>
                <w:rFonts w:eastAsia="Times New Roman"/>
                <w:color w:val="000000" w:themeColor="text1"/>
                <w:sz w:val="18"/>
                <w:szCs w:val="18"/>
              </w:rPr>
            </w:pPr>
          </w:p>
        </w:tc>
      </w:tr>
      <w:tr w:rsidR="00251D62" w:rsidTr="00081AE7" w14:paraId="52EF4AAE" w14:textId="77777777">
        <w:trPr>
          <w:gridBefore w:val="1"/>
          <w:wBefore w:w="15" w:type="dxa"/>
        </w:trPr>
        <w:tc>
          <w:tcPr>
            <w:tcW w:w="1341" w:type="dxa"/>
          </w:tcPr>
          <w:p w:rsidR="00251D62" w:rsidP="00251D62" w:rsidRDefault="00251D62" w14:paraId="5009D0E0" w14:textId="77777777">
            <w:pPr>
              <w:spacing w:after="0"/>
              <w:rPr>
                <w:rFonts w:eastAsia="Times New Roman"/>
                <w:color w:val="000000" w:themeColor="text1"/>
                <w:sz w:val="18"/>
                <w:szCs w:val="18"/>
              </w:rPr>
            </w:pPr>
          </w:p>
        </w:tc>
        <w:tc>
          <w:tcPr>
            <w:tcW w:w="4944" w:type="dxa"/>
            <w:vAlign w:val="bottom"/>
          </w:tcPr>
          <w:p w:rsidR="00251D62" w:rsidP="00251D62" w:rsidRDefault="00251D62" w14:paraId="239F00C3" w14:textId="431F6342">
            <w:pPr>
              <w:tabs>
                <w:tab w:val="right" w:leader="dot" w:pos="5760"/>
              </w:tabs>
              <w:spacing w:after="0" w:line="240" w:lineRule="auto"/>
              <w:rPr>
                <w:rFonts w:eastAsia="Times New Roman"/>
                <w:color w:val="000000" w:themeColor="text1"/>
                <w:sz w:val="18"/>
                <w:szCs w:val="18"/>
              </w:rPr>
            </w:pPr>
            <w:r w:rsidRPr="0063772A">
              <w:rPr>
                <w:sz w:val="18"/>
                <w:szCs w:val="18"/>
              </w:rPr>
              <w:t>Some of</w:t>
            </w:r>
            <w:r>
              <w:rPr>
                <w:sz w:val="18"/>
                <w:szCs w:val="18"/>
              </w:rPr>
              <w:t xml:space="preserve"> my IDs and records list the </w:t>
            </w:r>
            <w:r w:rsidR="00972ED3">
              <w:rPr>
                <w:sz w:val="18"/>
                <w:szCs w:val="18"/>
              </w:rPr>
              <w:t>gender</w:t>
            </w:r>
            <w:r>
              <w:rPr>
                <w:sz w:val="18"/>
                <w:szCs w:val="18"/>
              </w:rPr>
              <w:t xml:space="preserve"> I </w:t>
            </w:r>
            <w:r w:rsidR="00752F03">
              <w:rPr>
                <w:sz w:val="18"/>
                <w:szCs w:val="18"/>
              </w:rPr>
              <w:t>would like listed</w:t>
            </w:r>
            <w:r>
              <w:tab/>
            </w:r>
          </w:p>
        </w:tc>
        <w:tc>
          <w:tcPr>
            <w:tcW w:w="1260" w:type="dxa"/>
            <w:vAlign w:val="bottom"/>
          </w:tcPr>
          <w:p w:rsidR="00251D62" w:rsidP="00251D62" w:rsidRDefault="00251D62" w14:paraId="25ECF516" w14:textId="5864A8AF">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2</w:t>
            </w:r>
          </w:p>
        </w:tc>
        <w:tc>
          <w:tcPr>
            <w:tcW w:w="2700" w:type="dxa"/>
          </w:tcPr>
          <w:p w:rsidR="00251D62" w:rsidP="00251D62" w:rsidRDefault="00251D62" w14:paraId="0E8301F8" w14:textId="77777777">
            <w:pPr>
              <w:spacing w:after="0"/>
              <w:rPr>
                <w:rFonts w:eastAsia="Times New Roman"/>
                <w:color w:val="000000" w:themeColor="text1"/>
                <w:sz w:val="18"/>
                <w:szCs w:val="18"/>
              </w:rPr>
            </w:pPr>
          </w:p>
        </w:tc>
      </w:tr>
      <w:tr w:rsidR="00251D62" w:rsidTr="00081AE7" w14:paraId="02F6970F" w14:textId="77777777">
        <w:trPr>
          <w:gridBefore w:val="1"/>
          <w:wBefore w:w="15" w:type="dxa"/>
        </w:trPr>
        <w:tc>
          <w:tcPr>
            <w:tcW w:w="1341" w:type="dxa"/>
          </w:tcPr>
          <w:p w:rsidR="00251D62" w:rsidP="00251D62" w:rsidRDefault="00251D62" w14:paraId="4110C8E8" w14:textId="77777777">
            <w:pPr>
              <w:spacing w:after="0"/>
              <w:rPr>
                <w:rFonts w:eastAsia="Times New Roman"/>
                <w:color w:val="000000" w:themeColor="text1"/>
                <w:sz w:val="18"/>
                <w:szCs w:val="18"/>
              </w:rPr>
            </w:pPr>
          </w:p>
        </w:tc>
        <w:tc>
          <w:tcPr>
            <w:tcW w:w="4944" w:type="dxa"/>
            <w:vAlign w:val="bottom"/>
          </w:tcPr>
          <w:p w:rsidR="00251D62" w:rsidP="00251D62" w:rsidRDefault="00251D62" w14:paraId="3BF84200" w14:textId="5A66643B">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 xml:space="preserve">None of my IDs and records list the </w:t>
            </w:r>
            <w:r w:rsidR="00972ED3">
              <w:rPr>
                <w:rFonts w:eastAsia="Times New Roman"/>
                <w:color w:val="000000" w:themeColor="text1"/>
                <w:sz w:val="18"/>
                <w:szCs w:val="18"/>
              </w:rPr>
              <w:t>gender</w:t>
            </w:r>
            <w:r>
              <w:rPr>
                <w:rFonts w:eastAsia="Times New Roman"/>
                <w:color w:val="000000" w:themeColor="text1"/>
                <w:sz w:val="18"/>
                <w:szCs w:val="18"/>
              </w:rPr>
              <w:t xml:space="preserve"> I </w:t>
            </w:r>
            <w:r w:rsidR="00752F03">
              <w:rPr>
                <w:rFonts w:eastAsia="Times New Roman"/>
                <w:color w:val="000000" w:themeColor="text1"/>
                <w:sz w:val="18"/>
                <w:szCs w:val="18"/>
              </w:rPr>
              <w:t>would like listed</w:t>
            </w:r>
            <w:r>
              <w:tab/>
            </w:r>
          </w:p>
        </w:tc>
        <w:tc>
          <w:tcPr>
            <w:tcW w:w="1260" w:type="dxa"/>
            <w:vAlign w:val="bottom"/>
          </w:tcPr>
          <w:p w:rsidR="00251D62" w:rsidP="00251D62" w:rsidRDefault="00251D62" w14:paraId="3E08CC0C" w14:textId="13CF2E99">
            <w:pPr>
              <w:spacing w:after="0" w:line="240" w:lineRule="auto"/>
              <w:jc w:val="right"/>
              <w:rPr>
                <w:rFonts w:eastAsia="Times New Roman"/>
                <w:color w:val="000000" w:themeColor="text1"/>
                <w:sz w:val="18"/>
                <w:szCs w:val="18"/>
              </w:rPr>
            </w:pPr>
            <w:r w:rsidRPr="02F011C8">
              <w:rPr>
                <w:rFonts w:eastAsia="Times New Roman"/>
                <w:color w:val="000000" w:themeColor="text1"/>
                <w:sz w:val="18"/>
                <w:szCs w:val="18"/>
              </w:rPr>
              <w:t>3</w:t>
            </w:r>
          </w:p>
        </w:tc>
        <w:tc>
          <w:tcPr>
            <w:tcW w:w="2700" w:type="dxa"/>
          </w:tcPr>
          <w:p w:rsidR="00251D62" w:rsidP="00251D62" w:rsidRDefault="00251D62" w14:paraId="7288BE39" w14:textId="77777777">
            <w:pPr>
              <w:spacing w:after="0"/>
              <w:rPr>
                <w:rFonts w:eastAsia="Times New Roman"/>
                <w:color w:val="000000" w:themeColor="text1"/>
                <w:sz w:val="18"/>
                <w:szCs w:val="18"/>
              </w:rPr>
            </w:pPr>
          </w:p>
        </w:tc>
      </w:tr>
      <w:tr w:rsidR="00251D62" w:rsidTr="00081AE7" w14:paraId="4B3C7AD8" w14:textId="77777777">
        <w:trPr>
          <w:gridBefore w:val="1"/>
          <w:wBefore w:w="15" w:type="dxa"/>
        </w:trPr>
        <w:tc>
          <w:tcPr>
            <w:tcW w:w="1341" w:type="dxa"/>
          </w:tcPr>
          <w:p w:rsidR="00251D62" w:rsidP="00251D62" w:rsidRDefault="00251D62" w14:paraId="490DC1C9" w14:textId="77777777">
            <w:pPr>
              <w:spacing w:after="0"/>
              <w:rPr>
                <w:rFonts w:eastAsia="Times New Roman"/>
                <w:color w:val="000000" w:themeColor="text1"/>
                <w:sz w:val="18"/>
                <w:szCs w:val="18"/>
              </w:rPr>
            </w:pPr>
          </w:p>
        </w:tc>
        <w:tc>
          <w:tcPr>
            <w:tcW w:w="4944" w:type="dxa"/>
            <w:vAlign w:val="bottom"/>
          </w:tcPr>
          <w:p w:rsidR="00251D62" w:rsidP="00251D62" w:rsidRDefault="00972ED3" w14:paraId="2FD023B9" w14:textId="16D4228C">
            <w:pPr>
              <w:tabs>
                <w:tab w:val="right" w:leader="dot" w:pos="5760"/>
              </w:tabs>
              <w:spacing w:after="0" w:line="240" w:lineRule="auto"/>
              <w:rPr>
                <w:rFonts w:eastAsia="Times New Roman"/>
                <w:color w:val="000000" w:themeColor="text1"/>
                <w:sz w:val="18"/>
                <w:szCs w:val="18"/>
              </w:rPr>
            </w:pPr>
            <w:r>
              <w:rPr>
                <w:rFonts w:eastAsia="Times New Roman"/>
                <w:color w:val="000000" w:themeColor="text1"/>
                <w:sz w:val="18"/>
                <w:szCs w:val="18"/>
              </w:rPr>
              <w:t>Not applicable</w:t>
            </w:r>
            <w:r w:rsidR="00251D62">
              <w:tab/>
            </w:r>
          </w:p>
        </w:tc>
        <w:tc>
          <w:tcPr>
            <w:tcW w:w="1260" w:type="dxa"/>
            <w:vAlign w:val="bottom"/>
          </w:tcPr>
          <w:p w:rsidR="00251D62" w:rsidP="00251D62" w:rsidRDefault="00251D62" w14:paraId="5EF749AB" w14:textId="42E53657">
            <w:pPr>
              <w:spacing w:after="0" w:line="240" w:lineRule="auto"/>
              <w:jc w:val="right"/>
              <w:rPr>
                <w:rFonts w:eastAsia="Times New Roman"/>
                <w:color w:val="000000" w:themeColor="text1"/>
                <w:sz w:val="18"/>
                <w:szCs w:val="18"/>
              </w:rPr>
            </w:pPr>
            <w:r>
              <w:rPr>
                <w:rFonts w:eastAsia="Times New Roman"/>
                <w:color w:val="000000" w:themeColor="text1"/>
                <w:sz w:val="18"/>
                <w:szCs w:val="18"/>
              </w:rPr>
              <w:t>8</w:t>
            </w:r>
          </w:p>
        </w:tc>
        <w:tc>
          <w:tcPr>
            <w:tcW w:w="2700" w:type="dxa"/>
          </w:tcPr>
          <w:p w:rsidR="00251D62" w:rsidP="00251D62" w:rsidRDefault="00251D62" w14:paraId="4FD220AD" w14:textId="77777777">
            <w:pPr>
              <w:spacing w:after="0"/>
              <w:rPr>
                <w:rFonts w:eastAsia="Times New Roman"/>
                <w:color w:val="000000" w:themeColor="text1"/>
                <w:sz w:val="18"/>
                <w:szCs w:val="18"/>
              </w:rPr>
            </w:pPr>
          </w:p>
        </w:tc>
      </w:tr>
      <w:tr w:rsidR="005E0D64" w:rsidTr="00081AE7" w14:paraId="73FE79EC" w14:textId="77777777">
        <w:trPr>
          <w:gridBefore w:val="1"/>
          <w:wBefore w:w="15" w:type="dxa"/>
        </w:trPr>
        <w:tc>
          <w:tcPr>
            <w:tcW w:w="1341" w:type="dxa"/>
          </w:tcPr>
          <w:p w:rsidR="005E0D64" w:rsidP="00081AE7" w:rsidRDefault="005E0D64" w14:paraId="74AC62DF" w14:textId="77777777">
            <w:pPr>
              <w:spacing w:after="0"/>
              <w:rPr>
                <w:rFonts w:eastAsia="Times New Roman"/>
                <w:color w:val="000000" w:themeColor="text1"/>
                <w:sz w:val="18"/>
                <w:szCs w:val="18"/>
              </w:rPr>
            </w:pPr>
          </w:p>
        </w:tc>
        <w:tc>
          <w:tcPr>
            <w:tcW w:w="4944" w:type="dxa"/>
            <w:vAlign w:val="bottom"/>
          </w:tcPr>
          <w:p w:rsidR="005E0D64" w:rsidP="00081AE7" w:rsidRDefault="005E0D64" w14:paraId="1459EE70"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Don’t Know</w:t>
            </w:r>
            <w:r>
              <w:tab/>
            </w:r>
          </w:p>
        </w:tc>
        <w:tc>
          <w:tcPr>
            <w:tcW w:w="1260" w:type="dxa"/>
            <w:vAlign w:val="bottom"/>
          </w:tcPr>
          <w:p w:rsidR="005E0D64" w:rsidP="00081AE7" w:rsidRDefault="005E0D64" w14:paraId="591D080B"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9</w:t>
            </w:r>
          </w:p>
        </w:tc>
        <w:tc>
          <w:tcPr>
            <w:tcW w:w="2700" w:type="dxa"/>
          </w:tcPr>
          <w:p w:rsidR="005E0D64" w:rsidP="00081AE7" w:rsidRDefault="005E0D64" w14:paraId="49CA612B" w14:textId="77777777">
            <w:pPr>
              <w:spacing w:after="0"/>
              <w:rPr>
                <w:rFonts w:eastAsia="Times New Roman"/>
                <w:color w:val="000000" w:themeColor="text1"/>
                <w:sz w:val="18"/>
                <w:szCs w:val="18"/>
              </w:rPr>
            </w:pPr>
          </w:p>
        </w:tc>
      </w:tr>
      <w:tr w:rsidR="005E0D64" w:rsidTr="00081AE7" w14:paraId="04EC3E7A" w14:textId="77777777">
        <w:trPr>
          <w:gridBefore w:val="1"/>
          <w:wBefore w:w="15" w:type="dxa"/>
        </w:trPr>
        <w:tc>
          <w:tcPr>
            <w:tcW w:w="1341" w:type="dxa"/>
          </w:tcPr>
          <w:p w:rsidR="005E0D64" w:rsidP="00081AE7" w:rsidRDefault="005E0D64" w14:paraId="049841A2" w14:textId="77777777">
            <w:pPr>
              <w:spacing w:after="0"/>
              <w:rPr>
                <w:rFonts w:eastAsia="Times New Roman"/>
                <w:color w:val="000000" w:themeColor="text1"/>
                <w:sz w:val="18"/>
                <w:szCs w:val="18"/>
              </w:rPr>
            </w:pPr>
          </w:p>
        </w:tc>
        <w:tc>
          <w:tcPr>
            <w:tcW w:w="4944" w:type="dxa"/>
            <w:vAlign w:val="bottom"/>
          </w:tcPr>
          <w:p w:rsidR="005E0D64" w:rsidP="00081AE7" w:rsidRDefault="005E0D64" w14:paraId="601A90BB" w14:textId="77777777">
            <w:pPr>
              <w:tabs>
                <w:tab w:val="right" w:leader="dot" w:pos="5760"/>
              </w:tabs>
              <w:spacing w:after="0" w:line="240" w:lineRule="auto"/>
              <w:rPr>
                <w:rFonts w:eastAsia="Times New Roman"/>
                <w:color w:val="000000" w:themeColor="text1"/>
                <w:sz w:val="18"/>
                <w:szCs w:val="18"/>
              </w:rPr>
            </w:pPr>
            <w:r w:rsidRPr="02F011C8">
              <w:rPr>
                <w:rFonts w:eastAsia="Times New Roman"/>
                <w:color w:val="808080" w:themeColor="background1" w:themeShade="80"/>
                <w:sz w:val="18"/>
                <w:szCs w:val="18"/>
              </w:rPr>
              <w:t>Refuse to Answer</w:t>
            </w:r>
            <w:r>
              <w:tab/>
            </w:r>
          </w:p>
        </w:tc>
        <w:tc>
          <w:tcPr>
            <w:tcW w:w="1260" w:type="dxa"/>
            <w:vAlign w:val="bottom"/>
          </w:tcPr>
          <w:p w:rsidR="005E0D64" w:rsidP="00081AE7" w:rsidRDefault="005E0D64" w14:paraId="762F4E91" w14:textId="77777777">
            <w:pPr>
              <w:spacing w:after="0" w:line="240" w:lineRule="auto"/>
              <w:jc w:val="right"/>
              <w:rPr>
                <w:color w:val="808080" w:themeColor="background1" w:themeShade="80"/>
                <w:sz w:val="18"/>
                <w:szCs w:val="18"/>
              </w:rPr>
            </w:pPr>
            <w:r w:rsidRPr="02F011C8">
              <w:rPr>
                <w:color w:val="808080" w:themeColor="background1" w:themeShade="80"/>
                <w:sz w:val="18"/>
                <w:szCs w:val="18"/>
              </w:rPr>
              <w:t>7</w:t>
            </w:r>
          </w:p>
        </w:tc>
        <w:tc>
          <w:tcPr>
            <w:tcW w:w="2700" w:type="dxa"/>
          </w:tcPr>
          <w:p w:rsidR="005E0D64" w:rsidP="00081AE7" w:rsidRDefault="005E0D64" w14:paraId="0FE5FB74" w14:textId="77777777">
            <w:pPr>
              <w:spacing w:after="0"/>
              <w:rPr>
                <w:rFonts w:eastAsia="Times New Roman"/>
                <w:color w:val="000000" w:themeColor="text1"/>
                <w:sz w:val="18"/>
                <w:szCs w:val="18"/>
              </w:rPr>
            </w:pPr>
          </w:p>
        </w:tc>
      </w:tr>
    </w:tbl>
    <w:p w:rsidR="005E0D64" w:rsidP="0049329C" w:rsidRDefault="005E0D64" w14:paraId="75E78E26" w14:textId="77777777">
      <w:pPr>
        <w:contextualSpacing/>
        <w:rPr>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7"/>
        <w:gridCol w:w="8530"/>
      </w:tblGrid>
      <w:tr w:rsidR="00717C71" w:rsidDel="00083866" w:rsidTr="00EB71AA" w14:paraId="38A15255" w14:textId="34409E9E">
        <w:trPr>
          <w:trHeight w:val="300"/>
        </w:trPr>
        <w:tc>
          <w:tcPr>
            <w:tcW w:w="1707" w:type="dxa"/>
          </w:tcPr>
          <w:p w:rsidR="00717C71" w:rsidDel="00083866" w:rsidP="00EB71AA" w:rsidRDefault="00717C71" w14:paraId="4432AE47" w14:textId="7398B516">
            <w:pPr>
              <w:rPr>
                <w:rFonts w:eastAsia="Times New Roman"/>
                <w:b/>
                <w:bCs/>
                <w:color w:val="000000" w:themeColor="text1"/>
                <w:sz w:val="18"/>
                <w:szCs w:val="18"/>
              </w:rPr>
            </w:pPr>
            <w:r w:rsidRPr="0AE62733" w:rsidDel="00083866">
              <w:rPr>
                <w:rFonts w:eastAsia="Times New Roman"/>
                <w:b/>
                <w:bCs/>
                <w:color w:val="000000" w:themeColor="text1"/>
                <w:sz w:val="18"/>
                <w:szCs w:val="18"/>
              </w:rPr>
              <w:t>INTRO_GA2</w:t>
            </w:r>
            <w:r w:rsidDel="00083866">
              <w:rPr>
                <w:rFonts w:eastAsia="Times New Roman"/>
                <w:b/>
                <w:bCs/>
                <w:color w:val="000000" w:themeColor="text1"/>
                <w:sz w:val="18"/>
                <w:szCs w:val="18"/>
              </w:rPr>
              <w:t>6</w:t>
            </w:r>
            <w:r w:rsidRPr="0AE62733" w:rsidDel="00083866">
              <w:rPr>
                <w:rFonts w:eastAsia="Times New Roman"/>
                <w:b/>
                <w:bCs/>
                <w:color w:val="000000" w:themeColor="text1"/>
                <w:sz w:val="18"/>
                <w:szCs w:val="18"/>
              </w:rPr>
              <w:t>.</w:t>
            </w:r>
          </w:p>
        </w:tc>
        <w:tc>
          <w:tcPr>
            <w:tcW w:w="8530" w:type="dxa"/>
          </w:tcPr>
          <w:p w:rsidR="00717C71" w:rsidDel="00083866" w:rsidP="00D25254" w:rsidRDefault="63C48072" w14:paraId="6754BB46" w14:textId="2DC8F017">
            <w:pPr>
              <w:spacing w:after="0"/>
              <w:ind w:left="144" w:hanging="144"/>
              <w:rPr>
                <w:rFonts w:eastAsia="Times New Roman"/>
                <w:color w:val="000000" w:themeColor="text1"/>
                <w:sz w:val="18"/>
                <w:szCs w:val="18"/>
              </w:rPr>
            </w:pPr>
            <w:r w:rsidRPr="4A09FA1D">
              <w:rPr>
                <w:rFonts w:eastAsia="Times New Roman"/>
                <w:color w:val="000000" w:themeColor="text1"/>
                <w:sz w:val="18"/>
                <w:szCs w:val="18"/>
              </w:rPr>
              <w:t xml:space="preserve">DISPLAY: “READ: </w:t>
            </w:r>
            <w:r w:rsidRPr="001F5CCE" w:rsidR="4DE1F3A4">
              <w:rPr>
                <w:rFonts w:eastAsia="Times New Roman"/>
                <w:color w:val="000000" w:themeColor="text1"/>
                <w:sz w:val="18"/>
                <w:szCs w:val="18"/>
              </w:rPr>
              <w:t>Now, I’d like to ask about experiences you may have had while navigating the world as a transgender</w:t>
            </w:r>
            <w:r w:rsidRPr="001F5CCE" w:rsidR="007C3638">
              <w:rPr>
                <w:rFonts w:eastAsia="Times New Roman"/>
                <w:color w:val="000000" w:themeColor="text1"/>
                <w:sz w:val="18"/>
                <w:szCs w:val="18"/>
              </w:rPr>
              <w:t>, nonbinary, or gender nonconforming</w:t>
            </w:r>
            <w:r w:rsidRPr="001F5CCE" w:rsidR="4DE1F3A4">
              <w:rPr>
                <w:rFonts w:eastAsia="Times New Roman"/>
                <w:color w:val="000000" w:themeColor="text1"/>
                <w:sz w:val="18"/>
                <w:szCs w:val="18"/>
              </w:rPr>
              <w:t xml:space="preserve"> person.</w:t>
            </w:r>
            <w:r w:rsidRPr="00D25254">
              <w:rPr>
                <w:rFonts w:eastAsia="Times New Roman"/>
                <w:color w:val="000000" w:themeColor="text1"/>
                <w:sz w:val="18"/>
                <w:szCs w:val="18"/>
              </w:rPr>
              <w:t>”</w:t>
            </w:r>
          </w:p>
        </w:tc>
      </w:tr>
    </w:tbl>
    <w:p w:rsidR="00B372D9" w:rsidP="00B372D9" w:rsidRDefault="00B372D9" w14:paraId="4E0C9CAB"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B372D9" w:rsidTr="00DC572C" w14:paraId="761433F7" w14:textId="77777777">
        <w:tc>
          <w:tcPr>
            <w:tcW w:w="1458" w:type="dxa"/>
            <w:gridSpan w:val="2"/>
            <w:vAlign w:val="bottom"/>
          </w:tcPr>
          <w:p w:rsidRPr="00636EB5" w:rsidR="00B372D9" w:rsidP="00DC572C" w:rsidRDefault="00E24882" w14:paraId="2AACAF19" w14:textId="5285AC40">
            <w:pPr>
              <w:contextualSpacing/>
              <w:rPr>
                <w:rFonts w:eastAsia="Times New Roman"/>
                <w:b/>
                <w:color w:val="000000"/>
                <w:sz w:val="18"/>
                <w:szCs w:val="18"/>
              </w:rPr>
            </w:pPr>
            <w:r w:rsidRPr="4A09FA1D">
              <w:rPr>
                <w:rFonts w:eastAsia="Times New Roman"/>
                <w:b/>
                <w:color w:val="000000" w:themeColor="text1"/>
                <w:sz w:val="18"/>
                <w:szCs w:val="18"/>
              </w:rPr>
              <w:t>GA26</w:t>
            </w:r>
            <w:r w:rsidRPr="4A09FA1D" w:rsidR="00B372D9">
              <w:rPr>
                <w:rFonts w:eastAsia="Times New Roman"/>
                <w:b/>
                <w:color w:val="000000" w:themeColor="text1"/>
                <w:sz w:val="18"/>
                <w:szCs w:val="18"/>
              </w:rPr>
              <w:t>.</w:t>
            </w:r>
          </w:p>
        </w:tc>
        <w:tc>
          <w:tcPr>
            <w:tcW w:w="8820" w:type="dxa"/>
            <w:gridSpan w:val="3"/>
            <w:vAlign w:val="bottom"/>
          </w:tcPr>
          <w:p w:rsidRPr="00DC7C66" w:rsidR="00B372D9" w:rsidP="00DC572C" w:rsidRDefault="00E24882" w14:paraId="3DC628B3" w14:textId="0CA1ABFC">
            <w:pPr>
              <w:contextualSpacing/>
              <w:rPr>
                <w:rFonts w:eastAsia="Times New Roman" w:cstheme="minorHAnsi"/>
                <w:b/>
                <w:bCs/>
                <w:color w:val="000000"/>
                <w:sz w:val="18"/>
                <w:szCs w:val="18"/>
              </w:rPr>
            </w:pPr>
            <w:r>
              <w:rPr>
                <w:rFonts w:eastAsia="Times New Roman" w:cstheme="minorHAnsi"/>
                <w:b/>
                <w:bCs/>
                <w:color w:val="000000"/>
                <w:sz w:val="18"/>
                <w:szCs w:val="18"/>
              </w:rPr>
              <w:t>H</w:t>
            </w:r>
            <w:r w:rsidR="00B372D9">
              <w:rPr>
                <w:rFonts w:eastAsia="Times New Roman" w:cstheme="minorHAnsi"/>
                <w:b/>
                <w:bCs/>
                <w:color w:val="000000"/>
                <w:sz w:val="18"/>
                <w:szCs w:val="18"/>
              </w:rPr>
              <w:t xml:space="preserve">ave you </w:t>
            </w:r>
            <w:r w:rsidRPr="001F5CCE" w:rsidR="00201337">
              <w:rPr>
                <w:rFonts w:eastAsia="Times New Roman" w:cstheme="minorHAnsi"/>
                <w:b/>
                <w:bCs/>
                <w:color w:val="000000"/>
                <w:sz w:val="18"/>
                <w:szCs w:val="18"/>
                <w:u w:val="single"/>
              </w:rPr>
              <w:t>ever</w:t>
            </w:r>
            <w:r w:rsidR="00201337">
              <w:rPr>
                <w:rFonts w:eastAsia="Times New Roman" w:cstheme="minorHAnsi"/>
                <w:b/>
                <w:bCs/>
                <w:color w:val="000000"/>
                <w:sz w:val="18"/>
                <w:szCs w:val="18"/>
              </w:rPr>
              <w:t xml:space="preserve"> </w:t>
            </w:r>
            <w:r w:rsidRPr="00201337" w:rsidR="00B372D9">
              <w:rPr>
                <w:rFonts w:eastAsia="Times New Roman" w:cstheme="minorHAnsi"/>
                <w:b/>
                <w:bCs/>
                <w:color w:val="000000"/>
                <w:sz w:val="18"/>
                <w:szCs w:val="18"/>
              </w:rPr>
              <w:t>been</w:t>
            </w:r>
            <w:r w:rsidR="00B372D9">
              <w:rPr>
                <w:rFonts w:eastAsia="Times New Roman" w:cstheme="minorHAnsi"/>
                <w:b/>
                <w:bCs/>
                <w:color w:val="000000"/>
                <w:sz w:val="18"/>
                <w:szCs w:val="18"/>
              </w:rPr>
              <w:t xml:space="preserve"> denied access to bathrooms that were appropriate to your gender identity</w:t>
            </w:r>
            <w:r w:rsidR="00B202E9">
              <w:rPr>
                <w:rFonts w:eastAsia="Times New Roman" w:cstheme="minorHAnsi"/>
                <w:b/>
                <w:bCs/>
                <w:color w:val="000000"/>
                <w:sz w:val="18"/>
                <w:szCs w:val="18"/>
              </w:rPr>
              <w:t xml:space="preserve"> or self-expression</w:t>
            </w:r>
            <w:r w:rsidR="00B372D9">
              <w:rPr>
                <w:rFonts w:eastAsia="Times New Roman" w:cstheme="minorHAnsi"/>
                <w:b/>
                <w:bCs/>
                <w:color w:val="000000"/>
                <w:sz w:val="18"/>
                <w:szCs w:val="18"/>
              </w:rPr>
              <w:t>?</w:t>
            </w:r>
          </w:p>
        </w:tc>
      </w:tr>
      <w:tr w:rsidRPr="00636EB5" w:rsidR="00B372D9" w:rsidTr="00DC572C" w14:paraId="75BC9B46" w14:textId="77777777">
        <w:trPr>
          <w:gridBefore w:val="1"/>
          <w:wBefore w:w="18" w:type="dxa"/>
        </w:trPr>
        <w:tc>
          <w:tcPr>
            <w:tcW w:w="1440" w:type="dxa"/>
          </w:tcPr>
          <w:p w:rsidRPr="00636EB5" w:rsidR="00B372D9" w:rsidP="00DC572C" w:rsidRDefault="00B372D9" w14:paraId="001A7BE0" w14:textId="14F4AA30">
            <w:pPr>
              <w:contextualSpacing/>
              <w:rPr>
                <w:rFonts w:eastAsia="Times New Roman" w:cstheme="minorHAnsi"/>
                <w:color w:val="000000"/>
                <w:sz w:val="18"/>
                <w:szCs w:val="18"/>
              </w:rPr>
            </w:pPr>
            <w:r>
              <w:rPr>
                <w:rFonts w:eastAsia="Times New Roman" w:cstheme="minorHAnsi"/>
                <w:color w:val="000000"/>
                <w:sz w:val="18"/>
                <w:szCs w:val="18"/>
              </w:rPr>
              <w:t>BTHRM</w:t>
            </w:r>
            <w:r w:rsidR="00201337">
              <w:rPr>
                <w:rFonts w:eastAsia="Times New Roman" w:cstheme="minorHAnsi"/>
                <w:color w:val="000000"/>
                <w:sz w:val="18"/>
                <w:szCs w:val="18"/>
              </w:rPr>
              <w:t>EV</w:t>
            </w:r>
          </w:p>
        </w:tc>
        <w:tc>
          <w:tcPr>
            <w:tcW w:w="4770" w:type="dxa"/>
            <w:vAlign w:val="bottom"/>
          </w:tcPr>
          <w:p w:rsidR="00B372D9" w:rsidP="00DC572C" w:rsidRDefault="00201337" w14:paraId="130EFEA5" w14:textId="145F455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Ever d</w:t>
            </w:r>
            <w:r w:rsidR="00B372D9">
              <w:rPr>
                <w:rFonts w:eastAsia="Times New Roman" w:cstheme="minorHAnsi"/>
                <w:color w:val="000000"/>
                <w:sz w:val="18"/>
                <w:szCs w:val="18"/>
              </w:rPr>
              <w:t>enied access to appropriate bathroom</w:t>
            </w:r>
          </w:p>
        </w:tc>
        <w:tc>
          <w:tcPr>
            <w:tcW w:w="450" w:type="dxa"/>
            <w:vAlign w:val="bottom"/>
          </w:tcPr>
          <w:p w:rsidR="00B372D9" w:rsidP="00DC572C" w:rsidRDefault="00B372D9" w14:paraId="414BB13F" w14:textId="77777777">
            <w:pPr>
              <w:contextualSpacing/>
              <w:jc w:val="right"/>
              <w:rPr>
                <w:rFonts w:eastAsia="Times New Roman" w:cstheme="minorHAnsi"/>
                <w:bCs/>
                <w:color w:val="000000"/>
                <w:sz w:val="18"/>
                <w:szCs w:val="18"/>
              </w:rPr>
            </w:pPr>
          </w:p>
        </w:tc>
        <w:tc>
          <w:tcPr>
            <w:tcW w:w="3600" w:type="dxa"/>
          </w:tcPr>
          <w:p w:rsidRPr="00636EB5" w:rsidR="00B372D9" w:rsidP="00DC572C" w:rsidRDefault="00B372D9" w14:paraId="0FDB93AA" w14:textId="77777777">
            <w:pPr>
              <w:contextualSpacing/>
              <w:rPr>
                <w:rFonts w:eastAsia="Times New Roman" w:cstheme="minorHAnsi"/>
                <w:bCs/>
                <w:color w:val="000000"/>
                <w:sz w:val="18"/>
                <w:szCs w:val="18"/>
              </w:rPr>
            </w:pPr>
          </w:p>
        </w:tc>
      </w:tr>
      <w:tr w:rsidRPr="00636EB5" w:rsidR="00B372D9" w:rsidTr="00DC572C" w14:paraId="6C21D1C1" w14:textId="77777777">
        <w:trPr>
          <w:gridBefore w:val="1"/>
          <w:wBefore w:w="18" w:type="dxa"/>
        </w:trPr>
        <w:tc>
          <w:tcPr>
            <w:tcW w:w="1440" w:type="dxa"/>
          </w:tcPr>
          <w:p w:rsidRPr="00636EB5" w:rsidR="00B372D9" w:rsidP="00DC572C" w:rsidRDefault="00B372D9" w14:paraId="5F9DC74F" w14:textId="77777777">
            <w:pPr>
              <w:contextualSpacing/>
              <w:rPr>
                <w:rFonts w:eastAsia="Times New Roman" w:cstheme="minorHAnsi"/>
                <w:color w:val="000000"/>
                <w:sz w:val="18"/>
                <w:szCs w:val="18"/>
              </w:rPr>
            </w:pPr>
          </w:p>
        </w:tc>
        <w:tc>
          <w:tcPr>
            <w:tcW w:w="4770" w:type="dxa"/>
            <w:vAlign w:val="bottom"/>
          </w:tcPr>
          <w:p w:rsidRPr="00636EB5" w:rsidR="00B372D9" w:rsidP="00DC572C" w:rsidRDefault="00B372D9" w14:paraId="42F41DB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B372D9" w:rsidP="00DC572C" w:rsidRDefault="00B372D9" w14:paraId="2A2473D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B372D9" w:rsidP="00DC572C" w:rsidRDefault="00B372D9" w14:paraId="537C8C5E" w14:textId="77777777">
            <w:pPr>
              <w:contextualSpacing/>
              <w:rPr>
                <w:rFonts w:eastAsia="Times New Roman" w:cstheme="minorHAnsi"/>
                <w:bCs/>
                <w:color w:val="000000"/>
                <w:sz w:val="18"/>
                <w:szCs w:val="18"/>
              </w:rPr>
            </w:pPr>
          </w:p>
        </w:tc>
      </w:tr>
      <w:tr w:rsidRPr="00636EB5" w:rsidR="00B372D9" w:rsidTr="00DC572C" w14:paraId="777DC9F7" w14:textId="77777777">
        <w:trPr>
          <w:gridBefore w:val="1"/>
          <w:wBefore w:w="18" w:type="dxa"/>
        </w:trPr>
        <w:tc>
          <w:tcPr>
            <w:tcW w:w="1440" w:type="dxa"/>
          </w:tcPr>
          <w:p w:rsidRPr="00636EB5" w:rsidR="00B372D9" w:rsidP="00DC572C" w:rsidRDefault="00B372D9" w14:paraId="6878D09F" w14:textId="77777777">
            <w:pPr>
              <w:contextualSpacing/>
              <w:rPr>
                <w:rFonts w:eastAsia="Times New Roman" w:cstheme="minorHAnsi"/>
                <w:color w:val="000000"/>
                <w:sz w:val="18"/>
                <w:szCs w:val="18"/>
              </w:rPr>
            </w:pPr>
          </w:p>
        </w:tc>
        <w:tc>
          <w:tcPr>
            <w:tcW w:w="4770" w:type="dxa"/>
            <w:vAlign w:val="bottom"/>
          </w:tcPr>
          <w:p w:rsidRPr="00636EB5" w:rsidR="00B372D9" w:rsidP="00DC572C" w:rsidRDefault="00B372D9" w14:paraId="7DE8592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B372D9" w:rsidP="00DC572C" w:rsidRDefault="00B372D9" w14:paraId="55B1DF0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B372D9" w:rsidP="00DC572C" w:rsidRDefault="00B372D9" w14:paraId="23C5D4B4" w14:textId="77777777">
            <w:pPr>
              <w:contextualSpacing/>
              <w:rPr>
                <w:rFonts w:cstheme="minorHAnsi"/>
                <w:sz w:val="18"/>
                <w:szCs w:val="18"/>
              </w:rPr>
            </w:pPr>
          </w:p>
        </w:tc>
      </w:tr>
      <w:tr w:rsidRPr="00636EB5" w:rsidR="00B372D9" w:rsidTr="00DC572C" w14:paraId="209D9864" w14:textId="77777777">
        <w:trPr>
          <w:gridBefore w:val="1"/>
          <w:wBefore w:w="18" w:type="dxa"/>
        </w:trPr>
        <w:tc>
          <w:tcPr>
            <w:tcW w:w="1440" w:type="dxa"/>
          </w:tcPr>
          <w:p w:rsidRPr="00636EB5" w:rsidR="00B372D9" w:rsidP="00DC572C" w:rsidRDefault="00B372D9" w14:paraId="2FB9FAFF" w14:textId="77777777">
            <w:pPr>
              <w:contextualSpacing/>
              <w:rPr>
                <w:rFonts w:eastAsia="Times New Roman" w:cstheme="minorHAnsi"/>
                <w:color w:val="000000"/>
                <w:sz w:val="18"/>
                <w:szCs w:val="18"/>
              </w:rPr>
            </w:pPr>
          </w:p>
        </w:tc>
        <w:tc>
          <w:tcPr>
            <w:tcW w:w="4770" w:type="dxa"/>
            <w:vAlign w:val="bottom"/>
          </w:tcPr>
          <w:p w:rsidRPr="00636EB5" w:rsidR="00B372D9" w:rsidP="00DC572C" w:rsidRDefault="00B372D9" w14:paraId="0CDEE2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B372D9" w:rsidP="00DC572C" w:rsidRDefault="00B372D9" w14:paraId="5DA8F3BB"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B372D9" w:rsidP="00DC572C" w:rsidRDefault="00B372D9" w14:paraId="359B4472" w14:textId="77777777">
            <w:pPr>
              <w:contextualSpacing/>
              <w:rPr>
                <w:rFonts w:cstheme="minorHAnsi"/>
                <w:sz w:val="18"/>
                <w:szCs w:val="18"/>
              </w:rPr>
            </w:pPr>
          </w:p>
        </w:tc>
      </w:tr>
      <w:tr w:rsidRPr="00636EB5" w:rsidR="00B372D9" w:rsidTr="00DC572C" w14:paraId="4874CE9E" w14:textId="77777777">
        <w:trPr>
          <w:gridBefore w:val="1"/>
          <w:wBefore w:w="18" w:type="dxa"/>
        </w:trPr>
        <w:tc>
          <w:tcPr>
            <w:tcW w:w="1440" w:type="dxa"/>
          </w:tcPr>
          <w:p w:rsidRPr="00636EB5" w:rsidR="00B372D9" w:rsidP="00DC572C" w:rsidRDefault="00B372D9" w14:paraId="58EBF909" w14:textId="77777777">
            <w:pPr>
              <w:contextualSpacing/>
              <w:rPr>
                <w:rFonts w:eastAsia="Times New Roman" w:cstheme="minorHAnsi"/>
                <w:color w:val="000000"/>
                <w:sz w:val="18"/>
                <w:szCs w:val="18"/>
              </w:rPr>
            </w:pPr>
          </w:p>
        </w:tc>
        <w:tc>
          <w:tcPr>
            <w:tcW w:w="4770" w:type="dxa"/>
            <w:vAlign w:val="bottom"/>
          </w:tcPr>
          <w:p w:rsidRPr="00636EB5" w:rsidR="00B372D9" w:rsidP="00DC572C" w:rsidRDefault="00B372D9" w14:paraId="6FBDBDC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B372D9" w:rsidP="00DC572C" w:rsidRDefault="00B372D9" w14:paraId="5D25C67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B372D9" w:rsidP="00DC572C" w:rsidRDefault="00B372D9" w14:paraId="0D3BC157" w14:textId="77777777">
            <w:pPr>
              <w:tabs>
                <w:tab w:val="right" w:leader="dot" w:pos="5760"/>
              </w:tabs>
              <w:contextualSpacing/>
              <w:rPr>
                <w:rFonts w:eastAsia="Times New Roman" w:cstheme="minorHAnsi"/>
                <w:color w:val="808080" w:themeColor="background1" w:themeShade="80"/>
                <w:sz w:val="18"/>
                <w:szCs w:val="18"/>
              </w:rPr>
            </w:pPr>
          </w:p>
        </w:tc>
      </w:tr>
      <w:tr w:rsidRPr="00636EB5" w:rsidR="00B372D9" w:rsidTr="00DC572C" w14:paraId="0BD949C4" w14:textId="77777777">
        <w:trPr>
          <w:gridBefore w:val="1"/>
          <w:wBefore w:w="18" w:type="dxa"/>
        </w:trPr>
        <w:tc>
          <w:tcPr>
            <w:tcW w:w="1440" w:type="dxa"/>
          </w:tcPr>
          <w:p w:rsidRPr="00636EB5" w:rsidR="00B372D9" w:rsidP="00DC572C" w:rsidRDefault="00B372D9" w14:paraId="44275D16" w14:textId="77777777">
            <w:pPr>
              <w:contextualSpacing/>
              <w:rPr>
                <w:rFonts w:eastAsia="Times New Roman" w:cstheme="minorHAnsi"/>
                <w:color w:val="000000"/>
                <w:sz w:val="18"/>
                <w:szCs w:val="18"/>
              </w:rPr>
            </w:pPr>
          </w:p>
        </w:tc>
        <w:tc>
          <w:tcPr>
            <w:tcW w:w="4770" w:type="dxa"/>
            <w:vAlign w:val="bottom"/>
          </w:tcPr>
          <w:p w:rsidRPr="00636EB5" w:rsidR="00B372D9" w:rsidP="00DC572C" w:rsidRDefault="00B372D9" w14:paraId="352AFF17"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Pr="00636EB5" w:rsidR="00B372D9" w:rsidP="00DC572C" w:rsidRDefault="00B372D9" w14:paraId="4D88F6F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Pr="00636EB5" w:rsidR="00B372D9" w:rsidP="00DC572C" w:rsidRDefault="00B372D9" w14:paraId="1A781563" w14:textId="77777777">
            <w:pPr>
              <w:tabs>
                <w:tab w:val="right" w:leader="dot" w:pos="5760"/>
              </w:tabs>
              <w:contextualSpacing/>
              <w:rPr>
                <w:rFonts w:eastAsia="Times New Roman" w:cstheme="minorHAnsi"/>
                <w:color w:val="808080" w:themeColor="background1" w:themeShade="80"/>
                <w:sz w:val="18"/>
                <w:szCs w:val="18"/>
              </w:rPr>
            </w:pPr>
          </w:p>
        </w:tc>
      </w:tr>
    </w:tbl>
    <w:p w:rsidR="00B372D9" w:rsidP="00B372D9" w:rsidRDefault="00B372D9" w14:paraId="29EF8CAB"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EA03A0" w:rsidTr="00DC572C" w14:paraId="55D16E78" w14:textId="77777777">
        <w:trPr>
          <w:trHeight w:val="413"/>
        </w:trPr>
        <w:tc>
          <w:tcPr>
            <w:tcW w:w="1458" w:type="dxa"/>
          </w:tcPr>
          <w:p w:rsidRPr="00636EB5" w:rsidR="00EA03A0" w:rsidP="00DC572C" w:rsidRDefault="00EA03A0" w14:paraId="42C223AC" w14:textId="0F38575E">
            <w:pPr>
              <w:contextualSpacing/>
              <w:rPr>
                <w:rFonts w:eastAsia="Times New Roman" w:cstheme="minorHAnsi"/>
                <w:b/>
                <w:bCs/>
                <w:color w:val="000000"/>
                <w:sz w:val="18"/>
                <w:szCs w:val="18"/>
              </w:rPr>
            </w:pPr>
            <w:r>
              <w:rPr>
                <w:rFonts w:eastAsia="Times New Roman" w:cstheme="minorHAnsi"/>
                <w:b/>
                <w:bCs/>
                <w:color w:val="000000"/>
                <w:sz w:val="18"/>
                <w:szCs w:val="18"/>
              </w:rPr>
              <w:t>Check_GA26a.</w:t>
            </w:r>
          </w:p>
        </w:tc>
        <w:tc>
          <w:tcPr>
            <w:tcW w:w="8820" w:type="dxa"/>
            <w:vAlign w:val="bottom"/>
          </w:tcPr>
          <w:p w:rsidR="00EA03A0" w:rsidP="00DC572C" w:rsidRDefault="00EA03A0" w14:paraId="2CDF64BD" w14:textId="0AE30994">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w:t>
            </w:r>
            <w:r>
              <w:rPr>
                <w:rFonts w:eastAsia="Times New Roman" w:cstheme="minorHAnsi"/>
                <w:bCs/>
                <w:color w:val="000000"/>
                <w:sz w:val="18"/>
                <w:szCs w:val="18"/>
              </w:rPr>
              <w:t xml:space="preserve">R has had bathroom discrimination (GA26 EQ </w:t>
            </w:r>
            <w:r w:rsidR="00501FD7">
              <w:rPr>
                <w:rFonts w:eastAsia="Times New Roman" w:cstheme="minorHAnsi"/>
                <w:bCs/>
                <w:color w:val="000000"/>
                <w:sz w:val="18"/>
                <w:szCs w:val="18"/>
              </w:rPr>
              <w:t>1</w:t>
            </w:r>
            <w:r>
              <w:rPr>
                <w:rFonts w:eastAsia="Times New Roman" w:cstheme="minorHAnsi"/>
                <w:bCs/>
                <w:color w:val="000000"/>
                <w:sz w:val="18"/>
                <w:szCs w:val="18"/>
              </w:rPr>
              <w:t xml:space="preserve">), go to </w:t>
            </w:r>
            <w:r w:rsidR="00501FD7">
              <w:rPr>
                <w:rFonts w:eastAsia="Times New Roman" w:cstheme="minorHAnsi"/>
                <w:bCs/>
                <w:color w:val="000000"/>
                <w:sz w:val="18"/>
                <w:szCs w:val="18"/>
              </w:rPr>
              <w:t>GA26a</w:t>
            </w:r>
            <w:r>
              <w:rPr>
                <w:rFonts w:eastAsia="Times New Roman" w:cstheme="minorHAnsi"/>
                <w:bCs/>
                <w:color w:val="000000"/>
                <w:sz w:val="18"/>
                <w:szCs w:val="18"/>
              </w:rPr>
              <w:t>.</w:t>
            </w:r>
          </w:p>
          <w:p w:rsidRPr="00636EB5" w:rsidR="00EA03A0" w:rsidP="00DC572C" w:rsidRDefault="00EA03A0" w14:paraId="112865AE" w14:textId="35AF7ED5">
            <w:pPr>
              <w:contextualSpacing/>
              <w:rPr>
                <w:rFonts w:eastAsia="Times New Roman" w:cstheme="minorHAnsi"/>
                <w:bCs/>
                <w:color w:val="000000"/>
                <w:sz w:val="18"/>
                <w:szCs w:val="18"/>
              </w:rPr>
            </w:pPr>
            <w:r>
              <w:rPr>
                <w:rFonts w:eastAsia="Times New Roman" w:cstheme="minorHAnsi"/>
                <w:bCs/>
                <w:color w:val="000000"/>
                <w:sz w:val="18"/>
                <w:szCs w:val="18"/>
              </w:rPr>
              <w:t xml:space="preserve">Else, </w:t>
            </w:r>
            <w:r w:rsidR="00501FD7">
              <w:rPr>
                <w:rFonts w:eastAsia="Times New Roman" w:cstheme="minorHAnsi"/>
                <w:bCs/>
                <w:color w:val="000000"/>
                <w:sz w:val="18"/>
                <w:szCs w:val="18"/>
              </w:rPr>
              <w:t>go to GA27</w:t>
            </w:r>
            <w:r>
              <w:rPr>
                <w:rFonts w:eastAsia="Times New Roman" w:cstheme="minorHAnsi"/>
                <w:bCs/>
                <w:color w:val="000000"/>
                <w:sz w:val="18"/>
                <w:szCs w:val="18"/>
              </w:rPr>
              <w:t>.</w:t>
            </w:r>
            <w:r w:rsidRPr="00636EB5">
              <w:rPr>
                <w:rFonts w:eastAsia="Times New Roman" w:cstheme="minorHAnsi"/>
                <w:bCs/>
                <w:color w:val="000000"/>
                <w:sz w:val="18"/>
                <w:szCs w:val="18"/>
              </w:rPr>
              <w:t xml:space="preserve"> </w:t>
            </w:r>
          </w:p>
        </w:tc>
      </w:tr>
    </w:tbl>
    <w:p w:rsidR="00201337" w:rsidP="00B372D9" w:rsidRDefault="00201337" w14:paraId="369ABC77"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E24882" w:rsidTr="00DC572C" w14:paraId="1ACC6A55" w14:textId="77777777">
        <w:tc>
          <w:tcPr>
            <w:tcW w:w="1458" w:type="dxa"/>
            <w:gridSpan w:val="2"/>
            <w:vAlign w:val="bottom"/>
          </w:tcPr>
          <w:p w:rsidRPr="00636EB5" w:rsidR="00E24882" w:rsidP="00DC572C" w:rsidRDefault="00E24882" w14:paraId="71FB162B" w14:textId="37E16305">
            <w:pPr>
              <w:contextualSpacing/>
              <w:rPr>
                <w:rFonts w:eastAsia="Times New Roman" w:cstheme="minorHAnsi"/>
                <w:b/>
                <w:bCs/>
                <w:color w:val="000000"/>
                <w:sz w:val="18"/>
                <w:szCs w:val="18"/>
              </w:rPr>
            </w:pPr>
            <w:r>
              <w:rPr>
                <w:rFonts w:eastAsia="Times New Roman" w:cstheme="minorHAnsi"/>
                <w:b/>
                <w:bCs/>
                <w:color w:val="000000"/>
                <w:sz w:val="18"/>
                <w:szCs w:val="18"/>
              </w:rPr>
              <w:t>GA26a</w:t>
            </w:r>
            <w:r w:rsidRPr="00636EB5">
              <w:rPr>
                <w:rFonts w:eastAsia="Times New Roman" w:cstheme="minorHAnsi"/>
                <w:b/>
                <w:bCs/>
                <w:color w:val="000000"/>
                <w:sz w:val="18"/>
                <w:szCs w:val="18"/>
              </w:rPr>
              <w:t>.</w:t>
            </w:r>
          </w:p>
        </w:tc>
        <w:tc>
          <w:tcPr>
            <w:tcW w:w="8820" w:type="dxa"/>
            <w:gridSpan w:val="3"/>
            <w:vAlign w:val="bottom"/>
          </w:tcPr>
          <w:p w:rsidRPr="00DC7C66" w:rsidR="00E24882" w:rsidP="00DC572C" w:rsidRDefault="00E24882" w14:paraId="488E6BDA" w14:textId="61769024">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CC378B">
              <w:rPr>
                <w:rFonts w:eastAsia="Times New Roman" w:cstheme="minorHAnsi"/>
                <w:b/>
                <w:bCs/>
                <w:color w:val="000000"/>
                <w:sz w:val="18"/>
                <w:szCs w:val="18"/>
              </w:rPr>
              <w:t xml:space="preserve">that is, since </w:t>
            </w:r>
            <w:r w:rsidR="00CC378B">
              <w:rPr>
                <w:rFonts w:eastAsia="Times New Roman" w:cstheme="minorHAnsi"/>
                <w:color w:val="000000"/>
                <w:sz w:val="18"/>
                <w:szCs w:val="18"/>
              </w:rPr>
              <w:t xml:space="preserve">[fill with interview month, formatted as text] </w:t>
            </w:r>
            <w:r w:rsidR="00CC378B">
              <w:rPr>
                <w:rFonts w:eastAsia="Times New Roman" w:cstheme="minorHAnsi"/>
                <w:b/>
                <w:bCs/>
                <w:color w:val="000000"/>
                <w:sz w:val="18"/>
                <w:szCs w:val="18"/>
              </w:rPr>
              <w:t xml:space="preserve">of last year, </w:t>
            </w:r>
            <w:r>
              <w:rPr>
                <w:rFonts w:eastAsia="Times New Roman" w:cstheme="minorHAnsi"/>
                <w:b/>
                <w:bCs/>
                <w:color w:val="000000"/>
                <w:sz w:val="18"/>
                <w:szCs w:val="18"/>
              </w:rPr>
              <w:t>have you been denied access to bathrooms that were appropriate to your gender identity</w:t>
            </w:r>
            <w:r w:rsidR="00B202E9">
              <w:rPr>
                <w:rFonts w:eastAsia="Times New Roman" w:cstheme="minorHAnsi"/>
                <w:b/>
                <w:bCs/>
                <w:color w:val="000000"/>
                <w:sz w:val="18"/>
                <w:szCs w:val="18"/>
              </w:rPr>
              <w:t xml:space="preserve"> or self-expression</w:t>
            </w:r>
            <w:r>
              <w:rPr>
                <w:rFonts w:eastAsia="Times New Roman" w:cstheme="minorHAnsi"/>
                <w:b/>
                <w:bCs/>
                <w:color w:val="000000"/>
                <w:sz w:val="18"/>
                <w:szCs w:val="18"/>
              </w:rPr>
              <w:t>?</w:t>
            </w:r>
          </w:p>
        </w:tc>
      </w:tr>
      <w:tr w:rsidRPr="00636EB5" w:rsidR="00E24882" w:rsidTr="00DC572C" w14:paraId="4EB7218D" w14:textId="77777777">
        <w:trPr>
          <w:gridBefore w:val="1"/>
          <w:wBefore w:w="18" w:type="dxa"/>
        </w:trPr>
        <w:tc>
          <w:tcPr>
            <w:tcW w:w="1440" w:type="dxa"/>
          </w:tcPr>
          <w:p w:rsidRPr="00636EB5" w:rsidR="00E24882" w:rsidP="00DC572C" w:rsidRDefault="00E24882" w14:paraId="2F17F414" w14:textId="62771EA3">
            <w:pPr>
              <w:contextualSpacing/>
              <w:rPr>
                <w:rFonts w:eastAsia="Times New Roman" w:cstheme="minorHAnsi"/>
                <w:color w:val="000000"/>
                <w:sz w:val="18"/>
                <w:szCs w:val="18"/>
              </w:rPr>
            </w:pPr>
            <w:r>
              <w:rPr>
                <w:rFonts w:eastAsia="Times New Roman" w:cstheme="minorHAnsi"/>
                <w:color w:val="000000"/>
                <w:sz w:val="18"/>
                <w:szCs w:val="18"/>
              </w:rPr>
              <w:t>BTHRM</w:t>
            </w:r>
            <w:r w:rsidR="009B488C">
              <w:rPr>
                <w:rFonts w:eastAsia="Times New Roman" w:cstheme="minorHAnsi"/>
                <w:color w:val="000000"/>
                <w:sz w:val="18"/>
                <w:szCs w:val="18"/>
              </w:rPr>
              <w:t>R2</w:t>
            </w:r>
          </w:p>
        </w:tc>
        <w:tc>
          <w:tcPr>
            <w:tcW w:w="4770" w:type="dxa"/>
            <w:vAlign w:val="bottom"/>
          </w:tcPr>
          <w:p w:rsidR="00E24882" w:rsidP="00DC572C" w:rsidRDefault="00E24882" w14:paraId="44FB7BC2" w14:textId="710D9B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Denied access to appropriate bathroom</w:t>
            </w:r>
            <w:r w:rsidR="00201337">
              <w:rPr>
                <w:rFonts w:eastAsia="Times New Roman" w:cstheme="minorHAnsi"/>
                <w:color w:val="000000"/>
                <w:sz w:val="18"/>
                <w:szCs w:val="18"/>
              </w:rPr>
              <w:t>, past 12 months</w:t>
            </w:r>
          </w:p>
        </w:tc>
        <w:tc>
          <w:tcPr>
            <w:tcW w:w="450" w:type="dxa"/>
            <w:vAlign w:val="bottom"/>
          </w:tcPr>
          <w:p w:rsidR="00E24882" w:rsidP="00DC572C" w:rsidRDefault="00E24882" w14:paraId="7EC788CE" w14:textId="77777777">
            <w:pPr>
              <w:contextualSpacing/>
              <w:jc w:val="right"/>
              <w:rPr>
                <w:rFonts w:eastAsia="Times New Roman" w:cstheme="minorHAnsi"/>
                <w:bCs/>
                <w:color w:val="000000"/>
                <w:sz w:val="18"/>
                <w:szCs w:val="18"/>
              </w:rPr>
            </w:pPr>
          </w:p>
        </w:tc>
        <w:tc>
          <w:tcPr>
            <w:tcW w:w="3600" w:type="dxa"/>
          </w:tcPr>
          <w:p w:rsidRPr="00636EB5" w:rsidR="00E24882" w:rsidP="00DC572C" w:rsidRDefault="00E24882" w14:paraId="47D8440A" w14:textId="77777777">
            <w:pPr>
              <w:contextualSpacing/>
              <w:rPr>
                <w:rFonts w:eastAsia="Times New Roman" w:cstheme="minorHAnsi"/>
                <w:bCs/>
                <w:color w:val="000000"/>
                <w:sz w:val="18"/>
                <w:szCs w:val="18"/>
              </w:rPr>
            </w:pPr>
          </w:p>
        </w:tc>
      </w:tr>
      <w:tr w:rsidRPr="00636EB5" w:rsidR="00E24882" w:rsidTr="00DC572C" w14:paraId="570454F3" w14:textId="77777777">
        <w:trPr>
          <w:gridBefore w:val="1"/>
          <w:wBefore w:w="18" w:type="dxa"/>
        </w:trPr>
        <w:tc>
          <w:tcPr>
            <w:tcW w:w="1440" w:type="dxa"/>
          </w:tcPr>
          <w:p w:rsidRPr="00636EB5" w:rsidR="00E24882" w:rsidP="00DC572C" w:rsidRDefault="00E24882" w14:paraId="628F09F8" w14:textId="77777777">
            <w:pPr>
              <w:contextualSpacing/>
              <w:rPr>
                <w:rFonts w:eastAsia="Times New Roman" w:cstheme="minorHAnsi"/>
                <w:color w:val="000000"/>
                <w:sz w:val="18"/>
                <w:szCs w:val="18"/>
              </w:rPr>
            </w:pPr>
          </w:p>
        </w:tc>
        <w:tc>
          <w:tcPr>
            <w:tcW w:w="4770" w:type="dxa"/>
            <w:vAlign w:val="bottom"/>
          </w:tcPr>
          <w:p w:rsidRPr="00636EB5" w:rsidR="00E24882" w:rsidP="00DC572C" w:rsidRDefault="00E24882" w14:paraId="247E509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E24882" w:rsidP="00DC572C" w:rsidRDefault="00E24882" w14:paraId="1CE5FD4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E24882" w:rsidP="00DC572C" w:rsidRDefault="00E24882" w14:paraId="3E337460" w14:textId="77777777">
            <w:pPr>
              <w:contextualSpacing/>
              <w:rPr>
                <w:rFonts w:eastAsia="Times New Roman" w:cstheme="minorHAnsi"/>
                <w:bCs/>
                <w:color w:val="000000"/>
                <w:sz w:val="18"/>
                <w:szCs w:val="18"/>
              </w:rPr>
            </w:pPr>
          </w:p>
        </w:tc>
      </w:tr>
      <w:tr w:rsidRPr="00636EB5" w:rsidR="00E24882" w:rsidTr="00DC572C" w14:paraId="701DB9FB" w14:textId="77777777">
        <w:trPr>
          <w:gridBefore w:val="1"/>
          <w:wBefore w:w="18" w:type="dxa"/>
        </w:trPr>
        <w:tc>
          <w:tcPr>
            <w:tcW w:w="1440" w:type="dxa"/>
          </w:tcPr>
          <w:p w:rsidRPr="00636EB5" w:rsidR="00E24882" w:rsidP="00DC572C" w:rsidRDefault="00E24882" w14:paraId="5C3BD274" w14:textId="77777777">
            <w:pPr>
              <w:contextualSpacing/>
              <w:rPr>
                <w:rFonts w:eastAsia="Times New Roman" w:cstheme="minorHAnsi"/>
                <w:color w:val="000000"/>
                <w:sz w:val="18"/>
                <w:szCs w:val="18"/>
              </w:rPr>
            </w:pPr>
          </w:p>
        </w:tc>
        <w:tc>
          <w:tcPr>
            <w:tcW w:w="4770" w:type="dxa"/>
            <w:vAlign w:val="bottom"/>
          </w:tcPr>
          <w:p w:rsidRPr="00636EB5" w:rsidR="00E24882" w:rsidP="00DC572C" w:rsidRDefault="00E24882" w14:paraId="7E05A6B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E24882" w:rsidP="00DC572C" w:rsidRDefault="00E24882" w14:paraId="39D9E75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E24882" w:rsidP="00DC572C" w:rsidRDefault="00E24882" w14:paraId="778CD03D" w14:textId="77777777">
            <w:pPr>
              <w:contextualSpacing/>
              <w:rPr>
                <w:rFonts w:cstheme="minorHAnsi"/>
                <w:sz w:val="18"/>
                <w:szCs w:val="18"/>
              </w:rPr>
            </w:pPr>
          </w:p>
        </w:tc>
      </w:tr>
      <w:tr w:rsidRPr="00636EB5" w:rsidR="00E24882" w:rsidTr="00DC572C" w14:paraId="740F93C4" w14:textId="77777777">
        <w:trPr>
          <w:gridBefore w:val="1"/>
          <w:wBefore w:w="18" w:type="dxa"/>
        </w:trPr>
        <w:tc>
          <w:tcPr>
            <w:tcW w:w="1440" w:type="dxa"/>
          </w:tcPr>
          <w:p w:rsidRPr="00636EB5" w:rsidR="00E24882" w:rsidP="00DC572C" w:rsidRDefault="00E24882" w14:paraId="3F74BBE8" w14:textId="77777777">
            <w:pPr>
              <w:contextualSpacing/>
              <w:rPr>
                <w:rFonts w:eastAsia="Times New Roman" w:cstheme="minorHAnsi"/>
                <w:color w:val="000000"/>
                <w:sz w:val="18"/>
                <w:szCs w:val="18"/>
              </w:rPr>
            </w:pPr>
          </w:p>
        </w:tc>
        <w:tc>
          <w:tcPr>
            <w:tcW w:w="4770" w:type="dxa"/>
            <w:vAlign w:val="bottom"/>
          </w:tcPr>
          <w:p w:rsidRPr="00636EB5" w:rsidR="00E24882" w:rsidP="00DC572C" w:rsidRDefault="00E24882" w14:paraId="7C59988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E24882" w:rsidP="00DC572C" w:rsidRDefault="00E24882" w14:paraId="143C9C47"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E24882" w:rsidP="00DC572C" w:rsidRDefault="00E24882" w14:paraId="74441CBE" w14:textId="77777777">
            <w:pPr>
              <w:contextualSpacing/>
              <w:rPr>
                <w:rFonts w:cstheme="minorHAnsi"/>
                <w:sz w:val="18"/>
                <w:szCs w:val="18"/>
              </w:rPr>
            </w:pPr>
          </w:p>
        </w:tc>
      </w:tr>
      <w:tr w:rsidRPr="00636EB5" w:rsidR="00E24882" w:rsidTr="00DC572C" w14:paraId="00159D72" w14:textId="77777777">
        <w:trPr>
          <w:gridBefore w:val="1"/>
          <w:wBefore w:w="18" w:type="dxa"/>
        </w:trPr>
        <w:tc>
          <w:tcPr>
            <w:tcW w:w="1440" w:type="dxa"/>
          </w:tcPr>
          <w:p w:rsidRPr="00636EB5" w:rsidR="00E24882" w:rsidP="00DC572C" w:rsidRDefault="00E24882" w14:paraId="14A4B207" w14:textId="77777777">
            <w:pPr>
              <w:contextualSpacing/>
              <w:rPr>
                <w:rFonts w:eastAsia="Times New Roman" w:cstheme="minorHAnsi"/>
                <w:color w:val="000000"/>
                <w:sz w:val="18"/>
                <w:szCs w:val="18"/>
              </w:rPr>
            </w:pPr>
          </w:p>
        </w:tc>
        <w:tc>
          <w:tcPr>
            <w:tcW w:w="4770" w:type="dxa"/>
            <w:vAlign w:val="bottom"/>
          </w:tcPr>
          <w:p w:rsidRPr="00636EB5" w:rsidR="00E24882" w:rsidP="00DC572C" w:rsidRDefault="00E24882" w14:paraId="0D4E78B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E24882" w:rsidP="00DC572C" w:rsidRDefault="00E24882" w14:paraId="16797A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E24882" w:rsidP="00DC572C" w:rsidRDefault="00E24882" w14:paraId="4D4F8E5E" w14:textId="77777777">
            <w:pPr>
              <w:tabs>
                <w:tab w:val="right" w:leader="dot" w:pos="5760"/>
              </w:tabs>
              <w:contextualSpacing/>
              <w:rPr>
                <w:rFonts w:eastAsia="Times New Roman" w:cstheme="minorHAnsi"/>
                <w:color w:val="808080" w:themeColor="background1" w:themeShade="80"/>
                <w:sz w:val="18"/>
                <w:szCs w:val="18"/>
              </w:rPr>
            </w:pPr>
          </w:p>
        </w:tc>
      </w:tr>
      <w:tr w:rsidRPr="00636EB5" w:rsidR="00E24882" w:rsidTr="00DC572C" w14:paraId="79BBE231" w14:textId="77777777">
        <w:trPr>
          <w:gridBefore w:val="1"/>
          <w:wBefore w:w="18" w:type="dxa"/>
        </w:trPr>
        <w:tc>
          <w:tcPr>
            <w:tcW w:w="1440" w:type="dxa"/>
          </w:tcPr>
          <w:p w:rsidRPr="00636EB5" w:rsidR="00E24882" w:rsidP="00DC572C" w:rsidRDefault="00E24882" w14:paraId="5845C41A" w14:textId="77777777">
            <w:pPr>
              <w:contextualSpacing/>
              <w:rPr>
                <w:rFonts w:eastAsia="Times New Roman" w:cstheme="minorHAnsi"/>
                <w:color w:val="000000"/>
                <w:sz w:val="18"/>
                <w:szCs w:val="18"/>
              </w:rPr>
            </w:pPr>
          </w:p>
        </w:tc>
        <w:tc>
          <w:tcPr>
            <w:tcW w:w="4770" w:type="dxa"/>
            <w:vAlign w:val="bottom"/>
          </w:tcPr>
          <w:p w:rsidRPr="00636EB5" w:rsidR="00E24882" w:rsidP="00DC572C" w:rsidRDefault="00E24882" w14:paraId="0781014D"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Pr="00636EB5" w:rsidR="00E24882" w:rsidP="00DC572C" w:rsidRDefault="00E24882" w14:paraId="7B1B9EA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Pr="00636EB5" w:rsidR="00E24882" w:rsidP="00DC572C" w:rsidRDefault="00E24882" w14:paraId="6DA1F834" w14:textId="77777777">
            <w:pPr>
              <w:tabs>
                <w:tab w:val="right" w:leader="dot" w:pos="5760"/>
              </w:tabs>
              <w:contextualSpacing/>
              <w:rPr>
                <w:rFonts w:eastAsia="Times New Roman" w:cstheme="minorHAnsi"/>
                <w:color w:val="808080" w:themeColor="background1" w:themeShade="80"/>
                <w:sz w:val="18"/>
                <w:szCs w:val="18"/>
              </w:rPr>
            </w:pPr>
          </w:p>
        </w:tc>
      </w:tr>
    </w:tbl>
    <w:p w:rsidR="00B372D9" w:rsidP="00B372D9" w:rsidRDefault="00B372D9" w14:paraId="65F432E4" w14:textId="77777777">
      <w:pPr>
        <w:contextualSpacing/>
        <w:rPr>
          <w:sz w:val="18"/>
          <w:szCs w:val="18"/>
        </w:rPr>
      </w:pPr>
    </w:p>
    <w:tbl>
      <w:tblPr>
        <w:tblW w:w="10278" w:type="dxa"/>
        <w:tblLayout w:type="fixed"/>
        <w:tblLook w:val="04A0" w:firstRow="1" w:lastRow="0" w:firstColumn="1" w:lastColumn="0" w:noHBand="0" w:noVBand="1"/>
      </w:tblPr>
      <w:tblGrid>
        <w:gridCol w:w="1440"/>
        <w:gridCol w:w="18"/>
        <w:gridCol w:w="4752"/>
        <w:gridCol w:w="450"/>
        <w:gridCol w:w="3618"/>
      </w:tblGrid>
      <w:tr w:rsidRPr="00636EB5" w:rsidR="00602D1B" w:rsidTr="00DC572C" w14:paraId="6325E61C" w14:textId="77777777">
        <w:tc>
          <w:tcPr>
            <w:tcW w:w="1458" w:type="dxa"/>
            <w:gridSpan w:val="2"/>
            <w:vAlign w:val="bottom"/>
          </w:tcPr>
          <w:p w:rsidRPr="00636EB5" w:rsidR="00602D1B" w:rsidP="00DC572C" w:rsidRDefault="00E24882" w14:paraId="055C2A58" w14:textId="0C7E0368">
            <w:pPr>
              <w:contextualSpacing/>
              <w:rPr>
                <w:rFonts w:eastAsia="Times New Roman" w:cstheme="minorHAnsi"/>
                <w:b/>
                <w:bCs/>
                <w:color w:val="000000"/>
                <w:sz w:val="18"/>
                <w:szCs w:val="18"/>
              </w:rPr>
            </w:pPr>
            <w:r w:rsidRPr="007F313C">
              <w:rPr>
                <w:rFonts w:eastAsia="Times New Roman" w:cstheme="minorHAnsi"/>
                <w:b/>
                <w:bCs/>
                <w:color w:val="000000"/>
                <w:sz w:val="18"/>
                <w:szCs w:val="18"/>
              </w:rPr>
              <w:t>GA27</w:t>
            </w:r>
            <w:r w:rsidRPr="00636EB5" w:rsidR="00602D1B">
              <w:rPr>
                <w:rFonts w:eastAsia="Times New Roman" w:cstheme="minorHAnsi"/>
                <w:b/>
                <w:bCs/>
                <w:color w:val="000000"/>
                <w:sz w:val="18"/>
                <w:szCs w:val="18"/>
              </w:rPr>
              <w:t>.</w:t>
            </w:r>
          </w:p>
        </w:tc>
        <w:tc>
          <w:tcPr>
            <w:tcW w:w="8820" w:type="dxa"/>
            <w:gridSpan w:val="3"/>
            <w:vAlign w:val="bottom"/>
          </w:tcPr>
          <w:p w:rsidRPr="00DC7C66" w:rsidR="00602D1B" w:rsidP="00DC572C" w:rsidRDefault="00201337" w14:paraId="3BD12FDC" w14:textId="4CF875DA">
            <w:pPr>
              <w:contextualSpacing/>
              <w:rPr>
                <w:rFonts w:eastAsia="Times New Roman" w:cstheme="minorHAnsi"/>
                <w:b/>
                <w:bCs/>
                <w:color w:val="000000"/>
                <w:sz w:val="18"/>
                <w:szCs w:val="18"/>
              </w:rPr>
            </w:pPr>
            <w:r>
              <w:rPr>
                <w:rFonts w:eastAsia="Times New Roman" w:cstheme="minorHAnsi"/>
                <w:b/>
                <w:bCs/>
                <w:color w:val="000000"/>
                <w:sz w:val="18"/>
                <w:szCs w:val="18"/>
              </w:rPr>
              <w:t>H</w:t>
            </w:r>
            <w:r w:rsidR="00602D1B">
              <w:rPr>
                <w:rFonts w:eastAsia="Times New Roman" w:cstheme="minorHAnsi"/>
                <w:b/>
                <w:bCs/>
                <w:color w:val="000000"/>
                <w:sz w:val="18"/>
                <w:szCs w:val="18"/>
              </w:rPr>
              <w:t xml:space="preserve">ave you </w:t>
            </w:r>
            <w:r w:rsidRPr="001F5CCE">
              <w:rPr>
                <w:rFonts w:eastAsia="Times New Roman" w:cstheme="minorHAnsi"/>
                <w:b/>
                <w:bCs/>
                <w:color w:val="000000"/>
                <w:sz w:val="18"/>
                <w:szCs w:val="18"/>
                <w:u w:val="single"/>
              </w:rPr>
              <w:t>ever</w:t>
            </w:r>
            <w:r>
              <w:rPr>
                <w:rFonts w:eastAsia="Times New Roman" w:cstheme="minorHAnsi"/>
                <w:b/>
                <w:bCs/>
                <w:color w:val="000000"/>
                <w:sz w:val="18"/>
                <w:szCs w:val="18"/>
              </w:rPr>
              <w:t xml:space="preserve"> </w:t>
            </w:r>
            <w:r w:rsidRPr="00201337" w:rsidR="00602D1B">
              <w:rPr>
                <w:rFonts w:eastAsia="Times New Roman" w:cstheme="minorHAnsi"/>
                <w:b/>
                <w:bCs/>
                <w:color w:val="000000"/>
                <w:sz w:val="18"/>
                <w:szCs w:val="18"/>
              </w:rPr>
              <w:t>received</w:t>
            </w:r>
            <w:r w:rsidR="00602D1B">
              <w:rPr>
                <w:rFonts w:eastAsia="Times New Roman" w:cstheme="minorHAnsi"/>
                <w:b/>
                <w:bCs/>
                <w:color w:val="000000"/>
                <w:sz w:val="18"/>
                <w:szCs w:val="18"/>
              </w:rPr>
              <w:t xml:space="preserve"> poorer services than other people in restaurants, stores, or other businesses because you are transgender or gender nonconforming?</w:t>
            </w:r>
          </w:p>
        </w:tc>
      </w:tr>
      <w:tr w:rsidRPr="00636EB5" w:rsidR="00602D1B" w:rsidTr="001F5CCE" w14:paraId="122AA5DA" w14:textId="77777777">
        <w:tc>
          <w:tcPr>
            <w:tcW w:w="1440" w:type="dxa"/>
          </w:tcPr>
          <w:p w:rsidRPr="00636EB5" w:rsidR="00602D1B" w:rsidP="00DC572C" w:rsidRDefault="00602D1B" w14:paraId="3FF99C2F" w14:textId="714A50E5">
            <w:pPr>
              <w:contextualSpacing/>
              <w:rPr>
                <w:rFonts w:eastAsia="Times New Roman" w:cstheme="minorHAnsi"/>
                <w:color w:val="000000"/>
                <w:sz w:val="18"/>
                <w:szCs w:val="18"/>
              </w:rPr>
            </w:pPr>
            <w:r>
              <w:rPr>
                <w:rFonts w:eastAsia="Times New Roman" w:cstheme="minorHAnsi"/>
                <w:color w:val="000000"/>
                <w:sz w:val="18"/>
                <w:szCs w:val="18"/>
              </w:rPr>
              <w:t>PRSRVC</w:t>
            </w:r>
            <w:r w:rsidR="00201337">
              <w:rPr>
                <w:rFonts w:eastAsia="Times New Roman" w:cstheme="minorHAnsi"/>
                <w:color w:val="000000"/>
                <w:sz w:val="18"/>
                <w:szCs w:val="18"/>
              </w:rPr>
              <w:t>EV</w:t>
            </w:r>
          </w:p>
        </w:tc>
        <w:tc>
          <w:tcPr>
            <w:tcW w:w="4770" w:type="dxa"/>
            <w:gridSpan w:val="2"/>
            <w:vAlign w:val="bottom"/>
          </w:tcPr>
          <w:p w:rsidR="00602D1B" w:rsidP="00DC572C" w:rsidRDefault="00602D1B" w14:paraId="65E99302" w14:textId="6DFE1B0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Poorer service because transgender</w:t>
            </w:r>
            <w:r w:rsidR="008A4708">
              <w:rPr>
                <w:rFonts w:eastAsia="Times New Roman" w:cstheme="minorHAnsi"/>
                <w:color w:val="000000"/>
                <w:sz w:val="18"/>
                <w:szCs w:val="18"/>
              </w:rPr>
              <w:t xml:space="preserve"> ever</w:t>
            </w:r>
          </w:p>
        </w:tc>
        <w:tc>
          <w:tcPr>
            <w:tcW w:w="450" w:type="dxa"/>
            <w:vAlign w:val="bottom"/>
          </w:tcPr>
          <w:p w:rsidR="00602D1B" w:rsidP="00DC572C" w:rsidRDefault="00602D1B" w14:paraId="4CB9AF0F" w14:textId="77777777">
            <w:pPr>
              <w:contextualSpacing/>
              <w:jc w:val="right"/>
              <w:rPr>
                <w:rFonts w:eastAsia="Times New Roman" w:cstheme="minorHAnsi"/>
                <w:bCs/>
                <w:color w:val="000000"/>
                <w:sz w:val="18"/>
                <w:szCs w:val="18"/>
              </w:rPr>
            </w:pPr>
          </w:p>
        </w:tc>
        <w:tc>
          <w:tcPr>
            <w:tcW w:w="3618" w:type="dxa"/>
          </w:tcPr>
          <w:p w:rsidRPr="00636EB5" w:rsidR="00602D1B" w:rsidP="00DC572C" w:rsidRDefault="00602D1B" w14:paraId="0A7DAB8B" w14:textId="77777777">
            <w:pPr>
              <w:contextualSpacing/>
              <w:rPr>
                <w:rFonts w:eastAsia="Times New Roman" w:cstheme="minorHAnsi"/>
                <w:bCs/>
                <w:color w:val="000000"/>
                <w:sz w:val="18"/>
                <w:szCs w:val="18"/>
              </w:rPr>
            </w:pPr>
          </w:p>
        </w:tc>
      </w:tr>
      <w:tr w:rsidRPr="00636EB5" w:rsidR="00602D1B" w:rsidTr="001F5CCE" w14:paraId="79B779ED" w14:textId="77777777">
        <w:tc>
          <w:tcPr>
            <w:tcW w:w="1440" w:type="dxa"/>
          </w:tcPr>
          <w:p w:rsidRPr="00636EB5" w:rsidR="00602D1B" w:rsidP="00DC572C" w:rsidRDefault="00602D1B" w14:paraId="09295213" w14:textId="77777777">
            <w:pPr>
              <w:contextualSpacing/>
              <w:rPr>
                <w:rFonts w:eastAsia="Times New Roman" w:cstheme="minorHAnsi"/>
                <w:color w:val="000000"/>
                <w:sz w:val="18"/>
                <w:szCs w:val="18"/>
              </w:rPr>
            </w:pPr>
          </w:p>
        </w:tc>
        <w:tc>
          <w:tcPr>
            <w:tcW w:w="4770" w:type="dxa"/>
            <w:gridSpan w:val="2"/>
            <w:vAlign w:val="bottom"/>
          </w:tcPr>
          <w:p w:rsidRPr="00636EB5" w:rsidR="00602D1B" w:rsidP="00DC572C" w:rsidRDefault="00602D1B" w14:paraId="113E470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602D1B" w:rsidP="00DC572C" w:rsidRDefault="00602D1B" w14:paraId="1D37536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18" w:type="dxa"/>
          </w:tcPr>
          <w:p w:rsidRPr="00636EB5" w:rsidR="00602D1B" w:rsidP="00DC572C" w:rsidRDefault="00602D1B" w14:paraId="6E883072" w14:textId="77777777">
            <w:pPr>
              <w:contextualSpacing/>
              <w:rPr>
                <w:rFonts w:eastAsia="Times New Roman" w:cstheme="minorHAnsi"/>
                <w:bCs/>
                <w:color w:val="000000"/>
                <w:sz w:val="18"/>
                <w:szCs w:val="18"/>
              </w:rPr>
            </w:pPr>
          </w:p>
        </w:tc>
      </w:tr>
      <w:tr w:rsidRPr="00636EB5" w:rsidR="00602D1B" w:rsidTr="001F5CCE" w14:paraId="2D68D230" w14:textId="77777777">
        <w:tc>
          <w:tcPr>
            <w:tcW w:w="1440" w:type="dxa"/>
          </w:tcPr>
          <w:p w:rsidRPr="00636EB5" w:rsidR="00602D1B" w:rsidP="00DC572C" w:rsidRDefault="00602D1B" w14:paraId="0ECD6453" w14:textId="77777777">
            <w:pPr>
              <w:contextualSpacing/>
              <w:rPr>
                <w:rFonts w:eastAsia="Times New Roman" w:cstheme="minorHAnsi"/>
                <w:color w:val="000000"/>
                <w:sz w:val="18"/>
                <w:szCs w:val="18"/>
              </w:rPr>
            </w:pPr>
          </w:p>
        </w:tc>
        <w:tc>
          <w:tcPr>
            <w:tcW w:w="4770" w:type="dxa"/>
            <w:gridSpan w:val="2"/>
            <w:vAlign w:val="bottom"/>
          </w:tcPr>
          <w:p w:rsidRPr="00636EB5" w:rsidR="00602D1B" w:rsidP="00DC572C" w:rsidRDefault="00602D1B" w14:paraId="788E74E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602D1B" w:rsidP="00DC572C" w:rsidRDefault="00602D1B" w14:paraId="0C28B1D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18" w:type="dxa"/>
          </w:tcPr>
          <w:p w:rsidRPr="00636EB5" w:rsidR="00602D1B" w:rsidP="00DC572C" w:rsidRDefault="00602D1B" w14:paraId="103A7360" w14:textId="77777777">
            <w:pPr>
              <w:contextualSpacing/>
              <w:rPr>
                <w:rFonts w:cstheme="minorHAnsi"/>
                <w:sz w:val="18"/>
                <w:szCs w:val="18"/>
              </w:rPr>
            </w:pPr>
          </w:p>
        </w:tc>
      </w:tr>
      <w:tr w:rsidRPr="00636EB5" w:rsidR="00602D1B" w:rsidTr="001F5CCE" w14:paraId="13A60845" w14:textId="77777777">
        <w:tc>
          <w:tcPr>
            <w:tcW w:w="1440" w:type="dxa"/>
          </w:tcPr>
          <w:p w:rsidRPr="00636EB5" w:rsidR="00602D1B" w:rsidP="00DC572C" w:rsidRDefault="00602D1B" w14:paraId="29544AA3" w14:textId="77777777">
            <w:pPr>
              <w:contextualSpacing/>
              <w:rPr>
                <w:rFonts w:eastAsia="Times New Roman" w:cstheme="minorHAnsi"/>
                <w:color w:val="000000"/>
                <w:sz w:val="18"/>
                <w:szCs w:val="18"/>
              </w:rPr>
            </w:pPr>
          </w:p>
        </w:tc>
        <w:tc>
          <w:tcPr>
            <w:tcW w:w="4770" w:type="dxa"/>
            <w:gridSpan w:val="2"/>
            <w:vAlign w:val="bottom"/>
          </w:tcPr>
          <w:p w:rsidRPr="00636EB5" w:rsidR="00602D1B" w:rsidP="00DC572C" w:rsidRDefault="00602D1B" w14:paraId="21C028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602D1B" w:rsidP="00DC572C" w:rsidRDefault="00602D1B" w14:paraId="63EB3025"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18" w:type="dxa"/>
          </w:tcPr>
          <w:p w:rsidRPr="00636EB5" w:rsidR="00602D1B" w:rsidP="00DC572C" w:rsidRDefault="00602D1B" w14:paraId="50A2E131" w14:textId="77777777">
            <w:pPr>
              <w:contextualSpacing/>
              <w:rPr>
                <w:rFonts w:cstheme="minorHAnsi"/>
                <w:sz w:val="18"/>
                <w:szCs w:val="18"/>
              </w:rPr>
            </w:pPr>
          </w:p>
        </w:tc>
      </w:tr>
      <w:tr w:rsidRPr="00636EB5" w:rsidR="00602D1B" w:rsidTr="001F5CCE" w14:paraId="794FB4D5" w14:textId="77777777">
        <w:tc>
          <w:tcPr>
            <w:tcW w:w="1440" w:type="dxa"/>
          </w:tcPr>
          <w:p w:rsidRPr="00636EB5" w:rsidR="00602D1B" w:rsidP="00DC572C" w:rsidRDefault="00602D1B" w14:paraId="6397EF05" w14:textId="77777777">
            <w:pPr>
              <w:contextualSpacing/>
              <w:rPr>
                <w:rFonts w:eastAsia="Times New Roman" w:cstheme="minorHAnsi"/>
                <w:color w:val="000000"/>
                <w:sz w:val="18"/>
                <w:szCs w:val="18"/>
              </w:rPr>
            </w:pPr>
          </w:p>
        </w:tc>
        <w:tc>
          <w:tcPr>
            <w:tcW w:w="4770" w:type="dxa"/>
            <w:gridSpan w:val="2"/>
            <w:vAlign w:val="bottom"/>
          </w:tcPr>
          <w:p w:rsidRPr="00636EB5" w:rsidR="00602D1B" w:rsidP="00DC572C" w:rsidRDefault="00602D1B" w14:paraId="56B9763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602D1B" w:rsidP="00DC572C" w:rsidRDefault="00602D1B" w14:paraId="23FA2A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18" w:type="dxa"/>
          </w:tcPr>
          <w:p w:rsidRPr="00636EB5" w:rsidR="00602D1B" w:rsidP="00DC572C" w:rsidRDefault="00602D1B" w14:paraId="4F2FD6C9" w14:textId="77777777">
            <w:pPr>
              <w:tabs>
                <w:tab w:val="right" w:leader="dot" w:pos="5760"/>
              </w:tabs>
              <w:contextualSpacing/>
              <w:rPr>
                <w:rFonts w:eastAsia="Times New Roman" w:cstheme="minorHAnsi"/>
                <w:color w:val="808080" w:themeColor="background1" w:themeShade="80"/>
                <w:sz w:val="18"/>
                <w:szCs w:val="18"/>
              </w:rPr>
            </w:pPr>
          </w:p>
        </w:tc>
      </w:tr>
      <w:tr w:rsidRPr="00636EB5" w:rsidR="00602D1B" w:rsidTr="001F5CCE" w14:paraId="3FEF2CBA" w14:textId="77777777">
        <w:tc>
          <w:tcPr>
            <w:tcW w:w="1440" w:type="dxa"/>
          </w:tcPr>
          <w:p w:rsidRPr="00636EB5" w:rsidR="00602D1B" w:rsidP="00DC572C" w:rsidRDefault="00602D1B" w14:paraId="01D94B17" w14:textId="77777777">
            <w:pPr>
              <w:contextualSpacing/>
              <w:rPr>
                <w:rFonts w:eastAsia="Times New Roman" w:cstheme="minorHAnsi"/>
                <w:color w:val="000000"/>
                <w:sz w:val="18"/>
                <w:szCs w:val="18"/>
              </w:rPr>
            </w:pPr>
          </w:p>
        </w:tc>
        <w:tc>
          <w:tcPr>
            <w:tcW w:w="4770" w:type="dxa"/>
            <w:gridSpan w:val="2"/>
            <w:vAlign w:val="bottom"/>
          </w:tcPr>
          <w:p w:rsidRPr="00636EB5" w:rsidR="00602D1B" w:rsidP="00DC572C" w:rsidRDefault="00602D1B" w14:paraId="082260A4"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Pr="00636EB5" w:rsidR="00602D1B" w:rsidP="00DC572C" w:rsidRDefault="00602D1B" w14:paraId="29E2184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18" w:type="dxa"/>
          </w:tcPr>
          <w:p w:rsidRPr="00636EB5" w:rsidR="00602D1B" w:rsidP="00DC572C" w:rsidRDefault="00602D1B" w14:paraId="61CAE63A" w14:textId="77777777">
            <w:pPr>
              <w:tabs>
                <w:tab w:val="right" w:leader="dot" w:pos="5760"/>
              </w:tabs>
              <w:contextualSpacing/>
              <w:rPr>
                <w:rFonts w:eastAsia="Times New Roman" w:cstheme="minorHAnsi"/>
                <w:color w:val="808080" w:themeColor="background1" w:themeShade="80"/>
                <w:sz w:val="18"/>
                <w:szCs w:val="18"/>
              </w:rPr>
            </w:pPr>
          </w:p>
        </w:tc>
      </w:tr>
    </w:tbl>
    <w:p w:rsidR="00602D1B" w:rsidP="0049329C" w:rsidRDefault="00602D1B" w14:paraId="5C9007C4"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EA03A0" w:rsidTr="00DC572C" w14:paraId="5B5120FA" w14:textId="77777777">
        <w:trPr>
          <w:trHeight w:val="413"/>
        </w:trPr>
        <w:tc>
          <w:tcPr>
            <w:tcW w:w="1458" w:type="dxa"/>
          </w:tcPr>
          <w:p w:rsidRPr="00636EB5" w:rsidR="00EA03A0" w:rsidP="00DC572C" w:rsidRDefault="00EA03A0" w14:paraId="64AADD73" w14:textId="57696C82">
            <w:pPr>
              <w:contextualSpacing/>
              <w:rPr>
                <w:rFonts w:eastAsia="Times New Roman" w:cstheme="minorHAnsi"/>
                <w:b/>
                <w:bCs/>
                <w:color w:val="000000"/>
                <w:sz w:val="18"/>
                <w:szCs w:val="18"/>
              </w:rPr>
            </w:pPr>
            <w:r>
              <w:rPr>
                <w:rFonts w:eastAsia="Times New Roman" w:cstheme="minorHAnsi"/>
                <w:b/>
                <w:bCs/>
                <w:color w:val="000000"/>
                <w:sz w:val="18"/>
                <w:szCs w:val="18"/>
              </w:rPr>
              <w:t>Check_</w:t>
            </w:r>
            <w:r w:rsidR="00501FD7">
              <w:rPr>
                <w:rFonts w:eastAsia="Times New Roman" w:cstheme="minorHAnsi"/>
                <w:b/>
                <w:bCs/>
                <w:color w:val="000000"/>
                <w:sz w:val="18"/>
                <w:szCs w:val="18"/>
              </w:rPr>
              <w:t>GA27</w:t>
            </w:r>
            <w:r>
              <w:rPr>
                <w:rFonts w:eastAsia="Times New Roman" w:cstheme="minorHAnsi"/>
                <w:b/>
                <w:bCs/>
                <w:color w:val="000000"/>
                <w:sz w:val="18"/>
                <w:szCs w:val="18"/>
              </w:rPr>
              <w:t>a.</w:t>
            </w:r>
          </w:p>
        </w:tc>
        <w:tc>
          <w:tcPr>
            <w:tcW w:w="8820" w:type="dxa"/>
            <w:vAlign w:val="bottom"/>
          </w:tcPr>
          <w:p w:rsidR="00EA03A0" w:rsidP="00DC572C" w:rsidRDefault="00EA03A0" w14:paraId="09FE6570" w14:textId="41BBA9CB">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w:t>
            </w:r>
            <w:r>
              <w:rPr>
                <w:rFonts w:eastAsia="Times New Roman" w:cstheme="minorHAnsi"/>
                <w:bCs/>
                <w:color w:val="000000"/>
                <w:sz w:val="18"/>
                <w:szCs w:val="18"/>
              </w:rPr>
              <w:t xml:space="preserve">R has had </w:t>
            </w:r>
            <w:r w:rsidR="00F05DE3">
              <w:rPr>
                <w:rFonts w:eastAsia="Times New Roman" w:cstheme="minorHAnsi"/>
                <w:bCs/>
                <w:color w:val="000000"/>
                <w:sz w:val="18"/>
                <w:szCs w:val="18"/>
              </w:rPr>
              <w:t>public</w:t>
            </w:r>
            <w:r>
              <w:rPr>
                <w:rFonts w:eastAsia="Times New Roman" w:cstheme="minorHAnsi"/>
                <w:bCs/>
                <w:color w:val="000000"/>
                <w:sz w:val="18"/>
                <w:szCs w:val="18"/>
              </w:rPr>
              <w:t xml:space="preserve"> discrimination (</w:t>
            </w:r>
            <w:r w:rsidR="00F05DE3">
              <w:rPr>
                <w:rFonts w:eastAsia="Times New Roman" w:cstheme="minorHAnsi"/>
                <w:bCs/>
                <w:color w:val="000000"/>
                <w:sz w:val="18"/>
                <w:szCs w:val="18"/>
              </w:rPr>
              <w:t>GA27</w:t>
            </w:r>
            <w:r>
              <w:rPr>
                <w:rFonts w:eastAsia="Times New Roman" w:cstheme="minorHAnsi"/>
                <w:bCs/>
                <w:color w:val="000000"/>
                <w:sz w:val="18"/>
                <w:szCs w:val="18"/>
              </w:rPr>
              <w:t xml:space="preserve"> EQ </w:t>
            </w:r>
            <w:r w:rsidR="00F05DE3">
              <w:rPr>
                <w:rFonts w:eastAsia="Times New Roman" w:cstheme="minorHAnsi"/>
                <w:bCs/>
                <w:color w:val="000000"/>
                <w:sz w:val="18"/>
                <w:szCs w:val="18"/>
              </w:rPr>
              <w:t>1</w:t>
            </w:r>
            <w:r>
              <w:rPr>
                <w:rFonts w:eastAsia="Times New Roman" w:cstheme="minorHAnsi"/>
                <w:bCs/>
                <w:color w:val="000000"/>
                <w:sz w:val="18"/>
                <w:szCs w:val="18"/>
              </w:rPr>
              <w:t xml:space="preserve">), go to </w:t>
            </w:r>
            <w:r w:rsidR="00F05DE3">
              <w:rPr>
                <w:rFonts w:eastAsia="Times New Roman" w:cstheme="minorHAnsi"/>
                <w:bCs/>
                <w:color w:val="000000"/>
                <w:sz w:val="18"/>
                <w:szCs w:val="18"/>
              </w:rPr>
              <w:t>GA27a</w:t>
            </w:r>
            <w:r>
              <w:rPr>
                <w:rFonts w:eastAsia="Times New Roman" w:cstheme="minorHAnsi"/>
                <w:bCs/>
                <w:color w:val="000000"/>
                <w:sz w:val="18"/>
                <w:szCs w:val="18"/>
              </w:rPr>
              <w:t>.</w:t>
            </w:r>
          </w:p>
          <w:p w:rsidRPr="00636EB5" w:rsidR="00EA03A0" w:rsidP="00DC572C" w:rsidRDefault="00EA03A0" w14:paraId="7F86394C" w14:textId="0C7DF331">
            <w:pPr>
              <w:contextualSpacing/>
              <w:rPr>
                <w:rFonts w:eastAsia="Times New Roman" w:cstheme="minorHAnsi"/>
                <w:bCs/>
                <w:color w:val="000000"/>
                <w:sz w:val="18"/>
                <w:szCs w:val="18"/>
              </w:rPr>
            </w:pPr>
            <w:r>
              <w:rPr>
                <w:rFonts w:eastAsia="Times New Roman" w:cstheme="minorHAnsi"/>
                <w:bCs/>
                <w:color w:val="000000"/>
                <w:sz w:val="18"/>
                <w:szCs w:val="18"/>
              </w:rPr>
              <w:t xml:space="preserve">Else, </w:t>
            </w:r>
            <w:r w:rsidR="00F05DE3">
              <w:rPr>
                <w:rFonts w:eastAsia="Times New Roman" w:cstheme="minorHAnsi"/>
                <w:bCs/>
                <w:color w:val="000000"/>
                <w:sz w:val="18"/>
                <w:szCs w:val="18"/>
              </w:rPr>
              <w:t xml:space="preserve">go to </w:t>
            </w:r>
            <w:r w:rsidR="003802A6">
              <w:rPr>
                <w:rFonts w:eastAsia="Times New Roman" w:cstheme="minorHAnsi"/>
                <w:bCs/>
                <w:color w:val="000000"/>
                <w:sz w:val="18"/>
                <w:szCs w:val="18"/>
              </w:rPr>
              <w:t>GA28</w:t>
            </w:r>
            <w:r>
              <w:rPr>
                <w:rFonts w:eastAsia="Times New Roman" w:cstheme="minorHAnsi"/>
                <w:bCs/>
                <w:color w:val="000000"/>
                <w:sz w:val="18"/>
                <w:szCs w:val="18"/>
              </w:rPr>
              <w:t>.</w:t>
            </w:r>
            <w:r w:rsidRPr="00636EB5">
              <w:rPr>
                <w:rFonts w:eastAsia="Times New Roman" w:cstheme="minorHAnsi"/>
                <w:bCs/>
                <w:color w:val="000000"/>
                <w:sz w:val="18"/>
                <w:szCs w:val="18"/>
              </w:rPr>
              <w:t xml:space="preserve"> </w:t>
            </w:r>
          </w:p>
        </w:tc>
      </w:tr>
    </w:tbl>
    <w:p w:rsidR="00EA03A0" w:rsidP="0049329C" w:rsidRDefault="00EA03A0" w14:paraId="1D239583"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201337" w:rsidTr="001F5CCE" w14:paraId="142825B7" w14:textId="77777777">
        <w:tc>
          <w:tcPr>
            <w:tcW w:w="1458" w:type="dxa"/>
            <w:gridSpan w:val="2"/>
            <w:shd w:val="clear" w:color="auto" w:fill="auto"/>
            <w:vAlign w:val="bottom"/>
          </w:tcPr>
          <w:p w:rsidRPr="00636EB5" w:rsidR="00201337" w:rsidP="00DC572C" w:rsidRDefault="00201337" w14:paraId="7CF9671C" w14:textId="467880AE">
            <w:pPr>
              <w:contextualSpacing/>
              <w:rPr>
                <w:rFonts w:eastAsia="Times New Roman" w:cstheme="minorHAnsi"/>
                <w:b/>
                <w:bCs/>
                <w:color w:val="000000"/>
                <w:sz w:val="18"/>
                <w:szCs w:val="18"/>
              </w:rPr>
            </w:pPr>
            <w:r w:rsidRPr="007F313C">
              <w:rPr>
                <w:rFonts w:eastAsia="Times New Roman" w:cstheme="minorHAnsi"/>
                <w:b/>
                <w:bCs/>
                <w:color w:val="000000"/>
                <w:sz w:val="18"/>
                <w:szCs w:val="18"/>
              </w:rPr>
              <w:t>GA27a.</w:t>
            </w:r>
          </w:p>
        </w:tc>
        <w:tc>
          <w:tcPr>
            <w:tcW w:w="8820" w:type="dxa"/>
            <w:gridSpan w:val="3"/>
            <w:vAlign w:val="bottom"/>
          </w:tcPr>
          <w:p w:rsidRPr="00DC7C66" w:rsidR="00201337" w:rsidP="00DC572C" w:rsidRDefault="00201337" w14:paraId="06F58626" w14:textId="0FDF5981">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0F1BC3">
              <w:rPr>
                <w:rFonts w:eastAsia="Times New Roman" w:cstheme="minorHAnsi"/>
                <w:b/>
                <w:bCs/>
                <w:color w:val="000000"/>
                <w:sz w:val="18"/>
                <w:szCs w:val="18"/>
              </w:rPr>
              <w:t xml:space="preserve"> that is, since </w:t>
            </w:r>
            <w:r w:rsidR="000F1BC3">
              <w:rPr>
                <w:rFonts w:eastAsia="Times New Roman" w:cstheme="minorHAnsi"/>
                <w:color w:val="000000"/>
                <w:sz w:val="18"/>
                <w:szCs w:val="18"/>
              </w:rPr>
              <w:t xml:space="preserve">[fill with interview month, formatted as text] </w:t>
            </w:r>
            <w:r w:rsidR="000F1BC3">
              <w:rPr>
                <w:rFonts w:eastAsia="Times New Roman" w:cstheme="minorHAnsi"/>
                <w:b/>
                <w:bCs/>
                <w:color w:val="000000"/>
                <w:sz w:val="18"/>
                <w:szCs w:val="18"/>
              </w:rPr>
              <w:t>of last year,</w:t>
            </w:r>
            <w:r>
              <w:rPr>
                <w:rFonts w:eastAsia="Times New Roman" w:cstheme="minorHAnsi"/>
                <w:b/>
                <w:bCs/>
                <w:color w:val="000000"/>
                <w:sz w:val="18"/>
                <w:szCs w:val="18"/>
              </w:rPr>
              <w:t xml:space="preserve"> have you received poorer services than other people in restaurants, stores, or other businesses because you are transgender or gender nonconforming?</w:t>
            </w:r>
          </w:p>
        </w:tc>
      </w:tr>
      <w:tr w:rsidRPr="00636EB5" w:rsidR="00201337" w:rsidTr="00DC572C" w14:paraId="69D310A5" w14:textId="77777777">
        <w:trPr>
          <w:gridBefore w:val="1"/>
          <w:wBefore w:w="18" w:type="dxa"/>
        </w:trPr>
        <w:tc>
          <w:tcPr>
            <w:tcW w:w="1440" w:type="dxa"/>
          </w:tcPr>
          <w:p w:rsidRPr="00636EB5" w:rsidR="00201337" w:rsidP="00DC572C" w:rsidRDefault="00201337" w14:paraId="633BA303" w14:textId="2049DA8B">
            <w:pPr>
              <w:contextualSpacing/>
              <w:rPr>
                <w:rFonts w:eastAsia="Times New Roman" w:cstheme="minorHAnsi"/>
                <w:color w:val="000000"/>
                <w:sz w:val="18"/>
                <w:szCs w:val="18"/>
              </w:rPr>
            </w:pPr>
            <w:r>
              <w:rPr>
                <w:rFonts w:eastAsia="Times New Roman" w:cstheme="minorHAnsi"/>
                <w:color w:val="000000"/>
                <w:sz w:val="18"/>
                <w:szCs w:val="18"/>
              </w:rPr>
              <w:t>PRSRVC</w:t>
            </w:r>
            <w:r w:rsidR="0032178B">
              <w:rPr>
                <w:rFonts w:eastAsia="Times New Roman" w:cstheme="minorHAnsi"/>
                <w:color w:val="000000"/>
                <w:sz w:val="18"/>
                <w:szCs w:val="18"/>
              </w:rPr>
              <w:t>R2</w:t>
            </w:r>
          </w:p>
        </w:tc>
        <w:tc>
          <w:tcPr>
            <w:tcW w:w="4770" w:type="dxa"/>
            <w:vAlign w:val="bottom"/>
          </w:tcPr>
          <w:p w:rsidR="00201337" w:rsidP="00DC572C" w:rsidRDefault="00201337" w14:paraId="01E99983" w14:textId="4E815BC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Poorer service because transgender</w:t>
            </w:r>
            <w:r w:rsidR="008A4708">
              <w:rPr>
                <w:rFonts w:eastAsia="Times New Roman" w:cstheme="minorHAnsi"/>
                <w:color w:val="000000"/>
                <w:sz w:val="18"/>
                <w:szCs w:val="18"/>
              </w:rPr>
              <w:t xml:space="preserve"> past 12 months</w:t>
            </w:r>
          </w:p>
        </w:tc>
        <w:tc>
          <w:tcPr>
            <w:tcW w:w="450" w:type="dxa"/>
            <w:vAlign w:val="bottom"/>
          </w:tcPr>
          <w:p w:rsidR="00201337" w:rsidP="00DC572C" w:rsidRDefault="00201337" w14:paraId="79B2EDE2" w14:textId="77777777">
            <w:pPr>
              <w:contextualSpacing/>
              <w:jc w:val="right"/>
              <w:rPr>
                <w:rFonts w:eastAsia="Times New Roman" w:cstheme="minorHAnsi"/>
                <w:bCs/>
                <w:color w:val="000000"/>
                <w:sz w:val="18"/>
                <w:szCs w:val="18"/>
              </w:rPr>
            </w:pPr>
          </w:p>
        </w:tc>
        <w:tc>
          <w:tcPr>
            <w:tcW w:w="3600" w:type="dxa"/>
          </w:tcPr>
          <w:p w:rsidRPr="00636EB5" w:rsidR="00201337" w:rsidP="00DC572C" w:rsidRDefault="00201337" w14:paraId="605CF941" w14:textId="77777777">
            <w:pPr>
              <w:contextualSpacing/>
              <w:rPr>
                <w:rFonts w:eastAsia="Times New Roman" w:cstheme="minorHAnsi"/>
                <w:bCs/>
                <w:color w:val="000000"/>
                <w:sz w:val="18"/>
                <w:szCs w:val="18"/>
              </w:rPr>
            </w:pPr>
          </w:p>
        </w:tc>
      </w:tr>
      <w:tr w:rsidRPr="00636EB5" w:rsidR="00201337" w:rsidTr="00DC572C" w14:paraId="141A4F29" w14:textId="77777777">
        <w:trPr>
          <w:gridBefore w:val="1"/>
          <w:wBefore w:w="18" w:type="dxa"/>
        </w:trPr>
        <w:tc>
          <w:tcPr>
            <w:tcW w:w="1440" w:type="dxa"/>
          </w:tcPr>
          <w:p w:rsidRPr="00636EB5" w:rsidR="00201337" w:rsidP="00DC572C" w:rsidRDefault="00201337" w14:paraId="61328892" w14:textId="77777777">
            <w:pPr>
              <w:contextualSpacing/>
              <w:rPr>
                <w:rFonts w:eastAsia="Times New Roman" w:cstheme="minorHAnsi"/>
                <w:color w:val="000000"/>
                <w:sz w:val="18"/>
                <w:szCs w:val="18"/>
              </w:rPr>
            </w:pPr>
          </w:p>
        </w:tc>
        <w:tc>
          <w:tcPr>
            <w:tcW w:w="4770" w:type="dxa"/>
            <w:vAlign w:val="bottom"/>
          </w:tcPr>
          <w:p w:rsidRPr="00636EB5" w:rsidR="00201337" w:rsidP="00DC572C" w:rsidRDefault="00201337" w14:paraId="6AAE21D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201337" w:rsidP="00DC572C" w:rsidRDefault="00201337" w14:paraId="3554A53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201337" w:rsidP="00DC572C" w:rsidRDefault="00201337" w14:paraId="0B534211" w14:textId="77777777">
            <w:pPr>
              <w:contextualSpacing/>
              <w:rPr>
                <w:rFonts w:eastAsia="Times New Roman" w:cstheme="minorHAnsi"/>
                <w:bCs/>
                <w:color w:val="000000"/>
                <w:sz w:val="18"/>
                <w:szCs w:val="18"/>
              </w:rPr>
            </w:pPr>
          </w:p>
        </w:tc>
      </w:tr>
      <w:tr w:rsidRPr="00636EB5" w:rsidR="00201337" w:rsidTr="00DC572C" w14:paraId="7D20FAC1" w14:textId="77777777">
        <w:trPr>
          <w:gridBefore w:val="1"/>
          <w:wBefore w:w="18" w:type="dxa"/>
        </w:trPr>
        <w:tc>
          <w:tcPr>
            <w:tcW w:w="1440" w:type="dxa"/>
          </w:tcPr>
          <w:p w:rsidRPr="00636EB5" w:rsidR="00201337" w:rsidP="00DC572C" w:rsidRDefault="00201337" w14:paraId="505B8839" w14:textId="77777777">
            <w:pPr>
              <w:contextualSpacing/>
              <w:rPr>
                <w:rFonts w:eastAsia="Times New Roman" w:cstheme="minorHAnsi"/>
                <w:color w:val="000000"/>
                <w:sz w:val="18"/>
                <w:szCs w:val="18"/>
              </w:rPr>
            </w:pPr>
          </w:p>
        </w:tc>
        <w:tc>
          <w:tcPr>
            <w:tcW w:w="4770" w:type="dxa"/>
            <w:vAlign w:val="bottom"/>
          </w:tcPr>
          <w:p w:rsidRPr="00636EB5" w:rsidR="00201337" w:rsidP="00DC572C" w:rsidRDefault="00201337" w14:paraId="6285D29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201337" w:rsidP="00DC572C" w:rsidRDefault="00201337" w14:paraId="42EDBE0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201337" w:rsidP="00DC572C" w:rsidRDefault="00201337" w14:paraId="35A103F1" w14:textId="77777777">
            <w:pPr>
              <w:contextualSpacing/>
              <w:rPr>
                <w:rFonts w:cstheme="minorHAnsi"/>
                <w:sz w:val="18"/>
                <w:szCs w:val="18"/>
              </w:rPr>
            </w:pPr>
          </w:p>
        </w:tc>
      </w:tr>
      <w:tr w:rsidRPr="00636EB5" w:rsidR="00201337" w:rsidTr="00DC572C" w14:paraId="7D1DA7FC" w14:textId="77777777">
        <w:trPr>
          <w:gridBefore w:val="1"/>
          <w:wBefore w:w="18" w:type="dxa"/>
        </w:trPr>
        <w:tc>
          <w:tcPr>
            <w:tcW w:w="1440" w:type="dxa"/>
          </w:tcPr>
          <w:p w:rsidRPr="00636EB5" w:rsidR="00201337" w:rsidP="00DC572C" w:rsidRDefault="00201337" w14:paraId="7540C5E1" w14:textId="77777777">
            <w:pPr>
              <w:contextualSpacing/>
              <w:rPr>
                <w:rFonts w:eastAsia="Times New Roman" w:cstheme="minorHAnsi"/>
                <w:color w:val="000000"/>
                <w:sz w:val="18"/>
                <w:szCs w:val="18"/>
              </w:rPr>
            </w:pPr>
          </w:p>
        </w:tc>
        <w:tc>
          <w:tcPr>
            <w:tcW w:w="4770" w:type="dxa"/>
            <w:vAlign w:val="bottom"/>
          </w:tcPr>
          <w:p w:rsidRPr="00636EB5" w:rsidR="00201337" w:rsidP="00DC572C" w:rsidRDefault="00201337" w14:paraId="50F44E0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201337" w:rsidP="00DC572C" w:rsidRDefault="00201337" w14:paraId="47628E81"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201337" w:rsidP="00DC572C" w:rsidRDefault="00201337" w14:paraId="2B01BF89" w14:textId="77777777">
            <w:pPr>
              <w:contextualSpacing/>
              <w:rPr>
                <w:rFonts w:cstheme="minorHAnsi"/>
                <w:sz w:val="18"/>
                <w:szCs w:val="18"/>
              </w:rPr>
            </w:pPr>
          </w:p>
        </w:tc>
      </w:tr>
      <w:tr w:rsidRPr="00636EB5" w:rsidR="00201337" w:rsidTr="00DC572C" w14:paraId="32041D35" w14:textId="77777777">
        <w:trPr>
          <w:gridBefore w:val="1"/>
          <w:wBefore w:w="18" w:type="dxa"/>
        </w:trPr>
        <w:tc>
          <w:tcPr>
            <w:tcW w:w="1440" w:type="dxa"/>
          </w:tcPr>
          <w:p w:rsidRPr="00636EB5" w:rsidR="00201337" w:rsidP="00DC572C" w:rsidRDefault="00201337" w14:paraId="75C257BE" w14:textId="77777777">
            <w:pPr>
              <w:contextualSpacing/>
              <w:rPr>
                <w:rFonts w:eastAsia="Times New Roman" w:cstheme="minorHAnsi"/>
                <w:color w:val="000000"/>
                <w:sz w:val="18"/>
                <w:szCs w:val="18"/>
              </w:rPr>
            </w:pPr>
          </w:p>
        </w:tc>
        <w:tc>
          <w:tcPr>
            <w:tcW w:w="4770" w:type="dxa"/>
            <w:vAlign w:val="bottom"/>
          </w:tcPr>
          <w:p w:rsidRPr="00636EB5" w:rsidR="00201337" w:rsidP="00DC572C" w:rsidRDefault="00201337" w14:paraId="3BAD152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201337" w:rsidP="00DC572C" w:rsidRDefault="00201337" w14:paraId="7A1045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201337" w:rsidP="00DC572C" w:rsidRDefault="00201337" w14:paraId="5D3E16F8" w14:textId="77777777">
            <w:pPr>
              <w:tabs>
                <w:tab w:val="right" w:leader="dot" w:pos="5760"/>
              </w:tabs>
              <w:contextualSpacing/>
              <w:rPr>
                <w:rFonts w:eastAsia="Times New Roman" w:cstheme="minorHAnsi"/>
                <w:color w:val="808080" w:themeColor="background1" w:themeShade="80"/>
                <w:sz w:val="18"/>
                <w:szCs w:val="18"/>
              </w:rPr>
            </w:pPr>
          </w:p>
        </w:tc>
      </w:tr>
      <w:tr w:rsidRPr="00636EB5" w:rsidR="00201337" w:rsidTr="00DC572C" w14:paraId="0D56654A" w14:textId="77777777">
        <w:trPr>
          <w:gridBefore w:val="1"/>
          <w:wBefore w:w="18" w:type="dxa"/>
        </w:trPr>
        <w:tc>
          <w:tcPr>
            <w:tcW w:w="1440" w:type="dxa"/>
          </w:tcPr>
          <w:p w:rsidRPr="00636EB5" w:rsidR="00201337" w:rsidP="00DC572C" w:rsidRDefault="00201337" w14:paraId="62E1506B" w14:textId="77777777">
            <w:pPr>
              <w:contextualSpacing/>
              <w:rPr>
                <w:rFonts w:eastAsia="Times New Roman" w:cstheme="minorHAnsi"/>
                <w:color w:val="000000"/>
                <w:sz w:val="18"/>
                <w:szCs w:val="18"/>
              </w:rPr>
            </w:pPr>
          </w:p>
        </w:tc>
        <w:tc>
          <w:tcPr>
            <w:tcW w:w="4770" w:type="dxa"/>
            <w:vAlign w:val="bottom"/>
          </w:tcPr>
          <w:p w:rsidRPr="00636EB5" w:rsidR="00201337" w:rsidP="00DC572C" w:rsidRDefault="00201337" w14:paraId="78D714B9" w14:textId="77777777">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rsidRPr="00636EB5" w:rsidR="00201337" w:rsidP="00DC572C" w:rsidRDefault="00201337" w14:paraId="6E43071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Pr="00636EB5" w:rsidR="00201337" w:rsidP="00DC572C" w:rsidRDefault="00201337" w14:paraId="1C734623" w14:textId="77777777">
            <w:pPr>
              <w:tabs>
                <w:tab w:val="right" w:leader="dot" w:pos="5760"/>
              </w:tabs>
              <w:contextualSpacing/>
              <w:rPr>
                <w:rFonts w:eastAsia="Times New Roman" w:cstheme="minorHAnsi"/>
                <w:color w:val="808080" w:themeColor="background1" w:themeShade="80"/>
                <w:sz w:val="18"/>
                <w:szCs w:val="18"/>
              </w:rPr>
            </w:pPr>
          </w:p>
        </w:tc>
      </w:tr>
    </w:tbl>
    <w:p w:rsidR="00E334D0" w:rsidP="0049329C" w:rsidRDefault="00E334D0" w14:paraId="09476C53"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E334D0" w:rsidTr="00950512" w14:paraId="63578823" w14:textId="77777777">
        <w:tc>
          <w:tcPr>
            <w:tcW w:w="1458" w:type="dxa"/>
            <w:gridSpan w:val="2"/>
            <w:vAlign w:val="bottom"/>
          </w:tcPr>
          <w:p w:rsidRPr="00636EB5" w:rsidR="00E334D0" w:rsidP="00950512" w:rsidRDefault="00E334D0" w14:paraId="1C56D0B4" w14:textId="037AF607">
            <w:pPr>
              <w:contextualSpacing/>
              <w:rPr>
                <w:rFonts w:eastAsia="Times New Roman" w:cstheme="minorHAnsi"/>
                <w:b/>
                <w:bCs/>
                <w:color w:val="000000"/>
                <w:sz w:val="18"/>
                <w:szCs w:val="18"/>
              </w:rPr>
            </w:pPr>
            <w:r>
              <w:rPr>
                <w:rFonts w:eastAsia="Times New Roman" w:cstheme="minorHAnsi"/>
                <w:b/>
                <w:bCs/>
                <w:color w:val="000000"/>
                <w:sz w:val="18"/>
                <w:szCs w:val="18"/>
              </w:rPr>
              <w:t>GA28</w:t>
            </w:r>
            <w:r w:rsidRPr="00636EB5">
              <w:rPr>
                <w:rFonts w:eastAsia="Times New Roman" w:cstheme="minorHAnsi"/>
                <w:b/>
                <w:bCs/>
                <w:color w:val="000000"/>
                <w:sz w:val="18"/>
                <w:szCs w:val="18"/>
              </w:rPr>
              <w:t>.</w:t>
            </w:r>
          </w:p>
        </w:tc>
        <w:tc>
          <w:tcPr>
            <w:tcW w:w="8820" w:type="dxa"/>
            <w:gridSpan w:val="3"/>
            <w:vAlign w:val="bottom"/>
          </w:tcPr>
          <w:p w:rsidRPr="00DC7C66" w:rsidR="00E334D0" w:rsidP="00950512" w:rsidRDefault="00E334D0" w14:paraId="4991397F"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w:t>
            </w:r>
            <w:r w:rsidRPr="00B35B6A">
              <w:rPr>
                <w:rFonts w:eastAsia="Times New Roman" w:cstheme="minorHAnsi"/>
                <w:b/>
                <w:bCs/>
                <w:color w:val="000000"/>
                <w:sz w:val="18"/>
                <w:szCs w:val="18"/>
                <w:u w:val="single"/>
              </w:rPr>
              <w:t>ever</w:t>
            </w:r>
            <w:r>
              <w:rPr>
                <w:rFonts w:eastAsia="Times New Roman" w:cstheme="minorHAnsi"/>
                <w:b/>
                <w:bCs/>
                <w:color w:val="000000"/>
                <w:sz w:val="18"/>
                <w:szCs w:val="18"/>
              </w:rPr>
              <w:t xml:space="preserve"> been fired from a job because you are transgender or gender nonconforming?</w:t>
            </w:r>
          </w:p>
        </w:tc>
      </w:tr>
      <w:tr w:rsidRPr="00636EB5" w:rsidR="00E334D0" w:rsidTr="00950512" w14:paraId="412692FA" w14:textId="77777777">
        <w:trPr>
          <w:gridBefore w:val="1"/>
          <w:wBefore w:w="18" w:type="dxa"/>
        </w:trPr>
        <w:tc>
          <w:tcPr>
            <w:tcW w:w="1440" w:type="dxa"/>
          </w:tcPr>
          <w:p w:rsidRPr="00636EB5" w:rsidR="00E334D0" w:rsidP="00950512" w:rsidRDefault="00E334D0" w14:paraId="300EA01A" w14:textId="43D8EDF0">
            <w:pPr>
              <w:contextualSpacing/>
              <w:rPr>
                <w:rFonts w:eastAsia="Times New Roman" w:cstheme="minorHAnsi"/>
                <w:color w:val="000000"/>
                <w:sz w:val="18"/>
                <w:szCs w:val="18"/>
              </w:rPr>
            </w:pPr>
            <w:r>
              <w:rPr>
                <w:rFonts w:eastAsia="Times New Roman" w:cstheme="minorHAnsi"/>
                <w:color w:val="000000"/>
                <w:sz w:val="18"/>
                <w:szCs w:val="18"/>
              </w:rPr>
              <w:t>FIRED</w:t>
            </w:r>
            <w:r w:rsidR="00E77D56">
              <w:rPr>
                <w:rFonts w:eastAsia="Times New Roman" w:cstheme="minorHAnsi"/>
                <w:color w:val="000000"/>
                <w:sz w:val="18"/>
                <w:szCs w:val="18"/>
              </w:rPr>
              <w:t>EV</w:t>
            </w:r>
          </w:p>
        </w:tc>
        <w:tc>
          <w:tcPr>
            <w:tcW w:w="4770" w:type="dxa"/>
            <w:vAlign w:val="bottom"/>
          </w:tcPr>
          <w:p w:rsidR="00E334D0" w:rsidP="00950512" w:rsidRDefault="00817B94" w14:paraId="3C20C2D0" w14:textId="0B494B9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Ever f</w:t>
            </w:r>
            <w:r w:rsidR="00E334D0">
              <w:rPr>
                <w:rFonts w:eastAsia="Times New Roman" w:cstheme="minorHAnsi"/>
                <w:color w:val="000000"/>
                <w:sz w:val="18"/>
                <w:szCs w:val="18"/>
              </w:rPr>
              <w:t>ired because transgender</w:t>
            </w:r>
          </w:p>
        </w:tc>
        <w:tc>
          <w:tcPr>
            <w:tcW w:w="450" w:type="dxa"/>
            <w:vAlign w:val="bottom"/>
          </w:tcPr>
          <w:p w:rsidR="00E334D0" w:rsidP="00950512" w:rsidRDefault="00E334D0" w14:paraId="4FDE7656" w14:textId="77777777">
            <w:pPr>
              <w:contextualSpacing/>
              <w:jc w:val="right"/>
              <w:rPr>
                <w:rFonts w:eastAsia="Times New Roman" w:cstheme="minorHAnsi"/>
                <w:bCs/>
                <w:color w:val="000000"/>
                <w:sz w:val="18"/>
                <w:szCs w:val="18"/>
              </w:rPr>
            </w:pPr>
          </w:p>
        </w:tc>
        <w:tc>
          <w:tcPr>
            <w:tcW w:w="3600" w:type="dxa"/>
          </w:tcPr>
          <w:p w:rsidRPr="00636EB5" w:rsidR="00E334D0" w:rsidP="00950512" w:rsidRDefault="00E334D0" w14:paraId="246E93BE" w14:textId="77777777">
            <w:pPr>
              <w:contextualSpacing/>
              <w:rPr>
                <w:rFonts w:eastAsia="Times New Roman" w:cstheme="minorHAnsi"/>
                <w:bCs/>
                <w:color w:val="000000"/>
                <w:sz w:val="18"/>
                <w:szCs w:val="18"/>
              </w:rPr>
            </w:pPr>
          </w:p>
        </w:tc>
      </w:tr>
      <w:tr w:rsidRPr="00636EB5" w:rsidR="00E334D0" w:rsidTr="00950512" w14:paraId="25258D68" w14:textId="77777777">
        <w:trPr>
          <w:gridBefore w:val="1"/>
          <w:wBefore w:w="18" w:type="dxa"/>
        </w:trPr>
        <w:tc>
          <w:tcPr>
            <w:tcW w:w="1440" w:type="dxa"/>
          </w:tcPr>
          <w:p w:rsidRPr="00636EB5" w:rsidR="00E334D0" w:rsidP="00950512" w:rsidRDefault="00E334D0" w14:paraId="7FE14813"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0096F72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E334D0" w:rsidP="00950512" w:rsidRDefault="00E334D0" w14:paraId="3A93EBD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E334D0" w:rsidP="00950512" w:rsidRDefault="00E334D0" w14:paraId="57CB165B" w14:textId="77777777">
            <w:pPr>
              <w:contextualSpacing/>
              <w:rPr>
                <w:rFonts w:eastAsia="Times New Roman" w:cstheme="minorHAnsi"/>
                <w:bCs/>
                <w:color w:val="000000"/>
                <w:sz w:val="18"/>
                <w:szCs w:val="18"/>
              </w:rPr>
            </w:pPr>
          </w:p>
        </w:tc>
      </w:tr>
      <w:tr w:rsidRPr="00636EB5" w:rsidR="00E334D0" w:rsidTr="00950512" w14:paraId="104E31D4" w14:textId="77777777">
        <w:trPr>
          <w:gridBefore w:val="1"/>
          <w:wBefore w:w="18" w:type="dxa"/>
        </w:trPr>
        <w:tc>
          <w:tcPr>
            <w:tcW w:w="1440" w:type="dxa"/>
          </w:tcPr>
          <w:p w:rsidRPr="00636EB5" w:rsidR="00E334D0" w:rsidP="00950512" w:rsidRDefault="00E334D0" w14:paraId="2CAE9B49"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4188047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E334D0" w:rsidP="00950512" w:rsidRDefault="00E334D0" w14:paraId="1A1FB42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E334D0" w:rsidP="00950512" w:rsidRDefault="00E334D0" w14:paraId="4D4FFA9D" w14:textId="77777777">
            <w:pPr>
              <w:contextualSpacing/>
              <w:rPr>
                <w:rFonts w:cstheme="minorHAnsi"/>
                <w:sz w:val="18"/>
                <w:szCs w:val="18"/>
              </w:rPr>
            </w:pPr>
          </w:p>
        </w:tc>
      </w:tr>
      <w:tr w:rsidRPr="00636EB5" w:rsidR="00E334D0" w:rsidTr="00950512" w14:paraId="61C5E5C3" w14:textId="77777777">
        <w:trPr>
          <w:gridBefore w:val="1"/>
          <w:wBefore w:w="18" w:type="dxa"/>
        </w:trPr>
        <w:tc>
          <w:tcPr>
            <w:tcW w:w="1440" w:type="dxa"/>
          </w:tcPr>
          <w:p w:rsidRPr="00636EB5" w:rsidR="00E334D0" w:rsidP="00950512" w:rsidRDefault="00E334D0" w14:paraId="22DA4EDC"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2C1014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E334D0" w:rsidP="00950512" w:rsidRDefault="00E334D0" w14:paraId="7FE6D72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E334D0" w:rsidP="00950512" w:rsidRDefault="00E334D0" w14:paraId="55D83068" w14:textId="77777777">
            <w:pPr>
              <w:tabs>
                <w:tab w:val="right" w:leader="dot" w:pos="5760"/>
              </w:tabs>
              <w:contextualSpacing/>
              <w:rPr>
                <w:rFonts w:eastAsia="Times New Roman" w:cstheme="minorHAnsi"/>
                <w:color w:val="808080" w:themeColor="background1" w:themeShade="80"/>
                <w:sz w:val="18"/>
                <w:szCs w:val="18"/>
              </w:rPr>
            </w:pPr>
          </w:p>
        </w:tc>
      </w:tr>
      <w:tr w:rsidRPr="00636EB5" w:rsidR="00E334D0" w:rsidTr="00950512" w14:paraId="41A915BC" w14:textId="77777777">
        <w:trPr>
          <w:gridBefore w:val="1"/>
          <w:wBefore w:w="18" w:type="dxa"/>
        </w:trPr>
        <w:tc>
          <w:tcPr>
            <w:tcW w:w="1440" w:type="dxa"/>
          </w:tcPr>
          <w:p w:rsidRPr="00636EB5" w:rsidR="00E334D0" w:rsidP="00950512" w:rsidRDefault="00E334D0" w14:paraId="000C5DD5"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75786E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E334D0" w:rsidP="00950512" w:rsidRDefault="00E334D0" w14:paraId="283D82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E334D0" w:rsidP="00950512" w:rsidRDefault="00E334D0" w14:paraId="5ABDE28D" w14:textId="77777777">
            <w:pPr>
              <w:tabs>
                <w:tab w:val="right" w:leader="dot" w:pos="5760"/>
              </w:tabs>
              <w:contextualSpacing/>
              <w:rPr>
                <w:rFonts w:eastAsia="Times New Roman" w:cstheme="minorHAnsi"/>
                <w:color w:val="808080" w:themeColor="background1" w:themeShade="80"/>
                <w:sz w:val="18"/>
                <w:szCs w:val="18"/>
              </w:rPr>
            </w:pPr>
          </w:p>
        </w:tc>
      </w:tr>
      <w:tr w:rsidRPr="00636EB5" w:rsidR="00E334D0" w:rsidTr="00950512" w14:paraId="3ED48EFA" w14:textId="77777777">
        <w:trPr>
          <w:gridBefore w:val="1"/>
          <w:wBefore w:w="18" w:type="dxa"/>
        </w:trPr>
        <w:tc>
          <w:tcPr>
            <w:tcW w:w="1440" w:type="dxa"/>
          </w:tcPr>
          <w:p w:rsidRPr="00636EB5" w:rsidR="00E334D0" w:rsidP="00950512" w:rsidRDefault="00E334D0" w14:paraId="0EB3B753"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1F8C9F74" w14:textId="77777777">
            <w:pPr>
              <w:tabs>
                <w:tab w:val="right" w:leader="dot" w:pos="5760"/>
              </w:tabs>
              <w:contextualSpacing/>
              <w:rPr>
                <w:rFonts w:eastAsia="Times New Roman" w:cstheme="minorHAnsi"/>
                <w:color w:val="808080" w:themeColor="background1" w:themeShade="80"/>
                <w:sz w:val="18"/>
                <w:szCs w:val="18"/>
              </w:rPr>
            </w:pPr>
            <w:r w:rsidRPr="005B56C4">
              <w:rPr>
                <w:rFonts w:eastAsia="Times New Roman" w:cstheme="minorHAnsi"/>
                <w:color w:val="808080" w:themeColor="background1" w:themeShade="80"/>
                <w:sz w:val="18"/>
                <w:szCs w:val="18"/>
              </w:rPr>
              <w:t>Not applicable</w:t>
            </w:r>
            <w:r w:rsidRPr="005B56C4">
              <w:rPr>
                <w:rFonts w:eastAsia="Times New Roman" w:cstheme="minorHAnsi"/>
                <w:color w:val="808080" w:themeColor="background1" w:themeShade="80"/>
                <w:sz w:val="18"/>
                <w:szCs w:val="18"/>
              </w:rPr>
              <w:tab/>
            </w:r>
          </w:p>
        </w:tc>
        <w:tc>
          <w:tcPr>
            <w:tcW w:w="450" w:type="dxa"/>
            <w:vAlign w:val="bottom"/>
          </w:tcPr>
          <w:p w:rsidRPr="00636EB5" w:rsidR="00E334D0" w:rsidP="00950512" w:rsidRDefault="00E334D0" w14:paraId="70CDF6B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Pr="00636EB5" w:rsidR="00E334D0" w:rsidP="00950512" w:rsidRDefault="00E334D0" w14:paraId="287F8315" w14:textId="77777777">
            <w:pPr>
              <w:tabs>
                <w:tab w:val="right" w:leader="dot" w:pos="5760"/>
              </w:tabs>
              <w:contextualSpacing/>
              <w:rPr>
                <w:rFonts w:eastAsia="Times New Roman" w:cstheme="minorHAnsi"/>
                <w:color w:val="808080" w:themeColor="background1" w:themeShade="80"/>
                <w:sz w:val="18"/>
                <w:szCs w:val="18"/>
              </w:rPr>
            </w:pPr>
          </w:p>
        </w:tc>
      </w:tr>
    </w:tbl>
    <w:p w:rsidR="00E334D0" w:rsidP="00E334D0" w:rsidRDefault="00E334D0" w14:paraId="7B7DD83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811D73" w:rsidR="00E334D0" w:rsidTr="00950512" w14:paraId="0A8FA95A" w14:textId="77777777">
        <w:tc>
          <w:tcPr>
            <w:tcW w:w="1458" w:type="dxa"/>
          </w:tcPr>
          <w:p w:rsidRPr="00811D73" w:rsidR="00E334D0" w:rsidP="00950512" w:rsidRDefault="00E334D0" w14:paraId="25DBEC07" w14:textId="200090F8">
            <w:pPr>
              <w:contextualSpacing/>
              <w:rPr>
                <w:rFonts w:eastAsia="Times New Roman" w:cstheme="minorHAnsi"/>
                <w:b/>
                <w:bCs/>
                <w:color w:val="000000"/>
                <w:sz w:val="18"/>
                <w:szCs w:val="18"/>
              </w:rPr>
            </w:pPr>
            <w:r>
              <w:rPr>
                <w:rFonts w:eastAsia="Times New Roman" w:cstheme="minorHAnsi"/>
                <w:b/>
                <w:bCs/>
                <w:color w:val="000000"/>
                <w:sz w:val="18"/>
                <w:szCs w:val="18"/>
              </w:rPr>
              <w:t>Check_GA</w:t>
            </w:r>
            <w:r w:rsidR="00E15929">
              <w:rPr>
                <w:rFonts w:eastAsia="Times New Roman" w:cstheme="minorHAnsi"/>
                <w:b/>
                <w:bCs/>
                <w:color w:val="000000"/>
                <w:sz w:val="18"/>
                <w:szCs w:val="18"/>
              </w:rPr>
              <w:t>28a</w:t>
            </w:r>
            <w:r w:rsidRPr="00811D73">
              <w:rPr>
                <w:rFonts w:eastAsia="Times New Roman" w:cstheme="minorHAnsi"/>
                <w:b/>
                <w:bCs/>
                <w:color w:val="000000"/>
                <w:sz w:val="18"/>
                <w:szCs w:val="18"/>
              </w:rPr>
              <w:t>.</w:t>
            </w:r>
          </w:p>
        </w:tc>
        <w:tc>
          <w:tcPr>
            <w:tcW w:w="8820" w:type="dxa"/>
            <w:vAlign w:val="bottom"/>
          </w:tcPr>
          <w:p w:rsidRPr="00811D73" w:rsidR="00E334D0" w:rsidP="00950512" w:rsidRDefault="00E334D0" w14:paraId="00FA97BF" w14:textId="341AD837">
            <w:pPr>
              <w:ind w:left="360" w:hanging="360"/>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Pr>
                <w:rFonts w:eastAsia="Times New Roman" w:cstheme="minorHAnsi"/>
                <w:bCs/>
                <w:color w:val="000000"/>
                <w:sz w:val="18"/>
                <w:szCs w:val="18"/>
              </w:rPr>
              <w:t>ever fired from job (</w:t>
            </w:r>
            <w:r w:rsidR="00B1385F">
              <w:rPr>
                <w:rFonts w:eastAsia="Times New Roman" w:cstheme="minorHAnsi"/>
                <w:bCs/>
                <w:color w:val="000000"/>
                <w:sz w:val="18"/>
                <w:szCs w:val="18"/>
              </w:rPr>
              <w:t>GA28</w:t>
            </w:r>
            <w:r>
              <w:rPr>
                <w:rFonts w:eastAsia="Times New Roman" w:cstheme="minorHAnsi"/>
                <w:bCs/>
                <w:color w:val="000000"/>
                <w:sz w:val="18"/>
                <w:szCs w:val="18"/>
              </w:rPr>
              <w:t xml:space="preserve"> EQ 1), go to </w:t>
            </w:r>
            <w:r w:rsidR="00B1385F">
              <w:rPr>
                <w:rFonts w:eastAsia="Times New Roman" w:cstheme="minorHAnsi"/>
                <w:bCs/>
                <w:color w:val="000000"/>
                <w:sz w:val="18"/>
                <w:szCs w:val="18"/>
              </w:rPr>
              <w:t>GA28a</w:t>
            </w:r>
            <w:r>
              <w:rPr>
                <w:rFonts w:eastAsia="Times New Roman" w:cstheme="minorHAnsi"/>
                <w:bCs/>
                <w:color w:val="000000"/>
                <w:sz w:val="18"/>
                <w:szCs w:val="18"/>
              </w:rPr>
              <w:t>.</w:t>
            </w:r>
          </w:p>
          <w:p w:rsidRPr="00811D73" w:rsidR="00E334D0" w:rsidP="00950512" w:rsidRDefault="00E334D0" w14:paraId="289C2DA4" w14:textId="7AE473A2">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sidR="00B1385F">
              <w:rPr>
                <w:rFonts w:eastAsia="Times New Roman" w:cstheme="minorHAnsi"/>
                <w:bCs/>
                <w:color w:val="000000"/>
                <w:sz w:val="18"/>
                <w:szCs w:val="18"/>
              </w:rPr>
              <w:t>CALC_ENDGA</w:t>
            </w:r>
            <w:r w:rsidRPr="00811D73">
              <w:rPr>
                <w:rFonts w:eastAsia="Times New Roman" w:cstheme="minorHAnsi"/>
                <w:bCs/>
                <w:color w:val="000000"/>
                <w:sz w:val="18"/>
                <w:szCs w:val="18"/>
              </w:rPr>
              <w:t>.</w:t>
            </w:r>
          </w:p>
        </w:tc>
      </w:tr>
    </w:tbl>
    <w:p w:rsidR="00E334D0" w:rsidP="00E334D0" w:rsidRDefault="00E334D0" w14:paraId="4460863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E334D0" w:rsidTr="00950512" w14:paraId="377E2A74" w14:textId="77777777">
        <w:tc>
          <w:tcPr>
            <w:tcW w:w="1458" w:type="dxa"/>
            <w:gridSpan w:val="2"/>
            <w:vAlign w:val="bottom"/>
          </w:tcPr>
          <w:p w:rsidRPr="00636EB5" w:rsidR="00E334D0" w:rsidP="00950512" w:rsidRDefault="00E334D0" w14:paraId="0BBFA346" w14:textId="35BB6095">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GA28a</w:t>
            </w:r>
            <w:r w:rsidRPr="00636EB5">
              <w:rPr>
                <w:rFonts w:eastAsia="Times New Roman" w:cstheme="minorHAnsi"/>
                <w:b/>
                <w:bCs/>
                <w:color w:val="000000"/>
                <w:sz w:val="18"/>
                <w:szCs w:val="18"/>
              </w:rPr>
              <w:t>.</w:t>
            </w:r>
          </w:p>
        </w:tc>
        <w:tc>
          <w:tcPr>
            <w:tcW w:w="8820" w:type="dxa"/>
            <w:gridSpan w:val="3"/>
            <w:vAlign w:val="bottom"/>
          </w:tcPr>
          <w:p w:rsidRPr="00DC7C66" w:rsidR="00E334D0" w:rsidP="00950512" w:rsidRDefault="00E334D0" w14:paraId="51E774F1" w14:textId="7C545DDD">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0F1BC3">
              <w:rPr>
                <w:rFonts w:eastAsia="Times New Roman" w:cstheme="minorHAnsi"/>
                <w:b/>
                <w:bCs/>
                <w:color w:val="000000"/>
                <w:sz w:val="18"/>
                <w:szCs w:val="18"/>
              </w:rPr>
              <w:t xml:space="preserve">that is, since </w:t>
            </w:r>
            <w:r w:rsidR="000F1BC3">
              <w:rPr>
                <w:rFonts w:eastAsia="Times New Roman" w:cstheme="minorHAnsi"/>
                <w:color w:val="000000"/>
                <w:sz w:val="18"/>
                <w:szCs w:val="18"/>
              </w:rPr>
              <w:t xml:space="preserve">[fill with interview month, formatted as text] </w:t>
            </w:r>
            <w:r w:rsidR="000F1BC3">
              <w:rPr>
                <w:rFonts w:eastAsia="Times New Roman" w:cstheme="minorHAnsi"/>
                <w:b/>
                <w:bCs/>
                <w:color w:val="000000"/>
                <w:sz w:val="18"/>
                <w:szCs w:val="18"/>
              </w:rPr>
              <w:t xml:space="preserve">of last year, </w:t>
            </w:r>
            <w:r>
              <w:rPr>
                <w:rFonts w:eastAsia="Times New Roman" w:cstheme="minorHAnsi"/>
                <w:b/>
                <w:bCs/>
                <w:color w:val="000000"/>
                <w:sz w:val="18"/>
                <w:szCs w:val="18"/>
              </w:rPr>
              <w:t>have you been fired from a job because you are transgender or gender nonconforming?</w:t>
            </w:r>
          </w:p>
        </w:tc>
      </w:tr>
      <w:tr w:rsidRPr="00636EB5" w:rsidR="00E334D0" w:rsidTr="00950512" w14:paraId="100AFC6F" w14:textId="77777777">
        <w:trPr>
          <w:gridBefore w:val="1"/>
          <w:wBefore w:w="18" w:type="dxa"/>
        </w:trPr>
        <w:tc>
          <w:tcPr>
            <w:tcW w:w="1440" w:type="dxa"/>
          </w:tcPr>
          <w:p w:rsidRPr="00636EB5" w:rsidR="00E334D0" w:rsidP="00950512" w:rsidRDefault="00E334D0" w14:paraId="7E2F6301" w14:textId="65E06099">
            <w:pPr>
              <w:contextualSpacing/>
              <w:rPr>
                <w:rFonts w:eastAsia="Times New Roman" w:cstheme="minorHAnsi"/>
                <w:color w:val="000000"/>
                <w:sz w:val="18"/>
                <w:szCs w:val="18"/>
              </w:rPr>
            </w:pPr>
            <w:r>
              <w:rPr>
                <w:rFonts w:eastAsia="Times New Roman" w:cstheme="minorHAnsi"/>
                <w:color w:val="000000"/>
                <w:sz w:val="18"/>
                <w:szCs w:val="18"/>
              </w:rPr>
              <w:t>FIRED</w:t>
            </w:r>
            <w:r w:rsidR="00F46984">
              <w:rPr>
                <w:rFonts w:eastAsia="Times New Roman" w:cstheme="minorHAnsi"/>
                <w:color w:val="000000"/>
                <w:sz w:val="18"/>
                <w:szCs w:val="18"/>
              </w:rPr>
              <w:t>R2</w:t>
            </w:r>
          </w:p>
        </w:tc>
        <w:tc>
          <w:tcPr>
            <w:tcW w:w="4770" w:type="dxa"/>
            <w:vAlign w:val="bottom"/>
          </w:tcPr>
          <w:p w:rsidR="00E334D0" w:rsidP="00950512" w:rsidRDefault="00E334D0" w14:paraId="7AF606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Fired because transgender, past 12 months</w:t>
            </w:r>
          </w:p>
        </w:tc>
        <w:tc>
          <w:tcPr>
            <w:tcW w:w="450" w:type="dxa"/>
            <w:vAlign w:val="bottom"/>
          </w:tcPr>
          <w:p w:rsidR="00E334D0" w:rsidP="00950512" w:rsidRDefault="00E334D0" w14:paraId="4B60DD75" w14:textId="77777777">
            <w:pPr>
              <w:contextualSpacing/>
              <w:jc w:val="right"/>
              <w:rPr>
                <w:rFonts w:eastAsia="Times New Roman" w:cstheme="minorHAnsi"/>
                <w:bCs/>
                <w:color w:val="000000"/>
                <w:sz w:val="18"/>
                <w:szCs w:val="18"/>
              </w:rPr>
            </w:pPr>
          </w:p>
        </w:tc>
        <w:tc>
          <w:tcPr>
            <w:tcW w:w="3600" w:type="dxa"/>
          </w:tcPr>
          <w:p w:rsidRPr="00636EB5" w:rsidR="00E334D0" w:rsidP="00950512" w:rsidRDefault="00E334D0" w14:paraId="5E1CC052" w14:textId="77777777">
            <w:pPr>
              <w:contextualSpacing/>
              <w:rPr>
                <w:rFonts w:eastAsia="Times New Roman" w:cstheme="minorHAnsi"/>
                <w:bCs/>
                <w:color w:val="000000"/>
                <w:sz w:val="18"/>
                <w:szCs w:val="18"/>
              </w:rPr>
            </w:pPr>
          </w:p>
        </w:tc>
      </w:tr>
      <w:tr w:rsidRPr="00636EB5" w:rsidR="00E334D0" w:rsidTr="00950512" w14:paraId="6B416F16" w14:textId="77777777">
        <w:trPr>
          <w:gridBefore w:val="1"/>
          <w:wBefore w:w="18" w:type="dxa"/>
        </w:trPr>
        <w:tc>
          <w:tcPr>
            <w:tcW w:w="1440" w:type="dxa"/>
          </w:tcPr>
          <w:p w:rsidRPr="00636EB5" w:rsidR="00E334D0" w:rsidP="00950512" w:rsidRDefault="00E334D0" w14:paraId="1082DE5B"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07990D1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E334D0" w:rsidP="00950512" w:rsidRDefault="00E334D0" w14:paraId="159828D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E334D0" w:rsidP="00950512" w:rsidRDefault="00E334D0" w14:paraId="09646348" w14:textId="77777777">
            <w:pPr>
              <w:contextualSpacing/>
              <w:rPr>
                <w:rFonts w:eastAsia="Times New Roman" w:cstheme="minorHAnsi"/>
                <w:bCs/>
                <w:color w:val="000000"/>
                <w:sz w:val="18"/>
                <w:szCs w:val="18"/>
              </w:rPr>
            </w:pPr>
          </w:p>
        </w:tc>
      </w:tr>
      <w:tr w:rsidRPr="00636EB5" w:rsidR="00E334D0" w:rsidTr="00950512" w14:paraId="35288FE8" w14:textId="77777777">
        <w:trPr>
          <w:gridBefore w:val="1"/>
          <w:wBefore w:w="18" w:type="dxa"/>
        </w:trPr>
        <w:tc>
          <w:tcPr>
            <w:tcW w:w="1440" w:type="dxa"/>
          </w:tcPr>
          <w:p w:rsidRPr="00636EB5" w:rsidR="00E334D0" w:rsidP="00950512" w:rsidRDefault="00E334D0" w14:paraId="484F8618"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2DD81E2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E334D0" w:rsidP="00950512" w:rsidRDefault="00E334D0" w14:paraId="5709E3C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E334D0" w:rsidP="00950512" w:rsidRDefault="00E334D0" w14:paraId="317373A7" w14:textId="77777777">
            <w:pPr>
              <w:contextualSpacing/>
              <w:rPr>
                <w:rFonts w:cstheme="minorHAnsi"/>
                <w:sz w:val="18"/>
                <w:szCs w:val="18"/>
              </w:rPr>
            </w:pPr>
          </w:p>
        </w:tc>
      </w:tr>
      <w:tr w:rsidRPr="00636EB5" w:rsidR="00E334D0" w:rsidTr="00950512" w14:paraId="1217009D" w14:textId="77777777">
        <w:trPr>
          <w:gridBefore w:val="1"/>
          <w:wBefore w:w="18" w:type="dxa"/>
        </w:trPr>
        <w:tc>
          <w:tcPr>
            <w:tcW w:w="1440" w:type="dxa"/>
          </w:tcPr>
          <w:p w:rsidRPr="00636EB5" w:rsidR="00E334D0" w:rsidP="00950512" w:rsidRDefault="00E334D0" w14:paraId="702580A2"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69C4C06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E334D0" w:rsidP="00950512" w:rsidRDefault="00E334D0" w14:paraId="3C1561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E334D0" w:rsidP="00950512" w:rsidRDefault="00E334D0" w14:paraId="1B471C57" w14:textId="77777777">
            <w:pPr>
              <w:tabs>
                <w:tab w:val="right" w:leader="dot" w:pos="5760"/>
              </w:tabs>
              <w:contextualSpacing/>
              <w:rPr>
                <w:rFonts w:eastAsia="Times New Roman" w:cstheme="minorHAnsi"/>
                <w:color w:val="808080" w:themeColor="background1" w:themeShade="80"/>
                <w:sz w:val="18"/>
                <w:szCs w:val="18"/>
              </w:rPr>
            </w:pPr>
          </w:p>
        </w:tc>
      </w:tr>
      <w:tr w:rsidRPr="00636EB5" w:rsidR="00E334D0" w:rsidTr="00950512" w14:paraId="7E713A11" w14:textId="77777777">
        <w:trPr>
          <w:gridBefore w:val="1"/>
          <w:wBefore w:w="18" w:type="dxa"/>
        </w:trPr>
        <w:tc>
          <w:tcPr>
            <w:tcW w:w="1440" w:type="dxa"/>
          </w:tcPr>
          <w:p w:rsidRPr="00636EB5" w:rsidR="00E334D0" w:rsidP="00950512" w:rsidRDefault="00E334D0" w14:paraId="177F33B2"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05EEF1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E334D0" w:rsidP="00950512" w:rsidRDefault="00E334D0" w14:paraId="3AA190A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E334D0" w:rsidP="00950512" w:rsidRDefault="00E334D0" w14:paraId="633835B5" w14:textId="77777777">
            <w:pPr>
              <w:tabs>
                <w:tab w:val="right" w:leader="dot" w:pos="5760"/>
              </w:tabs>
              <w:contextualSpacing/>
              <w:rPr>
                <w:rFonts w:eastAsia="Times New Roman" w:cstheme="minorHAnsi"/>
                <w:color w:val="808080" w:themeColor="background1" w:themeShade="80"/>
                <w:sz w:val="18"/>
                <w:szCs w:val="18"/>
              </w:rPr>
            </w:pPr>
          </w:p>
        </w:tc>
      </w:tr>
      <w:tr w:rsidRPr="00636EB5" w:rsidR="00E334D0" w:rsidTr="00950512" w14:paraId="07074F96" w14:textId="77777777">
        <w:trPr>
          <w:gridBefore w:val="1"/>
          <w:wBefore w:w="18" w:type="dxa"/>
        </w:trPr>
        <w:tc>
          <w:tcPr>
            <w:tcW w:w="1440" w:type="dxa"/>
          </w:tcPr>
          <w:p w:rsidRPr="00636EB5" w:rsidR="00E334D0" w:rsidP="00950512" w:rsidRDefault="00E334D0" w14:paraId="58CD8BCB" w14:textId="77777777">
            <w:pPr>
              <w:contextualSpacing/>
              <w:rPr>
                <w:rFonts w:eastAsia="Times New Roman" w:cstheme="minorHAnsi"/>
                <w:color w:val="000000"/>
                <w:sz w:val="18"/>
                <w:szCs w:val="18"/>
              </w:rPr>
            </w:pPr>
          </w:p>
        </w:tc>
        <w:tc>
          <w:tcPr>
            <w:tcW w:w="4770" w:type="dxa"/>
            <w:vAlign w:val="bottom"/>
          </w:tcPr>
          <w:p w:rsidRPr="00636EB5" w:rsidR="00E334D0" w:rsidP="00950512" w:rsidRDefault="00E334D0" w14:paraId="6078E10E" w14:textId="77777777">
            <w:pPr>
              <w:tabs>
                <w:tab w:val="right" w:leader="dot" w:pos="5760"/>
              </w:tabs>
              <w:contextualSpacing/>
              <w:rPr>
                <w:rFonts w:eastAsia="Times New Roman" w:cstheme="minorHAnsi"/>
                <w:color w:val="808080" w:themeColor="background1" w:themeShade="80"/>
                <w:sz w:val="18"/>
                <w:szCs w:val="18"/>
              </w:rPr>
            </w:pPr>
            <w:r w:rsidRPr="005B56C4">
              <w:rPr>
                <w:rFonts w:eastAsia="Times New Roman" w:cstheme="minorHAnsi"/>
                <w:color w:val="808080" w:themeColor="background1" w:themeShade="80"/>
                <w:sz w:val="18"/>
                <w:szCs w:val="18"/>
              </w:rPr>
              <w:t>Not applicable</w:t>
            </w:r>
            <w:r w:rsidRPr="005B56C4">
              <w:rPr>
                <w:rFonts w:eastAsia="Times New Roman" w:cstheme="minorHAnsi"/>
                <w:color w:val="808080" w:themeColor="background1" w:themeShade="80"/>
                <w:sz w:val="18"/>
                <w:szCs w:val="18"/>
              </w:rPr>
              <w:tab/>
            </w:r>
          </w:p>
        </w:tc>
        <w:tc>
          <w:tcPr>
            <w:tcW w:w="450" w:type="dxa"/>
            <w:vAlign w:val="bottom"/>
          </w:tcPr>
          <w:p w:rsidRPr="00636EB5" w:rsidR="00E334D0" w:rsidP="00950512" w:rsidRDefault="00E334D0" w14:paraId="185ECF0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Pr="00636EB5" w:rsidR="00E334D0" w:rsidP="00950512" w:rsidRDefault="00E334D0" w14:paraId="0838D31A" w14:textId="77777777">
            <w:pPr>
              <w:tabs>
                <w:tab w:val="right" w:leader="dot" w:pos="5760"/>
              </w:tabs>
              <w:contextualSpacing/>
              <w:rPr>
                <w:rFonts w:eastAsia="Times New Roman" w:cstheme="minorHAnsi"/>
                <w:color w:val="808080" w:themeColor="background1" w:themeShade="80"/>
                <w:sz w:val="18"/>
                <w:szCs w:val="18"/>
              </w:rPr>
            </w:pPr>
          </w:p>
        </w:tc>
      </w:tr>
    </w:tbl>
    <w:p w:rsidR="00E334D0" w:rsidP="0049329C" w:rsidRDefault="00E334D0" w14:paraId="2BBD684B" w14:textId="77777777">
      <w:pPr>
        <w:contextualSpacing/>
        <w:rPr>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A05A5" w:rsidTr="00595BF0" w14:paraId="78495C7C" w14:textId="77777777">
        <w:tc>
          <w:tcPr>
            <w:tcW w:w="1548" w:type="dxa"/>
            <w:vAlign w:val="bottom"/>
          </w:tcPr>
          <w:p w:rsidRPr="00636EB5" w:rsidR="00D2554C" w:rsidP="00595BF0" w:rsidRDefault="00D2554C" w14:paraId="2C6ECD46" w14:textId="06B7A565">
            <w:pPr>
              <w:contextualSpacing/>
              <w:rPr>
                <w:rFonts w:eastAsia="Times New Roman" w:cstheme="minorHAnsi"/>
                <w:b/>
                <w:bCs/>
                <w:color w:val="000000"/>
                <w:sz w:val="18"/>
                <w:szCs w:val="18"/>
              </w:rPr>
            </w:pPr>
            <w:r>
              <w:rPr>
                <w:rFonts w:eastAsia="Times New Roman" w:cstheme="minorHAnsi"/>
                <w:b/>
                <w:bCs/>
                <w:color w:val="000000"/>
                <w:sz w:val="18"/>
                <w:szCs w:val="18"/>
              </w:rPr>
              <w:t>CALC_ENDG</w:t>
            </w:r>
            <w:r w:rsidR="002F360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2520" w:type="dxa"/>
            <w:vAlign w:val="bottom"/>
          </w:tcPr>
          <w:p w:rsidRPr="00636EB5" w:rsidR="00D2554C" w:rsidP="00595BF0" w:rsidRDefault="00D2554C" w14:paraId="31C5CFF8" w14:textId="77777777">
            <w:pPr>
              <w:contextualSpacing/>
              <w:rPr>
                <w:rFonts w:eastAsia="Times New Roman" w:cstheme="minorHAnsi"/>
                <w:b/>
                <w:bCs/>
                <w:color w:val="000000"/>
                <w:sz w:val="18"/>
                <w:szCs w:val="18"/>
              </w:rPr>
            </w:pPr>
          </w:p>
        </w:tc>
        <w:tc>
          <w:tcPr>
            <w:tcW w:w="6210" w:type="dxa"/>
            <w:vAlign w:val="bottom"/>
          </w:tcPr>
          <w:p w:rsidRPr="00636EB5" w:rsidR="00D2554C" w:rsidP="00595BF0" w:rsidRDefault="00D2554C" w14:paraId="0CC83942" w14:textId="77777777">
            <w:pPr>
              <w:contextualSpacing/>
              <w:rPr>
                <w:rFonts w:eastAsia="Times New Roman" w:cstheme="minorHAnsi"/>
                <w:b/>
                <w:bCs/>
                <w:color w:val="000000"/>
                <w:sz w:val="18"/>
                <w:szCs w:val="18"/>
              </w:rPr>
            </w:pPr>
          </w:p>
        </w:tc>
      </w:tr>
      <w:tr w:rsidRPr="00636EB5" w:rsidR="00BA05A5" w:rsidTr="00595BF0" w14:paraId="04E26E5F" w14:textId="77777777">
        <w:trPr>
          <w:trHeight w:val="585"/>
        </w:trPr>
        <w:tc>
          <w:tcPr>
            <w:tcW w:w="1548" w:type="dxa"/>
            <w:vAlign w:val="bottom"/>
          </w:tcPr>
          <w:p w:rsidRPr="00636EB5" w:rsidR="00D2554C" w:rsidP="00595BF0" w:rsidRDefault="00D2554C" w14:paraId="316DF423" w14:textId="77178960">
            <w:pPr>
              <w:contextualSpacing/>
              <w:rPr>
                <w:rFonts w:eastAsia="Times New Roman" w:cstheme="minorHAnsi"/>
                <w:b/>
                <w:bCs/>
                <w:color w:val="000000"/>
                <w:sz w:val="18"/>
                <w:szCs w:val="18"/>
              </w:rPr>
            </w:pPr>
            <w:r>
              <w:rPr>
                <w:rFonts w:eastAsia="Times New Roman" w:cstheme="minorHAnsi"/>
                <w:b/>
                <w:bCs/>
                <w:color w:val="000000"/>
                <w:sz w:val="18"/>
                <w:szCs w:val="18"/>
              </w:rPr>
              <w:t>ENDG</w:t>
            </w:r>
            <w:r w:rsidR="002F3609">
              <w:rPr>
                <w:rFonts w:eastAsia="Times New Roman" w:cstheme="minorHAnsi"/>
                <w:b/>
                <w:bCs/>
                <w:color w:val="000000"/>
                <w:sz w:val="18"/>
                <w:szCs w:val="18"/>
              </w:rPr>
              <w:t>A</w:t>
            </w:r>
          </w:p>
        </w:tc>
        <w:tc>
          <w:tcPr>
            <w:tcW w:w="2520" w:type="dxa"/>
            <w:vAlign w:val="bottom"/>
          </w:tcPr>
          <w:p w:rsidRPr="00636EB5" w:rsidR="00D2554C" w:rsidP="00D2554C" w:rsidRDefault="00D2554C" w14:paraId="623BBC8D" w14:textId="150F10E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gender </w:t>
            </w:r>
            <w:r w:rsidR="002F3609">
              <w:rPr>
                <w:rFonts w:eastAsia="Times New Roman" w:cstheme="minorHAnsi"/>
                <w:color w:val="000000"/>
                <w:sz w:val="18"/>
                <w:szCs w:val="18"/>
              </w:rPr>
              <w:t>affirmation</w:t>
            </w:r>
            <w:r w:rsidRPr="00636EB5" w:rsidR="002F3609">
              <w:rPr>
                <w:rFonts w:eastAsia="Times New Roman" w:cstheme="minorHAnsi"/>
                <w:color w:val="000000"/>
                <w:sz w:val="18"/>
                <w:szCs w:val="18"/>
              </w:rPr>
              <w:t xml:space="preserve"> </w:t>
            </w:r>
            <w:r w:rsidRPr="00636EB5">
              <w:rPr>
                <w:rFonts w:eastAsia="Times New Roman" w:cstheme="minorHAnsi"/>
                <w:color w:val="000000"/>
                <w:sz w:val="18"/>
                <w:szCs w:val="18"/>
              </w:rPr>
              <w:t>section ended</w:t>
            </w:r>
          </w:p>
        </w:tc>
        <w:tc>
          <w:tcPr>
            <w:tcW w:w="6210" w:type="dxa"/>
            <w:vAlign w:val="bottom"/>
          </w:tcPr>
          <w:p w:rsidRPr="00636EB5" w:rsidR="00D2554C" w:rsidP="00595BF0" w:rsidRDefault="00D2554C" w14:paraId="28BD6542" w14:textId="18A4E146">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NDG</w:t>
            </w:r>
            <w:r w:rsidR="002F3609">
              <w:rPr>
                <w:rFonts w:eastAsia="Times New Roman" w:cstheme="minorHAnsi"/>
                <w:color w:val="000000"/>
                <w:sz w:val="18"/>
                <w:szCs w:val="18"/>
              </w:rPr>
              <w:t>A</w:t>
            </w:r>
            <w:r w:rsidRPr="00636EB5">
              <w:rPr>
                <w:rFonts w:eastAsia="Times New Roman" w:cstheme="minorHAnsi"/>
                <w:color w:val="000000"/>
                <w:sz w:val="18"/>
                <w:szCs w:val="18"/>
              </w:rPr>
              <w:t xml:space="preserve"> = Current time</w:t>
            </w:r>
          </w:p>
        </w:tc>
      </w:tr>
    </w:tbl>
    <w:p w:rsidRPr="00636EB5" w:rsidR="00D2554C" w:rsidP="00D2554C" w:rsidRDefault="00D2554C" w14:paraId="7DB0DA5F"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636EB5" w:rsidR="00D2554C" w:rsidTr="00595BF0" w14:paraId="6AA4B1FB"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D2554C" w:rsidP="00595BF0" w:rsidRDefault="00D2554C" w14:paraId="04B660A2" w14:textId="330A326C">
            <w:pPr>
              <w:rPr>
                <w:rFonts w:eastAsia="Times New Roman" w:cstheme="minorHAnsi"/>
                <w:b/>
                <w:bCs/>
                <w:color w:val="000000"/>
                <w:sz w:val="18"/>
                <w:szCs w:val="18"/>
              </w:rPr>
            </w:pPr>
            <w:r>
              <w:rPr>
                <w:rFonts w:eastAsia="Times New Roman" w:cstheme="minorHAnsi"/>
                <w:b/>
                <w:bCs/>
                <w:color w:val="000000"/>
                <w:sz w:val="18"/>
                <w:szCs w:val="18"/>
              </w:rPr>
              <w:t>END_G</w:t>
            </w:r>
            <w:r w:rsidR="002F360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152" w:type="dxa"/>
            <w:tcBorders>
              <w:top w:val="single" w:color="auto" w:sz="4" w:space="0"/>
              <w:left w:val="nil"/>
              <w:bottom w:val="single" w:color="auto" w:sz="4" w:space="0"/>
              <w:right w:val="single" w:color="auto" w:sz="4" w:space="0"/>
            </w:tcBorders>
            <w:hideMark/>
          </w:tcPr>
          <w:p w:rsidRPr="00636EB5" w:rsidR="00D2554C" w:rsidP="00D2554C" w:rsidRDefault="00D2554C" w14:paraId="63A5CC8A"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Medical Gender Affirmation section (MG</w:t>
            </w:r>
            <w:r w:rsidRPr="00636EB5">
              <w:rPr>
                <w:rFonts w:eastAsia="Times New Roman" w:cstheme="minorHAnsi"/>
                <w:color w:val="000000"/>
                <w:sz w:val="18"/>
                <w:szCs w:val="18"/>
              </w:rPr>
              <w:t>).</w:t>
            </w:r>
          </w:p>
        </w:tc>
      </w:tr>
    </w:tbl>
    <w:p w:rsidR="009425E3" w:rsidRDefault="00723530" w14:paraId="4B4CE0F2" w14:textId="77777777">
      <w:pPr>
        <w:rPr>
          <w:sz w:val="18"/>
          <w:szCs w:val="18"/>
        </w:rPr>
        <w:sectPr w:rsidR="009425E3" w:rsidSect="00533F43">
          <w:headerReference w:type="default" r:id="rId19"/>
          <w:pgSz w:w="12240" w:h="15840"/>
          <w:pgMar w:top="1080" w:right="1080" w:bottom="1080" w:left="1080" w:header="720" w:footer="720" w:gutter="0"/>
          <w:cols w:space="720"/>
          <w:docGrid w:linePitch="360"/>
        </w:sectPr>
      </w:pPr>
      <w:r>
        <w:rPr>
          <w:sz w:val="18"/>
          <w:szCs w:val="18"/>
        </w:rPr>
        <w:br w:type="page"/>
      </w:r>
    </w:p>
    <w:p w:rsidRPr="000770ED" w:rsidR="000D6963" w:rsidP="00B320D4" w:rsidRDefault="00D82C77" w14:paraId="46788D61" w14:textId="77777777">
      <w:pPr>
        <w:pStyle w:val="Heading1Q-aire"/>
      </w:pPr>
      <w:bookmarkStart w:name="_Toc82431463" w:id="8"/>
      <w:r w:rsidRPr="000770ED">
        <w:lastRenderedPageBreak/>
        <w:t>MEDICAL GENDER AFFIRMATION (MG)</w:t>
      </w:r>
      <w:bookmarkEnd w:id="8"/>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3C6790" w:rsidTr="003C6790" w14:paraId="0F237E08"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3C6790" w:rsidP="003C6790" w:rsidRDefault="003C6790" w14:paraId="19D4ADFD"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3C6790" w:rsidTr="003C6790" w14:paraId="5F29EB1D" w14:textId="77777777">
        <w:trPr>
          <w:trHeight w:val="300"/>
        </w:trPr>
        <w:tc>
          <w:tcPr>
            <w:tcW w:w="2880" w:type="dxa"/>
            <w:tcBorders>
              <w:top w:val="single" w:color="auto" w:sz="4" w:space="0"/>
            </w:tcBorders>
            <w:shd w:val="clear" w:color="auto" w:fill="auto"/>
            <w:noWrap/>
            <w:vAlign w:val="bottom"/>
          </w:tcPr>
          <w:p w:rsidRPr="00636EB5" w:rsidR="003C6790" w:rsidP="003C6790" w:rsidRDefault="003C6790" w14:paraId="5FA6B872"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3C6790" w:rsidP="003C6790" w:rsidRDefault="003C6790" w14:paraId="19FEC87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3C6790" w:rsidP="003C6790" w:rsidRDefault="003C6790" w14:paraId="5E5CD83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3C6790" w:rsidP="003C6790" w:rsidRDefault="003C6790" w14:paraId="2ADF9A2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3C6790" w:rsidTr="003C6790" w14:paraId="2E749050" w14:textId="77777777">
        <w:trPr>
          <w:trHeight w:val="300"/>
        </w:trPr>
        <w:tc>
          <w:tcPr>
            <w:tcW w:w="2880" w:type="dxa"/>
            <w:shd w:val="clear" w:color="auto" w:fill="auto"/>
            <w:noWrap/>
            <w:vAlign w:val="bottom"/>
          </w:tcPr>
          <w:p w:rsidRPr="00636EB5" w:rsidR="003C6790" w:rsidP="003C6790" w:rsidRDefault="003C6790" w14:paraId="1F3B03A8"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Pr="00636EB5" w:rsidR="003C6790" w:rsidP="003C6790" w:rsidRDefault="003C6790" w14:paraId="360802F9"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3C6790" w:rsidP="003C6790" w:rsidRDefault="003C6790" w14:paraId="6C66D41C"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Pr="00636EB5" w:rsidR="003C6790" w:rsidP="003C6790" w:rsidRDefault="003C6790" w14:paraId="3FE42537"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Pr="00636EB5" w:rsidR="00925B7E" w:rsidTr="003C6790" w14:paraId="4CFAD49E" w14:textId="77777777">
        <w:trPr>
          <w:trHeight w:val="300"/>
        </w:trPr>
        <w:tc>
          <w:tcPr>
            <w:tcW w:w="2880" w:type="dxa"/>
            <w:shd w:val="clear" w:color="auto" w:fill="auto"/>
            <w:noWrap/>
            <w:vAlign w:val="bottom"/>
          </w:tcPr>
          <w:p w:rsidR="00925B7E" w:rsidP="00925B7E" w:rsidRDefault="00925B7E" w14:paraId="26B75563" w14:textId="1EB0B4A5">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Pr="00636EB5" w:rsidR="00925B7E" w:rsidP="00925B7E" w:rsidRDefault="00925B7E" w14:paraId="62537AFF" w14:textId="7C0ED3A9">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925B7E" w:rsidP="00925B7E" w:rsidRDefault="00925B7E" w14:paraId="37A28624" w14:textId="5FDB03A9">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AGE</w:t>
            </w:r>
          </w:p>
        </w:tc>
        <w:tc>
          <w:tcPr>
            <w:tcW w:w="3420" w:type="dxa"/>
            <w:shd w:val="clear" w:color="auto" w:fill="auto"/>
            <w:noWrap/>
            <w:vAlign w:val="bottom"/>
          </w:tcPr>
          <w:p w:rsidR="00925B7E" w:rsidP="00925B7E" w:rsidRDefault="00925B7E" w14:paraId="7100F66E" w14:textId="7028619A">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QDS calculated age today</w:t>
            </w:r>
          </w:p>
        </w:tc>
      </w:tr>
      <w:tr w:rsidRPr="00636EB5" w:rsidR="003C6790" w:rsidTr="003C6790" w14:paraId="0C66FA11" w14:textId="77777777">
        <w:trPr>
          <w:trHeight w:val="300"/>
        </w:trPr>
        <w:tc>
          <w:tcPr>
            <w:tcW w:w="2880" w:type="dxa"/>
            <w:shd w:val="clear" w:color="auto" w:fill="auto"/>
            <w:noWrap/>
            <w:vAlign w:val="bottom"/>
          </w:tcPr>
          <w:p w:rsidRPr="00636EB5" w:rsidR="003C6790" w:rsidP="003C6790" w:rsidRDefault="003C6790" w14:paraId="48D1250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3C6790" w:rsidP="003C6790" w:rsidRDefault="003C6790" w14:paraId="1A8660D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3C6790" w:rsidP="003C6790" w:rsidRDefault="003C6790" w14:paraId="303D4BF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3C6790" w:rsidP="003C6790" w:rsidRDefault="003C6790" w14:paraId="3A98A10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0E3633" w:rsidTr="003C6790" w14:paraId="33106388" w14:textId="77777777">
        <w:trPr>
          <w:trHeight w:val="300"/>
        </w:trPr>
        <w:tc>
          <w:tcPr>
            <w:tcW w:w="2880" w:type="dxa"/>
            <w:shd w:val="clear" w:color="auto" w:fill="auto"/>
            <w:noWrap/>
            <w:vAlign w:val="bottom"/>
          </w:tcPr>
          <w:p w:rsidRPr="00636EB5" w:rsidR="000E3633" w:rsidP="003C6790" w:rsidRDefault="000E3633" w14:paraId="65941432"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Healthcare Access</w:t>
            </w:r>
          </w:p>
        </w:tc>
        <w:tc>
          <w:tcPr>
            <w:tcW w:w="1440" w:type="dxa"/>
            <w:vAlign w:val="bottom"/>
          </w:tcPr>
          <w:p w:rsidRPr="00636EB5" w:rsidR="000E3633" w:rsidP="003C6790" w:rsidRDefault="000E3633" w14:paraId="7CD7C0F0"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HA1</w:t>
            </w:r>
          </w:p>
        </w:tc>
        <w:tc>
          <w:tcPr>
            <w:tcW w:w="2520" w:type="dxa"/>
            <w:shd w:val="clear" w:color="auto" w:fill="auto"/>
            <w:noWrap/>
            <w:vAlign w:val="bottom"/>
          </w:tcPr>
          <w:p w:rsidRPr="00636EB5" w:rsidR="000E3633" w:rsidP="003C6790" w:rsidRDefault="000E3633" w14:paraId="7C11C446"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CURRHLTH</w:t>
            </w:r>
          </w:p>
        </w:tc>
        <w:tc>
          <w:tcPr>
            <w:tcW w:w="3420" w:type="dxa"/>
            <w:shd w:val="clear" w:color="auto" w:fill="auto"/>
            <w:noWrap/>
            <w:vAlign w:val="bottom"/>
          </w:tcPr>
          <w:p w:rsidRPr="00636EB5" w:rsidR="000E3633" w:rsidP="003C6790" w:rsidRDefault="000E3633" w14:paraId="50A3B2D5"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Currently insured</w:t>
            </w:r>
          </w:p>
        </w:tc>
      </w:tr>
      <w:tr w:rsidRPr="00636EB5" w:rsidR="006B4D26" w:rsidTr="003C6790" w14:paraId="687AC43D" w14:textId="77777777">
        <w:trPr>
          <w:trHeight w:val="300"/>
        </w:trPr>
        <w:tc>
          <w:tcPr>
            <w:tcW w:w="2880" w:type="dxa"/>
            <w:shd w:val="clear" w:color="auto" w:fill="auto"/>
            <w:noWrap/>
            <w:vAlign w:val="bottom"/>
          </w:tcPr>
          <w:p w:rsidR="006B4D26" w:rsidP="003C6790" w:rsidRDefault="006B4D26" w14:paraId="609FA6E2" w14:textId="2A770DDE">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Gender Identity</w:t>
            </w:r>
          </w:p>
        </w:tc>
        <w:tc>
          <w:tcPr>
            <w:tcW w:w="1440" w:type="dxa"/>
            <w:vAlign w:val="bottom"/>
          </w:tcPr>
          <w:p w:rsidR="006B4D26" w:rsidP="003C6790" w:rsidRDefault="006B4D26" w14:paraId="67D22496" w14:textId="271ECA2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GI1</w:t>
            </w:r>
          </w:p>
        </w:tc>
        <w:tc>
          <w:tcPr>
            <w:tcW w:w="2520" w:type="dxa"/>
            <w:shd w:val="clear" w:color="auto" w:fill="auto"/>
            <w:noWrap/>
            <w:vAlign w:val="bottom"/>
          </w:tcPr>
          <w:p w:rsidR="006B4D26" w:rsidP="003C6790" w:rsidRDefault="006B4D26" w14:paraId="03D26B55" w14:textId="38DF64FE">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AGEGEND</w:t>
            </w:r>
          </w:p>
        </w:tc>
        <w:tc>
          <w:tcPr>
            <w:tcW w:w="3420" w:type="dxa"/>
            <w:shd w:val="clear" w:color="auto" w:fill="auto"/>
            <w:noWrap/>
            <w:vAlign w:val="bottom"/>
          </w:tcPr>
          <w:p w:rsidR="006B4D26" w:rsidP="003C6790" w:rsidRDefault="006B4D26" w14:paraId="3A6C5161" w14:textId="3C838278">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Age aware of gender identity</w:t>
            </w:r>
          </w:p>
        </w:tc>
      </w:tr>
    </w:tbl>
    <w:p w:rsidR="003352A3" w:rsidP="00765145" w:rsidRDefault="003352A3" w14:paraId="16C71D31" w14:textId="77777777">
      <w:pPr>
        <w:rPr>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3352A3" w:rsidTr="003352A3" w14:paraId="267B65DB" w14:textId="77777777">
        <w:trPr>
          <w:trHeight w:val="300"/>
        </w:trPr>
        <w:tc>
          <w:tcPr>
            <w:tcW w:w="2070" w:type="dxa"/>
            <w:noWrap/>
            <w:hideMark/>
          </w:tcPr>
          <w:p w:rsidRPr="00636EB5" w:rsidR="003352A3" w:rsidP="003352A3" w:rsidRDefault="003C6790" w14:paraId="6FB7B0E6"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Universe_MG</w:t>
            </w:r>
            <w:proofErr w:type="spellEnd"/>
            <w:r w:rsidRPr="00636EB5" w:rsidR="003352A3">
              <w:rPr>
                <w:rFonts w:eastAsia="Times New Roman" w:cstheme="minorHAnsi"/>
                <w:bCs/>
                <w:color w:val="000000"/>
                <w:sz w:val="18"/>
                <w:szCs w:val="18"/>
              </w:rPr>
              <w:t>.</w:t>
            </w:r>
          </w:p>
        </w:tc>
        <w:tc>
          <w:tcPr>
            <w:tcW w:w="8190" w:type="dxa"/>
          </w:tcPr>
          <w:p w:rsidRPr="00636EB5" w:rsidR="003352A3" w:rsidP="003352A3" w:rsidRDefault="003352A3" w14:paraId="750A480F" w14:textId="67FC0B2E">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rsidRPr="000D6963" w:rsidR="003352A3" w:rsidP="003352A3" w:rsidRDefault="003352A3" w14:paraId="66FF4684" w14:textId="77777777">
      <w:pPr>
        <w:rPr>
          <w:b/>
          <w:sz w:val="18"/>
          <w:szCs w:val="18"/>
          <w:u w:val="single"/>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E668CD" w:rsidTr="0096275C" w14:paraId="3546203A" w14:textId="77777777">
        <w:tc>
          <w:tcPr>
            <w:tcW w:w="1728" w:type="dxa"/>
            <w:vAlign w:val="bottom"/>
          </w:tcPr>
          <w:p w:rsidRPr="00636EB5" w:rsidR="00E668CD" w:rsidP="0096275C" w:rsidRDefault="00E668CD" w14:paraId="6A412C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BEGMG</w:t>
            </w:r>
            <w:r w:rsidRPr="00636EB5">
              <w:rPr>
                <w:rFonts w:eastAsia="Times New Roman" w:cstheme="minorHAnsi"/>
                <w:b/>
                <w:bCs/>
                <w:color w:val="000000"/>
                <w:sz w:val="18"/>
                <w:szCs w:val="18"/>
              </w:rPr>
              <w:t>.</w:t>
            </w:r>
          </w:p>
        </w:tc>
        <w:tc>
          <w:tcPr>
            <w:tcW w:w="2250" w:type="dxa"/>
            <w:vAlign w:val="bottom"/>
          </w:tcPr>
          <w:p w:rsidRPr="00636EB5" w:rsidR="00E668CD" w:rsidP="0096275C" w:rsidRDefault="00E668CD" w14:paraId="61549EE2" w14:textId="77777777">
            <w:pPr>
              <w:contextualSpacing/>
              <w:rPr>
                <w:rFonts w:eastAsia="Times New Roman" w:cstheme="minorHAnsi"/>
                <w:b/>
                <w:bCs/>
                <w:color w:val="000000"/>
                <w:sz w:val="18"/>
                <w:szCs w:val="18"/>
              </w:rPr>
            </w:pPr>
          </w:p>
        </w:tc>
        <w:tc>
          <w:tcPr>
            <w:tcW w:w="6300" w:type="dxa"/>
            <w:vAlign w:val="bottom"/>
          </w:tcPr>
          <w:p w:rsidRPr="00636EB5" w:rsidR="00E668CD" w:rsidP="0096275C" w:rsidRDefault="00E668CD" w14:paraId="06603E63" w14:textId="77777777">
            <w:pPr>
              <w:contextualSpacing/>
              <w:rPr>
                <w:rFonts w:eastAsia="Times New Roman" w:cstheme="minorHAnsi"/>
                <w:b/>
                <w:bCs/>
                <w:color w:val="000000"/>
                <w:sz w:val="18"/>
                <w:szCs w:val="18"/>
              </w:rPr>
            </w:pPr>
          </w:p>
        </w:tc>
      </w:tr>
      <w:tr w:rsidRPr="00636EB5" w:rsidR="00E668CD" w:rsidTr="0096275C" w14:paraId="5A19D39B" w14:textId="77777777">
        <w:tc>
          <w:tcPr>
            <w:tcW w:w="1728" w:type="dxa"/>
            <w:vAlign w:val="bottom"/>
          </w:tcPr>
          <w:p w:rsidRPr="00C34B0C" w:rsidR="00E668CD" w:rsidP="0096275C" w:rsidRDefault="00E668CD" w14:paraId="5E4F16C1"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BEGMG</w:t>
            </w:r>
          </w:p>
        </w:tc>
        <w:tc>
          <w:tcPr>
            <w:tcW w:w="2250" w:type="dxa"/>
            <w:vAlign w:val="bottom"/>
          </w:tcPr>
          <w:p w:rsidRPr="00636EB5" w:rsidR="00E668CD" w:rsidP="0096275C" w:rsidRDefault="00E668CD" w14:paraId="1B28C11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MG section</w:t>
            </w:r>
          </w:p>
        </w:tc>
        <w:tc>
          <w:tcPr>
            <w:tcW w:w="6300" w:type="dxa"/>
            <w:vAlign w:val="bottom"/>
          </w:tcPr>
          <w:p w:rsidRPr="00636EB5" w:rsidR="00E668CD" w:rsidP="0096275C" w:rsidRDefault="00E668CD" w14:paraId="0584FE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MG</w:t>
            </w:r>
            <w:r w:rsidRPr="00636EB5">
              <w:rPr>
                <w:rFonts w:eastAsia="Times New Roman" w:cstheme="minorHAnsi"/>
                <w:color w:val="000000"/>
                <w:sz w:val="18"/>
                <w:szCs w:val="18"/>
              </w:rPr>
              <w:t xml:space="preserve"> = Current time</w:t>
            </w:r>
          </w:p>
        </w:tc>
      </w:tr>
    </w:tbl>
    <w:p w:rsidR="000D6963" w:rsidP="000D6963" w:rsidRDefault="000D6963" w14:paraId="2BD7C7AA" w14:textId="77777777">
      <w:pPr>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1863A0" w:rsidTr="00FB79C9" w14:paraId="6AB3E534" w14:textId="77777777">
        <w:trPr>
          <w:trHeight w:val="300"/>
        </w:trPr>
        <w:tc>
          <w:tcPr>
            <w:tcW w:w="1440" w:type="dxa"/>
            <w:noWrap/>
            <w:hideMark/>
          </w:tcPr>
          <w:p w:rsidRPr="00636EB5" w:rsidR="001863A0" w:rsidP="00FB79C9" w:rsidRDefault="001863A0" w14:paraId="10137CE2" w14:textId="77777777">
            <w:pPr>
              <w:contextualSpacing/>
              <w:rPr>
                <w:rFonts w:eastAsia="Times New Roman" w:cstheme="minorHAnsi"/>
                <w:b/>
                <w:bCs/>
                <w:color w:val="000000"/>
                <w:sz w:val="18"/>
                <w:szCs w:val="18"/>
              </w:rPr>
            </w:pPr>
            <w:r>
              <w:rPr>
                <w:rFonts w:eastAsia="Times New Roman" w:cstheme="minorHAnsi"/>
                <w:b/>
                <w:color w:val="000000"/>
                <w:sz w:val="18"/>
                <w:szCs w:val="18"/>
              </w:rPr>
              <w:t>INTRO_MG1</w:t>
            </w:r>
            <w:r w:rsidRPr="00636EB5">
              <w:rPr>
                <w:rFonts w:eastAsia="Times New Roman" w:cstheme="minorHAnsi"/>
                <w:b/>
                <w:bCs/>
                <w:color w:val="000000"/>
                <w:sz w:val="18"/>
                <w:szCs w:val="18"/>
              </w:rPr>
              <w:t>.</w:t>
            </w:r>
          </w:p>
        </w:tc>
        <w:tc>
          <w:tcPr>
            <w:tcW w:w="8820" w:type="dxa"/>
          </w:tcPr>
          <w:p w:rsidRPr="006A3E8D" w:rsidR="0040402D" w:rsidP="00B67576" w:rsidRDefault="001863A0" w14:paraId="56AA9F73" w14:textId="6EB1B90A">
            <w:pPr>
              <w:contextualSpacing/>
              <w:rPr>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 xml:space="preserve">READ: The next set of questions </w:t>
            </w:r>
            <w:r w:rsidR="008650B3">
              <w:rPr>
                <w:sz w:val="18"/>
                <w:szCs w:val="18"/>
              </w:rPr>
              <w:t>is</w:t>
            </w:r>
            <w:r>
              <w:rPr>
                <w:sz w:val="18"/>
                <w:szCs w:val="18"/>
              </w:rPr>
              <w:t xml:space="preserve"> about hormones and surgeries you may have used</w:t>
            </w:r>
            <w:r w:rsidR="0052355C">
              <w:rPr>
                <w:sz w:val="18"/>
                <w:szCs w:val="18"/>
              </w:rPr>
              <w:t xml:space="preserve"> for gender transition, affirmation, or</w:t>
            </w:r>
            <w:r>
              <w:rPr>
                <w:sz w:val="18"/>
                <w:szCs w:val="18"/>
              </w:rPr>
              <w:t xml:space="preserve"> to help make your body </w:t>
            </w:r>
            <w:r w:rsidR="00B67576">
              <w:rPr>
                <w:sz w:val="18"/>
                <w:szCs w:val="18"/>
              </w:rPr>
              <w:t>align with</w:t>
            </w:r>
            <w:r>
              <w:rPr>
                <w:sz w:val="18"/>
                <w:szCs w:val="18"/>
              </w:rPr>
              <w:t xml:space="preserve"> your gender identity</w:t>
            </w:r>
            <w:r w:rsidR="00C16217">
              <w:rPr>
                <w:sz w:val="18"/>
                <w:szCs w:val="18"/>
              </w:rPr>
              <w:t xml:space="preserve"> or self-expression</w:t>
            </w:r>
            <w:r>
              <w:rPr>
                <w:sz w:val="18"/>
                <w:szCs w:val="18"/>
              </w:rPr>
              <w:t>. These things are sometimes referred to as medical gender affirmation or gender transition</w:t>
            </w:r>
            <w:r w:rsidR="003D45F9">
              <w:rPr>
                <w:sz w:val="18"/>
                <w:szCs w:val="18"/>
              </w:rPr>
              <w:t>, though we recognize that there are many ways to define gender transition that do not include hormones or surgery</w:t>
            </w:r>
            <w:r>
              <w:rPr>
                <w:sz w:val="18"/>
                <w:szCs w:val="18"/>
              </w:rPr>
              <w:t>.”</w:t>
            </w:r>
          </w:p>
        </w:tc>
      </w:tr>
    </w:tbl>
    <w:p w:rsidR="001863A0" w:rsidP="000D6963" w:rsidRDefault="001863A0" w14:paraId="126CE159"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DC5894" w:rsidTr="009D6E43" w14:paraId="259D0FAF" w14:textId="77777777">
        <w:tc>
          <w:tcPr>
            <w:tcW w:w="1458" w:type="dxa"/>
            <w:gridSpan w:val="2"/>
          </w:tcPr>
          <w:p w:rsidRPr="00636EB5" w:rsidR="00DC5894" w:rsidP="009D6E43" w:rsidRDefault="00DC5894" w14:paraId="760DC48F" w14:textId="77777777">
            <w:pPr>
              <w:contextualSpacing/>
              <w:rPr>
                <w:rFonts w:eastAsia="Times New Roman" w:cstheme="minorHAnsi"/>
                <w:b/>
                <w:bCs/>
                <w:color w:val="000000"/>
                <w:sz w:val="18"/>
                <w:szCs w:val="18"/>
              </w:rPr>
            </w:pPr>
            <w:r>
              <w:rPr>
                <w:rFonts w:eastAsia="Times New Roman" w:cstheme="minorHAnsi"/>
                <w:b/>
                <w:bCs/>
                <w:color w:val="000000"/>
                <w:sz w:val="18"/>
                <w:szCs w:val="18"/>
              </w:rPr>
              <w:t>MG1</w:t>
            </w:r>
            <w:r w:rsidRPr="00636EB5">
              <w:rPr>
                <w:rFonts w:eastAsia="Times New Roman" w:cstheme="minorHAnsi"/>
                <w:b/>
                <w:bCs/>
                <w:color w:val="000000"/>
                <w:sz w:val="18"/>
                <w:szCs w:val="18"/>
              </w:rPr>
              <w:t>.</w:t>
            </w:r>
          </w:p>
        </w:tc>
        <w:tc>
          <w:tcPr>
            <w:tcW w:w="8820" w:type="dxa"/>
            <w:gridSpan w:val="3"/>
            <w:vAlign w:val="bottom"/>
          </w:tcPr>
          <w:p w:rsidRPr="00636EB5" w:rsidR="00DC5894" w:rsidP="002C4B15" w:rsidRDefault="001405A1" w14:paraId="093A88C1"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ever </w:t>
            </w:r>
            <w:r w:rsidR="002C4B15">
              <w:rPr>
                <w:rFonts w:eastAsia="Times New Roman" w:cstheme="minorHAnsi"/>
                <w:b/>
                <w:bCs/>
                <w:color w:val="000000"/>
                <w:sz w:val="18"/>
                <w:szCs w:val="18"/>
              </w:rPr>
              <w:t>taken</w:t>
            </w:r>
            <w:r>
              <w:rPr>
                <w:rFonts w:eastAsia="Times New Roman" w:cstheme="minorHAnsi"/>
                <w:b/>
                <w:bCs/>
                <w:color w:val="000000"/>
                <w:sz w:val="18"/>
                <w:szCs w:val="18"/>
              </w:rPr>
              <w:t xml:space="preserve"> hormones for gender transition or affirmation?</w:t>
            </w:r>
          </w:p>
        </w:tc>
      </w:tr>
      <w:tr w:rsidRPr="00636EB5" w:rsidR="00DC5894" w:rsidTr="009D6E43" w14:paraId="35D01DD4" w14:textId="77777777">
        <w:tc>
          <w:tcPr>
            <w:tcW w:w="1458" w:type="dxa"/>
            <w:gridSpan w:val="2"/>
            <w:vAlign w:val="bottom"/>
          </w:tcPr>
          <w:p w:rsidRPr="00636EB5" w:rsidR="00DC5894" w:rsidP="009D6E43" w:rsidRDefault="006740EE" w14:paraId="156F6F90" w14:textId="77777777">
            <w:pPr>
              <w:contextualSpacing/>
              <w:rPr>
                <w:rFonts w:eastAsia="Times New Roman" w:cstheme="minorHAnsi"/>
                <w:bCs/>
                <w:color w:val="000000"/>
                <w:sz w:val="18"/>
                <w:szCs w:val="18"/>
              </w:rPr>
            </w:pPr>
            <w:r>
              <w:rPr>
                <w:rFonts w:eastAsia="Times New Roman" w:cstheme="minorHAnsi"/>
                <w:bCs/>
                <w:color w:val="000000"/>
                <w:sz w:val="18"/>
                <w:szCs w:val="18"/>
              </w:rPr>
              <w:t>EVRHORM</w:t>
            </w:r>
          </w:p>
        </w:tc>
        <w:tc>
          <w:tcPr>
            <w:tcW w:w="6120" w:type="dxa"/>
            <w:gridSpan w:val="2"/>
            <w:vAlign w:val="bottom"/>
          </w:tcPr>
          <w:p w:rsidRPr="00636EB5" w:rsidR="00DC5894" w:rsidP="009D6E43" w:rsidRDefault="00DC5894" w14:paraId="6F17A99F" w14:textId="77777777">
            <w:pPr>
              <w:contextualSpacing/>
              <w:rPr>
                <w:rFonts w:eastAsia="Times New Roman" w:cstheme="minorHAnsi"/>
                <w:color w:val="000000"/>
                <w:sz w:val="18"/>
                <w:szCs w:val="18"/>
              </w:rPr>
            </w:pPr>
            <w:r>
              <w:rPr>
                <w:rFonts w:eastAsia="Times New Roman" w:cstheme="minorHAnsi"/>
                <w:color w:val="000000"/>
                <w:sz w:val="18"/>
                <w:szCs w:val="18"/>
              </w:rPr>
              <w:t>Medical gender transition initiation</w:t>
            </w:r>
          </w:p>
        </w:tc>
        <w:tc>
          <w:tcPr>
            <w:tcW w:w="2700" w:type="dxa"/>
            <w:vAlign w:val="bottom"/>
          </w:tcPr>
          <w:p w:rsidRPr="00636EB5" w:rsidR="00DC5894" w:rsidP="009D6E43" w:rsidRDefault="00DC5894" w14:paraId="79D32F72" w14:textId="77777777">
            <w:pPr>
              <w:contextualSpacing/>
              <w:rPr>
                <w:rFonts w:eastAsia="Times New Roman" w:cstheme="minorHAnsi"/>
                <w:color w:val="000000"/>
                <w:sz w:val="18"/>
                <w:szCs w:val="18"/>
              </w:rPr>
            </w:pPr>
          </w:p>
        </w:tc>
      </w:tr>
      <w:tr w:rsidRPr="00636EB5" w:rsidR="005A51E9" w:rsidTr="009D6E43" w14:paraId="1364CC1F" w14:textId="77777777">
        <w:trPr>
          <w:gridBefore w:val="1"/>
          <w:wBefore w:w="18" w:type="dxa"/>
        </w:trPr>
        <w:tc>
          <w:tcPr>
            <w:tcW w:w="1440" w:type="dxa"/>
          </w:tcPr>
          <w:p w:rsidRPr="00636EB5" w:rsidR="005A51E9" w:rsidP="005A51E9" w:rsidRDefault="005A51E9" w14:paraId="0C1519C6"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208A6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5A51E9" w:rsidP="005A51E9" w:rsidRDefault="005A51E9" w14:paraId="788CC36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5A51E9" w:rsidP="005A51E9" w:rsidRDefault="005A51E9" w14:paraId="4B3034C2" w14:textId="77777777">
            <w:pPr>
              <w:contextualSpacing/>
              <w:rPr>
                <w:rFonts w:eastAsia="Times New Roman" w:cstheme="minorHAnsi"/>
                <w:bCs/>
                <w:color w:val="000000"/>
                <w:sz w:val="18"/>
                <w:szCs w:val="18"/>
              </w:rPr>
            </w:pPr>
          </w:p>
        </w:tc>
      </w:tr>
      <w:tr w:rsidRPr="00636EB5" w:rsidR="005A51E9" w:rsidTr="009D6E43" w14:paraId="2C5BA93C" w14:textId="77777777">
        <w:trPr>
          <w:gridBefore w:val="1"/>
          <w:wBefore w:w="18" w:type="dxa"/>
        </w:trPr>
        <w:tc>
          <w:tcPr>
            <w:tcW w:w="1440" w:type="dxa"/>
          </w:tcPr>
          <w:p w:rsidRPr="00636EB5" w:rsidR="005A51E9" w:rsidP="005A51E9" w:rsidRDefault="005A51E9" w14:paraId="1CF78C58"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5FCFBF9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5A51E9" w:rsidP="005A51E9" w:rsidRDefault="005A51E9" w14:paraId="3FF609D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5A51E9" w:rsidP="005A51E9" w:rsidRDefault="005A51E9" w14:paraId="5CE3DB29" w14:textId="77777777">
            <w:pPr>
              <w:contextualSpacing/>
              <w:rPr>
                <w:rFonts w:eastAsia="Times New Roman" w:cstheme="minorHAnsi"/>
                <w:bCs/>
                <w:color w:val="000000"/>
                <w:sz w:val="18"/>
                <w:szCs w:val="18"/>
              </w:rPr>
            </w:pPr>
          </w:p>
        </w:tc>
      </w:tr>
      <w:tr w:rsidRPr="00636EB5" w:rsidR="005A51E9" w:rsidTr="009D6E43" w14:paraId="069626B8" w14:textId="77777777">
        <w:trPr>
          <w:gridBefore w:val="1"/>
          <w:wBefore w:w="18" w:type="dxa"/>
        </w:trPr>
        <w:tc>
          <w:tcPr>
            <w:tcW w:w="1440" w:type="dxa"/>
          </w:tcPr>
          <w:p w:rsidRPr="00636EB5" w:rsidR="005A51E9" w:rsidP="005A51E9" w:rsidRDefault="005A51E9" w14:paraId="53782781" w14:textId="77777777">
            <w:pPr>
              <w:contextualSpacing/>
              <w:rPr>
                <w:rFonts w:eastAsia="Times New Roman" w:cstheme="minorHAnsi"/>
                <w:color w:val="000000"/>
                <w:sz w:val="18"/>
                <w:szCs w:val="18"/>
              </w:rPr>
            </w:pPr>
          </w:p>
        </w:tc>
        <w:tc>
          <w:tcPr>
            <w:tcW w:w="4860" w:type="dxa"/>
            <w:vAlign w:val="bottom"/>
          </w:tcPr>
          <w:p w:rsidR="005A51E9" w:rsidP="005A51E9" w:rsidRDefault="005A51E9" w14:paraId="43906F5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072F34" w:rsidR="005A51E9" w:rsidP="005A51E9" w:rsidRDefault="00D77774" w14:paraId="170CDAB1" w14:textId="77777777">
            <w:pPr>
              <w:contextualSpacing/>
              <w:jc w:val="right"/>
              <w:rPr>
                <w:color w:val="808080" w:themeColor="background1" w:themeShade="80"/>
                <w:sz w:val="18"/>
              </w:rPr>
            </w:pPr>
            <w:r w:rsidRPr="00072F34">
              <w:rPr>
                <w:color w:val="808080" w:themeColor="background1" w:themeShade="80"/>
                <w:sz w:val="18"/>
              </w:rPr>
              <w:t>9</w:t>
            </w:r>
          </w:p>
        </w:tc>
        <w:tc>
          <w:tcPr>
            <w:tcW w:w="2700" w:type="dxa"/>
          </w:tcPr>
          <w:p w:rsidRPr="00636EB5" w:rsidR="005A51E9" w:rsidP="005A51E9" w:rsidRDefault="005A51E9" w14:paraId="632E699A" w14:textId="77777777">
            <w:pPr>
              <w:contextualSpacing/>
              <w:rPr>
                <w:rFonts w:eastAsia="Times New Roman" w:cstheme="minorHAnsi"/>
                <w:bCs/>
                <w:color w:val="000000"/>
                <w:sz w:val="18"/>
                <w:szCs w:val="18"/>
              </w:rPr>
            </w:pPr>
          </w:p>
        </w:tc>
      </w:tr>
      <w:tr w:rsidRPr="00636EB5" w:rsidR="005A51E9" w:rsidTr="009D6E43" w14:paraId="33F67A33" w14:textId="77777777">
        <w:trPr>
          <w:gridBefore w:val="1"/>
          <w:wBefore w:w="18" w:type="dxa"/>
        </w:trPr>
        <w:tc>
          <w:tcPr>
            <w:tcW w:w="1440" w:type="dxa"/>
          </w:tcPr>
          <w:p w:rsidRPr="00636EB5" w:rsidR="005A51E9" w:rsidP="005A51E9" w:rsidRDefault="005A51E9" w14:paraId="4958184A" w14:textId="77777777">
            <w:pPr>
              <w:contextualSpacing/>
              <w:rPr>
                <w:rFonts w:eastAsia="Times New Roman" w:cstheme="minorHAnsi"/>
                <w:color w:val="000000"/>
                <w:sz w:val="18"/>
                <w:szCs w:val="18"/>
              </w:rPr>
            </w:pPr>
          </w:p>
        </w:tc>
        <w:tc>
          <w:tcPr>
            <w:tcW w:w="4860" w:type="dxa"/>
            <w:vAlign w:val="bottom"/>
          </w:tcPr>
          <w:p w:rsidR="005A51E9" w:rsidP="005A51E9" w:rsidRDefault="005A51E9" w14:paraId="53A8B89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072F34" w:rsidR="005A51E9" w:rsidP="005A51E9" w:rsidRDefault="00D77774" w14:paraId="0ABEF777" w14:textId="77777777">
            <w:pPr>
              <w:contextualSpacing/>
              <w:jc w:val="right"/>
              <w:rPr>
                <w:color w:val="808080" w:themeColor="background1" w:themeShade="80"/>
                <w:sz w:val="18"/>
              </w:rPr>
            </w:pPr>
            <w:r w:rsidRPr="00072F34">
              <w:rPr>
                <w:color w:val="808080" w:themeColor="background1" w:themeShade="80"/>
                <w:sz w:val="18"/>
              </w:rPr>
              <w:t>7</w:t>
            </w:r>
          </w:p>
        </w:tc>
        <w:tc>
          <w:tcPr>
            <w:tcW w:w="2700" w:type="dxa"/>
          </w:tcPr>
          <w:p w:rsidRPr="00636EB5" w:rsidR="005A51E9" w:rsidP="005A51E9" w:rsidRDefault="005A51E9" w14:paraId="5B284BF2" w14:textId="77777777">
            <w:pPr>
              <w:contextualSpacing/>
              <w:rPr>
                <w:rFonts w:eastAsia="Times New Roman" w:cstheme="minorHAnsi"/>
                <w:bCs/>
                <w:color w:val="000000"/>
                <w:sz w:val="18"/>
                <w:szCs w:val="18"/>
              </w:rPr>
            </w:pPr>
          </w:p>
        </w:tc>
      </w:tr>
    </w:tbl>
    <w:p w:rsidR="00D83E44" w:rsidP="000D6963" w:rsidRDefault="00D83E44" w14:paraId="11BAD6F7"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0A358F" w:rsidTr="003E0087" w14:paraId="15B845EA" w14:textId="77777777">
        <w:trPr>
          <w:trHeight w:val="521"/>
        </w:trPr>
        <w:tc>
          <w:tcPr>
            <w:tcW w:w="2289" w:type="dxa"/>
          </w:tcPr>
          <w:p w:rsidRPr="00636EB5" w:rsidR="000A358F" w:rsidP="000A358F" w:rsidRDefault="000A358F" w14:paraId="47D56C70" w14:textId="77777777">
            <w:pPr>
              <w:contextualSpacing/>
              <w:rPr>
                <w:rFonts w:cstheme="minorHAnsi"/>
                <w:b/>
                <w:sz w:val="18"/>
                <w:szCs w:val="18"/>
              </w:rPr>
            </w:pPr>
            <w:r>
              <w:rPr>
                <w:rFonts w:eastAsia="Times New Roman" w:cstheme="minorHAnsi"/>
                <w:b/>
                <w:color w:val="000000"/>
                <w:sz w:val="18"/>
                <w:szCs w:val="18"/>
              </w:rPr>
              <w:t>Check_MG1a</w:t>
            </w:r>
            <w:r w:rsidRPr="00636EB5">
              <w:rPr>
                <w:rFonts w:eastAsia="Times New Roman" w:cstheme="minorHAnsi"/>
                <w:b/>
                <w:color w:val="000000"/>
                <w:sz w:val="18"/>
                <w:szCs w:val="18"/>
              </w:rPr>
              <w:t>.</w:t>
            </w:r>
          </w:p>
        </w:tc>
        <w:tc>
          <w:tcPr>
            <w:tcW w:w="7989" w:type="dxa"/>
          </w:tcPr>
          <w:p w:rsidR="000A358F" w:rsidP="003E0087" w:rsidRDefault="000A358F" w14:paraId="61ADF30E" w14:textId="77777777">
            <w:pPr>
              <w:contextualSpacing/>
              <w:rPr>
                <w:sz w:val="18"/>
                <w:szCs w:val="18"/>
              </w:rPr>
            </w:pPr>
            <w:r>
              <w:rPr>
                <w:sz w:val="18"/>
                <w:szCs w:val="18"/>
              </w:rPr>
              <w:t xml:space="preserve">If </w:t>
            </w:r>
            <w:r w:rsidR="00AD6C5A">
              <w:rPr>
                <w:sz w:val="18"/>
                <w:szCs w:val="18"/>
              </w:rPr>
              <w:t>R has used hormones</w:t>
            </w:r>
            <w:r>
              <w:rPr>
                <w:sz w:val="18"/>
                <w:szCs w:val="18"/>
              </w:rPr>
              <w:t xml:space="preserve"> (MG1 EQ 1)</w:t>
            </w:r>
            <w:r w:rsidR="0002020F">
              <w:rPr>
                <w:sz w:val="18"/>
                <w:szCs w:val="18"/>
              </w:rPr>
              <w:t>,</w:t>
            </w:r>
            <w:r>
              <w:rPr>
                <w:sz w:val="18"/>
                <w:szCs w:val="18"/>
              </w:rPr>
              <w:t xml:space="preserve"> </w:t>
            </w:r>
            <w:r w:rsidR="00AD6C5A">
              <w:rPr>
                <w:sz w:val="18"/>
                <w:szCs w:val="18"/>
              </w:rPr>
              <w:t>go to</w:t>
            </w:r>
            <w:r>
              <w:rPr>
                <w:sz w:val="18"/>
                <w:szCs w:val="18"/>
              </w:rPr>
              <w:t xml:space="preserve"> MG1a. </w:t>
            </w:r>
          </w:p>
          <w:p w:rsidRPr="00636EB5" w:rsidR="000A358F" w:rsidP="003E0087" w:rsidRDefault="000A358F" w14:paraId="69524F47" w14:textId="77777777">
            <w:pPr>
              <w:contextualSpacing/>
              <w:rPr>
                <w:rFonts w:cstheme="minorHAnsi"/>
                <w:sz w:val="18"/>
                <w:szCs w:val="18"/>
              </w:rPr>
            </w:pPr>
            <w:r>
              <w:rPr>
                <w:sz w:val="18"/>
                <w:szCs w:val="18"/>
              </w:rPr>
              <w:t xml:space="preserve">Else, go to </w:t>
            </w:r>
            <w:r w:rsidR="00B526F6">
              <w:rPr>
                <w:sz w:val="18"/>
                <w:szCs w:val="18"/>
              </w:rPr>
              <w:t>Check_</w:t>
            </w:r>
            <w:r>
              <w:rPr>
                <w:sz w:val="18"/>
                <w:szCs w:val="18"/>
              </w:rPr>
              <w:t>MG1b.</w:t>
            </w:r>
          </w:p>
        </w:tc>
      </w:tr>
    </w:tbl>
    <w:p w:rsidR="000A358F" w:rsidP="000D6963" w:rsidRDefault="000A358F" w14:paraId="595EE3CB"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D83E44" w:rsidTr="00D83E44" w14:paraId="66F41DC0" w14:textId="77777777">
        <w:tc>
          <w:tcPr>
            <w:tcW w:w="1458" w:type="dxa"/>
            <w:gridSpan w:val="2"/>
          </w:tcPr>
          <w:p w:rsidRPr="00636EB5" w:rsidR="00D83E44" w:rsidP="00D83E44" w:rsidRDefault="00D83E44" w14:paraId="2855CF05" w14:textId="77777777">
            <w:pPr>
              <w:contextualSpacing/>
              <w:rPr>
                <w:rFonts w:eastAsia="Times New Roman" w:cstheme="minorHAnsi"/>
                <w:b/>
                <w:bCs/>
                <w:color w:val="000000"/>
                <w:sz w:val="18"/>
                <w:szCs w:val="18"/>
              </w:rPr>
            </w:pPr>
            <w:r>
              <w:rPr>
                <w:rFonts w:eastAsia="Times New Roman" w:cstheme="minorHAnsi"/>
                <w:b/>
                <w:bCs/>
                <w:color w:val="000000"/>
                <w:sz w:val="18"/>
                <w:szCs w:val="18"/>
              </w:rPr>
              <w:t>MG1a</w:t>
            </w:r>
            <w:r w:rsidRPr="00636EB5">
              <w:rPr>
                <w:rFonts w:eastAsia="Times New Roman" w:cstheme="minorHAnsi"/>
                <w:b/>
                <w:bCs/>
                <w:color w:val="000000"/>
                <w:sz w:val="18"/>
                <w:szCs w:val="18"/>
              </w:rPr>
              <w:t>.</w:t>
            </w:r>
          </w:p>
        </w:tc>
        <w:tc>
          <w:tcPr>
            <w:tcW w:w="8820" w:type="dxa"/>
            <w:gridSpan w:val="3"/>
            <w:vAlign w:val="bottom"/>
          </w:tcPr>
          <w:p w:rsidRPr="00636EB5" w:rsidR="00D83E44" w:rsidP="00085590" w:rsidRDefault="002C4B15" w14:paraId="7EF3B859" w14:textId="30B03427">
            <w:pPr>
              <w:contextualSpacing/>
              <w:rPr>
                <w:rFonts w:eastAsia="Times New Roman" w:cstheme="minorHAnsi"/>
                <w:b/>
                <w:bCs/>
                <w:color w:val="000000"/>
                <w:sz w:val="18"/>
                <w:szCs w:val="18"/>
              </w:rPr>
            </w:pPr>
            <w:r>
              <w:rPr>
                <w:rFonts w:eastAsia="Times New Roman" w:cstheme="minorHAnsi"/>
                <w:b/>
                <w:bCs/>
                <w:color w:val="000000"/>
                <w:sz w:val="18"/>
                <w:szCs w:val="18"/>
              </w:rPr>
              <w:t>Are you currently taking</w:t>
            </w:r>
            <w:r w:rsidR="00D83E44">
              <w:rPr>
                <w:rFonts w:eastAsia="Times New Roman" w:cstheme="minorHAnsi"/>
                <w:b/>
                <w:bCs/>
                <w:color w:val="000000"/>
                <w:sz w:val="18"/>
                <w:szCs w:val="18"/>
              </w:rPr>
              <w:t xml:space="preserve"> hormone</w:t>
            </w:r>
            <w:r w:rsidR="00085590">
              <w:rPr>
                <w:rFonts w:eastAsia="Times New Roman" w:cstheme="minorHAnsi"/>
                <w:b/>
                <w:bCs/>
                <w:color w:val="000000"/>
                <w:sz w:val="18"/>
                <w:szCs w:val="18"/>
              </w:rPr>
              <w:t>s</w:t>
            </w:r>
            <w:r w:rsidR="00D83E44">
              <w:rPr>
                <w:rFonts w:eastAsia="Times New Roman" w:cstheme="minorHAnsi"/>
                <w:b/>
                <w:bCs/>
                <w:color w:val="000000"/>
                <w:sz w:val="18"/>
                <w:szCs w:val="18"/>
              </w:rPr>
              <w:t>?</w:t>
            </w:r>
          </w:p>
        </w:tc>
      </w:tr>
      <w:tr w:rsidRPr="00636EB5" w:rsidR="00D83E44" w:rsidTr="00D83E44" w14:paraId="10974919" w14:textId="77777777">
        <w:tc>
          <w:tcPr>
            <w:tcW w:w="1458" w:type="dxa"/>
            <w:gridSpan w:val="2"/>
            <w:vAlign w:val="bottom"/>
          </w:tcPr>
          <w:p w:rsidRPr="00636EB5" w:rsidR="00D83E44" w:rsidP="00D83E44" w:rsidRDefault="002C4B15" w14:paraId="3E262C7C" w14:textId="77777777">
            <w:pPr>
              <w:contextualSpacing/>
              <w:rPr>
                <w:rFonts w:eastAsia="Times New Roman" w:cstheme="minorHAnsi"/>
                <w:bCs/>
                <w:color w:val="000000"/>
                <w:sz w:val="18"/>
                <w:szCs w:val="18"/>
              </w:rPr>
            </w:pPr>
            <w:r>
              <w:rPr>
                <w:rFonts w:eastAsia="Times New Roman" w:cstheme="minorHAnsi"/>
                <w:bCs/>
                <w:color w:val="000000"/>
                <w:sz w:val="18"/>
                <w:szCs w:val="18"/>
              </w:rPr>
              <w:t>CUR</w:t>
            </w:r>
            <w:r w:rsidR="00D83E44">
              <w:rPr>
                <w:rFonts w:eastAsia="Times New Roman" w:cstheme="minorHAnsi"/>
                <w:bCs/>
                <w:color w:val="000000"/>
                <w:sz w:val="18"/>
                <w:szCs w:val="18"/>
              </w:rPr>
              <w:t>HORM</w:t>
            </w:r>
          </w:p>
        </w:tc>
        <w:tc>
          <w:tcPr>
            <w:tcW w:w="6120" w:type="dxa"/>
            <w:gridSpan w:val="2"/>
            <w:vAlign w:val="bottom"/>
          </w:tcPr>
          <w:p w:rsidRPr="00636EB5" w:rsidR="00D83E44" w:rsidP="00D83E44" w:rsidRDefault="002C4B15" w14:paraId="598573CD" w14:textId="77777777">
            <w:pPr>
              <w:contextualSpacing/>
              <w:rPr>
                <w:rFonts w:eastAsia="Times New Roman" w:cstheme="minorHAnsi"/>
                <w:color w:val="000000"/>
                <w:sz w:val="18"/>
                <w:szCs w:val="18"/>
              </w:rPr>
            </w:pPr>
            <w:r>
              <w:rPr>
                <w:rFonts w:eastAsia="Times New Roman" w:cstheme="minorHAnsi"/>
                <w:color w:val="000000"/>
                <w:sz w:val="18"/>
                <w:szCs w:val="18"/>
              </w:rPr>
              <w:t>Currently on</w:t>
            </w:r>
            <w:r w:rsidR="00153EA0">
              <w:rPr>
                <w:rFonts w:eastAsia="Times New Roman" w:cstheme="minorHAnsi"/>
                <w:color w:val="000000"/>
                <w:sz w:val="18"/>
                <w:szCs w:val="18"/>
              </w:rPr>
              <w:t xml:space="preserve"> </w:t>
            </w:r>
            <w:r w:rsidR="00D83E44">
              <w:rPr>
                <w:rFonts w:eastAsia="Times New Roman" w:cstheme="minorHAnsi"/>
                <w:color w:val="000000"/>
                <w:sz w:val="18"/>
                <w:szCs w:val="18"/>
              </w:rPr>
              <w:t>hormones</w:t>
            </w:r>
          </w:p>
        </w:tc>
        <w:tc>
          <w:tcPr>
            <w:tcW w:w="2700" w:type="dxa"/>
            <w:vAlign w:val="bottom"/>
          </w:tcPr>
          <w:p w:rsidRPr="00636EB5" w:rsidR="00D83E44" w:rsidP="00D83E44" w:rsidRDefault="00D83E44" w14:paraId="6FB868BF" w14:textId="77777777">
            <w:pPr>
              <w:contextualSpacing/>
              <w:rPr>
                <w:rFonts w:eastAsia="Times New Roman" w:cstheme="minorHAnsi"/>
                <w:color w:val="000000"/>
                <w:sz w:val="18"/>
                <w:szCs w:val="18"/>
              </w:rPr>
            </w:pPr>
          </w:p>
        </w:tc>
      </w:tr>
      <w:tr w:rsidRPr="00636EB5" w:rsidR="005A51E9" w:rsidTr="00D83E44" w14:paraId="0EA760E1" w14:textId="77777777">
        <w:trPr>
          <w:gridBefore w:val="1"/>
          <w:wBefore w:w="18" w:type="dxa"/>
        </w:trPr>
        <w:tc>
          <w:tcPr>
            <w:tcW w:w="1440" w:type="dxa"/>
          </w:tcPr>
          <w:p w:rsidRPr="00636EB5" w:rsidR="005A51E9" w:rsidP="005A51E9" w:rsidRDefault="005A51E9" w14:paraId="16DBF22A"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0EE603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5A51E9" w:rsidP="005A51E9" w:rsidRDefault="005A51E9" w14:paraId="2931B70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5A51E9" w:rsidP="005A51E9" w:rsidRDefault="005A51E9" w14:paraId="73473ACB" w14:textId="77777777">
            <w:pPr>
              <w:contextualSpacing/>
              <w:rPr>
                <w:rFonts w:eastAsia="Times New Roman" w:cstheme="minorHAnsi"/>
                <w:bCs/>
                <w:color w:val="000000"/>
                <w:sz w:val="18"/>
                <w:szCs w:val="18"/>
              </w:rPr>
            </w:pPr>
          </w:p>
        </w:tc>
      </w:tr>
      <w:tr w:rsidRPr="00636EB5" w:rsidR="005A51E9" w:rsidTr="00D83E44" w14:paraId="08B772A5" w14:textId="77777777">
        <w:trPr>
          <w:gridBefore w:val="1"/>
          <w:wBefore w:w="18" w:type="dxa"/>
        </w:trPr>
        <w:tc>
          <w:tcPr>
            <w:tcW w:w="1440" w:type="dxa"/>
          </w:tcPr>
          <w:p w:rsidRPr="00636EB5" w:rsidR="005A51E9" w:rsidP="005A51E9" w:rsidRDefault="005A51E9" w14:paraId="463C5734"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13EA39F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5A51E9" w:rsidP="005A51E9" w:rsidRDefault="005A51E9" w14:paraId="1BBE649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5A51E9" w:rsidP="005A51E9" w:rsidRDefault="005A51E9" w14:paraId="7224CC1D" w14:textId="77777777">
            <w:pPr>
              <w:contextualSpacing/>
              <w:rPr>
                <w:rFonts w:eastAsia="Times New Roman" w:cstheme="minorHAnsi"/>
                <w:bCs/>
                <w:color w:val="000000"/>
                <w:sz w:val="18"/>
                <w:szCs w:val="18"/>
              </w:rPr>
            </w:pPr>
          </w:p>
        </w:tc>
      </w:tr>
      <w:tr w:rsidRPr="00636EB5" w:rsidR="005A51E9" w:rsidTr="00D83E44" w14:paraId="1B8D2642" w14:textId="77777777">
        <w:trPr>
          <w:gridBefore w:val="1"/>
          <w:wBefore w:w="18" w:type="dxa"/>
        </w:trPr>
        <w:tc>
          <w:tcPr>
            <w:tcW w:w="1440" w:type="dxa"/>
          </w:tcPr>
          <w:p w:rsidRPr="00636EB5" w:rsidR="005A51E9" w:rsidP="005A51E9" w:rsidRDefault="005A51E9" w14:paraId="00B5CC08" w14:textId="77777777">
            <w:pPr>
              <w:contextualSpacing/>
              <w:rPr>
                <w:rFonts w:eastAsia="Times New Roman" w:cstheme="minorHAnsi"/>
                <w:color w:val="000000"/>
                <w:sz w:val="18"/>
                <w:szCs w:val="18"/>
              </w:rPr>
            </w:pPr>
          </w:p>
        </w:tc>
        <w:tc>
          <w:tcPr>
            <w:tcW w:w="4860" w:type="dxa"/>
            <w:vAlign w:val="bottom"/>
          </w:tcPr>
          <w:p w:rsidR="005A51E9" w:rsidP="005A51E9" w:rsidRDefault="005A51E9" w14:paraId="596109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072F34" w:rsidR="005A51E9" w:rsidP="005A51E9" w:rsidRDefault="00D77774" w14:paraId="7AAACF81" w14:textId="77777777">
            <w:pPr>
              <w:contextualSpacing/>
              <w:jc w:val="right"/>
              <w:rPr>
                <w:color w:val="808080" w:themeColor="background1" w:themeShade="80"/>
                <w:sz w:val="18"/>
              </w:rPr>
            </w:pPr>
            <w:r w:rsidRPr="00072F34">
              <w:rPr>
                <w:color w:val="808080" w:themeColor="background1" w:themeShade="80"/>
                <w:sz w:val="18"/>
              </w:rPr>
              <w:t>9</w:t>
            </w:r>
          </w:p>
        </w:tc>
        <w:tc>
          <w:tcPr>
            <w:tcW w:w="2700" w:type="dxa"/>
          </w:tcPr>
          <w:p w:rsidRPr="00636EB5" w:rsidR="005A51E9" w:rsidP="005A51E9" w:rsidRDefault="005A51E9" w14:paraId="05E77556" w14:textId="77777777">
            <w:pPr>
              <w:contextualSpacing/>
              <w:rPr>
                <w:rFonts w:eastAsia="Times New Roman" w:cstheme="minorHAnsi"/>
                <w:bCs/>
                <w:color w:val="000000"/>
                <w:sz w:val="18"/>
                <w:szCs w:val="18"/>
              </w:rPr>
            </w:pPr>
          </w:p>
        </w:tc>
      </w:tr>
      <w:tr w:rsidRPr="00636EB5" w:rsidR="005A51E9" w:rsidTr="00D83E44" w14:paraId="30FA7DF1" w14:textId="77777777">
        <w:trPr>
          <w:gridBefore w:val="1"/>
          <w:wBefore w:w="18" w:type="dxa"/>
        </w:trPr>
        <w:tc>
          <w:tcPr>
            <w:tcW w:w="1440" w:type="dxa"/>
          </w:tcPr>
          <w:p w:rsidRPr="00636EB5" w:rsidR="005A51E9" w:rsidP="005A51E9" w:rsidRDefault="005A51E9" w14:paraId="1101666E" w14:textId="77777777">
            <w:pPr>
              <w:contextualSpacing/>
              <w:rPr>
                <w:rFonts w:eastAsia="Times New Roman" w:cstheme="minorHAnsi"/>
                <w:color w:val="000000"/>
                <w:sz w:val="18"/>
                <w:szCs w:val="18"/>
              </w:rPr>
            </w:pPr>
          </w:p>
        </w:tc>
        <w:tc>
          <w:tcPr>
            <w:tcW w:w="4860" w:type="dxa"/>
            <w:vAlign w:val="bottom"/>
          </w:tcPr>
          <w:p w:rsidR="005A51E9" w:rsidP="005A51E9" w:rsidRDefault="005A51E9" w14:paraId="7DC343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072F34" w:rsidR="005A51E9" w:rsidP="005A51E9" w:rsidRDefault="00D77774" w14:paraId="46F33988" w14:textId="77777777">
            <w:pPr>
              <w:contextualSpacing/>
              <w:jc w:val="right"/>
              <w:rPr>
                <w:color w:val="808080" w:themeColor="background1" w:themeShade="80"/>
                <w:sz w:val="18"/>
              </w:rPr>
            </w:pPr>
            <w:r w:rsidRPr="00072F34">
              <w:rPr>
                <w:color w:val="808080" w:themeColor="background1" w:themeShade="80"/>
                <w:sz w:val="18"/>
              </w:rPr>
              <w:t>7</w:t>
            </w:r>
          </w:p>
        </w:tc>
        <w:tc>
          <w:tcPr>
            <w:tcW w:w="2700" w:type="dxa"/>
          </w:tcPr>
          <w:p w:rsidRPr="00636EB5" w:rsidR="005A51E9" w:rsidP="005A51E9" w:rsidRDefault="005A51E9" w14:paraId="7BF2E9A6" w14:textId="77777777">
            <w:pPr>
              <w:contextualSpacing/>
              <w:rPr>
                <w:rFonts w:eastAsia="Times New Roman" w:cstheme="minorHAnsi"/>
                <w:bCs/>
                <w:color w:val="000000"/>
                <w:sz w:val="18"/>
                <w:szCs w:val="18"/>
              </w:rPr>
            </w:pPr>
          </w:p>
        </w:tc>
      </w:tr>
    </w:tbl>
    <w:p w:rsidR="00AD6C5A" w:rsidP="000D6963" w:rsidRDefault="00AD6C5A" w14:paraId="14BE4B1D"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AD6C5A" w:rsidTr="003E0087" w14:paraId="6C9A4F8B" w14:textId="77777777">
        <w:trPr>
          <w:trHeight w:val="521"/>
        </w:trPr>
        <w:tc>
          <w:tcPr>
            <w:tcW w:w="2289" w:type="dxa"/>
          </w:tcPr>
          <w:p w:rsidRPr="00636EB5" w:rsidR="00AD6C5A" w:rsidP="00AD6C5A" w:rsidRDefault="00AD6C5A" w14:paraId="635452BA" w14:textId="77777777">
            <w:pPr>
              <w:contextualSpacing/>
              <w:rPr>
                <w:rFonts w:cstheme="minorHAnsi"/>
                <w:b/>
                <w:sz w:val="18"/>
                <w:szCs w:val="18"/>
              </w:rPr>
            </w:pPr>
            <w:r>
              <w:rPr>
                <w:rFonts w:eastAsia="Times New Roman" w:cstheme="minorHAnsi"/>
                <w:b/>
                <w:color w:val="000000"/>
                <w:sz w:val="18"/>
                <w:szCs w:val="18"/>
              </w:rPr>
              <w:t>Check_MG1b</w:t>
            </w:r>
            <w:r w:rsidRPr="00636EB5">
              <w:rPr>
                <w:rFonts w:eastAsia="Times New Roman" w:cstheme="minorHAnsi"/>
                <w:b/>
                <w:color w:val="000000"/>
                <w:sz w:val="18"/>
                <w:szCs w:val="18"/>
              </w:rPr>
              <w:t>.</w:t>
            </w:r>
          </w:p>
        </w:tc>
        <w:tc>
          <w:tcPr>
            <w:tcW w:w="7989" w:type="dxa"/>
          </w:tcPr>
          <w:p w:rsidR="00AD6C5A" w:rsidP="003E0087" w:rsidRDefault="00D77774" w14:paraId="34F69671" w14:textId="3485F83A">
            <w:pPr>
              <w:contextualSpacing/>
              <w:rPr>
                <w:sz w:val="18"/>
                <w:szCs w:val="18"/>
              </w:rPr>
            </w:pPr>
            <w:r w:rsidRPr="00072F34">
              <w:rPr>
                <w:sz w:val="18"/>
                <w:szCs w:val="18"/>
              </w:rPr>
              <w:t>If R did not report ever having taken hormones for gender transition (MG1 EQ 0, DK, or REF) or is not currently taking hormones (MG1a EQ 0</w:t>
            </w:r>
            <w:r w:rsidR="00107FAC">
              <w:rPr>
                <w:sz w:val="18"/>
                <w:szCs w:val="18"/>
              </w:rPr>
              <w:t>, DK, or REF</w:t>
            </w:r>
            <w:r w:rsidRPr="00072F34">
              <w:rPr>
                <w:sz w:val="18"/>
                <w:szCs w:val="18"/>
              </w:rPr>
              <w:t>), go to MG1b.</w:t>
            </w:r>
          </w:p>
          <w:p w:rsidRPr="00636EB5" w:rsidR="00AD6C5A" w:rsidP="003E0087" w:rsidRDefault="00AD6C5A" w14:paraId="72F643F7" w14:textId="77777777">
            <w:pPr>
              <w:contextualSpacing/>
              <w:rPr>
                <w:rFonts w:cstheme="minorHAnsi"/>
                <w:sz w:val="18"/>
                <w:szCs w:val="18"/>
              </w:rPr>
            </w:pPr>
            <w:r>
              <w:rPr>
                <w:sz w:val="18"/>
                <w:szCs w:val="18"/>
              </w:rPr>
              <w:t xml:space="preserve">Else, go to </w:t>
            </w:r>
            <w:r w:rsidR="00600DD2">
              <w:rPr>
                <w:sz w:val="18"/>
                <w:szCs w:val="18"/>
              </w:rPr>
              <w:t>Check_</w:t>
            </w:r>
            <w:r>
              <w:rPr>
                <w:sz w:val="18"/>
                <w:szCs w:val="18"/>
              </w:rPr>
              <w:t>MG2.</w:t>
            </w:r>
          </w:p>
        </w:tc>
      </w:tr>
    </w:tbl>
    <w:p w:rsidR="00AD6C5A" w:rsidP="000D6963" w:rsidRDefault="00AD6C5A" w14:paraId="76EA683A"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1405A1" w:rsidTr="00367502" w14:paraId="24646EB3" w14:textId="77777777">
        <w:tc>
          <w:tcPr>
            <w:tcW w:w="1458" w:type="dxa"/>
            <w:gridSpan w:val="2"/>
          </w:tcPr>
          <w:p w:rsidRPr="00636EB5" w:rsidR="001405A1" w:rsidP="00367502" w:rsidRDefault="001405A1" w14:paraId="19AD6618" w14:textId="77777777">
            <w:pPr>
              <w:contextualSpacing/>
              <w:rPr>
                <w:rFonts w:eastAsia="Times New Roman" w:cstheme="minorHAnsi"/>
                <w:b/>
                <w:bCs/>
                <w:color w:val="000000"/>
                <w:sz w:val="18"/>
                <w:szCs w:val="18"/>
              </w:rPr>
            </w:pPr>
            <w:r>
              <w:rPr>
                <w:rFonts w:eastAsia="Times New Roman" w:cstheme="minorHAnsi"/>
                <w:b/>
                <w:bCs/>
                <w:color w:val="000000"/>
                <w:sz w:val="18"/>
                <w:szCs w:val="18"/>
              </w:rPr>
              <w:t>MG1</w:t>
            </w:r>
            <w:r w:rsidR="00D83E44">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Pr="00636EB5" w:rsidR="001405A1" w:rsidP="006740EE" w:rsidRDefault="002C4B15" w14:paraId="2C326549" w14:textId="402447C7">
            <w:pPr>
              <w:contextualSpacing/>
              <w:rPr>
                <w:rFonts w:eastAsia="Times New Roman" w:cstheme="minorHAnsi"/>
                <w:b/>
                <w:bCs/>
                <w:color w:val="000000"/>
                <w:sz w:val="18"/>
                <w:szCs w:val="18"/>
              </w:rPr>
            </w:pPr>
            <w:r>
              <w:rPr>
                <w:rFonts w:eastAsia="Times New Roman" w:cstheme="minorHAnsi"/>
                <w:b/>
                <w:bCs/>
                <w:color w:val="000000"/>
                <w:sz w:val="18"/>
                <w:szCs w:val="18"/>
              </w:rPr>
              <w:t>Would you like to take</w:t>
            </w:r>
            <w:r w:rsidR="001405A1">
              <w:rPr>
                <w:rFonts w:eastAsia="Times New Roman" w:cstheme="minorHAnsi"/>
                <w:b/>
                <w:bCs/>
                <w:color w:val="000000"/>
                <w:sz w:val="18"/>
                <w:szCs w:val="18"/>
              </w:rPr>
              <w:t xml:space="preserve"> hormones?</w:t>
            </w:r>
          </w:p>
        </w:tc>
      </w:tr>
      <w:tr w:rsidRPr="00636EB5" w:rsidR="001405A1" w:rsidTr="00367502" w14:paraId="1D50DB73" w14:textId="77777777">
        <w:tc>
          <w:tcPr>
            <w:tcW w:w="1458" w:type="dxa"/>
            <w:gridSpan w:val="2"/>
            <w:vAlign w:val="bottom"/>
          </w:tcPr>
          <w:p w:rsidRPr="00636EB5" w:rsidR="001405A1" w:rsidP="00367502" w:rsidRDefault="001405A1" w14:paraId="3BF77FF3" w14:textId="77777777">
            <w:pPr>
              <w:contextualSpacing/>
              <w:rPr>
                <w:rFonts w:eastAsia="Times New Roman" w:cstheme="minorHAnsi"/>
                <w:bCs/>
                <w:color w:val="000000"/>
                <w:sz w:val="18"/>
                <w:szCs w:val="18"/>
              </w:rPr>
            </w:pPr>
            <w:r>
              <w:rPr>
                <w:rFonts w:eastAsia="Times New Roman" w:cstheme="minorHAnsi"/>
                <w:bCs/>
                <w:color w:val="000000"/>
                <w:sz w:val="18"/>
                <w:szCs w:val="18"/>
              </w:rPr>
              <w:lastRenderedPageBreak/>
              <w:t>WNT</w:t>
            </w:r>
            <w:r w:rsidR="006740EE">
              <w:rPr>
                <w:rFonts w:eastAsia="Times New Roman" w:cstheme="minorHAnsi"/>
                <w:bCs/>
                <w:color w:val="000000"/>
                <w:sz w:val="18"/>
                <w:szCs w:val="18"/>
              </w:rPr>
              <w:t>HORM</w:t>
            </w:r>
          </w:p>
        </w:tc>
        <w:tc>
          <w:tcPr>
            <w:tcW w:w="6120" w:type="dxa"/>
            <w:gridSpan w:val="2"/>
            <w:vAlign w:val="bottom"/>
          </w:tcPr>
          <w:p w:rsidRPr="00636EB5" w:rsidR="001405A1" w:rsidP="006740EE" w:rsidRDefault="001405A1" w14:paraId="20F46C97" w14:textId="77777777">
            <w:pPr>
              <w:contextualSpacing/>
              <w:rPr>
                <w:rFonts w:eastAsia="Times New Roman" w:cstheme="minorHAnsi"/>
                <w:color w:val="000000"/>
                <w:sz w:val="18"/>
                <w:szCs w:val="18"/>
              </w:rPr>
            </w:pPr>
            <w:r>
              <w:rPr>
                <w:rFonts w:eastAsia="Times New Roman" w:cstheme="minorHAnsi"/>
                <w:color w:val="000000"/>
                <w:sz w:val="18"/>
                <w:szCs w:val="18"/>
              </w:rPr>
              <w:t xml:space="preserve">Want </w:t>
            </w:r>
            <w:r w:rsidR="006740EE">
              <w:rPr>
                <w:rFonts w:eastAsia="Times New Roman" w:cstheme="minorHAnsi"/>
                <w:color w:val="000000"/>
                <w:sz w:val="18"/>
                <w:szCs w:val="18"/>
              </w:rPr>
              <w:t>hormones</w:t>
            </w:r>
          </w:p>
        </w:tc>
        <w:tc>
          <w:tcPr>
            <w:tcW w:w="2700" w:type="dxa"/>
            <w:vAlign w:val="bottom"/>
          </w:tcPr>
          <w:p w:rsidRPr="00636EB5" w:rsidR="001405A1" w:rsidP="00367502" w:rsidRDefault="001405A1" w14:paraId="5BF69221" w14:textId="77777777">
            <w:pPr>
              <w:contextualSpacing/>
              <w:rPr>
                <w:rFonts w:eastAsia="Times New Roman" w:cstheme="minorHAnsi"/>
                <w:color w:val="000000"/>
                <w:sz w:val="18"/>
                <w:szCs w:val="18"/>
              </w:rPr>
            </w:pPr>
          </w:p>
        </w:tc>
      </w:tr>
      <w:tr w:rsidRPr="00636EB5" w:rsidR="005A51E9" w:rsidTr="00367502" w14:paraId="3E473441" w14:textId="77777777">
        <w:trPr>
          <w:gridBefore w:val="1"/>
          <w:wBefore w:w="18" w:type="dxa"/>
        </w:trPr>
        <w:tc>
          <w:tcPr>
            <w:tcW w:w="1440" w:type="dxa"/>
          </w:tcPr>
          <w:p w:rsidRPr="00636EB5" w:rsidR="005A51E9" w:rsidP="005A51E9" w:rsidRDefault="005A51E9" w14:paraId="41FF8DFD"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03F6FA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5A51E9" w:rsidP="005A51E9" w:rsidRDefault="005A51E9" w14:paraId="34E687F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5A51E9" w:rsidP="005A51E9" w:rsidRDefault="005A51E9" w14:paraId="0AFA4574" w14:textId="77777777">
            <w:pPr>
              <w:contextualSpacing/>
              <w:rPr>
                <w:rFonts w:eastAsia="Times New Roman" w:cstheme="minorHAnsi"/>
                <w:bCs/>
                <w:color w:val="000000"/>
                <w:sz w:val="18"/>
                <w:szCs w:val="18"/>
              </w:rPr>
            </w:pPr>
          </w:p>
        </w:tc>
      </w:tr>
      <w:tr w:rsidRPr="00636EB5" w:rsidR="005A51E9" w:rsidTr="00367502" w14:paraId="1BAE4E41" w14:textId="77777777">
        <w:trPr>
          <w:gridBefore w:val="1"/>
          <w:wBefore w:w="18" w:type="dxa"/>
        </w:trPr>
        <w:tc>
          <w:tcPr>
            <w:tcW w:w="1440" w:type="dxa"/>
          </w:tcPr>
          <w:p w:rsidRPr="00636EB5" w:rsidR="005A51E9" w:rsidP="005A51E9" w:rsidRDefault="005A51E9" w14:paraId="4CAC7588"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0F25CD0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5A51E9" w:rsidP="005A51E9" w:rsidRDefault="005A51E9" w14:paraId="3837719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5A51E9" w:rsidP="005A51E9" w:rsidRDefault="005A51E9" w14:paraId="420D84D9" w14:textId="77777777">
            <w:pPr>
              <w:contextualSpacing/>
              <w:rPr>
                <w:rFonts w:eastAsia="Times New Roman" w:cstheme="minorHAnsi"/>
                <w:bCs/>
                <w:color w:val="000000"/>
                <w:sz w:val="18"/>
                <w:szCs w:val="18"/>
              </w:rPr>
            </w:pPr>
          </w:p>
        </w:tc>
      </w:tr>
      <w:tr w:rsidRPr="00636EB5" w:rsidR="005A51E9" w:rsidTr="00367502" w14:paraId="2FCB62C3" w14:textId="77777777">
        <w:trPr>
          <w:gridBefore w:val="1"/>
          <w:wBefore w:w="18" w:type="dxa"/>
        </w:trPr>
        <w:tc>
          <w:tcPr>
            <w:tcW w:w="1440" w:type="dxa"/>
          </w:tcPr>
          <w:p w:rsidRPr="00636EB5" w:rsidR="005A51E9" w:rsidP="005A51E9" w:rsidRDefault="005A51E9" w14:paraId="08FCC9CA" w14:textId="77777777">
            <w:pPr>
              <w:contextualSpacing/>
              <w:rPr>
                <w:rFonts w:eastAsia="Times New Roman" w:cstheme="minorHAnsi"/>
                <w:color w:val="000000"/>
                <w:sz w:val="18"/>
                <w:szCs w:val="18"/>
              </w:rPr>
            </w:pPr>
          </w:p>
        </w:tc>
        <w:tc>
          <w:tcPr>
            <w:tcW w:w="4860" w:type="dxa"/>
            <w:vAlign w:val="bottom"/>
          </w:tcPr>
          <w:p w:rsidR="005A51E9" w:rsidP="005A51E9" w:rsidRDefault="005A51E9" w14:paraId="64D60A5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072F34" w:rsidR="005A51E9" w:rsidP="005A51E9" w:rsidRDefault="00D77774" w14:paraId="0258BD00" w14:textId="77777777">
            <w:pPr>
              <w:contextualSpacing/>
              <w:jc w:val="right"/>
              <w:rPr>
                <w:color w:val="808080" w:themeColor="background1" w:themeShade="80"/>
                <w:sz w:val="18"/>
              </w:rPr>
            </w:pPr>
            <w:r w:rsidRPr="00072F34">
              <w:rPr>
                <w:color w:val="808080" w:themeColor="background1" w:themeShade="80"/>
                <w:sz w:val="18"/>
              </w:rPr>
              <w:t>9</w:t>
            </w:r>
          </w:p>
        </w:tc>
        <w:tc>
          <w:tcPr>
            <w:tcW w:w="2700" w:type="dxa"/>
          </w:tcPr>
          <w:p w:rsidRPr="00636EB5" w:rsidR="005A51E9" w:rsidP="005A51E9" w:rsidRDefault="005A51E9" w14:paraId="21575E5A" w14:textId="77777777">
            <w:pPr>
              <w:contextualSpacing/>
              <w:rPr>
                <w:rFonts w:eastAsia="Times New Roman" w:cstheme="minorHAnsi"/>
                <w:bCs/>
                <w:color w:val="000000"/>
                <w:sz w:val="18"/>
                <w:szCs w:val="18"/>
              </w:rPr>
            </w:pPr>
          </w:p>
        </w:tc>
      </w:tr>
      <w:tr w:rsidRPr="00636EB5" w:rsidR="005A51E9" w:rsidTr="00367502" w14:paraId="23C93A4E" w14:textId="77777777">
        <w:trPr>
          <w:gridBefore w:val="1"/>
          <w:wBefore w:w="18" w:type="dxa"/>
        </w:trPr>
        <w:tc>
          <w:tcPr>
            <w:tcW w:w="1440" w:type="dxa"/>
          </w:tcPr>
          <w:p w:rsidRPr="00636EB5" w:rsidR="005A51E9" w:rsidP="005A51E9" w:rsidRDefault="005A51E9" w14:paraId="2898A8EF" w14:textId="77777777">
            <w:pPr>
              <w:contextualSpacing/>
              <w:rPr>
                <w:rFonts w:eastAsia="Times New Roman" w:cstheme="minorHAnsi"/>
                <w:color w:val="000000"/>
                <w:sz w:val="18"/>
                <w:szCs w:val="18"/>
              </w:rPr>
            </w:pPr>
          </w:p>
        </w:tc>
        <w:tc>
          <w:tcPr>
            <w:tcW w:w="4860" w:type="dxa"/>
            <w:vAlign w:val="bottom"/>
          </w:tcPr>
          <w:p w:rsidR="005A51E9" w:rsidP="005A51E9" w:rsidRDefault="005A51E9" w14:paraId="0395A7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072F34" w:rsidR="005A51E9" w:rsidP="005A51E9" w:rsidRDefault="00D77774" w14:paraId="1F41E8F6" w14:textId="77777777">
            <w:pPr>
              <w:contextualSpacing/>
              <w:jc w:val="right"/>
              <w:rPr>
                <w:color w:val="808080" w:themeColor="background1" w:themeShade="80"/>
                <w:sz w:val="18"/>
              </w:rPr>
            </w:pPr>
            <w:r w:rsidRPr="00072F34">
              <w:rPr>
                <w:color w:val="808080" w:themeColor="background1" w:themeShade="80"/>
                <w:sz w:val="18"/>
              </w:rPr>
              <w:t>7</w:t>
            </w:r>
          </w:p>
        </w:tc>
        <w:tc>
          <w:tcPr>
            <w:tcW w:w="2700" w:type="dxa"/>
          </w:tcPr>
          <w:p w:rsidRPr="00636EB5" w:rsidR="005A51E9" w:rsidP="005A51E9" w:rsidRDefault="005A51E9" w14:paraId="3E92E0DC" w14:textId="77777777">
            <w:pPr>
              <w:contextualSpacing/>
              <w:rPr>
                <w:rFonts w:eastAsia="Times New Roman" w:cstheme="minorHAnsi"/>
                <w:bCs/>
                <w:color w:val="000000"/>
                <w:sz w:val="18"/>
                <w:szCs w:val="18"/>
              </w:rPr>
            </w:pPr>
          </w:p>
        </w:tc>
      </w:tr>
    </w:tbl>
    <w:p w:rsidR="006740EE" w:rsidP="00052C42" w:rsidRDefault="006740EE" w14:paraId="79CE88C4"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53275A" w:rsidTr="0053275A" w14:paraId="40846FC2" w14:textId="77777777">
        <w:trPr>
          <w:trHeight w:val="521"/>
        </w:trPr>
        <w:tc>
          <w:tcPr>
            <w:tcW w:w="2289" w:type="dxa"/>
          </w:tcPr>
          <w:p w:rsidRPr="00636EB5" w:rsidR="0053275A" w:rsidP="0053275A" w:rsidRDefault="0053275A" w14:paraId="0361BD85" w14:textId="77777777">
            <w:pPr>
              <w:contextualSpacing/>
              <w:rPr>
                <w:rFonts w:cstheme="minorHAnsi"/>
                <w:b/>
                <w:sz w:val="18"/>
                <w:szCs w:val="18"/>
              </w:rPr>
            </w:pPr>
            <w:r>
              <w:rPr>
                <w:rFonts w:eastAsia="Times New Roman" w:cstheme="minorHAnsi"/>
                <w:b/>
                <w:color w:val="000000"/>
                <w:sz w:val="18"/>
                <w:szCs w:val="18"/>
              </w:rPr>
              <w:t>Check_MG2</w:t>
            </w:r>
            <w:r w:rsidRPr="00636EB5">
              <w:rPr>
                <w:rFonts w:eastAsia="Times New Roman" w:cstheme="minorHAnsi"/>
                <w:b/>
                <w:color w:val="000000"/>
                <w:sz w:val="18"/>
                <w:szCs w:val="18"/>
              </w:rPr>
              <w:t>.</w:t>
            </w:r>
          </w:p>
        </w:tc>
        <w:tc>
          <w:tcPr>
            <w:tcW w:w="7989" w:type="dxa"/>
          </w:tcPr>
          <w:p w:rsidR="0053275A" w:rsidP="0053275A" w:rsidRDefault="00107FAC" w14:paraId="57B04399" w14:textId="78B555F4">
            <w:pPr>
              <w:contextualSpacing/>
              <w:rPr>
                <w:sz w:val="18"/>
                <w:szCs w:val="18"/>
              </w:rPr>
            </w:pPr>
            <w:r>
              <w:rPr>
                <w:sz w:val="18"/>
                <w:szCs w:val="18"/>
              </w:rPr>
              <w:t xml:space="preserve">If R </w:t>
            </w:r>
            <w:r w:rsidR="00514D33">
              <w:rPr>
                <w:sz w:val="18"/>
                <w:szCs w:val="18"/>
              </w:rPr>
              <w:t>currently ha</w:t>
            </w:r>
            <w:r>
              <w:rPr>
                <w:sz w:val="18"/>
                <w:szCs w:val="18"/>
              </w:rPr>
              <w:t>s</w:t>
            </w:r>
            <w:r w:rsidR="00514D33">
              <w:rPr>
                <w:sz w:val="18"/>
                <w:szCs w:val="18"/>
              </w:rPr>
              <w:t xml:space="preserve"> health insuran</w:t>
            </w:r>
            <w:r w:rsidR="0053275A">
              <w:rPr>
                <w:sz w:val="18"/>
                <w:szCs w:val="18"/>
              </w:rPr>
              <w:t>ce (HA1 EQ 1)</w:t>
            </w:r>
            <w:r w:rsidR="005B56C4">
              <w:rPr>
                <w:sz w:val="18"/>
                <w:szCs w:val="18"/>
              </w:rPr>
              <w:t xml:space="preserve"> and is currently taking hormones or would </w:t>
            </w:r>
            <w:r w:rsidR="003504A8">
              <w:rPr>
                <w:sz w:val="18"/>
                <w:szCs w:val="18"/>
              </w:rPr>
              <w:t>like to take hormones (MG1a EQ 1</w:t>
            </w:r>
            <w:r w:rsidR="005B56C4">
              <w:rPr>
                <w:sz w:val="18"/>
                <w:szCs w:val="18"/>
              </w:rPr>
              <w:t xml:space="preserve"> or MG</w:t>
            </w:r>
            <w:r w:rsidR="003504A8">
              <w:rPr>
                <w:sz w:val="18"/>
                <w:szCs w:val="18"/>
              </w:rPr>
              <w:t>1b EQ 1</w:t>
            </w:r>
            <w:r w:rsidR="005B56C4">
              <w:rPr>
                <w:sz w:val="18"/>
                <w:szCs w:val="18"/>
              </w:rPr>
              <w:t>)</w:t>
            </w:r>
            <w:r>
              <w:rPr>
                <w:sz w:val="18"/>
                <w:szCs w:val="18"/>
              </w:rPr>
              <w:t>, go to MG2</w:t>
            </w:r>
            <w:r w:rsidR="0053275A">
              <w:rPr>
                <w:sz w:val="18"/>
                <w:szCs w:val="18"/>
              </w:rPr>
              <w:t xml:space="preserve">. </w:t>
            </w:r>
          </w:p>
          <w:p w:rsidRPr="00636EB5" w:rsidR="0053275A" w:rsidP="0053275A" w:rsidRDefault="0053275A" w14:paraId="201E2BD6" w14:textId="77777777">
            <w:pPr>
              <w:contextualSpacing/>
              <w:rPr>
                <w:rFonts w:cstheme="minorHAnsi"/>
                <w:sz w:val="18"/>
                <w:szCs w:val="18"/>
              </w:rPr>
            </w:pPr>
            <w:r>
              <w:rPr>
                <w:sz w:val="18"/>
                <w:szCs w:val="18"/>
              </w:rPr>
              <w:t>Else, go to Check_MG3.</w:t>
            </w:r>
          </w:p>
        </w:tc>
      </w:tr>
    </w:tbl>
    <w:p w:rsidR="0053275A" w:rsidP="00052C42" w:rsidRDefault="0053275A" w14:paraId="33C0361A"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C3714" w:rsidTr="000A61A9" w14:paraId="707E3764" w14:textId="77777777">
        <w:tc>
          <w:tcPr>
            <w:tcW w:w="1458" w:type="dxa"/>
            <w:gridSpan w:val="2"/>
          </w:tcPr>
          <w:p w:rsidRPr="00636EB5" w:rsidR="007C3714" w:rsidP="000A61A9" w:rsidRDefault="00DC5894" w14:paraId="6FE84801" w14:textId="77777777">
            <w:pPr>
              <w:contextualSpacing/>
              <w:rPr>
                <w:rFonts w:eastAsia="Times New Roman" w:cstheme="minorHAnsi"/>
                <w:b/>
                <w:bCs/>
                <w:color w:val="000000"/>
                <w:sz w:val="18"/>
                <w:szCs w:val="18"/>
              </w:rPr>
            </w:pPr>
            <w:r>
              <w:rPr>
                <w:rFonts w:eastAsia="Times New Roman" w:cstheme="minorHAnsi"/>
                <w:b/>
                <w:bCs/>
                <w:color w:val="000000"/>
                <w:sz w:val="18"/>
                <w:szCs w:val="18"/>
              </w:rPr>
              <w:t>MG2</w:t>
            </w:r>
            <w:r w:rsidRPr="00636EB5" w:rsidR="007C3714">
              <w:rPr>
                <w:rFonts w:eastAsia="Times New Roman" w:cstheme="minorHAnsi"/>
                <w:b/>
                <w:bCs/>
                <w:color w:val="000000"/>
                <w:sz w:val="18"/>
                <w:szCs w:val="18"/>
              </w:rPr>
              <w:t>.</w:t>
            </w:r>
          </w:p>
        </w:tc>
        <w:tc>
          <w:tcPr>
            <w:tcW w:w="8820" w:type="dxa"/>
            <w:gridSpan w:val="3"/>
            <w:vAlign w:val="bottom"/>
          </w:tcPr>
          <w:p w:rsidRPr="00636EB5" w:rsidR="005A51E9" w:rsidP="000A61A9" w:rsidRDefault="007C3714" w14:paraId="3D1F2FEC" w14:textId="43C89E4D">
            <w:pPr>
              <w:contextualSpacing/>
              <w:rPr>
                <w:rFonts w:eastAsia="Times New Roman" w:cstheme="minorHAnsi"/>
                <w:b/>
                <w:bCs/>
                <w:color w:val="000000"/>
                <w:sz w:val="18"/>
                <w:szCs w:val="18"/>
              </w:rPr>
            </w:pPr>
            <w:r>
              <w:rPr>
                <w:rFonts w:eastAsia="Times New Roman" w:cstheme="minorHAnsi"/>
                <w:b/>
                <w:bCs/>
                <w:color w:val="000000"/>
                <w:sz w:val="18"/>
                <w:szCs w:val="18"/>
              </w:rPr>
              <w:t xml:space="preserve">Does your current health insurance cover </w:t>
            </w:r>
            <w:r w:rsidR="002C4B15">
              <w:rPr>
                <w:rFonts w:eastAsia="Times New Roman" w:cstheme="minorHAnsi"/>
                <w:b/>
                <w:bCs/>
                <w:color w:val="000000"/>
                <w:sz w:val="18"/>
                <w:szCs w:val="18"/>
              </w:rPr>
              <w:t>hormones</w:t>
            </w:r>
            <w:r w:rsidR="006F534E">
              <w:rPr>
                <w:rFonts w:eastAsia="Times New Roman" w:cstheme="minorHAnsi"/>
                <w:b/>
                <w:bCs/>
                <w:color w:val="000000"/>
                <w:sz w:val="18"/>
                <w:szCs w:val="18"/>
              </w:rPr>
              <w:t>?</w:t>
            </w:r>
          </w:p>
        </w:tc>
      </w:tr>
      <w:tr w:rsidRPr="00636EB5" w:rsidR="007C3714" w:rsidTr="000A61A9" w14:paraId="6705CB07" w14:textId="77777777">
        <w:tc>
          <w:tcPr>
            <w:tcW w:w="1458" w:type="dxa"/>
            <w:gridSpan w:val="2"/>
            <w:vAlign w:val="bottom"/>
          </w:tcPr>
          <w:p w:rsidRPr="00636EB5" w:rsidR="007C3714" w:rsidP="000A61A9" w:rsidRDefault="006F534E" w14:paraId="351FDC2F" w14:textId="77777777">
            <w:pPr>
              <w:contextualSpacing/>
              <w:rPr>
                <w:rFonts w:eastAsia="Times New Roman" w:cstheme="minorHAnsi"/>
                <w:bCs/>
                <w:color w:val="000000"/>
                <w:sz w:val="18"/>
                <w:szCs w:val="18"/>
              </w:rPr>
            </w:pPr>
            <w:r>
              <w:rPr>
                <w:rFonts w:eastAsia="Times New Roman" w:cstheme="minorHAnsi"/>
                <w:bCs/>
                <w:color w:val="000000"/>
                <w:sz w:val="18"/>
                <w:szCs w:val="18"/>
              </w:rPr>
              <w:t>INSHORM</w:t>
            </w:r>
          </w:p>
        </w:tc>
        <w:tc>
          <w:tcPr>
            <w:tcW w:w="6120" w:type="dxa"/>
            <w:gridSpan w:val="2"/>
            <w:vAlign w:val="bottom"/>
          </w:tcPr>
          <w:p w:rsidRPr="00636EB5" w:rsidR="007C3714" w:rsidP="006F534E" w:rsidRDefault="000A2BAF" w14:paraId="224EBD6F"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Insurance cover </w:t>
            </w:r>
            <w:r w:rsidR="006F534E">
              <w:rPr>
                <w:rFonts w:eastAsia="Times New Roman" w:cstheme="minorHAnsi"/>
                <w:color w:val="000000"/>
                <w:sz w:val="18"/>
                <w:szCs w:val="18"/>
              </w:rPr>
              <w:t>hormone</w:t>
            </w:r>
            <w:r>
              <w:rPr>
                <w:rFonts w:eastAsia="Times New Roman" w:cstheme="minorHAnsi"/>
                <w:color w:val="000000"/>
                <w:sz w:val="18"/>
                <w:szCs w:val="18"/>
              </w:rPr>
              <w:t xml:space="preserve"> treatments</w:t>
            </w:r>
          </w:p>
        </w:tc>
        <w:tc>
          <w:tcPr>
            <w:tcW w:w="2700" w:type="dxa"/>
            <w:vAlign w:val="bottom"/>
          </w:tcPr>
          <w:p w:rsidRPr="00636EB5" w:rsidR="007C3714" w:rsidP="000A61A9" w:rsidRDefault="007C3714" w14:paraId="41C6144E" w14:textId="77777777">
            <w:pPr>
              <w:contextualSpacing/>
              <w:rPr>
                <w:rFonts w:eastAsia="Times New Roman" w:cstheme="minorHAnsi"/>
                <w:color w:val="000000"/>
                <w:sz w:val="18"/>
                <w:szCs w:val="18"/>
              </w:rPr>
            </w:pPr>
          </w:p>
        </w:tc>
      </w:tr>
      <w:tr w:rsidRPr="00636EB5" w:rsidR="007C3714" w:rsidTr="000A61A9" w14:paraId="2FF3E698" w14:textId="77777777">
        <w:trPr>
          <w:gridBefore w:val="1"/>
          <w:wBefore w:w="18" w:type="dxa"/>
        </w:trPr>
        <w:tc>
          <w:tcPr>
            <w:tcW w:w="1440" w:type="dxa"/>
          </w:tcPr>
          <w:p w:rsidRPr="00636EB5" w:rsidR="007C3714" w:rsidP="000A61A9" w:rsidRDefault="007C3714" w14:paraId="644AAB73" w14:textId="77777777">
            <w:pPr>
              <w:contextualSpacing/>
              <w:rPr>
                <w:rFonts w:eastAsia="Times New Roman" w:cstheme="minorHAnsi"/>
                <w:color w:val="000000"/>
                <w:sz w:val="18"/>
                <w:szCs w:val="18"/>
              </w:rPr>
            </w:pPr>
          </w:p>
        </w:tc>
        <w:tc>
          <w:tcPr>
            <w:tcW w:w="4860" w:type="dxa"/>
            <w:vAlign w:val="bottom"/>
          </w:tcPr>
          <w:p w:rsidRPr="00636EB5" w:rsidR="007C3714" w:rsidP="000A61A9" w:rsidRDefault="006F534E" w14:paraId="1FA047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sidR="005A51E9">
              <w:rPr>
                <w:rFonts w:eastAsia="Times New Roman" w:cstheme="minorHAnsi"/>
                <w:color w:val="000000"/>
                <w:sz w:val="18"/>
                <w:szCs w:val="18"/>
              </w:rPr>
              <w:tab/>
            </w:r>
          </w:p>
        </w:tc>
        <w:tc>
          <w:tcPr>
            <w:tcW w:w="1260" w:type="dxa"/>
            <w:vAlign w:val="bottom"/>
          </w:tcPr>
          <w:p w:rsidRPr="00636EB5" w:rsidR="007C3714" w:rsidP="000A61A9" w:rsidRDefault="006F534E" w14:paraId="62EF41F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7C3714" w:rsidP="000A61A9" w:rsidRDefault="007C3714" w14:paraId="0FC266F1" w14:textId="77777777">
            <w:pPr>
              <w:contextualSpacing/>
              <w:rPr>
                <w:rFonts w:eastAsia="Times New Roman" w:cstheme="minorHAnsi"/>
                <w:bCs/>
                <w:color w:val="000000"/>
                <w:sz w:val="18"/>
                <w:szCs w:val="18"/>
              </w:rPr>
            </w:pPr>
          </w:p>
        </w:tc>
      </w:tr>
      <w:tr w:rsidRPr="00636EB5" w:rsidR="007C3714" w:rsidTr="000A61A9" w14:paraId="4804F809" w14:textId="77777777">
        <w:trPr>
          <w:gridBefore w:val="1"/>
          <w:wBefore w:w="18" w:type="dxa"/>
        </w:trPr>
        <w:tc>
          <w:tcPr>
            <w:tcW w:w="1440" w:type="dxa"/>
          </w:tcPr>
          <w:p w:rsidRPr="00636EB5" w:rsidR="007C3714" w:rsidP="000A61A9" w:rsidRDefault="007C3714" w14:paraId="3AE23427" w14:textId="77777777">
            <w:pPr>
              <w:contextualSpacing/>
              <w:rPr>
                <w:rFonts w:eastAsia="Times New Roman" w:cstheme="minorHAnsi"/>
                <w:color w:val="000000"/>
                <w:sz w:val="18"/>
                <w:szCs w:val="18"/>
              </w:rPr>
            </w:pPr>
          </w:p>
        </w:tc>
        <w:tc>
          <w:tcPr>
            <w:tcW w:w="4860" w:type="dxa"/>
            <w:vAlign w:val="bottom"/>
          </w:tcPr>
          <w:p w:rsidRPr="00636EB5" w:rsidR="007C3714" w:rsidP="000A61A9" w:rsidRDefault="006F534E" w14:paraId="12F79B5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sidR="005A51E9">
              <w:rPr>
                <w:rFonts w:eastAsia="Times New Roman" w:cstheme="minorHAnsi"/>
                <w:color w:val="000000"/>
                <w:sz w:val="18"/>
                <w:szCs w:val="18"/>
              </w:rPr>
              <w:tab/>
            </w:r>
          </w:p>
        </w:tc>
        <w:tc>
          <w:tcPr>
            <w:tcW w:w="1260" w:type="dxa"/>
            <w:vAlign w:val="bottom"/>
          </w:tcPr>
          <w:p w:rsidRPr="00636EB5" w:rsidR="007C3714" w:rsidP="000A61A9" w:rsidRDefault="006F534E" w14:paraId="400EB33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7C3714" w:rsidP="000A61A9" w:rsidRDefault="007C3714" w14:paraId="0EFE2CAF" w14:textId="77777777">
            <w:pPr>
              <w:contextualSpacing/>
              <w:rPr>
                <w:rFonts w:eastAsia="Times New Roman" w:cstheme="minorHAnsi"/>
                <w:bCs/>
                <w:color w:val="000000"/>
                <w:sz w:val="18"/>
                <w:szCs w:val="18"/>
              </w:rPr>
            </w:pPr>
          </w:p>
        </w:tc>
      </w:tr>
      <w:tr w:rsidRPr="00636EB5" w:rsidR="005A51E9" w:rsidTr="000A61A9" w14:paraId="6C39FF9F" w14:textId="77777777">
        <w:trPr>
          <w:gridBefore w:val="1"/>
          <w:wBefore w:w="18" w:type="dxa"/>
        </w:trPr>
        <w:tc>
          <w:tcPr>
            <w:tcW w:w="1440" w:type="dxa"/>
          </w:tcPr>
          <w:p w:rsidRPr="00636EB5" w:rsidR="005A51E9" w:rsidP="005A51E9" w:rsidRDefault="005A51E9" w14:paraId="01AC4F89" w14:textId="77777777">
            <w:pPr>
              <w:contextualSpacing/>
              <w:rPr>
                <w:rFonts w:eastAsia="Times New Roman" w:cstheme="minorHAnsi"/>
                <w:color w:val="000000"/>
                <w:sz w:val="18"/>
                <w:szCs w:val="18"/>
              </w:rPr>
            </w:pPr>
          </w:p>
        </w:tc>
        <w:tc>
          <w:tcPr>
            <w:tcW w:w="4860" w:type="dxa"/>
            <w:vAlign w:val="bottom"/>
          </w:tcPr>
          <w:p w:rsidR="005A51E9" w:rsidP="005A51E9" w:rsidRDefault="005A51E9" w14:paraId="4A73DB37" w14:textId="77777777">
            <w:pPr>
              <w:tabs>
                <w:tab w:val="right" w:leader="dot" w:pos="5760"/>
              </w:tabs>
              <w:contextualSpacing/>
              <w:rPr>
                <w:rFonts w:eastAsia="Times New Roman" w:cstheme="minorHAnsi"/>
                <w:color w:val="000000"/>
                <w:sz w:val="18"/>
                <w:szCs w:val="18"/>
              </w:rPr>
            </w:pPr>
            <w:r w:rsidRPr="005A51E9">
              <w:rPr>
                <w:rFonts w:eastAsia="Times New Roman" w:cstheme="minorHAnsi"/>
                <w:color w:val="808080" w:themeColor="background1" w:themeShade="80"/>
                <w:sz w:val="18"/>
                <w:szCs w:val="18"/>
              </w:rPr>
              <w:t>Don’t Know</w:t>
            </w:r>
            <w:r w:rsidRPr="005A51E9">
              <w:rPr>
                <w:rFonts w:eastAsia="Times New Roman" w:cstheme="minorHAnsi"/>
                <w:color w:val="808080" w:themeColor="background1" w:themeShade="80"/>
                <w:sz w:val="18"/>
                <w:szCs w:val="18"/>
              </w:rPr>
              <w:tab/>
            </w:r>
          </w:p>
        </w:tc>
        <w:tc>
          <w:tcPr>
            <w:tcW w:w="1260" w:type="dxa"/>
            <w:vAlign w:val="bottom"/>
          </w:tcPr>
          <w:p w:rsidRPr="00072F34" w:rsidR="005A51E9" w:rsidP="005A51E9" w:rsidRDefault="00D77774" w14:paraId="59AD9969" w14:textId="77777777">
            <w:pPr>
              <w:contextualSpacing/>
              <w:jc w:val="right"/>
              <w:rPr>
                <w:color w:val="808080" w:themeColor="background1" w:themeShade="80"/>
                <w:sz w:val="18"/>
              </w:rPr>
            </w:pPr>
            <w:r w:rsidRPr="00072F34">
              <w:rPr>
                <w:color w:val="808080" w:themeColor="background1" w:themeShade="80"/>
                <w:sz w:val="18"/>
              </w:rPr>
              <w:t>9</w:t>
            </w:r>
          </w:p>
        </w:tc>
        <w:tc>
          <w:tcPr>
            <w:tcW w:w="2700" w:type="dxa"/>
          </w:tcPr>
          <w:p w:rsidRPr="00636EB5" w:rsidR="005A51E9" w:rsidP="005A51E9" w:rsidRDefault="005A51E9" w14:paraId="73E3261C" w14:textId="77777777">
            <w:pPr>
              <w:contextualSpacing/>
              <w:rPr>
                <w:rFonts w:eastAsia="Times New Roman" w:cstheme="minorHAnsi"/>
                <w:bCs/>
                <w:color w:val="000000"/>
                <w:sz w:val="18"/>
                <w:szCs w:val="18"/>
              </w:rPr>
            </w:pPr>
          </w:p>
        </w:tc>
      </w:tr>
      <w:tr w:rsidRPr="00636EB5" w:rsidR="005A51E9" w:rsidTr="000A61A9" w14:paraId="7E835862" w14:textId="77777777">
        <w:trPr>
          <w:gridBefore w:val="1"/>
          <w:wBefore w:w="18" w:type="dxa"/>
        </w:trPr>
        <w:tc>
          <w:tcPr>
            <w:tcW w:w="1440" w:type="dxa"/>
          </w:tcPr>
          <w:p w:rsidRPr="00636EB5" w:rsidR="005A51E9" w:rsidP="005A51E9" w:rsidRDefault="005A51E9" w14:paraId="081075EB" w14:textId="77777777">
            <w:pPr>
              <w:contextualSpacing/>
              <w:rPr>
                <w:rFonts w:eastAsia="Times New Roman" w:cstheme="minorHAnsi"/>
                <w:color w:val="000000"/>
                <w:sz w:val="18"/>
                <w:szCs w:val="18"/>
              </w:rPr>
            </w:pPr>
          </w:p>
        </w:tc>
        <w:tc>
          <w:tcPr>
            <w:tcW w:w="4860" w:type="dxa"/>
            <w:vAlign w:val="bottom"/>
          </w:tcPr>
          <w:p w:rsidR="005A51E9" w:rsidP="005A51E9" w:rsidRDefault="005A51E9" w14:paraId="7A887549" w14:textId="77777777">
            <w:pPr>
              <w:tabs>
                <w:tab w:val="right" w:leader="dot" w:pos="5760"/>
              </w:tabs>
              <w:contextualSpacing/>
              <w:rPr>
                <w:rFonts w:eastAsia="Times New Roman" w:cstheme="minorHAnsi"/>
                <w:color w:val="000000"/>
                <w:sz w:val="18"/>
                <w:szCs w:val="18"/>
              </w:rPr>
            </w:pPr>
            <w:r w:rsidRPr="005A51E9">
              <w:rPr>
                <w:rFonts w:eastAsia="Times New Roman" w:cstheme="minorHAnsi"/>
                <w:color w:val="808080" w:themeColor="background1" w:themeShade="80"/>
                <w:sz w:val="18"/>
                <w:szCs w:val="18"/>
              </w:rPr>
              <w:t>Refuse to Answer</w:t>
            </w:r>
            <w:r w:rsidRPr="005A51E9">
              <w:rPr>
                <w:rFonts w:eastAsia="Times New Roman" w:cstheme="minorHAnsi"/>
                <w:color w:val="808080" w:themeColor="background1" w:themeShade="80"/>
                <w:sz w:val="18"/>
                <w:szCs w:val="18"/>
              </w:rPr>
              <w:tab/>
            </w:r>
          </w:p>
        </w:tc>
        <w:tc>
          <w:tcPr>
            <w:tcW w:w="1260" w:type="dxa"/>
            <w:vAlign w:val="bottom"/>
          </w:tcPr>
          <w:p w:rsidRPr="00072F34" w:rsidR="005A51E9" w:rsidP="005A51E9" w:rsidRDefault="00D77774" w14:paraId="60086535" w14:textId="77777777">
            <w:pPr>
              <w:contextualSpacing/>
              <w:jc w:val="right"/>
              <w:rPr>
                <w:color w:val="808080" w:themeColor="background1" w:themeShade="80"/>
                <w:sz w:val="18"/>
              </w:rPr>
            </w:pPr>
            <w:r w:rsidRPr="00072F34">
              <w:rPr>
                <w:color w:val="808080" w:themeColor="background1" w:themeShade="80"/>
                <w:sz w:val="18"/>
              </w:rPr>
              <w:t>7</w:t>
            </w:r>
          </w:p>
        </w:tc>
        <w:tc>
          <w:tcPr>
            <w:tcW w:w="2700" w:type="dxa"/>
          </w:tcPr>
          <w:p w:rsidRPr="00636EB5" w:rsidR="00604525" w:rsidP="005A51E9" w:rsidRDefault="00604525" w14:paraId="3D1F8D7A" w14:textId="5B303FA9">
            <w:pPr>
              <w:contextualSpacing/>
              <w:rPr>
                <w:rFonts w:eastAsia="Times New Roman" w:cstheme="minorHAnsi"/>
                <w:bCs/>
                <w:color w:val="000000"/>
                <w:sz w:val="18"/>
                <w:szCs w:val="18"/>
              </w:rPr>
            </w:pPr>
          </w:p>
        </w:tc>
      </w:tr>
    </w:tbl>
    <w:p w:rsidR="0066555D" w:rsidRDefault="0066555D" w14:paraId="0C4041A5" w14:textId="427F4E12"/>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A01B80" w:rsidTr="000C1DC8" w14:paraId="58BD9773" w14:textId="77777777">
        <w:trPr>
          <w:trHeight w:val="521"/>
        </w:trPr>
        <w:tc>
          <w:tcPr>
            <w:tcW w:w="2289" w:type="dxa"/>
          </w:tcPr>
          <w:p w:rsidRPr="00636EB5" w:rsidR="00A01B80" w:rsidP="000C1DC8" w:rsidRDefault="00A01B80" w14:paraId="1FE2752D" w14:textId="791A0D7E">
            <w:pPr>
              <w:contextualSpacing/>
              <w:rPr>
                <w:rFonts w:cstheme="minorHAnsi"/>
                <w:b/>
                <w:sz w:val="18"/>
                <w:szCs w:val="18"/>
              </w:rPr>
            </w:pPr>
            <w:r>
              <w:rPr>
                <w:rFonts w:eastAsia="Times New Roman" w:cstheme="minorHAnsi"/>
                <w:b/>
                <w:color w:val="000000"/>
                <w:sz w:val="18"/>
                <w:szCs w:val="18"/>
              </w:rPr>
              <w:t>Check_MG2a</w:t>
            </w:r>
            <w:r w:rsidRPr="00636EB5">
              <w:rPr>
                <w:rFonts w:eastAsia="Times New Roman" w:cstheme="minorHAnsi"/>
                <w:b/>
                <w:color w:val="000000"/>
                <w:sz w:val="18"/>
                <w:szCs w:val="18"/>
              </w:rPr>
              <w:t>.</w:t>
            </w:r>
          </w:p>
        </w:tc>
        <w:tc>
          <w:tcPr>
            <w:tcW w:w="7989" w:type="dxa"/>
          </w:tcPr>
          <w:p w:rsidR="00A01B80" w:rsidP="000C1DC8" w:rsidRDefault="00A01B80" w14:paraId="4DB5F85E" w14:textId="69AB0A16">
            <w:pPr>
              <w:contextualSpacing/>
              <w:rPr>
                <w:sz w:val="18"/>
                <w:szCs w:val="18"/>
              </w:rPr>
            </w:pPr>
            <w:r>
              <w:rPr>
                <w:sz w:val="18"/>
                <w:szCs w:val="18"/>
              </w:rPr>
              <w:t>If R currently has health insurance coverage for hormones (</w:t>
            </w:r>
            <w:r w:rsidR="005961B3">
              <w:rPr>
                <w:sz w:val="18"/>
                <w:szCs w:val="18"/>
              </w:rPr>
              <w:t>MG2</w:t>
            </w:r>
            <w:r>
              <w:rPr>
                <w:sz w:val="18"/>
                <w:szCs w:val="18"/>
              </w:rPr>
              <w:t xml:space="preserve"> EQ 1), go to MG2</w:t>
            </w:r>
            <w:r w:rsidR="005961B3">
              <w:rPr>
                <w:sz w:val="18"/>
                <w:szCs w:val="18"/>
              </w:rPr>
              <w:t>a</w:t>
            </w:r>
            <w:r>
              <w:rPr>
                <w:sz w:val="18"/>
                <w:szCs w:val="18"/>
              </w:rPr>
              <w:t xml:space="preserve">. </w:t>
            </w:r>
          </w:p>
          <w:p w:rsidRPr="00636EB5" w:rsidR="00A01B80" w:rsidP="000C1DC8" w:rsidRDefault="00A01B80" w14:paraId="590610C1" w14:textId="77777777">
            <w:pPr>
              <w:contextualSpacing/>
              <w:rPr>
                <w:rFonts w:cstheme="minorHAnsi"/>
                <w:sz w:val="18"/>
                <w:szCs w:val="18"/>
              </w:rPr>
            </w:pPr>
            <w:r>
              <w:rPr>
                <w:sz w:val="18"/>
                <w:szCs w:val="18"/>
              </w:rPr>
              <w:t>Else, go to Check_MG3.</w:t>
            </w:r>
          </w:p>
        </w:tc>
      </w:tr>
    </w:tbl>
    <w:p w:rsidR="00A01B80" w:rsidRDefault="00A01B80" w14:paraId="3F36442E" w14:textId="77777777"/>
    <w:tbl>
      <w:tblPr>
        <w:tblW w:w="10278" w:type="dxa"/>
        <w:tblLayout w:type="fixed"/>
        <w:tblLook w:val="04A0" w:firstRow="1" w:lastRow="0" w:firstColumn="1" w:lastColumn="0" w:noHBand="0" w:noVBand="1"/>
      </w:tblPr>
      <w:tblGrid>
        <w:gridCol w:w="18"/>
        <w:gridCol w:w="1440"/>
        <w:gridCol w:w="4860"/>
        <w:gridCol w:w="1260"/>
        <w:gridCol w:w="2700"/>
      </w:tblGrid>
      <w:tr w:rsidRPr="00636EB5" w:rsidR="00604525" w:rsidTr="00C70E16" w14:paraId="6D3EA110" w14:textId="77777777">
        <w:trPr>
          <w:trHeight w:val="288"/>
        </w:trPr>
        <w:tc>
          <w:tcPr>
            <w:tcW w:w="1458" w:type="dxa"/>
            <w:gridSpan w:val="2"/>
          </w:tcPr>
          <w:p w:rsidRPr="00636EB5" w:rsidR="00604525" w:rsidP="000C1DC8" w:rsidRDefault="00604525" w14:paraId="15F46989" w14:textId="66347898">
            <w:pPr>
              <w:contextualSpacing/>
              <w:rPr>
                <w:rFonts w:eastAsia="Times New Roman" w:cstheme="minorHAnsi"/>
                <w:b/>
                <w:bCs/>
                <w:color w:val="000000"/>
                <w:sz w:val="18"/>
                <w:szCs w:val="18"/>
              </w:rPr>
            </w:pPr>
            <w:r>
              <w:rPr>
                <w:rFonts w:eastAsia="Times New Roman" w:cstheme="minorHAnsi"/>
                <w:b/>
                <w:bCs/>
                <w:color w:val="000000"/>
                <w:sz w:val="18"/>
                <w:szCs w:val="18"/>
              </w:rPr>
              <w:t>MG2</w:t>
            </w:r>
            <w:r w:rsidR="00A423BD">
              <w:rPr>
                <w:rFonts w:eastAsia="Times New Roman" w:cstheme="minorHAnsi"/>
                <w:b/>
                <w:bCs/>
                <w:color w:val="000000"/>
                <w:sz w:val="18"/>
                <w:szCs w:val="18"/>
              </w:rPr>
              <w:t>a</w:t>
            </w:r>
            <w:r w:rsidR="0043007E">
              <w:rPr>
                <w:rFonts w:eastAsia="Times New Roman" w:cstheme="minorHAnsi"/>
                <w:b/>
                <w:bCs/>
                <w:color w:val="000000"/>
                <w:sz w:val="18"/>
                <w:szCs w:val="18"/>
              </w:rPr>
              <w:t>.</w:t>
            </w:r>
          </w:p>
        </w:tc>
        <w:tc>
          <w:tcPr>
            <w:tcW w:w="8820" w:type="dxa"/>
            <w:gridSpan w:val="3"/>
            <w:vAlign w:val="bottom"/>
          </w:tcPr>
          <w:p w:rsidRPr="00636EB5" w:rsidR="00604525" w:rsidP="00C70E16" w:rsidRDefault="00604525" w14:paraId="5C8173A6" w14:textId="32647E30">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Does your current health insurance cover </w:t>
            </w:r>
            <w:r w:rsidR="00F53AEB">
              <w:rPr>
                <w:rFonts w:eastAsia="Times New Roman" w:cstheme="minorHAnsi"/>
                <w:b/>
                <w:bCs/>
                <w:color w:val="000000"/>
                <w:sz w:val="18"/>
                <w:szCs w:val="18"/>
              </w:rPr>
              <w:t>the kind of hormones you prefer</w:t>
            </w:r>
            <w:r>
              <w:rPr>
                <w:rFonts w:eastAsia="Times New Roman" w:cstheme="minorHAnsi"/>
                <w:b/>
                <w:bCs/>
                <w:color w:val="000000"/>
                <w:sz w:val="18"/>
                <w:szCs w:val="18"/>
              </w:rPr>
              <w:t>?</w:t>
            </w:r>
          </w:p>
        </w:tc>
      </w:tr>
      <w:tr w:rsidRPr="00636EB5" w:rsidR="00604525" w:rsidTr="000C1DC8" w14:paraId="2D180419" w14:textId="77777777">
        <w:tc>
          <w:tcPr>
            <w:tcW w:w="1458" w:type="dxa"/>
            <w:gridSpan w:val="2"/>
            <w:vAlign w:val="bottom"/>
          </w:tcPr>
          <w:p w:rsidRPr="00636EB5" w:rsidR="00604525" w:rsidP="000C1DC8" w:rsidRDefault="00604525" w14:paraId="16B5C306" w14:textId="7C730BE8">
            <w:pPr>
              <w:contextualSpacing/>
              <w:rPr>
                <w:rFonts w:eastAsia="Times New Roman" w:cstheme="minorHAnsi"/>
                <w:bCs/>
                <w:color w:val="000000"/>
                <w:sz w:val="18"/>
                <w:szCs w:val="18"/>
              </w:rPr>
            </w:pPr>
            <w:r>
              <w:rPr>
                <w:rFonts w:eastAsia="Times New Roman" w:cstheme="minorHAnsi"/>
                <w:bCs/>
                <w:color w:val="000000"/>
                <w:sz w:val="18"/>
                <w:szCs w:val="18"/>
              </w:rPr>
              <w:t>INSHORM</w:t>
            </w:r>
            <w:r w:rsidR="00F53AEB">
              <w:rPr>
                <w:rFonts w:eastAsia="Times New Roman" w:cstheme="minorHAnsi"/>
                <w:bCs/>
                <w:color w:val="000000"/>
                <w:sz w:val="18"/>
                <w:szCs w:val="18"/>
              </w:rPr>
              <w:t>TYPE</w:t>
            </w:r>
          </w:p>
        </w:tc>
        <w:tc>
          <w:tcPr>
            <w:tcW w:w="6120" w:type="dxa"/>
            <w:gridSpan w:val="2"/>
            <w:vAlign w:val="bottom"/>
          </w:tcPr>
          <w:p w:rsidRPr="00636EB5" w:rsidR="00604525" w:rsidP="000C1DC8" w:rsidRDefault="00604525" w14:paraId="56077959" w14:textId="2B275B29">
            <w:pPr>
              <w:contextualSpacing/>
              <w:rPr>
                <w:rFonts w:eastAsia="Times New Roman" w:cstheme="minorHAnsi"/>
                <w:color w:val="000000"/>
                <w:sz w:val="18"/>
                <w:szCs w:val="18"/>
              </w:rPr>
            </w:pPr>
            <w:r>
              <w:rPr>
                <w:rFonts w:eastAsia="Times New Roman" w:cstheme="minorHAnsi"/>
                <w:color w:val="000000"/>
                <w:sz w:val="18"/>
                <w:szCs w:val="18"/>
              </w:rPr>
              <w:t xml:space="preserve">Insurance cover </w:t>
            </w:r>
            <w:r w:rsidR="00F53AEB">
              <w:rPr>
                <w:rFonts w:eastAsia="Times New Roman" w:cstheme="minorHAnsi"/>
                <w:color w:val="000000"/>
                <w:sz w:val="18"/>
                <w:szCs w:val="18"/>
              </w:rPr>
              <w:t xml:space="preserve">desired </w:t>
            </w:r>
            <w:r>
              <w:rPr>
                <w:rFonts w:eastAsia="Times New Roman" w:cstheme="minorHAnsi"/>
                <w:color w:val="000000"/>
                <w:sz w:val="18"/>
                <w:szCs w:val="18"/>
              </w:rPr>
              <w:t>hormone treatments</w:t>
            </w:r>
          </w:p>
        </w:tc>
        <w:tc>
          <w:tcPr>
            <w:tcW w:w="2700" w:type="dxa"/>
            <w:vAlign w:val="bottom"/>
          </w:tcPr>
          <w:p w:rsidRPr="00636EB5" w:rsidR="00604525" w:rsidP="000C1DC8" w:rsidRDefault="00604525" w14:paraId="77C71FB3" w14:textId="77777777">
            <w:pPr>
              <w:contextualSpacing/>
              <w:rPr>
                <w:rFonts w:eastAsia="Times New Roman" w:cstheme="minorHAnsi"/>
                <w:color w:val="000000"/>
                <w:sz w:val="18"/>
                <w:szCs w:val="18"/>
              </w:rPr>
            </w:pPr>
          </w:p>
        </w:tc>
      </w:tr>
      <w:tr w:rsidRPr="00636EB5" w:rsidR="00604525" w:rsidTr="000C1DC8" w14:paraId="7A0B75C8" w14:textId="77777777">
        <w:trPr>
          <w:gridBefore w:val="1"/>
          <w:wBefore w:w="18" w:type="dxa"/>
        </w:trPr>
        <w:tc>
          <w:tcPr>
            <w:tcW w:w="1440" w:type="dxa"/>
          </w:tcPr>
          <w:p w:rsidRPr="00636EB5" w:rsidR="00604525" w:rsidP="000C1DC8" w:rsidRDefault="00604525" w14:paraId="0D62067B" w14:textId="77777777">
            <w:pPr>
              <w:contextualSpacing/>
              <w:rPr>
                <w:rFonts w:eastAsia="Times New Roman" w:cstheme="minorHAnsi"/>
                <w:color w:val="000000"/>
                <w:sz w:val="18"/>
                <w:szCs w:val="18"/>
              </w:rPr>
            </w:pPr>
          </w:p>
        </w:tc>
        <w:tc>
          <w:tcPr>
            <w:tcW w:w="4860" w:type="dxa"/>
            <w:vAlign w:val="bottom"/>
          </w:tcPr>
          <w:p w:rsidRPr="00636EB5" w:rsidR="00604525" w:rsidP="000C1DC8" w:rsidRDefault="00604525" w14:paraId="049F568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604525" w:rsidP="000C1DC8" w:rsidRDefault="00604525" w14:paraId="6FC75B9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604525" w:rsidP="000C1DC8" w:rsidRDefault="00604525" w14:paraId="4E10EAC5" w14:textId="77777777">
            <w:pPr>
              <w:contextualSpacing/>
              <w:rPr>
                <w:rFonts w:eastAsia="Times New Roman" w:cstheme="minorHAnsi"/>
                <w:bCs/>
                <w:color w:val="000000"/>
                <w:sz w:val="18"/>
                <w:szCs w:val="18"/>
              </w:rPr>
            </w:pPr>
          </w:p>
        </w:tc>
      </w:tr>
      <w:tr w:rsidRPr="00636EB5" w:rsidR="00604525" w:rsidTr="000C1DC8" w14:paraId="4562F8FC" w14:textId="77777777">
        <w:trPr>
          <w:gridBefore w:val="1"/>
          <w:wBefore w:w="18" w:type="dxa"/>
        </w:trPr>
        <w:tc>
          <w:tcPr>
            <w:tcW w:w="1440" w:type="dxa"/>
          </w:tcPr>
          <w:p w:rsidRPr="00636EB5" w:rsidR="00604525" w:rsidP="000C1DC8" w:rsidRDefault="00604525" w14:paraId="24B28147" w14:textId="77777777">
            <w:pPr>
              <w:contextualSpacing/>
              <w:rPr>
                <w:rFonts w:eastAsia="Times New Roman" w:cstheme="minorHAnsi"/>
                <w:color w:val="000000"/>
                <w:sz w:val="18"/>
                <w:szCs w:val="18"/>
              </w:rPr>
            </w:pPr>
          </w:p>
        </w:tc>
        <w:tc>
          <w:tcPr>
            <w:tcW w:w="4860" w:type="dxa"/>
            <w:vAlign w:val="bottom"/>
          </w:tcPr>
          <w:p w:rsidRPr="00636EB5" w:rsidR="00604525" w:rsidP="000C1DC8" w:rsidRDefault="00604525" w14:paraId="6F1651F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604525" w:rsidP="000C1DC8" w:rsidRDefault="00604525" w14:paraId="4652598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604525" w:rsidP="000C1DC8" w:rsidRDefault="00604525" w14:paraId="604154E7" w14:textId="77777777">
            <w:pPr>
              <w:contextualSpacing/>
              <w:rPr>
                <w:rFonts w:eastAsia="Times New Roman" w:cstheme="minorHAnsi"/>
                <w:bCs/>
                <w:color w:val="000000"/>
                <w:sz w:val="18"/>
                <w:szCs w:val="18"/>
              </w:rPr>
            </w:pPr>
          </w:p>
        </w:tc>
      </w:tr>
      <w:tr w:rsidRPr="00636EB5" w:rsidR="00604525" w:rsidTr="000C1DC8" w14:paraId="35AF1038" w14:textId="77777777">
        <w:trPr>
          <w:gridBefore w:val="1"/>
          <w:wBefore w:w="18" w:type="dxa"/>
        </w:trPr>
        <w:tc>
          <w:tcPr>
            <w:tcW w:w="1440" w:type="dxa"/>
          </w:tcPr>
          <w:p w:rsidRPr="00636EB5" w:rsidR="00604525" w:rsidP="000C1DC8" w:rsidRDefault="00604525" w14:paraId="00F6B7F0" w14:textId="77777777">
            <w:pPr>
              <w:contextualSpacing/>
              <w:rPr>
                <w:rFonts w:eastAsia="Times New Roman" w:cstheme="minorHAnsi"/>
                <w:color w:val="000000"/>
                <w:sz w:val="18"/>
                <w:szCs w:val="18"/>
              </w:rPr>
            </w:pPr>
          </w:p>
        </w:tc>
        <w:tc>
          <w:tcPr>
            <w:tcW w:w="4860" w:type="dxa"/>
            <w:vAlign w:val="bottom"/>
          </w:tcPr>
          <w:p w:rsidR="00604525" w:rsidP="000C1DC8" w:rsidRDefault="00604525" w14:paraId="13FB243E" w14:textId="77777777">
            <w:pPr>
              <w:tabs>
                <w:tab w:val="right" w:leader="dot" w:pos="5760"/>
              </w:tabs>
              <w:contextualSpacing/>
              <w:rPr>
                <w:rFonts w:eastAsia="Times New Roman" w:cstheme="minorHAnsi"/>
                <w:color w:val="000000"/>
                <w:sz w:val="18"/>
                <w:szCs w:val="18"/>
              </w:rPr>
            </w:pPr>
            <w:r w:rsidRPr="005A51E9">
              <w:rPr>
                <w:rFonts w:eastAsia="Times New Roman" w:cstheme="minorHAnsi"/>
                <w:color w:val="808080" w:themeColor="background1" w:themeShade="80"/>
                <w:sz w:val="18"/>
                <w:szCs w:val="18"/>
              </w:rPr>
              <w:t>Don’t Know</w:t>
            </w:r>
            <w:r w:rsidRPr="005A51E9">
              <w:rPr>
                <w:rFonts w:eastAsia="Times New Roman" w:cstheme="minorHAnsi"/>
                <w:color w:val="808080" w:themeColor="background1" w:themeShade="80"/>
                <w:sz w:val="18"/>
                <w:szCs w:val="18"/>
              </w:rPr>
              <w:tab/>
            </w:r>
          </w:p>
        </w:tc>
        <w:tc>
          <w:tcPr>
            <w:tcW w:w="1260" w:type="dxa"/>
            <w:vAlign w:val="bottom"/>
          </w:tcPr>
          <w:p w:rsidRPr="00072F34" w:rsidR="00604525" w:rsidP="000C1DC8" w:rsidRDefault="00604525" w14:paraId="24AA1EE4" w14:textId="77777777">
            <w:pPr>
              <w:contextualSpacing/>
              <w:jc w:val="right"/>
              <w:rPr>
                <w:color w:val="808080" w:themeColor="background1" w:themeShade="80"/>
                <w:sz w:val="18"/>
              </w:rPr>
            </w:pPr>
            <w:r w:rsidRPr="00072F34">
              <w:rPr>
                <w:color w:val="808080" w:themeColor="background1" w:themeShade="80"/>
                <w:sz w:val="18"/>
              </w:rPr>
              <w:t>9</w:t>
            </w:r>
          </w:p>
        </w:tc>
        <w:tc>
          <w:tcPr>
            <w:tcW w:w="2700" w:type="dxa"/>
          </w:tcPr>
          <w:p w:rsidRPr="00636EB5" w:rsidR="00604525" w:rsidP="000C1DC8" w:rsidRDefault="00604525" w14:paraId="2D6FD0EE" w14:textId="77777777">
            <w:pPr>
              <w:contextualSpacing/>
              <w:rPr>
                <w:rFonts w:eastAsia="Times New Roman" w:cstheme="minorHAnsi"/>
                <w:bCs/>
                <w:color w:val="000000"/>
                <w:sz w:val="18"/>
                <w:szCs w:val="18"/>
              </w:rPr>
            </w:pPr>
          </w:p>
        </w:tc>
      </w:tr>
      <w:tr w:rsidRPr="00636EB5" w:rsidR="00604525" w:rsidTr="000C1DC8" w14:paraId="5144E5C9" w14:textId="77777777">
        <w:trPr>
          <w:gridBefore w:val="1"/>
          <w:wBefore w:w="18" w:type="dxa"/>
        </w:trPr>
        <w:tc>
          <w:tcPr>
            <w:tcW w:w="1440" w:type="dxa"/>
          </w:tcPr>
          <w:p w:rsidRPr="00636EB5" w:rsidR="00604525" w:rsidP="000C1DC8" w:rsidRDefault="00604525" w14:paraId="180DF6B2" w14:textId="77777777">
            <w:pPr>
              <w:contextualSpacing/>
              <w:rPr>
                <w:rFonts w:eastAsia="Times New Roman" w:cstheme="minorHAnsi"/>
                <w:color w:val="000000"/>
                <w:sz w:val="18"/>
                <w:szCs w:val="18"/>
              </w:rPr>
            </w:pPr>
          </w:p>
        </w:tc>
        <w:tc>
          <w:tcPr>
            <w:tcW w:w="4860" w:type="dxa"/>
            <w:vAlign w:val="bottom"/>
          </w:tcPr>
          <w:p w:rsidR="00604525" w:rsidP="000C1DC8" w:rsidRDefault="00604525" w14:paraId="6ABDCB40" w14:textId="77777777">
            <w:pPr>
              <w:tabs>
                <w:tab w:val="right" w:leader="dot" w:pos="5760"/>
              </w:tabs>
              <w:contextualSpacing/>
              <w:rPr>
                <w:rFonts w:eastAsia="Times New Roman" w:cstheme="minorHAnsi"/>
                <w:color w:val="000000"/>
                <w:sz w:val="18"/>
                <w:szCs w:val="18"/>
              </w:rPr>
            </w:pPr>
            <w:r w:rsidRPr="005A51E9">
              <w:rPr>
                <w:rFonts w:eastAsia="Times New Roman" w:cstheme="minorHAnsi"/>
                <w:color w:val="808080" w:themeColor="background1" w:themeShade="80"/>
                <w:sz w:val="18"/>
                <w:szCs w:val="18"/>
              </w:rPr>
              <w:t>Refuse to Answer</w:t>
            </w:r>
            <w:r w:rsidRPr="005A51E9">
              <w:rPr>
                <w:rFonts w:eastAsia="Times New Roman" w:cstheme="minorHAnsi"/>
                <w:color w:val="808080" w:themeColor="background1" w:themeShade="80"/>
                <w:sz w:val="18"/>
                <w:szCs w:val="18"/>
              </w:rPr>
              <w:tab/>
            </w:r>
          </w:p>
        </w:tc>
        <w:tc>
          <w:tcPr>
            <w:tcW w:w="1260" w:type="dxa"/>
            <w:vAlign w:val="bottom"/>
          </w:tcPr>
          <w:p w:rsidRPr="00072F34" w:rsidR="00604525" w:rsidP="000C1DC8" w:rsidRDefault="00604525" w14:paraId="0E2B461F" w14:textId="77777777">
            <w:pPr>
              <w:contextualSpacing/>
              <w:jc w:val="right"/>
              <w:rPr>
                <w:color w:val="808080" w:themeColor="background1" w:themeShade="80"/>
                <w:sz w:val="18"/>
              </w:rPr>
            </w:pPr>
            <w:r w:rsidRPr="00072F34">
              <w:rPr>
                <w:color w:val="808080" w:themeColor="background1" w:themeShade="80"/>
                <w:sz w:val="18"/>
              </w:rPr>
              <w:t>7</w:t>
            </w:r>
          </w:p>
        </w:tc>
        <w:tc>
          <w:tcPr>
            <w:tcW w:w="2700" w:type="dxa"/>
          </w:tcPr>
          <w:p w:rsidRPr="00636EB5" w:rsidR="00604525" w:rsidP="000C1DC8" w:rsidRDefault="00604525" w14:paraId="2D2DCE02" w14:textId="77777777">
            <w:pPr>
              <w:contextualSpacing/>
              <w:rPr>
                <w:rFonts w:eastAsia="Times New Roman" w:cstheme="minorHAnsi"/>
                <w:bCs/>
                <w:color w:val="000000"/>
                <w:sz w:val="18"/>
                <w:szCs w:val="18"/>
              </w:rPr>
            </w:pPr>
          </w:p>
        </w:tc>
      </w:tr>
    </w:tbl>
    <w:p w:rsidR="00AD6C5A" w:rsidP="000D6963" w:rsidRDefault="00AD6C5A" w14:paraId="0FE2AA5B"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AD6C5A" w:rsidTr="003E0087" w14:paraId="5F4C1AA0" w14:textId="77777777">
        <w:trPr>
          <w:trHeight w:val="521"/>
        </w:trPr>
        <w:tc>
          <w:tcPr>
            <w:tcW w:w="2289" w:type="dxa"/>
          </w:tcPr>
          <w:p w:rsidRPr="00636EB5" w:rsidR="00AD6C5A" w:rsidP="003E0087" w:rsidRDefault="00AD6C5A" w14:paraId="05AE1731" w14:textId="77777777">
            <w:pPr>
              <w:contextualSpacing/>
              <w:rPr>
                <w:rFonts w:cstheme="minorHAnsi"/>
                <w:b/>
                <w:sz w:val="18"/>
                <w:szCs w:val="18"/>
              </w:rPr>
            </w:pPr>
            <w:r>
              <w:rPr>
                <w:rFonts w:eastAsia="Times New Roman" w:cstheme="minorHAnsi"/>
                <w:b/>
                <w:color w:val="000000"/>
                <w:sz w:val="18"/>
                <w:szCs w:val="18"/>
              </w:rPr>
              <w:t>Check_MG3</w:t>
            </w:r>
            <w:r w:rsidRPr="00636EB5">
              <w:rPr>
                <w:rFonts w:eastAsia="Times New Roman" w:cstheme="minorHAnsi"/>
                <w:b/>
                <w:color w:val="000000"/>
                <w:sz w:val="18"/>
                <w:szCs w:val="18"/>
              </w:rPr>
              <w:t>.</w:t>
            </w:r>
          </w:p>
        </w:tc>
        <w:tc>
          <w:tcPr>
            <w:tcW w:w="7989" w:type="dxa"/>
          </w:tcPr>
          <w:p w:rsidR="00AD6C5A" w:rsidP="003E0087" w:rsidRDefault="002D3A1C" w14:paraId="02BC53C6" w14:textId="196A819D">
            <w:pPr>
              <w:contextualSpacing/>
              <w:rPr>
                <w:sz w:val="18"/>
                <w:szCs w:val="18"/>
              </w:rPr>
            </w:pPr>
            <w:r>
              <w:rPr>
                <w:sz w:val="18"/>
                <w:szCs w:val="18"/>
              </w:rPr>
              <w:t xml:space="preserve">If R has ever taken </w:t>
            </w:r>
            <w:r w:rsidR="00AD6C5A">
              <w:rPr>
                <w:sz w:val="18"/>
                <w:szCs w:val="18"/>
              </w:rPr>
              <w:t>hormones (MG1 EQ 1)</w:t>
            </w:r>
            <w:r>
              <w:rPr>
                <w:sz w:val="18"/>
                <w:szCs w:val="18"/>
              </w:rPr>
              <w:t>, go to MG3</w:t>
            </w:r>
            <w:r w:rsidR="00AD6C5A">
              <w:rPr>
                <w:sz w:val="18"/>
                <w:szCs w:val="18"/>
              </w:rPr>
              <w:t>.</w:t>
            </w:r>
          </w:p>
          <w:p w:rsidRPr="00636EB5" w:rsidR="00AD6C5A" w:rsidP="003E0087" w:rsidRDefault="00AD6C5A" w14:paraId="0DE68369" w14:textId="7C9CCA22">
            <w:pPr>
              <w:contextualSpacing/>
              <w:rPr>
                <w:rFonts w:cstheme="minorHAnsi"/>
                <w:sz w:val="18"/>
                <w:szCs w:val="18"/>
              </w:rPr>
            </w:pPr>
            <w:r>
              <w:rPr>
                <w:sz w:val="18"/>
                <w:szCs w:val="18"/>
              </w:rPr>
              <w:t xml:space="preserve">Else, go to </w:t>
            </w:r>
            <w:r w:rsidR="006F534E">
              <w:rPr>
                <w:sz w:val="18"/>
                <w:szCs w:val="18"/>
              </w:rPr>
              <w:t>INTRO_</w:t>
            </w:r>
            <w:r>
              <w:rPr>
                <w:sz w:val="18"/>
                <w:szCs w:val="18"/>
              </w:rPr>
              <w:t>MG</w:t>
            </w:r>
            <w:r w:rsidR="007F313C">
              <w:rPr>
                <w:sz w:val="18"/>
                <w:szCs w:val="18"/>
              </w:rPr>
              <w:t>7</w:t>
            </w:r>
            <w:r>
              <w:rPr>
                <w:sz w:val="18"/>
                <w:szCs w:val="18"/>
              </w:rPr>
              <w:t>.</w:t>
            </w:r>
          </w:p>
        </w:tc>
      </w:tr>
    </w:tbl>
    <w:p w:rsidR="000D6963" w:rsidP="000D6963" w:rsidRDefault="000D6963" w14:paraId="05A667E9"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D6963" w:rsidTr="006A50D5" w14:paraId="6DB47D46" w14:textId="77777777">
        <w:tc>
          <w:tcPr>
            <w:tcW w:w="1458" w:type="dxa"/>
            <w:gridSpan w:val="2"/>
          </w:tcPr>
          <w:p w:rsidRPr="00636EB5" w:rsidR="000D6963" w:rsidP="006A50D5" w:rsidRDefault="00D31918" w14:paraId="5BED0BD1" w14:textId="77777777">
            <w:pPr>
              <w:contextualSpacing/>
              <w:rPr>
                <w:rFonts w:eastAsia="Times New Roman" w:cstheme="minorHAnsi"/>
                <w:b/>
                <w:bCs/>
                <w:color w:val="000000"/>
                <w:sz w:val="18"/>
                <w:szCs w:val="18"/>
              </w:rPr>
            </w:pPr>
            <w:r>
              <w:rPr>
                <w:rFonts w:eastAsia="Times New Roman" w:cstheme="minorHAnsi"/>
                <w:b/>
                <w:bCs/>
                <w:color w:val="000000"/>
                <w:sz w:val="18"/>
                <w:szCs w:val="18"/>
              </w:rPr>
              <w:t>MG3</w:t>
            </w:r>
            <w:r w:rsidRPr="00636EB5" w:rsidR="000D6963">
              <w:rPr>
                <w:rFonts w:eastAsia="Times New Roman" w:cstheme="minorHAnsi"/>
                <w:b/>
                <w:bCs/>
                <w:color w:val="000000"/>
                <w:sz w:val="18"/>
                <w:szCs w:val="18"/>
              </w:rPr>
              <w:t>.</w:t>
            </w:r>
          </w:p>
        </w:tc>
        <w:tc>
          <w:tcPr>
            <w:tcW w:w="8820" w:type="dxa"/>
            <w:gridSpan w:val="3"/>
            <w:vAlign w:val="bottom"/>
          </w:tcPr>
          <w:p w:rsidRPr="00636EB5" w:rsidR="000D6963" w:rsidP="00AC0B6F" w:rsidRDefault="000D6963" w14:paraId="2FEB3747" w14:textId="05DFBAF3">
            <w:pPr>
              <w:contextualSpacing/>
              <w:rPr>
                <w:rFonts w:eastAsia="Times New Roman" w:cstheme="minorHAnsi"/>
                <w:b/>
                <w:bCs/>
                <w:color w:val="000000"/>
                <w:sz w:val="18"/>
                <w:szCs w:val="18"/>
              </w:rPr>
            </w:pPr>
            <w:r>
              <w:rPr>
                <w:rFonts w:eastAsia="Times New Roman" w:cstheme="minorHAnsi"/>
                <w:b/>
                <w:bCs/>
                <w:color w:val="000000"/>
                <w:sz w:val="18"/>
                <w:szCs w:val="18"/>
              </w:rPr>
              <w:t xml:space="preserve">How old were you when you began </w:t>
            </w:r>
            <w:r w:rsidR="00AC0B6F">
              <w:rPr>
                <w:rFonts w:eastAsia="Times New Roman" w:cstheme="minorHAnsi"/>
                <w:b/>
                <w:bCs/>
                <w:color w:val="000000"/>
                <w:sz w:val="18"/>
                <w:szCs w:val="18"/>
              </w:rPr>
              <w:t>taking hormones</w:t>
            </w:r>
            <w:r>
              <w:rPr>
                <w:rFonts w:eastAsia="Times New Roman" w:cstheme="minorHAnsi"/>
                <w:b/>
                <w:bCs/>
                <w:color w:val="000000"/>
                <w:sz w:val="18"/>
                <w:szCs w:val="18"/>
              </w:rPr>
              <w:t>?</w:t>
            </w:r>
          </w:p>
        </w:tc>
      </w:tr>
      <w:tr w:rsidRPr="00636EB5" w:rsidR="000D6963" w:rsidTr="006A50D5" w14:paraId="7D6821D4" w14:textId="77777777">
        <w:tc>
          <w:tcPr>
            <w:tcW w:w="1458" w:type="dxa"/>
            <w:gridSpan w:val="2"/>
            <w:vAlign w:val="bottom"/>
          </w:tcPr>
          <w:p w:rsidRPr="00636EB5" w:rsidR="000D6963" w:rsidP="006A50D5" w:rsidRDefault="00AC0B6F" w14:paraId="4036E881" w14:textId="77777777">
            <w:pPr>
              <w:contextualSpacing/>
              <w:rPr>
                <w:rFonts w:eastAsia="Times New Roman" w:cstheme="minorHAnsi"/>
                <w:bCs/>
                <w:color w:val="000000"/>
                <w:sz w:val="18"/>
                <w:szCs w:val="18"/>
              </w:rPr>
            </w:pPr>
            <w:r>
              <w:rPr>
                <w:rFonts w:eastAsia="Times New Roman" w:cstheme="minorHAnsi"/>
                <w:bCs/>
                <w:color w:val="000000"/>
                <w:sz w:val="18"/>
                <w:szCs w:val="18"/>
              </w:rPr>
              <w:t>AGEHORM</w:t>
            </w:r>
          </w:p>
        </w:tc>
        <w:tc>
          <w:tcPr>
            <w:tcW w:w="6120" w:type="dxa"/>
            <w:gridSpan w:val="2"/>
            <w:vAlign w:val="bottom"/>
          </w:tcPr>
          <w:p w:rsidRPr="00636EB5" w:rsidR="000D6963" w:rsidP="00AC0B6F" w:rsidRDefault="000A2BAF" w14:paraId="1582834B" w14:textId="77777777">
            <w:pPr>
              <w:contextualSpacing/>
              <w:rPr>
                <w:rFonts w:eastAsia="Times New Roman" w:cstheme="minorHAnsi"/>
                <w:color w:val="000000"/>
                <w:sz w:val="18"/>
                <w:szCs w:val="18"/>
              </w:rPr>
            </w:pPr>
            <w:r>
              <w:rPr>
                <w:rFonts w:eastAsia="Times New Roman" w:cstheme="minorHAnsi"/>
                <w:color w:val="000000"/>
                <w:sz w:val="18"/>
                <w:szCs w:val="18"/>
              </w:rPr>
              <w:t xml:space="preserve">Age began </w:t>
            </w:r>
            <w:r w:rsidR="00AC0B6F">
              <w:rPr>
                <w:rFonts w:eastAsia="Times New Roman" w:cstheme="minorHAnsi"/>
                <w:color w:val="000000"/>
                <w:sz w:val="18"/>
                <w:szCs w:val="18"/>
              </w:rPr>
              <w:t>hormones</w:t>
            </w:r>
            <w:r w:rsidR="000D6963">
              <w:rPr>
                <w:rFonts w:eastAsia="Times New Roman" w:cstheme="minorHAnsi"/>
                <w:color w:val="000000"/>
                <w:sz w:val="18"/>
                <w:szCs w:val="18"/>
              </w:rPr>
              <w:t xml:space="preserve"> </w:t>
            </w:r>
          </w:p>
        </w:tc>
        <w:tc>
          <w:tcPr>
            <w:tcW w:w="2700" w:type="dxa"/>
            <w:vAlign w:val="bottom"/>
          </w:tcPr>
          <w:p w:rsidRPr="00636EB5" w:rsidR="000D6963" w:rsidP="006A50D5" w:rsidRDefault="000D6963" w14:paraId="4AF39356" w14:textId="77777777">
            <w:pPr>
              <w:contextualSpacing/>
              <w:rPr>
                <w:rFonts w:eastAsia="Times New Roman" w:cstheme="minorHAnsi"/>
                <w:color w:val="000000"/>
                <w:sz w:val="18"/>
                <w:szCs w:val="18"/>
              </w:rPr>
            </w:pPr>
          </w:p>
        </w:tc>
      </w:tr>
      <w:tr w:rsidRPr="00636EB5" w:rsidR="002B79C6" w:rsidTr="006A50D5" w14:paraId="508EF154" w14:textId="77777777">
        <w:trPr>
          <w:gridBefore w:val="1"/>
          <w:wBefore w:w="18" w:type="dxa"/>
        </w:trPr>
        <w:tc>
          <w:tcPr>
            <w:tcW w:w="1440" w:type="dxa"/>
          </w:tcPr>
          <w:p w:rsidRPr="00636EB5" w:rsidR="002B79C6" w:rsidP="002B79C6" w:rsidRDefault="002B79C6" w14:paraId="1EE6CF2F" w14:textId="77777777">
            <w:pPr>
              <w:contextualSpacing/>
              <w:rPr>
                <w:rFonts w:eastAsia="Times New Roman" w:cstheme="minorHAnsi"/>
                <w:color w:val="000000"/>
                <w:sz w:val="18"/>
                <w:szCs w:val="18"/>
              </w:rPr>
            </w:pPr>
          </w:p>
        </w:tc>
        <w:tc>
          <w:tcPr>
            <w:tcW w:w="4860" w:type="dxa"/>
            <w:vAlign w:val="bottom"/>
          </w:tcPr>
          <w:p w:rsidRPr="00636EB5" w:rsidR="002B79C6" w:rsidP="002B79C6" w:rsidRDefault="002B79C6" w14:paraId="17A6F9A5" w14:textId="55250D3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0A3549">
              <w:rPr>
                <w:rFonts w:eastAsia="Times New Roman" w:cstheme="minorHAnsi"/>
                <w:color w:val="000000"/>
                <w:sz w:val="18"/>
                <w:szCs w:val="18"/>
              </w:rPr>
              <w:t>_</w:t>
            </w:r>
            <w:r>
              <w:rPr>
                <w:rFonts w:eastAsia="Times New Roman" w:cstheme="minorHAnsi"/>
                <w:color w:val="000000"/>
                <w:sz w:val="18"/>
                <w:szCs w:val="18"/>
              </w:rPr>
              <w:t xml:space="preserve"> _</w:t>
            </w:r>
            <w:r w:rsidR="000A3549">
              <w:rPr>
                <w:rFonts w:eastAsia="Times New Roman" w:cstheme="minorHAnsi"/>
                <w:color w:val="000000"/>
                <w:sz w:val="18"/>
                <w:szCs w:val="18"/>
              </w:rPr>
              <w:t>_</w:t>
            </w:r>
            <w:r w:rsidR="001863A0">
              <w:rPr>
                <w:rFonts w:eastAsia="Times New Roman" w:cstheme="minorHAnsi"/>
                <w:color w:val="000000"/>
                <w:sz w:val="18"/>
                <w:szCs w:val="18"/>
              </w:rPr>
              <w:t xml:space="preserve"> _</w:t>
            </w:r>
            <w:r w:rsidR="000A3549">
              <w:rPr>
                <w:rFonts w:eastAsia="Times New Roman" w:cstheme="minorHAnsi"/>
                <w:color w:val="000000"/>
                <w:sz w:val="18"/>
                <w:szCs w:val="18"/>
              </w:rPr>
              <w:t>_</w:t>
            </w:r>
          </w:p>
        </w:tc>
        <w:tc>
          <w:tcPr>
            <w:tcW w:w="1260" w:type="dxa"/>
            <w:vAlign w:val="bottom"/>
          </w:tcPr>
          <w:p w:rsidRPr="00636EB5" w:rsidR="002B79C6" w:rsidP="002B79C6" w:rsidRDefault="002B79C6" w14:paraId="7BC3F1ED" w14:textId="77777777">
            <w:pPr>
              <w:contextualSpacing/>
              <w:jc w:val="right"/>
              <w:rPr>
                <w:rFonts w:eastAsia="Times New Roman" w:cstheme="minorHAnsi"/>
                <w:bCs/>
                <w:color w:val="000000"/>
                <w:sz w:val="18"/>
                <w:szCs w:val="18"/>
              </w:rPr>
            </w:pPr>
          </w:p>
        </w:tc>
        <w:tc>
          <w:tcPr>
            <w:tcW w:w="2700" w:type="dxa"/>
          </w:tcPr>
          <w:p w:rsidRPr="00636EB5" w:rsidR="002B79C6" w:rsidP="002B79C6" w:rsidRDefault="002B79C6" w14:paraId="2724F9C6" w14:textId="77777777">
            <w:pPr>
              <w:contextualSpacing/>
              <w:rPr>
                <w:rFonts w:eastAsia="Times New Roman" w:cstheme="minorHAnsi"/>
                <w:bCs/>
                <w:color w:val="000000"/>
                <w:sz w:val="18"/>
                <w:szCs w:val="18"/>
              </w:rPr>
            </w:pPr>
          </w:p>
        </w:tc>
      </w:tr>
      <w:tr w:rsidRPr="00636EB5" w:rsidR="002B79C6" w:rsidTr="006A50D5" w14:paraId="4673DB2C" w14:textId="77777777">
        <w:trPr>
          <w:gridBefore w:val="1"/>
          <w:wBefore w:w="18" w:type="dxa"/>
        </w:trPr>
        <w:tc>
          <w:tcPr>
            <w:tcW w:w="1440" w:type="dxa"/>
          </w:tcPr>
          <w:p w:rsidRPr="00636EB5" w:rsidR="002B79C6" w:rsidP="002B79C6" w:rsidRDefault="002B79C6" w14:paraId="16CCF989" w14:textId="77777777">
            <w:pPr>
              <w:contextualSpacing/>
              <w:rPr>
                <w:rFonts w:eastAsia="Times New Roman" w:cstheme="minorHAnsi"/>
                <w:color w:val="000000"/>
                <w:sz w:val="18"/>
                <w:szCs w:val="18"/>
              </w:rPr>
            </w:pPr>
          </w:p>
        </w:tc>
        <w:tc>
          <w:tcPr>
            <w:tcW w:w="4860" w:type="dxa"/>
            <w:vAlign w:val="bottom"/>
          </w:tcPr>
          <w:p w:rsidR="002B79C6" w:rsidP="002B79C6" w:rsidRDefault="002B79C6" w14:paraId="508DC453" w14:textId="4F478198">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811D73" w:rsidR="00060BA9">
              <w:rPr>
                <w:rFonts w:eastAsia="Times New Roman" w:cstheme="minorHAnsi"/>
                <w:color w:val="000000"/>
                <w:sz w:val="18"/>
                <w:szCs w:val="18"/>
              </w:rPr>
              <w:tab/>
            </w:r>
          </w:p>
        </w:tc>
        <w:tc>
          <w:tcPr>
            <w:tcW w:w="1260" w:type="dxa"/>
            <w:vAlign w:val="bottom"/>
          </w:tcPr>
          <w:p w:rsidRPr="00636EB5" w:rsidR="002B79C6" w:rsidP="002B79C6" w:rsidRDefault="002B79C6" w14:paraId="69B18FE6" w14:textId="6BB81AE7">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00FD631D">
              <w:rPr>
                <w:rFonts w:eastAsia="Times New Roman" w:cstheme="minorHAnsi"/>
                <w:bCs/>
                <w:color w:val="000000"/>
                <w:sz w:val="18"/>
                <w:szCs w:val="18"/>
              </w:rPr>
              <w:t>1</w:t>
            </w:r>
            <w:r>
              <w:rPr>
                <w:rFonts w:eastAsia="Times New Roman" w:cstheme="minorHAnsi"/>
                <w:bCs/>
                <w:color w:val="000000"/>
                <w:sz w:val="18"/>
                <w:szCs w:val="18"/>
              </w:rPr>
              <w:t>0</w:t>
            </w:r>
            <w:r w:rsidR="001863A0">
              <w:rPr>
                <w:rFonts w:eastAsia="Times New Roman" w:cstheme="minorHAnsi"/>
                <w:bCs/>
                <w:color w:val="000000"/>
                <w:sz w:val="18"/>
                <w:szCs w:val="18"/>
              </w:rPr>
              <w:t>0</w:t>
            </w:r>
          </w:p>
        </w:tc>
        <w:tc>
          <w:tcPr>
            <w:tcW w:w="2700" w:type="dxa"/>
          </w:tcPr>
          <w:p w:rsidRPr="00636EB5" w:rsidR="002B79C6" w:rsidP="002B79C6" w:rsidRDefault="002B79C6" w14:paraId="5BEA4C09" w14:textId="77777777">
            <w:pPr>
              <w:contextualSpacing/>
              <w:rPr>
                <w:rFonts w:eastAsia="Times New Roman" w:cstheme="minorHAnsi"/>
                <w:bCs/>
                <w:color w:val="000000"/>
                <w:sz w:val="18"/>
                <w:szCs w:val="18"/>
              </w:rPr>
            </w:pPr>
          </w:p>
        </w:tc>
      </w:tr>
      <w:tr w:rsidRPr="00636EB5" w:rsidR="002B79C6" w:rsidTr="006A50D5" w14:paraId="0C0355DE" w14:textId="77777777">
        <w:trPr>
          <w:gridBefore w:val="1"/>
          <w:wBefore w:w="18" w:type="dxa"/>
        </w:trPr>
        <w:tc>
          <w:tcPr>
            <w:tcW w:w="1440" w:type="dxa"/>
          </w:tcPr>
          <w:p w:rsidRPr="00636EB5" w:rsidR="002B79C6" w:rsidP="002B79C6" w:rsidRDefault="002B79C6" w14:paraId="65AC0205" w14:textId="77777777">
            <w:pPr>
              <w:contextualSpacing/>
              <w:rPr>
                <w:rFonts w:eastAsia="Times New Roman" w:cstheme="minorHAnsi"/>
                <w:color w:val="000000"/>
                <w:sz w:val="18"/>
                <w:szCs w:val="18"/>
              </w:rPr>
            </w:pPr>
          </w:p>
        </w:tc>
        <w:tc>
          <w:tcPr>
            <w:tcW w:w="4860" w:type="dxa"/>
            <w:vAlign w:val="bottom"/>
          </w:tcPr>
          <w:p w:rsidRPr="005A51E9" w:rsidR="002B79C6" w:rsidP="002B79C6" w:rsidRDefault="002B79C6" w14:paraId="12D66E42"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Pr="005A51E9" w:rsidR="005A51E9">
              <w:rPr>
                <w:rFonts w:eastAsia="Times New Roman" w:cstheme="minorHAnsi"/>
                <w:color w:val="808080" w:themeColor="background1" w:themeShade="80"/>
                <w:sz w:val="18"/>
                <w:szCs w:val="18"/>
              </w:rPr>
              <w:tab/>
            </w:r>
          </w:p>
        </w:tc>
        <w:tc>
          <w:tcPr>
            <w:tcW w:w="1260" w:type="dxa"/>
            <w:vAlign w:val="bottom"/>
          </w:tcPr>
          <w:p w:rsidRPr="00072F34" w:rsidR="002B79C6" w:rsidP="002B79C6" w:rsidRDefault="00D77774" w14:paraId="475097CB" w14:textId="77777777">
            <w:pPr>
              <w:contextualSpacing/>
              <w:jc w:val="right"/>
              <w:rPr>
                <w:color w:val="808080" w:themeColor="background1" w:themeShade="80"/>
                <w:sz w:val="18"/>
              </w:rPr>
            </w:pPr>
            <w:r w:rsidRPr="00072F34">
              <w:rPr>
                <w:color w:val="808080" w:themeColor="background1" w:themeShade="80"/>
                <w:sz w:val="18"/>
              </w:rPr>
              <w:t>999</w:t>
            </w:r>
          </w:p>
        </w:tc>
        <w:tc>
          <w:tcPr>
            <w:tcW w:w="2700" w:type="dxa"/>
          </w:tcPr>
          <w:p w:rsidRPr="00636EB5" w:rsidR="002B79C6" w:rsidP="002B79C6" w:rsidRDefault="002B79C6" w14:paraId="79DC1AF6" w14:textId="77777777">
            <w:pPr>
              <w:contextualSpacing/>
              <w:rPr>
                <w:rFonts w:eastAsia="Times New Roman" w:cstheme="minorHAnsi"/>
                <w:bCs/>
                <w:color w:val="000000"/>
                <w:sz w:val="18"/>
                <w:szCs w:val="18"/>
              </w:rPr>
            </w:pPr>
          </w:p>
        </w:tc>
      </w:tr>
      <w:tr w:rsidRPr="00636EB5" w:rsidR="002B79C6" w:rsidTr="006A50D5" w14:paraId="36D37676" w14:textId="77777777">
        <w:trPr>
          <w:gridBefore w:val="1"/>
          <w:wBefore w:w="18" w:type="dxa"/>
        </w:trPr>
        <w:tc>
          <w:tcPr>
            <w:tcW w:w="1440" w:type="dxa"/>
          </w:tcPr>
          <w:p w:rsidRPr="00636EB5" w:rsidR="002B79C6" w:rsidP="002B79C6" w:rsidRDefault="002B79C6" w14:paraId="7701DAEB" w14:textId="77777777">
            <w:pPr>
              <w:contextualSpacing/>
              <w:rPr>
                <w:rFonts w:eastAsia="Times New Roman" w:cstheme="minorHAnsi"/>
                <w:color w:val="000000"/>
                <w:sz w:val="18"/>
                <w:szCs w:val="18"/>
              </w:rPr>
            </w:pPr>
          </w:p>
        </w:tc>
        <w:tc>
          <w:tcPr>
            <w:tcW w:w="4860" w:type="dxa"/>
            <w:vAlign w:val="bottom"/>
          </w:tcPr>
          <w:p w:rsidRPr="005A51E9" w:rsidR="002B79C6" w:rsidP="002B79C6" w:rsidRDefault="002B79C6" w14:paraId="1D386F32"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Pr="005A51E9" w:rsidR="005A51E9">
              <w:rPr>
                <w:rFonts w:eastAsia="Times New Roman" w:cstheme="minorHAnsi"/>
                <w:color w:val="808080" w:themeColor="background1" w:themeShade="80"/>
                <w:sz w:val="18"/>
                <w:szCs w:val="18"/>
              </w:rPr>
              <w:tab/>
            </w:r>
          </w:p>
        </w:tc>
        <w:tc>
          <w:tcPr>
            <w:tcW w:w="1260" w:type="dxa"/>
            <w:vAlign w:val="bottom"/>
          </w:tcPr>
          <w:p w:rsidRPr="00072F34" w:rsidR="002B79C6" w:rsidP="002B79C6" w:rsidRDefault="00D77774" w14:paraId="190E9487" w14:textId="77777777">
            <w:pPr>
              <w:contextualSpacing/>
              <w:jc w:val="right"/>
              <w:rPr>
                <w:color w:val="808080" w:themeColor="background1" w:themeShade="80"/>
                <w:sz w:val="18"/>
              </w:rPr>
            </w:pPr>
            <w:r w:rsidRPr="00072F34">
              <w:rPr>
                <w:color w:val="808080" w:themeColor="background1" w:themeShade="80"/>
                <w:sz w:val="18"/>
              </w:rPr>
              <w:t>777</w:t>
            </w:r>
          </w:p>
        </w:tc>
        <w:tc>
          <w:tcPr>
            <w:tcW w:w="2700" w:type="dxa"/>
          </w:tcPr>
          <w:p w:rsidRPr="00636EB5" w:rsidR="002B79C6" w:rsidP="002B79C6" w:rsidRDefault="002B79C6" w14:paraId="5F64BDD5" w14:textId="77777777">
            <w:pPr>
              <w:contextualSpacing/>
              <w:rPr>
                <w:rFonts w:eastAsia="Times New Roman" w:cstheme="minorHAnsi"/>
                <w:bCs/>
                <w:color w:val="000000"/>
                <w:sz w:val="18"/>
                <w:szCs w:val="18"/>
              </w:rPr>
            </w:pPr>
          </w:p>
        </w:tc>
      </w:tr>
    </w:tbl>
    <w:p w:rsidR="006F534E" w:rsidP="000D6963" w:rsidRDefault="006F534E" w14:paraId="69745DCA" w14:textId="4DE68D3A">
      <w:pPr>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3836B8" w:rsidTr="002232A5" w14:paraId="371D1581" w14:textId="77777777">
        <w:trPr>
          <w:trHeight w:val="300"/>
        </w:trPr>
        <w:tc>
          <w:tcPr>
            <w:tcW w:w="1440" w:type="dxa"/>
            <w:noWrap/>
            <w:hideMark/>
          </w:tcPr>
          <w:p w:rsidRPr="00636EB5" w:rsidR="003836B8" w:rsidP="002232A5" w:rsidRDefault="003836B8" w14:paraId="4966AB33" w14:textId="3AE0D28A">
            <w:pPr>
              <w:contextualSpacing/>
              <w:rPr>
                <w:rFonts w:eastAsia="Times New Roman" w:cstheme="minorHAnsi"/>
                <w:b/>
                <w:bCs/>
                <w:color w:val="000000"/>
                <w:sz w:val="18"/>
                <w:szCs w:val="18"/>
              </w:rPr>
            </w:pPr>
            <w:r>
              <w:rPr>
                <w:rFonts w:eastAsia="Times New Roman" w:cstheme="minorHAnsi"/>
                <w:b/>
                <w:color w:val="000000"/>
                <w:sz w:val="18"/>
                <w:szCs w:val="18"/>
              </w:rPr>
              <w:t>HardEdit_MG3</w:t>
            </w:r>
            <w:r w:rsidRPr="00636EB5">
              <w:rPr>
                <w:rFonts w:eastAsia="Times New Roman" w:cstheme="minorHAnsi"/>
                <w:b/>
                <w:bCs/>
                <w:color w:val="000000"/>
                <w:sz w:val="18"/>
                <w:szCs w:val="18"/>
              </w:rPr>
              <w:t>.</w:t>
            </w:r>
          </w:p>
        </w:tc>
        <w:tc>
          <w:tcPr>
            <w:tcW w:w="8820" w:type="dxa"/>
          </w:tcPr>
          <w:p w:rsidR="003836B8" w:rsidP="002232A5" w:rsidRDefault="003836B8" w14:paraId="02C29128" w14:textId="33D3A984">
            <w:pPr>
              <w:ind w:left="139" w:hanging="139"/>
              <w:contextualSpacing/>
              <w:rPr>
                <w:rFonts w:eastAsia="Times New Roman" w:cstheme="minorHAnsi"/>
                <w:color w:val="000000"/>
                <w:sz w:val="18"/>
                <w:szCs w:val="18"/>
              </w:rPr>
            </w:pPr>
            <w:r>
              <w:rPr>
                <w:rFonts w:eastAsia="Times New Roman" w:cstheme="minorHAnsi"/>
                <w:color w:val="000000"/>
                <w:sz w:val="18"/>
                <w:szCs w:val="18"/>
              </w:rPr>
              <w:t>If age of first hormones greater than current age (</w:t>
            </w:r>
            <w:r w:rsidR="007A7008">
              <w:rPr>
                <w:rFonts w:eastAsia="Times New Roman" w:cstheme="minorHAnsi"/>
                <w:color w:val="000000"/>
                <w:sz w:val="18"/>
                <w:szCs w:val="18"/>
              </w:rPr>
              <w:t>MG3</w:t>
            </w:r>
            <w:r>
              <w:rPr>
                <w:rFonts w:eastAsia="Times New Roman" w:cstheme="minorHAnsi"/>
                <w:color w:val="000000"/>
                <w:sz w:val="18"/>
                <w:szCs w:val="18"/>
              </w:rPr>
              <w:t xml:space="preserve"> GT AGE), DISPLAY: “</w:t>
            </w:r>
            <w:r>
              <w:rPr>
                <w:rFonts w:eastAsia="Times New Roman" w:cstheme="minorHAnsi"/>
                <w:b/>
                <w:color w:val="000000"/>
                <w:sz w:val="18"/>
                <w:szCs w:val="18"/>
              </w:rPr>
              <w:t xml:space="preserve">INTERVIEWER: </w:t>
            </w:r>
            <w:r>
              <w:rPr>
                <w:rFonts w:eastAsia="Times New Roman" w:cstheme="minorHAnsi"/>
                <w:color w:val="000000"/>
                <w:sz w:val="18"/>
                <w:szCs w:val="18"/>
              </w:rPr>
              <w:t xml:space="preserve"> The age at first hormones cannot be greater than respondent’s current age ([fill with R’s age (AGE)]). Please clarify and re-enter response.” Then, go back to MG3.</w:t>
            </w:r>
          </w:p>
          <w:p w:rsidR="00C744A2" w:rsidP="00C70E16" w:rsidRDefault="003836B8" w14:paraId="1392CEA9" w14:textId="6BE8372F">
            <w:pPr>
              <w:spacing w:after="0"/>
              <w:contextualSpacing/>
              <w:rPr>
                <w:rFonts w:eastAsia="Times New Roman" w:cstheme="minorHAnsi"/>
                <w:color w:val="000000"/>
                <w:sz w:val="18"/>
                <w:szCs w:val="18"/>
              </w:rPr>
            </w:pPr>
            <w:r>
              <w:rPr>
                <w:rFonts w:eastAsia="Times New Roman" w:cstheme="minorHAnsi"/>
                <w:color w:val="000000"/>
                <w:sz w:val="18"/>
                <w:szCs w:val="18"/>
              </w:rPr>
              <w:t>Else, go to Check_MG4.</w:t>
            </w:r>
          </w:p>
          <w:p w:rsidR="00C744A2" w:rsidP="00C744A2" w:rsidRDefault="00C744A2" w14:paraId="1BBF4DE9" w14:textId="073EF8DD">
            <w:pPr>
              <w:ind w:left="138" w:hanging="138"/>
              <w:contextualSpacing/>
              <w:rPr>
                <w:rFonts w:eastAsia="Times New Roman" w:cstheme="minorHAnsi"/>
                <w:color w:val="000000"/>
                <w:sz w:val="18"/>
                <w:szCs w:val="18"/>
              </w:rPr>
            </w:pPr>
            <w:r>
              <w:rPr>
                <w:rFonts w:eastAsia="Times New Roman" w:cstheme="minorHAnsi"/>
                <w:color w:val="000000"/>
                <w:sz w:val="18"/>
                <w:szCs w:val="18"/>
              </w:rPr>
              <w:t>If age of first hormones less than age of first trans identity (</w:t>
            </w:r>
            <w:r w:rsidR="007A7008">
              <w:rPr>
                <w:rFonts w:eastAsia="Times New Roman" w:cstheme="minorHAnsi"/>
                <w:color w:val="000000"/>
                <w:sz w:val="18"/>
                <w:szCs w:val="18"/>
              </w:rPr>
              <w:t>MG3</w:t>
            </w:r>
            <w:r>
              <w:rPr>
                <w:rFonts w:eastAsia="Times New Roman" w:cstheme="minorHAnsi"/>
                <w:color w:val="000000"/>
                <w:sz w:val="18"/>
                <w:szCs w:val="18"/>
              </w:rPr>
              <w:t xml:space="preserve"> LT </w:t>
            </w:r>
            <w:r w:rsidR="007A7008">
              <w:rPr>
                <w:rFonts w:eastAsia="Times New Roman" w:cstheme="minorHAnsi"/>
                <w:color w:val="000000"/>
                <w:sz w:val="18"/>
                <w:szCs w:val="18"/>
              </w:rPr>
              <w:t>G</w:t>
            </w:r>
            <w:r w:rsidR="005F28E4">
              <w:rPr>
                <w:rFonts w:eastAsia="Times New Roman" w:cstheme="minorHAnsi"/>
                <w:color w:val="000000"/>
                <w:sz w:val="18"/>
                <w:szCs w:val="18"/>
              </w:rPr>
              <w:t>A</w:t>
            </w:r>
            <w:r w:rsidR="007A7008">
              <w:rPr>
                <w:rFonts w:eastAsia="Times New Roman" w:cstheme="minorHAnsi"/>
                <w:color w:val="000000"/>
                <w:sz w:val="18"/>
                <w:szCs w:val="18"/>
              </w:rPr>
              <w:t>1</w:t>
            </w:r>
            <w:r>
              <w:rPr>
                <w:rFonts w:eastAsia="Times New Roman" w:cstheme="minorHAnsi"/>
                <w:color w:val="000000"/>
                <w:sz w:val="18"/>
                <w:szCs w:val="18"/>
              </w:rPr>
              <w:t>), DISPLAY: “</w:t>
            </w:r>
            <w:r>
              <w:rPr>
                <w:rFonts w:eastAsia="Times New Roman" w:cstheme="minorHAnsi"/>
                <w:b/>
                <w:color w:val="000000"/>
                <w:sz w:val="18"/>
                <w:szCs w:val="18"/>
              </w:rPr>
              <w:t xml:space="preserve">INTERVIEWER:  </w:t>
            </w:r>
            <w:r>
              <w:rPr>
                <w:rFonts w:eastAsia="Times New Roman" w:cstheme="minorHAnsi"/>
                <w:color w:val="000000"/>
                <w:sz w:val="18"/>
                <w:szCs w:val="18"/>
              </w:rPr>
              <w:t>The age at first hormones cannot be less than respondent’s age of first trans identity ([fill with R’s age of first trans identity (</w:t>
            </w:r>
            <w:r w:rsidR="007A7008">
              <w:rPr>
                <w:rFonts w:eastAsia="Times New Roman" w:cstheme="minorHAnsi"/>
                <w:color w:val="000000"/>
                <w:sz w:val="18"/>
                <w:szCs w:val="18"/>
              </w:rPr>
              <w:t>G</w:t>
            </w:r>
            <w:r w:rsidR="005F28E4">
              <w:rPr>
                <w:rFonts w:eastAsia="Times New Roman" w:cstheme="minorHAnsi"/>
                <w:color w:val="000000"/>
                <w:sz w:val="18"/>
                <w:szCs w:val="18"/>
              </w:rPr>
              <w:t>A</w:t>
            </w:r>
            <w:r w:rsidR="007A7008">
              <w:rPr>
                <w:rFonts w:eastAsia="Times New Roman" w:cstheme="minorHAnsi"/>
                <w:color w:val="000000"/>
                <w:sz w:val="18"/>
                <w:szCs w:val="18"/>
              </w:rPr>
              <w:t>1</w:t>
            </w:r>
            <w:r>
              <w:rPr>
                <w:rFonts w:eastAsia="Times New Roman" w:cstheme="minorHAnsi"/>
                <w:color w:val="000000"/>
                <w:sz w:val="18"/>
                <w:szCs w:val="18"/>
              </w:rPr>
              <w:t>)]). Please clarify and re-enter response.” Then go back to MG3.</w:t>
            </w:r>
          </w:p>
          <w:p w:rsidRPr="00C744A2" w:rsidR="00C744A2" w:rsidP="00C744A2" w:rsidRDefault="00C744A2" w14:paraId="7D4765E6" w14:textId="707EB055">
            <w:pPr>
              <w:ind w:left="138" w:hanging="138"/>
              <w:contextualSpacing/>
              <w:rPr>
                <w:rFonts w:eastAsia="Times New Roman" w:cstheme="minorHAnsi"/>
                <w:color w:val="000000"/>
                <w:sz w:val="18"/>
                <w:szCs w:val="18"/>
              </w:rPr>
            </w:pPr>
            <w:r>
              <w:rPr>
                <w:rFonts w:eastAsia="Times New Roman" w:cstheme="minorHAnsi"/>
                <w:color w:val="000000"/>
                <w:sz w:val="18"/>
                <w:szCs w:val="18"/>
              </w:rPr>
              <w:t>Else, go to Check_MG4.</w:t>
            </w:r>
          </w:p>
        </w:tc>
      </w:tr>
    </w:tbl>
    <w:p w:rsidR="00636B5A" w:rsidP="000D6963" w:rsidRDefault="00636B5A" w14:paraId="303EEED1"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53275A" w:rsidTr="0053275A" w14:paraId="5B51174D" w14:textId="77777777">
        <w:trPr>
          <w:trHeight w:val="521"/>
        </w:trPr>
        <w:tc>
          <w:tcPr>
            <w:tcW w:w="2289" w:type="dxa"/>
          </w:tcPr>
          <w:p w:rsidRPr="00636EB5" w:rsidR="0053275A" w:rsidP="0053275A" w:rsidRDefault="0053275A" w14:paraId="795C98FF" w14:textId="77777777">
            <w:pPr>
              <w:contextualSpacing/>
              <w:rPr>
                <w:rFonts w:cstheme="minorHAnsi"/>
                <w:b/>
                <w:sz w:val="18"/>
                <w:szCs w:val="18"/>
              </w:rPr>
            </w:pPr>
            <w:r>
              <w:rPr>
                <w:rFonts w:eastAsia="Times New Roman" w:cstheme="minorHAnsi"/>
                <w:b/>
                <w:color w:val="000000"/>
                <w:sz w:val="18"/>
                <w:szCs w:val="18"/>
              </w:rPr>
              <w:t>Check_MG4</w:t>
            </w:r>
            <w:r w:rsidRPr="00636EB5">
              <w:rPr>
                <w:rFonts w:eastAsia="Times New Roman" w:cstheme="minorHAnsi"/>
                <w:b/>
                <w:color w:val="000000"/>
                <w:sz w:val="18"/>
                <w:szCs w:val="18"/>
              </w:rPr>
              <w:t>.</w:t>
            </w:r>
          </w:p>
        </w:tc>
        <w:tc>
          <w:tcPr>
            <w:tcW w:w="7989" w:type="dxa"/>
          </w:tcPr>
          <w:p w:rsidR="0053275A" w:rsidP="0053275A" w:rsidRDefault="002D3A1C" w14:paraId="70665D01" w14:textId="5C0264B1">
            <w:pPr>
              <w:contextualSpacing/>
              <w:rPr>
                <w:sz w:val="18"/>
                <w:szCs w:val="18"/>
              </w:rPr>
            </w:pPr>
            <w:r>
              <w:rPr>
                <w:sz w:val="18"/>
                <w:szCs w:val="18"/>
              </w:rPr>
              <w:t>If R has ever taken</w:t>
            </w:r>
            <w:r w:rsidR="0053275A">
              <w:rPr>
                <w:sz w:val="18"/>
                <w:szCs w:val="18"/>
              </w:rPr>
              <w:t xml:space="preserve"> hormones but did not </w:t>
            </w:r>
            <w:proofErr w:type="gramStart"/>
            <w:r w:rsidR="0053275A">
              <w:rPr>
                <w:sz w:val="18"/>
                <w:szCs w:val="18"/>
              </w:rPr>
              <w:t>report not</w:t>
            </w:r>
            <w:proofErr w:type="gramEnd"/>
            <w:r w:rsidR="0053275A">
              <w:rPr>
                <w:sz w:val="18"/>
                <w:szCs w:val="18"/>
              </w:rPr>
              <w:t xml:space="preserve"> currently taking hormones (MG1 EQ 1 and MG1a NE 1)</w:t>
            </w:r>
            <w:r>
              <w:rPr>
                <w:sz w:val="18"/>
                <w:szCs w:val="18"/>
              </w:rPr>
              <w:t>, go to MG4</w:t>
            </w:r>
            <w:r w:rsidR="0053275A">
              <w:rPr>
                <w:sz w:val="18"/>
                <w:szCs w:val="18"/>
              </w:rPr>
              <w:t>.</w:t>
            </w:r>
          </w:p>
          <w:p w:rsidRPr="00636EB5" w:rsidR="0053275A" w:rsidP="00AD306C" w:rsidRDefault="0053275A" w14:paraId="160BBCA7" w14:textId="018BAE19">
            <w:pPr>
              <w:contextualSpacing/>
              <w:rPr>
                <w:rFonts w:cstheme="minorHAnsi"/>
                <w:sz w:val="18"/>
                <w:szCs w:val="18"/>
              </w:rPr>
            </w:pPr>
            <w:r>
              <w:rPr>
                <w:sz w:val="18"/>
                <w:szCs w:val="18"/>
              </w:rPr>
              <w:t xml:space="preserve">Else, go to </w:t>
            </w:r>
            <w:r w:rsidR="00AD306C">
              <w:rPr>
                <w:sz w:val="18"/>
                <w:szCs w:val="18"/>
              </w:rPr>
              <w:t>Check_MG5</w:t>
            </w:r>
            <w:r>
              <w:rPr>
                <w:sz w:val="18"/>
                <w:szCs w:val="18"/>
              </w:rPr>
              <w:t>.</w:t>
            </w:r>
          </w:p>
        </w:tc>
      </w:tr>
    </w:tbl>
    <w:p w:rsidR="0053275A" w:rsidP="000D6963" w:rsidRDefault="0053275A" w14:paraId="50F7CD7F"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21640C" w:rsidTr="006A50D5" w14:paraId="03F3DD69" w14:textId="77777777">
        <w:tc>
          <w:tcPr>
            <w:tcW w:w="1458" w:type="dxa"/>
            <w:gridSpan w:val="2"/>
          </w:tcPr>
          <w:p w:rsidRPr="00636EB5" w:rsidR="0021640C" w:rsidP="0021640C" w:rsidRDefault="00D31918" w14:paraId="4D9369E3" w14:textId="77777777">
            <w:pPr>
              <w:contextualSpacing/>
              <w:rPr>
                <w:rFonts w:eastAsia="Times New Roman" w:cstheme="minorHAnsi"/>
                <w:b/>
                <w:bCs/>
                <w:color w:val="000000"/>
                <w:sz w:val="18"/>
                <w:szCs w:val="18"/>
              </w:rPr>
            </w:pPr>
            <w:r>
              <w:rPr>
                <w:rFonts w:eastAsia="Times New Roman" w:cstheme="minorHAnsi"/>
                <w:b/>
                <w:bCs/>
                <w:color w:val="000000"/>
                <w:sz w:val="18"/>
                <w:szCs w:val="18"/>
              </w:rPr>
              <w:t>MG4</w:t>
            </w:r>
            <w:r w:rsidRPr="00636EB5" w:rsidR="0021640C">
              <w:rPr>
                <w:rFonts w:eastAsia="Times New Roman" w:cstheme="minorHAnsi"/>
                <w:b/>
                <w:bCs/>
                <w:color w:val="000000"/>
                <w:sz w:val="18"/>
                <w:szCs w:val="18"/>
              </w:rPr>
              <w:t>.</w:t>
            </w:r>
          </w:p>
        </w:tc>
        <w:tc>
          <w:tcPr>
            <w:tcW w:w="8820" w:type="dxa"/>
            <w:gridSpan w:val="3"/>
            <w:vAlign w:val="bottom"/>
          </w:tcPr>
          <w:p w:rsidRPr="00636EB5" w:rsidR="0021640C" w:rsidP="00085590" w:rsidRDefault="00AC0B6F" w14:paraId="2B5200C2" w14:textId="3A54AECA">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sidR="0021640C">
              <w:rPr>
                <w:rFonts w:eastAsia="Times New Roman" w:cstheme="minorHAnsi"/>
                <w:b/>
                <w:bCs/>
                <w:color w:val="000000"/>
                <w:sz w:val="18"/>
                <w:szCs w:val="18"/>
              </w:rPr>
              <w:t xml:space="preserve">ave you </w:t>
            </w:r>
            <w:r>
              <w:rPr>
                <w:rFonts w:eastAsia="Times New Roman" w:cstheme="minorHAnsi"/>
                <w:b/>
                <w:bCs/>
                <w:color w:val="000000"/>
                <w:sz w:val="18"/>
                <w:szCs w:val="18"/>
              </w:rPr>
              <w:t>used</w:t>
            </w:r>
            <w:r w:rsidR="0021640C">
              <w:rPr>
                <w:rFonts w:eastAsia="Times New Roman" w:cstheme="minorHAnsi"/>
                <w:b/>
                <w:bCs/>
                <w:color w:val="000000"/>
                <w:sz w:val="18"/>
                <w:szCs w:val="18"/>
              </w:rPr>
              <w:t xml:space="preserve"> hormones?</w:t>
            </w:r>
          </w:p>
        </w:tc>
      </w:tr>
      <w:tr w:rsidRPr="00636EB5" w:rsidR="0021640C" w:rsidTr="006A50D5" w14:paraId="22256966" w14:textId="77777777">
        <w:tc>
          <w:tcPr>
            <w:tcW w:w="1458" w:type="dxa"/>
            <w:gridSpan w:val="2"/>
            <w:vAlign w:val="bottom"/>
          </w:tcPr>
          <w:p w:rsidRPr="00636EB5" w:rsidR="0021640C" w:rsidP="006A50D5" w:rsidRDefault="000F7EE3" w14:paraId="3D81AAD5" w14:textId="77777777">
            <w:pPr>
              <w:contextualSpacing/>
              <w:rPr>
                <w:rFonts w:eastAsia="Times New Roman" w:cstheme="minorHAnsi"/>
                <w:bCs/>
                <w:color w:val="000000"/>
                <w:sz w:val="18"/>
                <w:szCs w:val="18"/>
              </w:rPr>
            </w:pPr>
            <w:r>
              <w:rPr>
                <w:rFonts w:eastAsia="Times New Roman" w:cstheme="minorHAnsi"/>
                <w:bCs/>
                <w:color w:val="000000"/>
                <w:sz w:val="18"/>
                <w:szCs w:val="18"/>
              </w:rPr>
              <w:t>HORMAFF</w:t>
            </w:r>
          </w:p>
        </w:tc>
        <w:tc>
          <w:tcPr>
            <w:tcW w:w="6120" w:type="dxa"/>
            <w:gridSpan w:val="2"/>
            <w:vAlign w:val="bottom"/>
          </w:tcPr>
          <w:p w:rsidRPr="00636EB5" w:rsidR="0021640C" w:rsidP="000F7EE3" w:rsidRDefault="000F7EE3" w14:paraId="3283953B" w14:textId="77777777">
            <w:pPr>
              <w:contextualSpacing/>
              <w:rPr>
                <w:rFonts w:eastAsia="Times New Roman" w:cstheme="minorHAnsi"/>
                <w:color w:val="000000"/>
                <w:sz w:val="18"/>
                <w:szCs w:val="18"/>
              </w:rPr>
            </w:pPr>
            <w:r>
              <w:rPr>
                <w:rFonts w:eastAsia="Times New Roman" w:cstheme="minorHAnsi"/>
                <w:color w:val="000000"/>
                <w:sz w:val="18"/>
                <w:szCs w:val="18"/>
              </w:rPr>
              <w:t>Taken h</w:t>
            </w:r>
            <w:r w:rsidR="0021640C">
              <w:rPr>
                <w:rFonts w:eastAsia="Times New Roman" w:cstheme="minorHAnsi"/>
                <w:color w:val="000000"/>
                <w:sz w:val="18"/>
                <w:szCs w:val="18"/>
              </w:rPr>
              <w:t>ormones for gender affirmation</w:t>
            </w:r>
          </w:p>
        </w:tc>
        <w:tc>
          <w:tcPr>
            <w:tcW w:w="2700" w:type="dxa"/>
            <w:vAlign w:val="bottom"/>
          </w:tcPr>
          <w:p w:rsidRPr="00636EB5" w:rsidR="0021640C" w:rsidP="006A50D5" w:rsidRDefault="0021640C" w14:paraId="7D00C8D4" w14:textId="77777777">
            <w:pPr>
              <w:contextualSpacing/>
              <w:rPr>
                <w:rFonts w:eastAsia="Times New Roman" w:cstheme="minorHAnsi"/>
                <w:color w:val="000000"/>
                <w:sz w:val="18"/>
                <w:szCs w:val="18"/>
              </w:rPr>
            </w:pPr>
          </w:p>
        </w:tc>
      </w:tr>
      <w:tr w:rsidRPr="00636EB5" w:rsidR="005A51E9" w:rsidTr="006A50D5" w14:paraId="7DE7DD9E" w14:textId="77777777">
        <w:trPr>
          <w:gridBefore w:val="1"/>
          <w:wBefore w:w="18" w:type="dxa"/>
        </w:trPr>
        <w:tc>
          <w:tcPr>
            <w:tcW w:w="1440" w:type="dxa"/>
          </w:tcPr>
          <w:p w:rsidRPr="00636EB5" w:rsidR="005A51E9" w:rsidP="005A51E9" w:rsidRDefault="005A51E9" w14:paraId="1049359D" w14:textId="77777777">
            <w:pPr>
              <w:contextualSpacing/>
              <w:rPr>
                <w:rFonts w:eastAsia="Times New Roman" w:cstheme="minorHAnsi"/>
                <w:color w:val="000000"/>
                <w:sz w:val="18"/>
                <w:szCs w:val="18"/>
              </w:rPr>
            </w:pPr>
          </w:p>
        </w:tc>
        <w:tc>
          <w:tcPr>
            <w:tcW w:w="4860" w:type="dxa"/>
            <w:vAlign w:val="bottom"/>
          </w:tcPr>
          <w:p w:rsidRPr="00636EB5" w:rsidR="005A51E9" w:rsidP="005A51E9" w:rsidRDefault="005A51E9" w14:paraId="639A8D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5A51E9" w:rsidP="005A51E9" w:rsidRDefault="005A51E9" w14:paraId="3B30235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5A51E9" w:rsidP="005A51E9" w:rsidRDefault="005A51E9" w14:paraId="40C91999" w14:textId="77777777">
            <w:pPr>
              <w:contextualSpacing/>
              <w:rPr>
                <w:rFonts w:eastAsia="Times New Roman" w:cstheme="minorHAnsi"/>
                <w:bCs/>
                <w:color w:val="000000"/>
                <w:sz w:val="18"/>
                <w:szCs w:val="18"/>
              </w:rPr>
            </w:pPr>
          </w:p>
        </w:tc>
      </w:tr>
      <w:tr w:rsidRPr="00636EB5" w:rsidR="005A51E9" w:rsidTr="006A50D5" w14:paraId="7D4723E5" w14:textId="77777777">
        <w:trPr>
          <w:gridBefore w:val="1"/>
          <w:wBefore w:w="18" w:type="dxa"/>
        </w:trPr>
        <w:tc>
          <w:tcPr>
            <w:tcW w:w="1440" w:type="dxa"/>
          </w:tcPr>
          <w:p w:rsidRPr="00636EB5" w:rsidR="005A51E9" w:rsidP="005A51E9" w:rsidRDefault="005A51E9" w14:paraId="432DEAD6" w14:textId="77777777">
            <w:pPr>
              <w:contextualSpacing/>
              <w:rPr>
                <w:rFonts w:eastAsia="Times New Roman" w:cstheme="minorHAnsi"/>
                <w:color w:val="000000"/>
                <w:sz w:val="18"/>
                <w:szCs w:val="18"/>
              </w:rPr>
            </w:pPr>
          </w:p>
        </w:tc>
        <w:tc>
          <w:tcPr>
            <w:tcW w:w="4860" w:type="dxa"/>
            <w:vAlign w:val="bottom"/>
          </w:tcPr>
          <w:p w:rsidR="005A51E9" w:rsidP="005A51E9" w:rsidRDefault="005A51E9" w14:paraId="5396F8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5A51E9" w:rsidP="005A51E9" w:rsidRDefault="005A51E9" w14:paraId="61B7ACB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5A51E9" w:rsidP="005A51E9" w:rsidRDefault="005A51E9" w14:paraId="5E69008E" w14:textId="77777777">
            <w:pPr>
              <w:contextualSpacing/>
              <w:rPr>
                <w:rFonts w:eastAsia="Times New Roman" w:cstheme="minorHAnsi"/>
                <w:bCs/>
                <w:color w:val="000000"/>
                <w:sz w:val="18"/>
                <w:szCs w:val="18"/>
              </w:rPr>
            </w:pPr>
          </w:p>
        </w:tc>
      </w:tr>
      <w:tr w:rsidRPr="00636EB5" w:rsidR="005A51E9" w:rsidTr="006A50D5" w14:paraId="5258A2D8" w14:textId="77777777">
        <w:trPr>
          <w:gridBefore w:val="1"/>
          <w:wBefore w:w="18" w:type="dxa"/>
        </w:trPr>
        <w:tc>
          <w:tcPr>
            <w:tcW w:w="1440" w:type="dxa"/>
          </w:tcPr>
          <w:p w:rsidRPr="00636EB5" w:rsidR="005A51E9" w:rsidP="005A51E9" w:rsidRDefault="005A51E9" w14:paraId="2D390001" w14:textId="77777777">
            <w:pPr>
              <w:contextualSpacing/>
              <w:rPr>
                <w:rFonts w:eastAsia="Times New Roman" w:cstheme="minorHAnsi"/>
                <w:color w:val="000000"/>
                <w:sz w:val="18"/>
                <w:szCs w:val="18"/>
              </w:rPr>
            </w:pPr>
          </w:p>
        </w:tc>
        <w:tc>
          <w:tcPr>
            <w:tcW w:w="4860" w:type="dxa"/>
            <w:vAlign w:val="bottom"/>
          </w:tcPr>
          <w:p w:rsidR="005A51E9" w:rsidP="005A51E9" w:rsidRDefault="005A51E9" w14:paraId="7EC1EAE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42535D" w:rsidR="005A51E9" w:rsidP="005A51E9" w:rsidRDefault="00D77774" w14:paraId="705E414A"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Pr="00636EB5" w:rsidR="005A51E9" w:rsidP="005A51E9" w:rsidRDefault="005A51E9" w14:paraId="6AFBA0E7" w14:textId="77777777">
            <w:pPr>
              <w:contextualSpacing/>
              <w:rPr>
                <w:rFonts w:eastAsia="Times New Roman" w:cstheme="minorHAnsi"/>
                <w:bCs/>
                <w:color w:val="000000"/>
                <w:sz w:val="18"/>
                <w:szCs w:val="18"/>
              </w:rPr>
            </w:pPr>
          </w:p>
        </w:tc>
      </w:tr>
      <w:tr w:rsidRPr="00636EB5" w:rsidR="005A51E9" w:rsidTr="006A50D5" w14:paraId="726E7120" w14:textId="77777777">
        <w:trPr>
          <w:gridBefore w:val="1"/>
          <w:wBefore w:w="18" w:type="dxa"/>
        </w:trPr>
        <w:tc>
          <w:tcPr>
            <w:tcW w:w="1440" w:type="dxa"/>
          </w:tcPr>
          <w:p w:rsidRPr="00636EB5" w:rsidR="005A51E9" w:rsidP="005A51E9" w:rsidRDefault="005A51E9" w14:paraId="2D6C2C16" w14:textId="77777777">
            <w:pPr>
              <w:contextualSpacing/>
              <w:rPr>
                <w:rFonts w:eastAsia="Times New Roman" w:cstheme="minorHAnsi"/>
                <w:color w:val="000000"/>
                <w:sz w:val="18"/>
                <w:szCs w:val="18"/>
              </w:rPr>
            </w:pPr>
          </w:p>
        </w:tc>
        <w:tc>
          <w:tcPr>
            <w:tcW w:w="4860" w:type="dxa"/>
            <w:vAlign w:val="bottom"/>
          </w:tcPr>
          <w:p w:rsidR="005A51E9" w:rsidP="005A51E9" w:rsidRDefault="005A51E9" w14:paraId="29E405E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42535D" w:rsidR="005A51E9" w:rsidP="005A51E9" w:rsidRDefault="00D77774" w14:paraId="2BC28A4A"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Pr="00636EB5" w:rsidR="005A51E9" w:rsidP="005A51E9" w:rsidRDefault="005A51E9" w14:paraId="614014E5" w14:textId="77777777">
            <w:pPr>
              <w:contextualSpacing/>
              <w:rPr>
                <w:rFonts w:eastAsia="Times New Roman" w:cstheme="minorHAnsi"/>
                <w:bCs/>
                <w:color w:val="000000"/>
                <w:sz w:val="18"/>
                <w:szCs w:val="18"/>
              </w:rPr>
            </w:pPr>
          </w:p>
        </w:tc>
      </w:tr>
    </w:tbl>
    <w:p w:rsidR="00644914" w:rsidP="000D6963" w:rsidRDefault="00644914" w14:paraId="11F6D3F6"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AD6C5A" w:rsidTr="003E0087" w14:paraId="585A9132" w14:textId="77777777">
        <w:trPr>
          <w:trHeight w:val="521"/>
        </w:trPr>
        <w:tc>
          <w:tcPr>
            <w:tcW w:w="2289" w:type="dxa"/>
          </w:tcPr>
          <w:p w:rsidRPr="00636EB5" w:rsidR="00AD6C5A" w:rsidP="003E0087" w:rsidRDefault="00AD6C5A" w14:paraId="452E373E" w14:textId="77777777">
            <w:pPr>
              <w:contextualSpacing/>
              <w:rPr>
                <w:rFonts w:cstheme="minorHAnsi"/>
                <w:b/>
                <w:sz w:val="18"/>
                <w:szCs w:val="18"/>
              </w:rPr>
            </w:pPr>
            <w:r>
              <w:rPr>
                <w:rFonts w:eastAsia="Times New Roman" w:cstheme="minorHAnsi"/>
                <w:b/>
                <w:color w:val="000000"/>
                <w:sz w:val="18"/>
                <w:szCs w:val="18"/>
              </w:rPr>
              <w:t>Check_MG5</w:t>
            </w:r>
            <w:r w:rsidRPr="00636EB5">
              <w:rPr>
                <w:rFonts w:eastAsia="Times New Roman" w:cstheme="minorHAnsi"/>
                <w:b/>
                <w:color w:val="000000"/>
                <w:sz w:val="18"/>
                <w:szCs w:val="18"/>
              </w:rPr>
              <w:t>.</w:t>
            </w:r>
          </w:p>
        </w:tc>
        <w:tc>
          <w:tcPr>
            <w:tcW w:w="7989" w:type="dxa"/>
          </w:tcPr>
          <w:p w:rsidR="00AD6C5A" w:rsidP="003E0087" w:rsidRDefault="0042535D" w14:paraId="190A2C2E" w14:textId="13DEA1D3">
            <w:pPr>
              <w:contextualSpacing/>
              <w:rPr>
                <w:sz w:val="18"/>
                <w:szCs w:val="18"/>
              </w:rPr>
            </w:pPr>
            <w:r>
              <w:rPr>
                <w:sz w:val="18"/>
                <w:szCs w:val="18"/>
              </w:rPr>
              <w:t>If R has</w:t>
            </w:r>
            <w:r w:rsidR="002D3A1C">
              <w:rPr>
                <w:sz w:val="18"/>
                <w:szCs w:val="18"/>
              </w:rPr>
              <w:t xml:space="preserve"> </w:t>
            </w:r>
            <w:r w:rsidR="00AD6C5A">
              <w:rPr>
                <w:sz w:val="18"/>
                <w:szCs w:val="18"/>
              </w:rPr>
              <w:t xml:space="preserve">taken hormones in the past 12 months </w:t>
            </w:r>
            <w:r w:rsidR="002D3A1C">
              <w:rPr>
                <w:sz w:val="18"/>
                <w:szCs w:val="18"/>
              </w:rPr>
              <w:t xml:space="preserve">(MG4 EQ 1) </w:t>
            </w:r>
            <w:r w:rsidR="00223702">
              <w:rPr>
                <w:sz w:val="18"/>
                <w:szCs w:val="18"/>
              </w:rPr>
              <w:t xml:space="preserve">or </w:t>
            </w:r>
            <w:r w:rsidR="002D3A1C">
              <w:rPr>
                <w:sz w:val="18"/>
                <w:szCs w:val="18"/>
              </w:rPr>
              <w:t xml:space="preserve">is </w:t>
            </w:r>
            <w:r w:rsidR="00223702">
              <w:rPr>
                <w:sz w:val="18"/>
                <w:szCs w:val="18"/>
              </w:rPr>
              <w:t xml:space="preserve">currently taking hormones </w:t>
            </w:r>
            <w:r w:rsidR="00AD6C5A">
              <w:rPr>
                <w:sz w:val="18"/>
                <w:szCs w:val="18"/>
              </w:rPr>
              <w:t>(</w:t>
            </w:r>
            <w:r w:rsidR="00497157">
              <w:rPr>
                <w:sz w:val="18"/>
                <w:szCs w:val="18"/>
              </w:rPr>
              <w:t>MG</w:t>
            </w:r>
            <w:r w:rsidR="002D3A1C">
              <w:rPr>
                <w:sz w:val="18"/>
                <w:szCs w:val="18"/>
              </w:rPr>
              <w:t xml:space="preserve">1a </w:t>
            </w:r>
            <w:r w:rsidR="00497157">
              <w:rPr>
                <w:sz w:val="18"/>
                <w:szCs w:val="18"/>
              </w:rPr>
              <w:t>EQ 1</w:t>
            </w:r>
            <w:r w:rsidR="002D3A1C">
              <w:rPr>
                <w:sz w:val="18"/>
                <w:szCs w:val="18"/>
              </w:rPr>
              <w:t>), go to MG5</w:t>
            </w:r>
            <w:r w:rsidR="00AD6C5A">
              <w:rPr>
                <w:sz w:val="18"/>
                <w:szCs w:val="18"/>
              </w:rPr>
              <w:t xml:space="preserve">. </w:t>
            </w:r>
          </w:p>
          <w:p w:rsidRPr="00636EB5" w:rsidR="00AD6C5A" w:rsidP="003E0087" w:rsidRDefault="00AD6C5A" w14:paraId="364D8E58" w14:textId="1AC3F41F">
            <w:pPr>
              <w:contextualSpacing/>
              <w:rPr>
                <w:rFonts w:cstheme="minorHAnsi"/>
                <w:sz w:val="18"/>
                <w:szCs w:val="18"/>
              </w:rPr>
            </w:pPr>
            <w:r>
              <w:rPr>
                <w:sz w:val="18"/>
                <w:szCs w:val="18"/>
              </w:rPr>
              <w:t xml:space="preserve">Else, go to </w:t>
            </w:r>
            <w:r w:rsidR="00CB0692">
              <w:rPr>
                <w:sz w:val="18"/>
                <w:szCs w:val="18"/>
              </w:rPr>
              <w:t>INTRO_</w:t>
            </w:r>
            <w:r>
              <w:rPr>
                <w:sz w:val="18"/>
                <w:szCs w:val="18"/>
              </w:rPr>
              <w:t>MG</w:t>
            </w:r>
            <w:r w:rsidR="00AF300A">
              <w:rPr>
                <w:sz w:val="18"/>
                <w:szCs w:val="18"/>
              </w:rPr>
              <w:t>7</w:t>
            </w:r>
            <w:r>
              <w:rPr>
                <w:sz w:val="18"/>
                <w:szCs w:val="18"/>
              </w:rPr>
              <w:t>.</w:t>
            </w:r>
          </w:p>
        </w:tc>
      </w:tr>
    </w:tbl>
    <w:p w:rsidR="00AD6C5A" w:rsidP="000D6963" w:rsidRDefault="00AD6C5A" w14:paraId="25811317"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D51E25" w:rsidR="00223702" w:rsidTr="00FD1BB7" w14:paraId="757902BD" w14:textId="77777777">
        <w:tc>
          <w:tcPr>
            <w:tcW w:w="1458" w:type="dxa"/>
            <w:gridSpan w:val="2"/>
          </w:tcPr>
          <w:p w:rsidRPr="00223702" w:rsidR="00223702" w:rsidP="00FD1BB7" w:rsidRDefault="00223702" w14:paraId="63C630B8" w14:textId="77777777">
            <w:pPr>
              <w:contextualSpacing/>
              <w:rPr>
                <w:rFonts w:eastAsia="Times New Roman" w:cstheme="minorHAnsi"/>
                <w:b/>
                <w:bCs/>
                <w:color w:val="000000"/>
                <w:sz w:val="18"/>
                <w:szCs w:val="18"/>
              </w:rPr>
            </w:pPr>
            <w:r w:rsidRPr="00223702">
              <w:rPr>
                <w:rFonts w:eastAsia="Times New Roman" w:cstheme="minorHAnsi"/>
                <w:b/>
                <w:bCs/>
                <w:color w:val="000000"/>
                <w:sz w:val="18"/>
                <w:szCs w:val="18"/>
              </w:rPr>
              <w:t>MG5.</w:t>
            </w:r>
          </w:p>
        </w:tc>
        <w:tc>
          <w:tcPr>
            <w:tcW w:w="8820" w:type="dxa"/>
            <w:gridSpan w:val="3"/>
            <w:vAlign w:val="bottom"/>
          </w:tcPr>
          <w:p w:rsidRPr="00223702" w:rsidR="00223702" w:rsidP="00FD1BB7" w:rsidRDefault="00223702" w14:paraId="4547FB1B" w14:textId="575DB5C6">
            <w:pPr>
              <w:contextualSpacing/>
              <w:rPr>
                <w:rFonts w:eastAsia="Times New Roman"/>
                <w:b/>
                <w:color w:val="000000"/>
                <w:sz w:val="18"/>
                <w:szCs w:val="18"/>
              </w:rPr>
            </w:pPr>
            <w:r w:rsidRPr="4A09FA1D">
              <w:rPr>
                <w:rFonts w:eastAsia="Times New Roman"/>
                <w:b/>
                <w:color w:val="000000" w:themeColor="text1"/>
                <w:sz w:val="18"/>
                <w:szCs w:val="18"/>
              </w:rPr>
              <w:t xml:space="preserve">In the past 12 months, have you used hormones that were not prescribed to you by a doctor or other health care </w:t>
            </w:r>
            <w:r w:rsidRPr="4A09FA1D" w:rsidR="3620A19C">
              <w:rPr>
                <w:rFonts w:eastAsia="Times New Roman"/>
                <w:b/>
                <w:bCs/>
                <w:color w:val="000000" w:themeColor="text1"/>
                <w:sz w:val="18"/>
                <w:szCs w:val="18"/>
              </w:rPr>
              <w:t>pro</w:t>
            </w:r>
            <w:r w:rsidRPr="4A09FA1D" w:rsidR="662D7B38">
              <w:rPr>
                <w:rFonts w:eastAsia="Times New Roman"/>
                <w:b/>
                <w:bCs/>
                <w:color w:val="000000" w:themeColor="text1"/>
                <w:sz w:val="18"/>
                <w:szCs w:val="18"/>
              </w:rPr>
              <w:t>vider</w:t>
            </w:r>
            <w:r w:rsidRPr="4A09FA1D">
              <w:rPr>
                <w:rFonts w:eastAsia="Times New Roman"/>
                <w:b/>
                <w:color w:val="000000" w:themeColor="text1"/>
                <w:sz w:val="18"/>
                <w:szCs w:val="18"/>
              </w:rPr>
              <w:t>?</w:t>
            </w:r>
          </w:p>
        </w:tc>
      </w:tr>
      <w:tr w:rsidRPr="00D51E25" w:rsidR="00223702" w:rsidTr="00FD1BB7" w14:paraId="755A4CEB" w14:textId="77777777">
        <w:tc>
          <w:tcPr>
            <w:tcW w:w="1458" w:type="dxa"/>
            <w:gridSpan w:val="2"/>
            <w:vAlign w:val="bottom"/>
          </w:tcPr>
          <w:p w:rsidRPr="00223702" w:rsidR="00223702" w:rsidP="00B208AD" w:rsidRDefault="00223702" w14:paraId="3E6AF4E3" w14:textId="77777777">
            <w:pPr>
              <w:contextualSpacing/>
              <w:rPr>
                <w:rFonts w:eastAsia="Times New Roman" w:cstheme="minorHAnsi"/>
                <w:bCs/>
                <w:color w:val="000000"/>
                <w:sz w:val="18"/>
                <w:szCs w:val="18"/>
              </w:rPr>
            </w:pPr>
            <w:r w:rsidRPr="00223702">
              <w:rPr>
                <w:rFonts w:eastAsia="Times New Roman" w:cstheme="minorHAnsi"/>
                <w:bCs/>
                <w:color w:val="000000"/>
                <w:sz w:val="18"/>
                <w:szCs w:val="18"/>
              </w:rPr>
              <w:t>HORMR</w:t>
            </w:r>
            <w:r w:rsidR="00B208AD">
              <w:rPr>
                <w:rFonts w:eastAsia="Times New Roman" w:cstheme="minorHAnsi"/>
                <w:bCs/>
                <w:color w:val="000000"/>
                <w:sz w:val="18"/>
                <w:szCs w:val="18"/>
              </w:rPr>
              <w:t>X</w:t>
            </w:r>
          </w:p>
        </w:tc>
        <w:tc>
          <w:tcPr>
            <w:tcW w:w="6120" w:type="dxa"/>
            <w:gridSpan w:val="2"/>
            <w:vAlign w:val="bottom"/>
          </w:tcPr>
          <w:p w:rsidRPr="00223702" w:rsidR="00223702" w:rsidP="00FD1BB7" w:rsidRDefault="00223702" w14:paraId="2841756B" w14:textId="77777777">
            <w:pPr>
              <w:contextualSpacing/>
              <w:rPr>
                <w:rFonts w:eastAsia="Times New Roman" w:cstheme="minorHAnsi"/>
                <w:color w:val="000000"/>
                <w:sz w:val="18"/>
                <w:szCs w:val="18"/>
              </w:rPr>
            </w:pPr>
            <w:r w:rsidRPr="00223702">
              <w:rPr>
                <w:rFonts w:eastAsia="Times New Roman" w:cstheme="minorHAnsi"/>
                <w:color w:val="000000"/>
                <w:sz w:val="18"/>
                <w:szCs w:val="18"/>
              </w:rPr>
              <w:t xml:space="preserve">Taken hormones not prescribed </w:t>
            </w:r>
          </w:p>
        </w:tc>
        <w:tc>
          <w:tcPr>
            <w:tcW w:w="2700" w:type="dxa"/>
            <w:vAlign w:val="bottom"/>
          </w:tcPr>
          <w:p w:rsidRPr="00223702" w:rsidR="00223702" w:rsidP="00FD1BB7" w:rsidRDefault="00223702" w14:paraId="72425240" w14:textId="77777777">
            <w:pPr>
              <w:contextualSpacing/>
              <w:rPr>
                <w:rFonts w:eastAsia="Times New Roman" w:cstheme="minorHAnsi"/>
                <w:color w:val="000000"/>
                <w:sz w:val="18"/>
                <w:szCs w:val="18"/>
              </w:rPr>
            </w:pPr>
          </w:p>
        </w:tc>
      </w:tr>
      <w:tr w:rsidRPr="00D51E25" w:rsidR="00223702" w:rsidTr="00FD1BB7" w14:paraId="1EEAE89B" w14:textId="77777777">
        <w:trPr>
          <w:gridBefore w:val="1"/>
          <w:wBefore w:w="18" w:type="dxa"/>
        </w:trPr>
        <w:tc>
          <w:tcPr>
            <w:tcW w:w="1440" w:type="dxa"/>
          </w:tcPr>
          <w:p w:rsidRPr="00223702" w:rsidR="00223702" w:rsidP="00FD1BB7" w:rsidRDefault="00223702" w14:paraId="2445D453" w14:textId="77777777">
            <w:pPr>
              <w:contextualSpacing/>
              <w:rPr>
                <w:rFonts w:eastAsia="Times New Roman" w:cstheme="minorHAnsi"/>
                <w:color w:val="000000"/>
                <w:sz w:val="18"/>
                <w:szCs w:val="18"/>
              </w:rPr>
            </w:pPr>
          </w:p>
        </w:tc>
        <w:tc>
          <w:tcPr>
            <w:tcW w:w="4860" w:type="dxa"/>
            <w:vAlign w:val="bottom"/>
          </w:tcPr>
          <w:p w:rsidRPr="00223702" w:rsidR="00223702" w:rsidP="00FD1BB7" w:rsidRDefault="00223702" w14:paraId="25EF3EDC" w14:textId="77777777">
            <w:pPr>
              <w:tabs>
                <w:tab w:val="right" w:leader="dot" w:pos="5760"/>
              </w:tabs>
              <w:contextualSpacing/>
              <w:rPr>
                <w:rFonts w:eastAsia="Times New Roman" w:cstheme="minorHAnsi"/>
                <w:color w:val="000000"/>
                <w:sz w:val="18"/>
                <w:szCs w:val="18"/>
              </w:rPr>
            </w:pPr>
            <w:r w:rsidRPr="00223702">
              <w:rPr>
                <w:rFonts w:eastAsia="Times New Roman" w:cstheme="minorHAnsi"/>
                <w:color w:val="000000"/>
                <w:sz w:val="18"/>
                <w:szCs w:val="18"/>
              </w:rPr>
              <w:t>No</w:t>
            </w:r>
            <w:r w:rsidRPr="00223702">
              <w:rPr>
                <w:rFonts w:eastAsia="Times New Roman" w:cstheme="minorHAnsi"/>
                <w:color w:val="000000"/>
                <w:sz w:val="18"/>
                <w:szCs w:val="18"/>
              </w:rPr>
              <w:tab/>
            </w:r>
          </w:p>
        </w:tc>
        <w:tc>
          <w:tcPr>
            <w:tcW w:w="1260" w:type="dxa"/>
            <w:vAlign w:val="bottom"/>
          </w:tcPr>
          <w:p w:rsidRPr="00223702" w:rsidR="00223702" w:rsidP="00FD1BB7" w:rsidRDefault="00223702" w14:paraId="664B3511" w14:textId="77777777">
            <w:pPr>
              <w:contextualSpacing/>
              <w:jc w:val="right"/>
              <w:rPr>
                <w:rFonts w:eastAsia="Times New Roman" w:cstheme="minorHAnsi"/>
                <w:bCs/>
                <w:color w:val="000000"/>
                <w:sz w:val="18"/>
                <w:szCs w:val="18"/>
              </w:rPr>
            </w:pPr>
            <w:r w:rsidRPr="00223702">
              <w:rPr>
                <w:rFonts w:eastAsia="Times New Roman" w:cstheme="minorHAnsi"/>
                <w:bCs/>
                <w:color w:val="000000"/>
                <w:sz w:val="18"/>
                <w:szCs w:val="18"/>
              </w:rPr>
              <w:t>0</w:t>
            </w:r>
          </w:p>
        </w:tc>
        <w:tc>
          <w:tcPr>
            <w:tcW w:w="2700" w:type="dxa"/>
          </w:tcPr>
          <w:p w:rsidRPr="00223702" w:rsidR="00223702" w:rsidP="00FD1BB7" w:rsidRDefault="00223702" w14:paraId="6E3FC163" w14:textId="77777777">
            <w:pPr>
              <w:contextualSpacing/>
              <w:rPr>
                <w:rFonts w:eastAsia="Times New Roman" w:cstheme="minorHAnsi"/>
                <w:bCs/>
                <w:color w:val="000000"/>
                <w:sz w:val="18"/>
                <w:szCs w:val="18"/>
              </w:rPr>
            </w:pPr>
          </w:p>
        </w:tc>
      </w:tr>
      <w:tr w:rsidRPr="00D51E25" w:rsidR="00223702" w:rsidTr="00FD1BB7" w14:paraId="669B7CBE" w14:textId="77777777">
        <w:trPr>
          <w:gridBefore w:val="1"/>
          <w:wBefore w:w="18" w:type="dxa"/>
        </w:trPr>
        <w:tc>
          <w:tcPr>
            <w:tcW w:w="1440" w:type="dxa"/>
          </w:tcPr>
          <w:p w:rsidRPr="00223702" w:rsidR="00223702" w:rsidP="00FD1BB7" w:rsidRDefault="00223702" w14:paraId="34EA3CAE" w14:textId="77777777">
            <w:pPr>
              <w:contextualSpacing/>
              <w:rPr>
                <w:rFonts w:eastAsia="Times New Roman" w:cstheme="minorHAnsi"/>
                <w:color w:val="000000"/>
                <w:sz w:val="18"/>
                <w:szCs w:val="18"/>
              </w:rPr>
            </w:pPr>
          </w:p>
        </w:tc>
        <w:tc>
          <w:tcPr>
            <w:tcW w:w="4860" w:type="dxa"/>
            <w:vAlign w:val="bottom"/>
          </w:tcPr>
          <w:p w:rsidRPr="00223702" w:rsidR="00223702" w:rsidP="00FD1BB7" w:rsidRDefault="00223702" w14:paraId="1926A5CC" w14:textId="77777777">
            <w:pPr>
              <w:tabs>
                <w:tab w:val="right" w:leader="dot" w:pos="5760"/>
              </w:tabs>
              <w:contextualSpacing/>
              <w:rPr>
                <w:rFonts w:eastAsia="Times New Roman" w:cstheme="minorHAnsi"/>
                <w:color w:val="000000"/>
                <w:sz w:val="18"/>
                <w:szCs w:val="18"/>
              </w:rPr>
            </w:pPr>
            <w:r w:rsidRPr="00223702">
              <w:rPr>
                <w:rFonts w:eastAsia="Times New Roman" w:cstheme="minorHAnsi"/>
                <w:color w:val="000000"/>
                <w:sz w:val="18"/>
                <w:szCs w:val="18"/>
              </w:rPr>
              <w:t>Yes</w:t>
            </w:r>
            <w:r w:rsidRPr="00223702">
              <w:rPr>
                <w:rFonts w:eastAsia="Times New Roman" w:cstheme="minorHAnsi"/>
                <w:color w:val="000000"/>
                <w:sz w:val="18"/>
                <w:szCs w:val="18"/>
              </w:rPr>
              <w:tab/>
            </w:r>
          </w:p>
        </w:tc>
        <w:tc>
          <w:tcPr>
            <w:tcW w:w="1260" w:type="dxa"/>
            <w:vAlign w:val="bottom"/>
          </w:tcPr>
          <w:p w:rsidRPr="00223702" w:rsidR="00223702" w:rsidP="00FD1BB7" w:rsidRDefault="00223702" w14:paraId="7AB33AA1" w14:textId="77777777">
            <w:pPr>
              <w:contextualSpacing/>
              <w:jc w:val="right"/>
              <w:rPr>
                <w:rFonts w:eastAsia="Times New Roman" w:cstheme="minorHAnsi"/>
                <w:bCs/>
                <w:color w:val="000000"/>
                <w:sz w:val="18"/>
                <w:szCs w:val="18"/>
              </w:rPr>
            </w:pPr>
            <w:r w:rsidRPr="00223702">
              <w:rPr>
                <w:rFonts w:eastAsia="Times New Roman" w:cstheme="minorHAnsi"/>
                <w:bCs/>
                <w:color w:val="000000"/>
                <w:sz w:val="18"/>
                <w:szCs w:val="18"/>
              </w:rPr>
              <w:t>1</w:t>
            </w:r>
          </w:p>
        </w:tc>
        <w:tc>
          <w:tcPr>
            <w:tcW w:w="2700" w:type="dxa"/>
          </w:tcPr>
          <w:p w:rsidRPr="00223702" w:rsidR="00223702" w:rsidP="00FD1BB7" w:rsidRDefault="00223702" w14:paraId="48DD232E" w14:textId="77777777">
            <w:pPr>
              <w:contextualSpacing/>
              <w:rPr>
                <w:rFonts w:eastAsia="Times New Roman" w:cstheme="minorHAnsi"/>
                <w:bCs/>
                <w:color w:val="000000"/>
                <w:sz w:val="18"/>
                <w:szCs w:val="18"/>
              </w:rPr>
            </w:pPr>
          </w:p>
        </w:tc>
      </w:tr>
      <w:tr w:rsidRPr="00D51E25" w:rsidR="00223702" w:rsidTr="00FD1BB7" w14:paraId="4D13B552" w14:textId="77777777">
        <w:trPr>
          <w:gridBefore w:val="1"/>
          <w:wBefore w:w="18" w:type="dxa"/>
        </w:trPr>
        <w:tc>
          <w:tcPr>
            <w:tcW w:w="1440" w:type="dxa"/>
          </w:tcPr>
          <w:p w:rsidRPr="00223702" w:rsidR="00223702" w:rsidP="00FD1BB7" w:rsidRDefault="00223702" w14:paraId="760D677A" w14:textId="77777777">
            <w:pPr>
              <w:contextualSpacing/>
              <w:rPr>
                <w:rFonts w:eastAsia="Times New Roman" w:cstheme="minorHAnsi"/>
                <w:color w:val="000000"/>
                <w:sz w:val="18"/>
                <w:szCs w:val="18"/>
              </w:rPr>
            </w:pPr>
          </w:p>
        </w:tc>
        <w:tc>
          <w:tcPr>
            <w:tcW w:w="4860" w:type="dxa"/>
            <w:vAlign w:val="bottom"/>
          </w:tcPr>
          <w:p w:rsidRPr="00223702" w:rsidR="00223702" w:rsidP="00FD1BB7" w:rsidRDefault="00223702" w14:paraId="7B47A715" w14:textId="77777777">
            <w:pPr>
              <w:tabs>
                <w:tab w:val="right" w:leader="dot" w:pos="5760"/>
              </w:tabs>
              <w:contextualSpacing/>
              <w:rPr>
                <w:rFonts w:eastAsia="Times New Roman" w:cstheme="minorHAnsi"/>
                <w:color w:val="000000"/>
                <w:sz w:val="18"/>
                <w:szCs w:val="18"/>
              </w:rPr>
            </w:pPr>
            <w:r w:rsidRPr="00223702">
              <w:rPr>
                <w:rFonts w:eastAsia="Times New Roman" w:cstheme="minorHAnsi"/>
                <w:color w:val="808080" w:themeColor="background1" w:themeShade="80"/>
                <w:sz w:val="18"/>
                <w:szCs w:val="18"/>
              </w:rPr>
              <w:t>Don't Know</w:t>
            </w:r>
            <w:r w:rsidRPr="00223702">
              <w:rPr>
                <w:rFonts w:eastAsia="Times New Roman" w:cstheme="minorHAnsi"/>
                <w:color w:val="808080" w:themeColor="background1" w:themeShade="80"/>
                <w:sz w:val="18"/>
                <w:szCs w:val="18"/>
              </w:rPr>
              <w:tab/>
            </w:r>
          </w:p>
        </w:tc>
        <w:tc>
          <w:tcPr>
            <w:tcW w:w="1260" w:type="dxa"/>
            <w:vAlign w:val="bottom"/>
          </w:tcPr>
          <w:p w:rsidRPr="0042535D" w:rsidR="00223702" w:rsidP="00FD1BB7" w:rsidRDefault="00D77774" w14:paraId="06E1C2E6"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Pr="00223702" w:rsidR="00223702" w:rsidP="00FD1BB7" w:rsidRDefault="00223702" w14:paraId="1DFEA52F" w14:textId="77777777">
            <w:pPr>
              <w:contextualSpacing/>
              <w:rPr>
                <w:rFonts w:eastAsia="Times New Roman" w:cstheme="minorHAnsi"/>
                <w:bCs/>
                <w:color w:val="000000"/>
                <w:sz w:val="18"/>
                <w:szCs w:val="18"/>
              </w:rPr>
            </w:pPr>
          </w:p>
        </w:tc>
      </w:tr>
      <w:tr w:rsidRPr="00636EB5" w:rsidR="00223702" w:rsidTr="00FD1BB7" w14:paraId="13192657" w14:textId="77777777">
        <w:trPr>
          <w:gridBefore w:val="1"/>
          <w:wBefore w:w="18" w:type="dxa"/>
        </w:trPr>
        <w:tc>
          <w:tcPr>
            <w:tcW w:w="1440" w:type="dxa"/>
          </w:tcPr>
          <w:p w:rsidRPr="00223702" w:rsidR="00223702" w:rsidP="00FD1BB7" w:rsidRDefault="00223702" w14:paraId="081FDBF1" w14:textId="77777777">
            <w:pPr>
              <w:contextualSpacing/>
              <w:rPr>
                <w:rFonts w:eastAsia="Times New Roman" w:cstheme="minorHAnsi"/>
                <w:color w:val="000000"/>
                <w:sz w:val="18"/>
                <w:szCs w:val="18"/>
              </w:rPr>
            </w:pPr>
          </w:p>
        </w:tc>
        <w:tc>
          <w:tcPr>
            <w:tcW w:w="4860" w:type="dxa"/>
            <w:vAlign w:val="bottom"/>
          </w:tcPr>
          <w:p w:rsidRPr="00223702" w:rsidR="00223702" w:rsidP="00FD1BB7" w:rsidRDefault="00223702" w14:paraId="49455529" w14:textId="77777777">
            <w:pPr>
              <w:tabs>
                <w:tab w:val="right" w:leader="dot" w:pos="5760"/>
              </w:tabs>
              <w:contextualSpacing/>
              <w:rPr>
                <w:rFonts w:eastAsia="Times New Roman" w:cstheme="minorHAnsi"/>
                <w:color w:val="000000"/>
                <w:sz w:val="18"/>
                <w:szCs w:val="18"/>
              </w:rPr>
            </w:pPr>
            <w:r w:rsidRPr="00223702">
              <w:rPr>
                <w:rFonts w:eastAsia="Times New Roman" w:cstheme="minorHAnsi"/>
                <w:color w:val="808080" w:themeColor="background1" w:themeShade="80"/>
                <w:sz w:val="18"/>
                <w:szCs w:val="18"/>
              </w:rPr>
              <w:t>Refuse to A</w:t>
            </w:r>
            <w:r w:rsidRPr="00223702">
              <w:rPr>
                <w:rFonts w:eastAsia="Times New Roman" w:cstheme="minorHAnsi"/>
                <w:bCs/>
                <w:color w:val="808080" w:themeColor="background1" w:themeShade="80"/>
                <w:sz w:val="18"/>
                <w:szCs w:val="18"/>
              </w:rPr>
              <w:t>nsw</w:t>
            </w:r>
            <w:r w:rsidRPr="00223702">
              <w:rPr>
                <w:rFonts w:eastAsia="Times New Roman" w:cstheme="minorHAnsi"/>
                <w:color w:val="808080" w:themeColor="background1" w:themeShade="80"/>
                <w:sz w:val="18"/>
                <w:szCs w:val="18"/>
              </w:rPr>
              <w:t>er</w:t>
            </w:r>
            <w:r w:rsidRPr="00223702">
              <w:rPr>
                <w:rFonts w:eastAsia="Times New Roman" w:cstheme="minorHAnsi"/>
                <w:color w:val="808080" w:themeColor="background1" w:themeShade="80"/>
                <w:sz w:val="18"/>
                <w:szCs w:val="18"/>
              </w:rPr>
              <w:tab/>
            </w:r>
          </w:p>
        </w:tc>
        <w:tc>
          <w:tcPr>
            <w:tcW w:w="1260" w:type="dxa"/>
            <w:vAlign w:val="bottom"/>
          </w:tcPr>
          <w:p w:rsidRPr="0042535D" w:rsidR="00223702" w:rsidP="00FD1BB7" w:rsidRDefault="00D77774" w14:paraId="03E0F0F9"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Pr="00223702" w:rsidR="00223702" w:rsidP="00FD1BB7" w:rsidRDefault="00223702" w14:paraId="67892339" w14:textId="77777777">
            <w:pPr>
              <w:contextualSpacing/>
              <w:rPr>
                <w:rFonts w:eastAsia="Times New Roman" w:cstheme="minorHAnsi"/>
                <w:bCs/>
                <w:color w:val="000000"/>
                <w:sz w:val="18"/>
                <w:szCs w:val="18"/>
              </w:rPr>
            </w:pPr>
          </w:p>
        </w:tc>
      </w:tr>
    </w:tbl>
    <w:p w:rsidR="00223702" w:rsidP="000D6963" w:rsidRDefault="00223702" w14:paraId="46E088E8"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223702" w:rsidTr="00FD1BB7" w14:paraId="7A82E837" w14:textId="77777777">
        <w:trPr>
          <w:trHeight w:val="521"/>
        </w:trPr>
        <w:tc>
          <w:tcPr>
            <w:tcW w:w="2289" w:type="dxa"/>
          </w:tcPr>
          <w:p w:rsidRPr="00223702" w:rsidR="00223702" w:rsidP="00FD1BB7" w:rsidRDefault="00223702" w14:paraId="2EF11A0D" w14:textId="77777777">
            <w:pPr>
              <w:contextualSpacing/>
              <w:rPr>
                <w:rFonts w:cstheme="minorHAnsi"/>
                <w:b/>
                <w:sz w:val="18"/>
                <w:szCs w:val="18"/>
              </w:rPr>
            </w:pPr>
            <w:r w:rsidRPr="00223702">
              <w:rPr>
                <w:rFonts w:eastAsia="Times New Roman" w:cstheme="minorHAnsi"/>
                <w:b/>
                <w:color w:val="000000"/>
                <w:sz w:val="18"/>
                <w:szCs w:val="18"/>
              </w:rPr>
              <w:t>Check_MG5a.</w:t>
            </w:r>
          </w:p>
        </w:tc>
        <w:tc>
          <w:tcPr>
            <w:tcW w:w="7989" w:type="dxa"/>
          </w:tcPr>
          <w:p w:rsidRPr="00223702" w:rsidR="00223702" w:rsidP="00FD1BB7" w:rsidRDefault="002D3A1C" w14:paraId="72814288" w14:textId="489A69A8">
            <w:pPr>
              <w:contextualSpacing/>
              <w:rPr>
                <w:sz w:val="18"/>
                <w:szCs w:val="18"/>
              </w:rPr>
            </w:pPr>
            <w:r>
              <w:rPr>
                <w:sz w:val="18"/>
                <w:szCs w:val="18"/>
              </w:rPr>
              <w:t>If R has</w:t>
            </w:r>
            <w:r w:rsidRPr="00223702" w:rsidR="00223702">
              <w:rPr>
                <w:sz w:val="18"/>
                <w:szCs w:val="18"/>
              </w:rPr>
              <w:t xml:space="preserve"> taken hormones in the past 12 months that were not prescribed to them (MG5 EQ 1)</w:t>
            </w:r>
            <w:r>
              <w:rPr>
                <w:sz w:val="18"/>
                <w:szCs w:val="18"/>
              </w:rPr>
              <w:t>, go to MG5a</w:t>
            </w:r>
            <w:r w:rsidRPr="00223702" w:rsidR="00223702">
              <w:rPr>
                <w:sz w:val="18"/>
                <w:szCs w:val="18"/>
              </w:rPr>
              <w:t xml:space="preserve">. </w:t>
            </w:r>
          </w:p>
          <w:p w:rsidRPr="00223702" w:rsidR="00223702" w:rsidP="002D3A1C" w:rsidRDefault="00223702" w14:paraId="63E24521" w14:textId="06F4CAA3">
            <w:pPr>
              <w:contextualSpacing/>
              <w:rPr>
                <w:rFonts w:cstheme="minorHAnsi"/>
                <w:sz w:val="18"/>
                <w:szCs w:val="18"/>
              </w:rPr>
            </w:pPr>
            <w:r w:rsidRPr="00223702">
              <w:rPr>
                <w:sz w:val="18"/>
                <w:szCs w:val="18"/>
              </w:rPr>
              <w:t>Else, go to MG6.</w:t>
            </w:r>
          </w:p>
        </w:tc>
      </w:tr>
    </w:tbl>
    <w:p w:rsidR="00223702" w:rsidP="000D6963" w:rsidRDefault="00223702" w14:paraId="0B136F09"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644914" w:rsidTr="006A50D5" w14:paraId="43B07755" w14:textId="77777777">
        <w:tc>
          <w:tcPr>
            <w:tcW w:w="1458" w:type="dxa"/>
            <w:gridSpan w:val="2"/>
          </w:tcPr>
          <w:p w:rsidRPr="00636EB5" w:rsidR="00644914" w:rsidP="006A50D5" w:rsidRDefault="006740EE" w14:paraId="039752DD" w14:textId="77777777">
            <w:pPr>
              <w:contextualSpacing/>
              <w:rPr>
                <w:rFonts w:eastAsia="Times New Roman" w:cstheme="minorHAnsi"/>
                <w:b/>
                <w:bCs/>
                <w:color w:val="000000"/>
                <w:sz w:val="18"/>
                <w:szCs w:val="18"/>
              </w:rPr>
            </w:pPr>
            <w:r>
              <w:rPr>
                <w:rFonts w:eastAsia="Times New Roman" w:cstheme="minorHAnsi"/>
                <w:b/>
                <w:bCs/>
                <w:color w:val="000000"/>
                <w:sz w:val="18"/>
                <w:szCs w:val="18"/>
              </w:rPr>
              <w:t>MG5</w:t>
            </w:r>
            <w:r w:rsidR="00223702">
              <w:rPr>
                <w:rFonts w:eastAsia="Times New Roman" w:cstheme="minorHAnsi"/>
                <w:b/>
                <w:bCs/>
                <w:color w:val="000000"/>
                <w:sz w:val="18"/>
                <w:szCs w:val="18"/>
              </w:rPr>
              <w:t>a</w:t>
            </w:r>
            <w:r w:rsidRPr="00636EB5" w:rsidR="00644914">
              <w:rPr>
                <w:rFonts w:eastAsia="Times New Roman" w:cstheme="minorHAnsi"/>
                <w:b/>
                <w:bCs/>
                <w:color w:val="000000"/>
                <w:sz w:val="18"/>
                <w:szCs w:val="18"/>
              </w:rPr>
              <w:t>.</w:t>
            </w:r>
          </w:p>
        </w:tc>
        <w:tc>
          <w:tcPr>
            <w:tcW w:w="8820" w:type="dxa"/>
            <w:gridSpan w:val="3"/>
            <w:vAlign w:val="bottom"/>
          </w:tcPr>
          <w:p w:rsidRPr="00F91E59" w:rsidR="00F91E59" w:rsidP="006A50D5" w:rsidRDefault="00F91E59" w14:paraId="5F528A4D" w14:textId="42608309">
            <w:pPr>
              <w:contextualSpacing/>
              <w:rPr>
                <w:rFonts w:eastAsia="Times New Roman"/>
                <w:color w:val="000000"/>
                <w:sz w:val="18"/>
                <w:szCs w:val="18"/>
              </w:rPr>
            </w:pPr>
            <w:r w:rsidRPr="782C7748">
              <w:rPr>
                <w:rFonts w:eastAsia="Times New Roman"/>
                <w:color w:val="000000" w:themeColor="text1"/>
                <w:sz w:val="18"/>
                <w:szCs w:val="18"/>
              </w:rPr>
              <w:t xml:space="preserve">[Give Respondent Flashcard </w:t>
            </w:r>
            <w:r w:rsidRPr="0A70B859" w:rsidR="65AC39A5">
              <w:rPr>
                <w:rFonts w:eastAsia="Times New Roman"/>
                <w:color w:val="000000" w:themeColor="text1"/>
                <w:sz w:val="18"/>
                <w:szCs w:val="18"/>
              </w:rPr>
              <w:t>H</w:t>
            </w:r>
            <w:r w:rsidRPr="782C7748">
              <w:rPr>
                <w:rFonts w:eastAsia="Times New Roman"/>
                <w:color w:val="000000" w:themeColor="text1"/>
                <w:sz w:val="18"/>
                <w:szCs w:val="18"/>
              </w:rPr>
              <w:t>.]</w:t>
            </w:r>
          </w:p>
          <w:p w:rsidR="00F91E59" w:rsidP="006A50D5" w:rsidRDefault="00F91E59" w14:paraId="7C9097A4" w14:textId="77777777">
            <w:pPr>
              <w:contextualSpacing/>
              <w:rPr>
                <w:rFonts w:eastAsia="Times New Roman" w:cstheme="minorHAnsi"/>
                <w:b/>
                <w:bCs/>
                <w:color w:val="000000"/>
                <w:sz w:val="18"/>
                <w:szCs w:val="18"/>
              </w:rPr>
            </w:pPr>
          </w:p>
          <w:p w:rsidR="00644914" w:rsidP="006A50D5" w:rsidRDefault="00644914" w14:paraId="52166F74"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w</w:t>
            </w:r>
            <w:r w:rsidR="005A51E9">
              <w:rPr>
                <w:rFonts w:eastAsia="Times New Roman" w:cstheme="minorHAnsi"/>
                <w:b/>
                <w:bCs/>
                <w:color w:val="000000"/>
                <w:sz w:val="18"/>
                <w:szCs w:val="18"/>
              </w:rPr>
              <w:t>here did you get your hormones</w:t>
            </w:r>
            <w:r w:rsidR="00223702">
              <w:rPr>
                <w:rFonts w:eastAsia="Times New Roman" w:cstheme="minorHAnsi"/>
                <w:b/>
                <w:bCs/>
                <w:color w:val="000000"/>
                <w:sz w:val="18"/>
                <w:szCs w:val="18"/>
              </w:rPr>
              <w:t xml:space="preserve"> that were not prescribed to you</w:t>
            </w:r>
            <w:r w:rsidR="005A51E9">
              <w:rPr>
                <w:rFonts w:eastAsia="Times New Roman" w:cstheme="minorHAnsi"/>
                <w:b/>
                <w:bCs/>
                <w:color w:val="000000"/>
                <w:sz w:val="18"/>
                <w:szCs w:val="18"/>
              </w:rPr>
              <w:t>?</w:t>
            </w:r>
            <w:r w:rsidR="00CB0692">
              <w:rPr>
                <w:rFonts w:eastAsia="Times New Roman" w:cstheme="minorHAnsi"/>
                <w:b/>
                <w:bCs/>
                <w:color w:val="000000"/>
                <w:sz w:val="18"/>
                <w:szCs w:val="18"/>
              </w:rPr>
              <w:t xml:space="preserve"> You can choose more than one answer.</w:t>
            </w:r>
          </w:p>
          <w:p w:rsidR="005A51E9" w:rsidP="006A50D5" w:rsidRDefault="005A51E9" w14:paraId="41BE9F2A" w14:textId="77777777">
            <w:pPr>
              <w:contextualSpacing/>
              <w:rPr>
                <w:rFonts w:eastAsia="Times New Roman" w:cstheme="minorHAnsi"/>
                <w:b/>
                <w:bCs/>
                <w:color w:val="000000"/>
                <w:sz w:val="18"/>
                <w:szCs w:val="18"/>
              </w:rPr>
            </w:pPr>
          </w:p>
          <w:p w:rsidRPr="00636EB5" w:rsidR="005A51E9" w:rsidP="006A50D5" w:rsidRDefault="005A51E9" w14:paraId="48ECE8EC"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Pr="00636EB5" w:rsidR="00644914" w:rsidTr="006A50D5" w14:paraId="11841046" w14:textId="77777777">
        <w:tc>
          <w:tcPr>
            <w:tcW w:w="1458" w:type="dxa"/>
            <w:gridSpan w:val="2"/>
            <w:vAlign w:val="bottom"/>
          </w:tcPr>
          <w:p w:rsidRPr="00636EB5" w:rsidR="00644914" w:rsidP="006A50D5" w:rsidRDefault="00006583" w14:paraId="63DECA4C" w14:textId="77777777">
            <w:pPr>
              <w:contextualSpacing/>
              <w:rPr>
                <w:rFonts w:eastAsia="Times New Roman" w:cstheme="minorHAnsi"/>
                <w:bCs/>
                <w:color w:val="000000"/>
                <w:sz w:val="18"/>
                <w:szCs w:val="18"/>
              </w:rPr>
            </w:pPr>
            <w:r>
              <w:rPr>
                <w:rFonts w:eastAsia="Times New Roman" w:cstheme="minorHAnsi"/>
                <w:bCs/>
                <w:color w:val="000000"/>
                <w:sz w:val="18"/>
                <w:szCs w:val="18"/>
              </w:rPr>
              <w:t>GETHORM</w:t>
            </w:r>
          </w:p>
        </w:tc>
        <w:tc>
          <w:tcPr>
            <w:tcW w:w="6120" w:type="dxa"/>
            <w:gridSpan w:val="2"/>
            <w:vAlign w:val="bottom"/>
          </w:tcPr>
          <w:p w:rsidRPr="00636EB5" w:rsidR="00644914" w:rsidP="006A50D5" w:rsidRDefault="00006583" w14:paraId="7503BE51" w14:textId="77777777">
            <w:pPr>
              <w:contextualSpacing/>
              <w:rPr>
                <w:rFonts w:eastAsia="Times New Roman" w:cstheme="minorHAnsi"/>
                <w:color w:val="000000"/>
                <w:sz w:val="18"/>
                <w:szCs w:val="18"/>
              </w:rPr>
            </w:pPr>
            <w:r>
              <w:rPr>
                <w:rFonts w:eastAsia="Times New Roman" w:cstheme="minorHAnsi"/>
                <w:color w:val="000000"/>
                <w:sz w:val="18"/>
                <w:szCs w:val="18"/>
              </w:rPr>
              <w:t>Where did you get hormones</w:t>
            </w:r>
          </w:p>
        </w:tc>
        <w:tc>
          <w:tcPr>
            <w:tcW w:w="2700" w:type="dxa"/>
            <w:vAlign w:val="bottom"/>
          </w:tcPr>
          <w:p w:rsidRPr="00636EB5" w:rsidR="00644914" w:rsidP="006A50D5" w:rsidRDefault="00644914" w14:paraId="2BA91B2B" w14:textId="77777777">
            <w:pPr>
              <w:contextualSpacing/>
              <w:rPr>
                <w:rFonts w:eastAsia="Times New Roman" w:cstheme="minorHAnsi"/>
                <w:color w:val="000000"/>
                <w:sz w:val="18"/>
                <w:szCs w:val="18"/>
              </w:rPr>
            </w:pPr>
          </w:p>
        </w:tc>
      </w:tr>
      <w:tr w:rsidRPr="00636EB5" w:rsidR="00644914" w:rsidTr="006A50D5" w14:paraId="13F7910C" w14:textId="77777777">
        <w:trPr>
          <w:gridBefore w:val="1"/>
          <w:wBefore w:w="18" w:type="dxa"/>
        </w:trPr>
        <w:tc>
          <w:tcPr>
            <w:tcW w:w="1440" w:type="dxa"/>
          </w:tcPr>
          <w:p w:rsidRPr="00636EB5" w:rsidR="00644914" w:rsidP="006A50D5" w:rsidRDefault="00CB0692" w14:paraId="12710421" w14:textId="77777777">
            <w:pPr>
              <w:contextualSpacing/>
              <w:rPr>
                <w:rFonts w:eastAsia="Times New Roman" w:cstheme="minorHAnsi"/>
                <w:color w:val="000000"/>
                <w:sz w:val="18"/>
                <w:szCs w:val="18"/>
              </w:rPr>
            </w:pPr>
            <w:r>
              <w:rPr>
                <w:rFonts w:eastAsia="Times New Roman" w:cstheme="minorHAnsi"/>
                <w:color w:val="000000"/>
                <w:sz w:val="18"/>
                <w:szCs w:val="18"/>
              </w:rPr>
              <w:t>GETHORMA</w:t>
            </w:r>
          </w:p>
        </w:tc>
        <w:tc>
          <w:tcPr>
            <w:tcW w:w="4860" w:type="dxa"/>
            <w:vAlign w:val="bottom"/>
          </w:tcPr>
          <w:p w:rsidRPr="00636EB5" w:rsidR="00644914" w:rsidP="00D6651D" w:rsidRDefault="00644914" w14:paraId="14B83065" w14:textId="7AB4D03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rsidRPr="00636EB5" w:rsidR="00644914" w:rsidP="006A50D5" w:rsidRDefault="00644914" w14:paraId="79255453" w14:textId="77777777">
            <w:pPr>
              <w:contextualSpacing/>
              <w:jc w:val="right"/>
              <w:rPr>
                <w:rFonts w:eastAsia="Times New Roman" w:cstheme="minorHAnsi"/>
                <w:bCs/>
                <w:color w:val="000000"/>
                <w:sz w:val="18"/>
                <w:szCs w:val="18"/>
              </w:rPr>
            </w:pPr>
          </w:p>
        </w:tc>
        <w:tc>
          <w:tcPr>
            <w:tcW w:w="2700" w:type="dxa"/>
          </w:tcPr>
          <w:p w:rsidRPr="00636EB5" w:rsidR="00644914" w:rsidP="006A50D5" w:rsidRDefault="00644914" w14:paraId="2820F8DA" w14:textId="77777777">
            <w:pPr>
              <w:contextualSpacing/>
              <w:rPr>
                <w:rFonts w:eastAsia="Times New Roman" w:cstheme="minorHAnsi"/>
                <w:bCs/>
                <w:color w:val="000000"/>
                <w:sz w:val="18"/>
                <w:szCs w:val="18"/>
              </w:rPr>
            </w:pPr>
          </w:p>
        </w:tc>
      </w:tr>
      <w:tr w:rsidRPr="00636EB5" w:rsidR="00644914" w:rsidTr="006A50D5" w14:paraId="761F2161" w14:textId="77777777">
        <w:trPr>
          <w:gridBefore w:val="1"/>
          <w:wBefore w:w="18" w:type="dxa"/>
        </w:trPr>
        <w:tc>
          <w:tcPr>
            <w:tcW w:w="1440" w:type="dxa"/>
          </w:tcPr>
          <w:p w:rsidRPr="00636EB5" w:rsidR="00644914" w:rsidP="006A50D5" w:rsidRDefault="00CB0692" w14:paraId="1B8448A3" w14:textId="77777777">
            <w:pPr>
              <w:contextualSpacing/>
              <w:rPr>
                <w:rFonts w:eastAsia="Times New Roman" w:cstheme="minorHAnsi"/>
                <w:color w:val="000000"/>
                <w:sz w:val="18"/>
                <w:szCs w:val="18"/>
              </w:rPr>
            </w:pPr>
            <w:r>
              <w:rPr>
                <w:rFonts w:eastAsia="Times New Roman" w:cstheme="minorHAnsi"/>
                <w:bCs/>
                <w:color w:val="000000"/>
                <w:sz w:val="18"/>
                <w:szCs w:val="18"/>
              </w:rPr>
              <w:t>GETHORMB</w:t>
            </w:r>
          </w:p>
        </w:tc>
        <w:tc>
          <w:tcPr>
            <w:tcW w:w="4860" w:type="dxa"/>
            <w:vAlign w:val="bottom"/>
          </w:tcPr>
          <w:p w:rsidR="00644914" w:rsidP="00D6651D" w:rsidRDefault="00D90DE4" w14:paraId="3CE34F6F" w14:textId="49B6892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w:t>
            </w:r>
            <w:r w:rsidR="00644914">
              <w:rPr>
                <w:rFonts w:eastAsia="Times New Roman" w:cstheme="minorHAnsi"/>
                <w:color w:val="000000"/>
                <w:sz w:val="18"/>
                <w:szCs w:val="18"/>
              </w:rPr>
              <w:t>octor</w:t>
            </w:r>
            <w:r w:rsidR="00124494">
              <w:rPr>
                <w:rFonts w:eastAsia="Times New Roman" w:cstheme="minorHAnsi"/>
                <w:color w:val="000000"/>
                <w:sz w:val="18"/>
                <w:szCs w:val="18"/>
              </w:rPr>
              <w:t>’</w:t>
            </w:r>
            <w:r w:rsidR="00644914">
              <w:rPr>
                <w:rFonts w:eastAsia="Times New Roman" w:cstheme="minorHAnsi"/>
                <w:color w:val="000000"/>
                <w:sz w:val="18"/>
                <w:szCs w:val="18"/>
              </w:rPr>
              <w:t xml:space="preserve">s office, </w:t>
            </w:r>
            <w:proofErr w:type="gramStart"/>
            <w:r w:rsidR="00644914">
              <w:rPr>
                <w:rFonts w:eastAsia="Times New Roman" w:cstheme="minorHAnsi"/>
                <w:color w:val="000000"/>
                <w:sz w:val="18"/>
                <w:szCs w:val="18"/>
              </w:rPr>
              <w:t>clinic</w:t>
            </w:r>
            <w:proofErr w:type="gramEnd"/>
            <w:r w:rsidR="00644914">
              <w:rPr>
                <w:rFonts w:eastAsia="Times New Roman" w:cstheme="minorHAnsi"/>
                <w:color w:val="000000"/>
                <w:sz w:val="18"/>
                <w:szCs w:val="18"/>
              </w:rPr>
              <w:t xml:space="preserve"> or hospital</w:t>
            </w:r>
          </w:p>
        </w:tc>
        <w:tc>
          <w:tcPr>
            <w:tcW w:w="1260" w:type="dxa"/>
            <w:vAlign w:val="bottom"/>
          </w:tcPr>
          <w:p w:rsidRPr="00636EB5" w:rsidR="00644914" w:rsidP="006A50D5" w:rsidRDefault="00644914" w14:paraId="776B3455" w14:textId="77777777">
            <w:pPr>
              <w:contextualSpacing/>
              <w:jc w:val="right"/>
              <w:rPr>
                <w:rFonts w:eastAsia="Times New Roman" w:cstheme="minorHAnsi"/>
                <w:bCs/>
                <w:color w:val="000000"/>
                <w:sz w:val="18"/>
                <w:szCs w:val="18"/>
              </w:rPr>
            </w:pPr>
          </w:p>
        </w:tc>
        <w:tc>
          <w:tcPr>
            <w:tcW w:w="2700" w:type="dxa"/>
          </w:tcPr>
          <w:p w:rsidRPr="00636EB5" w:rsidR="00644914" w:rsidP="006A50D5" w:rsidRDefault="00644914" w14:paraId="66C38701" w14:textId="77777777">
            <w:pPr>
              <w:contextualSpacing/>
              <w:rPr>
                <w:rFonts w:eastAsia="Times New Roman" w:cstheme="minorHAnsi"/>
                <w:bCs/>
                <w:color w:val="000000"/>
                <w:sz w:val="18"/>
                <w:szCs w:val="18"/>
              </w:rPr>
            </w:pPr>
          </w:p>
        </w:tc>
      </w:tr>
      <w:tr w:rsidRPr="00636EB5" w:rsidR="00644914" w:rsidTr="006A50D5" w14:paraId="128180DC" w14:textId="77777777">
        <w:trPr>
          <w:gridBefore w:val="1"/>
          <w:wBefore w:w="18" w:type="dxa"/>
        </w:trPr>
        <w:tc>
          <w:tcPr>
            <w:tcW w:w="1440" w:type="dxa"/>
          </w:tcPr>
          <w:p w:rsidRPr="00636EB5" w:rsidR="00644914" w:rsidP="006A50D5" w:rsidRDefault="00CB0692" w14:paraId="23507549" w14:textId="77777777">
            <w:pPr>
              <w:contextualSpacing/>
              <w:rPr>
                <w:rFonts w:eastAsia="Times New Roman" w:cstheme="minorHAnsi"/>
                <w:color w:val="000000"/>
                <w:sz w:val="18"/>
                <w:szCs w:val="18"/>
              </w:rPr>
            </w:pPr>
            <w:r>
              <w:rPr>
                <w:rFonts w:eastAsia="Times New Roman" w:cstheme="minorHAnsi"/>
                <w:bCs/>
                <w:color w:val="000000"/>
                <w:sz w:val="18"/>
                <w:szCs w:val="18"/>
              </w:rPr>
              <w:t>GETHORMC</w:t>
            </w:r>
          </w:p>
        </w:tc>
        <w:tc>
          <w:tcPr>
            <w:tcW w:w="4860" w:type="dxa"/>
            <w:vAlign w:val="bottom"/>
          </w:tcPr>
          <w:p w:rsidR="00644914" w:rsidP="00D6651D" w:rsidRDefault="00644914" w14:paraId="60B02C7D" w14:textId="3B9B63A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Friend, acquaintance, relative, or sex partner</w:t>
            </w:r>
          </w:p>
        </w:tc>
        <w:tc>
          <w:tcPr>
            <w:tcW w:w="1260" w:type="dxa"/>
            <w:vAlign w:val="bottom"/>
          </w:tcPr>
          <w:p w:rsidRPr="00636EB5" w:rsidR="00644914" w:rsidP="006A50D5" w:rsidRDefault="00644914" w14:paraId="61A78F60" w14:textId="77777777">
            <w:pPr>
              <w:contextualSpacing/>
              <w:jc w:val="right"/>
              <w:rPr>
                <w:rFonts w:eastAsia="Times New Roman" w:cstheme="minorHAnsi"/>
                <w:bCs/>
                <w:color w:val="000000"/>
                <w:sz w:val="18"/>
                <w:szCs w:val="18"/>
              </w:rPr>
            </w:pPr>
          </w:p>
        </w:tc>
        <w:tc>
          <w:tcPr>
            <w:tcW w:w="2700" w:type="dxa"/>
          </w:tcPr>
          <w:p w:rsidRPr="00636EB5" w:rsidR="00644914" w:rsidP="006A50D5" w:rsidRDefault="00644914" w14:paraId="74343927" w14:textId="77777777">
            <w:pPr>
              <w:contextualSpacing/>
              <w:rPr>
                <w:rFonts w:eastAsia="Times New Roman" w:cstheme="minorHAnsi"/>
                <w:bCs/>
                <w:color w:val="000000"/>
                <w:sz w:val="18"/>
                <w:szCs w:val="18"/>
              </w:rPr>
            </w:pPr>
          </w:p>
        </w:tc>
      </w:tr>
      <w:tr w:rsidRPr="00636EB5" w:rsidR="00644914" w:rsidTr="006A50D5" w14:paraId="1DF9F495" w14:textId="77777777">
        <w:trPr>
          <w:gridBefore w:val="1"/>
          <w:wBefore w:w="18" w:type="dxa"/>
        </w:trPr>
        <w:tc>
          <w:tcPr>
            <w:tcW w:w="1440" w:type="dxa"/>
          </w:tcPr>
          <w:p w:rsidRPr="00636EB5" w:rsidR="00644914" w:rsidP="006A50D5" w:rsidRDefault="00CB0692" w14:paraId="0D393CC9" w14:textId="77777777">
            <w:pPr>
              <w:contextualSpacing/>
              <w:rPr>
                <w:rFonts w:eastAsia="Times New Roman" w:cstheme="minorHAnsi"/>
                <w:color w:val="000000"/>
                <w:sz w:val="18"/>
                <w:szCs w:val="18"/>
              </w:rPr>
            </w:pPr>
            <w:r>
              <w:rPr>
                <w:rFonts w:eastAsia="Times New Roman" w:cstheme="minorHAnsi"/>
                <w:bCs/>
                <w:color w:val="000000"/>
                <w:sz w:val="18"/>
                <w:szCs w:val="18"/>
              </w:rPr>
              <w:t>GETHORMD</w:t>
            </w:r>
          </w:p>
        </w:tc>
        <w:tc>
          <w:tcPr>
            <w:tcW w:w="4860" w:type="dxa"/>
            <w:vAlign w:val="bottom"/>
          </w:tcPr>
          <w:p w:rsidR="00644914" w:rsidP="00D6651D" w:rsidRDefault="00644914" w14:paraId="67DD9BB9" w14:textId="2A9F6F7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Off the streets</w:t>
            </w:r>
          </w:p>
        </w:tc>
        <w:tc>
          <w:tcPr>
            <w:tcW w:w="1260" w:type="dxa"/>
            <w:vAlign w:val="bottom"/>
          </w:tcPr>
          <w:p w:rsidRPr="00636EB5" w:rsidR="00644914" w:rsidP="006A50D5" w:rsidRDefault="00644914" w14:paraId="3BABE498" w14:textId="77777777">
            <w:pPr>
              <w:contextualSpacing/>
              <w:jc w:val="right"/>
              <w:rPr>
                <w:rFonts w:eastAsia="Times New Roman" w:cstheme="minorHAnsi"/>
                <w:bCs/>
                <w:color w:val="000000"/>
                <w:sz w:val="18"/>
                <w:szCs w:val="18"/>
              </w:rPr>
            </w:pPr>
          </w:p>
        </w:tc>
        <w:tc>
          <w:tcPr>
            <w:tcW w:w="2700" w:type="dxa"/>
          </w:tcPr>
          <w:p w:rsidRPr="00636EB5" w:rsidR="00644914" w:rsidP="006A50D5" w:rsidRDefault="00644914" w14:paraId="4C6D73A2" w14:textId="77777777">
            <w:pPr>
              <w:contextualSpacing/>
              <w:rPr>
                <w:rFonts w:eastAsia="Times New Roman" w:cstheme="minorHAnsi"/>
                <w:bCs/>
                <w:color w:val="000000"/>
                <w:sz w:val="18"/>
                <w:szCs w:val="18"/>
              </w:rPr>
            </w:pPr>
          </w:p>
        </w:tc>
      </w:tr>
      <w:tr w:rsidRPr="00636EB5" w:rsidR="00223702" w:rsidTr="006A50D5" w14:paraId="33E063C7" w14:textId="77777777">
        <w:trPr>
          <w:gridBefore w:val="1"/>
          <w:wBefore w:w="18" w:type="dxa"/>
        </w:trPr>
        <w:tc>
          <w:tcPr>
            <w:tcW w:w="1440" w:type="dxa"/>
          </w:tcPr>
          <w:p w:rsidR="00223702" w:rsidP="006A50D5" w:rsidRDefault="00223702" w14:paraId="1928ACBB" w14:textId="77777777">
            <w:pPr>
              <w:contextualSpacing/>
              <w:rPr>
                <w:rFonts w:eastAsia="Times New Roman" w:cstheme="minorHAnsi"/>
                <w:bCs/>
                <w:color w:val="000000"/>
                <w:sz w:val="18"/>
                <w:szCs w:val="18"/>
              </w:rPr>
            </w:pPr>
            <w:r>
              <w:rPr>
                <w:rFonts w:eastAsia="Times New Roman" w:cstheme="minorHAnsi"/>
                <w:bCs/>
                <w:color w:val="000000"/>
                <w:sz w:val="18"/>
                <w:szCs w:val="18"/>
              </w:rPr>
              <w:t>GETHORME</w:t>
            </w:r>
          </w:p>
        </w:tc>
        <w:tc>
          <w:tcPr>
            <w:tcW w:w="4860" w:type="dxa"/>
            <w:vAlign w:val="bottom"/>
          </w:tcPr>
          <w:p w:rsidR="00223702" w:rsidP="00D6651D" w:rsidRDefault="00223702" w14:paraId="4877490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Internet</w:t>
            </w:r>
          </w:p>
        </w:tc>
        <w:tc>
          <w:tcPr>
            <w:tcW w:w="1260" w:type="dxa"/>
            <w:vAlign w:val="bottom"/>
          </w:tcPr>
          <w:p w:rsidR="00223702" w:rsidP="006A50D5" w:rsidRDefault="00223702" w14:paraId="2339ECEF" w14:textId="77777777">
            <w:pPr>
              <w:contextualSpacing/>
              <w:jc w:val="right"/>
              <w:rPr>
                <w:rFonts w:eastAsia="Times New Roman" w:cstheme="minorHAnsi"/>
                <w:bCs/>
                <w:color w:val="000000"/>
                <w:sz w:val="18"/>
                <w:szCs w:val="18"/>
              </w:rPr>
            </w:pPr>
          </w:p>
        </w:tc>
        <w:tc>
          <w:tcPr>
            <w:tcW w:w="2700" w:type="dxa"/>
          </w:tcPr>
          <w:p w:rsidRPr="00636EB5" w:rsidR="00223702" w:rsidP="006A50D5" w:rsidRDefault="00223702" w14:paraId="004360AC" w14:textId="77777777">
            <w:pPr>
              <w:contextualSpacing/>
              <w:rPr>
                <w:rFonts w:eastAsia="Times New Roman" w:cstheme="minorHAnsi"/>
                <w:bCs/>
                <w:color w:val="000000"/>
                <w:sz w:val="18"/>
                <w:szCs w:val="18"/>
              </w:rPr>
            </w:pPr>
          </w:p>
        </w:tc>
      </w:tr>
      <w:tr w:rsidRPr="00636EB5" w:rsidR="00644914" w:rsidTr="006A50D5" w14:paraId="46E44992" w14:textId="77777777">
        <w:trPr>
          <w:gridBefore w:val="1"/>
          <w:wBefore w:w="18" w:type="dxa"/>
        </w:trPr>
        <w:tc>
          <w:tcPr>
            <w:tcW w:w="1440" w:type="dxa"/>
          </w:tcPr>
          <w:p w:rsidRPr="00636EB5" w:rsidR="00644914" w:rsidP="006A50D5" w:rsidRDefault="00223702" w14:paraId="42609319" w14:textId="77777777">
            <w:pPr>
              <w:contextualSpacing/>
              <w:rPr>
                <w:rFonts w:eastAsia="Times New Roman" w:cstheme="minorHAnsi"/>
                <w:color w:val="000000"/>
                <w:sz w:val="18"/>
                <w:szCs w:val="18"/>
              </w:rPr>
            </w:pPr>
            <w:r>
              <w:rPr>
                <w:rFonts w:eastAsia="Times New Roman" w:cstheme="minorHAnsi"/>
                <w:bCs/>
                <w:color w:val="000000"/>
                <w:sz w:val="18"/>
                <w:szCs w:val="18"/>
              </w:rPr>
              <w:t>GETHORMF</w:t>
            </w:r>
          </w:p>
        </w:tc>
        <w:tc>
          <w:tcPr>
            <w:tcW w:w="4860" w:type="dxa"/>
            <w:vAlign w:val="bottom"/>
          </w:tcPr>
          <w:p w:rsidR="00644914" w:rsidP="00D6651D" w:rsidRDefault="006740EE" w14:paraId="0DF80B17" w14:textId="4AA6B77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p>
        </w:tc>
        <w:tc>
          <w:tcPr>
            <w:tcW w:w="1260" w:type="dxa"/>
            <w:vAlign w:val="bottom"/>
          </w:tcPr>
          <w:p w:rsidRPr="00636EB5" w:rsidR="00644914" w:rsidP="006A50D5" w:rsidRDefault="00644914" w14:paraId="7FCE1F22" w14:textId="77777777">
            <w:pPr>
              <w:contextualSpacing/>
              <w:jc w:val="right"/>
              <w:rPr>
                <w:rFonts w:eastAsia="Times New Roman" w:cstheme="minorHAnsi"/>
                <w:bCs/>
                <w:color w:val="000000"/>
                <w:sz w:val="18"/>
                <w:szCs w:val="18"/>
              </w:rPr>
            </w:pPr>
          </w:p>
        </w:tc>
        <w:tc>
          <w:tcPr>
            <w:tcW w:w="2700" w:type="dxa"/>
          </w:tcPr>
          <w:p w:rsidRPr="00636EB5" w:rsidR="00644914" w:rsidP="006A50D5" w:rsidRDefault="00644914" w14:paraId="218D5AE2" w14:textId="77777777">
            <w:pPr>
              <w:contextualSpacing/>
              <w:rPr>
                <w:rFonts w:eastAsia="Times New Roman" w:cstheme="minorHAnsi"/>
                <w:bCs/>
                <w:color w:val="000000"/>
                <w:sz w:val="18"/>
                <w:szCs w:val="18"/>
              </w:rPr>
            </w:pPr>
          </w:p>
        </w:tc>
      </w:tr>
      <w:tr w:rsidRPr="00636EB5" w:rsidR="00644914" w:rsidTr="006A50D5" w14:paraId="42DC1D89" w14:textId="77777777">
        <w:trPr>
          <w:gridBefore w:val="1"/>
          <w:wBefore w:w="18" w:type="dxa"/>
        </w:trPr>
        <w:tc>
          <w:tcPr>
            <w:tcW w:w="1440" w:type="dxa"/>
          </w:tcPr>
          <w:p w:rsidRPr="00636EB5" w:rsidR="00644914" w:rsidP="006A50D5" w:rsidRDefault="00644914" w14:paraId="3EE74C17" w14:textId="77777777">
            <w:pPr>
              <w:contextualSpacing/>
              <w:rPr>
                <w:rFonts w:eastAsia="Times New Roman" w:cstheme="minorHAnsi"/>
                <w:color w:val="000000"/>
                <w:sz w:val="18"/>
                <w:szCs w:val="18"/>
              </w:rPr>
            </w:pPr>
          </w:p>
        </w:tc>
        <w:tc>
          <w:tcPr>
            <w:tcW w:w="4860" w:type="dxa"/>
            <w:vAlign w:val="bottom"/>
          </w:tcPr>
          <w:p w:rsidRPr="005A51E9" w:rsidR="00644914" w:rsidP="006A50D5" w:rsidRDefault="00465687" w14:paraId="4A5EF754"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Pr="005A51E9" w:rsidR="005A51E9">
              <w:rPr>
                <w:rFonts w:eastAsia="Times New Roman" w:cstheme="minorHAnsi"/>
                <w:color w:val="808080" w:themeColor="background1" w:themeShade="80"/>
                <w:sz w:val="18"/>
                <w:szCs w:val="18"/>
              </w:rPr>
              <w:tab/>
            </w:r>
          </w:p>
        </w:tc>
        <w:tc>
          <w:tcPr>
            <w:tcW w:w="1260" w:type="dxa"/>
            <w:vAlign w:val="bottom"/>
          </w:tcPr>
          <w:p w:rsidRPr="0042535D" w:rsidR="00644914" w:rsidP="006A50D5" w:rsidRDefault="00D77774" w14:paraId="38433DB6"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Pr="00636EB5" w:rsidR="00644914" w:rsidP="006A50D5" w:rsidRDefault="00644914" w14:paraId="06A3540D" w14:textId="77777777">
            <w:pPr>
              <w:contextualSpacing/>
              <w:rPr>
                <w:rFonts w:eastAsia="Times New Roman" w:cstheme="minorHAnsi"/>
                <w:bCs/>
                <w:color w:val="000000"/>
                <w:sz w:val="18"/>
                <w:szCs w:val="18"/>
              </w:rPr>
            </w:pPr>
          </w:p>
        </w:tc>
      </w:tr>
      <w:tr w:rsidRPr="00636EB5" w:rsidR="00644914" w:rsidTr="006A50D5" w14:paraId="48544F08" w14:textId="77777777">
        <w:trPr>
          <w:gridBefore w:val="1"/>
          <w:wBefore w:w="18" w:type="dxa"/>
        </w:trPr>
        <w:tc>
          <w:tcPr>
            <w:tcW w:w="1440" w:type="dxa"/>
          </w:tcPr>
          <w:p w:rsidRPr="00636EB5" w:rsidR="00644914" w:rsidP="006A50D5" w:rsidRDefault="00644914" w14:paraId="1165EE0F" w14:textId="77777777">
            <w:pPr>
              <w:contextualSpacing/>
              <w:rPr>
                <w:rFonts w:eastAsia="Times New Roman" w:cstheme="minorHAnsi"/>
                <w:color w:val="000000"/>
                <w:sz w:val="18"/>
                <w:szCs w:val="18"/>
              </w:rPr>
            </w:pPr>
          </w:p>
        </w:tc>
        <w:tc>
          <w:tcPr>
            <w:tcW w:w="4860" w:type="dxa"/>
            <w:vAlign w:val="bottom"/>
          </w:tcPr>
          <w:p w:rsidRPr="005A51E9" w:rsidR="00644914" w:rsidP="006A50D5" w:rsidRDefault="00465687" w14:paraId="0E6A6E66"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Pr="005A51E9" w:rsidR="005A51E9">
              <w:rPr>
                <w:rFonts w:eastAsia="Times New Roman" w:cstheme="minorHAnsi"/>
                <w:color w:val="808080" w:themeColor="background1" w:themeShade="80"/>
                <w:sz w:val="18"/>
                <w:szCs w:val="18"/>
              </w:rPr>
              <w:tab/>
            </w:r>
          </w:p>
        </w:tc>
        <w:tc>
          <w:tcPr>
            <w:tcW w:w="1260" w:type="dxa"/>
            <w:vAlign w:val="bottom"/>
          </w:tcPr>
          <w:p w:rsidRPr="0042535D" w:rsidR="00644914" w:rsidP="006A50D5" w:rsidRDefault="00D77774" w14:paraId="2419F455"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Pr="00636EB5" w:rsidR="00644914" w:rsidP="006A50D5" w:rsidRDefault="00644914" w14:paraId="12BF19FA" w14:textId="77777777">
            <w:pPr>
              <w:contextualSpacing/>
              <w:rPr>
                <w:rFonts w:eastAsia="Times New Roman" w:cstheme="minorHAnsi"/>
                <w:bCs/>
                <w:color w:val="000000"/>
                <w:sz w:val="18"/>
                <w:szCs w:val="18"/>
              </w:rPr>
            </w:pPr>
          </w:p>
        </w:tc>
      </w:tr>
    </w:tbl>
    <w:p w:rsidR="00C50A4C" w:rsidP="000D6963" w:rsidRDefault="00C50A4C" w14:paraId="6568BD1F"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C50A4C" w:rsidTr="006A50D5" w14:paraId="5E8AD1A7" w14:textId="77777777">
        <w:tc>
          <w:tcPr>
            <w:tcW w:w="1458" w:type="dxa"/>
            <w:gridSpan w:val="2"/>
          </w:tcPr>
          <w:p w:rsidRPr="00636EB5" w:rsidR="00C50A4C" w:rsidP="00C50A4C" w:rsidRDefault="006740EE" w14:paraId="7E2C3895" w14:textId="77777777">
            <w:pPr>
              <w:contextualSpacing/>
              <w:rPr>
                <w:rFonts w:eastAsia="Times New Roman" w:cstheme="minorHAnsi"/>
                <w:b/>
                <w:bCs/>
                <w:color w:val="000000"/>
                <w:sz w:val="18"/>
                <w:szCs w:val="18"/>
              </w:rPr>
            </w:pPr>
            <w:r>
              <w:rPr>
                <w:rFonts w:eastAsia="Times New Roman" w:cstheme="minorHAnsi"/>
                <w:b/>
                <w:bCs/>
                <w:color w:val="000000"/>
                <w:sz w:val="18"/>
                <w:szCs w:val="18"/>
              </w:rPr>
              <w:t>MG6</w:t>
            </w:r>
            <w:r w:rsidRPr="00636EB5" w:rsidR="00C50A4C">
              <w:rPr>
                <w:rFonts w:eastAsia="Times New Roman" w:cstheme="minorHAnsi"/>
                <w:b/>
                <w:bCs/>
                <w:color w:val="000000"/>
                <w:sz w:val="18"/>
                <w:szCs w:val="18"/>
              </w:rPr>
              <w:t>.</w:t>
            </w:r>
          </w:p>
        </w:tc>
        <w:tc>
          <w:tcPr>
            <w:tcW w:w="8820" w:type="dxa"/>
            <w:gridSpan w:val="3"/>
            <w:vAlign w:val="bottom"/>
          </w:tcPr>
          <w:p w:rsidRPr="0064145E" w:rsidR="0064145E" w:rsidP="006740EE" w:rsidRDefault="0064145E" w14:paraId="0183A2AB" w14:textId="750764AD">
            <w:pPr>
              <w:contextualSpacing/>
              <w:rPr>
                <w:rFonts w:eastAsia="Times New Roman"/>
                <w:color w:val="000000"/>
                <w:sz w:val="18"/>
                <w:szCs w:val="18"/>
              </w:rPr>
            </w:pPr>
            <w:r w:rsidRPr="337DE3CE">
              <w:rPr>
                <w:rFonts w:eastAsia="Times New Roman"/>
                <w:color w:val="000000" w:themeColor="text1"/>
                <w:sz w:val="18"/>
                <w:szCs w:val="18"/>
              </w:rPr>
              <w:t xml:space="preserve">[Give Respondent Flashcard </w:t>
            </w:r>
            <w:r w:rsidRPr="0A70B859" w:rsidR="13D14F60">
              <w:rPr>
                <w:rFonts w:eastAsia="Times New Roman"/>
                <w:color w:val="000000" w:themeColor="text1"/>
                <w:sz w:val="18"/>
                <w:szCs w:val="18"/>
              </w:rPr>
              <w:t>I</w:t>
            </w:r>
            <w:r w:rsidRPr="337DE3CE">
              <w:rPr>
                <w:rFonts w:eastAsia="Times New Roman"/>
                <w:color w:val="000000" w:themeColor="text1"/>
                <w:sz w:val="18"/>
                <w:szCs w:val="18"/>
              </w:rPr>
              <w:t>.]</w:t>
            </w:r>
          </w:p>
          <w:p w:rsidR="0064145E" w:rsidP="006740EE" w:rsidRDefault="0064145E" w14:paraId="32043B63" w14:textId="77777777">
            <w:pPr>
              <w:contextualSpacing/>
              <w:rPr>
                <w:rFonts w:eastAsia="Times New Roman" w:cstheme="minorHAnsi"/>
                <w:b/>
                <w:bCs/>
                <w:color w:val="000000"/>
                <w:sz w:val="18"/>
                <w:szCs w:val="18"/>
              </w:rPr>
            </w:pPr>
          </w:p>
          <w:p w:rsidR="00C50A4C" w:rsidP="006740EE" w:rsidRDefault="00C50A4C" w14:paraId="67670075" w14:textId="77777777">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 xml:space="preserve">In the past 12 months, what </w:t>
            </w:r>
            <w:r w:rsidR="006740EE">
              <w:rPr>
                <w:rFonts w:eastAsia="Times New Roman" w:cstheme="minorHAnsi"/>
                <w:b/>
                <w:bCs/>
                <w:color w:val="000000"/>
                <w:sz w:val="18"/>
                <w:szCs w:val="18"/>
              </w:rPr>
              <w:t>forms</w:t>
            </w:r>
            <w:r>
              <w:rPr>
                <w:rFonts w:eastAsia="Times New Roman" w:cstheme="minorHAnsi"/>
                <w:b/>
                <w:bCs/>
                <w:color w:val="000000"/>
                <w:sz w:val="18"/>
                <w:szCs w:val="18"/>
              </w:rPr>
              <w:t xml:space="preserve"> of hormones did you take?</w:t>
            </w:r>
            <w:r w:rsidR="00006583">
              <w:rPr>
                <w:rFonts w:eastAsia="Times New Roman" w:cstheme="minorHAnsi"/>
                <w:b/>
                <w:bCs/>
                <w:color w:val="000000"/>
                <w:sz w:val="18"/>
                <w:szCs w:val="18"/>
              </w:rPr>
              <w:t xml:space="preserve"> </w:t>
            </w:r>
            <w:r w:rsidR="00CB0692">
              <w:rPr>
                <w:rFonts w:eastAsia="Times New Roman" w:cstheme="minorHAnsi"/>
                <w:b/>
                <w:bCs/>
                <w:color w:val="000000"/>
                <w:sz w:val="18"/>
                <w:szCs w:val="18"/>
              </w:rPr>
              <w:t>You can choose more than one answer.</w:t>
            </w:r>
          </w:p>
          <w:p w:rsidR="005A51E9" w:rsidP="006740EE" w:rsidRDefault="005A51E9" w14:paraId="75897662" w14:textId="77777777">
            <w:pPr>
              <w:contextualSpacing/>
              <w:rPr>
                <w:rFonts w:eastAsia="Times New Roman" w:cstheme="minorHAnsi"/>
                <w:b/>
                <w:bCs/>
                <w:color w:val="000000"/>
                <w:sz w:val="18"/>
                <w:szCs w:val="18"/>
              </w:rPr>
            </w:pPr>
          </w:p>
          <w:p w:rsidRPr="00636EB5" w:rsidR="005A51E9" w:rsidP="006740EE" w:rsidRDefault="005A51E9" w14:paraId="358F891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Pr="00636EB5" w:rsidR="00C50A4C" w:rsidTr="006A50D5" w14:paraId="3E3F0D9C" w14:textId="77777777">
        <w:tc>
          <w:tcPr>
            <w:tcW w:w="1458" w:type="dxa"/>
            <w:gridSpan w:val="2"/>
            <w:vAlign w:val="bottom"/>
          </w:tcPr>
          <w:p w:rsidRPr="00636EB5" w:rsidR="00C50A4C" w:rsidP="006A50D5" w:rsidRDefault="00CB0692" w14:paraId="0E99EA82" w14:textId="77777777">
            <w:pPr>
              <w:contextualSpacing/>
              <w:rPr>
                <w:rFonts w:eastAsia="Times New Roman" w:cstheme="minorHAnsi"/>
                <w:bCs/>
                <w:color w:val="000000"/>
                <w:sz w:val="18"/>
                <w:szCs w:val="18"/>
              </w:rPr>
            </w:pPr>
            <w:r>
              <w:rPr>
                <w:rFonts w:eastAsia="Times New Roman" w:cstheme="minorHAnsi"/>
                <w:bCs/>
                <w:color w:val="000000"/>
                <w:sz w:val="18"/>
                <w:szCs w:val="18"/>
              </w:rPr>
              <w:lastRenderedPageBreak/>
              <w:t>TYP</w:t>
            </w:r>
            <w:r w:rsidR="00006583">
              <w:rPr>
                <w:rFonts w:eastAsia="Times New Roman" w:cstheme="minorHAnsi"/>
                <w:bCs/>
                <w:color w:val="000000"/>
                <w:sz w:val="18"/>
                <w:szCs w:val="18"/>
              </w:rPr>
              <w:t>HORM</w:t>
            </w:r>
          </w:p>
        </w:tc>
        <w:tc>
          <w:tcPr>
            <w:tcW w:w="6120" w:type="dxa"/>
            <w:gridSpan w:val="2"/>
            <w:vAlign w:val="bottom"/>
          </w:tcPr>
          <w:p w:rsidRPr="00636EB5" w:rsidR="00C50A4C" w:rsidP="006A50D5" w:rsidRDefault="00006583" w14:paraId="41C633D9" w14:textId="77777777">
            <w:pPr>
              <w:contextualSpacing/>
              <w:rPr>
                <w:rFonts w:eastAsia="Times New Roman" w:cstheme="minorHAnsi"/>
                <w:color w:val="000000"/>
                <w:sz w:val="18"/>
                <w:szCs w:val="18"/>
              </w:rPr>
            </w:pPr>
            <w:r>
              <w:rPr>
                <w:rFonts w:eastAsia="Times New Roman" w:cstheme="minorHAnsi"/>
                <w:color w:val="000000"/>
                <w:sz w:val="18"/>
                <w:szCs w:val="18"/>
              </w:rPr>
              <w:t>What types of hormones</w:t>
            </w:r>
          </w:p>
        </w:tc>
        <w:tc>
          <w:tcPr>
            <w:tcW w:w="2700" w:type="dxa"/>
            <w:vAlign w:val="bottom"/>
          </w:tcPr>
          <w:p w:rsidRPr="00636EB5" w:rsidR="00C50A4C" w:rsidP="006A50D5" w:rsidRDefault="00C50A4C" w14:paraId="6BBFF5A1" w14:textId="77777777">
            <w:pPr>
              <w:contextualSpacing/>
              <w:rPr>
                <w:rFonts w:eastAsia="Times New Roman" w:cstheme="minorHAnsi"/>
                <w:color w:val="000000"/>
                <w:sz w:val="18"/>
                <w:szCs w:val="18"/>
              </w:rPr>
            </w:pPr>
          </w:p>
        </w:tc>
      </w:tr>
      <w:tr w:rsidRPr="00636EB5" w:rsidR="00C50A4C" w:rsidTr="006A50D5" w14:paraId="6D6FCE41" w14:textId="77777777">
        <w:trPr>
          <w:gridBefore w:val="1"/>
          <w:wBefore w:w="18" w:type="dxa"/>
        </w:trPr>
        <w:tc>
          <w:tcPr>
            <w:tcW w:w="1440" w:type="dxa"/>
          </w:tcPr>
          <w:p w:rsidRPr="00636EB5" w:rsidR="00C50A4C" w:rsidP="006A50D5" w:rsidRDefault="00CB0692" w14:paraId="13F9F7B6" w14:textId="77777777">
            <w:pPr>
              <w:contextualSpacing/>
              <w:rPr>
                <w:rFonts w:eastAsia="Times New Roman" w:cstheme="minorHAnsi"/>
                <w:color w:val="000000"/>
                <w:sz w:val="18"/>
                <w:szCs w:val="18"/>
              </w:rPr>
            </w:pPr>
            <w:r>
              <w:rPr>
                <w:rFonts w:eastAsia="Times New Roman" w:cstheme="minorHAnsi"/>
                <w:bCs/>
                <w:color w:val="000000"/>
                <w:sz w:val="18"/>
                <w:szCs w:val="18"/>
              </w:rPr>
              <w:t>TYPHORMA</w:t>
            </w:r>
          </w:p>
        </w:tc>
        <w:tc>
          <w:tcPr>
            <w:tcW w:w="4860" w:type="dxa"/>
            <w:vAlign w:val="bottom"/>
          </w:tcPr>
          <w:p w:rsidRPr="00636EB5" w:rsidR="00C50A4C" w:rsidP="00D6651D" w:rsidRDefault="00C50A4C" w14:paraId="77A0B304" w14:textId="734654C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w:t>
            </w:r>
            <w:r w:rsidR="00962571">
              <w:rPr>
                <w:rFonts w:eastAsia="Times New Roman" w:cstheme="minorHAnsi"/>
                <w:color w:val="000000"/>
                <w:sz w:val="18"/>
                <w:szCs w:val="18"/>
              </w:rPr>
              <w:t>l</w:t>
            </w:r>
            <w:r>
              <w:rPr>
                <w:rFonts w:eastAsia="Times New Roman" w:cstheme="minorHAnsi"/>
                <w:color w:val="000000"/>
                <w:sz w:val="18"/>
                <w:szCs w:val="18"/>
              </w:rPr>
              <w:t>ls</w:t>
            </w:r>
          </w:p>
        </w:tc>
        <w:tc>
          <w:tcPr>
            <w:tcW w:w="1260" w:type="dxa"/>
            <w:vAlign w:val="bottom"/>
          </w:tcPr>
          <w:p w:rsidRPr="00636EB5" w:rsidR="00C50A4C" w:rsidP="006A50D5" w:rsidRDefault="00C50A4C" w14:paraId="6B009F9B" w14:textId="77777777">
            <w:pPr>
              <w:contextualSpacing/>
              <w:jc w:val="right"/>
              <w:rPr>
                <w:rFonts w:eastAsia="Times New Roman" w:cstheme="minorHAnsi"/>
                <w:bCs/>
                <w:color w:val="000000"/>
                <w:sz w:val="18"/>
                <w:szCs w:val="18"/>
              </w:rPr>
            </w:pPr>
          </w:p>
        </w:tc>
        <w:tc>
          <w:tcPr>
            <w:tcW w:w="2700" w:type="dxa"/>
          </w:tcPr>
          <w:p w:rsidRPr="00636EB5" w:rsidR="00C50A4C" w:rsidP="006A50D5" w:rsidRDefault="00C50A4C" w14:paraId="11F7E097" w14:textId="77777777">
            <w:pPr>
              <w:contextualSpacing/>
              <w:rPr>
                <w:rFonts w:eastAsia="Times New Roman" w:cstheme="minorHAnsi"/>
                <w:bCs/>
                <w:color w:val="000000"/>
                <w:sz w:val="18"/>
                <w:szCs w:val="18"/>
              </w:rPr>
            </w:pPr>
          </w:p>
        </w:tc>
      </w:tr>
      <w:tr w:rsidRPr="00636EB5" w:rsidR="00C50A4C" w:rsidTr="006A50D5" w14:paraId="257A0B16" w14:textId="77777777">
        <w:trPr>
          <w:gridBefore w:val="1"/>
          <w:wBefore w:w="18" w:type="dxa"/>
        </w:trPr>
        <w:tc>
          <w:tcPr>
            <w:tcW w:w="1440" w:type="dxa"/>
          </w:tcPr>
          <w:p w:rsidRPr="00636EB5" w:rsidR="00C50A4C" w:rsidP="006A50D5" w:rsidRDefault="00CB0692" w14:paraId="754885CD" w14:textId="77777777">
            <w:pPr>
              <w:contextualSpacing/>
              <w:rPr>
                <w:rFonts w:eastAsia="Times New Roman" w:cstheme="minorHAnsi"/>
                <w:color w:val="000000"/>
                <w:sz w:val="18"/>
                <w:szCs w:val="18"/>
              </w:rPr>
            </w:pPr>
            <w:r>
              <w:rPr>
                <w:rFonts w:eastAsia="Times New Roman" w:cstheme="minorHAnsi"/>
                <w:bCs/>
                <w:color w:val="000000"/>
                <w:sz w:val="18"/>
                <w:szCs w:val="18"/>
              </w:rPr>
              <w:t>TYPHORMB</w:t>
            </w:r>
          </w:p>
        </w:tc>
        <w:tc>
          <w:tcPr>
            <w:tcW w:w="4860" w:type="dxa"/>
            <w:vAlign w:val="bottom"/>
          </w:tcPr>
          <w:p w:rsidR="00C50A4C" w:rsidP="00D6651D" w:rsidRDefault="00C50A4C" w14:paraId="7A4202C7" w14:textId="052962C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Skin patch or cream</w:t>
            </w:r>
          </w:p>
        </w:tc>
        <w:tc>
          <w:tcPr>
            <w:tcW w:w="1260" w:type="dxa"/>
            <w:vAlign w:val="bottom"/>
          </w:tcPr>
          <w:p w:rsidRPr="00636EB5" w:rsidR="00C50A4C" w:rsidP="006A50D5" w:rsidRDefault="00C50A4C" w14:paraId="51718F7E" w14:textId="77777777">
            <w:pPr>
              <w:contextualSpacing/>
              <w:jc w:val="right"/>
              <w:rPr>
                <w:rFonts w:eastAsia="Times New Roman" w:cstheme="minorHAnsi"/>
                <w:bCs/>
                <w:color w:val="000000"/>
                <w:sz w:val="18"/>
                <w:szCs w:val="18"/>
              </w:rPr>
            </w:pPr>
          </w:p>
        </w:tc>
        <w:tc>
          <w:tcPr>
            <w:tcW w:w="2700" w:type="dxa"/>
          </w:tcPr>
          <w:p w:rsidRPr="00636EB5" w:rsidR="00C50A4C" w:rsidP="006A50D5" w:rsidRDefault="00C50A4C" w14:paraId="0C9AB0B7" w14:textId="77777777">
            <w:pPr>
              <w:contextualSpacing/>
              <w:rPr>
                <w:rFonts w:eastAsia="Times New Roman" w:cstheme="minorHAnsi"/>
                <w:bCs/>
                <w:color w:val="000000"/>
                <w:sz w:val="18"/>
                <w:szCs w:val="18"/>
              </w:rPr>
            </w:pPr>
          </w:p>
        </w:tc>
      </w:tr>
      <w:tr w:rsidRPr="00636EB5" w:rsidR="00C50A4C" w:rsidTr="006A50D5" w14:paraId="5EA3A9E7" w14:textId="77777777">
        <w:trPr>
          <w:gridBefore w:val="1"/>
          <w:wBefore w:w="18" w:type="dxa"/>
        </w:trPr>
        <w:tc>
          <w:tcPr>
            <w:tcW w:w="1440" w:type="dxa"/>
          </w:tcPr>
          <w:p w:rsidRPr="00636EB5" w:rsidR="00C50A4C" w:rsidP="006A50D5" w:rsidRDefault="00CB0692" w14:paraId="56082415" w14:textId="77777777">
            <w:pPr>
              <w:contextualSpacing/>
              <w:rPr>
                <w:rFonts w:eastAsia="Times New Roman" w:cstheme="minorHAnsi"/>
                <w:color w:val="000000"/>
                <w:sz w:val="18"/>
                <w:szCs w:val="18"/>
              </w:rPr>
            </w:pPr>
            <w:r>
              <w:rPr>
                <w:rFonts w:eastAsia="Times New Roman" w:cstheme="minorHAnsi"/>
                <w:bCs/>
                <w:color w:val="000000"/>
                <w:sz w:val="18"/>
                <w:szCs w:val="18"/>
              </w:rPr>
              <w:t>TYPHORMC</w:t>
            </w:r>
          </w:p>
        </w:tc>
        <w:tc>
          <w:tcPr>
            <w:tcW w:w="4860" w:type="dxa"/>
            <w:vAlign w:val="bottom"/>
          </w:tcPr>
          <w:p w:rsidR="00C50A4C" w:rsidP="00D6651D" w:rsidRDefault="00C50A4C" w14:paraId="115D1259" w14:textId="712498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Shots</w:t>
            </w:r>
            <w:r w:rsidR="006740EE">
              <w:rPr>
                <w:rFonts w:eastAsia="Times New Roman" w:cstheme="minorHAnsi"/>
                <w:color w:val="000000"/>
                <w:sz w:val="18"/>
                <w:szCs w:val="18"/>
              </w:rPr>
              <w:t>/injection</w:t>
            </w:r>
          </w:p>
        </w:tc>
        <w:tc>
          <w:tcPr>
            <w:tcW w:w="1260" w:type="dxa"/>
            <w:vAlign w:val="bottom"/>
          </w:tcPr>
          <w:p w:rsidRPr="00636EB5" w:rsidR="00C50A4C" w:rsidP="006A50D5" w:rsidRDefault="00C50A4C" w14:paraId="3A959635" w14:textId="77777777">
            <w:pPr>
              <w:contextualSpacing/>
              <w:jc w:val="right"/>
              <w:rPr>
                <w:rFonts w:eastAsia="Times New Roman" w:cstheme="minorHAnsi"/>
                <w:bCs/>
                <w:color w:val="000000"/>
                <w:sz w:val="18"/>
                <w:szCs w:val="18"/>
              </w:rPr>
            </w:pPr>
          </w:p>
        </w:tc>
        <w:tc>
          <w:tcPr>
            <w:tcW w:w="2700" w:type="dxa"/>
          </w:tcPr>
          <w:p w:rsidRPr="00636EB5" w:rsidR="00C50A4C" w:rsidP="006A50D5" w:rsidRDefault="00C50A4C" w14:paraId="17B039BC" w14:textId="77777777">
            <w:pPr>
              <w:contextualSpacing/>
              <w:rPr>
                <w:rFonts w:eastAsia="Times New Roman" w:cstheme="minorHAnsi"/>
                <w:bCs/>
                <w:color w:val="000000"/>
                <w:sz w:val="18"/>
                <w:szCs w:val="18"/>
              </w:rPr>
            </w:pPr>
          </w:p>
        </w:tc>
      </w:tr>
      <w:tr w:rsidRPr="00636EB5" w:rsidR="00C50A4C" w:rsidTr="006A50D5" w14:paraId="4147CBED" w14:textId="77777777">
        <w:trPr>
          <w:gridBefore w:val="1"/>
          <w:wBefore w:w="18" w:type="dxa"/>
        </w:trPr>
        <w:tc>
          <w:tcPr>
            <w:tcW w:w="1440" w:type="dxa"/>
          </w:tcPr>
          <w:p w:rsidRPr="00636EB5" w:rsidR="00C50A4C" w:rsidP="006A50D5" w:rsidRDefault="00CB0692" w14:paraId="47B9DD22" w14:textId="77777777">
            <w:pPr>
              <w:contextualSpacing/>
              <w:rPr>
                <w:rFonts w:eastAsia="Times New Roman" w:cstheme="minorHAnsi"/>
                <w:color w:val="000000"/>
                <w:sz w:val="18"/>
                <w:szCs w:val="18"/>
              </w:rPr>
            </w:pPr>
            <w:r>
              <w:rPr>
                <w:rFonts w:eastAsia="Times New Roman" w:cstheme="minorHAnsi"/>
                <w:bCs/>
                <w:color w:val="000000"/>
                <w:sz w:val="18"/>
                <w:szCs w:val="18"/>
              </w:rPr>
              <w:t>TYPHORMD</w:t>
            </w:r>
          </w:p>
        </w:tc>
        <w:tc>
          <w:tcPr>
            <w:tcW w:w="4860" w:type="dxa"/>
            <w:vAlign w:val="bottom"/>
          </w:tcPr>
          <w:p w:rsidR="00C50A4C" w:rsidP="00D6651D" w:rsidRDefault="006740EE" w14:paraId="40652F81" w14:textId="4AD4179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p>
        </w:tc>
        <w:tc>
          <w:tcPr>
            <w:tcW w:w="1260" w:type="dxa"/>
            <w:vAlign w:val="bottom"/>
          </w:tcPr>
          <w:p w:rsidRPr="00636EB5" w:rsidR="00C50A4C" w:rsidP="006A50D5" w:rsidRDefault="00C50A4C" w14:paraId="04DC2CA7" w14:textId="77777777">
            <w:pPr>
              <w:contextualSpacing/>
              <w:jc w:val="right"/>
              <w:rPr>
                <w:rFonts w:eastAsia="Times New Roman" w:cstheme="minorHAnsi"/>
                <w:bCs/>
                <w:color w:val="000000"/>
                <w:sz w:val="18"/>
                <w:szCs w:val="18"/>
              </w:rPr>
            </w:pPr>
          </w:p>
        </w:tc>
        <w:tc>
          <w:tcPr>
            <w:tcW w:w="2700" w:type="dxa"/>
          </w:tcPr>
          <w:p w:rsidRPr="00636EB5" w:rsidR="00C50A4C" w:rsidP="006A50D5" w:rsidRDefault="00C50A4C" w14:paraId="0DA9AC68" w14:textId="77777777">
            <w:pPr>
              <w:contextualSpacing/>
              <w:rPr>
                <w:rFonts w:eastAsia="Times New Roman" w:cstheme="minorHAnsi"/>
                <w:bCs/>
                <w:color w:val="000000"/>
                <w:sz w:val="18"/>
                <w:szCs w:val="18"/>
              </w:rPr>
            </w:pPr>
          </w:p>
        </w:tc>
      </w:tr>
      <w:tr w:rsidRPr="00636EB5" w:rsidR="00C50A4C" w:rsidTr="006A50D5" w14:paraId="5EA0218F" w14:textId="77777777">
        <w:trPr>
          <w:gridBefore w:val="1"/>
          <w:wBefore w:w="18" w:type="dxa"/>
        </w:trPr>
        <w:tc>
          <w:tcPr>
            <w:tcW w:w="1440" w:type="dxa"/>
          </w:tcPr>
          <w:p w:rsidRPr="00636EB5" w:rsidR="00C50A4C" w:rsidP="006A50D5" w:rsidRDefault="00C50A4C" w14:paraId="7A671B23" w14:textId="77777777">
            <w:pPr>
              <w:contextualSpacing/>
              <w:rPr>
                <w:rFonts w:eastAsia="Times New Roman" w:cstheme="minorHAnsi"/>
                <w:color w:val="000000"/>
                <w:sz w:val="18"/>
                <w:szCs w:val="18"/>
              </w:rPr>
            </w:pPr>
          </w:p>
        </w:tc>
        <w:tc>
          <w:tcPr>
            <w:tcW w:w="4860" w:type="dxa"/>
            <w:vAlign w:val="bottom"/>
          </w:tcPr>
          <w:p w:rsidRPr="005A51E9" w:rsidR="00C50A4C" w:rsidP="006A50D5" w:rsidRDefault="00465687" w14:paraId="6088F7F6"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Pr="005A51E9" w:rsidR="005A51E9">
              <w:rPr>
                <w:rFonts w:eastAsia="Times New Roman" w:cstheme="minorHAnsi"/>
                <w:color w:val="808080" w:themeColor="background1" w:themeShade="80"/>
                <w:sz w:val="18"/>
                <w:szCs w:val="18"/>
              </w:rPr>
              <w:tab/>
            </w:r>
          </w:p>
        </w:tc>
        <w:tc>
          <w:tcPr>
            <w:tcW w:w="1260" w:type="dxa"/>
            <w:vAlign w:val="bottom"/>
          </w:tcPr>
          <w:p w:rsidRPr="0042535D" w:rsidR="00C50A4C" w:rsidP="006A50D5" w:rsidRDefault="00D77774" w14:paraId="019D8817"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Pr="00636EB5" w:rsidR="00C50A4C" w:rsidP="006A50D5" w:rsidRDefault="00C50A4C" w14:paraId="137A872A" w14:textId="77777777">
            <w:pPr>
              <w:contextualSpacing/>
              <w:rPr>
                <w:rFonts w:eastAsia="Times New Roman" w:cstheme="minorHAnsi"/>
                <w:bCs/>
                <w:color w:val="000000"/>
                <w:sz w:val="18"/>
                <w:szCs w:val="18"/>
              </w:rPr>
            </w:pPr>
          </w:p>
        </w:tc>
      </w:tr>
      <w:tr w:rsidRPr="00636EB5" w:rsidR="00C50A4C" w:rsidTr="006A50D5" w14:paraId="7F451F56" w14:textId="77777777">
        <w:trPr>
          <w:gridBefore w:val="1"/>
          <w:wBefore w:w="18" w:type="dxa"/>
        </w:trPr>
        <w:tc>
          <w:tcPr>
            <w:tcW w:w="1440" w:type="dxa"/>
          </w:tcPr>
          <w:p w:rsidRPr="00636EB5" w:rsidR="00C50A4C" w:rsidP="006A50D5" w:rsidRDefault="00C50A4C" w14:paraId="40346558" w14:textId="77777777">
            <w:pPr>
              <w:contextualSpacing/>
              <w:rPr>
                <w:rFonts w:eastAsia="Times New Roman" w:cstheme="minorHAnsi"/>
                <w:color w:val="000000"/>
                <w:sz w:val="18"/>
                <w:szCs w:val="18"/>
              </w:rPr>
            </w:pPr>
          </w:p>
        </w:tc>
        <w:tc>
          <w:tcPr>
            <w:tcW w:w="4860" w:type="dxa"/>
            <w:vAlign w:val="bottom"/>
          </w:tcPr>
          <w:p w:rsidRPr="005A51E9" w:rsidR="00C50A4C" w:rsidP="006A50D5" w:rsidRDefault="00465687" w14:paraId="3520C2D3"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Pr="005A51E9" w:rsidR="005A51E9">
              <w:rPr>
                <w:rFonts w:eastAsia="Times New Roman" w:cstheme="minorHAnsi"/>
                <w:color w:val="808080" w:themeColor="background1" w:themeShade="80"/>
                <w:sz w:val="18"/>
                <w:szCs w:val="18"/>
              </w:rPr>
              <w:tab/>
            </w:r>
          </w:p>
        </w:tc>
        <w:tc>
          <w:tcPr>
            <w:tcW w:w="1260" w:type="dxa"/>
            <w:vAlign w:val="bottom"/>
          </w:tcPr>
          <w:p w:rsidRPr="0042535D" w:rsidR="00C50A4C" w:rsidP="006A50D5" w:rsidRDefault="00D77774" w14:paraId="44DEFB09"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Pr="00636EB5" w:rsidR="00C50A4C" w:rsidP="006A50D5" w:rsidRDefault="00C50A4C" w14:paraId="39514EB4" w14:textId="77777777">
            <w:pPr>
              <w:contextualSpacing/>
              <w:rPr>
                <w:rFonts w:eastAsia="Times New Roman" w:cstheme="minorHAnsi"/>
                <w:bCs/>
                <w:color w:val="000000"/>
                <w:sz w:val="18"/>
                <w:szCs w:val="18"/>
              </w:rPr>
            </w:pPr>
          </w:p>
        </w:tc>
      </w:tr>
    </w:tbl>
    <w:p w:rsidR="00F52768" w:rsidP="00486347" w:rsidRDefault="00F52768" w14:paraId="19D01F2E"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CB0692" w:rsidTr="003F1890" w14:paraId="2DA29562" w14:textId="77777777">
        <w:trPr>
          <w:trHeight w:val="521"/>
        </w:trPr>
        <w:tc>
          <w:tcPr>
            <w:tcW w:w="2289" w:type="dxa"/>
          </w:tcPr>
          <w:p w:rsidRPr="00636EB5" w:rsidR="00CB0692" w:rsidP="003F1890" w:rsidRDefault="00CB0692" w14:paraId="6048E1C7" w14:textId="3FEAEC1A">
            <w:pPr>
              <w:contextualSpacing/>
              <w:rPr>
                <w:rFonts w:cstheme="minorHAnsi"/>
                <w:b/>
                <w:sz w:val="18"/>
                <w:szCs w:val="18"/>
              </w:rPr>
            </w:pPr>
            <w:r>
              <w:rPr>
                <w:rFonts w:eastAsia="Times New Roman" w:cstheme="minorHAnsi"/>
                <w:b/>
                <w:color w:val="000000"/>
                <w:sz w:val="18"/>
                <w:szCs w:val="18"/>
              </w:rPr>
              <w:t>Check_MG</w:t>
            </w:r>
            <w:r w:rsidR="00EB5E0F">
              <w:rPr>
                <w:rFonts w:eastAsia="Times New Roman" w:cstheme="minorHAnsi"/>
                <w:b/>
                <w:color w:val="000000"/>
                <w:sz w:val="18"/>
                <w:szCs w:val="18"/>
              </w:rPr>
              <w:t>6a</w:t>
            </w:r>
            <w:r w:rsidRPr="00636EB5">
              <w:rPr>
                <w:rFonts w:eastAsia="Times New Roman" w:cstheme="minorHAnsi"/>
                <w:b/>
                <w:color w:val="000000"/>
                <w:sz w:val="18"/>
                <w:szCs w:val="18"/>
              </w:rPr>
              <w:t>.</w:t>
            </w:r>
          </w:p>
        </w:tc>
        <w:tc>
          <w:tcPr>
            <w:tcW w:w="7989" w:type="dxa"/>
          </w:tcPr>
          <w:p w:rsidR="00CB0692" w:rsidP="003F1890" w:rsidRDefault="002D3A1C" w14:paraId="670A86BA" w14:textId="4AB3D293">
            <w:pPr>
              <w:contextualSpacing/>
              <w:rPr>
                <w:sz w:val="18"/>
                <w:szCs w:val="18"/>
              </w:rPr>
            </w:pPr>
            <w:r>
              <w:rPr>
                <w:sz w:val="18"/>
                <w:szCs w:val="18"/>
              </w:rPr>
              <w:t xml:space="preserve">If R </w:t>
            </w:r>
            <w:r w:rsidR="00D90DE4">
              <w:rPr>
                <w:sz w:val="18"/>
                <w:szCs w:val="18"/>
              </w:rPr>
              <w:t>selected shots/injection (TYPHORMC EQ 1</w:t>
            </w:r>
            <w:r w:rsidR="00CB0692">
              <w:rPr>
                <w:sz w:val="18"/>
                <w:szCs w:val="18"/>
              </w:rPr>
              <w:t>)</w:t>
            </w:r>
            <w:r>
              <w:rPr>
                <w:sz w:val="18"/>
                <w:szCs w:val="18"/>
              </w:rPr>
              <w:t>, go to MG</w:t>
            </w:r>
            <w:r w:rsidR="00EB5E0F">
              <w:rPr>
                <w:sz w:val="18"/>
                <w:szCs w:val="18"/>
              </w:rPr>
              <w:t>6a</w:t>
            </w:r>
            <w:r w:rsidR="00CB0692">
              <w:rPr>
                <w:sz w:val="18"/>
                <w:szCs w:val="18"/>
              </w:rPr>
              <w:t xml:space="preserve">. </w:t>
            </w:r>
          </w:p>
          <w:p w:rsidRPr="00636EB5" w:rsidR="00CB0692" w:rsidP="003F1890" w:rsidRDefault="00CB0692" w14:paraId="19DF7BF1" w14:textId="139246AE">
            <w:pPr>
              <w:contextualSpacing/>
              <w:rPr>
                <w:rFonts w:cstheme="minorHAnsi"/>
                <w:sz w:val="18"/>
                <w:szCs w:val="18"/>
              </w:rPr>
            </w:pPr>
            <w:r>
              <w:rPr>
                <w:sz w:val="18"/>
                <w:szCs w:val="18"/>
              </w:rPr>
              <w:t>Else, go to INTRO_MG</w:t>
            </w:r>
            <w:r w:rsidR="00887808">
              <w:rPr>
                <w:sz w:val="18"/>
                <w:szCs w:val="18"/>
              </w:rPr>
              <w:t>7</w:t>
            </w:r>
            <w:r>
              <w:rPr>
                <w:sz w:val="18"/>
                <w:szCs w:val="18"/>
              </w:rPr>
              <w:t>.</w:t>
            </w:r>
          </w:p>
        </w:tc>
      </w:tr>
    </w:tbl>
    <w:p w:rsidR="00CB0692" w:rsidP="00486347" w:rsidRDefault="00CB0692" w14:paraId="5149995B"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F52768" w:rsidTr="006A50D5" w14:paraId="381E0535" w14:textId="77777777">
        <w:tc>
          <w:tcPr>
            <w:tcW w:w="1458" w:type="dxa"/>
            <w:gridSpan w:val="2"/>
          </w:tcPr>
          <w:p w:rsidRPr="00636EB5" w:rsidR="00F52768" w:rsidP="006A50D5" w:rsidRDefault="00486347" w14:paraId="0F8D2036" w14:textId="5FC5221F">
            <w:pPr>
              <w:contextualSpacing/>
              <w:rPr>
                <w:rFonts w:eastAsia="Times New Roman" w:cstheme="minorHAnsi"/>
                <w:b/>
                <w:bCs/>
                <w:color w:val="000000"/>
                <w:sz w:val="18"/>
                <w:szCs w:val="18"/>
              </w:rPr>
            </w:pPr>
            <w:r>
              <w:rPr>
                <w:rFonts w:eastAsia="Times New Roman" w:cstheme="minorHAnsi"/>
                <w:b/>
                <w:bCs/>
                <w:color w:val="000000"/>
                <w:sz w:val="18"/>
                <w:szCs w:val="18"/>
              </w:rPr>
              <w:t>MG</w:t>
            </w:r>
            <w:r w:rsidR="00EB5E0F">
              <w:rPr>
                <w:rFonts w:eastAsia="Times New Roman" w:cstheme="minorHAnsi"/>
                <w:b/>
                <w:bCs/>
                <w:color w:val="000000"/>
                <w:sz w:val="18"/>
                <w:szCs w:val="18"/>
              </w:rPr>
              <w:t>6a</w:t>
            </w:r>
            <w:r w:rsidRPr="00636EB5" w:rsidR="00F52768">
              <w:rPr>
                <w:rFonts w:eastAsia="Times New Roman" w:cstheme="minorHAnsi"/>
                <w:b/>
                <w:bCs/>
                <w:color w:val="000000"/>
                <w:sz w:val="18"/>
                <w:szCs w:val="18"/>
              </w:rPr>
              <w:t>.</w:t>
            </w:r>
          </w:p>
        </w:tc>
        <w:tc>
          <w:tcPr>
            <w:tcW w:w="8820" w:type="dxa"/>
            <w:gridSpan w:val="3"/>
            <w:vAlign w:val="bottom"/>
          </w:tcPr>
          <w:p w:rsidR="00F91E59" w:rsidP="00F91E59" w:rsidRDefault="0064145E" w14:paraId="34197D87" w14:textId="3F9D41C6">
            <w:pPr>
              <w:contextualSpacing/>
              <w:rPr>
                <w:rFonts w:eastAsia="Times New Roman"/>
                <w:color w:val="000000"/>
                <w:sz w:val="18"/>
                <w:szCs w:val="18"/>
              </w:rPr>
            </w:pPr>
            <w:r w:rsidRPr="4EC6AE58">
              <w:rPr>
                <w:rFonts w:eastAsia="Times New Roman"/>
                <w:color w:val="000000" w:themeColor="text1"/>
                <w:sz w:val="18"/>
                <w:szCs w:val="18"/>
              </w:rPr>
              <w:t xml:space="preserve">[Give Respondent Flashcard </w:t>
            </w:r>
            <w:r w:rsidRPr="0A70B859" w:rsidR="48F49B4C">
              <w:rPr>
                <w:rFonts w:eastAsia="Times New Roman"/>
                <w:color w:val="000000" w:themeColor="text1"/>
                <w:sz w:val="18"/>
                <w:szCs w:val="18"/>
              </w:rPr>
              <w:t>J</w:t>
            </w:r>
            <w:r w:rsidRPr="4EC6AE58" w:rsidR="00F91E59">
              <w:rPr>
                <w:rFonts w:eastAsia="Times New Roman"/>
                <w:color w:val="000000" w:themeColor="text1"/>
                <w:sz w:val="18"/>
                <w:szCs w:val="18"/>
              </w:rPr>
              <w:t>.]</w:t>
            </w:r>
          </w:p>
          <w:p w:rsidR="00F91E59" w:rsidP="00F52768" w:rsidRDefault="00F91E59" w14:paraId="50F16993" w14:textId="77777777">
            <w:pPr>
              <w:contextualSpacing/>
              <w:rPr>
                <w:rFonts w:eastAsia="Times New Roman" w:cstheme="minorHAnsi"/>
                <w:b/>
                <w:bCs/>
                <w:color w:val="000000"/>
                <w:sz w:val="18"/>
                <w:szCs w:val="18"/>
              </w:rPr>
            </w:pPr>
          </w:p>
          <w:p w:rsidR="00F52768" w:rsidP="00F52768" w:rsidRDefault="00F52768" w14:paraId="586C1BD2" w14:textId="79EE3B8D">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when you had a hormone </w:t>
            </w:r>
            <w:r w:rsidR="006740EE">
              <w:rPr>
                <w:rFonts w:eastAsia="Times New Roman" w:cstheme="minorHAnsi"/>
                <w:b/>
                <w:bCs/>
                <w:color w:val="000000"/>
                <w:sz w:val="18"/>
                <w:szCs w:val="18"/>
              </w:rPr>
              <w:t>injection</w:t>
            </w:r>
            <w:r w:rsidR="007B455C">
              <w:rPr>
                <w:rFonts w:eastAsia="Times New Roman" w:cstheme="minorHAnsi"/>
                <w:b/>
                <w:bCs/>
                <w:color w:val="000000"/>
                <w:sz w:val="18"/>
                <w:szCs w:val="18"/>
              </w:rPr>
              <w:t xml:space="preserve"> or shot</w:t>
            </w:r>
            <w:r>
              <w:rPr>
                <w:rFonts w:eastAsia="Times New Roman" w:cstheme="minorHAnsi"/>
                <w:b/>
                <w:bCs/>
                <w:color w:val="000000"/>
                <w:sz w:val="18"/>
                <w:szCs w:val="18"/>
              </w:rPr>
              <w:t xml:space="preserve">, where did the needle(s) come from? </w:t>
            </w:r>
            <w:r w:rsidR="00CB0692">
              <w:rPr>
                <w:rFonts w:eastAsia="Times New Roman" w:cstheme="minorHAnsi"/>
                <w:b/>
                <w:bCs/>
                <w:color w:val="000000"/>
                <w:sz w:val="18"/>
                <w:szCs w:val="18"/>
              </w:rPr>
              <w:t>You can choose more than one answer.</w:t>
            </w:r>
          </w:p>
          <w:p w:rsidR="005A51E9" w:rsidP="00F52768" w:rsidRDefault="005A51E9" w14:paraId="467424F3" w14:textId="77777777">
            <w:pPr>
              <w:contextualSpacing/>
              <w:rPr>
                <w:rFonts w:eastAsia="Times New Roman" w:cstheme="minorHAnsi"/>
                <w:b/>
                <w:bCs/>
                <w:color w:val="000000"/>
                <w:sz w:val="18"/>
                <w:szCs w:val="18"/>
              </w:rPr>
            </w:pPr>
          </w:p>
          <w:p w:rsidRPr="00636EB5" w:rsidR="005A51E9" w:rsidP="00F52768" w:rsidRDefault="005A51E9" w14:paraId="70BA5A10"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Pr="00636EB5" w:rsidR="00F52768" w:rsidTr="006A50D5" w14:paraId="6F621C29" w14:textId="77777777">
        <w:tc>
          <w:tcPr>
            <w:tcW w:w="1458" w:type="dxa"/>
            <w:gridSpan w:val="2"/>
            <w:vAlign w:val="bottom"/>
          </w:tcPr>
          <w:p w:rsidRPr="00636EB5" w:rsidR="00F52768" w:rsidP="006A50D5" w:rsidRDefault="00DB3F19" w14:paraId="72BAA395" w14:textId="77777777">
            <w:pPr>
              <w:contextualSpacing/>
              <w:rPr>
                <w:rFonts w:eastAsia="Times New Roman" w:cstheme="minorHAnsi"/>
                <w:bCs/>
                <w:color w:val="000000"/>
                <w:sz w:val="18"/>
                <w:szCs w:val="18"/>
              </w:rPr>
            </w:pPr>
            <w:r>
              <w:rPr>
                <w:rFonts w:eastAsia="Times New Roman" w:cstheme="minorHAnsi"/>
                <w:bCs/>
                <w:color w:val="000000"/>
                <w:sz w:val="18"/>
                <w:szCs w:val="18"/>
              </w:rPr>
              <w:t>WHRNDL</w:t>
            </w:r>
          </w:p>
        </w:tc>
        <w:tc>
          <w:tcPr>
            <w:tcW w:w="6120" w:type="dxa"/>
            <w:gridSpan w:val="2"/>
            <w:vAlign w:val="bottom"/>
          </w:tcPr>
          <w:p w:rsidRPr="00636EB5" w:rsidR="00F52768" w:rsidP="006A50D5" w:rsidRDefault="00DB3F19" w14:paraId="7D228974" w14:textId="77777777">
            <w:pPr>
              <w:contextualSpacing/>
              <w:rPr>
                <w:rFonts w:eastAsia="Times New Roman" w:cstheme="minorHAnsi"/>
                <w:color w:val="000000"/>
                <w:sz w:val="18"/>
                <w:szCs w:val="18"/>
              </w:rPr>
            </w:pPr>
            <w:r>
              <w:rPr>
                <w:rFonts w:eastAsia="Times New Roman" w:cstheme="minorHAnsi"/>
                <w:color w:val="000000"/>
                <w:sz w:val="18"/>
                <w:szCs w:val="18"/>
              </w:rPr>
              <w:t>Where needle came from for hormone shot</w:t>
            </w:r>
          </w:p>
        </w:tc>
        <w:tc>
          <w:tcPr>
            <w:tcW w:w="2700" w:type="dxa"/>
            <w:vAlign w:val="bottom"/>
          </w:tcPr>
          <w:p w:rsidRPr="00636EB5" w:rsidR="00F52768" w:rsidP="006A50D5" w:rsidRDefault="00F52768" w14:paraId="310030EF" w14:textId="77777777">
            <w:pPr>
              <w:contextualSpacing/>
              <w:rPr>
                <w:rFonts w:eastAsia="Times New Roman" w:cstheme="minorHAnsi"/>
                <w:color w:val="000000"/>
                <w:sz w:val="18"/>
                <w:szCs w:val="18"/>
              </w:rPr>
            </w:pPr>
          </w:p>
        </w:tc>
      </w:tr>
      <w:tr w:rsidRPr="00636EB5" w:rsidR="00F52768" w:rsidTr="006A50D5" w14:paraId="7EE556EB" w14:textId="77777777">
        <w:trPr>
          <w:gridBefore w:val="1"/>
          <w:wBefore w:w="18" w:type="dxa"/>
        </w:trPr>
        <w:tc>
          <w:tcPr>
            <w:tcW w:w="1440" w:type="dxa"/>
          </w:tcPr>
          <w:p w:rsidRPr="00636EB5" w:rsidR="00F52768" w:rsidP="006A50D5" w:rsidRDefault="00CB0692" w14:paraId="21DF3AD8" w14:textId="77777777">
            <w:pPr>
              <w:contextualSpacing/>
              <w:rPr>
                <w:rFonts w:eastAsia="Times New Roman" w:cstheme="minorHAnsi"/>
                <w:color w:val="000000"/>
                <w:sz w:val="18"/>
                <w:szCs w:val="18"/>
              </w:rPr>
            </w:pPr>
            <w:r>
              <w:rPr>
                <w:rFonts w:eastAsia="Times New Roman" w:cstheme="minorHAnsi"/>
                <w:bCs/>
                <w:color w:val="000000"/>
                <w:sz w:val="18"/>
                <w:szCs w:val="18"/>
              </w:rPr>
              <w:t>WHRNDLA</w:t>
            </w:r>
          </w:p>
        </w:tc>
        <w:tc>
          <w:tcPr>
            <w:tcW w:w="4860" w:type="dxa"/>
            <w:vAlign w:val="bottom"/>
          </w:tcPr>
          <w:p w:rsidRPr="00636EB5" w:rsidR="00F52768" w:rsidP="00D6651D" w:rsidRDefault="00F52768" w14:paraId="0BE14451" w14:textId="24F41C8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rsidRPr="00636EB5" w:rsidR="00F52768" w:rsidP="006A50D5" w:rsidRDefault="00F52768" w14:paraId="5C0694B7"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038420A7" w14:textId="77777777">
            <w:pPr>
              <w:contextualSpacing/>
              <w:rPr>
                <w:rFonts w:eastAsia="Times New Roman" w:cstheme="minorHAnsi"/>
                <w:bCs/>
                <w:color w:val="000000"/>
                <w:sz w:val="18"/>
                <w:szCs w:val="18"/>
              </w:rPr>
            </w:pPr>
          </w:p>
        </w:tc>
      </w:tr>
      <w:tr w:rsidRPr="00636EB5" w:rsidR="00F52768" w:rsidTr="006A50D5" w14:paraId="4A28A88F" w14:textId="77777777">
        <w:trPr>
          <w:gridBefore w:val="1"/>
          <w:wBefore w:w="18" w:type="dxa"/>
        </w:trPr>
        <w:tc>
          <w:tcPr>
            <w:tcW w:w="1440" w:type="dxa"/>
          </w:tcPr>
          <w:p w:rsidRPr="00636EB5" w:rsidR="00F52768" w:rsidP="006A50D5" w:rsidRDefault="00CB0692" w14:paraId="3F4474AD" w14:textId="77777777">
            <w:pPr>
              <w:contextualSpacing/>
              <w:rPr>
                <w:rFonts w:eastAsia="Times New Roman" w:cstheme="minorHAnsi"/>
                <w:color w:val="000000"/>
                <w:sz w:val="18"/>
                <w:szCs w:val="18"/>
              </w:rPr>
            </w:pPr>
            <w:r>
              <w:rPr>
                <w:rFonts w:eastAsia="Times New Roman" w:cstheme="minorHAnsi"/>
                <w:bCs/>
                <w:color w:val="000000"/>
                <w:sz w:val="18"/>
                <w:szCs w:val="18"/>
              </w:rPr>
              <w:t>WHRNDLB</w:t>
            </w:r>
          </w:p>
        </w:tc>
        <w:tc>
          <w:tcPr>
            <w:tcW w:w="4860" w:type="dxa"/>
            <w:vAlign w:val="bottom"/>
          </w:tcPr>
          <w:p w:rsidR="00F52768" w:rsidP="00D6651D" w:rsidRDefault="00F52768" w14:paraId="403CDBB4" w14:textId="46E06BF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Doctor’s office, clinic</w:t>
            </w:r>
            <w:r w:rsidR="00C70FB2">
              <w:rPr>
                <w:rFonts w:eastAsia="Times New Roman" w:cstheme="minorHAnsi"/>
                <w:color w:val="000000"/>
                <w:sz w:val="18"/>
                <w:szCs w:val="18"/>
              </w:rPr>
              <w:t>,</w:t>
            </w:r>
            <w:r>
              <w:rPr>
                <w:rFonts w:eastAsia="Times New Roman" w:cstheme="minorHAnsi"/>
                <w:color w:val="000000"/>
                <w:sz w:val="18"/>
                <w:szCs w:val="18"/>
              </w:rPr>
              <w:t xml:space="preserve"> or hospital</w:t>
            </w:r>
          </w:p>
        </w:tc>
        <w:tc>
          <w:tcPr>
            <w:tcW w:w="1260" w:type="dxa"/>
            <w:vAlign w:val="bottom"/>
          </w:tcPr>
          <w:p w:rsidRPr="00636EB5" w:rsidR="00F52768" w:rsidP="006A50D5" w:rsidRDefault="00F52768" w14:paraId="79C54D79"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213A06EE" w14:textId="77777777">
            <w:pPr>
              <w:contextualSpacing/>
              <w:rPr>
                <w:rFonts w:eastAsia="Times New Roman" w:cstheme="minorHAnsi"/>
                <w:bCs/>
                <w:color w:val="000000"/>
                <w:sz w:val="18"/>
                <w:szCs w:val="18"/>
              </w:rPr>
            </w:pPr>
          </w:p>
        </w:tc>
      </w:tr>
      <w:tr w:rsidRPr="00636EB5" w:rsidR="00F52768" w:rsidTr="006A50D5" w14:paraId="61619887" w14:textId="77777777">
        <w:trPr>
          <w:gridBefore w:val="1"/>
          <w:wBefore w:w="18" w:type="dxa"/>
        </w:trPr>
        <w:tc>
          <w:tcPr>
            <w:tcW w:w="1440" w:type="dxa"/>
          </w:tcPr>
          <w:p w:rsidRPr="00636EB5" w:rsidR="00F52768" w:rsidP="006A50D5" w:rsidRDefault="00CB0692" w14:paraId="14D75676" w14:textId="77777777">
            <w:pPr>
              <w:contextualSpacing/>
              <w:rPr>
                <w:rFonts w:eastAsia="Times New Roman" w:cstheme="minorHAnsi"/>
                <w:color w:val="000000"/>
                <w:sz w:val="18"/>
                <w:szCs w:val="18"/>
              </w:rPr>
            </w:pPr>
            <w:r>
              <w:rPr>
                <w:rFonts w:eastAsia="Times New Roman" w:cstheme="minorHAnsi"/>
                <w:bCs/>
                <w:color w:val="000000"/>
                <w:sz w:val="18"/>
                <w:szCs w:val="18"/>
              </w:rPr>
              <w:t>WHRNDLC</w:t>
            </w:r>
          </w:p>
        </w:tc>
        <w:tc>
          <w:tcPr>
            <w:tcW w:w="4860" w:type="dxa"/>
            <w:vAlign w:val="bottom"/>
          </w:tcPr>
          <w:p w:rsidR="00F52768" w:rsidP="00D6651D" w:rsidRDefault="00F52768" w14:paraId="241C9E8C" w14:textId="621B608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Friend, acquaintance, relative, or sex partner</w:t>
            </w:r>
          </w:p>
        </w:tc>
        <w:tc>
          <w:tcPr>
            <w:tcW w:w="1260" w:type="dxa"/>
            <w:vAlign w:val="bottom"/>
          </w:tcPr>
          <w:p w:rsidRPr="00636EB5" w:rsidR="00F52768" w:rsidP="006A50D5" w:rsidRDefault="00F52768" w14:paraId="78FB24BE"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55BD7C97" w14:textId="77777777">
            <w:pPr>
              <w:contextualSpacing/>
              <w:rPr>
                <w:rFonts w:eastAsia="Times New Roman" w:cstheme="minorHAnsi"/>
                <w:bCs/>
                <w:color w:val="000000"/>
                <w:sz w:val="18"/>
                <w:szCs w:val="18"/>
              </w:rPr>
            </w:pPr>
          </w:p>
        </w:tc>
      </w:tr>
      <w:tr w:rsidRPr="00636EB5" w:rsidR="00F52768" w:rsidTr="006A50D5" w14:paraId="1FE4FD6B" w14:textId="77777777">
        <w:trPr>
          <w:gridBefore w:val="1"/>
          <w:wBefore w:w="18" w:type="dxa"/>
        </w:trPr>
        <w:tc>
          <w:tcPr>
            <w:tcW w:w="1440" w:type="dxa"/>
          </w:tcPr>
          <w:p w:rsidRPr="00636EB5" w:rsidR="00F52768" w:rsidP="006A50D5" w:rsidRDefault="00CB0692" w14:paraId="78254D8E" w14:textId="77777777">
            <w:pPr>
              <w:contextualSpacing/>
              <w:rPr>
                <w:rFonts w:eastAsia="Times New Roman" w:cstheme="minorHAnsi"/>
                <w:color w:val="000000"/>
                <w:sz w:val="18"/>
                <w:szCs w:val="18"/>
              </w:rPr>
            </w:pPr>
            <w:r>
              <w:rPr>
                <w:rFonts w:eastAsia="Times New Roman" w:cstheme="minorHAnsi"/>
                <w:bCs/>
                <w:color w:val="000000"/>
                <w:sz w:val="18"/>
                <w:szCs w:val="18"/>
              </w:rPr>
              <w:t>WHRNDLD</w:t>
            </w:r>
          </w:p>
        </w:tc>
        <w:tc>
          <w:tcPr>
            <w:tcW w:w="4860" w:type="dxa"/>
            <w:vAlign w:val="bottom"/>
          </w:tcPr>
          <w:p w:rsidR="00F52768" w:rsidP="00D6651D" w:rsidRDefault="00F52768" w14:paraId="4A1D2A9C" w14:textId="1CE0D5C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Off the streets</w:t>
            </w:r>
          </w:p>
        </w:tc>
        <w:tc>
          <w:tcPr>
            <w:tcW w:w="1260" w:type="dxa"/>
            <w:vAlign w:val="bottom"/>
          </w:tcPr>
          <w:p w:rsidRPr="00636EB5" w:rsidR="00F52768" w:rsidP="006A50D5" w:rsidRDefault="00F52768" w14:paraId="5BF87D69"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66EFFDB5" w14:textId="77777777">
            <w:pPr>
              <w:contextualSpacing/>
              <w:rPr>
                <w:rFonts w:eastAsia="Times New Roman" w:cstheme="minorHAnsi"/>
                <w:bCs/>
                <w:color w:val="000000"/>
                <w:sz w:val="18"/>
                <w:szCs w:val="18"/>
              </w:rPr>
            </w:pPr>
          </w:p>
        </w:tc>
      </w:tr>
      <w:tr w:rsidRPr="00636EB5" w:rsidR="00F52768" w:rsidTr="006A50D5" w14:paraId="54FAEC3A" w14:textId="77777777">
        <w:trPr>
          <w:gridBefore w:val="1"/>
          <w:wBefore w:w="18" w:type="dxa"/>
        </w:trPr>
        <w:tc>
          <w:tcPr>
            <w:tcW w:w="1440" w:type="dxa"/>
          </w:tcPr>
          <w:p w:rsidRPr="00636EB5" w:rsidR="00F52768" w:rsidP="006A50D5" w:rsidRDefault="00CB0692" w14:paraId="2EDAC498" w14:textId="77777777">
            <w:pPr>
              <w:contextualSpacing/>
              <w:rPr>
                <w:rFonts w:eastAsia="Times New Roman" w:cstheme="minorHAnsi"/>
                <w:color w:val="000000"/>
                <w:sz w:val="18"/>
                <w:szCs w:val="18"/>
              </w:rPr>
            </w:pPr>
            <w:r>
              <w:rPr>
                <w:rFonts w:eastAsia="Times New Roman" w:cstheme="minorHAnsi"/>
                <w:bCs/>
                <w:color w:val="000000"/>
                <w:sz w:val="18"/>
                <w:szCs w:val="18"/>
              </w:rPr>
              <w:t>WHRNDLE</w:t>
            </w:r>
          </w:p>
        </w:tc>
        <w:tc>
          <w:tcPr>
            <w:tcW w:w="4860" w:type="dxa"/>
            <w:vAlign w:val="bottom"/>
          </w:tcPr>
          <w:p w:rsidR="00F52768" w:rsidP="00D6651D" w:rsidRDefault="00F52768" w14:paraId="19B4C314" w14:textId="43E8FBA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Needle exchange program</w:t>
            </w:r>
            <w:r w:rsidR="00237537">
              <w:rPr>
                <w:rFonts w:eastAsia="Times New Roman" w:cstheme="minorHAnsi"/>
                <w:color w:val="000000"/>
                <w:sz w:val="18"/>
                <w:szCs w:val="18"/>
              </w:rPr>
              <w:t xml:space="preserve"> or someone who got them from a needle exchange program</w:t>
            </w:r>
          </w:p>
        </w:tc>
        <w:tc>
          <w:tcPr>
            <w:tcW w:w="1260" w:type="dxa"/>
            <w:vAlign w:val="bottom"/>
          </w:tcPr>
          <w:p w:rsidRPr="00636EB5" w:rsidR="00F52768" w:rsidP="006A50D5" w:rsidRDefault="00F52768" w14:paraId="46AC9129"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6549A2E4" w14:textId="77777777">
            <w:pPr>
              <w:contextualSpacing/>
              <w:rPr>
                <w:rFonts w:eastAsia="Times New Roman" w:cstheme="minorHAnsi"/>
                <w:bCs/>
                <w:color w:val="000000"/>
                <w:sz w:val="18"/>
                <w:szCs w:val="18"/>
              </w:rPr>
            </w:pPr>
          </w:p>
        </w:tc>
      </w:tr>
      <w:tr w:rsidRPr="00636EB5" w:rsidR="00E87C98" w:rsidTr="006A50D5" w14:paraId="1161E9DA" w14:textId="77777777">
        <w:trPr>
          <w:gridBefore w:val="1"/>
          <w:wBefore w:w="18" w:type="dxa"/>
        </w:trPr>
        <w:tc>
          <w:tcPr>
            <w:tcW w:w="1440" w:type="dxa"/>
          </w:tcPr>
          <w:p w:rsidR="00E87C98" w:rsidP="006A50D5" w:rsidRDefault="00E87C98" w14:paraId="1E61829F" w14:textId="1CF1B50E">
            <w:pPr>
              <w:contextualSpacing/>
              <w:rPr>
                <w:rFonts w:eastAsia="Times New Roman" w:cstheme="minorHAnsi"/>
                <w:bCs/>
                <w:color w:val="000000"/>
                <w:sz w:val="18"/>
                <w:szCs w:val="18"/>
              </w:rPr>
            </w:pPr>
            <w:r>
              <w:rPr>
                <w:rFonts w:eastAsia="Times New Roman" w:cstheme="minorHAnsi"/>
                <w:bCs/>
                <w:color w:val="000000"/>
                <w:sz w:val="18"/>
                <w:szCs w:val="18"/>
              </w:rPr>
              <w:t>WHRNDL</w:t>
            </w:r>
            <w:r w:rsidR="0085746F">
              <w:rPr>
                <w:rFonts w:eastAsia="Times New Roman" w:cstheme="minorHAnsi"/>
                <w:bCs/>
                <w:color w:val="000000"/>
                <w:sz w:val="18"/>
                <w:szCs w:val="18"/>
              </w:rPr>
              <w:t>F</w:t>
            </w:r>
          </w:p>
        </w:tc>
        <w:tc>
          <w:tcPr>
            <w:tcW w:w="4860" w:type="dxa"/>
            <w:vAlign w:val="bottom"/>
          </w:tcPr>
          <w:p w:rsidR="00E87C98" w:rsidP="00D6651D" w:rsidRDefault="0085746F" w14:paraId="1DDCD2FF" w14:textId="0A691AD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Internet</w:t>
            </w:r>
          </w:p>
        </w:tc>
        <w:tc>
          <w:tcPr>
            <w:tcW w:w="1260" w:type="dxa"/>
            <w:vAlign w:val="bottom"/>
          </w:tcPr>
          <w:p w:rsidRPr="00636EB5" w:rsidR="00E87C98" w:rsidP="006A50D5" w:rsidRDefault="00E87C98" w14:paraId="3B97542F" w14:textId="77777777">
            <w:pPr>
              <w:contextualSpacing/>
              <w:jc w:val="right"/>
              <w:rPr>
                <w:rFonts w:eastAsia="Times New Roman" w:cstheme="minorHAnsi"/>
                <w:bCs/>
                <w:color w:val="000000"/>
                <w:sz w:val="18"/>
                <w:szCs w:val="18"/>
              </w:rPr>
            </w:pPr>
          </w:p>
        </w:tc>
        <w:tc>
          <w:tcPr>
            <w:tcW w:w="2700" w:type="dxa"/>
          </w:tcPr>
          <w:p w:rsidRPr="00636EB5" w:rsidR="00E87C98" w:rsidP="006A50D5" w:rsidRDefault="00E87C98" w14:paraId="378556DB" w14:textId="77777777">
            <w:pPr>
              <w:contextualSpacing/>
              <w:rPr>
                <w:rFonts w:eastAsia="Times New Roman" w:cstheme="minorHAnsi"/>
                <w:bCs/>
                <w:color w:val="000000"/>
                <w:sz w:val="18"/>
                <w:szCs w:val="18"/>
              </w:rPr>
            </w:pPr>
          </w:p>
        </w:tc>
      </w:tr>
      <w:tr w:rsidRPr="00636EB5" w:rsidR="00F52768" w:rsidTr="006A50D5" w14:paraId="38A8FB61" w14:textId="77777777">
        <w:trPr>
          <w:gridBefore w:val="1"/>
          <w:wBefore w:w="18" w:type="dxa"/>
        </w:trPr>
        <w:tc>
          <w:tcPr>
            <w:tcW w:w="1440" w:type="dxa"/>
          </w:tcPr>
          <w:p w:rsidRPr="00636EB5" w:rsidR="00F52768" w:rsidP="006A50D5" w:rsidRDefault="00CB0692" w14:paraId="39456063" w14:textId="033A838C">
            <w:pPr>
              <w:contextualSpacing/>
              <w:rPr>
                <w:rFonts w:eastAsia="Times New Roman" w:cstheme="minorHAnsi"/>
                <w:color w:val="000000"/>
                <w:sz w:val="18"/>
                <w:szCs w:val="18"/>
              </w:rPr>
            </w:pPr>
            <w:r>
              <w:rPr>
                <w:rFonts w:eastAsia="Times New Roman" w:cstheme="minorHAnsi"/>
                <w:bCs/>
                <w:color w:val="000000"/>
                <w:sz w:val="18"/>
                <w:szCs w:val="18"/>
              </w:rPr>
              <w:t>WHRNDL</w:t>
            </w:r>
            <w:r w:rsidR="0085746F">
              <w:rPr>
                <w:rFonts w:eastAsia="Times New Roman" w:cstheme="minorHAnsi"/>
                <w:bCs/>
                <w:color w:val="000000"/>
                <w:sz w:val="18"/>
                <w:szCs w:val="18"/>
              </w:rPr>
              <w:t>G</w:t>
            </w:r>
          </w:p>
        </w:tc>
        <w:tc>
          <w:tcPr>
            <w:tcW w:w="4860" w:type="dxa"/>
            <w:vAlign w:val="bottom"/>
          </w:tcPr>
          <w:p w:rsidR="00F52768" w:rsidP="00D6651D" w:rsidRDefault="006740EE" w14:paraId="358F7E59" w14:textId="4A92448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p>
        </w:tc>
        <w:tc>
          <w:tcPr>
            <w:tcW w:w="1260" w:type="dxa"/>
            <w:vAlign w:val="bottom"/>
          </w:tcPr>
          <w:p w:rsidRPr="00636EB5" w:rsidR="00F52768" w:rsidP="006A50D5" w:rsidRDefault="00F52768" w14:paraId="5CEEE1A4" w14:textId="77777777">
            <w:pPr>
              <w:contextualSpacing/>
              <w:jc w:val="right"/>
              <w:rPr>
                <w:rFonts w:eastAsia="Times New Roman" w:cstheme="minorHAnsi"/>
                <w:bCs/>
                <w:color w:val="000000"/>
                <w:sz w:val="18"/>
                <w:szCs w:val="18"/>
              </w:rPr>
            </w:pPr>
          </w:p>
        </w:tc>
        <w:tc>
          <w:tcPr>
            <w:tcW w:w="2700" w:type="dxa"/>
          </w:tcPr>
          <w:p w:rsidRPr="00636EB5" w:rsidR="00F52768" w:rsidP="006A50D5" w:rsidRDefault="00F52768" w14:paraId="53532B17" w14:textId="77777777">
            <w:pPr>
              <w:contextualSpacing/>
              <w:rPr>
                <w:rFonts w:eastAsia="Times New Roman" w:cstheme="minorHAnsi"/>
                <w:bCs/>
                <w:color w:val="000000"/>
                <w:sz w:val="18"/>
                <w:szCs w:val="18"/>
              </w:rPr>
            </w:pPr>
          </w:p>
        </w:tc>
      </w:tr>
      <w:tr w:rsidRPr="00636EB5" w:rsidR="00F52768" w:rsidTr="006A50D5" w14:paraId="02BADE17" w14:textId="77777777">
        <w:trPr>
          <w:gridBefore w:val="1"/>
          <w:wBefore w:w="18" w:type="dxa"/>
        </w:trPr>
        <w:tc>
          <w:tcPr>
            <w:tcW w:w="1440" w:type="dxa"/>
          </w:tcPr>
          <w:p w:rsidRPr="00636EB5" w:rsidR="00F52768" w:rsidP="006A50D5" w:rsidRDefault="00F52768" w14:paraId="45C092E7" w14:textId="77777777">
            <w:pPr>
              <w:contextualSpacing/>
              <w:rPr>
                <w:rFonts w:eastAsia="Times New Roman" w:cstheme="minorHAnsi"/>
                <w:color w:val="000000"/>
                <w:sz w:val="18"/>
                <w:szCs w:val="18"/>
              </w:rPr>
            </w:pPr>
          </w:p>
        </w:tc>
        <w:tc>
          <w:tcPr>
            <w:tcW w:w="4860" w:type="dxa"/>
            <w:vAlign w:val="bottom"/>
          </w:tcPr>
          <w:p w:rsidRPr="005A51E9" w:rsidR="00F52768" w:rsidP="006A50D5" w:rsidRDefault="00465687" w14:paraId="07D07985"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Pr="005A51E9" w:rsidR="005A51E9">
              <w:rPr>
                <w:rFonts w:eastAsia="Times New Roman" w:cstheme="minorHAnsi"/>
                <w:color w:val="808080" w:themeColor="background1" w:themeShade="80"/>
                <w:sz w:val="18"/>
                <w:szCs w:val="18"/>
              </w:rPr>
              <w:tab/>
            </w:r>
          </w:p>
        </w:tc>
        <w:tc>
          <w:tcPr>
            <w:tcW w:w="1260" w:type="dxa"/>
            <w:vAlign w:val="bottom"/>
          </w:tcPr>
          <w:p w:rsidRPr="0042535D" w:rsidR="00F52768" w:rsidP="006A50D5" w:rsidRDefault="00D77774" w14:paraId="63D28F5F"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Pr="00636EB5" w:rsidR="00F52768" w:rsidP="006A50D5" w:rsidRDefault="00F52768" w14:paraId="1FD32839" w14:textId="77777777">
            <w:pPr>
              <w:contextualSpacing/>
              <w:rPr>
                <w:rFonts w:eastAsia="Times New Roman" w:cstheme="minorHAnsi"/>
                <w:bCs/>
                <w:color w:val="000000"/>
                <w:sz w:val="18"/>
                <w:szCs w:val="18"/>
              </w:rPr>
            </w:pPr>
          </w:p>
        </w:tc>
      </w:tr>
      <w:tr w:rsidRPr="00636EB5" w:rsidR="00F52768" w:rsidTr="006A50D5" w14:paraId="26A04E2E" w14:textId="77777777">
        <w:trPr>
          <w:gridBefore w:val="1"/>
          <w:wBefore w:w="18" w:type="dxa"/>
        </w:trPr>
        <w:tc>
          <w:tcPr>
            <w:tcW w:w="1440" w:type="dxa"/>
          </w:tcPr>
          <w:p w:rsidRPr="00636EB5" w:rsidR="00F52768" w:rsidP="006A50D5" w:rsidRDefault="00F52768" w14:paraId="55E6C17D" w14:textId="77777777">
            <w:pPr>
              <w:contextualSpacing/>
              <w:rPr>
                <w:rFonts w:eastAsia="Times New Roman" w:cstheme="minorHAnsi"/>
                <w:color w:val="000000"/>
                <w:sz w:val="18"/>
                <w:szCs w:val="18"/>
              </w:rPr>
            </w:pPr>
          </w:p>
        </w:tc>
        <w:tc>
          <w:tcPr>
            <w:tcW w:w="4860" w:type="dxa"/>
            <w:vAlign w:val="bottom"/>
          </w:tcPr>
          <w:p w:rsidRPr="005A51E9" w:rsidR="00F52768" w:rsidP="006A50D5" w:rsidRDefault="00465687" w14:paraId="1099CDE7" w14:textId="77777777">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Pr="005A51E9" w:rsidR="005A51E9">
              <w:rPr>
                <w:rFonts w:eastAsia="Times New Roman" w:cstheme="minorHAnsi"/>
                <w:color w:val="808080" w:themeColor="background1" w:themeShade="80"/>
                <w:sz w:val="18"/>
                <w:szCs w:val="18"/>
              </w:rPr>
              <w:tab/>
            </w:r>
          </w:p>
        </w:tc>
        <w:tc>
          <w:tcPr>
            <w:tcW w:w="1260" w:type="dxa"/>
            <w:vAlign w:val="bottom"/>
          </w:tcPr>
          <w:p w:rsidRPr="0042535D" w:rsidR="00F52768" w:rsidP="006A50D5" w:rsidRDefault="00D77774" w14:paraId="777CDA33"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Pr="00636EB5" w:rsidR="00F52768" w:rsidP="006A50D5" w:rsidRDefault="00F52768" w14:paraId="0BCBDB14" w14:textId="77777777">
            <w:pPr>
              <w:contextualSpacing/>
              <w:rPr>
                <w:rFonts w:eastAsia="Times New Roman" w:cstheme="minorHAnsi"/>
                <w:bCs/>
                <w:color w:val="000000"/>
                <w:sz w:val="18"/>
                <w:szCs w:val="18"/>
              </w:rPr>
            </w:pPr>
          </w:p>
        </w:tc>
      </w:tr>
    </w:tbl>
    <w:p w:rsidR="005D4191" w:rsidP="00F52768" w:rsidRDefault="005D4191" w14:paraId="6EE4123A" w14:textId="77777777">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5D4191" w:rsidTr="006A50D5" w14:paraId="61FDB243" w14:textId="77777777">
        <w:tc>
          <w:tcPr>
            <w:tcW w:w="1458" w:type="dxa"/>
            <w:gridSpan w:val="2"/>
          </w:tcPr>
          <w:p w:rsidRPr="00636EB5" w:rsidR="005D4191" w:rsidP="006740EE" w:rsidRDefault="00486347" w14:paraId="3E9C1AE7" w14:textId="228AB8AF">
            <w:pPr>
              <w:contextualSpacing/>
              <w:rPr>
                <w:rFonts w:eastAsia="Times New Roman" w:cstheme="minorHAnsi"/>
                <w:b/>
                <w:bCs/>
                <w:color w:val="000000"/>
                <w:sz w:val="18"/>
                <w:szCs w:val="18"/>
              </w:rPr>
            </w:pPr>
            <w:r>
              <w:rPr>
                <w:rFonts w:eastAsia="Times New Roman" w:cstheme="minorHAnsi"/>
                <w:b/>
                <w:bCs/>
                <w:color w:val="000000"/>
                <w:sz w:val="18"/>
                <w:szCs w:val="18"/>
              </w:rPr>
              <w:t>MG</w:t>
            </w:r>
            <w:r w:rsidR="00F437F3">
              <w:rPr>
                <w:rFonts w:eastAsia="Times New Roman" w:cstheme="minorHAnsi"/>
                <w:b/>
                <w:bCs/>
                <w:color w:val="000000"/>
                <w:sz w:val="18"/>
                <w:szCs w:val="18"/>
              </w:rPr>
              <w:t>6b</w:t>
            </w:r>
            <w:r w:rsidRPr="00636EB5" w:rsidR="005D4191">
              <w:rPr>
                <w:rFonts w:eastAsia="Times New Roman" w:cstheme="minorHAnsi"/>
                <w:b/>
                <w:bCs/>
                <w:color w:val="000000"/>
                <w:sz w:val="18"/>
                <w:szCs w:val="18"/>
              </w:rPr>
              <w:t>.</w:t>
            </w:r>
          </w:p>
        </w:tc>
        <w:tc>
          <w:tcPr>
            <w:tcW w:w="8820" w:type="dxa"/>
            <w:gridSpan w:val="3"/>
            <w:vAlign w:val="bottom"/>
          </w:tcPr>
          <w:p w:rsidRPr="00FD58F7" w:rsidR="00FD58F7" w:rsidP="005D4191" w:rsidRDefault="00FD58F7" w14:paraId="05C0F60D" w14:textId="3EDBE32C">
            <w:pPr>
              <w:contextualSpacing/>
              <w:rPr>
                <w:rFonts w:eastAsia="Times New Roman"/>
                <w:color w:val="000000"/>
                <w:sz w:val="18"/>
                <w:szCs w:val="18"/>
              </w:rPr>
            </w:pPr>
            <w:r w:rsidRPr="089D2D8F">
              <w:rPr>
                <w:rFonts w:eastAsia="Times New Roman"/>
                <w:color w:val="000000" w:themeColor="text1"/>
                <w:sz w:val="18"/>
                <w:szCs w:val="18"/>
              </w:rPr>
              <w:t xml:space="preserve">[Give Respondent </w:t>
            </w:r>
            <w:r w:rsidRPr="089D2D8F" w:rsidR="00BE23AA">
              <w:rPr>
                <w:rFonts w:eastAsia="Times New Roman"/>
                <w:color w:val="000000" w:themeColor="text1"/>
                <w:sz w:val="18"/>
                <w:szCs w:val="18"/>
              </w:rPr>
              <w:t>F</w:t>
            </w:r>
            <w:r w:rsidRPr="089D2D8F" w:rsidR="0064145E">
              <w:rPr>
                <w:rFonts w:eastAsia="Times New Roman"/>
                <w:color w:val="000000" w:themeColor="text1"/>
                <w:sz w:val="18"/>
                <w:szCs w:val="18"/>
              </w:rPr>
              <w:t xml:space="preserve">lashcard </w:t>
            </w:r>
            <w:r w:rsidRPr="0A70B859" w:rsidR="3811824F">
              <w:rPr>
                <w:rFonts w:eastAsia="Times New Roman"/>
                <w:color w:val="000000" w:themeColor="text1"/>
                <w:sz w:val="18"/>
                <w:szCs w:val="18"/>
              </w:rPr>
              <w:t>K</w:t>
            </w:r>
            <w:r w:rsidRPr="089D2D8F">
              <w:rPr>
                <w:rFonts w:eastAsia="Times New Roman"/>
                <w:color w:val="000000" w:themeColor="text1"/>
                <w:sz w:val="18"/>
                <w:szCs w:val="18"/>
              </w:rPr>
              <w:t>.]</w:t>
            </w:r>
          </w:p>
          <w:p w:rsidR="00FD58F7" w:rsidP="005D4191" w:rsidRDefault="00FD58F7" w14:paraId="56ABF3F0" w14:textId="77777777">
            <w:pPr>
              <w:contextualSpacing/>
              <w:rPr>
                <w:rFonts w:eastAsia="Times New Roman" w:cstheme="minorHAnsi"/>
                <w:b/>
                <w:bCs/>
                <w:color w:val="000000"/>
                <w:sz w:val="18"/>
                <w:szCs w:val="18"/>
              </w:rPr>
            </w:pPr>
          </w:p>
          <w:p w:rsidR="005D4191" w:rsidP="005D4191" w:rsidRDefault="005D4191" w14:paraId="1DBA2644"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when you had a hormone shot, how often was a </w:t>
            </w:r>
            <w:r w:rsidRPr="000473C0">
              <w:rPr>
                <w:rFonts w:eastAsia="Times New Roman" w:cstheme="minorHAnsi"/>
                <w:b/>
                <w:color w:val="000000"/>
                <w:sz w:val="18"/>
                <w:szCs w:val="18"/>
                <w:u w:val="single"/>
              </w:rPr>
              <w:t>new, sterile</w:t>
            </w:r>
            <w:r>
              <w:rPr>
                <w:rFonts w:eastAsia="Times New Roman" w:cstheme="minorHAnsi"/>
                <w:b/>
                <w:bCs/>
                <w:color w:val="000000"/>
                <w:sz w:val="18"/>
                <w:szCs w:val="18"/>
              </w:rPr>
              <w:t xml:space="preserve"> needle used? By a new, sterile needle, I mean a needle </w:t>
            </w:r>
            <w:r w:rsidRPr="000473C0">
              <w:rPr>
                <w:rFonts w:eastAsia="Times New Roman" w:cstheme="minorHAnsi"/>
                <w:b/>
                <w:color w:val="000000"/>
                <w:sz w:val="18"/>
                <w:szCs w:val="18"/>
                <w:u w:val="single"/>
              </w:rPr>
              <w:t>never</w:t>
            </w:r>
            <w:r>
              <w:rPr>
                <w:rFonts w:eastAsia="Times New Roman" w:cstheme="minorHAnsi"/>
                <w:b/>
                <w:bCs/>
                <w:color w:val="000000"/>
                <w:sz w:val="18"/>
                <w:szCs w:val="18"/>
              </w:rPr>
              <w:t xml:space="preserve"> used before by </w:t>
            </w:r>
            <w:r w:rsidRPr="000473C0">
              <w:rPr>
                <w:rFonts w:eastAsia="Times New Roman" w:cstheme="minorHAnsi"/>
                <w:b/>
                <w:color w:val="000000"/>
                <w:sz w:val="18"/>
                <w:szCs w:val="18"/>
                <w:u w:val="single"/>
              </w:rPr>
              <w:t>anyone, even you</w:t>
            </w:r>
            <w:r>
              <w:rPr>
                <w:rFonts w:eastAsia="Times New Roman" w:cstheme="minorHAnsi"/>
                <w:b/>
                <w:bCs/>
                <w:color w:val="000000"/>
                <w:sz w:val="18"/>
                <w:szCs w:val="18"/>
              </w:rPr>
              <w:t>.</w:t>
            </w:r>
          </w:p>
          <w:p w:rsidR="002D64DC" w:rsidP="005D4191" w:rsidRDefault="002D64DC" w14:paraId="095ABDA6" w14:textId="77777777">
            <w:pPr>
              <w:contextualSpacing/>
              <w:rPr>
                <w:rFonts w:eastAsia="Times New Roman" w:cstheme="minorHAnsi"/>
                <w:b/>
                <w:bCs/>
                <w:color w:val="000000"/>
                <w:sz w:val="18"/>
                <w:szCs w:val="18"/>
              </w:rPr>
            </w:pPr>
          </w:p>
          <w:p w:rsidRPr="002D64DC" w:rsidR="002D64DC" w:rsidP="005D4191" w:rsidRDefault="00FD58F7" w14:paraId="792A2C98" w14:textId="77777777">
            <w:pPr>
              <w:contextualSpacing/>
              <w:rPr>
                <w:rFonts w:eastAsia="Times New Roman" w:cstheme="minorHAnsi"/>
                <w:bCs/>
                <w:color w:val="000000"/>
                <w:sz w:val="18"/>
                <w:szCs w:val="18"/>
              </w:rPr>
            </w:pPr>
            <w:r>
              <w:rPr>
                <w:rFonts w:eastAsia="Times New Roman" w:cstheme="minorHAnsi"/>
                <w:bCs/>
                <w:color w:val="000000"/>
                <w:sz w:val="18"/>
                <w:szCs w:val="18"/>
              </w:rPr>
              <w:t>[READ choices</w:t>
            </w:r>
            <w:r w:rsidR="002D64DC">
              <w:rPr>
                <w:rFonts w:eastAsia="Times New Roman" w:cstheme="minorHAnsi"/>
                <w:bCs/>
                <w:color w:val="000000"/>
                <w:sz w:val="18"/>
                <w:szCs w:val="18"/>
              </w:rPr>
              <w:t>.]</w:t>
            </w:r>
          </w:p>
        </w:tc>
      </w:tr>
      <w:tr w:rsidRPr="00636EB5" w:rsidR="005D4191" w:rsidTr="006A50D5" w14:paraId="165946C7" w14:textId="77777777">
        <w:tc>
          <w:tcPr>
            <w:tcW w:w="1458" w:type="dxa"/>
            <w:gridSpan w:val="2"/>
            <w:vAlign w:val="bottom"/>
          </w:tcPr>
          <w:p w:rsidRPr="00636EB5" w:rsidR="005D4191" w:rsidP="006A50D5" w:rsidRDefault="007D2827" w14:paraId="5CAC95AC" w14:textId="77777777">
            <w:pPr>
              <w:contextualSpacing/>
              <w:rPr>
                <w:rFonts w:eastAsia="Times New Roman" w:cstheme="minorHAnsi"/>
                <w:bCs/>
                <w:color w:val="000000"/>
                <w:sz w:val="18"/>
                <w:szCs w:val="18"/>
              </w:rPr>
            </w:pPr>
            <w:r>
              <w:rPr>
                <w:rFonts w:eastAsia="Times New Roman" w:cstheme="minorHAnsi"/>
                <w:bCs/>
                <w:color w:val="000000"/>
                <w:sz w:val="18"/>
                <w:szCs w:val="18"/>
              </w:rPr>
              <w:t>STRLHORM</w:t>
            </w:r>
          </w:p>
        </w:tc>
        <w:tc>
          <w:tcPr>
            <w:tcW w:w="6120" w:type="dxa"/>
            <w:gridSpan w:val="2"/>
            <w:vAlign w:val="bottom"/>
          </w:tcPr>
          <w:p w:rsidRPr="00636EB5" w:rsidR="005D4191" w:rsidP="006A50D5" w:rsidRDefault="00DB3F19" w14:paraId="63F6BF73" w14:textId="77777777">
            <w:pPr>
              <w:contextualSpacing/>
              <w:rPr>
                <w:rFonts w:eastAsia="Times New Roman" w:cstheme="minorHAnsi"/>
                <w:color w:val="000000"/>
                <w:sz w:val="18"/>
                <w:szCs w:val="18"/>
              </w:rPr>
            </w:pPr>
            <w:r>
              <w:rPr>
                <w:rFonts w:eastAsia="Times New Roman" w:cstheme="minorHAnsi"/>
                <w:color w:val="000000"/>
                <w:sz w:val="18"/>
                <w:szCs w:val="18"/>
              </w:rPr>
              <w:t>How often sterile needle used</w:t>
            </w:r>
          </w:p>
        </w:tc>
        <w:tc>
          <w:tcPr>
            <w:tcW w:w="2700" w:type="dxa"/>
            <w:vAlign w:val="bottom"/>
          </w:tcPr>
          <w:p w:rsidRPr="00636EB5" w:rsidR="005D4191" w:rsidP="006A50D5" w:rsidRDefault="005D4191" w14:paraId="0C1B8210" w14:textId="77777777">
            <w:pPr>
              <w:contextualSpacing/>
              <w:rPr>
                <w:rFonts w:eastAsia="Times New Roman" w:cstheme="minorHAnsi"/>
                <w:color w:val="000000"/>
                <w:sz w:val="18"/>
                <w:szCs w:val="18"/>
              </w:rPr>
            </w:pPr>
          </w:p>
        </w:tc>
      </w:tr>
      <w:tr w:rsidRPr="00636EB5" w:rsidR="005D4191" w:rsidTr="006A50D5" w14:paraId="2F5E76CA" w14:textId="77777777">
        <w:trPr>
          <w:gridBefore w:val="1"/>
          <w:wBefore w:w="18" w:type="dxa"/>
        </w:trPr>
        <w:tc>
          <w:tcPr>
            <w:tcW w:w="1440" w:type="dxa"/>
          </w:tcPr>
          <w:p w:rsidRPr="00636EB5" w:rsidR="005D4191" w:rsidP="006A50D5" w:rsidRDefault="005D4191" w14:paraId="79FD0526" w14:textId="77777777">
            <w:pPr>
              <w:contextualSpacing/>
              <w:rPr>
                <w:rFonts w:eastAsia="Times New Roman" w:cstheme="minorHAnsi"/>
                <w:color w:val="000000"/>
                <w:sz w:val="18"/>
                <w:szCs w:val="18"/>
              </w:rPr>
            </w:pPr>
          </w:p>
        </w:tc>
        <w:tc>
          <w:tcPr>
            <w:tcW w:w="4860" w:type="dxa"/>
            <w:vAlign w:val="bottom"/>
          </w:tcPr>
          <w:p w:rsidRPr="00636EB5" w:rsidR="005D4191" w:rsidP="006A50D5" w:rsidRDefault="005D4191" w14:paraId="7ABB803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Never</w:t>
            </w:r>
            <w:r w:rsidRPr="00636EB5" w:rsidR="00891A82">
              <w:rPr>
                <w:rFonts w:eastAsia="Times New Roman" w:cstheme="minorHAnsi"/>
                <w:color w:val="000000"/>
                <w:sz w:val="18"/>
                <w:szCs w:val="18"/>
              </w:rPr>
              <w:tab/>
            </w:r>
          </w:p>
        </w:tc>
        <w:tc>
          <w:tcPr>
            <w:tcW w:w="1260" w:type="dxa"/>
            <w:vAlign w:val="bottom"/>
          </w:tcPr>
          <w:p w:rsidRPr="00636EB5" w:rsidR="005D4191" w:rsidP="006A50D5" w:rsidRDefault="009425E3" w14:paraId="06335A5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5D4191" w:rsidP="006A50D5" w:rsidRDefault="005D4191" w14:paraId="7B1D554D" w14:textId="77777777">
            <w:pPr>
              <w:contextualSpacing/>
              <w:rPr>
                <w:rFonts w:eastAsia="Times New Roman" w:cstheme="minorHAnsi"/>
                <w:bCs/>
                <w:color w:val="000000"/>
                <w:sz w:val="18"/>
                <w:szCs w:val="18"/>
              </w:rPr>
            </w:pPr>
          </w:p>
        </w:tc>
      </w:tr>
      <w:tr w:rsidRPr="00636EB5" w:rsidR="005D4191" w:rsidTr="006A50D5" w14:paraId="373C6AE7" w14:textId="77777777">
        <w:trPr>
          <w:gridBefore w:val="1"/>
          <w:wBefore w:w="18" w:type="dxa"/>
        </w:trPr>
        <w:tc>
          <w:tcPr>
            <w:tcW w:w="1440" w:type="dxa"/>
          </w:tcPr>
          <w:p w:rsidRPr="00636EB5" w:rsidR="005D4191" w:rsidP="006A50D5" w:rsidRDefault="005D4191" w14:paraId="55FFFB1F" w14:textId="77777777">
            <w:pPr>
              <w:contextualSpacing/>
              <w:rPr>
                <w:rFonts w:eastAsia="Times New Roman" w:cstheme="minorHAnsi"/>
                <w:color w:val="000000"/>
                <w:sz w:val="18"/>
                <w:szCs w:val="18"/>
              </w:rPr>
            </w:pPr>
          </w:p>
        </w:tc>
        <w:tc>
          <w:tcPr>
            <w:tcW w:w="4860" w:type="dxa"/>
            <w:vAlign w:val="bottom"/>
          </w:tcPr>
          <w:p w:rsidR="005D4191" w:rsidP="006A50D5" w:rsidRDefault="005D4191" w14:paraId="5851C90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Rarely</w:t>
            </w:r>
            <w:r w:rsidRPr="00636EB5" w:rsidR="00891A82">
              <w:rPr>
                <w:rFonts w:eastAsia="Times New Roman" w:cstheme="minorHAnsi"/>
                <w:color w:val="000000"/>
                <w:sz w:val="18"/>
                <w:szCs w:val="18"/>
              </w:rPr>
              <w:tab/>
            </w:r>
          </w:p>
        </w:tc>
        <w:tc>
          <w:tcPr>
            <w:tcW w:w="1260" w:type="dxa"/>
            <w:vAlign w:val="bottom"/>
          </w:tcPr>
          <w:p w:rsidRPr="00636EB5" w:rsidR="005D4191" w:rsidP="006A50D5" w:rsidRDefault="009425E3" w14:paraId="5498DEB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5D4191" w:rsidP="006A50D5" w:rsidRDefault="005D4191" w14:paraId="07A3F00A" w14:textId="77777777">
            <w:pPr>
              <w:contextualSpacing/>
              <w:rPr>
                <w:rFonts w:eastAsia="Times New Roman" w:cstheme="minorHAnsi"/>
                <w:bCs/>
                <w:color w:val="000000"/>
                <w:sz w:val="18"/>
                <w:szCs w:val="18"/>
              </w:rPr>
            </w:pPr>
          </w:p>
        </w:tc>
      </w:tr>
      <w:tr w:rsidRPr="00636EB5" w:rsidR="005D4191" w:rsidTr="006A50D5" w14:paraId="3B9F7446" w14:textId="77777777">
        <w:trPr>
          <w:gridBefore w:val="1"/>
          <w:wBefore w:w="18" w:type="dxa"/>
        </w:trPr>
        <w:tc>
          <w:tcPr>
            <w:tcW w:w="1440" w:type="dxa"/>
          </w:tcPr>
          <w:p w:rsidRPr="00636EB5" w:rsidR="005D4191" w:rsidP="006A50D5" w:rsidRDefault="005D4191" w14:paraId="23DDED65" w14:textId="77777777">
            <w:pPr>
              <w:contextualSpacing/>
              <w:rPr>
                <w:rFonts w:eastAsia="Times New Roman" w:cstheme="minorHAnsi"/>
                <w:color w:val="000000"/>
                <w:sz w:val="18"/>
                <w:szCs w:val="18"/>
              </w:rPr>
            </w:pPr>
          </w:p>
        </w:tc>
        <w:tc>
          <w:tcPr>
            <w:tcW w:w="4860" w:type="dxa"/>
            <w:vAlign w:val="bottom"/>
          </w:tcPr>
          <w:p w:rsidR="005D4191" w:rsidP="006A50D5" w:rsidRDefault="005D4191" w14:paraId="13E90E7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About half the time</w:t>
            </w:r>
            <w:r w:rsidRPr="00636EB5" w:rsidR="00891A82">
              <w:rPr>
                <w:rFonts w:eastAsia="Times New Roman" w:cstheme="minorHAnsi"/>
                <w:color w:val="000000"/>
                <w:sz w:val="18"/>
                <w:szCs w:val="18"/>
              </w:rPr>
              <w:tab/>
            </w:r>
          </w:p>
        </w:tc>
        <w:tc>
          <w:tcPr>
            <w:tcW w:w="1260" w:type="dxa"/>
            <w:vAlign w:val="bottom"/>
          </w:tcPr>
          <w:p w:rsidRPr="00636EB5" w:rsidR="005D4191" w:rsidP="006A50D5" w:rsidRDefault="009425E3" w14:paraId="6EDDA03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5D4191" w:rsidP="006A50D5" w:rsidRDefault="005D4191" w14:paraId="4758FAEF" w14:textId="77777777">
            <w:pPr>
              <w:contextualSpacing/>
              <w:rPr>
                <w:rFonts w:eastAsia="Times New Roman" w:cstheme="minorHAnsi"/>
                <w:bCs/>
                <w:color w:val="000000"/>
                <w:sz w:val="18"/>
                <w:szCs w:val="18"/>
              </w:rPr>
            </w:pPr>
          </w:p>
        </w:tc>
      </w:tr>
      <w:tr w:rsidRPr="00636EB5" w:rsidR="005D4191" w:rsidTr="006A50D5" w14:paraId="56A73AA0" w14:textId="77777777">
        <w:trPr>
          <w:gridBefore w:val="1"/>
          <w:wBefore w:w="18" w:type="dxa"/>
        </w:trPr>
        <w:tc>
          <w:tcPr>
            <w:tcW w:w="1440" w:type="dxa"/>
          </w:tcPr>
          <w:p w:rsidRPr="00636EB5" w:rsidR="005D4191" w:rsidP="006A50D5" w:rsidRDefault="005D4191" w14:paraId="6F3C65E9" w14:textId="77777777">
            <w:pPr>
              <w:contextualSpacing/>
              <w:rPr>
                <w:rFonts w:eastAsia="Times New Roman" w:cstheme="minorHAnsi"/>
                <w:color w:val="000000"/>
                <w:sz w:val="18"/>
                <w:szCs w:val="18"/>
              </w:rPr>
            </w:pPr>
          </w:p>
        </w:tc>
        <w:tc>
          <w:tcPr>
            <w:tcW w:w="4860" w:type="dxa"/>
            <w:vAlign w:val="bottom"/>
          </w:tcPr>
          <w:p w:rsidR="005D4191" w:rsidP="006A50D5" w:rsidRDefault="005D4191" w14:paraId="7B1E9C9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Most of the time</w:t>
            </w:r>
            <w:r w:rsidRPr="00636EB5" w:rsidR="00891A82">
              <w:rPr>
                <w:rFonts w:eastAsia="Times New Roman" w:cstheme="minorHAnsi"/>
                <w:color w:val="000000"/>
                <w:sz w:val="18"/>
                <w:szCs w:val="18"/>
              </w:rPr>
              <w:tab/>
            </w:r>
          </w:p>
        </w:tc>
        <w:tc>
          <w:tcPr>
            <w:tcW w:w="1260" w:type="dxa"/>
            <w:vAlign w:val="bottom"/>
          </w:tcPr>
          <w:p w:rsidRPr="00636EB5" w:rsidR="005D4191" w:rsidP="006A50D5" w:rsidRDefault="009425E3" w14:paraId="606A644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5D4191" w:rsidP="006A50D5" w:rsidRDefault="005D4191" w14:paraId="6C96221A" w14:textId="77777777">
            <w:pPr>
              <w:contextualSpacing/>
              <w:rPr>
                <w:rFonts w:eastAsia="Times New Roman" w:cstheme="minorHAnsi"/>
                <w:bCs/>
                <w:color w:val="000000"/>
                <w:sz w:val="18"/>
                <w:szCs w:val="18"/>
              </w:rPr>
            </w:pPr>
          </w:p>
        </w:tc>
      </w:tr>
      <w:tr w:rsidRPr="00636EB5" w:rsidR="005D4191" w:rsidTr="006A50D5" w14:paraId="5F0046F4" w14:textId="77777777">
        <w:trPr>
          <w:gridBefore w:val="1"/>
          <w:wBefore w:w="18" w:type="dxa"/>
        </w:trPr>
        <w:tc>
          <w:tcPr>
            <w:tcW w:w="1440" w:type="dxa"/>
          </w:tcPr>
          <w:p w:rsidRPr="00636EB5" w:rsidR="005D4191" w:rsidP="006A50D5" w:rsidRDefault="005D4191" w14:paraId="6880FDA4" w14:textId="77777777">
            <w:pPr>
              <w:contextualSpacing/>
              <w:rPr>
                <w:rFonts w:eastAsia="Times New Roman" w:cstheme="minorHAnsi"/>
                <w:color w:val="000000"/>
                <w:sz w:val="18"/>
                <w:szCs w:val="18"/>
              </w:rPr>
            </w:pPr>
          </w:p>
        </w:tc>
        <w:tc>
          <w:tcPr>
            <w:tcW w:w="4860" w:type="dxa"/>
            <w:vAlign w:val="bottom"/>
          </w:tcPr>
          <w:p w:rsidR="005D4191" w:rsidP="006A50D5" w:rsidRDefault="005D4191" w14:paraId="378F5D8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Always</w:t>
            </w:r>
            <w:r w:rsidRPr="00636EB5" w:rsidR="00891A82">
              <w:rPr>
                <w:rFonts w:eastAsia="Times New Roman" w:cstheme="minorHAnsi"/>
                <w:color w:val="000000"/>
                <w:sz w:val="18"/>
                <w:szCs w:val="18"/>
              </w:rPr>
              <w:tab/>
            </w:r>
          </w:p>
        </w:tc>
        <w:tc>
          <w:tcPr>
            <w:tcW w:w="1260" w:type="dxa"/>
            <w:vAlign w:val="bottom"/>
          </w:tcPr>
          <w:p w:rsidRPr="00636EB5" w:rsidR="005D4191" w:rsidP="006A50D5" w:rsidRDefault="009425E3" w14:paraId="12042C4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636EB5" w:rsidR="005D4191" w:rsidP="006A50D5" w:rsidRDefault="005D4191" w14:paraId="4522B180" w14:textId="77777777">
            <w:pPr>
              <w:contextualSpacing/>
              <w:rPr>
                <w:rFonts w:eastAsia="Times New Roman" w:cstheme="minorHAnsi"/>
                <w:bCs/>
                <w:color w:val="000000"/>
                <w:sz w:val="18"/>
                <w:szCs w:val="18"/>
              </w:rPr>
            </w:pPr>
          </w:p>
        </w:tc>
      </w:tr>
      <w:tr w:rsidRPr="00636EB5" w:rsidR="005D4191" w:rsidTr="006A50D5" w14:paraId="5AC6AC82" w14:textId="77777777">
        <w:trPr>
          <w:gridBefore w:val="1"/>
          <w:wBefore w:w="18" w:type="dxa"/>
        </w:trPr>
        <w:tc>
          <w:tcPr>
            <w:tcW w:w="1440" w:type="dxa"/>
          </w:tcPr>
          <w:p w:rsidRPr="00636EB5" w:rsidR="005D4191" w:rsidP="006A50D5" w:rsidRDefault="005D4191" w14:paraId="28AED51C" w14:textId="77777777">
            <w:pPr>
              <w:contextualSpacing/>
              <w:rPr>
                <w:rFonts w:eastAsia="Times New Roman" w:cstheme="minorHAnsi"/>
                <w:color w:val="000000"/>
                <w:sz w:val="18"/>
                <w:szCs w:val="18"/>
              </w:rPr>
            </w:pPr>
          </w:p>
        </w:tc>
        <w:tc>
          <w:tcPr>
            <w:tcW w:w="4860" w:type="dxa"/>
            <w:vAlign w:val="bottom"/>
          </w:tcPr>
          <w:p w:rsidRPr="00891A82" w:rsidR="005D4191" w:rsidP="006A50D5" w:rsidRDefault="00465687" w14:paraId="56325E2D" w14:textId="77777777">
            <w:pPr>
              <w:tabs>
                <w:tab w:val="right" w:leader="dot" w:pos="5760"/>
              </w:tabs>
              <w:contextualSpacing/>
              <w:rPr>
                <w:rFonts w:eastAsia="Times New Roman" w:cstheme="minorHAnsi"/>
                <w:color w:val="808080" w:themeColor="background1" w:themeShade="80"/>
                <w:sz w:val="18"/>
                <w:szCs w:val="18"/>
              </w:rPr>
            </w:pPr>
            <w:r w:rsidRPr="00891A82">
              <w:rPr>
                <w:rFonts w:eastAsia="Times New Roman" w:cstheme="minorHAnsi"/>
                <w:color w:val="808080" w:themeColor="background1" w:themeShade="80"/>
                <w:sz w:val="18"/>
                <w:szCs w:val="18"/>
              </w:rPr>
              <w:t>Don’t Know</w:t>
            </w:r>
            <w:r w:rsidRPr="00891A82" w:rsidR="00891A82">
              <w:rPr>
                <w:rFonts w:eastAsia="Times New Roman" w:cstheme="minorHAnsi"/>
                <w:color w:val="808080" w:themeColor="background1" w:themeShade="80"/>
                <w:sz w:val="18"/>
                <w:szCs w:val="18"/>
              </w:rPr>
              <w:tab/>
            </w:r>
          </w:p>
        </w:tc>
        <w:tc>
          <w:tcPr>
            <w:tcW w:w="1260" w:type="dxa"/>
            <w:vAlign w:val="bottom"/>
          </w:tcPr>
          <w:p w:rsidRPr="0042535D" w:rsidR="005D4191" w:rsidP="006A50D5" w:rsidRDefault="00D77774" w14:paraId="6553B75E"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Pr="00636EB5" w:rsidR="005D4191" w:rsidP="006A50D5" w:rsidRDefault="005D4191" w14:paraId="57AE74E0" w14:textId="77777777">
            <w:pPr>
              <w:contextualSpacing/>
              <w:rPr>
                <w:rFonts w:eastAsia="Times New Roman" w:cstheme="minorHAnsi"/>
                <w:bCs/>
                <w:color w:val="000000"/>
                <w:sz w:val="18"/>
                <w:szCs w:val="18"/>
              </w:rPr>
            </w:pPr>
          </w:p>
        </w:tc>
      </w:tr>
      <w:tr w:rsidRPr="00636EB5" w:rsidR="005D4191" w:rsidTr="006A50D5" w14:paraId="1AED1F58" w14:textId="77777777">
        <w:trPr>
          <w:gridBefore w:val="1"/>
          <w:wBefore w:w="18" w:type="dxa"/>
        </w:trPr>
        <w:tc>
          <w:tcPr>
            <w:tcW w:w="1440" w:type="dxa"/>
          </w:tcPr>
          <w:p w:rsidRPr="00636EB5" w:rsidR="005D4191" w:rsidP="006A50D5" w:rsidRDefault="005D4191" w14:paraId="12D4F017" w14:textId="77777777">
            <w:pPr>
              <w:contextualSpacing/>
              <w:rPr>
                <w:rFonts w:eastAsia="Times New Roman" w:cstheme="minorHAnsi"/>
                <w:color w:val="000000"/>
                <w:sz w:val="18"/>
                <w:szCs w:val="18"/>
              </w:rPr>
            </w:pPr>
          </w:p>
        </w:tc>
        <w:tc>
          <w:tcPr>
            <w:tcW w:w="4860" w:type="dxa"/>
            <w:vAlign w:val="bottom"/>
          </w:tcPr>
          <w:p w:rsidRPr="00891A82" w:rsidR="005D4191" w:rsidP="006A50D5" w:rsidRDefault="00465687" w14:paraId="0E0B554F" w14:textId="77777777">
            <w:pPr>
              <w:tabs>
                <w:tab w:val="right" w:leader="dot" w:pos="5760"/>
              </w:tabs>
              <w:contextualSpacing/>
              <w:rPr>
                <w:rFonts w:eastAsia="Times New Roman" w:cstheme="minorHAnsi"/>
                <w:color w:val="808080" w:themeColor="background1" w:themeShade="80"/>
                <w:sz w:val="18"/>
                <w:szCs w:val="18"/>
              </w:rPr>
            </w:pPr>
            <w:r w:rsidRPr="00891A82">
              <w:rPr>
                <w:rFonts w:eastAsia="Times New Roman" w:cstheme="minorHAnsi"/>
                <w:color w:val="808080" w:themeColor="background1" w:themeShade="80"/>
                <w:sz w:val="18"/>
                <w:szCs w:val="18"/>
              </w:rPr>
              <w:t>Refuse to Answer</w:t>
            </w:r>
            <w:r w:rsidRPr="00891A82" w:rsidR="00891A82">
              <w:rPr>
                <w:rFonts w:eastAsia="Times New Roman" w:cstheme="minorHAnsi"/>
                <w:color w:val="808080" w:themeColor="background1" w:themeShade="80"/>
                <w:sz w:val="18"/>
                <w:szCs w:val="18"/>
              </w:rPr>
              <w:tab/>
            </w:r>
          </w:p>
        </w:tc>
        <w:tc>
          <w:tcPr>
            <w:tcW w:w="1260" w:type="dxa"/>
            <w:vAlign w:val="bottom"/>
          </w:tcPr>
          <w:p w:rsidRPr="0042535D" w:rsidR="005D4191" w:rsidP="006A50D5" w:rsidRDefault="00D77774" w14:paraId="63D47EF4"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Pr="00636EB5" w:rsidR="005D4191" w:rsidP="006A50D5" w:rsidRDefault="005D4191" w14:paraId="6A174CE0" w14:textId="77777777">
            <w:pPr>
              <w:contextualSpacing/>
              <w:rPr>
                <w:rFonts w:eastAsia="Times New Roman" w:cstheme="minorHAnsi"/>
                <w:bCs/>
                <w:color w:val="000000"/>
                <w:sz w:val="18"/>
                <w:szCs w:val="18"/>
              </w:rPr>
            </w:pPr>
          </w:p>
        </w:tc>
      </w:tr>
    </w:tbl>
    <w:p w:rsidR="00716EFE" w:rsidP="00F52768" w:rsidRDefault="00716EFE" w14:paraId="7BA35616" w14:textId="77777777">
      <w:pPr>
        <w:tabs>
          <w:tab w:val="center" w:pos="5040"/>
        </w:tabs>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E440D1" w:rsidTr="001C1DB5" w14:paraId="7A6D386A" w14:textId="77777777">
        <w:trPr>
          <w:trHeight w:val="233"/>
        </w:trPr>
        <w:tc>
          <w:tcPr>
            <w:tcW w:w="1440" w:type="dxa"/>
            <w:noWrap/>
            <w:hideMark/>
          </w:tcPr>
          <w:p w:rsidRPr="00636EB5" w:rsidR="00E440D1" w:rsidP="003E0087" w:rsidRDefault="00E440D1" w14:paraId="21DD02DA" w14:textId="4C92D903">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INTRO_MG</w:t>
            </w:r>
            <w:r w:rsidR="00F437F3">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tcPr>
          <w:p w:rsidRPr="00636EB5" w:rsidR="00E440D1" w:rsidP="003E0087" w:rsidRDefault="00E440D1" w14:paraId="36C338F7" w14:textId="550D9F99">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 xml:space="preserve">READ: The next questions are about surgeries </w:t>
            </w:r>
            <w:r w:rsidR="00CB47A8">
              <w:rPr>
                <w:sz w:val="18"/>
                <w:szCs w:val="18"/>
              </w:rPr>
              <w:t xml:space="preserve">or other procedures </w:t>
            </w:r>
            <w:r w:rsidR="002F4212">
              <w:rPr>
                <w:sz w:val="18"/>
                <w:szCs w:val="18"/>
              </w:rPr>
              <w:t xml:space="preserve">available </w:t>
            </w:r>
            <w:r w:rsidR="00CB47A8">
              <w:rPr>
                <w:sz w:val="18"/>
                <w:szCs w:val="18"/>
              </w:rPr>
              <w:t xml:space="preserve">for gender transition or affirmation. By surgeries or other procedures, I mean procedures that pertain to your gender identity, gender expression, or a gender transition. These include but are not limited </w:t>
            </w:r>
            <w:proofErr w:type="gramStart"/>
            <w:r w:rsidR="00CB47A8">
              <w:rPr>
                <w:sz w:val="18"/>
                <w:szCs w:val="18"/>
              </w:rPr>
              <w:t>to:</w:t>
            </w:r>
            <w:proofErr w:type="gramEnd"/>
            <w:r w:rsidR="00CB47A8">
              <w:rPr>
                <w:sz w:val="18"/>
                <w:szCs w:val="18"/>
              </w:rPr>
              <w:t xml:space="preserve"> bottom surgery, top surgery, facial feminization, trachea shave, vocal </w:t>
            </w:r>
            <w:r w:rsidR="00EB60B1">
              <w:rPr>
                <w:sz w:val="18"/>
                <w:szCs w:val="18"/>
              </w:rPr>
              <w:t xml:space="preserve">feminization </w:t>
            </w:r>
            <w:r w:rsidR="00CB47A8">
              <w:rPr>
                <w:sz w:val="18"/>
                <w:szCs w:val="18"/>
              </w:rPr>
              <w:t>surgery, or other procedures like laser hair removal, electrolysis</w:t>
            </w:r>
            <w:r w:rsidR="00766D82">
              <w:rPr>
                <w:sz w:val="18"/>
                <w:szCs w:val="18"/>
              </w:rPr>
              <w:t xml:space="preserve">, </w:t>
            </w:r>
            <w:r w:rsidR="00CB47A8">
              <w:rPr>
                <w:sz w:val="18"/>
                <w:szCs w:val="18"/>
              </w:rPr>
              <w:t>piercings</w:t>
            </w:r>
            <w:r w:rsidR="00766D82">
              <w:rPr>
                <w:sz w:val="18"/>
                <w:szCs w:val="18"/>
              </w:rPr>
              <w:t xml:space="preserve"> or tattoos</w:t>
            </w:r>
            <w:r w:rsidR="00CB47A8">
              <w:rPr>
                <w:sz w:val="18"/>
                <w:szCs w:val="18"/>
              </w:rPr>
              <w:t>.</w:t>
            </w:r>
            <w:r w:rsidR="00DB436D">
              <w:rPr>
                <w:sz w:val="18"/>
                <w:szCs w:val="18"/>
              </w:rPr>
              <w:t xml:space="preserve"> </w:t>
            </w:r>
            <w:r w:rsidR="00BA5296">
              <w:rPr>
                <w:sz w:val="18"/>
                <w:szCs w:val="18"/>
              </w:rPr>
              <w:t>It also</w:t>
            </w:r>
            <w:r w:rsidR="00DB436D">
              <w:rPr>
                <w:sz w:val="18"/>
                <w:szCs w:val="18"/>
              </w:rPr>
              <w:t xml:space="preserve"> include</w:t>
            </w:r>
            <w:r w:rsidR="00BA5296">
              <w:rPr>
                <w:sz w:val="18"/>
                <w:szCs w:val="18"/>
              </w:rPr>
              <w:t>s</w:t>
            </w:r>
            <w:r w:rsidR="00DB436D">
              <w:rPr>
                <w:sz w:val="18"/>
                <w:szCs w:val="18"/>
              </w:rPr>
              <w:t xml:space="preserve"> </w:t>
            </w:r>
            <w:r w:rsidR="00BA5296">
              <w:rPr>
                <w:sz w:val="18"/>
                <w:szCs w:val="18"/>
              </w:rPr>
              <w:t xml:space="preserve">injection of </w:t>
            </w:r>
            <w:r w:rsidR="00DB436D">
              <w:rPr>
                <w:sz w:val="18"/>
                <w:szCs w:val="18"/>
              </w:rPr>
              <w:t xml:space="preserve">silicone, Botox, or injectable dermal fillers such as collagen, Restylane, or </w:t>
            </w:r>
            <w:proofErr w:type="spellStart"/>
            <w:r w:rsidR="00DB436D">
              <w:rPr>
                <w:sz w:val="18"/>
                <w:szCs w:val="18"/>
              </w:rPr>
              <w:t>Juvederm</w:t>
            </w:r>
            <w:proofErr w:type="spellEnd"/>
            <w:r w:rsidR="00DB436D">
              <w:rPr>
                <w:sz w:val="18"/>
                <w:szCs w:val="18"/>
              </w:rPr>
              <w:t>.</w:t>
            </w:r>
            <w:r w:rsidR="00CB47A8">
              <w:rPr>
                <w:sz w:val="18"/>
                <w:szCs w:val="18"/>
              </w:rPr>
              <w:t>”</w:t>
            </w:r>
          </w:p>
        </w:tc>
      </w:tr>
    </w:tbl>
    <w:p w:rsidR="00DD3408" w:rsidP="00F52768" w:rsidRDefault="00DD3408" w14:paraId="4B1A2ECC" w14:textId="77777777">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DD3408" w:rsidTr="000A61A9" w14:paraId="2B2AC0EB" w14:textId="77777777">
        <w:tc>
          <w:tcPr>
            <w:tcW w:w="1458" w:type="dxa"/>
            <w:gridSpan w:val="2"/>
          </w:tcPr>
          <w:p w:rsidRPr="00636EB5" w:rsidR="00DD3408" w:rsidP="000A61A9" w:rsidRDefault="00486347" w14:paraId="46821E5A" w14:textId="5B987528">
            <w:pPr>
              <w:contextualSpacing/>
              <w:rPr>
                <w:rFonts w:eastAsia="Times New Roman" w:cstheme="minorHAnsi"/>
                <w:b/>
                <w:bCs/>
                <w:color w:val="000000"/>
                <w:sz w:val="18"/>
                <w:szCs w:val="18"/>
              </w:rPr>
            </w:pPr>
            <w:r>
              <w:rPr>
                <w:rFonts w:eastAsia="Times New Roman" w:cstheme="minorHAnsi"/>
                <w:b/>
                <w:bCs/>
                <w:color w:val="000000"/>
                <w:sz w:val="18"/>
                <w:szCs w:val="18"/>
              </w:rPr>
              <w:t>MG</w:t>
            </w:r>
            <w:r w:rsidR="00F437F3">
              <w:rPr>
                <w:rFonts w:eastAsia="Times New Roman" w:cstheme="minorHAnsi"/>
                <w:b/>
                <w:bCs/>
                <w:color w:val="000000"/>
                <w:sz w:val="18"/>
                <w:szCs w:val="18"/>
              </w:rPr>
              <w:t>7</w:t>
            </w:r>
            <w:r w:rsidRPr="00636EB5" w:rsidR="00DD3408">
              <w:rPr>
                <w:rFonts w:eastAsia="Times New Roman" w:cstheme="minorHAnsi"/>
                <w:b/>
                <w:bCs/>
                <w:color w:val="000000"/>
                <w:sz w:val="18"/>
                <w:szCs w:val="18"/>
              </w:rPr>
              <w:t>.</w:t>
            </w:r>
          </w:p>
        </w:tc>
        <w:tc>
          <w:tcPr>
            <w:tcW w:w="8820" w:type="dxa"/>
            <w:gridSpan w:val="3"/>
            <w:vAlign w:val="bottom"/>
          </w:tcPr>
          <w:p w:rsidRPr="00636EB5" w:rsidR="00DD3408" w:rsidP="000A61A9" w:rsidRDefault="00DD3408" w14:paraId="08D33F29" w14:textId="2C2D7CBF">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ever had any type of surgery </w:t>
            </w:r>
            <w:r w:rsidR="00CB47A8">
              <w:rPr>
                <w:rFonts w:eastAsia="Times New Roman" w:cstheme="minorHAnsi"/>
                <w:b/>
                <w:bCs/>
                <w:color w:val="000000"/>
                <w:sz w:val="18"/>
                <w:szCs w:val="18"/>
              </w:rPr>
              <w:t>or other procedure</w:t>
            </w:r>
            <w:r>
              <w:rPr>
                <w:rFonts w:eastAsia="Times New Roman" w:cstheme="minorHAnsi"/>
                <w:b/>
                <w:bCs/>
                <w:color w:val="000000"/>
                <w:sz w:val="18"/>
                <w:szCs w:val="18"/>
              </w:rPr>
              <w:t xml:space="preserve"> for gender transition or affirmation?</w:t>
            </w:r>
          </w:p>
        </w:tc>
      </w:tr>
      <w:tr w:rsidRPr="00636EB5" w:rsidR="00DD3408" w:rsidTr="000A61A9" w14:paraId="7D78C18F" w14:textId="77777777">
        <w:tc>
          <w:tcPr>
            <w:tcW w:w="1458" w:type="dxa"/>
            <w:gridSpan w:val="2"/>
            <w:vAlign w:val="bottom"/>
          </w:tcPr>
          <w:p w:rsidRPr="00636EB5" w:rsidR="00DD3408" w:rsidP="000A61A9" w:rsidRDefault="009E41DD" w14:paraId="2237B39E" w14:textId="2CFBCC98">
            <w:pPr>
              <w:contextualSpacing/>
              <w:rPr>
                <w:rFonts w:eastAsia="Times New Roman" w:cstheme="minorHAnsi"/>
                <w:bCs/>
                <w:color w:val="000000"/>
                <w:sz w:val="18"/>
                <w:szCs w:val="18"/>
              </w:rPr>
            </w:pPr>
            <w:r>
              <w:rPr>
                <w:rFonts w:eastAsia="Times New Roman" w:cstheme="minorHAnsi"/>
                <w:bCs/>
                <w:color w:val="000000"/>
                <w:sz w:val="18"/>
                <w:szCs w:val="18"/>
              </w:rPr>
              <w:t>EVRSURG</w:t>
            </w:r>
            <w:r w:rsidR="00A4133E">
              <w:rPr>
                <w:rFonts w:eastAsia="Times New Roman" w:cstheme="minorHAnsi"/>
                <w:bCs/>
                <w:color w:val="000000"/>
                <w:sz w:val="18"/>
                <w:szCs w:val="18"/>
              </w:rPr>
              <w:t>R2</w:t>
            </w:r>
          </w:p>
        </w:tc>
        <w:tc>
          <w:tcPr>
            <w:tcW w:w="6120" w:type="dxa"/>
            <w:gridSpan w:val="2"/>
            <w:vAlign w:val="bottom"/>
          </w:tcPr>
          <w:p w:rsidRPr="00636EB5" w:rsidR="00DD3408" w:rsidP="009E41DD" w:rsidRDefault="009E41DD" w14:paraId="4DF2695F" w14:textId="77777777">
            <w:pPr>
              <w:contextualSpacing/>
              <w:rPr>
                <w:rFonts w:eastAsia="Times New Roman" w:cstheme="minorHAnsi"/>
                <w:color w:val="000000"/>
                <w:sz w:val="18"/>
                <w:szCs w:val="18"/>
              </w:rPr>
            </w:pPr>
            <w:r>
              <w:rPr>
                <w:rFonts w:eastAsia="Times New Roman" w:cstheme="minorHAnsi"/>
                <w:color w:val="000000"/>
                <w:sz w:val="18"/>
                <w:szCs w:val="18"/>
              </w:rPr>
              <w:t>Ever had s</w:t>
            </w:r>
            <w:r w:rsidR="00663AD8">
              <w:rPr>
                <w:rFonts w:eastAsia="Times New Roman" w:cstheme="minorHAnsi"/>
                <w:color w:val="000000"/>
                <w:sz w:val="18"/>
                <w:szCs w:val="18"/>
              </w:rPr>
              <w:t>urgery</w:t>
            </w:r>
            <w:r w:rsidR="00DD3408">
              <w:rPr>
                <w:rFonts w:eastAsia="Times New Roman" w:cstheme="minorHAnsi"/>
                <w:color w:val="000000"/>
                <w:sz w:val="18"/>
                <w:szCs w:val="18"/>
              </w:rPr>
              <w:t xml:space="preserve"> for gender affirmation</w:t>
            </w:r>
          </w:p>
        </w:tc>
        <w:tc>
          <w:tcPr>
            <w:tcW w:w="2700" w:type="dxa"/>
            <w:vAlign w:val="bottom"/>
          </w:tcPr>
          <w:p w:rsidRPr="00636EB5" w:rsidR="00DD3408" w:rsidP="000A61A9" w:rsidRDefault="00DD3408" w14:paraId="67C14B75" w14:textId="77777777">
            <w:pPr>
              <w:contextualSpacing/>
              <w:rPr>
                <w:rFonts w:eastAsia="Times New Roman" w:cstheme="minorHAnsi"/>
                <w:color w:val="000000"/>
                <w:sz w:val="18"/>
                <w:szCs w:val="18"/>
              </w:rPr>
            </w:pPr>
          </w:p>
        </w:tc>
      </w:tr>
      <w:tr w:rsidRPr="00636EB5" w:rsidR="00891A82" w:rsidTr="000A61A9" w14:paraId="3A1A553E" w14:textId="77777777">
        <w:trPr>
          <w:gridBefore w:val="1"/>
          <w:wBefore w:w="18" w:type="dxa"/>
        </w:trPr>
        <w:tc>
          <w:tcPr>
            <w:tcW w:w="1440" w:type="dxa"/>
          </w:tcPr>
          <w:p w:rsidRPr="00636EB5" w:rsidR="00891A82" w:rsidP="00891A82" w:rsidRDefault="00891A82" w14:paraId="1CA68708" w14:textId="77777777">
            <w:pPr>
              <w:contextualSpacing/>
              <w:rPr>
                <w:rFonts w:eastAsia="Times New Roman" w:cstheme="minorHAnsi"/>
                <w:color w:val="000000"/>
                <w:sz w:val="18"/>
                <w:szCs w:val="18"/>
              </w:rPr>
            </w:pPr>
          </w:p>
        </w:tc>
        <w:tc>
          <w:tcPr>
            <w:tcW w:w="4860" w:type="dxa"/>
            <w:vAlign w:val="bottom"/>
          </w:tcPr>
          <w:p w:rsidRPr="00636EB5" w:rsidR="00891A82" w:rsidP="00891A82" w:rsidRDefault="00891A82" w14:paraId="3B970FF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891A82" w:rsidP="00891A82" w:rsidRDefault="00891A82" w14:paraId="2D4BD98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891A82" w:rsidP="00891A82" w:rsidRDefault="00891A82" w14:paraId="51E43035" w14:textId="77777777">
            <w:pPr>
              <w:contextualSpacing/>
              <w:rPr>
                <w:rFonts w:eastAsia="Times New Roman" w:cstheme="minorHAnsi"/>
                <w:bCs/>
                <w:color w:val="000000"/>
                <w:sz w:val="18"/>
                <w:szCs w:val="18"/>
              </w:rPr>
            </w:pPr>
          </w:p>
        </w:tc>
      </w:tr>
      <w:tr w:rsidRPr="00636EB5" w:rsidR="00891A82" w:rsidTr="000A61A9" w14:paraId="60C38092" w14:textId="77777777">
        <w:trPr>
          <w:gridBefore w:val="1"/>
          <w:wBefore w:w="18" w:type="dxa"/>
        </w:trPr>
        <w:tc>
          <w:tcPr>
            <w:tcW w:w="1440" w:type="dxa"/>
          </w:tcPr>
          <w:p w:rsidRPr="00636EB5" w:rsidR="00891A82" w:rsidP="00891A82" w:rsidRDefault="00891A82" w14:paraId="1F450C42" w14:textId="77777777">
            <w:pPr>
              <w:contextualSpacing/>
              <w:rPr>
                <w:rFonts w:eastAsia="Times New Roman" w:cstheme="minorHAnsi"/>
                <w:color w:val="000000"/>
                <w:sz w:val="18"/>
                <w:szCs w:val="18"/>
              </w:rPr>
            </w:pPr>
          </w:p>
        </w:tc>
        <w:tc>
          <w:tcPr>
            <w:tcW w:w="4860" w:type="dxa"/>
            <w:vAlign w:val="bottom"/>
          </w:tcPr>
          <w:p w:rsidR="00891A82" w:rsidP="00891A82" w:rsidRDefault="00891A82" w14:paraId="36F406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891A82" w:rsidP="00891A82" w:rsidRDefault="00891A82" w14:paraId="4AAC79D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891A82" w:rsidP="00891A82" w:rsidRDefault="00891A82" w14:paraId="55CAD112" w14:textId="77777777">
            <w:pPr>
              <w:contextualSpacing/>
              <w:rPr>
                <w:rFonts w:eastAsia="Times New Roman" w:cstheme="minorHAnsi"/>
                <w:bCs/>
                <w:color w:val="000000"/>
                <w:sz w:val="18"/>
                <w:szCs w:val="18"/>
              </w:rPr>
            </w:pPr>
          </w:p>
        </w:tc>
      </w:tr>
      <w:tr w:rsidRPr="00636EB5" w:rsidR="00891A82" w:rsidTr="000A61A9" w14:paraId="46BDA6D3" w14:textId="77777777">
        <w:trPr>
          <w:gridBefore w:val="1"/>
          <w:wBefore w:w="18" w:type="dxa"/>
        </w:trPr>
        <w:tc>
          <w:tcPr>
            <w:tcW w:w="1440" w:type="dxa"/>
          </w:tcPr>
          <w:p w:rsidRPr="00636EB5" w:rsidR="00891A82" w:rsidP="00891A82" w:rsidRDefault="00891A82" w14:paraId="4728437F" w14:textId="77777777">
            <w:pPr>
              <w:contextualSpacing/>
              <w:rPr>
                <w:rFonts w:eastAsia="Times New Roman" w:cstheme="minorHAnsi"/>
                <w:color w:val="000000"/>
                <w:sz w:val="18"/>
                <w:szCs w:val="18"/>
              </w:rPr>
            </w:pPr>
          </w:p>
        </w:tc>
        <w:tc>
          <w:tcPr>
            <w:tcW w:w="4860" w:type="dxa"/>
            <w:vAlign w:val="bottom"/>
          </w:tcPr>
          <w:p w:rsidR="00891A82" w:rsidP="00891A82" w:rsidRDefault="00891A82" w14:paraId="6EB22C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42535D" w:rsidR="00891A82" w:rsidP="00891A82" w:rsidRDefault="00D77774" w14:paraId="446375F6"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Pr="00636EB5" w:rsidR="00891A82" w:rsidP="00891A82" w:rsidRDefault="00891A82" w14:paraId="36B13150" w14:textId="77777777">
            <w:pPr>
              <w:contextualSpacing/>
              <w:rPr>
                <w:rFonts w:eastAsia="Times New Roman" w:cstheme="minorHAnsi"/>
                <w:bCs/>
                <w:color w:val="000000"/>
                <w:sz w:val="18"/>
                <w:szCs w:val="18"/>
              </w:rPr>
            </w:pPr>
          </w:p>
        </w:tc>
      </w:tr>
      <w:tr w:rsidRPr="00636EB5" w:rsidR="00891A82" w:rsidTr="000A61A9" w14:paraId="34E36715" w14:textId="77777777">
        <w:trPr>
          <w:gridBefore w:val="1"/>
          <w:wBefore w:w="18" w:type="dxa"/>
        </w:trPr>
        <w:tc>
          <w:tcPr>
            <w:tcW w:w="1440" w:type="dxa"/>
          </w:tcPr>
          <w:p w:rsidRPr="00636EB5" w:rsidR="00891A82" w:rsidP="00891A82" w:rsidRDefault="00891A82" w14:paraId="74B5C18B" w14:textId="77777777">
            <w:pPr>
              <w:contextualSpacing/>
              <w:rPr>
                <w:rFonts w:eastAsia="Times New Roman" w:cstheme="minorHAnsi"/>
                <w:color w:val="000000"/>
                <w:sz w:val="18"/>
                <w:szCs w:val="18"/>
              </w:rPr>
            </w:pPr>
          </w:p>
        </w:tc>
        <w:tc>
          <w:tcPr>
            <w:tcW w:w="4860" w:type="dxa"/>
            <w:vAlign w:val="bottom"/>
          </w:tcPr>
          <w:p w:rsidR="00891A82" w:rsidP="00891A82" w:rsidRDefault="00891A82" w14:paraId="7BCEE9F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42535D" w:rsidR="00891A82" w:rsidP="00891A82" w:rsidRDefault="00D77774" w14:paraId="4BF31F05"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Pr="00636EB5" w:rsidR="00891A82" w:rsidP="00891A82" w:rsidRDefault="00891A82" w14:paraId="48F9DEC1" w14:textId="77777777">
            <w:pPr>
              <w:contextualSpacing/>
              <w:rPr>
                <w:rFonts w:eastAsia="Times New Roman" w:cstheme="minorHAnsi"/>
                <w:bCs/>
                <w:color w:val="000000"/>
                <w:sz w:val="18"/>
                <w:szCs w:val="18"/>
              </w:rPr>
            </w:pPr>
          </w:p>
        </w:tc>
      </w:tr>
    </w:tbl>
    <w:p w:rsidR="00E440D1" w:rsidP="00052C42" w:rsidRDefault="00E440D1" w14:paraId="12F669B9" w14:textId="77777777">
      <w:pPr>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E440D1" w:rsidTr="003E0087" w14:paraId="633E091B" w14:textId="77777777">
        <w:trPr>
          <w:trHeight w:val="521"/>
        </w:trPr>
        <w:tc>
          <w:tcPr>
            <w:tcW w:w="2289" w:type="dxa"/>
          </w:tcPr>
          <w:p w:rsidRPr="00636EB5" w:rsidR="00E440D1" w:rsidP="003E0087" w:rsidRDefault="00E440D1" w14:paraId="12429090" w14:textId="27093D1C">
            <w:pPr>
              <w:contextualSpacing/>
              <w:rPr>
                <w:rFonts w:cstheme="minorHAnsi"/>
                <w:b/>
                <w:sz w:val="18"/>
                <w:szCs w:val="18"/>
              </w:rPr>
            </w:pPr>
            <w:r>
              <w:rPr>
                <w:rFonts w:eastAsia="Times New Roman" w:cstheme="minorHAnsi"/>
                <w:b/>
                <w:color w:val="000000"/>
                <w:sz w:val="18"/>
                <w:szCs w:val="18"/>
              </w:rPr>
              <w:t>Check_MG</w:t>
            </w:r>
            <w:r w:rsidR="00AA0FCC">
              <w:rPr>
                <w:rFonts w:eastAsia="Times New Roman" w:cstheme="minorHAnsi"/>
                <w:b/>
                <w:color w:val="000000"/>
                <w:sz w:val="18"/>
                <w:szCs w:val="18"/>
              </w:rPr>
              <w:t>7a</w:t>
            </w:r>
            <w:r w:rsidRPr="00636EB5">
              <w:rPr>
                <w:rFonts w:eastAsia="Times New Roman" w:cstheme="minorHAnsi"/>
                <w:b/>
                <w:color w:val="000000"/>
                <w:sz w:val="18"/>
                <w:szCs w:val="18"/>
              </w:rPr>
              <w:t>.</w:t>
            </w:r>
          </w:p>
        </w:tc>
        <w:tc>
          <w:tcPr>
            <w:tcW w:w="7989" w:type="dxa"/>
          </w:tcPr>
          <w:p w:rsidR="00E440D1" w:rsidP="003E0087" w:rsidRDefault="00E440D1" w14:paraId="1EB09A30" w14:textId="3C0EB2E7">
            <w:pPr>
              <w:contextualSpacing/>
              <w:rPr>
                <w:sz w:val="18"/>
                <w:szCs w:val="18"/>
              </w:rPr>
            </w:pPr>
            <w:r>
              <w:rPr>
                <w:sz w:val="18"/>
                <w:szCs w:val="18"/>
              </w:rPr>
              <w:t>If R has had surgery (MG</w:t>
            </w:r>
            <w:r w:rsidR="007E1487">
              <w:rPr>
                <w:sz w:val="18"/>
                <w:szCs w:val="18"/>
              </w:rPr>
              <w:t>7</w:t>
            </w:r>
            <w:r>
              <w:rPr>
                <w:sz w:val="18"/>
                <w:szCs w:val="18"/>
              </w:rPr>
              <w:t xml:space="preserve"> EQ 1)</w:t>
            </w:r>
            <w:r w:rsidR="0002020F">
              <w:rPr>
                <w:sz w:val="18"/>
                <w:szCs w:val="18"/>
              </w:rPr>
              <w:t>,</w:t>
            </w:r>
            <w:r>
              <w:rPr>
                <w:sz w:val="18"/>
                <w:szCs w:val="18"/>
              </w:rPr>
              <w:t xml:space="preserve"> </w:t>
            </w:r>
            <w:r w:rsidR="002D3A1C">
              <w:rPr>
                <w:sz w:val="18"/>
                <w:szCs w:val="18"/>
              </w:rPr>
              <w:t xml:space="preserve">go to </w:t>
            </w:r>
            <w:r>
              <w:rPr>
                <w:sz w:val="18"/>
                <w:szCs w:val="18"/>
              </w:rPr>
              <w:t>MG</w:t>
            </w:r>
            <w:r w:rsidR="00AA0FCC">
              <w:rPr>
                <w:sz w:val="18"/>
                <w:szCs w:val="18"/>
              </w:rPr>
              <w:t>7</w:t>
            </w:r>
            <w:r>
              <w:rPr>
                <w:sz w:val="18"/>
                <w:szCs w:val="18"/>
              </w:rPr>
              <w:t xml:space="preserve">a. </w:t>
            </w:r>
          </w:p>
          <w:p w:rsidR="002C5DD0" w:rsidP="003E0087" w:rsidRDefault="002C5DD0" w14:paraId="7817EDEA" w14:textId="4F24ED5F">
            <w:pPr>
              <w:contextualSpacing/>
              <w:rPr>
                <w:sz w:val="18"/>
                <w:szCs w:val="18"/>
              </w:rPr>
            </w:pPr>
            <w:r>
              <w:rPr>
                <w:sz w:val="18"/>
                <w:szCs w:val="18"/>
              </w:rPr>
              <w:t xml:space="preserve">If R </w:t>
            </w:r>
            <w:r w:rsidR="00124494">
              <w:rPr>
                <w:sz w:val="18"/>
                <w:szCs w:val="18"/>
              </w:rPr>
              <w:t>does not know or refuses to report if ever had surgery</w:t>
            </w:r>
            <w:r>
              <w:rPr>
                <w:sz w:val="18"/>
                <w:szCs w:val="18"/>
              </w:rPr>
              <w:t xml:space="preserve"> (MG</w:t>
            </w:r>
            <w:r w:rsidR="009D237B">
              <w:rPr>
                <w:sz w:val="18"/>
                <w:szCs w:val="18"/>
              </w:rPr>
              <w:t>7</w:t>
            </w:r>
            <w:r>
              <w:rPr>
                <w:sz w:val="18"/>
                <w:szCs w:val="18"/>
              </w:rPr>
              <w:t xml:space="preserve"> EQ DK</w:t>
            </w:r>
            <w:r w:rsidR="00124494">
              <w:rPr>
                <w:sz w:val="18"/>
                <w:szCs w:val="18"/>
              </w:rPr>
              <w:t xml:space="preserve"> or</w:t>
            </w:r>
            <w:r>
              <w:rPr>
                <w:sz w:val="18"/>
                <w:szCs w:val="18"/>
              </w:rPr>
              <w:t xml:space="preserve"> REF), go to </w:t>
            </w:r>
            <w:r w:rsidR="00695884">
              <w:rPr>
                <w:sz w:val="18"/>
                <w:szCs w:val="18"/>
              </w:rPr>
              <w:t>CALC_</w:t>
            </w:r>
            <w:r w:rsidRPr="0042535D" w:rsidR="00D77774">
              <w:rPr>
                <w:rFonts w:eastAsia="Times New Roman" w:cstheme="minorHAnsi"/>
                <w:bCs/>
                <w:color w:val="000000"/>
                <w:sz w:val="18"/>
                <w:szCs w:val="18"/>
              </w:rPr>
              <w:t>ENDMG</w:t>
            </w:r>
            <w:r w:rsidRPr="00636EB5">
              <w:rPr>
                <w:rFonts w:eastAsia="Times New Roman" w:cstheme="minorHAnsi"/>
                <w:b/>
                <w:bCs/>
                <w:color w:val="000000"/>
                <w:sz w:val="18"/>
                <w:szCs w:val="18"/>
              </w:rPr>
              <w:t>.</w:t>
            </w:r>
          </w:p>
          <w:p w:rsidRPr="00636EB5" w:rsidR="00E440D1" w:rsidP="003E0087" w:rsidRDefault="00E440D1" w14:paraId="490F18FA" w14:textId="129553C6">
            <w:pPr>
              <w:contextualSpacing/>
              <w:rPr>
                <w:sz w:val="18"/>
                <w:szCs w:val="18"/>
              </w:rPr>
            </w:pPr>
            <w:r>
              <w:rPr>
                <w:sz w:val="18"/>
                <w:szCs w:val="18"/>
              </w:rPr>
              <w:t>Else, go to MG</w:t>
            </w:r>
            <w:r w:rsidR="00F262D0">
              <w:rPr>
                <w:sz w:val="18"/>
                <w:szCs w:val="18"/>
              </w:rPr>
              <w:t>11</w:t>
            </w:r>
            <w:r>
              <w:rPr>
                <w:sz w:val="18"/>
                <w:szCs w:val="18"/>
              </w:rPr>
              <w:t>.</w:t>
            </w:r>
          </w:p>
        </w:tc>
      </w:tr>
    </w:tbl>
    <w:p w:rsidR="00C6452C" w:rsidP="00C6452C" w:rsidRDefault="00C6452C" w14:paraId="4F198702" w14:textId="77777777">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9A033E" w:rsidTr="007873B6" w14:paraId="04DA6BE3" w14:textId="77777777">
        <w:tc>
          <w:tcPr>
            <w:tcW w:w="1458" w:type="dxa"/>
            <w:gridSpan w:val="2"/>
          </w:tcPr>
          <w:p w:rsidRPr="00636EB5" w:rsidR="009A033E" w:rsidP="007873B6" w:rsidRDefault="00CD341D" w14:paraId="66AB99E8" w14:textId="07D3ED8C">
            <w:pPr>
              <w:contextualSpacing/>
              <w:rPr>
                <w:rFonts w:eastAsia="Times New Roman" w:cstheme="minorHAnsi"/>
                <w:b/>
                <w:bCs/>
                <w:color w:val="000000"/>
                <w:sz w:val="18"/>
                <w:szCs w:val="18"/>
              </w:rPr>
            </w:pPr>
            <w:r>
              <w:rPr>
                <w:rFonts w:eastAsia="Times New Roman" w:cstheme="minorHAnsi"/>
                <w:b/>
                <w:bCs/>
                <w:color w:val="000000"/>
                <w:sz w:val="18"/>
                <w:szCs w:val="18"/>
              </w:rPr>
              <w:t>MG</w:t>
            </w:r>
            <w:r w:rsidR="00AA0FCC">
              <w:rPr>
                <w:rFonts w:eastAsia="Times New Roman" w:cstheme="minorHAnsi"/>
                <w:b/>
                <w:bCs/>
                <w:color w:val="000000"/>
                <w:sz w:val="18"/>
                <w:szCs w:val="18"/>
              </w:rPr>
              <w:t>7a</w:t>
            </w:r>
            <w:r w:rsidRPr="00636EB5" w:rsidR="009A033E">
              <w:rPr>
                <w:rFonts w:eastAsia="Times New Roman" w:cstheme="minorHAnsi"/>
                <w:b/>
                <w:bCs/>
                <w:color w:val="000000"/>
                <w:sz w:val="18"/>
                <w:szCs w:val="18"/>
              </w:rPr>
              <w:t>.</w:t>
            </w:r>
          </w:p>
        </w:tc>
        <w:tc>
          <w:tcPr>
            <w:tcW w:w="8820" w:type="dxa"/>
            <w:gridSpan w:val="3"/>
            <w:vAlign w:val="bottom"/>
          </w:tcPr>
          <w:p w:rsidRPr="00636EB5" w:rsidR="009A033E" w:rsidP="009A033E" w:rsidRDefault="009A033E" w14:paraId="603C501E" w14:textId="676236F6">
            <w:pPr>
              <w:contextualSpacing/>
              <w:rPr>
                <w:rFonts w:eastAsia="Times New Roman" w:cstheme="minorHAnsi"/>
                <w:b/>
                <w:bCs/>
                <w:color w:val="000000"/>
                <w:sz w:val="18"/>
                <w:szCs w:val="18"/>
              </w:rPr>
            </w:pPr>
            <w:r>
              <w:rPr>
                <w:rFonts w:eastAsia="Times New Roman" w:cstheme="minorHAnsi"/>
                <w:b/>
                <w:bCs/>
                <w:color w:val="000000"/>
                <w:sz w:val="18"/>
                <w:szCs w:val="18"/>
              </w:rPr>
              <w:t>Do you p</w:t>
            </w:r>
            <w:r w:rsidR="00FD58F7">
              <w:rPr>
                <w:rFonts w:eastAsia="Times New Roman" w:cstheme="minorHAnsi"/>
                <w:b/>
                <w:bCs/>
                <w:color w:val="000000"/>
                <w:sz w:val="18"/>
                <w:szCs w:val="18"/>
              </w:rPr>
              <w:t xml:space="preserve">lan or want to get additional </w:t>
            </w:r>
            <w:r>
              <w:rPr>
                <w:rFonts w:eastAsia="Times New Roman" w:cstheme="minorHAnsi"/>
                <w:b/>
                <w:bCs/>
                <w:color w:val="000000"/>
                <w:sz w:val="18"/>
                <w:szCs w:val="18"/>
              </w:rPr>
              <w:t>surgeries</w:t>
            </w:r>
            <w:r w:rsidR="008B56C0">
              <w:rPr>
                <w:rFonts w:eastAsia="Times New Roman" w:cstheme="minorHAnsi"/>
                <w:b/>
                <w:bCs/>
                <w:color w:val="000000"/>
                <w:sz w:val="18"/>
                <w:szCs w:val="18"/>
              </w:rPr>
              <w:t xml:space="preserve"> or procedures</w:t>
            </w:r>
            <w:r>
              <w:rPr>
                <w:rFonts w:eastAsia="Times New Roman" w:cstheme="minorHAnsi"/>
                <w:b/>
                <w:bCs/>
                <w:color w:val="000000"/>
                <w:sz w:val="18"/>
                <w:szCs w:val="18"/>
              </w:rPr>
              <w:t xml:space="preserve"> for gender transition or affirmation?</w:t>
            </w:r>
          </w:p>
        </w:tc>
      </w:tr>
      <w:tr w:rsidRPr="00636EB5" w:rsidR="009A033E" w:rsidTr="007873B6" w14:paraId="3B4B317F" w14:textId="77777777">
        <w:tc>
          <w:tcPr>
            <w:tcW w:w="1458" w:type="dxa"/>
            <w:gridSpan w:val="2"/>
            <w:vAlign w:val="bottom"/>
          </w:tcPr>
          <w:p w:rsidRPr="00636EB5" w:rsidR="009A033E" w:rsidP="009A033E" w:rsidRDefault="009A033E" w14:paraId="4A69A6E6" w14:textId="2B4FC478">
            <w:pPr>
              <w:contextualSpacing/>
              <w:rPr>
                <w:rFonts w:eastAsia="Times New Roman" w:cstheme="minorHAnsi"/>
                <w:bCs/>
                <w:color w:val="000000"/>
                <w:sz w:val="18"/>
                <w:szCs w:val="18"/>
              </w:rPr>
            </w:pPr>
            <w:r>
              <w:rPr>
                <w:rFonts w:eastAsia="Times New Roman" w:cstheme="minorHAnsi"/>
                <w:bCs/>
                <w:color w:val="000000"/>
                <w:sz w:val="18"/>
                <w:szCs w:val="18"/>
              </w:rPr>
              <w:t>MORESURG</w:t>
            </w:r>
            <w:r w:rsidR="00A4133E">
              <w:rPr>
                <w:rFonts w:eastAsia="Times New Roman" w:cstheme="minorHAnsi"/>
                <w:bCs/>
                <w:color w:val="000000"/>
                <w:sz w:val="18"/>
                <w:szCs w:val="18"/>
              </w:rPr>
              <w:t>R2</w:t>
            </w:r>
          </w:p>
        </w:tc>
        <w:tc>
          <w:tcPr>
            <w:tcW w:w="6120" w:type="dxa"/>
            <w:gridSpan w:val="2"/>
            <w:vAlign w:val="bottom"/>
          </w:tcPr>
          <w:p w:rsidRPr="00636EB5" w:rsidR="009A033E" w:rsidP="009A033E" w:rsidRDefault="009A033E" w14:paraId="5234B1AD" w14:textId="77777777">
            <w:pPr>
              <w:contextualSpacing/>
              <w:rPr>
                <w:rFonts w:eastAsia="Times New Roman" w:cstheme="minorHAnsi"/>
                <w:color w:val="000000"/>
                <w:sz w:val="18"/>
                <w:szCs w:val="18"/>
              </w:rPr>
            </w:pPr>
            <w:r>
              <w:rPr>
                <w:rFonts w:eastAsia="Times New Roman" w:cstheme="minorHAnsi"/>
                <w:color w:val="000000"/>
                <w:sz w:val="18"/>
                <w:szCs w:val="18"/>
              </w:rPr>
              <w:t>Want additional surgeries</w:t>
            </w:r>
          </w:p>
        </w:tc>
        <w:tc>
          <w:tcPr>
            <w:tcW w:w="2700" w:type="dxa"/>
            <w:vAlign w:val="bottom"/>
          </w:tcPr>
          <w:p w:rsidRPr="00636EB5" w:rsidR="009A033E" w:rsidP="007873B6" w:rsidRDefault="009A033E" w14:paraId="4A9117CF" w14:textId="77777777">
            <w:pPr>
              <w:contextualSpacing/>
              <w:rPr>
                <w:rFonts w:eastAsia="Times New Roman" w:cstheme="minorHAnsi"/>
                <w:color w:val="000000"/>
                <w:sz w:val="18"/>
                <w:szCs w:val="18"/>
              </w:rPr>
            </w:pPr>
          </w:p>
        </w:tc>
      </w:tr>
      <w:tr w:rsidRPr="00636EB5" w:rsidR="00891A82" w:rsidTr="007873B6" w14:paraId="3FE23CEE" w14:textId="77777777">
        <w:trPr>
          <w:gridBefore w:val="1"/>
          <w:wBefore w:w="18" w:type="dxa"/>
        </w:trPr>
        <w:tc>
          <w:tcPr>
            <w:tcW w:w="1440" w:type="dxa"/>
          </w:tcPr>
          <w:p w:rsidRPr="00636EB5" w:rsidR="00891A82" w:rsidP="00891A82" w:rsidRDefault="00891A82" w14:paraId="4EB6B20C" w14:textId="77777777">
            <w:pPr>
              <w:contextualSpacing/>
              <w:rPr>
                <w:rFonts w:eastAsia="Times New Roman" w:cstheme="minorHAnsi"/>
                <w:color w:val="000000"/>
                <w:sz w:val="18"/>
                <w:szCs w:val="18"/>
              </w:rPr>
            </w:pPr>
          </w:p>
        </w:tc>
        <w:tc>
          <w:tcPr>
            <w:tcW w:w="4860" w:type="dxa"/>
            <w:vAlign w:val="bottom"/>
          </w:tcPr>
          <w:p w:rsidRPr="00636EB5" w:rsidR="00891A82" w:rsidP="00891A82" w:rsidRDefault="00891A82" w14:paraId="51D9593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891A82" w:rsidP="00891A82" w:rsidRDefault="00891A82" w14:paraId="1A3F76A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891A82" w:rsidP="00891A82" w:rsidRDefault="00891A82" w14:paraId="0FB8CECD" w14:textId="77777777">
            <w:pPr>
              <w:contextualSpacing/>
              <w:rPr>
                <w:rFonts w:eastAsia="Times New Roman" w:cstheme="minorHAnsi"/>
                <w:bCs/>
                <w:color w:val="000000"/>
                <w:sz w:val="18"/>
                <w:szCs w:val="18"/>
              </w:rPr>
            </w:pPr>
          </w:p>
        </w:tc>
      </w:tr>
      <w:tr w:rsidRPr="00636EB5" w:rsidR="00891A82" w:rsidTr="007873B6" w14:paraId="3DA7F43D" w14:textId="77777777">
        <w:trPr>
          <w:gridBefore w:val="1"/>
          <w:wBefore w:w="18" w:type="dxa"/>
        </w:trPr>
        <w:tc>
          <w:tcPr>
            <w:tcW w:w="1440" w:type="dxa"/>
          </w:tcPr>
          <w:p w:rsidRPr="00636EB5" w:rsidR="00891A82" w:rsidP="00891A82" w:rsidRDefault="00891A82" w14:paraId="6548419D" w14:textId="77777777">
            <w:pPr>
              <w:contextualSpacing/>
              <w:rPr>
                <w:rFonts w:eastAsia="Times New Roman" w:cstheme="minorHAnsi"/>
                <w:color w:val="000000"/>
                <w:sz w:val="18"/>
                <w:szCs w:val="18"/>
              </w:rPr>
            </w:pPr>
          </w:p>
        </w:tc>
        <w:tc>
          <w:tcPr>
            <w:tcW w:w="4860" w:type="dxa"/>
            <w:vAlign w:val="bottom"/>
          </w:tcPr>
          <w:p w:rsidRPr="00636EB5" w:rsidR="00891A82" w:rsidP="00891A82" w:rsidRDefault="00891A82" w14:paraId="200A04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891A82" w:rsidP="00891A82" w:rsidRDefault="00891A82" w14:paraId="3B6E5FC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891A82" w:rsidP="00891A82" w:rsidRDefault="00891A82" w14:paraId="145C8D5D" w14:textId="77777777">
            <w:pPr>
              <w:contextualSpacing/>
              <w:rPr>
                <w:rFonts w:eastAsia="Times New Roman" w:cstheme="minorHAnsi"/>
                <w:bCs/>
                <w:color w:val="000000"/>
                <w:sz w:val="18"/>
                <w:szCs w:val="18"/>
              </w:rPr>
            </w:pPr>
          </w:p>
        </w:tc>
      </w:tr>
      <w:tr w:rsidRPr="00636EB5" w:rsidR="00891A82" w:rsidTr="007873B6" w14:paraId="5E281EFB" w14:textId="77777777">
        <w:trPr>
          <w:gridBefore w:val="1"/>
          <w:wBefore w:w="18" w:type="dxa"/>
        </w:trPr>
        <w:tc>
          <w:tcPr>
            <w:tcW w:w="1440" w:type="dxa"/>
          </w:tcPr>
          <w:p w:rsidRPr="00636EB5" w:rsidR="00891A82" w:rsidP="00891A82" w:rsidRDefault="00891A82" w14:paraId="6F519EA0" w14:textId="77777777">
            <w:pPr>
              <w:contextualSpacing/>
              <w:rPr>
                <w:rFonts w:eastAsia="Times New Roman" w:cstheme="minorHAnsi"/>
                <w:color w:val="000000"/>
                <w:sz w:val="18"/>
                <w:szCs w:val="18"/>
              </w:rPr>
            </w:pPr>
          </w:p>
        </w:tc>
        <w:tc>
          <w:tcPr>
            <w:tcW w:w="4860" w:type="dxa"/>
            <w:vAlign w:val="bottom"/>
          </w:tcPr>
          <w:p w:rsidR="00891A82" w:rsidP="00891A82" w:rsidRDefault="00891A82" w14:paraId="293F517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42535D" w:rsidR="00891A82" w:rsidP="00891A82" w:rsidRDefault="00D77774" w14:paraId="7D2621DE"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Pr="00636EB5" w:rsidR="00891A82" w:rsidP="00891A82" w:rsidRDefault="00891A82" w14:paraId="3AEE2C59" w14:textId="77777777">
            <w:pPr>
              <w:contextualSpacing/>
              <w:rPr>
                <w:rFonts w:eastAsia="Times New Roman" w:cstheme="minorHAnsi"/>
                <w:bCs/>
                <w:color w:val="000000"/>
                <w:sz w:val="18"/>
                <w:szCs w:val="18"/>
              </w:rPr>
            </w:pPr>
          </w:p>
        </w:tc>
      </w:tr>
      <w:tr w:rsidRPr="00636EB5" w:rsidR="00891A82" w:rsidTr="007873B6" w14:paraId="74972A34" w14:textId="77777777">
        <w:trPr>
          <w:gridBefore w:val="1"/>
          <w:wBefore w:w="18" w:type="dxa"/>
        </w:trPr>
        <w:tc>
          <w:tcPr>
            <w:tcW w:w="1440" w:type="dxa"/>
          </w:tcPr>
          <w:p w:rsidRPr="00636EB5" w:rsidR="00891A82" w:rsidP="00891A82" w:rsidRDefault="00891A82" w14:paraId="44397C6B" w14:textId="77777777">
            <w:pPr>
              <w:contextualSpacing/>
              <w:rPr>
                <w:rFonts w:eastAsia="Times New Roman" w:cstheme="minorHAnsi"/>
                <w:color w:val="000000"/>
                <w:sz w:val="18"/>
                <w:szCs w:val="18"/>
              </w:rPr>
            </w:pPr>
          </w:p>
        </w:tc>
        <w:tc>
          <w:tcPr>
            <w:tcW w:w="4860" w:type="dxa"/>
            <w:vAlign w:val="bottom"/>
          </w:tcPr>
          <w:p w:rsidR="00891A82" w:rsidP="00891A82" w:rsidRDefault="00891A82" w14:paraId="6C66EAA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42535D" w:rsidR="00891A82" w:rsidP="00891A82" w:rsidRDefault="00D77774" w14:paraId="434554C6"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Pr="00636EB5" w:rsidR="00891A82" w:rsidP="00891A82" w:rsidRDefault="00891A82" w14:paraId="55D201AD" w14:textId="77777777">
            <w:pPr>
              <w:contextualSpacing/>
              <w:rPr>
                <w:rFonts w:eastAsia="Times New Roman" w:cstheme="minorHAnsi"/>
                <w:bCs/>
                <w:color w:val="000000"/>
                <w:sz w:val="18"/>
                <w:szCs w:val="18"/>
              </w:rPr>
            </w:pPr>
          </w:p>
        </w:tc>
      </w:tr>
    </w:tbl>
    <w:p w:rsidR="009A033E" w:rsidP="00052C42" w:rsidRDefault="009A033E" w14:paraId="663AFD5B"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D5BEA" w:rsidTr="00DC572C" w14:paraId="5F9E0F52" w14:textId="77777777">
        <w:tc>
          <w:tcPr>
            <w:tcW w:w="1458" w:type="dxa"/>
            <w:gridSpan w:val="2"/>
          </w:tcPr>
          <w:p w:rsidRPr="00636EB5" w:rsidR="000D5BEA" w:rsidP="00DC572C" w:rsidRDefault="000D5BEA" w14:paraId="0076C47C" w14:textId="0BA16ADD">
            <w:pPr>
              <w:contextualSpacing/>
              <w:rPr>
                <w:rFonts w:eastAsia="Times New Roman" w:cstheme="minorHAnsi"/>
                <w:b/>
                <w:bCs/>
                <w:color w:val="000000"/>
                <w:sz w:val="18"/>
                <w:szCs w:val="18"/>
              </w:rPr>
            </w:pPr>
            <w:r>
              <w:rPr>
                <w:rFonts w:eastAsia="Times New Roman" w:cstheme="minorHAnsi"/>
                <w:b/>
                <w:bCs/>
                <w:color w:val="000000"/>
                <w:sz w:val="18"/>
                <w:szCs w:val="18"/>
              </w:rPr>
              <w:t>MG</w:t>
            </w:r>
            <w:r w:rsidR="00DD5544">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3"/>
            <w:vAlign w:val="bottom"/>
          </w:tcPr>
          <w:p w:rsidRPr="00636EB5" w:rsidR="000D5BEA" w:rsidP="00DC572C" w:rsidRDefault="000D5BEA" w14:paraId="675C6BBD" w14:textId="639AD080">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ever </w:t>
            </w:r>
            <w:r w:rsidR="00B10B54">
              <w:rPr>
                <w:rFonts w:eastAsia="Times New Roman" w:cstheme="minorHAnsi"/>
                <w:b/>
                <w:bCs/>
                <w:color w:val="000000"/>
                <w:sz w:val="18"/>
                <w:szCs w:val="18"/>
              </w:rPr>
              <w:t xml:space="preserve">had substances other than hormones </w:t>
            </w:r>
            <w:r>
              <w:rPr>
                <w:rFonts w:eastAsia="Times New Roman" w:cstheme="minorHAnsi"/>
                <w:b/>
                <w:bCs/>
                <w:color w:val="000000"/>
                <w:sz w:val="18"/>
                <w:szCs w:val="18"/>
              </w:rPr>
              <w:t xml:space="preserve">injected </w:t>
            </w:r>
            <w:r w:rsidR="008B56C0">
              <w:rPr>
                <w:rFonts w:eastAsia="Times New Roman" w:cstheme="minorHAnsi"/>
                <w:b/>
                <w:bCs/>
                <w:color w:val="000000"/>
                <w:sz w:val="18"/>
                <w:szCs w:val="18"/>
              </w:rPr>
              <w:t>for</w:t>
            </w:r>
            <w:r w:rsidRPr="0086131A" w:rsidR="008B56C0">
              <w:rPr>
                <w:rFonts w:eastAsia="Times New Roman" w:cstheme="minorHAnsi"/>
                <w:b/>
                <w:bCs/>
                <w:color w:val="000000"/>
                <w:sz w:val="18"/>
                <w:szCs w:val="18"/>
              </w:rPr>
              <w:t xml:space="preserve"> gender transition or affirmation</w:t>
            </w:r>
            <w:r w:rsidRPr="0086131A">
              <w:rPr>
                <w:rFonts w:eastAsia="Times New Roman" w:cstheme="minorHAnsi"/>
                <w:b/>
                <w:bCs/>
                <w:color w:val="000000"/>
                <w:sz w:val="18"/>
                <w:szCs w:val="18"/>
              </w:rPr>
              <w:t>?</w:t>
            </w:r>
            <w:r w:rsidRPr="0086131A" w:rsidR="0086131A">
              <w:rPr>
                <w:rFonts w:eastAsia="Times New Roman" w:cstheme="minorHAnsi"/>
                <w:b/>
                <w:bCs/>
                <w:color w:val="000000"/>
                <w:sz w:val="18"/>
                <w:szCs w:val="18"/>
              </w:rPr>
              <w:t xml:space="preserve"> </w:t>
            </w:r>
            <w:r w:rsidR="0086131A">
              <w:rPr>
                <w:rFonts w:eastAsia="Times New Roman" w:cstheme="minorHAnsi"/>
                <w:b/>
                <w:bCs/>
                <w:color w:val="000000"/>
                <w:sz w:val="18"/>
                <w:szCs w:val="18"/>
              </w:rPr>
              <w:t xml:space="preserve">This could include </w:t>
            </w:r>
            <w:r w:rsidRPr="00D40BCF" w:rsidR="0086131A">
              <w:rPr>
                <w:b/>
                <w:bCs/>
                <w:sz w:val="18"/>
                <w:szCs w:val="18"/>
              </w:rPr>
              <w:t xml:space="preserve">silicone, Botox, or injectable dermal fillers such as collagen, Restylane, or </w:t>
            </w:r>
            <w:proofErr w:type="spellStart"/>
            <w:r w:rsidRPr="00D40BCF" w:rsidR="0086131A">
              <w:rPr>
                <w:b/>
                <w:bCs/>
                <w:sz w:val="18"/>
                <w:szCs w:val="18"/>
              </w:rPr>
              <w:t>Juvederm</w:t>
            </w:r>
            <w:proofErr w:type="spellEnd"/>
            <w:r w:rsidR="00D40BCF">
              <w:rPr>
                <w:b/>
                <w:bCs/>
                <w:sz w:val="18"/>
                <w:szCs w:val="18"/>
              </w:rPr>
              <w:t>.</w:t>
            </w:r>
          </w:p>
        </w:tc>
      </w:tr>
      <w:tr w:rsidRPr="00636EB5" w:rsidR="000D5BEA" w:rsidTr="00DC572C" w14:paraId="41A3090A" w14:textId="77777777">
        <w:tc>
          <w:tcPr>
            <w:tcW w:w="1458" w:type="dxa"/>
            <w:gridSpan w:val="2"/>
            <w:vAlign w:val="bottom"/>
          </w:tcPr>
          <w:p w:rsidRPr="00636EB5" w:rsidR="000D5BEA" w:rsidP="00DC572C" w:rsidRDefault="000D5BEA" w14:paraId="4DBEA40A" w14:textId="379CFE04">
            <w:pPr>
              <w:contextualSpacing/>
              <w:rPr>
                <w:rFonts w:eastAsia="Times New Roman" w:cstheme="minorHAnsi"/>
                <w:bCs/>
                <w:color w:val="000000"/>
                <w:sz w:val="18"/>
                <w:szCs w:val="18"/>
              </w:rPr>
            </w:pPr>
            <w:r>
              <w:rPr>
                <w:rFonts w:eastAsia="Times New Roman" w:cstheme="minorHAnsi"/>
                <w:bCs/>
                <w:color w:val="000000"/>
                <w:sz w:val="18"/>
                <w:szCs w:val="18"/>
              </w:rPr>
              <w:t>OTHINJ</w:t>
            </w:r>
            <w:r w:rsidR="005A2F08">
              <w:rPr>
                <w:rFonts w:eastAsia="Times New Roman" w:cstheme="minorHAnsi"/>
                <w:bCs/>
                <w:color w:val="000000"/>
                <w:sz w:val="18"/>
                <w:szCs w:val="18"/>
              </w:rPr>
              <w:t>R2</w:t>
            </w:r>
          </w:p>
        </w:tc>
        <w:tc>
          <w:tcPr>
            <w:tcW w:w="6120" w:type="dxa"/>
            <w:gridSpan w:val="2"/>
            <w:vAlign w:val="bottom"/>
          </w:tcPr>
          <w:p w:rsidRPr="00636EB5" w:rsidR="000D5BEA" w:rsidP="00DC572C" w:rsidRDefault="000D5BEA" w14:paraId="25A7F903" w14:textId="77777777">
            <w:pPr>
              <w:contextualSpacing/>
              <w:rPr>
                <w:rFonts w:eastAsia="Times New Roman" w:cstheme="minorHAnsi"/>
                <w:color w:val="000000"/>
                <w:sz w:val="18"/>
                <w:szCs w:val="18"/>
              </w:rPr>
            </w:pPr>
            <w:r>
              <w:rPr>
                <w:rFonts w:eastAsia="Times New Roman" w:cstheme="minorHAnsi"/>
                <w:color w:val="000000"/>
                <w:sz w:val="18"/>
                <w:szCs w:val="18"/>
              </w:rPr>
              <w:t>Ever injected other substances for gender identity</w:t>
            </w:r>
          </w:p>
        </w:tc>
        <w:tc>
          <w:tcPr>
            <w:tcW w:w="2700" w:type="dxa"/>
            <w:vAlign w:val="bottom"/>
          </w:tcPr>
          <w:p w:rsidRPr="00636EB5" w:rsidR="000D5BEA" w:rsidP="00DC572C" w:rsidRDefault="000D5BEA" w14:paraId="3808B8B7" w14:textId="77777777">
            <w:pPr>
              <w:contextualSpacing/>
              <w:rPr>
                <w:rFonts w:eastAsia="Times New Roman" w:cstheme="minorHAnsi"/>
                <w:color w:val="000000"/>
                <w:sz w:val="18"/>
                <w:szCs w:val="18"/>
              </w:rPr>
            </w:pPr>
          </w:p>
        </w:tc>
      </w:tr>
      <w:tr w:rsidRPr="00636EB5" w:rsidR="000D5BEA" w:rsidTr="00DC572C" w14:paraId="07ED057E" w14:textId="77777777">
        <w:trPr>
          <w:gridBefore w:val="1"/>
          <w:wBefore w:w="18" w:type="dxa"/>
        </w:trPr>
        <w:tc>
          <w:tcPr>
            <w:tcW w:w="1440" w:type="dxa"/>
          </w:tcPr>
          <w:p w:rsidRPr="00636EB5" w:rsidR="000D5BEA" w:rsidP="00DC572C" w:rsidRDefault="000D5BEA" w14:paraId="269EA631" w14:textId="77777777">
            <w:pPr>
              <w:contextualSpacing/>
              <w:rPr>
                <w:rFonts w:eastAsia="Times New Roman" w:cstheme="minorHAnsi"/>
                <w:color w:val="000000"/>
                <w:sz w:val="18"/>
                <w:szCs w:val="18"/>
              </w:rPr>
            </w:pPr>
          </w:p>
        </w:tc>
        <w:tc>
          <w:tcPr>
            <w:tcW w:w="4860" w:type="dxa"/>
            <w:vAlign w:val="bottom"/>
          </w:tcPr>
          <w:p w:rsidRPr="00636EB5" w:rsidR="000D5BEA" w:rsidP="00DC572C" w:rsidRDefault="000D5BEA" w14:paraId="2F5A6C4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0D5BEA" w:rsidP="00DC572C" w:rsidRDefault="000D5BEA" w14:paraId="3AF9E99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0D5BEA" w:rsidP="00DC572C" w:rsidRDefault="000D5BEA" w14:paraId="208420DA" w14:textId="77777777">
            <w:pPr>
              <w:contextualSpacing/>
              <w:rPr>
                <w:rFonts w:eastAsia="Times New Roman" w:cstheme="minorHAnsi"/>
                <w:bCs/>
                <w:color w:val="000000"/>
                <w:sz w:val="18"/>
                <w:szCs w:val="18"/>
              </w:rPr>
            </w:pPr>
          </w:p>
        </w:tc>
      </w:tr>
      <w:tr w:rsidRPr="00636EB5" w:rsidR="000D5BEA" w:rsidTr="00DC572C" w14:paraId="400BD2BA" w14:textId="77777777">
        <w:trPr>
          <w:gridBefore w:val="1"/>
          <w:wBefore w:w="18" w:type="dxa"/>
        </w:trPr>
        <w:tc>
          <w:tcPr>
            <w:tcW w:w="1440" w:type="dxa"/>
          </w:tcPr>
          <w:p w:rsidRPr="00636EB5" w:rsidR="000D5BEA" w:rsidP="00DC572C" w:rsidRDefault="000D5BEA" w14:paraId="2AF87264" w14:textId="77777777">
            <w:pPr>
              <w:contextualSpacing/>
              <w:rPr>
                <w:rFonts w:eastAsia="Times New Roman" w:cstheme="minorHAnsi"/>
                <w:color w:val="000000"/>
                <w:sz w:val="18"/>
                <w:szCs w:val="18"/>
              </w:rPr>
            </w:pPr>
          </w:p>
        </w:tc>
        <w:tc>
          <w:tcPr>
            <w:tcW w:w="4860" w:type="dxa"/>
            <w:vAlign w:val="bottom"/>
          </w:tcPr>
          <w:p w:rsidR="000D5BEA" w:rsidP="00DC572C" w:rsidRDefault="000D5BEA" w14:paraId="184921F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0D5BEA" w:rsidP="00DC572C" w:rsidRDefault="000D5BEA" w14:paraId="48A9176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0D5BEA" w:rsidP="00DC572C" w:rsidRDefault="000D5BEA" w14:paraId="19F3FBB3" w14:textId="77777777">
            <w:pPr>
              <w:contextualSpacing/>
              <w:rPr>
                <w:rFonts w:eastAsia="Times New Roman" w:cstheme="minorHAnsi"/>
                <w:bCs/>
                <w:color w:val="000000"/>
                <w:sz w:val="18"/>
                <w:szCs w:val="18"/>
              </w:rPr>
            </w:pPr>
          </w:p>
        </w:tc>
      </w:tr>
      <w:tr w:rsidRPr="00636EB5" w:rsidR="000D5BEA" w:rsidTr="00DC572C" w14:paraId="2BF5A6F2" w14:textId="77777777">
        <w:trPr>
          <w:gridBefore w:val="1"/>
          <w:wBefore w:w="18" w:type="dxa"/>
        </w:trPr>
        <w:tc>
          <w:tcPr>
            <w:tcW w:w="1440" w:type="dxa"/>
          </w:tcPr>
          <w:p w:rsidRPr="00636EB5" w:rsidR="000D5BEA" w:rsidP="00DC572C" w:rsidRDefault="000D5BEA" w14:paraId="209FF51A" w14:textId="77777777">
            <w:pPr>
              <w:contextualSpacing/>
              <w:rPr>
                <w:rFonts w:eastAsia="Times New Roman" w:cstheme="minorHAnsi"/>
                <w:color w:val="000000"/>
                <w:sz w:val="18"/>
                <w:szCs w:val="18"/>
              </w:rPr>
            </w:pPr>
          </w:p>
        </w:tc>
        <w:tc>
          <w:tcPr>
            <w:tcW w:w="4860" w:type="dxa"/>
            <w:vAlign w:val="bottom"/>
          </w:tcPr>
          <w:p w:rsidR="000D5BEA" w:rsidP="00DC572C" w:rsidRDefault="000D5BEA" w14:paraId="338A9D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0D5BEA" w:rsidP="00DC572C" w:rsidRDefault="000D5BEA" w14:paraId="67C9BE32"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0D5BEA" w:rsidP="00DC572C" w:rsidRDefault="000D5BEA" w14:paraId="41927DEC" w14:textId="77777777">
            <w:pPr>
              <w:contextualSpacing/>
              <w:rPr>
                <w:rFonts w:eastAsia="Times New Roman" w:cstheme="minorHAnsi"/>
                <w:bCs/>
                <w:color w:val="000000"/>
                <w:sz w:val="18"/>
                <w:szCs w:val="18"/>
              </w:rPr>
            </w:pPr>
          </w:p>
        </w:tc>
      </w:tr>
      <w:tr w:rsidRPr="00636EB5" w:rsidR="000D5BEA" w:rsidTr="00DC572C" w14:paraId="728EA816" w14:textId="77777777">
        <w:trPr>
          <w:gridBefore w:val="1"/>
          <w:wBefore w:w="18" w:type="dxa"/>
        </w:trPr>
        <w:tc>
          <w:tcPr>
            <w:tcW w:w="1440" w:type="dxa"/>
          </w:tcPr>
          <w:p w:rsidRPr="00636EB5" w:rsidR="000D5BEA" w:rsidP="00DC572C" w:rsidRDefault="000D5BEA" w14:paraId="0A124E16" w14:textId="77777777">
            <w:pPr>
              <w:contextualSpacing/>
              <w:rPr>
                <w:rFonts w:eastAsia="Times New Roman" w:cstheme="minorHAnsi"/>
                <w:color w:val="000000"/>
                <w:sz w:val="18"/>
                <w:szCs w:val="18"/>
              </w:rPr>
            </w:pPr>
          </w:p>
        </w:tc>
        <w:tc>
          <w:tcPr>
            <w:tcW w:w="4860" w:type="dxa"/>
            <w:vAlign w:val="bottom"/>
          </w:tcPr>
          <w:p w:rsidR="000D5BEA" w:rsidP="00DC572C" w:rsidRDefault="000D5BEA" w14:paraId="7B4A4F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0D5BEA" w:rsidP="00DC572C" w:rsidRDefault="000D5BEA" w14:paraId="6CEBD7B4"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0D5BEA" w:rsidP="00DC572C" w:rsidRDefault="000D5BEA" w14:paraId="2EBF0E27" w14:textId="77777777">
            <w:pPr>
              <w:contextualSpacing/>
              <w:rPr>
                <w:rFonts w:eastAsia="Times New Roman" w:cstheme="minorHAnsi"/>
                <w:bCs/>
                <w:color w:val="000000"/>
                <w:sz w:val="18"/>
                <w:szCs w:val="18"/>
              </w:rPr>
            </w:pPr>
          </w:p>
        </w:tc>
      </w:tr>
    </w:tbl>
    <w:p w:rsidR="000D5BEA" w:rsidP="000D5BEA" w:rsidRDefault="000D5BEA" w14:paraId="4CD99CC4" w14:textId="77777777">
      <w:pPr>
        <w:tabs>
          <w:tab w:val="center" w:pos="5040"/>
        </w:tabs>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0D5BEA" w:rsidTr="00DC572C" w14:paraId="33667D68" w14:textId="77777777">
        <w:trPr>
          <w:trHeight w:val="521"/>
        </w:trPr>
        <w:tc>
          <w:tcPr>
            <w:tcW w:w="2289" w:type="dxa"/>
          </w:tcPr>
          <w:p w:rsidRPr="00636EB5" w:rsidR="000D5BEA" w:rsidP="00DC572C" w:rsidRDefault="000D5BEA" w14:paraId="535FDF59" w14:textId="61C26F4C">
            <w:pPr>
              <w:contextualSpacing/>
              <w:rPr>
                <w:rFonts w:cstheme="minorHAnsi"/>
                <w:b/>
                <w:sz w:val="18"/>
                <w:szCs w:val="18"/>
              </w:rPr>
            </w:pPr>
            <w:r>
              <w:rPr>
                <w:rFonts w:eastAsia="Times New Roman" w:cstheme="minorHAnsi"/>
                <w:b/>
                <w:color w:val="000000"/>
                <w:sz w:val="18"/>
                <w:szCs w:val="18"/>
              </w:rPr>
              <w:t>Check_MG</w:t>
            </w:r>
            <w:r w:rsidR="007C6364">
              <w:rPr>
                <w:rFonts w:eastAsia="Times New Roman" w:cstheme="minorHAnsi"/>
                <w:b/>
                <w:color w:val="000000"/>
                <w:sz w:val="18"/>
                <w:szCs w:val="18"/>
              </w:rPr>
              <w:t>9</w:t>
            </w:r>
            <w:r w:rsidRPr="00636EB5">
              <w:rPr>
                <w:rFonts w:eastAsia="Times New Roman" w:cstheme="minorHAnsi"/>
                <w:b/>
                <w:color w:val="000000"/>
                <w:sz w:val="18"/>
                <w:szCs w:val="18"/>
              </w:rPr>
              <w:t>.</w:t>
            </w:r>
          </w:p>
        </w:tc>
        <w:tc>
          <w:tcPr>
            <w:tcW w:w="7989" w:type="dxa"/>
          </w:tcPr>
          <w:p w:rsidR="000D5BEA" w:rsidP="00DC572C" w:rsidRDefault="000D5BEA" w14:paraId="20083280" w14:textId="127A61F3">
            <w:pPr>
              <w:contextualSpacing/>
              <w:rPr>
                <w:sz w:val="18"/>
                <w:szCs w:val="18"/>
              </w:rPr>
            </w:pPr>
            <w:r>
              <w:rPr>
                <w:sz w:val="18"/>
                <w:szCs w:val="18"/>
              </w:rPr>
              <w:t>If R has ever injected substances other than hormones (MG</w:t>
            </w:r>
            <w:r w:rsidR="007C6364">
              <w:rPr>
                <w:sz w:val="18"/>
                <w:szCs w:val="18"/>
              </w:rPr>
              <w:t>8</w:t>
            </w:r>
            <w:r>
              <w:rPr>
                <w:sz w:val="18"/>
                <w:szCs w:val="18"/>
              </w:rPr>
              <w:t xml:space="preserve"> EQ 1), go to MG</w:t>
            </w:r>
            <w:r w:rsidR="007C6364">
              <w:rPr>
                <w:sz w:val="18"/>
                <w:szCs w:val="18"/>
              </w:rPr>
              <w:t>9</w:t>
            </w:r>
            <w:r>
              <w:rPr>
                <w:sz w:val="18"/>
                <w:szCs w:val="18"/>
              </w:rPr>
              <w:t xml:space="preserve">. </w:t>
            </w:r>
          </w:p>
          <w:p w:rsidRPr="00636EB5" w:rsidR="000D5BEA" w:rsidP="00DC572C" w:rsidRDefault="000D5BEA" w14:paraId="758611D1" w14:textId="3504CFBE">
            <w:pPr>
              <w:contextualSpacing/>
              <w:rPr>
                <w:rFonts w:cstheme="minorHAnsi"/>
                <w:sz w:val="18"/>
                <w:szCs w:val="18"/>
              </w:rPr>
            </w:pPr>
            <w:r>
              <w:rPr>
                <w:sz w:val="18"/>
                <w:szCs w:val="18"/>
              </w:rPr>
              <w:t>Else, go to CALC_END</w:t>
            </w:r>
            <w:r w:rsidR="00F53DAD">
              <w:rPr>
                <w:sz w:val="18"/>
                <w:szCs w:val="18"/>
              </w:rPr>
              <w:t>MG</w:t>
            </w:r>
            <w:r>
              <w:rPr>
                <w:sz w:val="18"/>
                <w:szCs w:val="18"/>
              </w:rPr>
              <w:t>.</w:t>
            </w:r>
          </w:p>
        </w:tc>
      </w:tr>
    </w:tbl>
    <w:p w:rsidR="000D5BEA" w:rsidP="000D5BEA" w:rsidRDefault="000D5BEA" w14:paraId="7DE5C9A2" w14:textId="77777777">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D5BEA" w:rsidTr="00DC572C" w14:paraId="485AC5F8" w14:textId="77777777">
        <w:tc>
          <w:tcPr>
            <w:tcW w:w="1458" w:type="dxa"/>
            <w:gridSpan w:val="2"/>
          </w:tcPr>
          <w:p w:rsidRPr="00636EB5" w:rsidR="000D5BEA" w:rsidP="00DC572C" w:rsidRDefault="000D5BEA" w14:paraId="7375374C" w14:textId="4C6B4472">
            <w:pPr>
              <w:contextualSpacing/>
              <w:rPr>
                <w:rFonts w:eastAsia="Times New Roman" w:cstheme="minorHAnsi"/>
                <w:b/>
                <w:bCs/>
                <w:color w:val="000000"/>
                <w:sz w:val="18"/>
                <w:szCs w:val="18"/>
              </w:rPr>
            </w:pPr>
            <w:r>
              <w:rPr>
                <w:rFonts w:eastAsia="Times New Roman" w:cstheme="minorHAnsi"/>
                <w:b/>
                <w:bCs/>
                <w:color w:val="000000"/>
                <w:sz w:val="18"/>
                <w:szCs w:val="18"/>
              </w:rPr>
              <w:t>MG</w:t>
            </w:r>
            <w:r w:rsidR="00F262D0">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Pr="00636EB5" w:rsidR="000D5BEA" w:rsidP="00DC572C" w:rsidRDefault="000D5BEA" w14:paraId="72D74ABA" w14:textId="175DF03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7751B8">
              <w:rPr>
                <w:rFonts w:eastAsia="Times New Roman" w:cstheme="minorHAnsi"/>
                <w:b/>
                <w:bCs/>
                <w:color w:val="000000"/>
                <w:sz w:val="18"/>
                <w:szCs w:val="18"/>
              </w:rPr>
              <w:t xml:space="preserve">that is, since </w:t>
            </w:r>
            <w:r w:rsidR="007751B8">
              <w:rPr>
                <w:rFonts w:eastAsia="Times New Roman" w:cstheme="minorHAnsi"/>
                <w:color w:val="000000"/>
                <w:sz w:val="18"/>
                <w:szCs w:val="18"/>
              </w:rPr>
              <w:t xml:space="preserve">[fill with interview month, formatted as text] </w:t>
            </w:r>
            <w:r w:rsidR="007751B8">
              <w:rPr>
                <w:rFonts w:eastAsia="Times New Roman" w:cstheme="minorHAnsi"/>
                <w:b/>
                <w:bCs/>
                <w:color w:val="000000"/>
                <w:sz w:val="18"/>
                <w:szCs w:val="18"/>
              </w:rPr>
              <w:t xml:space="preserve">of last year, </w:t>
            </w:r>
            <w:r>
              <w:rPr>
                <w:rFonts w:eastAsia="Times New Roman" w:cstheme="minorHAnsi"/>
                <w:b/>
                <w:bCs/>
                <w:color w:val="000000"/>
                <w:sz w:val="18"/>
                <w:szCs w:val="18"/>
              </w:rPr>
              <w:t>have you</w:t>
            </w:r>
            <w:r w:rsidR="00B10B54">
              <w:rPr>
                <w:rFonts w:eastAsia="Times New Roman" w:cstheme="minorHAnsi"/>
                <w:b/>
                <w:bCs/>
                <w:color w:val="000000"/>
                <w:sz w:val="18"/>
                <w:szCs w:val="18"/>
              </w:rPr>
              <w:t xml:space="preserve"> had these</w:t>
            </w:r>
            <w:r>
              <w:rPr>
                <w:rFonts w:eastAsia="Times New Roman" w:cstheme="minorHAnsi"/>
                <w:b/>
                <w:bCs/>
                <w:color w:val="000000"/>
                <w:sz w:val="18"/>
                <w:szCs w:val="18"/>
              </w:rPr>
              <w:t xml:space="preserve"> </w:t>
            </w:r>
            <w:r w:rsidR="00FF6ACA">
              <w:rPr>
                <w:rFonts w:eastAsia="Times New Roman" w:cstheme="minorHAnsi"/>
                <w:b/>
                <w:bCs/>
                <w:color w:val="000000"/>
                <w:sz w:val="18"/>
                <w:szCs w:val="18"/>
              </w:rPr>
              <w:t xml:space="preserve">other </w:t>
            </w:r>
            <w:r>
              <w:rPr>
                <w:rFonts w:eastAsia="Times New Roman" w:cstheme="minorHAnsi"/>
                <w:b/>
                <w:bCs/>
                <w:color w:val="000000"/>
                <w:sz w:val="18"/>
                <w:szCs w:val="18"/>
              </w:rPr>
              <w:t>inject</w:t>
            </w:r>
            <w:r w:rsidR="00B10B54">
              <w:rPr>
                <w:rFonts w:eastAsia="Times New Roman" w:cstheme="minorHAnsi"/>
                <w:b/>
                <w:bCs/>
                <w:color w:val="000000"/>
                <w:sz w:val="18"/>
                <w:szCs w:val="18"/>
              </w:rPr>
              <w:t>ions</w:t>
            </w:r>
            <w:r>
              <w:rPr>
                <w:rFonts w:eastAsia="Times New Roman" w:cstheme="minorHAnsi"/>
                <w:b/>
                <w:bCs/>
                <w:color w:val="000000"/>
                <w:sz w:val="18"/>
                <w:szCs w:val="18"/>
              </w:rPr>
              <w:t>?</w:t>
            </w:r>
          </w:p>
        </w:tc>
      </w:tr>
      <w:tr w:rsidRPr="00636EB5" w:rsidR="000D5BEA" w:rsidTr="00DC572C" w14:paraId="589E9836" w14:textId="77777777">
        <w:tc>
          <w:tcPr>
            <w:tcW w:w="1458" w:type="dxa"/>
            <w:gridSpan w:val="2"/>
            <w:vAlign w:val="bottom"/>
          </w:tcPr>
          <w:p w:rsidRPr="00636EB5" w:rsidR="000D5BEA" w:rsidP="00DC572C" w:rsidRDefault="000D5BEA" w14:paraId="5D69936F" w14:textId="7DF3B0A9">
            <w:pPr>
              <w:contextualSpacing/>
              <w:rPr>
                <w:rFonts w:eastAsia="Times New Roman" w:cstheme="minorHAnsi"/>
                <w:bCs/>
                <w:color w:val="000000"/>
                <w:sz w:val="18"/>
                <w:szCs w:val="18"/>
              </w:rPr>
            </w:pPr>
            <w:r>
              <w:rPr>
                <w:rFonts w:eastAsia="Times New Roman" w:cstheme="minorHAnsi"/>
                <w:bCs/>
                <w:color w:val="000000"/>
                <w:sz w:val="18"/>
                <w:szCs w:val="18"/>
              </w:rPr>
              <w:t>RECINJ</w:t>
            </w:r>
            <w:r w:rsidR="005A2F08">
              <w:rPr>
                <w:rFonts w:eastAsia="Times New Roman" w:cstheme="minorHAnsi"/>
                <w:bCs/>
                <w:color w:val="000000"/>
                <w:sz w:val="18"/>
                <w:szCs w:val="18"/>
              </w:rPr>
              <w:t>R2</w:t>
            </w:r>
          </w:p>
        </w:tc>
        <w:tc>
          <w:tcPr>
            <w:tcW w:w="6120" w:type="dxa"/>
            <w:gridSpan w:val="2"/>
            <w:vAlign w:val="bottom"/>
          </w:tcPr>
          <w:p w:rsidRPr="00636EB5" w:rsidR="000D5BEA" w:rsidP="00DC572C" w:rsidRDefault="000D5BEA" w14:paraId="3649E915" w14:textId="77777777">
            <w:pPr>
              <w:contextualSpacing/>
              <w:rPr>
                <w:rFonts w:eastAsia="Times New Roman" w:cstheme="minorHAnsi"/>
                <w:color w:val="000000"/>
                <w:sz w:val="18"/>
                <w:szCs w:val="18"/>
              </w:rPr>
            </w:pPr>
            <w:r>
              <w:rPr>
                <w:rFonts w:eastAsia="Times New Roman" w:cstheme="minorHAnsi"/>
                <w:color w:val="000000"/>
                <w:sz w:val="18"/>
                <w:szCs w:val="18"/>
              </w:rPr>
              <w:t>Other injection in past 12 months</w:t>
            </w:r>
          </w:p>
        </w:tc>
        <w:tc>
          <w:tcPr>
            <w:tcW w:w="2700" w:type="dxa"/>
            <w:vAlign w:val="bottom"/>
          </w:tcPr>
          <w:p w:rsidRPr="00636EB5" w:rsidR="000D5BEA" w:rsidP="00DC572C" w:rsidRDefault="000D5BEA" w14:paraId="4C7FA9B6" w14:textId="77777777">
            <w:pPr>
              <w:contextualSpacing/>
              <w:rPr>
                <w:rFonts w:eastAsia="Times New Roman" w:cstheme="minorHAnsi"/>
                <w:color w:val="000000"/>
                <w:sz w:val="18"/>
                <w:szCs w:val="18"/>
              </w:rPr>
            </w:pPr>
          </w:p>
        </w:tc>
      </w:tr>
      <w:tr w:rsidRPr="00636EB5" w:rsidR="000D5BEA" w:rsidTr="00DC572C" w14:paraId="13F022C8" w14:textId="77777777">
        <w:trPr>
          <w:gridBefore w:val="1"/>
          <w:wBefore w:w="18" w:type="dxa"/>
        </w:trPr>
        <w:tc>
          <w:tcPr>
            <w:tcW w:w="1440" w:type="dxa"/>
          </w:tcPr>
          <w:p w:rsidRPr="00636EB5" w:rsidR="000D5BEA" w:rsidP="00DC572C" w:rsidRDefault="000D5BEA" w14:paraId="57423B70" w14:textId="77777777">
            <w:pPr>
              <w:contextualSpacing/>
              <w:rPr>
                <w:rFonts w:eastAsia="Times New Roman" w:cstheme="minorHAnsi"/>
                <w:color w:val="000000"/>
                <w:sz w:val="18"/>
                <w:szCs w:val="18"/>
              </w:rPr>
            </w:pPr>
          </w:p>
        </w:tc>
        <w:tc>
          <w:tcPr>
            <w:tcW w:w="4860" w:type="dxa"/>
            <w:vAlign w:val="bottom"/>
          </w:tcPr>
          <w:p w:rsidRPr="00636EB5" w:rsidR="000D5BEA" w:rsidP="00DC572C" w:rsidRDefault="000D5BEA" w14:paraId="22EF202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0D5BEA" w:rsidP="00DC572C" w:rsidRDefault="000D5BEA" w14:paraId="4AB0C07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0D5BEA" w:rsidP="00DC572C" w:rsidRDefault="000D5BEA" w14:paraId="79D5A38C" w14:textId="77777777">
            <w:pPr>
              <w:contextualSpacing/>
              <w:rPr>
                <w:rFonts w:eastAsia="Times New Roman" w:cstheme="minorHAnsi"/>
                <w:bCs/>
                <w:color w:val="000000"/>
                <w:sz w:val="18"/>
                <w:szCs w:val="18"/>
              </w:rPr>
            </w:pPr>
          </w:p>
        </w:tc>
      </w:tr>
      <w:tr w:rsidRPr="00636EB5" w:rsidR="000D5BEA" w:rsidTr="00DC572C" w14:paraId="000E680F" w14:textId="77777777">
        <w:trPr>
          <w:gridBefore w:val="1"/>
          <w:wBefore w:w="18" w:type="dxa"/>
        </w:trPr>
        <w:tc>
          <w:tcPr>
            <w:tcW w:w="1440" w:type="dxa"/>
          </w:tcPr>
          <w:p w:rsidRPr="00636EB5" w:rsidR="000D5BEA" w:rsidP="00DC572C" w:rsidRDefault="000D5BEA" w14:paraId="7E72FBF0" w14:textId="77777777">
            <w:pPr>
              <w:contextualSpacing/>
              <w:rPr>
                <w:rFonts w:eastAsia="Times New Roman" w:cstheme="minorHAnsi"/>
                <w:color w:val="000000"/>
                <w:sz w:val="18"/>
                <w:szCs w:val="18"/>
              </w:rPr>
            </w:pPr>
          </w:p>
        </w:tc>
        <w:tc>
          <w:tcPr>
            <w:tcW w:w="4860" w:type="dxa"/>
            <w:vAlign w:val="bottom"/>
          </w:tcPr>
          <w:p w:rsidR="000D5BEA" w:rsidP="00DC572C" w:rsidRDefault="000D5BEA" w14:paraId="1C38299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0D5BEA" w:rsidP="00DC572C" w:rsidRDefault="000D5BEA" w14:paraId="31A1369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0D5BEA" w:rsidP="00DC572C" w:rsidRDefault="000D5BEA" w14:paraId="10B80E6F" w14:textId="77777777">
            <w:pPr>
              <w:contextualSpacing/>
              <w:rPr>
                <w:rFonts w:eastAsia="Times New Roman" w:cstheme="minorHAnsi"/>
                <w:bCs/>
                <w:color w:val="000000"/>
                <w:sz w:val="18"/>
                <w:szCs w:val="18"/>
              </w:rPr>
            </w:pPr>
          </w:p>
        </w:tc>
      </w:tr>
      <w:tr w:rsidRPr="00636EB5" w:rsidR="000D5BEA" w:rsidTr="00DC572C" w14:paraId="164C84A5" w14:textId="77777777">
        <w:trPr>
          <w:gridBefore w:val="1"/>
          <w:wBefore w:w="18" w:type="dxa"/>
        </w:trPr>
        <w:tc>
          <w:tcPr>
            <w:tcW w:w="1440" w:type="dxa"/>
          </w:tcPr>
          <w:p w:rsidRPr="00636EB5" w:rsidR="000D5BEA" w:rsidP="00DC572C" w:rsidRDefault="000D5BEA" w14:paraId="43BAAF9C" w14:textId="77777777">
            <w:pPr>
              <w:contextualSpacing/>
              <w:rPr>
                <w:rFonts w:eastAsia="Times New Roman" w:cstheme="minorHAnsi"/>
                <w:color w:val="000000"/>
                <w:sz w:val="18"/>
                <w:szCs w:val="18"/>
              </w:rPr>
            </w:pPr>
          </w:p>
        </w:tc>
        <w:tc>
          <w:tcPr>
            <w:tcW w:w="4860" w:type="dxa"/>
            <w:vAlign w:val="bottom"/>
          </w:tcPr>
          <w:p w:rsidR="000D5BEA" w:rsidP="00DC572C" w:rsidRDefault="000D5BEA" w14:paraId="6BEFDB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0D5BEA" w:rsidP="00DC572C" w:rsidRDefault="000D5BEA" w14:paraId="6BBCE21A"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0D5BEA" w:rsidP="00DC572C" w:rsidRDefault="000D5BEA" w14:paraId="483AE413" w14:textId="77777777">
            <w:pPr>
              <w:contextualSpacing/>
              <w:rPr>
                <w:rFonts w:eastAsia="Times New Roman" w:cstheme="minorHAnsi"/>
                <w:bCs/>
                <w:color w:val="000000"/>
                <w:sz w:val="18"/>
                <w:szCs w:val="18"/>
              </w:rPr>
            </w:pPr>
          </w:p>
        </w:tc>
      </w:tr>
      <w:tr w:rsidRPr="00636EB5" w:rsidR="000D5BEA" w:rsidTr="00DC572C" w14:paraId="1D1CE986" w14:textId="77777777">
        <w:trPr>
          <w:gridBefore w:val="1"/>
          <w:wBefore w:w="18" w:type="dxa"/>
        </w:trPr>
        <w:tc>
          <w:tcPr>
            <w:tcW w:w="1440" w:type="dxa"/>
          </w:tcPr>
          <w:p w:rsidRPr="00636EB5" w:rsidR="000D5BEA" w:rsidP="00DC572C" w:rsidRDefault="000D5BEA" w14:paraId="10897C52" w14:textId="77777777">
            <w:pPr>
              <w:contextualSpacing/>
              <w:rPr>
                <w:rFonts w:eastAsia="Times New Roman" w:cstheme="minorHAnsi"/>
                <w:color w:val="000000"/>
                <w:sz w:val="18"/>
                <w:szCs w:val="18"/>
              </w:rPr>
            </w:pPr>
          </w:p>
        </w:tc>
        <w:tc>
          <w:tcPr>
            <w:tcW w:w="4860" w:type="dxa"/>
            <w:vAlign w:val="bottom"/>
          </w:tcPr>
          <w:p w:rsidR="000D5BEA" w:rsidP="00DC572C" w:rsidRDefault="000D5BEA" w14:paraId="0573091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0D5BEA" w:rsidP="00DC572C" w:rsidRDefault="000D5BEA" w14:paraId="293187A3"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0D5BEA" w:rsidP="00DC572C" w:rsidRDefault="000D5BEA" w14:paraId="6C2D337B" w14:textId="77777777">
            <w:pPr>
              <w:contextualSpacing/>
              <w:rPr>
                <w:rFonts w:eastAsia="Times New Roman" w:cstheme="minorHAnsi"/>
                <w:bCs/>
                <w:color w:val="000000"/>
                <w:sz w:val="18"/>
                <w:szCs w:val="18"/>
              </w:rPr>
            </w:pPr>
          </w:p>
        </w:tc>
      </w:tr>
    </w:tbl>
    <w:p w:rsidR="000D5BEA" w:rsidP="000D5BEA" w:rsidRDefault="000D5BEA" w14:paraId="79378C9F" w14:textId="77777777">
      <w:pPr>
        <w:tabs>
          <w:tab w:val="center" w:pos="5040"/>
        </w:tabs>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0D5BEA" w:rsidTr="00DC572C" w14:paraId="18EDAF1E" w14:textId="77777777">
        <w:trPr>
          <w:trHeight w:val="521"/>
        </w:trPr>
        <w:tc>
          <w:tcPr>
            <w:tcW w:w="2289" w:type="dxa"/>
          </w:tcPr>
          <w:p w:rsidRPr="00636EB5" w:rsidR="000D5BEA" w:rsidP="00DC572C" w:rsidRDefault="000D5BEA" w14:paraId="631AB2E2" w14:textId="10CBAE6A">
            <w:pPr>
              <w:contextualSpacing/>
              <w:rPr>
                <w:rFonts w:cstheme="minorHAnsi"/>
                <w:b/>
                <w:sz w:val="18"/>
                <w:szCs w:val="18"/>
              </w:rPr>
            </w:pPr>
            <w:r>
              <w:rPr>
                <w:rFonts w:eastAsia="Times New Roman" w:cstheme="minorHAnsi"/>
                <w:b/>
                <w:color w:val="000000"/>
                <w:sz w:val="18"/>
                <w:szCs w:val="18"/>
              </w:rPr>
              <w:lastRenderedPageBreak/>
              <w:t>Check_MG1</w:t>
            </w:r>
            <w:r w:rsidR="007C6364">
              <w:rPr>
                <w:rFonts w:eastAsia="Times New Roman" w:cstheme="minorHAnsi"/>
                <w:b/>
                <w:color w:val="000000"/>
                <w:sz w:val="18"/>
                <w:szCs w:val="18"/>
              </w:rPr>
              <w:t>0</w:t>
            </w:r>
            <w:r w:rsidRPr="00636EB5">
              <w:rPr>
                <w:rFonts w:eastAsia="Times New Roman" w:cstheme="minorHAnsi"/>
                <w:b/>
                <w:color w:val="000000"/>
                <w:sz w:val="18"/>
                <w:szCs w:val="18"/>
              </w:rPr>
              <w:t>.</w:t>
            </w:r>
          </w:p>
        </w:tc>
        <w:tc>
          <w:tcPr>
            <w:tcW w:w="7989" w:type="dxa"/>
          </w:tcPr>
          <w:p w:rsidR="000D5BEA" w:rsidP="00DC572C" w:rsidRDefault="000D5BEA" w14:paraId="124D8383" w14:textId="48404B91">
            <w:pPr>
              <w:contextualSpacing/>
              <w:rPr>
                <w:sz w:val="18"/>
                <w:szCs w:val="18"/>
              </w:rPr>
            </w:pPr>
            <w:r>
              <w:rPr>
                <w:sz w:val="18"/>
                <w:szCs w:val="18"/>
              </w:rPr>
              <w:t>If R injected other substances in the past 12 months (</w:t>
            </w:r>
            <w:r w:rsidR="00F53DAD">
              <w:rPr>
                <w:sz w:val="18"/>
                <w:szCs w:val="18"/>
              </w:rPr>
              <w:t>MG</w:t>
            </w:r>
            <w:r w:rsidR="007C6364">
              <w:rPr>
                <w:sz w:val="18"/>
                <w:szCs w:val="18"/>
              </w:rPr>
              <w:t>9</w:t>
            </w:r>
            <w:r>
              <w:rPr>
                <w:sz w:val="18"/>
                <w:szCs w:val="18"/>
              </w:rPr>
              <w:t xml:space="preserve"> EQ 1), go to </w:t>
            </w:r>
            <w:r w:rsidR="00F53DAD">
              <w:rPr>
                <w:sz w:val="18"/>
                <w:szCs w:val="18"/>
              </w:rPr>
              <w:t>MG1</w:t>
            </w:r>
            <w:r w:rsidR="007C6364">
              <w:rPr>
                <w:sz w:val="18"/>
                <w:szCs w:val="18"/>
              </w:rPr>
              <w:t>0</w:t>
            </w:r>
            <w:r>
              <w:rPr>
                <w:sz w:val="18"/>
                <w:szCs w:val="18"/>
              </w:rPr>
              <w:t>.</w:t>
            </w:r>
          </w:p>
          <w:p w:rsidRPr="00636EB5" w:rsidR="000D5BEA" w:rsidP="00DC572C" w:rsidRDefault="000D5BEA" w14:paraId="42BAF249" w14:textId="7B4DEC49">
            <w:pPr>
              <w:contextualSpacing/>
              <w:rPr>
                <w:rFonts w:cstheme="minorHAnsi"/>
                <w:sz w:val="18"/>
                <w:szCs w:val="18"/>
              </w:rPr>
            </w:pPr>
            <w:r>
              <w:rPr>
                <w:sz w:val="18"/>
                <w:szCs w:val="18"/>
              </w:rPr>
              <w:t>Else, go to CALC_END</w:t>
            </w:r>
            <w:r w:rsidR="00F53DAD">
              <w:rPr>
                <w:sz w:val="18"/>
                <w:szCs w:val="18"/>
              </w:rPr>
              <w:t>MG</w:t>
            </w:r>
            <w:r>
              <w:rPr>
                <w:sz w:val="18"/>
                <w:szCs w:val="18"/>
              </w:rPr>
              <w:t>.</w:t>
            </w:r>
          </w:p>
        </w:tc>
      </w:tr>
    </w:tbl>
    <w:p w:rsidR="000D5BEA" w:rsidP="000D5BEA" w:rsidRDefault="000D5BEA" w14:paraId="7163C825" w14:textId="77777777">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D5BEA" w:rsidTr="00DC572C" w14:paraId="1D002AA0" w14:textId="77777777">
        <w:tc>
          <w:tcPr>
            <w:tcW w:w="1458" w:type="dxa"/>
            <w:gridSpan w:val="2"/>
          </w:tcPr>
          <w:p w:rsidRPr="00636EB5" w:rsidR="000D5BEA" w:rsidP="00DC572C" w:rsidRDefault="000D5BEA" w14:paraId="1C0220C4" w14:textId="4766D99F">
            <w:pPr>
              <w:contextualSpacing/>
              <w:rPr>
                <w:rFonts w:eastAsia="Times New Roman" w:cstheme="minorHAnsi"/>
                <w:b/>
                <w:bCs/>
                <w:color w:val="000000"/>
                <w:sz w:val="18"/>
                <w:szCs w:val="18"/>
              </w:rPr>
            </w:pPr>
            <w:r>
              <w:rPr>
                <w:rFonts w:eastAsia="Times New Roman" w:cstheme="minorHAnsi"/>
                <w:b/>
                <w:bCs/>
                <w:color w:val="000000"/>
                <w:sz w:val="18"/>
                <w:szCs w:val="18"/>
              </w:rPr>
              <w:t>MG1</w:t>
            </w:r>
            <w:r w:rsidR="00F262D0">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20" w:type="dxa"/>
            <w:gridSpan w:val="3"/>
            <w:vAlign w:val="bottom"/>
          </w:tcPr>
          <w:p w:rsidR="000D5BEA" w:rsidP="00DC572C" w:rsidRDefault="000D5BEA" w14:paraId="18AFB348"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who gave you these other injections? You can choose more than one answer.</w:t>
            </w:r>
          </w:p>
          <w:p w:rsidR="000D5BEA" w:rsidP="00DC572C" w:rsidRDefault="000D5BEA" w14:paraId="277D8DDA" w14:textId="77777777">
            <w:pPr>
              <w:contextualSpacing/>
              <w:rPr>
                <w:rFonts w:eastAsia="Times New Roman" w:cstheme="minorHAnsi"/>
                <w:b/>
                <w:bCs/>
                <w:color w:val="000000"/>
                <w:sz w:val="18"/>
                <w:szCs w:val="18"/>
              </w:rPr>
            </w:pPr>
          </w:p>
          <w:p w:rsidRPr="00636EB5" w:rsidR="000D5BEA" w:rsidP="00DC572C" w:rsidRDefault="000D5BEA" w14:paraId="16B79C9F"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Pr="00636EB5" w:rsidR="000D5BEA" w:rsidTr="00DC572C" w14:paraId="25FAEF11" w14:textId="77777777">
        <w:tc>
          <w:tcPr>
            <w:tcW w:w="1458" w:type="dxa"/>
            <w:gridSpan w:val="2"/>
            <w:vAlign w:val="bottom"/>
          </w:tcPr>
          <w:p w:rsidRPr="00636EB5" w:rsidR="000D5BEA" w:rsidP="00DC572C" w:rsidRDefault="000D5BEA" w14:paraId="2A6FEBB5" w14:textId="77777777">
            <w:pPr>
              <w:contextualSpacing/>
              <w:rPr>
                <w:rFonts w:eastAsia="Times New Roman" w:cstheme="minorHAnsi"/>
                <w:bCs/>
                <w:color w:val="000000"/>
                <w:sz w:val="18"/>
                <w:szCs w:val="18"/>
              </w:rPr>
            </w:pPr>
            <w:r>
              <w:rPr>
                <w:rFonts w:eastAsia="Times New Roman" w:cstheme="minorHAnsi"/>
                <w:bCs/>
                <w:color w:val="000000"/>
                <w:sz w:val="18"/>
                <w:szCs w:val="18"/>
              </w:rPr>
              <w:t>WHOINJ</w:t>
            </w:r>
          </w:p>
        </w:tc>
        <w:tc>
          <w:tcPr>
            <w:tcW w:w="6120" w:type="dxa"/>
            <w:gridSpan w:val="2"/>
            <w:vAlign w:val="bottom"/>
          </w:tcPr>
          <w:p w:rsidRPr="00636EB5" w:rsidR="000D5BEA" w:rsidP="00DC572C" w:rsidRDefault="000D5BEA" w14:paraId="22B23F58" w14:textId="77777777">
            <w:pPr>
              <w:contextualSpacing/>
              <w:rPr>
                <w:rFonts w:eastAsia="Times New Roman" w:cstheme="minorHAnsi"/>
                <w:color w:val="000000"/>
                <w:sz w:val="18"/>
                <w:szCs w:val="18"/>
              </w:rPr>
            </w:pPr>
            <w:r>
              <w:rPr>
                <w:rFonts w:eastAsia="Times New Roman" w:cstheme="minorHAnsi"/>
                <w:color w:val="000000"/>
                <w:sz w:val="18"/>
                <w:szCs w:val="18"/>
              </w:rPr>
              <w:t>Who gave you other injections</w:t>
            </w:r>
          </w:p>
        </w:tc>
        <w:tc>
          <w:tcPr>
            <w:tcW w:w="2700" w:type="dxa"/>
            <w:vAlign w:val="bottom"/>
          </w:tcPr>
          <w:p w:rsidRPr="00636EB5" w:rsidR="000D5BEA" w:rsidP="00DC572C" w:rsidRDefault="000D5BEA" w14:paraId="2B34DC7A" w14:textId="77777777">
            <w:pPr>
              <w:contextualSpacing/>
              <w:rPr>
                <w:rFonts w:eastAsia="Times New Roman" w:cstheme="minorHAnsi"/>
                <w:color w:val="000000"/>
                <w:sz w:val="18"/>
                <w:szCs w:val="18"/>
              </w:rPr>
            </w:pPr>
          </w:p>
        </w:tc>
      </w:tr>
      <w:tr w:rsidRPr="00636EB5" w:rsidR="000D5BEA" w:rsidTr="00DC572C" w14:paraId="1045B6CB" w14:textId="77777777">
        <w:trPr>
          <w:gridBefore w:val="1"/>
          <w:wBefore w:w="18" w:type="dxa"/>
        </w:trPr>
        <w:tc>
          <w:tcPr>
            <w:tcW w:w="1440" w:type="dxa"/>
          </w:tcPr>
          <w:p w:rsidRPr="00636EB5" w:rsidR="000D5BEA" w:rsidP="00DC572C" w:rsidRDefault="000D5BEA" w14:paraId="26B2223D" w14:textId="77777777">
            <w:pPr>
              <w:contextualSpacing/>
              <w:rPr>
                <w:rFonts w:eastAsia="Times New Roman" w:cstheme="minorHAnsi"/>
                <w:color w:val="000000"/>
                <w:sz w:val="18"/>
                <w:szCs w:val="18"/>
              </w:rPr>
            </w:pPr>
            <w:r>
              <w:rPr>
                <w:rFonts w:eastAsia="Times New Roman" w:cstheme="minorHAnsi"/>
                <w:color w:val="000000"/>
                <w:sz w:val="18"/>
                <w:szCs w:val="18"/>
              </w:rPr>
              <w:t>WHOINJA</w:t>
            </w:r>
          </w:p>
        </w:tc>
        <w:tc>
          <w:tcPr>
            <w:tcW w:w="4860" w:type="dxa"/>
            <w:vAlign w:val="bottom"/>
          </w:tcPr>
          <w:p w:rsidRPr="00636EB5" w:rsidR="000D5BEA" w:rsidP="00DC572C" w:rsidRDefault="000D5BEA" w14:paraId="1AD84771" w14:textId="5D06B52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A doctor, </w:t>
            </w:r>
            <w:proofErr w:type="gramStart"/>
            <w:r>
              <w:rPr>
                <w:rFonts w:eastAsia="Times New Roman" w:cstheme="minorHAnsi"/>
                <w:color w:val="000000"/>
                <w:sz w:val="18"/>
                <w:szCs w:val="18"/>
              </w:rPr>
              <w:t>nurse</w:t>
            </w:r>
            <w:proofErr w:type="gramEnd"/>
            <w:r>
              <w:rPr>
                <w:rFonts w:eastAsia="Times New Roman" w:cstheme="minorHAnsi"/>
                <w:color w:val="000000"/>
                <w:sz w:val="18"/>
                <w:szCs w:val="18"/>
              </w:rPr>
              <w:t xml:space="preserve"> or other health</w:t>
            </w:r>
            <w:r w:rsidR="00EE2413">
              <w:rPr>
                <w:rFonts w:eastAsia="Times New Roman" w:cstheme="minorHAnsi"/>
                <w:color w:val="000000"/>
                <w:sz w:val="18"/>
                <w:szCs w:val="18"/>
              </w:rPr>
              <w:t xml:space="preserve"> </w:t>
            </w:r>
            <w:r>
              <w:rPr>
                <w:rFonts w:eastAsia="Times New Roman" w:cstheme="minorHAnsi"/>
                <w:color w:val="000000"/>
                <w:sz w:val="18"/>
                <w:szCs w:val="18"/>
              </w:rPr>
              <w:t xml:space="preserve">care </w:t>
            </w:r>
            <w:r w:rsidR="002C6E39">
              <w:rPr>
                <w:rFonts w:eastAsia="Times New Roman" w:cstheme="minorHAnsi"/>
                <w:color w:val="000000"/>
                <w:sz w:val="18"/>
                <w:szCs w:val="18"/>
              </w:rPr>
              <w:t>provider</w:t>
            </w:r>
            <w:r w:rsidRPr="00636EB5">
              <w:rPr>
                <w:rFonts w:eastAsia="Times New Roman" w:cstheme="minorHAnsi"/>
                <w:color w:val="000000"/>
                <w:sz w:val="18"/>
                <w:szCs w:val="18"/>
              </w:rPr>
              <w:tab/>
            </w:r>
          </w:p>
        </w:tc>
        <w:tc>
          <w:tcPr>
            <w:tcW w:w="1260" w:type="dxa"/>
            <w:vAlign w:val="bottom"/>
          </w:tcPr>
          <w:p w:rsidRPr="00636EB5" w:rsidR="000D5BEA" w:rsidP="00DC572C" w:rsidRDefault="000D5BEA" w14:paraId="7639864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0D5BEA" w:rsidP="00DC572C" w:rsidRDefault="000D5BEA" w14:paraId="17E03B0A" w14:textId="77777777">
            <w:pPr>
              <w:contextualSpacing/>
              <w:rPr>
                <w:rFonts w:eastAsia="Times New Roman" w:cstheme="minorHAnsi"/>
                <w:bCs/>
                <w:color w:val="000000"/>
                <w:sz w:val="18"/>
                <w:szCs w:val="18"/>
              </w:rPr>
            </w:pPr>
          </w:p>
        </w:tc>
      </w:tr>
      <w:tr w:rsidRPr="00636EB5" w:rsidR="0038738C" w:rsidTr="00DC572C" w14:paraId="3BD77E5E" w14:textId="77777777">
        <w:trPr>
          <w:gridBefore w:val="1"/>
          <w:wBefore w:w="18" w:type="dxa"/>
        </w:trPr>
        <w:tc>
          <w:tcPr>
            <w:tcW w:w="1440" w:type="dxa"/>
          </w:tcPr>
          <w:p w:rsidR="0038738C" w:rsidP="00DC572C" w:rsidRDefault="00F53DAD" w14:paraId="4031DE23" w14:textId="0726DE2D">
            <w:pPr>
              <w:contextualSpacing/>
              <w:rPr>
                <w:rFonts w:eastAsia="Times New Roman" w:cstheme="minorHAnsi"/>
                <w:color w:val="000000"/>
                <w:sz w:val="18"/>
                <w:szCs w:val="18"/>
              </w:rPr>
            </w:pPr>
            <w:r>
              <w:rPr>
                <w:rFonts w:eastAsia="Times New Roman" w:cstheme="minorHAnsi"/>
                <w:color w:val="000000"/>
                <w:sz w:val="18"/>
                <w:szCs w:val="18"/>
              </w:rPr>
              <w:t>WHOINJB</w:t>
            </w:r>
          </w:p>
        </w:tc>
        <w:tc>
          <w:tcPr>
            <w:tcW w:w="4860" w:type="dxa"/>
            <w:vAlign w:val="bottom"/>
          </w:tcPr>
          <w:p w:rsidR="0038738C" w:rsidP="00DC572C" w:rsidRDefault="009C112C" w14:paraId="5423BC4E" w14:textId="44A2EBD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Licensed non-medical professional</w:t>
            </w:r>
            <w:r w:rsidRPr="00636EB5" w:rsidR="00B53831">
              <w:rPr>
                <w:rFonts w:eastAsia="Times New Roman" w:cstheme="minorHAnsi"/>
                <w:color w:val="000000"/>
                <w:sz w:val="18"/>
                <w:szCs w:val="18"/>
              </w:rPr>
              <w:tab/>
            </w:r>
          </w:p>
        </w:tc>
        <w:tc>
          <w:tcPr>
            <w:tcW w:w="1260" w:type="dxa"/>
            <w:vAlign w:val="bottom"/>
          </w:tcPr>
          <w:p w:rsidR="0038738C" w:rsidP="00DC572C" w:rsidRDefault="009C112C" w14:paraId="79FBE322" w14:textId="2ED9ECB8">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38738C" w:rsidP="00DC572C" w:rsidRDefault="0038738C" w14:paraId="4F4597A5" w14:textId="77777777">
            <w:pPr>
              <w:contextualSpacing/>
              <w:rPr>
                <w:rFonts w:eastAsia="Times New Roman" w:cstheme="minorHAnsi"/>
                <w:bCs/>
                <w:color w:val="000000"/>
                <w:sz w:val="18"/>
                <w:szCs w:val="18"/>
              </w:rPr>
            </w:pPr>
          </w:p>
        </w:tc>
      </w:tr>
      <w:tr w:rsidRPr="00636EB5" w:rsidR="000D5BEA" w:rsidTr="00DC572C" w14:paraId="6A27BB1A" w14:textId="77777777">
        <w:trPr>
          <w:gridBefore w:val="1"/>
          <w:wBefore w:w="18" w:type="dxa"/>
        </w:trPr>
        <w:tc>
          <w:tcPr>
            <w:tcW w:w="1440" w:type="dxa"/>
          </w:tcPr>
          <w:p w:rsidRPr="00636EB5" w:rsidR="000D5BEA" w:rsidP="00DC572C" w:rsidRDefault="000D5BEA" w14:paraId="5D823A26" w14:textId="7E14A27F">
            <w:pPr>
              <w:contextualSpacing/>
              <w:rPr>
                <w:rFonts w:eastAsia="Times New Roman" w:cstheme="minorHAnsi"/>
                <w:color w:val="000000"/>
                <w:sz w:val="18"/>
                <w:szCs w:val="18"/>
              </w:rPr>
            </w:pPr>
            <w:r>
              <w:rPr>
                <w:rFonts w:eastAsia="Times New Roman" w:cstheme="minorHAnsi"/>
                <w:color w:val="000000"/>
                <w:sz w:val="18"/>
                <w:szCs w:val="18"/>
              </w:rPr>
              <w:t>WHOINJ</w:t>
            </w:r>
            <w:r w:rsidR="00F53DAD">
              <w:rPr>
                <w:rFonts w:eastAsia="Times New Roman" w:cstheme="minorHAnsi"/>
                <w:color w:val="000000"/>
                <w:sz w:val="18"/>
                <w:szCs w:val="18"/>
              </w:rPr>
              <w:t>C</w:t>
            </w:r>
          </w:p>
        </w:tc>
        <w:tc>
          <w:tcPr>
            <w:tcW w:w="4860" w:type="dxa"/>
            <w:vAlign w:val="bottom"/>
          </w:tcPr>
          <w:p w:rsidR="000D5BEA" w:rsidP="00DC572C" w:rsidRDefault="000D5BEA" w14:paraId="67FDAAA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You gave them to yourself</w:t>
            </w:r>
            <w:r w:rsidRPr="00636EB5">
              <w:rPr>
                <w:rFonts w:eastAsia="Times New Roman" w:cstheme="minorHAnsi"/>
                <w:color w:val="000000"/>
                <w:sz w:val="18"/>
                <w:szCs w:val="18"/>
              </w:rPr>
              <w:tab/>
            </w:r>
          </w:p>
        </w:tc>
        <w:tc>
          <w:tcPr>
            <w:tcW w:w="1260" w:type="dxa"/>
            <w:vAlign w:val="bottom"/>
          </w:tcPr>
          <w:p w:rsidRPr="00636EB5" w:rsidR="000D5BEA" w:rsidP="00DC572C" w:rsidRDefault="009C112C" w14:paraId="0989BE1D" w14:textId="38A7B995">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0D5BEA" w:rsidP="00DC572C" w:rsidRDefault="000D5BEA" w14:paraId="044F1D67" w14:textId="77777777">
            <w:pPr>
              <w:contextualSpacing/>
              <w:rPr>
                <w:rFonts w:eastAsia="Times New Roman" w:cstheme="minorHAnsi"/>
                <w:bCs/>
                <w:color w:val="000000"/>
                <w:sz w:val="18"/>
                <w:szCs w:val="18"/>
              </w:rPr>
            </w:pPr>
          </w:p>
        </w:tc>
      </w:tr>
      <w:tr w:rsidRPr="00636EB5" w:rsidR="000D5BEA" w:rsidTr="00DC572C" w14:paraId="2A0F522B" w14:textId="77777777">
        <w:trPr>
          <w:gridBefore w:val="1"/>
          <w:wBefore w:w="18" w:type="dxa"/>
        </w:trPr>
        <w:tc>
          <w:tcPr>
            <w:tcW w:w="1440" w:type="dxa"/>
          </w:tcPr>
          <w:p w:rsidRPr="00636EB5" w:rsidR="000D5BEA" w:rsidP="00DC572C" w:rsidRDefault="000D5BEA" w14:paraId="1141C79D" w14:textId="4E6978F9">
            <w:pPr>
              <w:contextualSpacing/>
              <w:rPr>
                <w:rFonts w:eastAsia="Times New Roman" w:cstheme="minorHAnsi"/>
                <w:color w:val="000000"/>
                <w:sz w:val="18"/>
                <w:szCs w:val="18"/>
              </w:rPr>
            </w:pPr>
            <w:r>
              <w:rPr>
                <w:rFonts w:eastAsia="Times New Roman" w:cstheme="minorHAnsi"/>
                <w:color w:val="000000"/>
                <w:sz w:val="18"/>
                <w:szCs w:val="18"/>
              </w:rPr>
              <w:t>WHOINJ</w:t>
            </w:r>
            <w:r w:rsidR="00F53DAD">
              <w:rPr>
                <w:rFonts w:eastAsia="Times New Roman" w:cstheme="minorHAnsi"/>
                <w:color w:val="000000"/>
                <w:sz w:val="18"/>
                <w:szCs w:val="18"/>
              </w:rPr>
              <w:t>E</w:t>
            </w:r>
          </w:p>
        </w:tc>
        <w:tc>
          <w:tcPr>
            <w:tcW w:w="4860" w:type="dxa"/>
            <w:vAlign w:val="bottom"/>
          </w:tcPr>
          <w:p w:rsidR="000D5BEA" w:rsidP="00DC572C" w:rsidRDefault="000D5BEA" w14:paraId="23938C7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Someone else gave them to you</w:t>
            </w:r>
            <w:r w:rsidRPr="00636EB5">
              <w:rPr>
                <w:rFonts w:eastAsia="Times New Roman" w:cstheme="minorHAnsi"/>
                <w:color w:val="000000"/>
                <w:sz w:val="18"/>
                <w:szCs w:val="18"/>
              </w:rPr>
              <w:t xml:space="preserve"> </w:t>
            </w:r>
            <w:r w:rsidRPr="00636EB5">
              <w:rPr>
                <w:rFonts w:eastAsia="Times New Roman" w:cstheme="minorHAnsi"/>
                <w:color w:val="000000"/>
                <w:sz w:val="18"/>
                <w:szCs w:val="18"/>
              </w:rPr>
              <w:tab/>
            </w:r>
          </w:p>
        </w:tc>
        <w:tc>
          <w:tcPr>
            <w:tcW w:w="1260" w:type="dxa"/>
            <w:vAlign w:val="bottom"/>
          </w:tcPr>
          <w:p w:rsidRPr="00636EB5" w:rsidR="000D5BEA" w:rsidP="00DC572C" w:rsidRDefault="009C112C" w14:paraId="6E81183B" w14:textId="076244F5">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636EB5" w:rsidR="000D5BEA" w:rsidP="00DC572C" w:rsidRDefault="000D5BEA" w14:paraId="698B8F8F" w14:textId="77777777">
            <w:pPr>
              <w:contextualSpacing/>
              <w:rPr>
                <w:rFonts w:eastAsia="Times New Roman" w:cstheme="minorHAnsi"/>
                <w:bCs/>
                <w:color w:val="000000"/>
                <w:sz w:val="18"/>
                <w:szCs w:val="18"/>
              </w:rPr>
            </w:pPr>
          </w:p>
        </w:tc>
      </w:tr>
      <w:tr w:rsidRPr="00636EB5" w:rsidR="000D5BEA" w:rsidTr="00DC572C" w14:paraId="788F44E5" w14:textId="77777777">
        <w:trPr>
          <w:gridBefore w:val="1"/>
          <w:wBefore w:w="18" w:type="dxa"/>
        </w:trPr>
        <w:tc>
          <w:tcPr>
            <w:tcW w:w="1440" w:type="dxa"/>
          </w:tcPr>
          <w:p w:rsidRPr="00636EB5" w:rsidR="000D5BEA" w:rsidP="00DC572C" w:rsidRDefault="000D5BEA" w14:paraId="28D000B5" w14:textId="77777777">
            <w:pPr>
              <w:contextualSpacing/>
              <w:rPr>
                <w:rFonts w:eastAsia="Times New Roman" w:cstheme="minorHAnsi"/>
                <w:color w:val="000000"/>
                <w:sz w:val="18"/>
                <w:szCs w:val="18"/>
              </w:rPr>
            </w:pPr>
          </w:p>
        </w:tc>
        <w:tc>
          <w:tcPr>
            <w:tcW w:w="4860" w:type="dxa"/>
            <w:vAlign w:val="bottom"/>
          </w:tcPr>
          <w:p w:rsidRPr="00A91F06" w:rsidR="000D5BEA" w:rsidP="00DC572C" w:rsidRDefault="000D5BEA" w14:paraId="4EB7E55D" w14:textId="77777777">
            <w:pPr>
              <w:tabs>
                <w:tab w:val="right" w:leader="dot" w:pos="5760"/>
              </w:tabs>
              <w:contextualSpacing/>
              <w:rPr>
                <w:rFonts w:eastAsia="Times New Roman" w:cstheme="minorHAnsi"/>
                <w:color w:val="808080" w:themeColor="background1" w:themeShade="80"/>
                <w:sz w:val="18"/>
                <w:szCs w:val="18"/>
              </w:rPr>
            </w:pPr>
            <w:r w:rsidRPr="00A91F06">
              <w:rPr>
                <w:rFonts w:eastAsia="Times New Roman" w:cstheme="minorHAnsi"/>
                <w:color w:val="808080" w:themeColor="background1" w:themeShade="80"/>
                <w:sz w:val="18"/>
                <w:szCs w:val="18"/>
              </w:rPr>
              <w:t>Don’t Know</w:t>
            </w:r>
            <w:r w:rsidRPr="00A91F06">
              <w:rPr>
                <w:rFonts w:eastAsia="Times New Roman" w:cstheme="minorHAnsi"/>
                <w:color w:val="808080" w:themeColor="background1" w:themeShade="80"/>
                <w:sz w:val="18"/>
                <w:szCs w:val="18"/>
              </w:rPr>
              <w:tab/>
            </w:r>
          </w:p>
        </w:tc>
        <w:tc>
          <w:tcPr>
            <w:tcW w:w="1260" w:type="dxa"/>
            <w:vAlign w:val="bottom"/>
          </w:tcPr>
          <w:p w:rsidRPr="003E6EB2" w:rsidR="000D5BEA" w:rsidP="00DC572C" w:rsidRDefault="000D5BEA" w14:paraId="7FE6F0CE"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0D5BEA" w:rsidP="00DC572C" w:rsidRDefault="000D5BEA" w14:paraId="59B10EBD" w14:textId="77777777">
            <w:pPr>
              <w:contextualSpacing/>
              <w:rPr>
                <w:rFonts w:eastAsia="Times New Roman" w:cstheme="minorHAnsi"/>
                <w:bCs/>
                <w:color w:val="000000"/>
                <w:sz w:val="18"/>
                <w:szCs w:val="18"/>
              </w:rPr>
            </w:pPr>
          </w:p>
        </w:tc>
      </w:tr>
      <w:tr w:rsidRPr="00636EB5" w:rsidR="000D5BEA" w:rsidTr="00DC572C" w14:paraId="753382EA" w14:textId="77777777">
        <w:trPr>
          <w:gridBefore w:val="1"/>
          <w:wBefore w:w="18" w:type="dxa"/>
        </w:trPr>
        <w:tc>
          <w:tcPr>
            <w:tcW w:w="1440" w:type="dxa"/>
          </w:tcPr>
          <w:p w:rsidRPr="00636EB5" w:rsidR="000D5BEA" w:rsidP="00DC572C" w:rsidRDefault="000D5BEA" w14:paraId="2B52F609" w14:textId="77777777">
            <w:pPr>
              <w:contextualSpacing/>
              <w:rPr>
                <w:rFonts w:eastAsia="Times New Roman" w:cstheme="minorHAnsi"/>
                <w:color w:val="000000"/>
                <w:sz w:val="18"/>
                <w:szCs w:val="18"/>
              </w:rPr>
            </w:pPr>
          </w:p>
        </w:tc>
        <w:tc>
          <w:tcPr>
            <w:tcW w:w="4860" w:type="dxa"/>
            <w:vAlign w:val="bottom"/>
          </w:tcPr>
          <w:p w:rsidRPr="00A91F06" w:rsidR="000D5BEA" w:rsidP="00DC572C" w:rsidRDefault="000D5BEA" w14:paraId="28B58007" w14:textId="77777777">
            <w:pPr>
              <w:tabs>
                <w:tab w:val="right" w:leader="dot" w:pos="5760"/>
              </w:tabs>
              <w:contextualSpacing/>
              <w:rPr>
                <w:rFonts w:eastAsia="Times New Roman" w:cstheme="minorHAnsi"/>
                <w:color w:val="808080" w:themeColor="background1" w:themeShade="80"/>
                <w:sz w:val="18"/>
                <w:szCs w:val="18"/>
              </w:rPr>
            </w:pPr>
            <w:r w:rsidRPr="00A91F06">
              <w:rPr>
                <w:rFonts w:eastAsia="Times New Roman" w:cstheme="minorHAnsi"/>
                <w:color w:val="808080" w:themeColor="background1" w:themeShade="80"/>
                <w:sz w:val="18"/>
                <w:szCs w:val="18"/>
              </w:rPr>
              <w:t>Refuse to Answer</w:t>
            </w:r>
            <w:r w:rsidRPr="00A91F06">
              <w:rPr>
                <w:rFonts w:eastAsia="Times New Roman" w:cstheme="minorHAnsi"/>
                <w:color w:val="808080" w:themeColor="background1" w:themeShade="80"/>
                <w:sz w:val="18"/>
                <w:szCs w:val="18"/>
              </w:rPr>
              <w:tab/>
            </w:r>
          </w:p>
        </w:tc>
        <w:tc>
          <w:tcPr>
            <w:tcW w:w="1260" w:type="dxa"/>
            <w:vAlign w:val="bottom"/>
          </w:tcPr>
          <w:p w:rsidRPr="003E6EB2" w:rsidR="000D5BEA" w:rsidP="00DC572C" w:rsidRDefault="000D5BEA" w14:paraId="55FD4E54"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0D5BEA" w:rsidP="00DC572C" w:rsidRDefault="000D5BEA" w14:paraId="71B2D8C9" w14:textId="77777777">
            <w:pPr>
              <w:contextualSpacing/>
              <w:rPr>
                <w:rFonts w:eastAsia="Times New Roman" w:cstheme="minorHAnsi"/>
                <w:bCs/>
                <w:color w:val="000000"/>
                <w:sz w:val="18"/>
                <w:szCs w:val="18"/>
              </w:rPr>
            </w:pPr>
          </w:p>
        </w:tc>
      </w:tr>
    </w:tbl>
    <w:p w:rsidR="000D5BEA" w:rsidP="000D5BEA" w:rsidRDefault="000D5BEA" w14:paraId="54323A6D" w14:textId="77777777">
      <w:pPr>
        <w:tabs>
          <w:tab w:val="center" w:pos="5040"/>
        </w:tabs>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E440D1" w:rsidTr="003E0087" w14:paraId="5B2A59B7" w14:textId="77777777">
        <w:trPr>
          <w:trHeight w:val="521"/>
        </w:trPr>
        <w:tc>
          <w:tcPr>
            <w:tcW w:w="2289" w:type="dxa"/>
          </w:tcPr>
          <w:p w:rsidRPr="00636EB5" w:rsidR="00E440D1" w:rsidP="003E0087" w:rsidRDefault="00E440D1" w14:paraId="00167EA1" w14:textId="55567B1E">
            <w:pPr>
              <w:contextualSpacing/>
              <w:rPr>
                <w:b/>
                <w:sz w:val="18"/>
                <w:szCs w:val="18"/>
              </w:rPr>
            </w:pPr>
            <w:r w:rsidRPr="4A09FA1D">
              <w:rPr>
                <w:rFonts w:eastAsia="Times New Roman"/>
                <w:b/>
                <w:color w:val="000000" w:themeColor="text1"/>
                <w:sz w:val="18"/>
                <w:szCs w:val="18"/>
              </w:rPr>
              <w:t>Check_</w:t>
            </w:r>
            <w:r w:rsidRPr="4A09FA1D" w:rsidR="41AEDC72">
              <w:rPr>
                <w:rFonts w:eastAsia="Times New Roman"/>
                <w:b/>
                <w:bCs/>
                <w:color w:val="000000" w:themeColor="text1"/>
                <w:sz w:val="18"/>
                <w:szCs w:val="18"/>
              </w:rPr>
              <w:t>MG</w:t>
            </w:r>
            <w:r w:rsidR="00752DCF">
              <w:rPr>
                <w:rFonts w:eastAsia="Times New Roman"/>
                <w:b/>
                <w:bCs/>
                <w:color w:val="000000" w:themeColor="text1"/>
                <w:sz w:val="18"/>
                <w:szCs w:val="18"/>
              </w:rPr>
              <w:t>18</w:t>
            </w:r>
            <w:r w:rsidRPr="4A09FA1D">
              <w:rPr>
                <w:rFonts w:eastAsia="Times New Roman"/>
                <w:b/>
                <w:color w:val="000000" w:themeColor="text1"/>
                <w:sz w:val="18"/>
                <w:szCs w:val="18"/>
              </w:rPr>
              <w:t>.</w:t>
            </w:r>
          </w:p>
        </w:tc>
        <w:tc>
          <w:tcPr>
            <w:tcW w:w="7989" w:type="dxa"/>
          </w:tcPr>
          <w:p w:rsidRPr="00636EB5" w:rsidR="00E440D1" w:rsidP="00FC28ED" w:rsidRDefault="00FC28ED" w14:paraId="1C03DC62" w14:textId="797831EF">
            <w:pPr>
              <w:contextualSpacing/>
              <w:rPr>
                <w:rFonts w:cstheme="minorHAnsi"/>
                <w:sz w:val="18"/>
                <w:szCs w:val="18"/>
              </w:rPr>
            </w:pPr>
            <w:r>
              <w:rPr>
                <w:sz w:val="18"/>
                <w:szCs w:val="18"/>
              </w:rPr>
              <w:t>G</w:t>
            </w:r>
            <w:r w:rsidR="00F05A9D">
              <w:rPr>
                <w:sz w:val="18"/>
                <w:szCs w:val="18"/>
              </w:rPr>
              <w:t xml:space="preserve">o to </w:t>
            </w:r>
            <w:r w:rsidR="00716ACD">
              <w:rPr>
                <w:sz w:val="18"/>
                <w:szCs w:val="18"/>
              </w:rPr>
              <w:t>CALC_ENDMG</w:t>
            </w:r>
            <w:r w:rsidR="00E440D1">
              <w:rPr>
                <w:sz w:val="18"/>
                <w:szCs w:val="18"/>
              </w:rPr>
              <w:t>.</w:t>
            </w:r>
          </w:p>
        </w:tc>
      </w:tr>
    </w:tbl>
    <w:p w:rsidR="00052C42" w:rsidP="00052C42" w:rsidRDefault="00052C42" w14:paraId="02C0B194" w14:textId="7777777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52C42" w:rsidTr="00367502" w14:paraId="0D67776E" w14:textId="77777777">
        <w:tc>
          <w:tcPr>
            <w:tcW w:w="1458" w:type="dxa"/>
            <w:gridSpan w:val="2"/>
          </w:tcPr>
          <w:p w:rsidR="00D750D4" w:rsidP="0042535D" w:rsidRDefault="361352E2" w14:paraId="3569240D" w14:textId="1677CFAC">
            <w:pPr>
              <w:keepNext/>
              <w:contextualSpacing/>
              <w:rPr>
                <w:rFonts w:eastAsia="Times New Roman"/>
                <w:b/>
                <w:color w:val="000000"/>
                <w:sz w:val="18"/>
                <w:szCs w:val="18"/>
              </w:rPr>
            </w:pPr>
            <w:r w:rsidRPr="4A09FA1D">
              <w:rPr>
                <w:rFonts w:eastAsia="Times New Roman"/>
                <w:b/>
                <w:bCs/>
                <w:color w:val="000000" w:themeColor="text1"/>
                <w:sz w:val="18"/>
                <w:szCs w:val="18"/>
              </w:rPr>
              <w:t>MG</w:t>
            </w:r>
            <w:r w:rsidR="00752DCF">
              <w:rPr>
                <w:rFonts w:eastAsia="Times New Roman"/>
                <w:b/>
                <w:bCs/>
                <w:color w:val="000000" w:themeColor="text1"/>
                <w:sz w:val="18"/>
                <w:szCs w:val="18"/>
              </w:rPr>
              <w:t>1</w:t>
            </w:r>
            <w:r w:rsidR="00F262D0">
              <w:rPr>
                <w:rFonts w:eastAsia="Times New Roman"/>
                <w:b/>
                <w:bCs/>
                <w:color w:val="000000" w:themeColor="text1"/>
                <w:sz w:val="18"/>
                <w:szCs w:val="18"/>
              </w:rPr>
              <w:t>1</w:t>
            </w:r>
            <w:r w:rsidRPr="4A09FA1D" w:rsidR="7294AFFF">
              <w:rPr>
                <w:rFonts w:eastAsia="Times New Roman"/>
                <w:b/>
                <w:bCs/>
                <w:color w:val="000000" w:themeColor="text1"/>
                <w:sz w:val="18"/>
                <w:szCs w:val="18"/>
              </w:rPr>
              <w:t>.</w:t>
            </w:r>
          </w:p>
        </w:tc>
        <w:tc>
          <w:tcPr>
            <w:tcW w:w="8820" w:type="dxa"/>
            <w:gridSpan w:val="3"/>
            <w:vAlign w:val="bottom"/>
          </w:tcPr>
          <w:p w:rsidR="00D750D4" w:rsidP="0042535D" w:rsidRDefault="00052C42" w14:paraId="1D98E3CA" w14:textId="10346CF9">
            <w:pPr>
              <w:keepNext/>
              <w:contextualSpacing/>
              <w:rPr>
                <w:rFonts w:eastAsia="Times New Roman" w:cstheme="minorHAnsi"/>
                <w:b/>
                <w:bCs/>
                <w:color w:val="000000"/>
                <w:sz w:val="18"/>
                <w:szCs w:val="18"/>
              </w:rPr>
            </w:pPr>
            <w:r>
              <w:rPr>
                <w:rFonts w:eastAsia="Times New Roman" w:cstheme="minorHAnsi"/>
                <w:b/>
                <w:bCs/>
                <w:color w:val="000000"/>
                <w:sz w:val="18"/>
                <w:szCs w:val="18"/>
              </w:rPr>
              <w:t xml:space="preserve">Do you want to have surgery </w:t>
            </w:r>
            <w:r w:rsidR="00A218DE">
              <w:rPr>
                <w:rFonts w:eastAsia="Times New Roman" w:cstheme="minorHAnsi"/>
                <w:b/>
                <w:bCs/>
                <w:color w:val="000000"/>
                <w:sz w:val="18"/>
                <w:szCs w:val="18"/>
              </w:rPr>
              <w:t xml:space="preserve">or other procedures </w:t>
            </w:r>
            <w:r>
              <w:rPr>
                <w:rFonts w:eastAsia="Times New Roman" w:cstheme="minorHAnsi"/>
                <w:b/>
                <w:bCs/>
                <w:color w:val="000000"/>
                <w:sz w:val="18"/>
                <w:szCs w:val="18"/>
              </w:rPr>
              <w:t>for gender transition or affirmation?</w:t>
            </w:r>
          </w:p>
        </w:tc>
      </w:tr>
      <w:tr w:rsidRPr="00636EB5" w:rsidR="00052C42" w:rsidTr="00367502" w14:paraId="56BD1DA6" w14:textId="77777777">
        <w:tc>
          <w:tcPr>
            <w:tcW w:w="1458" w:type="dxa"/>
            <w:gridSpan w:val="2"/>
            <w:vAlign w:val="bottom"/>
          </w:tcPr>
          <w:p w:rsidRPr="00636EB5" w:rsidR="00052C42" w:rsidP="00367502" w:rsidRDefault="00052C42" w14:paraId="555D6F88" w14:textId="1AD6EC6A">
            <w:pPr>
              <w:contextualSpacing/>
              <w:rPr>
                <w:rFonts w:eastAsia="Times New Roman" w:cstheme="minorHAnsi"/>
                <w:bCs/>
                <w:color w:val="000000"/>
                <w:sz w:val="18"/>
                <w:szCs w:val="18"/>
              </w:rPr>
            </w:pPr>
            <w:r>
              <w:rPr>
                <w:rFonts w:eastAsia="Times New Roman" w:cstheme="minorHAnsi"/>
                <w:bCs/>
                <w:color w:val="000000"/>
                <w:sz w:val="18"/>
                <w:szCs w:val="18"/>
              </w:rPr>
              <w:t>WNTSURG</w:t>
            </w:r>
            <w:r w:rsidR="003E72EF">
              <w:rPr>
                <w:rFonts w:eastAsia="Times New Roman" w:cstheme="minorHAnsi"/>
                <w:bCs/>
                <w:color w:val="000000"/>
                <w:sz w:val="18"/>
                <w:szCs w:val="18"/>
              </w:rPr>
              <w:t>R2</w:t>
            </w:r>
          </w:p>
        </w:tc>
        <w:tc>
          <w:tcPr>
            <w:tcW w:w="6120" w:type="dxa"/>
            <w:gridSpan w:val="2"/>
            <w:vAlign w:val="bottom"/>
          </w:tcPr>
          <w:p w:rsidRPr="00636EB5" w:rsidR="00052C42" w:rsidP="00367502" w:rsidRDefault="00052C42" w14:paraId="7C8C9390" w14:textId="77777777">
            <w:pPr>
              <w:contextualSpacing/>
              <w:rPr>
                <w:rFonts w:eastAsia="Times New Roman" w:cstheme="minorHAnsi"/>
                <w:color w:val="000000"/>
                <w:sz w:val="18"/>
                <w:szCs w:val="18"/>
              </w:rPr>
            </w:pPr>
            <w:r>
              <w:rPr>
                <w:rFonts w:eastAsia="Times New Roman" w:cstheme="minorHAnsi"/>
                <w:color w:val="000000"/>
                <w:sz w:val="18"/>
                <w:szCs w:val="18"/>
              </w:rPr>
              <w:t>Want surgery</w:t>
            </w:r>
          </w:p>
        </w:tc>
        <w:tc>
          <w:tcPr>
            <w:tcW w:w="2700" w:type="dxa"/>
            <w:vAlign w:val="bottom"/>
          </w:tcPr>
          <w:p w:rsidRPr="00636EB5" w:rsidR="00052C42" w:rsidP="00367502" w:rsidRDefault="00052C42" w14:paraId="3805EF61" w14:textId="77777777">
            <w:pPr>
              <w:contextualSpacing/>
              <w:rPr>
                <w:rFonts w:eastAsia="Times New Roman" w:cstheme="minorHAnsi"/>
                <w:color w:val="000000"/>
                <w:sz w:val="18"/>
                <w:szCs w:val="18"/>
              </w:rPr>
            </w:pPr>
          </w:p>
        </w:tc>
      </w:tr>
      <w:tr w:rsidRPr="00636EB5" w:rsidR="00891A82" w:rsidTr="00367502" w14:paraId="41A241C3" w14:textId="77777777">
        <w:trPr>
          <w:gridBefore w:val="1"/>
          <w:wBefore w:w="18" w:type="dxa"/>
        </w:trPr>
        <w:tc>
          <w:tcPr>
            <w:tcW w:w="1440" w:type="dxa"/>
          </w:tcPr>
          <w:p w:rsidRPr="00636EB5" w:rsidR="00891A82" w:rsidP="00891A82" w:rsidRDefault="00891A82" w14:paraId="30275919" w14:textId="77777777">
            <w:pPr>
              <w:contextualSpacing/>
              <w:rPr>
                <w:rFonts w:eastAsia="Times New Roman" w:cstheme="minorHAnsi"/>
                <w:color w:val="000000"/>
                <w:sz w:val="18"/>
                <w:szCs w:val="18"/>
              </w:rPr>
            </w:pPr>
          </w:p>
        </w:tc>
        <w:tc>
          <w:tcPr>
            <w:tcW w:w="4860" w:type="dxa"/>
            <w:vAlign w:val="bottom"/>
          </w:tcPr>
          <w:p w:rsidRPr="00636EB5" w:rsidR="00891A82" w:rsidP="00891A82" w:rsidRDefault="00891A82" w14:paraId="7091EE3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891A82" w:rsidP="00891A82" w:rsidRDefault="00891A82" w14:paraId="296CC7E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891A82" w:rsidP="00891A82" w:rsidRDefault="00891A82" w14:paraId="4D3D3EE2" w14:textId="77777777">
            <w:pPr>
              <w:contextualSpacing/>
              <w:rPr>
                <w:rFonts w:eastAsia="Times New Roman" w:cstheme="minorHAnsi"/>
                <w:bCs/>
                <w:color w:val="000000"/>
                <w:sz w:val="18"/>
                <w:szCs w:val="18"/>
              </w:rPr>
            </w:pPr>
          </w:p>
        </w:tc>
      </w:tr>
      <w:tr w:rsidRPr="00636EB5" w:rsidR="00891A82" w:rsidTr="00367502" w14:paraId="7D399D58" w14:textId="77777777">
        <w:trPr>
          <w:gridBefore w:val="1"/>
          <w:wBefore w:w="18" w:type="dxa"/>
        </w:trPr>
        <w:tc>
          <w:tcPr>
            <w:tcW w:w="1440" w:type="dxa"/>
          </w:tcPr>
          <w:p w:rsidRPr="00636EB5" w:rsidR="00891A82" w:rsidP="00891A82" w:rsidRDefault="00891A82" w14:paraId="08C1B1A1" w14:textId="77777777">
            <w:pPr>
              <w:contextualSpacing/>
              <w:rPr>
                <w:rFonts w:eastAsia="Times New Roman" w:cstheme="minorHAnsi"/>
                <w:color w:val="000000"/>
                <w:sz w:val="18"/>
                <w:szCs w:val="18"/>
              </w:rPr>
            </w:pPr>
          </w:p>
        </w:tc>
        <w:tc>
          <w:tcPr>
            <w:tcW w:w="4860" w:type="dxa"/>
            <w:vAlign w:val="bottom"/>
          </w:tcPr>
          <w:p w:rsidRPr="00636EB5" w:rsidR="00891A82" w:rsidP="00891A82" w:rsidRDefault="00891A82" w14:paraId="09C834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891A82" w:rsidP="00891A82" w:rsidRDefault="00891A82" w14:paraId="6093B3A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891A82" w:rsidP="00891A82" w:rsidRDefault="00891A82" w14:paraId="1D5FBF46" w14:textId="77777777">
            <w:pPr>
              <w:contextualSpacing/>
              <w:rPr>
                <w:rFonts w:eastAsia="Times New Roman" w:cstheme="minorHAnsi"/>
                <w:bCs/>
                <w:color w:val="000000"/>
                <w:sz w:val="18"/>
                <w:szCs w:val="18"/>
              </w:rPr>
            </w:pPr>
          </w:p>
        </w:tc>
      </w:tr>
      <w:tr w:rsidRPr="00636EB5" w:rsidR="00891A82" w:rsidTr="00367502" w14:paraId="264D3100" w14:textId="77777777">
        <w:trPr>
          <w:gridBefore w:val="1"/>
          <w:wBefore w:w="18" w:type="dxa"/>
        </w:trPr>
        <w:tc>
          <w:tcPr>
            <w:tcW w:w="1440" w:type="dxa"/>
          </w:tcPr>
          <w:p w:rsidRPr="00636EB5" w:rsidR="00891A82" w:rsidP="00891A82" w:rsidRDefault="00891A82" w14:paraId="26562CA9" w14:textId="77777777">
            <w:pPr>
              <w:contextualSpacing/>
              <w:rPr>
                <w:rFonts w:eastAsia="Times New Roman" w:cstheme="minorHAnsi"/>
                <w:color w:val="000000"/>
                <w:sz w:val="18"/>
                <w:szCs w:val="18"/>
              </w:rPr>
            </w:pPr>
          </w:p>
        </w:tc>
        <w:tc>
          <w:tcPr>
            <w:tcW w:w="4860" w:type="dxa"/>
            <w:vAlign w:val="bottom"/>
          </w:tcPr>
          <w:p w:rsidR="00891A82" w:rsidP="00891A82" w:rsidRDefault="00891A82" w14:paraId="52FC144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42535D" w:rsidR="00891A82" w:rsidP="00891A82" w:rsidRDefault="00D77774" w14:paraId="2BA1D8AE" w14:textId="77777777">
            <w:pPr>
              <w:contextualSpacing/>
              <w:jc w:val="right"/>
              <w:rPr>
                <w:color w:val="808080" w:themeColor="background1" w:themeShade="80"/>
                <w:sz w:val="18"/>
              </w:rPr>
            </w:pPr>
            <w:r w:rsidRPr="0042535D">
              <w:rPr>
                <w:color w:val="808080" w:themeColor="background1" w:themeShade="80"/>
                <w:sz w:val="18"/>
              </w:rPr>
              <w:t>9</w:t>
            </w:r>
          </w:p>
        </w:tc>
        <w:tc>
          <w:tcPr>
            <w:tcW w:w="2700" w:type="dxa"/>
          </w:tcPr>
          <w:p w:rsidRPr="00636EB5" w:rsidR="00891A82" w:rsidP="00891A82" w:rsidRDefault="00891A82" w14:paraId="7B026798" w14:textId="77777777">
            <w:pPr>
              <w:contextualSpacing/>
              <w:rPr>
                <w:rFonts w:eastAsia="Times New Roman" w:cstheme="minorHAnsi"/>
                <w:bCs/>
                <w:color w:val="000000"/>
                <w:sz w:val="18"/>
                <w:szCs w:val="18"/>
              </w:rPr>
            </w:pPr>
          </w:p>
        </w:tc>
      </w:tr>
      <w:tr w:rsidRPr="00636EB5" w:rsidR="00891A82" w:rsidTr="00367502" w14:paraId="323BAF6B" w14:textId="77777777">
        <w:trPr>
          <w:gridBefore w:val="1"/>
          <w:wBefore w:w="18" w:type="dxa"/>
        </w:trPr>
        <w:tc>
          <w:tcPr>
            <w:tcW w:w="1440" w:type="dxa"/>
          </w:tcPr>
          <w:p w:rsidRPr="00636EB5" w:rsidR="00891A82" w:rsidP="00891A82" w:rsidRDefault="00891A82" w14:paraId="7A5D8D5C" w14:textId="77777777">
            <w:pPr>
              <w:contextualSpacing/>
              <w:rPr>
                <w:rFonts w:eastAsia="Times New Roman" w:cstheme="minorHAnsi"/>
                <w:color w:val="000000"/>
                <w:sz w:val="18"/>
                <w:szCs w:val="18"/>
              </w:rPr>
            </w:pPr>
          </w:p>
        </w:tc>
        <w:tc>
          <w:tcPr>
            <w:tcW w:w="4860" w:type="dxa"/>
            <w:vAlign w:val="bottom"/>
          </w:tcPr>
          <w:p w:rsidR="00891A82" w:rsidP="00891A82" w:rsidRDefault="00891A82" w14:paraId="720503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42535D" w:rsidR="00891A82" w:rsidP="00891A82" w:rsidRDefault="00D77774" w14:paraId="456DA402" w14:textId="77777777">
            <w:pPr>
              <w:contextualSpacing/>
              <w:jc w:val="right"/>
              <w:rPr>
                <w:color w:val="808080" w:themeColor="background1" w:themeShade="80"/>
                <w:sz w:val="18"/>
              </w:rPr>
            </w:pPr>
            <w:r w:rsidRPr="0042535D">
              <w:rPr>
                <w:color w:val="808080" w:themeColor="background1" w:themeShade="80"/>
                <w:sz w:val="18"/>
              </w:rPr>
              <w:t>7</w:t>
            </w:r>
          </w:p>
        </w:tc>
        <w:tc>
          <w:tcPr>
            <w:tcW w:w="2700" w:type="dxa"/>
          </w:tcPr>
          <w:p w:rsidRPr="00636EB5" w:rsidR="00891A82" w:rsidP="00891A82" w:rsidRDefault="00891A82" w14:paraId="1A39B0AD" w14:textId="77777777">
            <w:pPr>
              <w:contextualSpacing/>
              <w:rPr>
                <w:rFonts w:eastAsia="Times New Roman" w:cstheme="minorHAnsi"/>
                <w:bCs/>
                <w:color w:val="000000"/>
                <w:sz w:val="18"/>
                <w:szCs w:val="18"/>
              </w:rPr>
            </w:pPr>
          </w:p>
        </w:tc>
      </w:tr>
    </w:tbl>
    <w:p w:rsidR="001F5030" w:rsidP="00F52768" w:rsidRDefault="001F5030" w14:paraId="29D1F972" w14:textId="77777777">
      <w:pPr>
        <w:tabs>
          <w:tab w:val="center" w:pos="5040"/>
        </w:tabs>
        <w:rPr>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A05A5" w:rsidTr="00595BF0" w14:paraId="2C0BA0C3" w14:textId="77777777">
        <w:tc>
          <w:tcPr>
            <w:tcW w:w="1548" w:type="dxa"/>
            <w:vAlign w:val="bottom"/>
          </w:tcPr>
          <w:p w:rsidRPr="00636EB5" w:rsidR="00D2554C" w:rsidP="00595BF0" w:rsidRDefault="00D2554C" w14:paraId="775B49A7"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CALC_ENDMG</w:t>
            </w:r>
            <w:r w:rsidRPr="00636EB5">
              <w:rPr>
                <w:rFonts w:eastAsia="Times New Roman" w:cstheme="minorHAnsi"/>
                <w:b/>
                <w:bCs/>
                <w:color w:val="000000"/>
                <w:sz w:val="18"/>
                <w:szCs w:val="18"/>
              </w:rPr>
              <w:t>.</w:t>
            </w:r>
          </w:p>
        </w:tc>
        <w:tc>
          <w:tcPr>
            <w:tcW w:w="2520" w:type="dxa"/>
            <w:vAlign w:val="bottom"/>
          </w:tcPr>
          <w:p w:rsidRPr="00636EB5" w:rsidR="00D2554C" w:rsidP="00595BF0" w:rsidRDefault="00D2554C" w14:paraId="04257133" w14:textId="77777777">
            <w:pPr>
              <w:contextualSpacing/>
              <w:rPr>
                <w:rFonts w:eastAsia="Times New Roman" w:cstheme="minorHAnsi"/>
                <w:b/>
                <w:bCs/>
                <w:color w:val="000000"/>
                <w:sz w:val="18"/>
                <w:szCs w:val="18"/>
              </w:rPr>
            </w:pPr>
          </w:p>
        </w:tc>
        <w:tc>
          <w:tcPr>
            <w:tcW w:w="6210" w:type="dxa"/>
            <w:vAlign w:val="bottom"/>
          </w:tcPr>
          <w:p w:rsidRPr="00636EB5" w:rsidR="00D2554C" w:rsidP="00595BF0" w:rsidRDefault="00D2554C" w14:paraId="2B7469CD" w14:textId="77777777">
            <w:pPr>
              <w:contextualSpacing/>
              <w:rPr>
                <w:rFonts w:eastAsia="Times New Roman" w:cstheme="minorHAnsi"/>
                <w:b/>
                <w:bCs/>
                <w:color w:val="000000"/>
                <w:sz w:val="18"/>
                <w:szCs w:val="18"/>
              </w:rPr>
            </w:pPr>
          </w:p>
        </w:tc>
      </w:tr>
      <w:tr w:rsidRPr="00636EB5" w:rsidR="00BA05A5" w:rsidTr="00595BF0" w14:paraId="1388ECF2" w14:textId="77777777">
        <w:trPr>
          <w:trHeight w:val="585"/>
        </w:trPr>
        <w:tc>
          <w:tcPr>
            <w:tcW w:w="1548" w:type="dxa"/>
            <w:vAlign w:val="bottom"/>
          </w:tcPr>
          <w:p w:rsidRPr="00636EB5" w:rsidR="00D2554C" w:rsidP="00595BF0" w:rsidRDefault="00D2554C" w14:paraId="552310A9"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ENDMG</w:t>
            </w:r>
          </w:p>
        </w:tc>
        <w:tc>
          <w:tcPr>
            <w:tcW w:w="2520" w:type="dxa"/>
            <w:vAlign w:val="bottom"/>
          </w:tcPr>
          <w:p w:rsidRPr="00636EB5" w:rsidR="00D2554C" w:rsidP="002B5D89" w:rsidRDefault="00D2554C" w14:paraId="3D430999" w14:textId="3C9C4D3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2B5D89">
              <w:rPr>
                <w:rFonts w:eastAsia="Times New Roman" w:cstheme="minorHAnsi"/>
                <w:color w:val="000000"/>
                <w:sz w:val="18"/>
                <w:szCs w:val="18"/>
              </w:rPr>
              <w:t>MG</w:t>
            </w:r>
            <w:r w:rsidRPr="00636EB5">
              <w:rPr>
                <w:rFonts w:eastAsia="Times New Roman" w:cstheme="minorHAnsi"/>
                <w:color w:val="000000"/>
                <w:sz w:val="18"/>
                <w:szCs w:val="18"/>
              </w:rPr>
              <w:t xml:space="preserve"> section ended</w:t>
            </w:r>
          </w:p>
        </w:tc>
        <w:tc>
          <w:tcPr>
            <w:tcW w:w="6210" w:type="dxa"/>
            <w:vAlign w:val="bottom"/>
          </w:tcPr>
          <w:p w:rsidRPr="00636EB5" w:rsidR="00D2554C" w:rsidP="00595BF0" w:rsidRDefault="00D2554C" w14:paraId="4FD4032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NDMG</w:t>
            </w:r>
            <w:r w:rsidRPr="00636EB5">
              <w:rPr>
                <w:rFonts w:eastAsia="Times New Roman" w:cstheme="minorHAnsi"/>
                <w:color w:val="000000"/>
                <w:sz w:val="18"/>
                <w:szCs w:val="18"/>
              </w:rPr>
              <w:t xml:space="preserve"> = Current time</w:t>
            </w:r>
          </w:p>
        </w:tc>
      </w:tr>
    </w:tbl>
    <w:p w:rsidRPr="00636EB5" w:rsidR="00D2554C" w:rsidP="00D2554C" w:rsidRDefault="00D2554C" w14:paraId="06F6BF3B"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636EB5" w:rsidR="00D2554C" w:rsidTr="00595BF0" w14:paraId="49AA5C97"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D2554C" w:rsidP="00595BF0" w:rsidRDefault="00D2554C" w14:paraId="43130091" w14:textId="77777777">
            <w:pPr>
              <w:rPr>
                <w:rFonts w:eastAsia="Times New Roman" w:cstheme="minorHAnsi"/>
                <w:b/>
                <w:bCs/>
                <w:color w:val="000000"/>
                <w:sz w:val="18"/>
                <w:szCs w:val="18"/>
              </w:rPr>
            </w:pPr>
            <w:r>
              <w:rPr>
                <w:rFonts w:eastAsia="Times New Roman" w:cstheme="minorHAnsi"/>
                <w:b/>
                <w:bCs/>
                <w:color w:val="000000"/>
                <w:sz w:val="18"/>
                <w:szCs w:val="18"/>
              </w:rPr>
              <w:t>END_MG</w:t>
            </w:r>
            <w:r w:rsidRPr="00636EB5">
              <w:rPr>
                <w:rFonts w:eastAsia="Times New Roman" w:cstheme="minorHAnsi"/>
                <w:b/>
                <w:bCs/>
                <w:color w:val="000000"/>
                <w:sz w:val="18"/>
                <w:szCs w:val="18"/>
              </w:rPr>
              <w:t>.</w:t>
            </w:r>
          </w:p>
        </w:tc>
        <w:tc>
          <w:tcPr>
            <w:tcW w:w="8152" w:type="dxa"/>
            <w:tcBorders>
              <w:top w:val="single" w:color="auto" w:sz="4" w:space="0"/>
              <w:left w:val="nil"/>
              <w:bottom w:val="single" w:color="auto" w:sz="4" w:space="0"/>
              <w:right w:val="single" w:color="auto" w:sz="4" w:space="0"/>
            </w:tcBorders>
            <w:hideMark/>
          </w:tcPr>
          <w:p w:rsidRPr="00636EB5" w:rsidR="00D2554C" w:rsidP="00D2554C" w:rsidRDefault="00D2554C" w14:paraId="4B09951D" w14:textId="69210287">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DB4868">
              <w:rPr>
                <w:rFonts w:eastAsia="Times New Roman" w:cstheme="minorHAnsi"/>
                <w:color w:val="000000"/>
                <w:sz w:val="18"/>
                <w:szCs w:val="18"/>
              </w:rPr>
              <w:t>Sexual Behavior</w:t>
            </w:r>
            <w:r>
              <w:rPr>
                <w:rFonts w:eastAsia="Times New Roman" w:cstheme="minorHAnsi"/>
                <w:color w:val="000000"/>
                <w:sz w:val="18"/>
                <w:szCs w:val="18"/>
              </w:rPr>
              <w:t xml:space="preserve"> section (</w:t>
            </w:r>
            <w:r w:rsidR="00DB4868">
              <w:rPr>
                <w:rFonts w:eastAsia="Times New Roman" w:cstheme="minorHAnsi"/>
                <w:color w:val="000000"/>
                <w:sz w:val="18"/>
                <w:szCs w:val="18"/>
              </w:rPr>
              <w:t>SX</w:t>
            </w:r>
            <w:r w:rsidRPr="00636EB5">
              <w:rPr>
                <w:rFonts w:eastAsia="Times New Roman" w:cstheme="minorHAnsi"/>
                <w:color w:val="000000"/>
                <w:sz w:val="18"/>
                <w:szCs w:val="18"/>
              </w:rPr>
              <w:t>).</w:t>
            </w:r>
          </w:p>
        </w:tc>
      </w:tr>
    </w:tbl>
    <w:p w:rsidR="001B08D1" w:rsidRDefault="001B08D1" w14:paraId="0ACCDE20" w14:textId="77777777">
      <w:pPr>
        <w:rPr>
          <w:sz w:val="18"/>
          <w:szCs w:val="18"/>
        </w:rPr>
        <w:sectPr w:rsidR="001B08D1" w:rsidSect="00533F43">
          <w:headerReference w:type="default" r:id="rId20"/>
          <w:pgSz w:w="12240" w:h="15840"/>
          <w:pgMar w:top="1080" w:right="1080" w:bottom="1080" w:left="1080" w:header="720" w:footer="720" w:gutter="0"/>
          <w:cols w:space="720"/>
          <w:docGrid w:linePitch="360"/>
        </w:sectPr>
      </w:pPr>
    </w:p>
    <w:p w:rsidR="00BA02F8" w:rsidP="00255598" w:rsidRDefault="00373190" w14:paraId="6556D001" w14:textId="1D536B84">
      <w:pPr>
        <w:pStyle w:val="Heading1Q-aire"/>
      </w:pPr>
      <w:bookmarkStart w:name="_Toc82431464" w:id="9"/>
      <w:r w:rsidRPr="00255598">
        <w:lastRenderedPageBreak/>
        <w:t>SEXUAL BEHAVIOR</w:t>
      </w:r>
      <w:r w:rsidRPr="00255598" w:rsidR="00BA02F8">
        <w:t xml:space="preserve"> (SX</w:t>
      </w:r>
      <w:r w:rsidRPr="00255598" w:rsidR="00FE14D0">
        <w:t>)</w:t>
      </w:r>
      <w:bookmarkEnd w:id="9"/>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CA0372" w:rsidTr="00B12A90" w14:paraId="38A6089C"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CA0372" w:rsidP="00B12A90" w:rsidRDefault="00CA0372" w14:paraId="4E76A508"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CA0372" w:rsidTr="00B12A90" w14:paraId="2E1E0844" w14:textId="77777777">
        <w:trPr>
          <w:trHeight w:val="300"/>
        </w:trPr>
        <w:tc>
          <w:tcPr>
            <w:tcW w:w="2880" w:type="dxa"/>
            <w:tcBorders>
              <w:top w:val="single" w:color="auto" w:sz="4" w:space="0"/>
            </w:tcBorders>
            <w:shd w:val="clear" w:color="auto" w:fill="auto"/>
            <w:noWrap/>
            <w:vAlign w:val="bottom"/>
          </w:tcPr>
          <w:p w:rsidRPr="00636EB5" w:rsidR="00CA0372" w:rsidP="00B12A90" w:rsidRDefault="00CA0372" w14:paraId="54A5274E"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CA0372" w:rsidP="00B12A90" w:rsidRDefault="00CA0372" w14:paraId="5EE1C4F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CA0372" w:rsidP="00B12A90" w:rsidRDefault="00CA0372" w14:paraId="164ED5B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CA0372" w:rsidP="00B12A90" w:rsidRDefault="00CA0372" w14:paraId="696A4D2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CA0372" w:rsidTr="00B12A90" w14:paraId="5054DA0E" w14:textId="77777777">
        <w:trPr>
          <w:trHeight w:val="300"/>
        </w:trPr>
        <w:tc>
          <w:tcPr>
            <w:tcW w:w="2880" w:type="dxa"/>
            <w:shd w:val="clear" w:color="auto" w:fill="auto"/>
            <w:noWrap/>
            <w:vAlign w:val="bottom"/>
          </w:tcPr>
          <w:p w:rsidRPr="00636EB5" w:rsidR="00CA0372" w:rsidP="00B12A90" w:rsidRDefault="00CA0372" w14:paraId="43BF0C1C"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Pr="00636EB5" w:rsidR="00CA0372" w:rsidP="00B12A90" w:rsidRDefault="00732D90" w14:paraId="13406D55"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CA0372" w:rsidP="00B12A90" w:rsidRDefault="00CA0372" w14:paraId="29AF2395"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Pr="00636EB5" w:rsidR="00CA0372" w:rsidP="00B12A90" w:rsidRDefault="00CA0372" w14:paraId="3EF4CC77"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Pr="00636EB5" w:rsidR="00CA0372" w:rsidTr="00B12A90" w14:paraId="291D7209" w14:textId="77777777">
        <w:trPr>
          <w:trHeight w:val="300"/>
        </w:trPr>
        <w:tc>
          <w:tcPr>
            <w:tcW w:w="2880" w:type="dxa"/>
            <w:shd w:val="clear" w:color="auto" w:fill="auto"/>
            <w:noWrap/>
            <w:vAlign w:val="bottom"/>
          </w:tcPr>
          <w:p w:rsidRPr="00636EB5" w:rsidR="00CA0372" w:rsidP="00B12A90" w:rsidRDefault="00CA0372" w14:paraId="623E295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CA0372" w:rsidP="00B12A90" w:rsidRDefault="00CA0372" w14:paraId="05C5022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CA0372" w:rsidP="00B12A90" w:rsidRDefault="00CA0372" w14:paraId="71EFEB8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CA0372" w:rsidP="00B12A90" w:rsidRDefault="00CA0372" w14:paraId="1C2A983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BD3E5C" w:rsidTr="00B12A90" w14:paraId="2560775B" w14:textId="77777777">
        <w:trPr>
          <w:trHeight w:val="300"/>
        </w:trPr>
        <w:tc>
          <w:tcPr>
            <w:tcW w:w="2880" w:type="dxa"/>
            <w:shd w:val="clear" w:color="auto" w:fill="auto"/>
            <w:noWrap/>
            <w:vAlign w:val="bottom"/>
          </w:tcPr>
          <w:p w:rsidRPr="00636EB5" w:rsidR="00BD3E5C" w:rsidP="00BD3E5C" w:rsidRDefault="00BD3E5C" w14:paraId="69AC7BC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sz w:val="18"/>
                <w:szCs w:val="18"/>
              </w:rPr>
              <w:t>Preloaded variables</w:t>
            </w:r>
          </w:p>
        </w:tc>
        <w:tc>
          <w:tcPr>
            <w:tcW w:w="1440" w:type="dxa"/>
            <w:vAlign w:val="bottom"/>
          </w:tcPr>
          <w:p w:rsidRPr="00636EB5" w:rsidR="00BD3E5C" w:rsidP="00BD3E5C" w:rsidRDefault="00BD3E5C" w14:paraId="1914E66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BD3E5C" w:rsidP="00BD3E5C" w:rsidRDefault="00BD3E5C" w14:paraId="51D7828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AGO12M_C</w:t>
            </w:r>
          </w:p>
        </w:tc>
        <w:tc>
          <w:tcPr>
            <w:tcW w:w="3420" w:type="dxa"/>
            <w:shd w:val="clear" w:color="auto" w:fill="auto"/>
            <w:noWrap/>
            <w:vAlign w:val="bottom"/>
          </w:tcPr>
          <w:p w:rsidRPr="00636EB5" w:rsidR="00BD3E5C" w:rsidP="00BD3E5C" w:rsidRDefault="00BD3E5C" w14:paraId="53B6C2E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sz w:val="18"/>
                <w:szCs w:val="18"/>
              </w:rPr>
              <w:t xml:space="preserve">12 </w:t>
            </w:r>
            <w:proofErr w:type="spellStart"/>
            <w:r>
              <w:rPr>
                <w:rFonts w:eastAsia="Times New Roman" w:cstheme="minorHAnsi"/>
                <w:sz w:val="18"/>
                <w:szCs w:val="18"/>
              </w:rPr>
              <w:t>mos</w:t>
            </w:r>
            <w:proofErr w:type="spellEnd"/>
            <w:r>
              <w:rPr>
                <w:rFonts w:eastAsia="Times New Roman" w:cstheme="minorHAnsi"/>
                <w:sz w:val="18"/>
                <w:szCs w:val="18"/>
              </w:rPr>
              <w:t xml:space="preserve"> before interview: Century Month</w:t>
            </w:r>
          </w:p>
        </w:tc>
      </w:tr>
      <w:tr w:rsidRPr="00636EB5" w:rsidR="00BD3E5C" w:rsidTr="00B12A90" w14:paraId="42890801" w14:textId="77777777">
        <w:trPr>
          <w:trHeight w:val="300"/>
        </w:trPr>
        <w:tc>
          <w:tcPr>
            <w:tcW w:w="2880" w:type="dxa"/>
            <w:shd w:val="clear" w:color="auto" w:fill="auto"/>
            <w:noWrap/>
            <w:vAlign w:val="bottom"/>
          </w:tcPr>
          <w:p w:rsidRPr="00636EB5" w:rsidR="00BD3E5C" w:rsidP="00BD3E5C" w:rsidRDefault="00BD3E5C" w14:paraId="00CFAA9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sz w:val="18"/>
                <w:szCs w:val="18"/>
              </w:rPr>
              <w:t>Preloaded variables</w:t>
            </w:r>
          </w:p>
        </w:tc>
        <w:tc>
          <w:tcPr>
            <w:tcW w:w="1440" w:type="dxa"/>
            <w:vAlign w:val="bottom"/>
          </w:tcPr>
          <w:p w:rsidRPr="00636EB5" w:rsidR="00BD3E5C" w:rsidP="00BD3E5C" w:rsidRDefault="00BD3E5C" w14:paraId="39CF1B3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BD3E5C" w:rsidP="00BD3E5C" w:rsidRDefault="00BD3E5C" w14:paraId="59551DE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IDATEY</w:t>
            </w:r>
          </w:p>
        </w:tc>
        <w:tc>
          <w:tcPr>
            <w:tcW w:w="3420" w:type="dxa"/>
            <w:shd w:val="clear" w:color="auto" w:fill="auto"/>
            <w:noWrap/>
            <w:vAlign w:val="bottom"/>
          </w:tcPr>
          <w:p w:rsidRPr="00636EB5" w:rsidR="00BD3E5C" w:rsidP="00BD3E5C" w:rsidRDefault="00BD3E5C" w14:paraId="3169CA7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sz w:val="18"/>
                <w:szCs w:val="18"/>
              </w:rPr>
              <w:t>Interview date: Year</w:t>
            </w:r>
          </w:p>
        </w:tc>
      </w:tr>
      <w:tr w:rsidRPr="00636EB5" w:rsidR="00BD3E5C" w:rsidTr="00B12A90" w14:paraId="12B05AFE" w14:textId="77777777">
        <w:trPr>
          <w:trHeight w:val="300"/>
        </w:trPr>
        <w:tc>
          <w:tcPr>
            <w:tcW w:w="2880" w:type="dxa"/>
            <w:shd w:val="clear" w:color="auto" w:fill="auto"/>
            <w:noWrap/>
            <w:vAlign w:val="bottom"/>
          </w:tcPr>
          <w:p w:rsidRPr="00636EB5" w:rsidR="00BD3E5C" w:rsidP="00BD3E5C" w:rsidRDefault="00BD3E5C" w14:paraId="1E04E0D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sz w:val="18"/>
                <w:szCs w:val="18"/>
              </w:rPr>
              <w:t>Preloaded variables</w:t>
            </w:r>
          </w:p>
        </w:tc>
        <w:tc>
          <w:tcPr>
            <w:tcW w:w="1440" w:type="dxa"/>
            <w:vAlign w:val="bottom"/>
          </w:tcPr>
          <w:p w:rsidRPr="00636EB5" w:rsidR="00BD3E5C" w:rsidP="00BD3E5C" w:rsidRDefault="00BD3E5C" w14:paraId="3C33313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BD3E5C" w:rsidP="00BD3E5C" w:rsidRDefault="00BD3E5C" w14:paraId="12F4B86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IDATE</w:t>
            </w:r>
          </w:p>
        </w:tc>
        <w:tc>
          <w:tcPr>
            <w:tcW w:w="3420" w:type="dxa"/>
            <w:shd w:val="clear" w:color="auto" w:fill="auto"/>
            <w:noWrap/>
            <w:vAlign w:val="bottom"/>
          </w:tcPr>
          <w:p w:rsidRPr="00636EB5" w:rsidR="00BD3E5C" w:rsidP="00BD3E5C" w:rsidRDefault="00BD3E5C" w14:paraId="5153B0B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sz w:val="18"/>
                <w:szCs w:val="18"/>
              </w:rPr>
              <w:t>Interview date</w:t>
            </w:r>
          </w:p>
        </w:tc>
      </w:tr>
      <w:tr w:rsidRPr="00636EB5" w:rsidR="00BD3E5C" w:rsidTr="00B12A90" w14:paraId="3B7A4F7A" w14:textId="77777777">
        <w:trPr>
          <w:trHeight w:val="300"/>
        </w:trPr>
        <w:tc>
          <w:tcPr>
            <w:tcW w:w="2880" w:type="dxa"/>
            <w:shd w:val="clear" w:color="auto" w:fill="auto"/>
            <w:noWrap/>
            <w:vAlign w:val="bottom"/>
          </w:tcPr>
          <w:p w:rsidRPr="00636EB5" w:rsidR="00BD3E5C" w:rsidP="00BD3E5C" w:rsidRDefault="00BD3E5C" w14:paraId="129F8051"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Pr="00636EB5" w:rsidR="00BD3E5C" w:rsidP="00BD3E5C" w:rsidRDefault="00BD3E5C" w14:paraId="0C0A6631"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BD3E5C" w:rsidP="00BD3E5C" w:rsidRDefault="00BD3E5C" w14:paraId="05FF1336"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AGE</w:t>
            </w:r>
          </w:p>
        </w:tc>
        <w:tc>
          <w:tcPr>
            <w:tcW w:w="3420" w:type="dxa"/>
            <w:shd w:val="clear" w:color="auto" w:fill="auto"/>
            <w:noWrap/>
            <w:vAlign w:val="bottom"/>
          </w:tcPr>
          <w:p w:rsidRPr="00636EB5" w:rsidR="00BD3E5C" w:rsidP="00BD3E5C" w:rsidRDefault="00BD3E5C" w14:paraId="2590B4F1"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QDS calculated age today</w:t>
            </w:r>
          </w:p>
        </w:tc>
      </w:tr>
    </w:tbl>
    <w:p w:rsidRPr="00130331" w:rsidR="00CA0372" w:rsidP="00130331" w:rsidRDefault="00CA0372" w14:paraId="5E47D190" w14:textId="77777777">
      <w:pPr>
        <w:rPr>
          <w:rFonts w:ascii="Times New Roman" w:hAnsi="Times New Roman" w:eastAsia="Times New Roman" w:cs="Times New Roman"/>
          <w:b/>
          <w:i/>
          <w:sz w:val="20"/>
          <w:szCs w:val="20"/>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3352A3" w:rsidTr="003352A3" w14:paraId="4A9863AB" w14:textId="77777777">
        <w:trPr>
          <w:trHeight w:val="300"/>
        </w:trPr>
        <w:tc>
          <w:tcPr>
            <w:tcW w:w="2070" w:type="dxa"/>
            <w:noWrap/>
            <w:hideMark/>
          </w:tcPr>
          <w:p w:rsidRPr="00636EB5" w:rsidR="003352A3" w:rsidP="003352A3" w:rsidRDefault="009254C1" w14:paraId="043F5DC7"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Universe_SX</w:t>
            </w:r>
            <w:proofErr w:type="spellEnd"/>
            <w:r w:rsidRPr="00636EB5" w:rsidR="003352A3">
              <w:rPr>
                <w:rFonts w:eastAsia="Times New Roman" w:cstheme="minorHAnsi"/>
                <w:bCs/>
                <w:color w:val="000000"/>
                <w:sz w:val="18"/>
                <w:szCs w:val="18"/>
              </w:rPr>
              <w:t>.</w:t>
            </w:r>
          </w:p>
        </w:tc>
        <w:tc>
          <w:tcPr>
            <w:tcW w:w="8190" w:type="dxa"/>
          </w:tcPr>
          <w:p w:rsidRPr="00636EB5" w:rsidR="003352A3" w:rsidP="003352A3" w:rsidRDefault="003352A3" w14:paraId="0DFD5451" w14:textId="4C5190B0">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rsidRPr="00130331" w:rsidR="003352A3" w:rsidP="00130331" w:rsidRDefault="003352A3" w14:paraId="53347275" w14:textId="77777777">
      <w:pPr>
        <w:rPr>
          <w:rFonts w:ascii="Times New Roman" w:hAnsi="Times New Roman" w:eastAsia="Times New Roman" w:cs="Times New Roman"/>
          <w:b/>
          <w:i/>
          <w:sz w:val="20"/>
          <w:szCs w:val="20"/>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1B08D1" w:rsidTr="0096275C" w14:paraId="55E854EA" w14:textId="77777777">
        <w:tc>
          <w:tcPr>
            <w:tcW w:w="1728" w:type="dxa"/>
            <w:vAlign w:val="bottom"/>
          </w:tcPr>
          <w:p w:rsidRPr="00636EB5" w:rsidR="001B08D1" w:rsidP="00BA02F8" w:rsidRDefault="001B08D1" w14:paraId="1E17DC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250" w:type="dxa"/>
            <w:vAlign w:val="bottom"/>
          </w:tcPr>
          <w:p w:rsidRPr="00636EB5" w:rsidR="001B08D1" w:rsidP="0096275C" w:rsidRDefault="001B08D1" w14:paraId="147121D7" w14:textId="77777777">
            <w:pPr>
              <w:contextualSpacing/>
              <w:rPr>
                <w:rFonts w:eastAsia="Times New Roman" w:cstheme="minorHAnsi"/>
                <w:b/>
                <w:bCs/>
                <w:color w:val="000000"/>
                <w:sz w:val="18"/>
                <w:szCs w:val="18"/>
              </w:rPr>
            </w:pPr>
          </w:p>
        </w:tc>
        <w:tc>
          <w:tcPr>
            <w:tcW w:w="6300" w:type="dxa"/>
            <w:vAlign w:val="bottom"/>
          </w:tcPr>
          <w:p w:rsidRPr="00636EB5" w:rsidR="001B08D1" w:rsidP="0096275C" w:rsidRDefault="001B08D1" w14:paraId="532BE476" w14:textId="77777777">
            <w:pPr>
              <w:contextualSpacing/>
              <w:rPr>
                <w:rFonts w:eastAsia="Times New Roman" w:cstheme="minorHAnsi"/>
                <w:b/>
                <w:bCs/>
                <w:color w:val="000000"/>
                <w:sz w:val="18"/>
                <w:szCs w:val="18"/>
              </w:rPr>
            </w:pPr>
          </w:p>
        </w:tc>
      </w:tr>
      <w:tr w:rsidRPr="00636EB5" w:rsidR="001B08D1" w:rsidTr="0096275C" w14:paraId="781D5317" w14:textId="77777777">
        <w:tc>
          <w:tcPr>
            <w:tcW w:w="1728" w:type="dxa"/>
            <w:vAlign w:val="bottom"/>
          </w:tcPr>
          <w:p w:rsidRPr="00C34B0C" w:rsidR="001B08D1" w:rsidP="0096275C" w:rsidRDefault="001B08D1" w14:paraId="4D0E6AE0"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250" w:type="dxa"/>
            <w:vAlign w:val="bottom"/>
          </w:tcPr>
          <w:p w:rsidRPr="00636EB5" w:rsidR="001B08D1" w:rsidP="0096275C" w:rsidRDefault="001B08D1" w14:paraId="3D26F35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SX section</w:t>
            </w:r>
          </w:p>
        </w:tc>
        <w:tc>
          <w:tcPr>
            <w:tcW w:w="6300" w:type="dxa"/>
            <w:vAlign w:val="bottom"/>
          </w:tcPr>
          <w:p w:rsidRPr="00636EB5" w:rsidR="001B08D1" w:rsidP="0096275C" w:rsidRDefault="001B08D1" w14:paraId="1A52DE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rsidRPr="00373190" w:rsidR="00373190" w:rsidP="00255598" w:rsidRDefault="00373190" w14:paraId="1809864E" w14:textId="0841E700">
      <w:pPr>
        <w:pStyle w:val="Heading2Q-aire"/>
      </w:pPr>
      <w:r>
        <w:t>Cumulative Sexual Behavior</w:t>
      </w:r>
      <w:r>
        <w:br/>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22B52" w:rsidTr="00FB79C9" w14:paraId="20224311" w14:textId="77777777">
        <w:trPr>
          <w:trHeight w:val="300"/>
        </w:trPr>
        <w:tc>
          <w:tcPr>
            <w:tcW w:w="1440" w:type="dxa"/>
            <w:noWrap/>
            <w:hideMark/>
          </w:tcPr>
          <w:p w:rsidRPr="00636EB5" w:rsidR="00722B52" w:rsidP="00FB79C9" w:rsidRDefault="00722B52" w14:paraId="40721602" w14:textId="77777777">
            <w:pPr>
              <w:contextualSpacing/>
              <w:rPr>
                <w:rFonts w:eastAsia="Times New Roman" w:cstheme="minorHAnsi"/>
                <w:b/>
                <w:bCs/>
                <w:color w:val="000000"/>
                <w:sz w:val="18"/>
                <w:szCs w:val="18"/>
              </w:rPr>
            </w:pPr>
            <w:r>
              <w:rPr>
                <w:rFonts w:eastAsia="Times New Roman" w:cstheme="minorHAnsi"/>
                <w:b/>
                <w:color w:val="000000"/>
                <w:sz w:val="18"/>
                <w:szCs w:val="18"/>
              </w:rPr>
              <w:t>INTRO_SX1</w:t>
            </w:r>
            <w:r w:rsidRPr="00636EB5">
              <w:rPr>
                <w:rFonts w:eastAsia="Times New Roman" w:cstheme="minorHAnsi"/>
                <w:b/>
                <w:bCs/>
                <w:color w:val="000000"/>
                <w:sz w:val="18"/>
                <w:szCs w:val="18"/>
              </w:rPr>
              <w:t>.</w:t>
            </w:r>
          </w:p>
        </w:tc>
        <w:tc>
          <w:tcPr>
            <w:tcW w:w="8820" w:type="dxa"/>
          </w:tcPr>
          <w:p w:rsidRPr="00636EB5" w:rsidR="00722B52" w:rsidP="0077728E" w:rsidRDefault="00034623" w14:paraId="73C322FD" w14:textId="7AA5A245">
            <w:pPr>
              <w:contextualSpacing/>
              <w:rPr>
                <w:rFonts w:eastAsia="Times New Roman" w:cstheme="minorHAnsi"/>
                <w:color w:val="000000"/>
                <w:sz w:val="18"/>
                <w:szCs w:val="18"/>
              </w:rPr>
            </w:pPr>
            <w:r w:rsidRPr="00636EB5">
              <w:rPr>
                <w:rFonts w:eastAsia="Times New Roman" w:cstheme="minorHAnsi"/>
                <w:color w:val="000000"/>
                <w:sz w:val="18"/>
                <w:szCs w:val="18"/>
              </w:rPr>
              <w:t>DISPLAY:</w:t>
            </w:r>
            <w:r>
              <w:rPr>
                <w:rFonts w:eastAsia="Times New Roman" w:cstheme="minorHAnsi"/>
                <w:color w:val="000000"/>
                <w:sz w:val="18"/>
                <w:szCs w:val="18"/>
              </w:rPr>
              <w:t xml:space="preserve"> “</w:t>
            </w:r>
            <w:r>
              <w:rPr>
                <w:sz w:val="18"/>
                <w:szCs w:val="18"/>
              </w:rPr>
              <w:t xml:space="preserve">READ: </w:t>
            </w:r>
            <w:r w:rsidRPr="00C93CC8">
              <w:rPr>
                <w:sz w:val="18"/>
                <w:szCs w:val="18"/>
              </w:rPr>
              <w:t>Next, I’m going to ask you some questions about sex. Please remember your answers will be kept private.</w:t>
            </w:r>
            <w:r w:rsidR="00064FF9">
              <w:rPr>
                <w:sz w:val="18"/>
                <w:szCs w:val="18"/>
              </w:rPr>
              <w:t>”</w:t>
            </w:r>
          </w:p>
        </w:tc>
      </w:tr>
    </w:tbl>
    <w:p w:rsidR="00361CFB" w:rsidP="00B772B8" w:rsidRDefault="00361CFB" w14:paraId="1F5C9FA7" w14:textId="0B5DE2E6">
      <w:pPr>
        <w:spacing w:after="0"/>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064FF9" w:rsidTr="00B26281" w14:paraId="7ABFF4B1" w14:textId="77777777">
        <w:tc>
          <w:tcPr>
            <w:tcW w:w="1458" w:type="dxa"/>
            <w:gridSpan w:val="2"/>
          </w:tcPr>
          <w:p w:rsidRPr="00636EB5" w:rsidR="00064FF9" w:rsidP="00B26281" w:rsidRDefault="00064FF9" w14:paraId="7494B62D" w14:textId="52CBF311">
            <w:pPr>
              <w:contextualSpacing/>
              <w:rPr>
                <w:rFonts w:eastAsia="Times New Roman" w:cstheme="minorHAnsi"/>
                <w:b/>
                <w:bCs/>
                <w:color w:val="000000"/>
                <w:sz w:val="18"/>
                <w:szCs w:val="18"/>
              </w:rPr>
            </w:pPr>
            <w:r>
              <w:rPr>
                <w:rFonts w:eastAsia="Times New Roman" w:cstheme="minorHAnsi"/>
                <w:b/>
                <w:bCs/>
                <w:color w:val="000000"/>
                <w:sz w:val="18"/>
                <w:szCs w:val="18"/>
              </w:rPr>
              <w:t>SX1</w:t>
            </w:r>
            <w:r w:rsidRPr="00636EB5">
              <w:rPr>
                <w:rFonts w:eastAsia="Times New Roman" w:cstheme="minorHAnsi"/>
                <w:b/>
                <w:bCs/>
                <w:color w:val="000000"/>
                <w:sz w:val="18"/>
                <w:szCs w:val="18"/>
              </w:rPr>
              <w:t>.</w:t>
            </w:r>
          </w:p>
        </w:tc>
        <w:tc>
          <w:tcPr>
            <w:tcW w:w="8820" w:type="dxa"/>
            <w:gridSpan w:val="3"/>
            <w:vAlign w:val="bottom"/>
          </w:tcPr>
          <w:p w:rsidRPr="00636EB5" w:rsidR="00064FF9" w:rsidP="00B26281" w:rsidRDefault="00064FF9" w14:paraId="081DCFF7"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that is, since </w:t>
            </w:r>
            <w:r w:rsidRPr="00276F56">
              <w:rPr>
                <w:rFonts w:eastAsia="Times New Roman" w:cstheme="minorHAnsi"/>
                <w:bCs/>
                <w:color w:val="000000"/>
                <w:sz w:val="18"/>
                <w:szCs w:val="18"/>
              </w:rPr>
              <w:t>[fill with interview month, formatted as text]</w:t>
            </w:r>
            <w:r>
              <w:rPr>
                <w:rFonts w:eastAsia="Times New Roman" w:cstheme="minorHAnsi"/>
                <w:b/>
                <w:bCs/>
                <w:color w:val="000000"/>
                <w:sz w:val="18"/>
                <w:szCs w:val="18"/>
              </w:rPr>
              <w:t xml:space="preserve"> of last year, have you had any kind of sex?</w:t>
            </w:r>
          </w:p>
        </w:tc>
      </w:tr>
      <w:tr w:rsidRPr="00636EB5" w:rsidR="00064FF9" w:rsidTr="00B26281" w14:paraId="3497AB32" w14:textId="77777777">
        <w:trPr>
          <w:gridBefore w:val="1"/>
          <w:wBefore w:w="18" w:type="dxa"/>
        </w:trPr>
        <w:tc>
          <w:tcPr>
            <w:tcW w:w="1440" w:type="dxa"/>
          </w:tcPr>
          <w:p w:rsidRPr="00636EB5" w:rsidR="00064FF9" w:rsidP="00B26281" w:rsidRDefault="00064FF9" w14:paraId="311B32D2" w14:textId="77777777">
            <w:pPr>
              <w:contextualSpacing/>
              <w:rPr>
                <w:rFonts w:eastAsia="Times New Roman" w:cstheme="minorHAnsi"/>
                <w:color w:val="000000"/>
                <w:sz w:val="18"/>
                <w:szCs w:val="18"/>
              </w:rPr>
            </w:pPr>
            <w:r>
              <w:rPr>
                <w:rFonts w:eastAsia="Times New Roman" w:cstheme="minorHAnsi"/>
                <w:color w:val="000000"/>
                <w:sz w:val="18"/>
                <w:szCs w:val="18"/>
              </w:rPr>
              <w:t>RECNTSEX</w:t>
            </w:r>
          </w:p>
        </w:tc>
        <w:tc>
          <w:tcPr>
            <w:tcW w:w="4860" w:type="dxa"/>
            <w:vAlign w:val="bottom"/>
          </w:tcPr>
          <w:p w:rsidR="00064FF9" w:rsidP="00B26281" w:rsidRDefault="00064FF9" w14:paraId="7B797A5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Sex in past 12 months</w:t>
            </w:r>
          </w:p>
        </w:tc>
        <w:tc>
          <w:tcPr>
            <w:tcW w:w="1260" w:type="dxa"/>
            <w:vAlign w:val="bottom"/>
          </w:tcPr>
          <w:p w:rsidR="00064FF9" w:rsidP="00B26281" w:rsidRDefault="00064FF9" w14:paraId="7E56D2C3" w14:textId="77777777">
            <w:pPr>
              <w:contextualSpacing/>
              <w:jc w:val="right"/>
              <w:rPr>
                <w:rFonts w:eastAsia="Times New Roman" w:cstheme="minorHAnsi"/>
                <w:bCs/>
                <w:color w:val="000000"/>
                <w:sz w:val="18"/>
                <w:szCs w:val="18"/>
              </w:rPr>
            </w:pPr>
          </w:p>
        </w:tc>
        <w:tc>
          <w:tcPr>
            <w:tcW w:w="2700" w:type="dxa"/>
          </w:tcPr>
          <w:p w:rsidRPr="00636EB5" w:rsidR="00064FF9" w:rsidP="00B26281" w:rsidRDefault="00064FF9" w14:paraId="63E0728E" w14:textId="77777777">
            <w:pPr>
              <w:contextualSpacing/>
              <w:rPr>
                <w:rFonts w:eastAsia="Times New Roman" w:cstheme="minorHAnsi"/>
                <w:bCs/>
                <w:color w:val="000000"/>
                <w:sz w:val="18"/>
                <w:szCs w:val="18"/>
              </w:rPr>
            </w:pPr>
          </w:p>
        </w:tc>
      </w:tr>
      <w:tr w:rsidRPr="00636EB5" w:rsidR="00064FF9" w:rsidTr="00B26281" w14:paraId="3280E53F" w14:textId="77777777">
        <w:trPr>
          <w:gridBefore w:val="1"/>
          <w:wBefore w:w="18" w:type="dxa"/>
        </w:trPr>
        <w:tc>
          <w:tcPr>
            <w:tcW w:w="1440" w:type="dxa"/>
          </w:tcPr>
          <w:p w:rsidRPr="00636EB5" w:rsidR="00064FF9" w:rsidP="00B26281" w:rsidRDefault="00064FF9" w14:paraId="398F6F70" w14:textId="77777777">
            <w:pPr>
              <w:contextualSpacing/>
              <w:rPr>
                <w:rFonts w:eastAsia="Times New Roman" w:cstheme="minorHAnsi"/>
                <w:color w:val="000000"/>
                <w:sz w:val="18"/>
                <w:szCs w:val="18"/>
              </w:rPr>
            </w:pPr>
          </w:p>
        </w:tc>
        <w:tc>
          <w:tcPr>
            <w:tcW w:w="4860" w:type="dxa"/>
            <w:vAlign w:val="bottom"/>
          </w:tcPr>
          <w:p w:rsidRPr="00636EB5" w:rsidR="00064FF9" w:rsidP="00B26281" w:rsidRDefault="00064FF9" w14:paraId="4EB2E0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064FF9" w:rsidP="00B26281" w:rsidRDefault="00064FF9" w14:paraId="3F4BF2B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064FF9" w:rsidP="00B26281" w:rsidRDefault="00064FF9" w14:paraId="5FAAB223" w14:textId="77777777">
            <w:pPr>
              <w:contextualSpacing/>
              <w:rPr>
                <w:rFonts w:eastAsia="Times New Roman" w:cstheme="minorHAnsi"/>
                <w:bCs/>
                <w:color w:val="000000"/>
                <w:sz w:val="18"/>
                <w:szCs w:val="18"/>
              </w:rPr>
            </w:pPr>
          </w:p>
        </w:tc>
      </w:tr>
      <w:tr w:rsidRPr="00636EB5" w:rsidR="00064FF9" w:rsidTr="00B26281" w14:paraId="68EA3C04" w14:textId="77777777">
        <w:trPr>
          <w:gridBefore w:val="1"/>
          <w:wBefore w:w="18" w:type="dxa"/>
        </w:trPr>
        <w:tc>
          <w:tcPr>
            <w:tcW w:w="1440" w:type="dxa"/>
          </w:tcPr>
          <w:p w:rsidRPr="00636EB5" w:rsidR="00064FF9" w:rsidP="00B26281" w:rsidRDefault="00064FF9" w14:paraId="15E77762" w14:textId="77777777">
            <w:pPr>
              <w:contextualSpacing/>
              <w:rPr>
                <w:rFonts w:eastAsia="Times New Roman" w:cstheme="minorHAnsi"/>
                <w:color w:val="000000"/>
                <w:sz w:val="18"/>
                <w:szCs w:val="18"/>
              </w:rPr>
            </w:pPr>
          </w:p>
        </w:tc>
        <w:tc>
          <w:tcPr>
            <w:tcW w:w="4860" w:type="dxa"/>
            <w:vAlign w:val="bottom"/>
          </w:tcPr>
          <w:p w:rsidR="00064FF9" w:rsidP="00B26281" w:rsidRDefault="00064FF9" w14:paraId="6BDBA7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064FF9" w:rsidP="00B26281" w:rsidRDefault="00064FF9" w14:paraId="64BF064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064FF9" w:rsidP="00B26281" w:rsidRDefault="00064FF9" w14:paraId="0F5FCA8D" w14:textId="77777777">
            <w:pPr>
              <w:contextualSpacing/>
              <w:rPr>
                <w:rFonts w:eastAsia="Times New Roman" w:cstheme="minorHAnsi"/>
                <w:bCs/>
                <w:color w:val="000000"/>
                <w:sz w:val="18"/>
                <w:szCs w:val="18"/>
              </w:rPr>
            </w:pPr>
          </w:p>
        </w:tc>
      </w:tr>
      <w:tr w:rsidRPr="00636EB5" w:rsidR="00064FF9" w:rsidTr="00B26281" w14:paraId="33629B14" w14:textId="77777777">
        <w:trPr>
          <w:gridBefore w:val="1"/>
          <w:wBefore w:w="18" w:type="dxa"/>
        </w:trPr>
        <w:tc>
          <w:tcPr>
            <w:tcW w:w="1440" w:type="dxa"/>
          </w:tcPr>
          <w:p w:rsidRPr="00636EB5" w:rsidR="00064FF9" w:rsidP="00B26281" w:rsidRDefault="00064FF9" w14:paraId="7D0D5983" w14:textId="77777777">
            <w:pPr>
              <w:contextualSpacing/>
              <w:rPr>
                <w:rFonts w:eastAsia="Times New Roman" w:cstheme="minorHAnsi"/>
                <w:color w:val="000000"/>
                <w:sz w:val="18"/>
                <w:szCs w:val="18"/>
              </w:rPr>
            </w:pPr>
          </w:p>
        </w:tc>
        <w:tc>
          <w:tcPr>
            <w:tcW w:w="4860" w:type="dxa"/>
            <w:vAlign w:val="bottom"/>
          </w:tcPr>
          <w:p w:rsidR="00064FF9" w:rsidP="00B26281" w:rsidRDefault="00064FF9" w14:paraId="043004A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064FF9" w:rsidP="00B26281" w:rsidRDefault="00064FF9" w14:paraId="412F637E"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064FF9" w:rsidP="00B26281" w:rsidRDefault="00064FF9" w14:paraId="5208B708" w14:textId="77777777">
            <w:pPr>
              <w:contextualSpacing/>
              <w:rPr>
                <w:rFonts w:eastAsia="Times New Roman" w:cstheme="minorHAnsi"/>
                <w:bCs/>
                <w:color w:val="000000"/>
                <w:sz w:val="18"/>
                <w:szCs w:val="18"/>
              </w:rPr>
            </w:pPr>
          </w:p>
        </w:tc>
      </w:tr>
      <w:tr w:rsidRPr="00636EB5" w:rsidR="00064FF9" w:rsidTr="00B26281" w14:paraId="052552C5" w14:textId="77777777">
        <w:trPr>
          <w:gridBefore w:val="1"/>
          <w:wBefore w:w="18" w:type="dxa"/>
        </w:trPr>
        <w:tc>
          <w:tcPr>
            <w:tcW w:w="1440" w:type="dxa"/>
          </w:tcPr>
          <w:p w:rsidRPr="00636EB5" w:rsidR="00064FF9" w:rsidP="00B26281" w:rsidRDefault="00064FF9" w14:paraId="68E41AB1" w14:textId="77777777">
            <w:pPr>
              <w:contextualSpacing/>
              <w:rPr>
                <w:rFonts w:eastAsia="Times New Roman" w:cstheme="minorHAnsi"/>
                <w:color w:val="000000"/>
                <w:sz w:val="18"/>
                <w:szCs w:val="18"/>
              </w:rPr>
            </w:pPr>
          </w:p>
        </w:tc>
        <w:tc>
          <w:tcPr>
            <w:tcW w:w="4860" w:type="dxa"/>
            <w:vAlign w:val="bottom"/>
          </w:tcPr>
          <w:p w:rsidR="00064FF9" w:rsidP="00B26281" w:rsidRDefault="00064FF9" w14:paraId="11E0DCA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064FF9" w:rsidP="00B26281" w:rsidRDefault="00064FF9" w14:paraId="7A7CEEA4"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064FF9" w:rsidP="00B26281" w:rsidRDefault="00064FF9" w14:paraId="25DC07D6" w14:textId="77777777">
            <w:pPr>
              <w:contextualSpacing/>
              <w:rPr>
                <w:rFonts w:eastAsia="Times New Roman" w:cstheme="minorHAnsi"/>
                <w:bCs/>
                <w:color w:val="000000"/>
                <w:sz w:val="18"/>
                <w:szCs w:val="18"/>
              </w:rPr>
            </w:pPr>
          </w:p>
        </w:tc>
      </w:tr>
    </w:tbl>
    <w:p w:rsidR="00064FF9" w:rsidP="00B772B8" w:rsidRDefault="00064FF9" w14:paraId="425CC088" w14:textId="6F89278F">
      <w:pPr>
        <w:spacing w:after="0"/>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064FF9" w:rsidTr="00B26281" w14:paraId="7FE29125" w14:textId="77777777">
        <w:trPr>
          <w:trHeight w:val="521"/>
        </w:trPr>
        <w:tc>
          <w:tcPr>
            <w:tcW w:w="2289" w:type="dxa"/>
          </w:tcPr>
          <w:p w:rsidRPr="00636EB5" w:rsidR="00064FF9" w:rsidP="00B26281" w:rsidRDefault="00064FF9" w14:paraId="6F69D566" w14:textId="30DAB890">
            <w:pPr>
              <w:contextualSpacing/>
              <w:rPr>
                <w:rFonts w:cstheme="minorHAnsi"/>
                <w:b/>
                <w:sz w:val="18"/>
                <w:szCs w:val="18"/>
              </w:rPr>
            </w:pPr>
            <w:r>
              <w:rPr>
                <w:rFonts w:eastAsia="Times New Roman" w:cstheme="minorHAnsi"/>
                <w:b/>
                <w:color w:val="000000"/>
                <w:sz w:val="18"/>
                <w:szCs w:val="18"/>
              </w:rPr>
              <w:t>Check_SX1a</w:t>
            </w:r>
            <w:r w:rsidRPr="00636EB5">
              <w:rPr>
                <w:rFonts w:eastAsia="Times New Roman" w:cstheme="minorHAnsi"/>
                <w:b/>
                <w:color w:val="000000"/>
                <w:sz w:val="18"/>
                <w:szCs w:val="18"/>
              </w:rPr>
              <w:t>.</w:t>
            </w:r>
          </w:p>
        </w:tc>
        <w:tc>
          <w:tcPr>
            <w:tcW w:w="7989" w:type="dxa"/>
          </w:tcPr>
          <w:p w:rsidR="00064FF9" w:rsidP="00B26281" w:rsidRDefault="00064FF9" w14:paraId="4A2C93EE" w14:textId="7928A84E">
            <w:pPr>
              <w:contextualSpacing/>
              <w:rPr>
                <w:sz w:val="18"/>
                <w:szCs w:val="18"/>
              </w:rPr>
            </w:pPr>
            <w:r>
              <w:rPr>
                <w:sz w:val="18"/>
                <w:szCs w:val="18"/>
              </w:rPr>
              <w:t xml:space="preserve">If R had sex in past 12 months (SX1 EQ 1), go to INTRO_SX1a. </w:t>
            </w:r>
          </w:p>
          <w:p w:rsidRPr="00636EB5" w:rsidR="00064FF9" w:rsidP="00B26281" w:rsidRDefault="00064FF9" w14:paraId="2B33DE44" w14:textId="77777777">
            <w:pPr>
              <w:contextualSpacing/>
              <w:rPr>
                <w:rFonts w:cstheme="minorHAnsi"/>
                <w:sz w:val="18"/>
                <w:szCs w:val="18"/>
              </w:rPr>
            </w:pPr>
            <w:r>
              <w:rPr>
                <w:sz w:val="18"/>
                <w:szCs w:val="18"/>
              </w:rPr>
              <w:t>Else, go to CALC_ENDSX.</w:t>
            </w:r>
          </w:p>
        </w:tc>
      </w:tr>
    </w:tbl>
    <w:p w:rsidR="00064FF9" w:rsidP="00B772B8" w:rsidRDefault="00064FF9" w14:paraId="7BBF9A59" w14:textId="2B11B46B">
      <w:pPr>
        <w:spacing w:after="0"/>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FA2B9C" w:rsidTr="00B26281" w14:paraId="564F4561" w14:textId="77777777">
        <w:trPr>
          <w:trHeight w:val="300"/>
        </w:trPr>
        <w:tc>
          <w:tcPr>
            <w:tcW w:w="1440" w:type="dxa"/>
            <w:noWrap/>
            <w:hideMark/>
          </w:tcPr>
          <w:p w:rsidRPr="00636EB5" w:rsidR="00FA2B9C" w:rsidP="00B26281" w:rsidRDefault="00FA2B9C" w14:paraId="1014000A" w14:textId="77777777">
            <w:pPr>
              <w:contextualSpacing/>
              <w:rPr>
                <w:rFonts w:eastAsia="Times New Roman" w:cstheme="minorHAnsi"/>
                <w:b/>
                <w:bCs/>
                <w:color w:val="000000"/>
                <w:sz w:val="18"/>
                <w:szCs w:val="18"/>
              </w:rPr>
            </w:pPr>
            <w:r>
              <w:rPr>
                <w:rFonts w:eastAsia="Times New Roman" w:cstheme="minorHAnsi"/>
                <w:b/>
                <w:color w:val="000000"/>
                <w:sz w:val="18"/>
                <w:szCs w:val="18"/>
              </w:rPr>
              <w:t>INTRO_SX1a</w:t>
            </w:r>
            <w:r w:rsidRPr="00636EB5">
              <w:rPr>
                <w:rFonts w:eastAsia="Times New Roman" w:cstheme="minorHAnsi"/>
                <w:b/>
                <w:bCs/>
                <w:color w:val="000000"/>
                <w:sz w:val="18"/>
                <w:szCs w:val="18"/>
              </w:rPr>
              <w:t>.</w:t>
            </w:r>
          </w:p>
        </w:tc>
        <w:tc>
          <w:tcPr>
            <w:tcW w:w="8820" w:type="dxa"/>
          </w:tcPr>
          <w:p w:rsidRPr="006E241A" w:rsidR="00FA2B9C" w:rsidP="00B26281" w:rsidRDefault="00FA2B9C" w14:paraId="3365753C" w14:textId="22FBECB6">
            <w:pPr>
              <w:contextualSpacing/>
              <w:rPr>
                <w:sz w:val="18"/>
                <w:szCs w:val="18"/>
              </w:rPr>
            </w:pPr>
            <w:r w:rsidRPr="20B4E739">
              <w:rPr>
                <w:rFonts w:eastAsia="Times New Roman"/>
                <w:color w:val="000000" w:themeColor="text1"/>
                <w:sz w:val="18"/>
                <w:szCs w:val="18"/>
              </w:rPr>
              <w:t>DISPLAY: “</w:t>
            </w:r>
            <w:r>
              <w:rPr>
                <w:sz w:val="18"/>
                <w:szCs w:val="18"/>
              </w:rPr>
              <w:t xml:space="preserve">READ: The next two questions are about your </w:t>
            </w:r>
            <w:r w:rsidR="00665A2C">
              <w:rPr>
                <w:sz w:val="18"/>
                <w:szCs w:val="18"/>
              </w:rPr>
              <w:t xml:space="preserve">sexual </w:t>
            </w:r>
            <w:r>
              <w:rPr>
                <w:sz w:val="18"/>
                <w:szCs w:val="18"/>
              </w:rPr>
              <w:t>body</w:t>
            </w:r>
            <w:r w:rsidR="00665A2C">
              <w:rPr>
                <w:sz w:val="18"/>
                <w:szCs w:val="18"/>
              </w:rPr>
              <w:t xml:space="preserve"> parts</w:t>
            </w:r>
            <w:r>
              <w:rPr>
                <w:sz w:val="18"/>
                <w:szCs w:val="18"/>
              </w:rPr>
              <w:t xml:space="preserve">. </w:t>
            </w:r>
            <w:r w:rsidRPr="20B4E739" w:rsidR="027C03BA">
              <w:rPr>
                <w:sz w:val="18"/>
                <w:szCs w:val="18"/>
              </w:rPr>
              <w:t xml:space="preserve"> </w:t>
            </w:r>
            <w:r w:rsidR="00031D25">
              <w:rPr>
                <w:sz w:val="18"/>
                <w:szCs w:val="18"/>
              </w:rPr>
              <w:t>These questions may be uncomfortable to hear or answer.  We need this information so we can avoid questions that are not relevant to your body.</w:t>
            </w:r>
            <w:r w:rsidR="005F518A">
              <w:rPr>
                <w:sz w:val="18"/>
                <w:szCs w:val="18"/>
              </w:rPr>
              <w:t>”</w:t>
            </w:r>
            <w:r>
              <w:rPr>
                <w:sz w:val="18"/>
                <w:szCs w:val="18"/>
              </w:rPr>
              <w:t xml:space="preserve"> </w:t>
            </w:r>
          </w:p>
        </w:tc>
      </w:tr>
    </w:tbl>
    <w:p w:rsidR="00064FF9" w:rsidP="00361CFB" w:rsidRDefault="00064FF9" w14:paraId="1206808E" w14:textId="4172F6EC"/>
    <w:tbl>
      <w:tblPr>
        <w:tblW w:w="10278" w:type="dxa"/>
        <w:tblLayout w:type="fixed"/>
        <w:tblLook w:val="04A0" w:firstRow="1" w:lastRow="0" w:firstColumn="1" w:lastColumn="0" w:noHBand="0" w:noVBand="1"/>
      </w:tblPr>
      <w:tblGrid>
        <w:gridCol w:w="18"/>
        <w:gridCol w:w="1440"/>
        <w:gridCol w:w="4860"/>
        <w:gridCol w:w="1260"/>
        <w:gridCol w:w="2700"/>
      </w:tblGrid>
      <w:tr w:rsidRPr="00E06E43" w:rsidR="00843E0D" w:rsidTr="00B26281" w14:paraId="71960364" w14:textId="77777777">
        <w:tc>
          <w:tcPr>
            <w:tcW w:w="1458" w:type="dxa"/>
            <w:gridSpan w:val="2"/>
          </w:tcPr>
          <w:p w:rsidRPr="00E06E43" w:rsidR="00843E0D" w:rsidP="00B26281" w:rsidRDefault="00843E0D" w14:paraId="3B7C0305" w14:textId="77777777">
            <w:pPr>
              <w:contextualSpacing/>
              <w:rPr>
                <w:rFonts w:ascii="Calibri" w:hAnsi="Calibri" w:eastAsia="Times New Roman" w:cs="Calibri"/>
                <w:b/>
                <w:bCs/>
                <w:color w:val="000000"/>
                <w:sz w:val="18"/>
                <w:szCs w:val="18"/>
              </w:rPr>
            </w:pPr>
            <w:r w:rsidRPr="00E06E43">
              <w:rPr>
                <w:rFonts w:ascii="Calibri" w:hAnsi="Calibri" w:eastAsia="Times New Roman" w:cs="Calibri"/>
                <w:b/>
                <w:bCs/>
                <w:color w:val="000000"/>
                <w:sz w:val="18"/>
                <w:szCs w:val="18"/>
              </w:rPr>
              <w:t>SX</w:t>
            </w:r>
            <w:r>
              <w:rPr>
                <w:rFonts w:ascii="Calibri" w:hAnsi="Calibri" w:eastAsia="Times New Roman" w:cs="Calibri"/>
                <w:b/>
                <w:bCs/>
                <w:color w:val="000000"/>
                <w:sz w:val="18"/>
                <w:szCs w:val="18"/>
              </w:rPr>
              <w:t>1a</w:t>
            </w:r>
            <w:r w:rsidRPr="00E06E43">
              <w:rPr>
                <w:rFonts w:ascii="Calibri" w:hAnsi="Calibri" w:eastAsia="Times New Roman" w:cs="Calibri"/>
                <w:b/>
                <w:bCs/>
                <w:color w:val="000000"/>
                <w:sz w:val="18"/>
                <w:szCs w:val="18"/>
              </w:rPr>
              <w:t>.</w:t>
            </w:r>
          </w:p>
        </w:tc>
        <w:tc>
          <w:tcPr>
            <w:tcW w:w="8820" w:type="dxa"/>
            <w:gridSpan w:val="3"/>
            <w:vAlign w:val="bottom"/>
          </w:tcPr>
          <w:p w:rsidRPr="00E06E43" w:rsidR="00843E0D" w:rsidP="00B26281" w:rsidRDefault="00843E0D" w14:paraId="1F8CA4AB" w14:textId="561AFD7D">
            <w:pPr>
              <w:contextualSpacing/>
              <w:rPr>
                <w:rFonts w:ascii="Calibri" w:hAnsi="Calibri" w:eastAsia="Times New Roman" w:cs="Calibri"/>
                <w:b/>
                <w:bCs/>
                <w:color w:val="000000"/>
                <w:sz w:val="18"/>
                <w:szCs w:val="18"/>
              </w:rPr>
            </w:pPr>
            <w:r w:rsidRPr="20B4E739">
              <w:rPr>
                <w:rFonts w:ascii="Calibri" w:hAnsi="Calibri" w:eastAsia="Times New Roman" w:cs="Calibri"/>
                <w:b/>
                <w:color w:val="000000" w:themeColor="text1"/>
                <w:sz w:val="18"/>
                <w:szCs w:val="18"/>
              </w:rPr>
              <w:t>Do you have a vagina?</w:t>
            </w:r>
          </w:p>
        </w:tc>
      </w:tr>
      <w:tr w:rsidRPr="00E06E43" w:rsidR="00843E0D" w:rsidTr="00B26281" w14:paraId="4DB50025" w14:textId="77777777">
        <w:trPr>
          <w:gridBefore w:val="1"/>
          <w:wBefore w:w="18" w:type="dxa"/>
        </w:trPr>
        <w:tc>
          <w:tcPr>
            <w:tcW w:w="1440" w:type="dxa"/>
          </w:tcPr>
          <w:p w:rsidRPr="00E06E43" w:rsidR="00843E0D" w:rsidP="00B26281" w:rsidRDefault="00843E0D" w14:paraId="230D1A47" w14:textId="77777777">
            <w:pPr>
              <w:contextualSpacing/>
              <w:rPr>
                <w:rFonts w:ascii="Calibri" w:hAnsi="Calibri" w:eastAsia="Times New Roman" w:cs="Calibri"/>
                <w:color w:val="000000"/>
                <w:sz w:val="18"/>
                <w:szCs w:val="18"/>
              </w:rPr>
            </w:pPr>
            <w:r>
              <w:rPr>
                <w:rFonts w:ascii="Calibri" w:hAnsi="Calibri" w:eastAsia="Times New Roman" w:cs="Calibri"/>
                <w:color w:val="000000"/>
                <w:sz w:val="18"/>
                <w:szCs w:val="18"/>
              </w:rPr>
              <w:t>VAGINA</w:t>
            </w:r>
          </w:p>
        </w:tc>
        <w:tc>
          <w:tcPr>
            <w:tcW w:w="4860" w:type="dxa"/>
            <w:vAlign w:val="bottom"/>
          </w:tcPr>
          <w:p w:rsidRPr="00E06E43" w:rsidR="00843E0D" w:rsidP="00B26281" w:rsidRDefault="00843E0D" w14:paraId="48B5CE83" w14:textId="77777777">
            <w:pPr>
              <w:tabs>
                <w:tab w:val="right" w:leader="dot" w:pos="5760"/>
              </w:tabs>
              <w:contextualSpacing/>
              <w:rPr>
                <w:rFonts w:ascii="Calibri" w:hAnsi="Calibri" w:eastAsia="Times New Roman" w:cs="Calibri"/>
                <w:color w:val="000000"/>
                <w:sz w:val="18"/>
                <w:szCs w:val="18"/>
              </w:rPr>
            </w:pPr>
            <w:r>
              <w:rPr>
                <w:rFonts w:ascii="Calibri" w:hAnsi="Calibri" w:eastAsia="Times New Roman" w:cs="Calibri"/>
                <w:color w:val="000000"/>
                <w:sz w:val="18"/>
                <w:szCs w:val="18"/>
              </w:rPr>
              <w:t>Have a vagina</w:t>
            </w:r>
          </w:p>
        </w:tc>
        <w:tc>
          <w:tcPr>
            <w:tcW w:w="1260" w:type="dxa"/>
            <w:vAlign w:val="bottom"/>
          </w:tcPr>
          <w:p w:rsidRPr="00E06E43" w:rsidR="00843E0D" w:rsidP="00B26281" w:rsidRDefault="00843E0D" w14:paraId="01C064B1" w14:textId="77777777">
            <w:pPr>
              <w:contextualSpacing/>
              <w:jc w:val="right"/>
              <w:rPr>
                <w:rFonts w:ascii="Calibri" w:hAnsi="Calibri" w:eastAsia="Times New Roman" w:cs="Calibri"/>
                <w:bCs/>
                <w:color w:val="000000"/>
                <w:sz w:val="18"/>
                <w:szCs w:val="18"/>
              </w:rPr>
            </w:pPr>
          </w:p>
        </w:tc>
        <w:tc>
          <w:tcPr>
            <w:tcW w:w="2700" w:type="dxa"/>
          </w:tcPr>
          <w:p w:rsidRPr="00E06E43" w:rsidR="00843E0D" w:rsidP="00B26281" w:rsidRDefault="00843E0D" w14:paraId="4CE37965" w14:textId="77777777">
            <w:pPr>
              <w:contextualSpacing/>
              <w:rPr>
                <w:rFonts w:ascii="Calibri" w:hAnsi="Calibri" w:eastAsia="Times New Roman" w:cs="Calibri"/>
                <w:bCs/>
                <w:color w:val="000000"/>
                <w:sz w:val="18"/>
                <w:szCs w:val="18"/>
              </w:rPr>
            </w:pPr>
          </w:p>
        </w:tc>
      </w:tr>
      <w:tr w:rsidRPr="00E06E43" w:rsidR="00843E0D" w:rsidTr="00B26281" w14:paraId="7A76AD05" w14:textId="77777777">
        <w:trPr>
          <w:gridBefore w:val="1"/>
          <w:wBefore w:w="18" w:type="dxa"/>
        </w:trPr>
        <w:tc>
          <w:tcPr>
            <w:tcW w:w="1440" w:type="dxa"/>
          </w:tcPr>
          <w:p w:rsidRPr="00E06E43" w:rsidR="00843E0D" w:rsidP="00B26281" w:rsidRDefault="00843E0D" w14:paraId="33D35DDD" w14:textId="77777777">
            <w:pPr>
              <w:contextualSpacing/>
              <w:rPr>
                <w:rFonts w:ascii="Calibri" w:hAnsi="Calibri" w:eastAsia="Times New Roman" w:cs="Calibri"/>
                <w:color w:val="000000"/>
                <w:sz w:val="18"/>
                <w:szCs w:val="18"/>
              </w:rPr>
            </w:pPr>
          </w:p>
        </w:tc>
        <w:tc>
          <w:tcPr>
            <w:tcW w:w="4860" w:type="dxa"/>
            <w:vAlign w:val="bottom"/>
          </w:tcPr>
          <w:p w:rsidRPr="00E06E43" w:rsidR="00843E0D" w:rsidP="00B26281" w:rsidRDefault="00843E0D" w14:paraId="4EC4B9A1" w14:textId="77777777">
            <w:pPr>
              <w:tabs>
                <w:tab w:val="right" w:leader="dot" w:pos="5760"/>
              </w:tabs>
              <w:contextualSpacing/>
              <w:rPr>
                <w:rFonts w:ascii="Calibri" w:hAnsi="Calibri" w:eastAsia="Times New Roman" w:cs="Calibri"/>
                <w:color w:val="000000"/>
                <w:sz w:val="18"/>
                <w:szCs w:val="18"/>
              </w:rPr>
            </w:pPr>
            <w:r w:rsidRPr="00E06E43">
              <w:rPr>
                <w:rFonts w:ascii="Calibri" w:hAnsi="Calibri" w:eastAsia="Times New Roman" w:cs="Calibri"/>
                <w:color w:val="000000"/>
                <w:sz w:val="18"/>
                <w:szCs w:val="18"/>
              </w:rPr>
              <w:t>No</w:t>
            </w:r>
            <w:r w:rsidRPr="00E06E43">
              <w:rPr>
                <w:rFonts w:ascii="Calibri" w:hAnsi="Calibri" w:eastAsia="Times New Roman" w:cs="Calibri"/>
                <w:color w:val="000000"/>
                <w:sz w:val="18"/>
                <w:szCs w:val="18"/>
              </w:rPr>
              <w:tab/>
            </w:r>
          </w:p>
        </w:tc>
        <w:tc>
          <w:tcPr>
            <w:tcW w:w="1260" w:type="dxa"/>
            <w:vAlign w:val="bottom"/>
          </w:tcPr>
          <w:p w:rsidRPr="00E06E43" w:rsidR="00843E0D" w:rsidP="00B26281" w:rsidRDefault="00843E0D" w14:paraId="6C12473A" w14:textId="77777777">
            <w:pPr>
              <w:contextualSpacing/>
              <w:jc w:val="right"/>
              <w:rPr>
                <w:rFonts w:ascii="Calibri" w:hAnsi="Calibri" w:eastAsia="Times New Roman" w:cs="Calibri"/>
                <w:bCs/>
                <w:color w:val="000000"/>
                <w:sz w:val="18"/>
                <w:szCs w:val="18"/>
              </w:rPr>
            </w:pPr>
            <w:r w:rsidRPr="00E06E43">
              <w:rPr>
                <w:rFonts w:ascii="Calibri" w:hAnsi="Calibri" w:eastAsia="Times New Roman" w:cs="Calibri"/>
                <w:bCs/>
                <w:color w:val="000000"/>
                <w:sz w:val="18"/>
                <w:szCs w:val="18"/>
              </w:rPr>
              <w:t>0</w:t>
            </w:r>
          </w:p>
        </w:tc>
        <w:tc>
          <w:tcPr>
            <w:tcW w:w="2700" w:type="dxa"/>
          </w:tcPr>
          <w:p w:rsidRPr="00E06E43" w:rsidR="00843E0D" w:rsidP="00B26281" w:rsidRDefault="00843E0D" w14:paraId="144371EF" w14:textId="77777777">
            <w:pPr>
              <w:contextualSpacing/>
              <w:rPr>
                <w:rFonts w:ascii="Calibri" w:hAnsi="Calibri" w:eastAsia="Times New Roman" w:cs="Calibri"/>
                <w:bCs/>
                <w:color w:val="000000"/>
                <w:sz w:val="18"/>
                <w:szCs w:val="18"/>
              </w:rPr>
            </w:pPr>
          </w:p>
        </w:tc>
      </w:tr>
      <w:tr w:rsidRPr="00E06E43" w:rsidR="00843E0D" w:rsidTr="00B26281" w14:paraId="42F7B8BF" w14:textId="77777777">
        <w:trPr>
          <w:gridBefore w:val="1"/>
          <w:wBefore w:w="18" w:type="dxa"/>
        </w:trPr>
        <w:tc>
          <w:tcPr>
            <w:tcW w:w="1440" w:type="dxa"/>
          </w:tcPr>
          <w:p w:rsidRPr="00E06E43" w:rsidR="00843E0D" w:rsidP="00B26281" w:rsidRDefault="00843E0D" w14:paraId="35D898CB" w14:textId="77777777">
            <w:pPr>
              <w:contextualSpacing/>
              <w:rPr>
                <w:rFonts w:ascii="Calibri" w:hAnsi="Calibri" w:eastAsia="Times New Roman" w:cs="Calibri"/>
                <w:color w:val="000000"/>
                <w:sz w:val="18"/>
                <w:szCs w:val="18"/>
              </w:rPr>
            </w:pPr>
          </w:p>
        </w:tc>
        <w:tc>
          <w:tcPr>
            <w:tcW w:w="4860" w:type="dxa"/>
            <w:vAlign w:val="bottom"/>
          </w:tcPr>
          <w:p w:rsidRPr="00E06E43" w:rsidR="00843E0D" w:rsidP="00B26281" w:rsidRDefault="00843E0D" w14:paraId="516A86E0" w14:textId="77777777">
            <w:pPr>
              <w:tabs>
                <w:tab w:val="right" w:leader="dot" w:pos="5760"/>
              </w:tabs>
              <w:contextualSpacing/>
              <w:rPr>
                <w:rFonts w:ascii="Calibri" w:hAnsi="Calibri" w:eastAsia="Times New Roman" w:cs="Calibri"/>
                <w:color w:val="000000"/>
                <w:sz w:val="18"/>
                <w:szCs w:val="18"/>
              </w:rPr>
            </w:pPr>
            <w:r w:rsidRPr="00E06E43">
              <w:rPr>
                <w:rFonts w:ascii="Calibri" w:hAnsi="Calibri" w:eastAsia="Times New Roman" w:cs="Calibri"/>
                <w:color w:val="000000"/>
                <w:sz w:val="18"/>
                <w:szCs w:val="18"/>
              </w:rPr>
              <w:t>Yes</w:t>
            </w:r>
            <w:r w:rsidRPr="00E06E43">
              <w:rPr>
                <w:rFonts w:ascii="Calibri" w:hAnsi="Calibri" w:eastAsia="Times New Roman" w:cs="Calibri"/>
                <w:color w:val="000000"/>
                <w:sz w:val="18"/>
                <w:szCs w:val="18"/>
              </w:rPr>
              <w:tab/>
            </w:r>
          </w:p>
        </w:tc>
        <w:tc>
          <w:tcPr>
            <w:tcW w:w="1260" w:type="dxa"/>
            <w:vAlign w:val="bottom"/>
          </w:tcPr>
          <w:p w:rsidRPr="00E06E43" w:rsidR="00843E0D" w:rsidP="00B26281" w:rsidRDefault="00843E0D" w14:paraId="7EC52520" w14:textId="77777777">
            <w:pPr>
              <w:contextualSpacing/>
              <w:jc w:val="right"/>
              <w:rPr>
                <w:rFonts w:ascii="Calibri" w:hAnsi="Calibri" w:eastAsia="Times New Roman" w:cs="Calibri"/>
                <w:bCs/>
                <w:color w:val="000000"/>
                <w:sz w:val="18"/>
                <w:szCs w:val="18"/>
              </w:rPr>
            </w:pPr>
            <w:r w:rsidRPr="00E06E43">
              <w:rPr>
                <w:rFonts w:ascii="Calibri" w:hAnsi="Calibri" w:eastAsia="Times New Roman" w:cs="Calibri"/>
                <w:bCs/>
                <w:color w:val="000000"/>
                <w:sz w:val="18"/>
                <w:szCs w:val="18"/>
              </w:rPr>
              <w:t>1</w:t>
            </w:r>
          </w:p>
        </w:tc>
        <w:tc>
          <w:tcPr>
            <w:tcW w:w="2700" w:type="dxa"/>
          </w:tcPr>
          <w:p w:rsidRPr="00E06E43" w:rsidR="00843E0D" w:rsidP="00B26281" w:rsidRDefault="00843E0D" w14:paraId="6C2E3016" w14:textId="77777777">
            <w:pPr>
              <w:contextualSpacing/>
              <w:rPr>
                <w:rFonts w:ascii="Calibri" w:hAnsi="Calibri" w:eastAsia="Times New Roman" w:cs="Calibri"/>
                <w:bCs/>
                <w:color w:val="000000"/>
                <w:sz w:val="18"/>
                <w:szCs w:val="18"/>
              </w:rPr>
            </w:pPr>
          </w:p>
        </w:tc>
      </w:tr>
      <w:tr w:rsidRPr="00E06E43" w:rsidR="00843E0D" w:rsidTr="00B26281" w14:paraId="6B26B91D" w14:textId="77777777">
        <w:trPr>
          <w:gridBefore w:val="1"/>
          <w:wBefore w:w="18" w:type="dxa"/>
        </w:trPr>
        <w:tc>
          <w:tcPr>
            <w:tcW w:w="1440" w:type="dxa"/>
          </w:tcPr>
          <w:p w:rsidRPr="00E06E43" w:rsidR="00843E0D" w:rsidP="00B26281" w:rsidRDefault="00843E0D" w14:paraId="347761DC" w14:textId="77777777">
            <w:pPr>
              <w:contextualSpacing/>
              <w:rPr>
                <w:rFonts w:ascii="Calibri" w:hAnsi="Calibri" w:eastAsia="Times New Roman" w:cs="Calibri"/>
                <w:color w:val="000000"/>
                <w:sz w:val="18"/>
                <w:szCs w:val="18"/>
              </w:rPr>
            </w:pPr>
          </w:p>
        </w:tc>
        <w:tc>
          <w:tcPr>
            <w:tcW w:w="4860" w:type="dxa"/>
            <w:vAlign w:val="bottom"/>
          </w:tcPr>
          <w:p w:rsidRPr="00E06E43" w:rsidR="00843E0D" w:rsidP="00B26281" w:rsidRDefault="00843E0D" w14:paraId="62F21308" w14:textId="77777777">
            <w:pPr>
              <w:tabs>
                <w:tab w:val="right" w:leader="dot" w:pos="5760"/>
              </w:tabs>
              <w:contextualSpacing/>
              <w:rPr>
                <w:rFonts w:ascii="Calibri" w:hAnsi="Calibri" w:eastAsia="Times New Roman" w:cs="Calibri"/>
                <w:color w:val="000000"/>
                <w:sz w:val="18"/>
                <w:szCs w:val="18"/>
              </w:rPr>
            </w:pPr>
            <w:r w:rsidRPr="00E06E43">
              <w:rPr>
                <w:rFonts w:ascii="Calibri" w:hAnsi="Calibri" w:eastAsia="Times New Roman" w:cs="Calibri"/>
                <w:color w:val="808080"/>
                <w:sz w:val="18"/>
                <w:szCs w:val="18"/>
              </w:rPr>
              <w:t>Don't Know</w:t>
            </w:r>
            <w:r w:rsidRPr="00E06E43">
              <w:rPr>
                <w:rFonts w:ascii="Calibri" w:hAnsi="Calibri" w:eastAsia="Times New Roman" w:cs="Calibri"/>
                <w:color w:val="808080"/>
                <w:sz w:val="18"/>
                <w:szCs w:val="18"/>
              </w:rPr>
              <w:tab/>
            </w:r>
          </w:p>
        </w:tc>
        <w:tc>
          <w:tcPr>
            <w:tcW w:w="1260" w:type="dxa"/>
            <w:vAlign w:val="bottom"/>
          </w:tcPr>
          <w:p w:rsidRPr="00E06E43" w:rsidR="00843E0D" w:rsidP="00B26281" w:rsidRDefault="00843E0D" w14:paraId="7BD0F923" w14:textId="77777777">
            <w:pPr>
              <w:contextualSpacing/>
              <w:jc w:val="right"/>
              <w:rPr>
                <w:rFonts w:ascii="Calibri" w:hAnsi="Calibri" w:eastAsia="MS Mincho" w:cs="Arial"/>
                <w:color w:val="808080"/>
                <w:sz w:val="18"/>
              </w:rPr>
            </w:pPr>
            <w:r w:rsidRPr="00E06E43">
              <w:rPr>
                <w:rFonts w:ascii="Calibri" w:hAnsi="Calibri" w:eastAsia="MS Mincho" w:cs="Arial"/>
                <w:color w:val="808080"/>
                <w:sz w:val="18"/>
              </w:rPr>
              <w:t>9</w:t>
            </w:r>
          </w:p>
        </w:tc>
        <w:tc>
          <w:tcPr>
            <w:tcW w:w="2700" w:type="dxa"/>
          </w:tcPr>
          <w:p w:rsidRPr="00E06E43" w:rsidR="00843E0D" w:rsidP="00B26281" w:rsidRDefault="00843E0D" w14:paraId="1AF2AEC0" w14:textId="77777777">
            <w:pPr>
              <w:contextualSpacing/>
              <w:rPr>
                <w:rFonts w:ascii="Calibri" w:hAnsi="Calibri" w:eastAsia="Times New Roman" w:cs="Calibri"/>
                <w:bCs/>
                <w:color w:val="000000"/>
                <w:sz w:val="18"/>
                <w:szCs w:val="18"/>
              </w:rPr>
            </w:pPr>
          </w:p>
        </w:tc>
      </w:tr>
      <w:tr w:rsidRPr="00E06E43" w:rsidR="00843E0D" w:rsidTr="00B26281" w14:paraId="2799E5D5" w14:textId="77777777">
        <w:trPr>
          <w:gridBefore w:val="1"/>
          <w:wBefore w:w="18" w:type="dxa"/>
        </w:trPr>
        <w:tc>
          <w:tcPr>
            <w:tcW w:w="1440" w:type="dxa"/>
          </w:tcPr>
          <w:p w:rsidRPr="00E06E43" w:rsidR="00843E0D" w:rsidP="00B26281" w:rsidRDefault="00843E0D" w14:paraId="479884AC" w14:textId="77777777">
            <w:pPr>
              <w:contextualSpacing/>
              <w:rPr>
                <w:rFonts w:ascii="Calibri" w:hAnsi="Calibri" w:eastAsia="Times New Roman" w:cs="Calibri"/>
                <w:color w:val="000000"/>
                <w:sz w:val="18"/>
                <w:szCs w:val="18"/>
              </w:rPr>
            </w:pPr>
          </w:p>
        </w:tc>
        <w:tc>
          <w:tcPr>
            <w:tcW w:w="4860" w:type="dxa"/>
            <w:vAlign w:val="bottom"/>
          </w:tcPr>
          <w:p w:rsidRPr="00E06E43" w:rsidR="00843E0D" w:rsidP="00B26281" w:rsidRDefault="00843E0D" w14:paraId="41268D21" w14:textId="77777777">
            <w:pPr>
              <w:tabs>
                <w:tab w:val="right" w:leader="dot" w:pos="5760"/>
              </w:tabs>
              <w:contextualSpacing/>
              <w:rPr>
                <w:rFonts w:ascii="Calibri" w:hAnsi="Calibri" w:eastAsia="Times New Roman" w:cs="Calibri"/>
                <w:color w:val="000000"/>
                <w:sz w:val="18"/>
                <w:szCs w:val="18"/>
              </w:rPr>
            </w:pPr>
            <w:r w:rsidRPr="00E06E43">
              <w:rPr>
                <w:rFonts w:ascii="Calibri" w:hAnsi="Calibri" w:eastAsia="Times New Roman" w:cs="Calibri"/>
                <w:color w:val="808080"/>
                <w:sz w:val="18"/>
                <w:szCs w:val="18"/>
              </w:rPr>
              <w:t>Refuse to A</w:t>
            </w:r>
            <w:r w:rsidRPr="00E06E43">
              <w:rPr>
                <w:rFonts w:ascii="Calibri" w:hAnsi="Calibri" w:eastAsia="Times New Roman" w:cs="Calibri"/>
                <w:bCs/>
                <w:color w:val="808080"/>
                <w:sz w:val="18"/>
                <w:szCs w:val="18"/>
              </w:rPr>
              <w:t>nsw</w:t>
            </w:r>
            <w:r w:rsidRPr="00E06E43">
              <w:rPr>
                <w:rFonts w:ascii="Calibri" w:hAnsi="Calibri" w:eastAsia="Times New Roman" w:cs="Calibri"/>
                <w:color w:val="808080"/>
                <w:sz w:val="18"/>
                <w:szCs w:val="18"/>
              </w:rPr>
              <w:t>er</w:t>
            </w:r>
            <w:r w:rsidRPr="00E06E43">
              <w:rPr>
                <w:rFonts w:ascii="Calibri" w:hAnsi="Calibri" w:eastAsia="Times New Roman" w:cs="Calibri"/>
                <w:color w:val="808080"/>
                <w:sz w:val="18"/>
                <w:szCs w:val="18"/>
              </w:rPr>
              <w:tab/>
            </w:r>
          </w:p>
        </w:tc>
        <w:tc>
          <w:tcPr>
            <w:tcW w:w="1260" w:type="dxa"/>
            <w:vAlign w:val="bottom"/>
          </w:tcPr>
          <w:p w:rsidRPr="00E06E43" w:rsidR="00843E0D" w:rsidP="00B26281" w:rsidRDefault="00843E0D" w14:paraId="7F01123C" w14:textId="77777777">
            <w:pPr>
              <w:contextualSpacing/>
              <w:jc w:val="right"/>
              <w:rPr>
                <w:rFonts w:ascii="Calibri" w:hAnsi="Calibri" w:eastAsia="MS Mincho" w:cs="Arial"/>
                <w:color w:val="808080"/>
                <w:sz w:val="18"/>
              </w:rPr>
            </w:pPr>
            <w:r w:rsidRPr="00E06E43">
              <w:rPr>
                <w:rFonts w:ascii="Calibri" w:hAnsi="Calibri" w:eastAsia="MS Mincho" w:cs="Arial"/>
                <w:color w:val="808080"/>
                <w:sz w:val="18"/>
              </w:rPr>
              <w:t>7</w:t>
            </w:r>
          </w:p>
        </w:tc>
        <w:tc>
          <w:tcPr>
            <w:tcW w:w="2700" w:type="dxa"/>
          </w:tcPr>
          <w:p w:rsidRPr="00E06E43" w:rsidR="00843E0D" w:rsidP="00B26281" w:rsidRDefault="00843E0D" w14:paraId="67259389" w14:textId="77777777">
            <w:pPr>
              <w:contextualSpacing/>
              <w:rPr>
                <w:rFonts w:ascii="Calibri" w:hAnsi="Calibri" w:eastAsia="Times New Roman" w:cs="Calibri"/>
                <w:bCs/>
                <w:color w:val="000000"/>
                <w:sz w:val="18"/>
                <w:szCs w:val="18"/>
              </w:rPr>
            </w:pPr>
          </w:p>
        </w:tc>
      </w:tr>
    </w:tbl>
    <w:p w:rsidR="00843E0D" w:rsidP="00766376" w:rsidRDefault="00843E0D" w14:paraId="05E0F1DE" w14:textId="3F7A8EE1">
      <w:pPr>
        <w:spacing w:after="0"/>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0"/>
        <w:gridCol w:w="7810"/>
      </w:tblGrid>
      <w:tr w:rsidR="4DD0CE47" w:rsidTr="00F94494" w14:paraId="5C6C5937" w14:textId="77777777">
        <w:trPr>
          <w:trHeight w:val="233"/>
        </w:trPr>
        <w:tc>
          <w:tcPr>
            <w:tcW w:w="2289" w:type="dxa"/>
          </w:tcPr>
          <w:p w:rsidR="4DD0CE47" w:rsidP="00F94494" w:rsidRDefault="4DD0CE47" w14:paraId="2AE82A8A" w14:textId="3DDF5DEB">
            <w:pPr>
              <w:spacing w:after="0"/>
              <w:rPr>
                <w:b/>
                <w:bCs/>
                <w:sz w:val="18"/>
                <w:szCs w:val="18"/>
              </w:rPr>
            </w:pPr>
            <w:r w:rsidRPr="4DD0CE47">
              <w:rPr>
                <w:rFonts w:eastAsia="Times New Roman"/>
                <w:b/>
                <w:bCs/>
                <w:color w:val="000000" w:themeColor="text1"/>
                <w:sz w:val="18"/>
                <w:szCs w:val="18"/>
              </w:rPr>
              <w:t>Check_SX1</w:t>
            </w:r>
            <w:r w:rsidRPr="4DD0CE47" w:rsidR="0C3C0FB0">
              <w:rPr>
                <w:rFonts w:eastAsia="Times New Roman"/>
                <w:b/>
                <w:bCs/>
                <w:color w:val="000000" w:themeColor="text1"/>
                <w:sz w:val="18"/>
                <w:szCs w:val="18"/>
              </w:rPr>
              <w:t>b</w:t>
            </w:r>
            <w:r w:rsidRPr="4DD0CE47">
              <w:rPr>
                <w:rFonts w:eastAsia="Times New Roman"/>
                <w:b/>
                <w:bCs/>
                <w:color w:val="000000" w:themeColor="text1"/>
                <w:sz w:val="18"/>
                <w:szCs w:val="18"/>
              </w:rPr>
              <w:t>.</w:t>
            </w:r>
          </w:p>
        </w:tc>
        <w:tc>
          <w:tcPr>
            <w:tcW w:w="7989" w:type="dxa"/>
          </w:tcPr>
          <w:p w:rsidR="322F44A0" w:rsidP="00F94494" w:rsidRDefault="322F44A0" w14:paraId="1977FA5D" w14:textId="0D6B7B09">
            <w:pPr>
              <w:spacing w:after="0"/>
              <w:rPr>
                <w:sz w:val="18"/>
                <w:szCs w:val="18"/>
              </w:rPr>
            </w:pPr>
            <w:r w:rsidRPr="4DD0CE47">
              <w:rPr>
                <w:sz w:val="18"/>
                <w:szCs w:val="18"/>
              </w:rPr>
              <w:t>If (VAGINA EQ 1), go to SX1b. Otherwise, g</w:t>
            </w:r>
            <w:r w:rsidRPr="4DD0CE47" w:rsidR="4DD0CE47">
              <w:rPr>
                <w:sz w:val="18"/>
                <w:szCs w:val="18"/>
              </w:rPr>
              <w:t>o to SX</w:t>
            </w:r>
            <w:r w:rsidRPr="4DD0CE47" w:rsidR="729E9500">
              <w:rPr>
                <w:sz w:val="18"/>
                <w:szCs w:val="18"/>
              </w:rPr>
              <w:t>1c</w:t>
            </w:r>
            <w:r w:rsidRPr="4DD0CE47" w:rsidR="4DD0CE47">
              <w:rPr>
                <w:sz w:val="18"/>
                <w:szCs w:val="18"/>
              </w:rPr>
              <w:t>.</w:t>
            </w:r>
          </w:p>
        </w:tc>
      </w:tr>
    </w:tbl>
    <w:p w:rsidR="4DD0CE47" w:rsidP="00766376" w:rsidRDefault="4DD0CE47" w14:paraId="5C789B48" w14:textId="77777777">
      <w:pPr>
        <w:spacing w:after="0"/>
      </w:pPr>
    </w:p>
    <w:tbl>
      <w:tblPr>
        <w:tblW w:w="0" w:type="auto"/>
        <w:tblLook w:val="04A0" w:firstRow="1" w:lastRow="0" w:firstColumn="1" w:lastColumn="0" w:noHBand="0" w:noVBand="1"/>
      </w:tblPr>
      <w:tblGrid>
        <w:gridCol w:w="14"/>
        <w:gridCol w:w="1273"/>
        <w:gridCol w:w="5765"/>
        <w:gridCol w:w="1001"/>
        <w:gridCol w:w="2027"/>
      </w:tblGrid>
      <w:tr w:rsidR="4DD0CE47" w:rsidTr="4DD0CE47" w14:paraId="3C452B91" w14:textId="77777777">
        <w:tc>
          <w:tcPr>
            <w:tcW w:w="1458" w:type="dxa"/>
            <w:gridSpan w:val="2"/>
          </w:tcPr>
          <w:p w:rsidR="4DD0CE47" w:rsidP="00457354" w:rsidRDefault="4DD0CE47" w14:paraId="2BF0E598" w14:textId="20266DE9">
            <w:pPr>
              <w:spacing w:after="0"/>
              <w:rPr>
                <w:rFonts w:ascii="Calibri" w:hAnsi="Calibri" w:eastAsia="Times New Roman" w:cs="Calibri"/>
                <w:b/>
                <w:bCs/>
                <w:color w:val="000000" w:themeColor="text1"/>
                <w:sz w:val="18"/>
                <w:szCs w:val="18"/>
              </w:rPr>
            </w:pPr>
            <w:r w:rsidRPr="4DD0CE47">
              <w:rPr>
                <w:rFonts w:ascii="Calibri" w:hAnsi="Calibri" w:eastAsia="Times New Roman" w:cs="Calibri"/>
                <w:b/>
                <w:bCs/>
                <w:color w:val="000000" w:themeColor="text1"/>
                <w:sz w:val="18"/>
                <w:szCs w:val="18"/>
              </w:rPr>
              <w:t>SX1</w:t>
            </w:r>
            <w:r w:rsidRPr="4DD0CE47" w:rsidR="34602EFD">
              <w:rPr>
                <w:rFonts w:ascii="Calibri" w:hAnsi="Calibri" w:eastAsia="Times New Roman" w:cs="Calibri"/>
                <w:b/>
                <w:bCs/>
                <w:color w:val="000000" w:themeColor="text1"/>
                <w:sz w:val="18"/>
                <w:szCs w:val="18"/>
              </w:rPr>
              <w:t>b</w:t>
            </w:r>
            <w:r w:rsidRPr="4DD0CE47">
              <w:rPr>
                <w:rFonts w:ascii="Calibri" w:hAnsi="Calibri" w:eastAsia="Times New Roman" w:cs="Calibri"/>
                <w:b/>
                <w:bCs/>
                <w:color w:val="000000" w:themeColor="text1"/>
                <w:sz w:val="18"/>
                <w:szCs w:val="18"/>
              </w:rPr>
              <w:t>.</w:t>
            </w:r>
          </w:p>
        </w:tc>
        <w:tc>
          <w:tcPr>
            <w:tcW w:w="8820" w:type="dxa"/>
            <w:gridSpan w:val="3"/>
            <w:vAlign w:val="bottom"/>
          </w:tcPr>
          <w:p w:rsidR="041E9303" w:rsidP="00457354" w:rsidRDefault="041E9303" w14:paraId="633AA044" w14:textId="7C97F0BF">
            <w:pPr>
              <w:spacing w:after="0"/>
              <w:rPr>
                <w:rFonts w:ascii="Calibri" w:hAnsi="Calibri" w:eastAsia="Times New Roman" w:cs="Calibri"/>
                <w:b/>
                <w:bCs/>
                <w:color w:val="000000" w:themeColor="text1"/>
                <w:sz w:val="18"/>
                <w:szCs w:val="18"/>
              </w:rPr>
            </w:pPr>
            <w:r w:rsidRPr="4DD0CE47">
              <w:rPr>
                <w:rFonts w:ascii="Calibri" w:hAnsi="Calibri" w:eastAsia="Times New Roman" w:cs="Calibri"/>
                <w:b/>
                <w:bCs/>
                <w:color w:val="000000" w:themeColor="text1"/>
                <w:sz w:val="18"/>
                <w:szCs w:val="18"/>
              </w:rPr>
              <w:t>At any time in the past 12 months, did</w:t>
            </w:r>
            <w:r w:rsidRPr="4DD0CE47" w:rsidR="4DD0CE47">
              <w:rPr>
                <w:rFonts w:ascii="Calibri" w:hAnsi="Calibri" w:eastAsia="Times New Roman" w:cs="Calibri"/>
                <w:b/>
                <w:bCs/>
                <w:color w:val="000000" w:themeColor="text1"/>
                <w:sz w:val="18"/>
                <w:szCs w:val="18"/>
              </w:rPr>
              <w:t xml:space="preserve"> you have a penis?</w:t>
            </w:r>
          </w:p>
        </w:tc>
      </w:tr>
      <w:tr w:rsidR="4DD0CE47" w:rsidTr="4DD0CE47" w14:paraId="1C9E8FD4" w14:textId="77777777">
        <w:trPr>
          <w:gridBefore w:val="1"/>
          <w:wBefore w:w="18" w:type="dxa"/>
        </w:trPr>
        <w:tc>
          <w:tcPr>
            <w:tcW w:w="1440" w:type="dxa"/>
          </w:tcPr>
          <w:p w:rsidR="4DD0CE47" w:rsidP="00457354" w:rsidRDefault="4DD0CE47" w14:paraId="23443C2C" w14:textId="458F92F0">
            <w:pPr>
              <w:spacing w:after="0"/>
              <w:rPr>
                <w:rFonts w:ascii="Calibri" w:hAnsi="Calibri" w:eastAsia="Times New Roman" w:cs="Calibri"/>
                <w:color w:val="000000" w:themeColor="text1"/>
                <w:sz w:val="18"/>
                <w:szCs w:val="18"/>
              </w:rPr>
            </w:pPr>
            <w:r w:rsidRPr="4DD0CE47">
              <w:rPr>
                <w:rFonts w:ascii="Calibri" w:hAnsi="Calibri" w:eastAsia="Times New Roman" w:cs="Calibri"/>
                <w:color w:val="000000" w:themeColor="text1"/>
                <w:sz w:val="18"/>
                <w:szCs w:val="18"/>
              </w:rPr>
              <w:lastRenderedPageBreak/>
              <w:t>PENIS</w:t>
            </w:r>
            <w:r w:rsidRPr="4DD0CE47" w:rsidR="5D1DD3D3">
              <w:rPr>
                <w:rFonts w:ascii="Calibri" w:hAnsi="Calibri" w:eastAsia="Times New Roman" w:cs="Calibri"/>
                <w:color w:val="000000" w:themeColor="text1"/>
                <w:sz w:val="18"/>
                <w:szCs w:val="18"/>
              </w:rPr>
              <w:t>12</w:t>
            </w:r>
          </w:p>
        </w:tc>
        <w:tc>
          <w:tcPr>
            <w:tcW w:w="4860" w:type="dxa"/>
            <w:vAlign w:val="bottom"/>
          </w:tcPr>
          <w:p w:rsidR="4DD0CE47" w:rsidP="00457354" w:rsidRDefault="4DD0CE47" w14:paraId="21EE7E7A" w14:textId="08B33CDA">
            <w:pPr>
              <w:tabs>
                <w:tab w:val="right" w:leader="dot" w:pos="5760"/>
              </w:tabs>
              <w:spacing w:after="0"/>
              <w:rPr>
                <w:rFonts w:ascii="Calibri" w:hAnsi="Calibri" w:eastAsia="Times New Roman" w:cs="Calibri"/>
                <w:color w:val="000000" w:themeColor="text1"/>
                <w:sz w:val="18"/>
                <w:szCs w:val="18"/>
              </w:rPr>
            </w:pPr>
            <w:r w:rsidRPr="4DD0CE47">
              <w:rPr>
                <w:rFonts w:ascii="Calibri" w:hAnsi="Calibri" w:eastAsia="Times New Roman" w:cs="Calibri"/>
                <w:color w:val="000000" w:themeColor="text1"/>
                <w:sz w:val="18"/>
                <w:szCs w:val="18"/>
              </w:rPr>
              <w:t>Have a penis</w:t>
            </w:r>
            <w:r w:rsidRPr="4DD0CE47" w:rsidR="5FDFC0AB">
              <w:rPr>
                <w:rFonts w:ascii="Calibri" w:hAnsi="Calibri" w:eastAsia="Times New Roman" w:cs="Calibri"/>
                <w:color w:val="000000" w:themeColor="text1"/>
                <w:sz w:val="18"/>
                <w:szCs w:val="18"/>
              </w:rPr>
              <w:t xml:space="preserve"> in past 12 months</w:t>
            </w:r>
          </w:p>
        </w:tc>
        <w:tc>
          <w:tcPr>
            <w:tcW w:w="1260" w:type="dxa"/>
            <w:vAlign w:val="bottom"/>
          </w:tcPr>
          <w:p w:rsidR="4DD0CE47" w:rsidP="00457354" w:rsidRDefault="4DD0CE47" w14:paraId="27B61D95" w14:textId="77777777">
            <w:pPr>
              <w:spacing w:after="0"/>
              <w:jc w:val="right"/>
              <w:rPr>
                <w:rFonts w:ascii="Calibri" w:hAnsi="Calibri" w:eastAsia="Times New Roman" w:cs="Calibri"/>
                <w:color w:val="000000" w:themeColor="text1"/>
                <w:sz w:val="18"/>
                <w:szCs w:val="18"/>
              </w:rPr>
            </w:pPr>
          </w:p>
        </w:tc>
        <w:tc>
          <w:tcPr>
            <w:tcW w:w="2700" w:type="dxa"/>
          </w:tcPr>
          <w:p w:rsidR="4DD0CE47" w:rsidP="00457354" w:rsidRDefault="4DD0CE47" w14:paraId="3457DC34" w14:textId="77777777">
            <w:pPr>
              <w:spacing w:after="0"/>
              <w:rPr>
                <w:rFonts w:ascii="Calibri" w:hAnsi="Calibri" w:eastAsia="Times New Roman" w:cs="Calibri"/>
                <w:color w:val="000000" w:themeColor="text1"/>
                <w:sz w:val="18"/>
                <w:szCs w:val="18"/>
              </w:rPr>
            </w:pPr>
          </w:p>
        </w:tc>
      </w:tr>
      <w:tr w:rsidR="4DD0CE47" w:rsidTr="4DD0CE47" w14:paraId="331251BD" w14:textId="77777777">
        <w:trPr>
          <w:gridBefore w:val="1"/>
          <w:wBefore w:w="18" w:type="dxa"/>
        </w:trPr>
        <w:tc>
          <w:tcPr>
            <w:tcW w:w="1440" w:type="dxa"/>
          </w:tcPr>
          <w:p w:rsidR="4DD0CE47" w:rsidP="00457354" w:rsidRDefault="4DD0CE47" w14:paraId="2673C07F" w14:textId="77777777">
            <w:pPr>
              <w:spacing w:after="0"/>
              <w:rPr>
                <w:rFonts w:ascii="Calibri" w:hAnsi="Calibri" w:eastAsia="Times New Roman" w:cs="Calibri"/>
                <w:color w:val="000000" w:themeColor="text1"/>
                <w:sz w:val="18"/>
                <w:szCs w:val="18"/>
              </w:rPr>
            </w:pPr>
          </w:p>
        </w:tc>
        <w:tc>
          <w:tcPr>
            <w:tcW w:w="4860" w:type="dxa"/>
            <w:vAlign w:val="bottom"/>
          </w:tcPr>
          <w:p w:rsidR="4DD0CE47" w:rsidP="00457354" w:rsidRDefault="4DD0CE47" w14:paraId="5BAFC872" w14:textId="77777777">
            <w:pPr>
              <w:tabs>
                <w:tab w:val="right" w:leader="dot" w:pos="5760"/>
              </w:tabs>
              <w:spacing w:after="0"/>
              <w:rPr>
                <w:rFonts w:ascii="Calibri" w:hAnsi="Calibri" w:eastAsia="Times New Roman" w:cs="Calibri"/>
                <w:color w:val="000000" w:themeColor="text1"/>
                <w:sz w:val="18"/>
                <w:szCs w:val="18"/>
              </w:rPr>
            </w:pPr>
            <w:r w:rsidRPr="4DD0CE47">
              <w:rPr>
                <w:rFonts w:ascii="Calibri" w:hAnsi="Calibri" w:eastAsia="Times New Roman" w:cs="Calibri"/>
                <w:color w:val="000000" w:themeColor="text1"/>
                <w:sz w:val="18"/>
                <w:szCs w:val="18"/>
              </w:rPr>
              <w:t>No</w:t>
            </w:r>
            <w:r>
              <w:tab/>
            </w:r>
          </w:p>
        </w:tc>
        <w:tc>
          <w:tcPr>
            <w:tcW w:w="1260" w:type="dxa"/>
            <w:vAlign w:val="bottom"/>
          </w:tcPr>
          <w:p w:rsidR="4DD0CE47" w:rsidP="00457354" w:rsidRDefault="4DD0CE47" w14:paraId="078AD5D4" w14:textId="77777777">
            <w:pPr>
              <w:spacing w:after="0"/>
              <w:jc w:val="right"/>
              <w:rPr>
                <w:rFonts w:ascii="Calibri" w:hAnsi="Calibri" w:eastAsia="Times New Roman" w:cs="Calibri"/>
                <w:color w:val="000000" w:themeColor="text1"/>
                <w:sz w:val="18"/>
                <w:szCs w:val="18"/>
              </w:rPr>
            </w:pPr>
            <w:r w:rsidRPr="4DD0CE47">
              <w:rPr>
                <w:rFonts w:ascii="Calibri" w:hAnsi="Calibri" w:eastAsia="Times New Roman" w:cs="Calibri"/>
                <w:color w:val="000000" w:themeColor="text1"/>
                <w:sz w:val="18"/>
                <w:szCs w:val="18"/>
              </w:rPr>
              <w:t>0</w:t>
            </w:r>
          </w:p>
        </w:tc>
        <w:tc>
          <w:tcPr>
            <w:tcW w:w="2700" w:type="dxa"/>
          </w:tcPr>
          <w:p w:rsidR="4DD0CE47" w:rsidP="00457354" w:rsidRDefault="4DD0CE47" w14:paraId="2C3A2543" w14:textId="77777777">
            <w:pPr>
              <w:spacing w:after="0"/>
              <w:rPr>
                <w:rFonts w:ascii="Calibri" w:hAnsi="Calibri" w:eastAsia="Times New Roman" w:cs="Calibri"/>
                <w:color w:val="000000" w:themeColor="text1"/>
                <w:sz w:val="18"/>
                <w:szCs w:val="18"/>
              </w:rPr>
            </w:pPr>
          </w:p>
        </w:tc>
      </w:tr>
      <w:tr w:rsidR="4DD0CE47" w:rsidTr="4DD0CE47" w14:paraId="71895235" w14:textId="77777777">
        <w:trPr>
          <w:gridBefore w:val="1"/>
          <w:wBefore w:w="18" w:type="dxa"/>
        </w:trPr>
        <w:tc>
          <w:tcPr>
            <w:tcW w:w="1440" w:type="dxa"/>
          </w:tcPr>
          <w:p w:rsidR="4DD0CE47" w:rsidP="00457354" w:rsidRDefault="4DD0CE47" w14:paraId="20AB333E" w14:textId="77777777">
            <w:pPr>
              <w:spacing w:after="0"/>
              <w:rPr>
                <w:rFonts w:ascii="Calibri" w:hAnsi="Calibri" w:eastAsia="Times New Roman" w:cs="Calibri"/>
                <w:color w:val="000000" w:themeColor="text1"/>
                <w:sz w:val="18"/>
                <w:szCs w:val="18"/>
              </w:rPr>
            </w:pPr>
          </w:p>
        </w:tc>
        <w:tc>
          <w:tcPr>
            <w:tcW w:w="4860" w:type="dxa"/>
            <w:vAlign w:val="bottom"/>
          </w:tcPr>
          <w:p w:rsidR="4DD0CE47" w:rsidP="00457354" w:rsidRDefault="4DD0CE47" w14:paraId="6574EDB6" w14:textId="77777777">
            <w:pPr>
              <w:tabs>
                <w:tab w:val="right" w:leader="dot" w:pos="5760"/>
              </w:tabs>
              <w:spacing w:after="0"/>
              <w:rPr>
                <w:rFonts w:ascii="Calibri" w:hAnsi="Calibri" w:eastAsia="Times New Roman" w:cs="Calibri"/>
                <w:color w:val="000000" w:themeColor="text1"/>
                <w:sz w:val="18"/>
                <w:szCs w:val="18"/>
              </w:rPr>
            </w:pPr>
            <w:r w:rsidRPr="4DD0CE47">
              <w:rPr>
                <w:rFonts w:ascii="Calibri" w:hAnsi="Calibri" w:eastAsia="Times New Roman" w:cs="Calibri"/>
                <w:color w:val="000000" w:themeColor="text1"/>
                <w:sz w:val="18"/>
                <w:szCs w:val="18"/>
              </w:rPr>
              <w:t>Yes</w:t>
            </w:r>
            <w:r>
              <w:tab/>
            </w:r>
          </w:p>
        </w:tc>
        <w:tc>
          <w:tcPr>
            <w:tcW w:w="1260" w:type="dxa"/>
            <w:vAlign w:val="bottom"/>
          </w:tcPr>
          <w:p w:rsidR="4DD0CE47" w:rsidP="00457354" w:rsidRDefault="4DD0CE47" w14:paraId="2D5F9D64" w14:textId="77777777">
            <w:pPr>
              <w:spacing w:after="0"/>
              <w:jc w:val="right"/>
              <w:rPr>
                <w:rFonts w:ascii="Calibri" w:hAnsi="Calibri" w:eastAsia="Times New Roman" w:cs="Calibri"/>
                <w:color w:val="000000" w:themeColor="text1"/>
                <w:sz w:val="18"/>
                <w:szCs w:val="18"/>
              </w:rPr>
            </w:pPr>
            <w:r w:rsidRPr="4DD0CE47">
              <w:rPr>
                <w:rFonts w:ascii="Calibri" w:hAnsi="Calibri" w:eastAsia="Times New Roman" w:cs="Calibri"/>
                <w:color w:val="000000" w:themeColor="text1"/>
                <w:sz w:val="18"/>
                <w:szCs w:val="18"/>
              </w:rPr>
              <w:t>1</w:t>
            </w:r>
          </w:p>
        </w:tc>
        <w:tc>
          <w:tcPr>
            <w:tcW w:w="2700" w:type="dxa"/>
          </w:tcPr>
          <w:p w:rsidR="4DD0CE47" w:rsidP="00457354" w:rsidRDefault="4DD0CE47" w14:paraId="47E9110B" w14:textId="77777777">
            <w:pPr>
              <w:spacing w:after="0"/>
              <w:rPr>
                <w:rFonts w:ascii="Calibri" w:hAnsi="Calibri" w:eastAsia="Times New Roman" w:cs="Calibri"/>
                <w:color w:val="000000" w:themeColor="text1"/>
                <w:sz w:val="18"/>
                <w:szCs w:val="18"/>
              </w:rPr>
            </w:pPr>
          </w:p>
        </w:tc>
      </w:tr>
      <w:tr w:rsidR="4DD0CE47" w:rsidTr="4DD0CE47" w14:paraId="5DAF51FC" w14:textId="77777777">
        <w:trPr>
          <w:gridBefore w:val="1"/>
          <w:wBefore w:w="18" w:type="dxa"/>
        </w:trPr>
        <w:tc>
          <w:tcPr>
            <w:tcW w:w="1440" w:type="dxa"/>
          </w:tcPr>
          <w:p w:rsidR="4DD0CE47" w:rsidP="00457354" w:rsidRDefault="4DD0CE47" w14:paraId="1BB81310" w14:textId="77777777">
            <w:pPr>
              <w:spacing w:after="0"/>
              <w:rPr>
                <w:rFonts w:ascii="Calibri" w:hAnsi="Calibri" w:eastAsia="Times New Roman" w:cs="Calibri"/>
                <w:color w:val="000000" w:themeColor="text1"/>
                <w:sz w:val="18"/>
                <w:szCs w:val="18"/>
              </w:rPr>
            </w:pPr>
          </w:p>
        </w:tc>
        <w:tc>
          <w:tcPr>
            <w:tcW w:w="4860" w:type="dxa"/>
            <w:vAlign w:val="bottom"/>
          </w:tcPr>
          <w:p w:rsidR="4DD0CE47" w:rsidP="00457354" w:rsidRDefault="4DD0CE47" w14:paraId="259B93DE" w14:textId="77777777">
            <w:pPr>
              <w:tabs>
                <w:tab w:val="right" w:leader="dot" w:pos="5760"/>
              </w:tabs>
              <w:spacing w:after="0"/>
              <w:rPr>
                <w:rFonts w:ascii="Calibri" w:hAnsi="Calibri" w:eastAsia="Times New Roman" w:cs="Calibri"/>
                <w:color w:val="000000" w:themeColor="text1"/>
                <w:sz w:val="18"/>
                <w:szCs w:val="18"/>
              </w:rPr>
            </w:pPr>
            <w:r w:rsidRPr="4DD0CE47">
              <w:rPr>
                <w:rFonts w:ascii="Calibri" w:hAnsi="Calibri" w:eastAsia="Times New Roman" w:cs="Calibri"/>
                <w:color w:val="808080" w:themeColor="background1" w:themeShade="80"/>
                <w:sz w:val="18"/>
                <w:szCs w:val="18"/>
              </w:rPr>
              <w:t>Don't Know</w:t>
            </w:r>
            <w:r>
              <w:tab/>
            </w:r>
          </w:p>
        </w:tc>
        <w:tc>
          <w:tcPr>
            <w:tcW w:w="1260" w:type="dxa"/>
            <w:vAlign w:val="bottom"/>
          </w:tcPr>
          <w:p w:rsidR="4DD0CE47" w:rsidP="00457354" w:rsidRDefault="4DD0CE47" w14:paraId="7B4C70E7" w14:textId="77777777">
            <w:pPr>
              <w:spacing w:after="0"/>
              <w:jc w:val="right"/>
              <w:rPr>
                <w:rFonts w:ascii="Calibri" w:hAnsi="Calibri" w:eastAsia="MS Mincho" w:cs="Arial"/>
                <w:color w:val="808080" w:themeColor="background1" w:themeShade="80"/>
                <w:sz w:val="18"/>
                <w:szCs w:val="18"/>
              </w:rPr>
            </w:pPr>
            <w:r w:rsidRPr="4DD0CE47">
              <w:rPr>
                <w:rFonts w:ascii="Calibri" w:hAnsi="Calibri" w:eastAsia="MS Mincho" w:cs="Arial"/>
                <w:color w:val="808080" w:themeColor="background1" w:themeShade="80"/>
                <w:sz w:val="18"/>
                <w:szCs w:val="18"/>
              </w:rPr>
              <w:t>9</w:t>
            </w:r>
          </w:p>
        </w:tc>
        <w:tc>
          <w:tcPr>
            <w:tcW w:w="2700" w:type="dxa"/>
          </w:tcPr>
          <w:p w:rsidR="4DD0CE47" w:rsidP="00457354" w:rsidRDefault="4DD0CE47" w14:paraId="75EC655B" w14:textId="77777777">
            <w:pPr>
              <w:spacing w:after="0"/>
              <w:rPr>
                <w:rFonts w:ascii="Calibri" w:hAnsi="Calibri" w:eastAsia="Times New Roman" w:cs="Calibri"/>
                <w:color w:val="000000" w:themeColor="text1"/>
                <w:sz w:val="18"/>
                <w:szCs w:val="18"/>
              </w:rPr>
            </w:pPr>
          </w:p>
        </w:tc>
      </w:tr>
      <w:tr w:rsidR="4DD0CE47" w:rsidTr="4DD0CE47" w14:paraId="01A67187" w14:textId="77777777">
        <w:trPr>
          <w:gridBefore w:val="1"/>
          <w:wBefore w:w="18" w:type="dxa"/>
        </w:trPr>
        <w:tc>
          <w:tcPr>
            <w:tcW w:w="1440" w:type="dxa"/>
          </w:tcPr>
          <w:p w:rsidR="4DD0CE47" w:rsidP="00457354" w:rsidRDefault="4DD0CE47" w14:paraId="259E4310" w14:textId="77777777">
            <w:pPr>
              <w:spacing w:after="0"/>
              <w:rPr>
                <w:rFonts w:ascii="Calibri" w:hAnsi="Calibri" w:eastAsia="Times New Roman" w:cs="Calibri"/>
                <w:color w:val="000000" w:themeColor="text1"/>
                <w:sz w:val="18"/>
                <w:szCs w:val="18"/>
              </w:rPr>
            </w:pPr>
          </w:p>
        </w:tc>
        <w:tc>
          <w:tcPr>
            <w:tcW w:w="4860" w:type="dxa"/>
            <w:vAlign w:val="bottom"/>
          </w:tcPr>
          <w:p w:rsidR="4DD0CE47" w:rsidP="00457354" w:rsidRDefault="4DD0CE47" w14:paraId="2EE9F701" w14:textId="77777777">
            <w:pPr>
              <w:tabs>
                <w:tab w:val="right" w:leader="dot" w:pos="5760"/>
              </w:tabs>
              <w:spacing w:after="0"/>
              <w:rPr>
                <w:rFonts w:ascii="Calibri" w:hAnsi="Calibri" w:eastAsia="Times New Roman" w:cs="Calibri"/>
                <w:color w:val="000000" w:themeColor="text1"/>
                <w:sz w:val="18"/>
                <w:szCs w:val="18"/>
              </w:rPr>
            </w:pPr>
            <w:r w:rsidRPr="4DD0CE47">
              <w:rPr>
                <w:rFonts w:ascii="Calibri" w:hAnsi="Calibri" w:eastAsia="Times New Roman" w:cs="Calibri"/>
                <w:color w:val="808080" w:themeColor="background1" w:themeShade="80"/>
                <w:sz w:val="18"/>
                <w:szCs w:val="18"/>
              </w:rPr>
              <w:t>Refuse to Answer</w:t>
            </w:r>
            <w:r>
              <w:tab/>
            </w:r>
          </w:p>
        </w:tc>
        <w:tc>
          <w:tcPr>
            <w:tcW w:w="1260" w:type="dxa"/>
            <w:vAlign w:val="bottom"/>
          </w:tcPr>
          <w:p w:rsidR="4DD0CE47" w:rsidP="00457354" w:rsidRDefault="4DD0CE47" w14:paraId="2C67221A" w14:textId="77777777">
            <w:pPr>
              <w:spacing w:after="0"/>
              <w:jc w:val="right"/>
              <w:rPr>
                <w:rFonts w:ascii="Calibri" w:hAnsi="Calibri" w:eastAsia="MS Mincho" w:cs="Arial"/>
                <w:color w:val="808080" w:themeColor="background1" w:themeShade="80"/>
                <w:sz w:val="18"/>
                <w:szCs w:val="18"/>
              </w:rPr>
            </w:pPr>
            <w:r w:rsidRPr="4DD0CE47">
              <w:rPr>
                <w:rFonts w:ascii="Calibri" w:hAnsi="Calibri" w:eastAsia="MS Mincho" w:cs="Arial"/>
                <w:color w:val="808080" w:themeColor="background1" w:themeShade="80"/>
                <w:sz w:val="18"/>
                <w:szCs w:val="18"/>
              </w:rPr>
              <w:t>7</w:t>
            </w:r>
          </w:p>
        </w:tc>
        <w:tc>
          <w:tcPr>
            <w:tcW w:w="2700" w:type="dxa"/>
          </w:tcPr>
          <w:p w:rsidR="4DD0CE47" w:rsidP="00457354" w:rsidRDefault="4DD0CE47" w14:paraId="6A3D2E62" w14:textId="77777777">
            <w:pPr>
              <w:spacing w:after="0"/>
              <w:rPr>
                <w:rFonts w:ascii="Calibri" w:hAnsi="Calibri" w:eastAsia="Times New Roman" w:cs="Calibri"/>
                <w:color w:val="000000" w:themeColor="text1"/>
                <w:sz w:val="18"/>
                <w:szCs w:val="18"/>
              </w:rPr>
            </w:pPr>
          </w:p>
        </w:tc>
      </w:tr>
    </w:tbl>
    <w:p w:rsidR="4DD0CE47" w:rsidP="00766376" w:rsidRDefault="4DD0CE47" w14:paraId="5C02EF42" w14:textId="29D1776C">
      <w:pPr>
        <w:spacing w:after="0"/>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387E56" w:rsidTr="00F94494" w14:paraId="2DCCED0D" w14:textId="77777777">
        <w:trPr>
          <w:trHeight w:val="260"/>
        </w:trPr>
        <w:tc>
          <w:tcPr>
            <w:tcW w:w="2289" w:type="dxa"/>
          </w:tcPr>
          <w:p w:rsidRPr="00636EB5" w:rsidR="00387E56" w:rsidP="00F94494" w:rsidRDefault="00387E56" w14:paraId="00F73867" w14:textId="77777777">
            <w:pPr>
              <w:spacing w:after="0"/>
              <w:contextualSpacing/>
              <w:rPr>
                <w:rFonts w:cstheme="minorHAnsi"/>
                <w:b/>
                <w:sz w:val="18"/>
                <w:szCs w:val="18"/>
              </w:rPr>
            </w:pPr>
            <w:r>
              <w:rPr>
                <w:rFonts w:eastAsia="Times New Roman" w:cstheme="minorHAnsi"/>
                <w:b/>
                <w:color w:val="000000"/>
                <w:sz w:val="18"/>
                <w:szCs w:val="18"/>
              </w:rPr>
              <w:t>Check_SX1c</w:t>
            </w:r>
            <w:r w:rsidRPr="00636EB5">
              <w:rPr>
                <w:rFonts w:eastAsia="Times New Roman" w:cstheme="minorHAnsi"/>
                <w:b/>
                <w:color w:val="000000"/>
                <w:sz w:val="18"/>
                <w:szCs w:val="18"/>
              </w:rPr>
              <w:t>.</w:t>
            </w:r>
          </w:p>
        </w:tc>
        <w:tc>
          <w:tcPr>
            <w:tcW w:w="7989" w:type="dxa"/>
          </w:tcPr>
          <w:p w:rsidRPr="00636EB5" w:rsidR="00387E56" w:rsidP="00F94494" w:rsidRDefault="00387E56" w14:paraId="273B6CE2" w14:textId="34F6436C">
            <w:pPr>
              <w:spacing w:after="0"/>
              <w:contextualSpacing/>
              <w:rPr>
                <w:rFonts w:cstheme="minorHAnsi"/>
                <w:sz w:val="18"/>
                <w:szCs w:val="18"/>
              </w:rPr>
            </w:pPr>
            <w:r>
              <w:rPr>
                <w:sz w:val="18"/>
                <w:szCs w:val="18"/>
              </w:rPr>
              <w:t xml:space="preserve">Go to </w:t>
            </w:r>
            <w:r w:rsidR="00503500">
              <w:rPr>
                <w:sz w:val="18"/>
                <w:szCs w:val="18"/>
              </w:rPr>
              <w:t>INTRO_</w:t>
            </w:r>
            <w:r>
              <w:rPr>
                <w:sz w:val="18"/>
                <w:szCs w:val="18"/>
              </w:rPr>
              <w:t>SX2a.</w:t>
            </w:r>
          </w:p>
        </w:tc>
      </w:tr>
    </w:tbl>
    <w:p w:rsidR="00387E56" w:rsidP="00766376" w:rsidRDefault="00387E56" w14:paraId="29AECDA0" w14:textId="77777777">
      <w:pPr>
        <w:spacing w:after="0"/>
      </w:pPr>
    </w:p>
    <w:tbl>
      <w:tblPr>
        <w:tblW w:w="10278" w:type="dxa"/>
        <w:tblLayout w:type="fixed"/>
        <w:tblLook w:val="04A0" w:firstRow="1" w:lastRow="0" w:firstColumn="1" w:lastColumn="0" w:noHBand="0" w:noVBand="1"/>
      </w:tblPr>
      <w:tblGrid>
        <w:gridCol w:w="18"/>
        <w:gridCol w:w="1440"/>
        <w:gridCol w:w="4860"/>
        <w:gridCol w:w="1260"/>
        <w:gridCol w:w="2700"/>
      </w:tblGrid>
      <w:tr w:rsidRPr="00E06E43" w:rsidR="00387E56" w:rsidTr="00B26281" w14:paraId="61E21EA1" w14:textId="77777777">
        <w:tc>
          <w:tcPr>
            <w:tcW w:w="1458" w:type="dxa"/>
            <w:gridSpan w:val="2"/>
          </w:tcPr>
          <w:p w:rsidRPr="00E06E43" w:rsidR="00387E56" w:rsidP="00B26281" w:rsidRDefault="00387E56" w14:paraId="3213304E" w14:textId="77777777">
            <w:pPr>
              <w:contextualSpacing/>
              <w:rPr>
                <w:rFonts w:ascii="Calibri" w:hAnsi="Calibri" w:eastAsia="Times New Roman" w:cs="Calibri"/>
                <w:b/>
                <w:bCs/>
                <w:color w:val="000000"/>
                <w:sz w:val="18"/>
                <w:szCs w:val="18"/>
              </w:rPr>
            </w:pPr>
            <w:r w:rsidRPr="00E06E43">
              <w:rPr>
                <w:rFonts w:ascii="Calibri" w:hAnsi="Calibri" w:eastAsia="Times New Roman" w:cs="Calibri"/>
                <w:b/>
                <w:bCs/>
                <w:color w:val="000000"/>
                <w:sz w:val="18"/>
                <w:szCs w:val="18"/>
              </w:rPr>
              <w:t>SX</w:t>
            </w:r>
            <w:r>
              <w:rPr>
                <w:rFonts w:ascii="Calibri" w:hAnsi="Calibri" w:eastAsia="Times New Roman" w:cs="Calibri"/>
                <w:b/>
                <w:bCs/>
                <w:color w:val="000000"/>
                <w:sz w:val="18"/>
                <w:szCs w:val="18"/>
              </w:rPr>
              <w:t>1c</w:t>
            </w:r>
            <w:r w:rsidRPr="00E06E43">
              <w:rPr>
                <w:rFonts w:ascii="Calibri" w:hAnsi="Calibri" w:eastAsia="Times New Roman" w:cs="Calibri"/>
                <w:b/>
                <w:bCs/>
                <w:color w:val="000000"/>
                <w:sz w:val="18"/>
                <w:szCs w:val="18"/>
              </w:rPr>
              <w:t>.</w:t>
            </w:r>
          </w:p>
        </w:tc>
        <w:tc>
          <w:tcPr>
            <w:tcW w:w="8820" w:type="dxa"/>
            <w:gridSpan w:val="3"/>
            <w:vAlign w:val="bottom"/>
          </w:tcPr>
          <w:p w:rsidRPr="00E06E43" w:rsidR="00387E56" w:rsidP="00B26281" w:rsidRDefault="00387E56" w14:paraId="2530F2DF" w14:textId="77777777">
            <w:pPr>
              <w:contextualSpacing/>
              <w:rPr>
                <w:rFonts w:ascii="Calibri" w:hAnsi="Calibri" w:eastAsia="Times New Roman" w:cs="Calibri"/>
                <w:b/>
                <w:bCs/>
                <w:color w:val="000000"/>
                <w:sz w:val="18"/>
                <w:szCs w:val="18"/>
              </w:rPr>
            </w:pPr>
            <w:r>
              <w:rPr>
                <w:rFonts w:ascii="Calibri" w:hAnsi="Calibri" w:eastAsia="Times New Roman" w:cs="Calibri"/>
                <w:b/>
                <w:bCs/>
                <w:color w:val="000000"/>
                <w:sz w:val="18"/>
                <w:szCs w:val="18"/>
              </w:rPr>
              <w:t>Do you have a penis</w:t>
            </w:r>
            <w:r w:rsidRPr="00E06E43">
              <w:rPr>
                <w:rFonts w:ascii="Calibri" w:hAnsi="Calibri" w:eastAsia="Times New Roman" w:cs="Calibri"/>
                <w:b/>
                <w:bCs/>
                <w:color w:val="000000"/>
                <w:sz w:val="18"/>
                <w:szCs w:val="18"/>
              </w:rPr>
              <w:t>?</w:t>
            </w:r>
          </w:p>
        </w:tc>
      </w:tr>
      <w:tr w:rsidRPr="00E06E43" w:rsidR="00387E56" w:rsidTr="00B26281" w14:paraId="4C33AF7B" w14:textId="77777777">
        <w:trPr>
          <w:gridBefore w:val="1"/>
          <w:wBefore w:w="18" w:type="dxa"/>
        </w:trPr>
        <w:tc>
          <w:tcPr>
            <w:tcW w:w="1440" w:type="dxa"/>
          </w:tcPr>
          <w:p w:rsidRPr="00E06E43" w:rsidR="00387E56" w:rsidP="00B26281" w:rsidRDefault="00387E56" w14:paraId="3ABDDEDE" w14:textId="77777777">
            <w:pPr>
              <w:contextualSpacing/>
              <w:rPr>
                <w:rFonts w:ascii="Calibri" w:hAnsi="Calibri" w:eastAsia="Times New Roman" w:cs="Calibri"/>
                <w:color w:val="000000"/>
                <w:sz w:val="18"/>
                <w:szCs w:val="18"/>
              </w:rPr>
            </w:pPr>
            <w:r>
              <w:rPr>
                <w:rFonts w:ascii="Calibri" w:hAnsi="Calibri" w:eastAsia="Times New Roman" w:cs="Calibri"/>
                <w:color w:val="000000"/>
                <w:sz w:val="18"/>
                <w:szCs w:val="18"/>
              </w:rPr>
              <w:t>PENIS</w:t>
            </w:r>
          </w:p>
        </w:tc>
        <w:tc>
          <w:tcPr>
            <w:tcW w:w="4860" w:type="dxa"/>
            <w:vAlign w:val="bottom"/>
          </w:tcPr>
          <w:p w:rsidRPr="00E06E43" w:rsidR="00387E56" w:rsidP="00B26281" w:rsidRDefault="00387E56" w14:paraId="211BBAAD" w14:textId="77777777">
            <w:pPr>
              <w:tabs>
                <w:tab w:val="right" w:leader="dot" w:pos="5760"/>
              </w:tabs>
              <w:contextualSpacing/>
              <w:rPr>
                <w:rFonts w:ascii="Calibri" w:hAnsi="Calibri" w:eastAsia="Times New Roman" w:cs="Calibri"/>
                <w:color w:val="000000"/>
                <w:sz w:val="18"/>
                <w:szCs w:val="18"/>
              </w:rPr>
            </w:pPr>
            <w:r>
              <w:rPr>
                <w:rFonts w:ascii="Calibri" w:hAnsi="Calibri" w:eastAsia="Times New Roman" w:cs="Calibri"/>
                <w:color w:val="000000"/>
                <w:sz w:val="18"/>
                <w:szCs w:val="18"/>
              </w:rPr>
              <w:t>Have a penis</w:t>
            </w:r>
          </w:p>
        </w:tc>
        <w:tc>
          <w:tcPr>
            <w:tcW w:w="1260" w:type="dxa"/>
            <w:vAlign w:val="bottom"/>
          </w:tcPr>
          <w:p w:rsidRPr="00E06E43" w:rsidR="00387E56" w:rsidP="00B26281" w:rsidRDefault="00387E56" w14:paraId="3FD53206" w14:textId="77777777">
            <w:pPr>
              <w:contextualSpacing/>
              <w:jc w:val="right"/>
              <w:rPr>
                <w:rFonts w:ascii="Calibri" w:hAnsi="Calibri" w:eastAsia="Times New Roman" w:cs="Calibri"/>
                <w:bCs/>
                <w:color w:val="000000"/>
                <w:sz w:val="18"/>
                <w:szCs w:val="18"/>
              </w:rPr>
            </w:pPr>
          </w:p>
        </w:tc>
        <w:tc>
          <w:tcPr>
            <w:tcW w:w="2700" w:type="dxa"/>
          </w:tcPr>
          <w:p w:rsidRPr="00E06E43" w:rsidR="00387E56" w:rsidP="00B26281" w:rsidRDefault="00387E56" w14:paraId="70ECEC57" w14:textId="77777777">
            <w:pPr>
              <w:contextualSpacing/>
              <w:rPr>
                <w:rFonts w:ascii="Calibri" w:hAnsi="Calibri" w:eastAsia="Times New Roman" w:cs="Calibri"/>
                <w:bCs/>
                <w:color w:val="000000"/>
                <w:sz w:val="18"/>
                <w:szCs w:val="18"/>
              </w:rPr>
            </w:pPr>
          </w:p>
        </w:tc>
      </w:tr>
      <w:tr w:rsidRPr="00E06E43" w:rsidR="00387E56" w:rsidTr="00B26281" w14:paraId="2FD70EE4" w14:textId="77777777">
        <w:trPr>
          <w:gridBefore w:val="1"/>
          <w:wBefore w:w="18" w:type="dxa"/>
        </w:trPr>
        <w:tc>
          <w:tcPr>
            <w:tcW w:w="1440" w:type="dxa"/>
          </w:tcPr>
          <w:p w:rsidRPr="00E06E43" w:rsidR="00387E56" w:rsidP="00B26281" w:rsidRDefault="00387E56" w14:paraId="75DFCE7B" w14:textId="77777777">
            <w:pPr>
              <w:contextualSpacing/>
              <w:rPr>
                <w:rFonts w:ascii="Calibri" w:hAnsi="Calibri" w:eastAsia="Times New Roman" w:cs="Calibri"/>
                <w:color w:val="000000"/>
                <w:sz w:val="18"/>
                <w:szCs w:val="18"/>
              </w:rPr>
            </w:pPr>
          </w:p>
        </w:tc>
        <w:tc>
          <w:tcPr>
            <w:tcW w:w="4860" w:type="dxa"/>
            <w:vAlign w:val="bottom"/>
          </w:tcPr>
          <w:p w:rsidRPr="00E06E43" w:rsidR="00387E56" w:rsidP="00B26281" w:rsidRDefault="00387E56" w14:paraId="26014BDB" w14:textId="77777777">
            <w:pPr>
              <w:tabs>
                <w:tab w:val="right" w:leader="dot" w:pos="5760"/>
              </w:tabs>
              <w:contextualSpacing/>
              <w:rPr>
                <w:rFonts w:ascii="Calibri" w:hAnsi="Calibri" w:eastAsia="Times New Roman" w:cs="Calibri"/>
                <w:color w:val="000000"/>
                <w:sz w:val="18"/>
                <w:szCs w:val="18"/>
              </w:rPr>
            </w:pPr>
            <w:r w:rsidRPr="00E06E43">
              <w:rPr>
                <w:rFonts w:ascii="Calibri" w:hAnsi="Calibri" w:eastAsia="Times New Roman" w:cs="Calibri"/>
                <w:color w:val="000000"/>
                <w:sz w:val="18"/>
                <w:szCs w:val="18"/>
              </w:rPr>
              <w:t>No</w:t>
            </w:r>
            <w:r w:rsidRPr="00E06E43">
              <w:rPr>
                <w:rFonts w:ascii="Calibri" w:hAnsi="Calibri" w:eastAsia="Times New Roman" w:cs="Calibri"/>
                <w:color w:val="000000"/>
                <w:sz w:val="18"/>
                <w:szCs w:val="18"/>
              </w:rPr>
              <w:tab/>
            </w:r>
          </w:p>
        </w:tc>
        <w:tc>
          <w:tcPr>
            <w:tcW w:w="1260" w:type="dxa"/>
            <w:vAlign w:val="bottom"/>
          </w:tcPr>
          <w:p w:rsidRPr="00E06E43" w:rsidR="00387E56" w:rsidP="00B26281" w:rsidRDefault="00387E56" w14:paraId="1AC7DE1D" w14:textId="77777777">
            <w:pPr>
              <w:contextualSpacing/>
              <w:jc w:val="right"/>
              <w:rPr>
                <w:rFonts w:ascii="Calibri" w:hAnsi="Calibri" w:eastAsia="Times New Roman" w:cs="Calibri"/>
                <w:bCs/>
                <w:color w:val="000000"/>
                <w:sz w:val="18"/>
                <w:szCs w:val="18"/>
              </w:rPr>
            </w:pPr>
            <w:r w:rsidRPr="00E06E43">
              <w:rPr>
                <w:rFonts w:ascii="Calibri" w:hAnsi="Calibri" w:eastAsia="Times New Roman" w:cs="Calibri"/>
                <w:bCs/>
                <w:color w:val="000000"/>
                <w:sz w:val="18"/>
                <w:szCs w:val="18"/>
              </w:rPr>
              <w:t>0</w:t>
            </w:r>
          </w:p>
        </w:tc>
        <w:tc>
          <w:tcPr>
            <w:tcW w:w="2700" w:type="dxa"/>
          </w:tcPr>
          <w:p w:rsidRPr="00E06E43" w:rsidR="00387E56" w:rsidP="00B26281" w:rsidRDefault="00387E56" w14:paraId="00A0B1F1" w14:textId="77777777">
            <w:pPr>
              <w:contextualSpacing/>
              <w:rPr>
                <w:rFonts w:ascii="Calibri" w:hAnsi="Calibri" w:eastAsia="Times New Roman" w:cs="Calibri"/>
                <w:bCs/>
                <w:color w:val="000000"/>
                <w:sz w:val="18"/>
                <w:szCs w:val="18"/>
              </w:rPr>
            </w:pPr>
          </w:p>
        </w:tc>
      </w:tr>
      <w:tr w:rsidRPr="00E06E43" w:rsidR="00387E56" w:rsidTr="00B26281" w14:paraId="22066675" w14:textId="77777777">
        <w:trPr>
          <w:gridBefore w:val="1"/>
          <w:wBefore w:w="18" w:type="dxa"/>
        </w:trPr>
        <w:tc>
          <w:tcPr>
            <w:tcW w:w="1440" w:type="dxa"/>
          </w:tcPr>
          <w:p w:rsidRPr="00E06E43" w:rsidR="00387E56" w:rsidP="00B26281" w:rsidRDefault="00387E56" w14:paraId="68631E56" w14:textId="77777777">
            <w:pPr>
              <w:contextualSpacing/>
              <w:rPr>
                <w:rFonts w:ascii="Calibri" w:hAnsi="Calibri" w:eastAsia="Times New Roman" w:cs="Calibri"/>
                <w:color w:val="000000"/>
                <w:sz w:val="18"/>
                <w:szCs w:val="18"/>
              </w:rPr>
            </w:pPr>
          </w:p>
        </w:tc>
        <w:tc>
          <w:tcPr>
            <w:tcW w:w="4860" w:type="dxa"/>
            <w:vAlign w:val="bottom"/>
          </w:tcPr>
          <w:p w:rsidRPr="00E06E43" w:rsidR="00387E56" w:rsidP="00B26281" w:rsidRDefault="00387E56" w14:paraId="3D8FC8F5" w14:textId="77777777">
            <w:pPr>
              <w:tabs>
                <w:tab w:val="right" w:leader="dot" w:pos="5760"/>
              </w:tabs>
              <w:contextualSpacing/>
              <w:rPr>
                <w:rFonts w:ascii="Calibri" w:hAnsi="Calibri" w:eastAsia="Times New Roman" w:cs="Calibri"/>
                <w:color w:val="000000"/>
                <w:sz w:val="18"/>
                <w:szCs w:val="18"/>
              </w:rPr>
            </w:pPr>
            <w:r w:rsidRPr="00E06E43">
              <w:rPr>
                <w:rFonts w:ascii="Calibri" w:hAnsi="Calibri" w:eastAsia="Times New Roman" w:cs="Calibri"/>
                <w:color w:val="000000"/>
                <w:sz w:val="18"/>
                <w:szCs w:val="18"/>
              </w:rPr>
              <w:t>Yes</w:t>
            </w:r>
            <w:r w:rsidRPr="00E06E43">
              <w:rPr>
                <w:rFonts w:ascii="Calibri" w:hAnsi="Calibri" w:eastAsia="Times New Roman" w:cs="Calibri"/>
                <w:color w:val="000000"/>
                <w:sz w:val="18"/>
                <w:szCs w:val="18"/>
              </w:rPr>
              <w:tab/>
            </w:r>
          </w:p>
        </w:tc>
        <w:tc>
          <w:tcPr>
            <w:tcW w:w="1260" w:type="dxa"/>
            <w:vAlign w:val="bottom"/>
          </w:tcPr>
          <w:p w:rsidRPr="00E06E43" w:rsidR="00387E56" w:rsidP="00B26281" w:rsidRDefault="00387E56" w14:paraId="501D3CF7" w14:textId="77777777">
            <w:pPr>
              <w:contextualSpacing/>
              <w:jc w:val="right"/>
              <w:rPr>
                <w:rFonts w:ascii="Calibri" w:hAnsi="Calibri" w:eastAsia="Times New Roman" w:cs="Calibri"/>
                <w:bCs/>
                <w:color w:val="000000"/>
                <w:sz w:val="18"/>
                <w:szCs w:val="18"/>
              </w:rPr>
            </w:pPr>
            <w:r w:rsidRPr="00E06E43">
              <w:rPr>
                <w:rFonts w:ascii="Calibri" w:hAnsi="Calibri" w:eastAsia="Times New Roman" w:cs="Calibri"/>
                <w:bCs/>
                <w:color w:val="000000"/>
                <w:sz w:val="18"/>
                <w:szCs w:val="18"/>
              </w:rPr>
              <w:t>1</w:t>
            </w:r>
          </w:p>
        </w:tc>
        <w:tc>
          <w:tcPr>
            <w:tcW w:w="2700" w:type="dxa"/>
          </w:tcPr>
          <w:p w:rsidRPr="00E06E43" w:rsidR="00387E56" w:rsidP="00B26281" w:rsidRDefault="00387E56" w14:paraId="0CB8A108" w14:textId="77777777">
            <w:pPr>
              <w:contextualSpacing/>
              <w:rPr>
                <w:rFonts w:ascii="Calibri" w:hAnsi="Calibri" w:eastAsia="Times New Roman" w:cs="Calibri"/>
                <w:bCs/>
                <w:color w:val="000000"/>
                <w:sz w:val="18"/>
                <w:szCs w:val="18"/>
              </w:rPr>
            </w:pPr>
          </w:p>
        </w:tc>
      </w:tr>
      <w:tr w:rsidRPr="00E06E43" w:rsidR="00387E56" w:rsidTr="00B26281" w14:paraId="154185C5" w14:textId="77777777">
        <w:trPr>
          <w:gridBefore w:val="1"/>
          <w:wBefore w:w="18" w:type="dxa"/>
        </w:trPr>
        <w:tc>
          <w:tcPr>
            <w:tcW w:w="1440" w:type="dxa"/>
          </w:tcPr>
          <w:p w:rsidRPr="00E06E43" w:rsidR="00387E56" w:rsidP="00B26281" w:rsidRDefault="00387E56" w14:paraId="6A9552F8" w14:textId="77777777">
            <w:pPr>
              <w:contextualSpacing/>
              <w:rPr>
                <w:rFonts w:ascii="Calibri" w:hAnsi="Calibri" w:eastAsia="Times New Roman" w:cs="Calibri"/>
                <w:color w:val="000000"/>
                <w:sz w:val="18"/>
                <w:szCs w:val="18"/>
              </w:rPr>
            </w:pPr>
          </w:p>
        </w:tc>
        <w:tc>
          <w:tcPr>
            <w:tcW w:w="4860" w:type="dxa"/>
            <w:vAlign w:val="bottom"/>
          </w:tcPr>
          <w:p w:rsidRPr="00E06E43" w:rsidR="00387E56" w:rsidP="00B26281" w:rsidRDefault="00387E56" w14:paraId="7D9CE455" w14:textId="77777777">
            <w:pPr>
              <w:tabs>
                <w:tab w:val="right" w:leader="dot" w:pos="5760"/>
              </w:tabs>
              <w:contextualSpacing/>
              <w:rPr>
                <w:rFonts w:ascii="Calibri" w:hAnsi="Calibri" w:eastAsia="Times New Roman" w:cs="Calibri"/>
                <w:color w:val="000000"/>
                <w:sz w:val="18"/>
                <w:szCs w:val="18"/>
              </w:rPr>
            </w:pPr>
            <w:r w:rsidRPr="00E06E43">
              <w:rPr>
                <w:rFonts w:ascii="Calibri" w:hAnsi="Calibri" w:eastAsia="Times New Roman" w:cs="Calibri"/>
                <w:color w:val="808080"/>
                <w:sz w:val="18"/>
                <w:szCs w:val="18"/>
              </w:rPr>
              <w:t>Don't Know</w:t>
            </w:r>
            <w:r w:rsidRPr="00E06E43">
              <w:rPr>
                <w:rFonts w:ascii="Calibri" w:hAnsi="Calibri" w:eastAsia="Times New Roman" w:cs="Calibri"/>
                <w:color w:val="808080"/>
                <w:sz w:val="18"/>
                <w:szCs w:val="18"/>
              </w:rPr>
              <w:tab/>
            </w:r>
          </w:p>
        </w:tc>
        <w:tc>
          <w:tcPr>
            <w:tcW w:w="1260" w:type="dxa"/>
            <w:vAlign w:val="bottom"/>
          </w:tcPr>
          <w:p w:rsidRPr="00E06E43" w:rsidR="00387E56" w:rsidP="00B26281" w:rsidRDefault="00387E56" w14:paraId="06F094D5" w14:textId="77777777">
            <w:pPr>
              <w:contextualSpacing/>
              <w:jc w:val="right"/>
              <w:rPr>
                <w:rFonts w:ascii="Calibri" w:hAnsi="Calibri" w:eastAsia="MS Mincho" w:cs="Arial"/>
                <w:color w:val="808080"/>
                <w:sz w:val="18"/>
              </w:rPr>
            </w:pPr>
            <w:r w:rsidRPr="00E06E43">
              <w:rPr>
                <w:rFonts w:ascii="Calibri" w:hAnsi="Calibri" w:eastAsia="MS Mincho" w:cs="Arial"/>
                <w:color w:val="808080"/>
                <w:sz w:val="18"/>
              </w:rPr>
              <w:t>9</w:t>
            </w:r>
          </w:p>
        </w:tc>
        <w:tc>
          <w:tcPr>
            <w:tcW w:w="2700" w:type="dxa"/>
          </w:tcPr>
          <w:p w:rsidRPr="00E06E43" w:rsidR="00387E56" w:rsidP="00B26281" w:rsidRDefault="00387E56" w14:paraId="568A5DE9" w14:textId="77777777">
            <w:pPr>
              <w:contextualSpacing/>
              <w:rPr>
                <w:rFonts w:ascii="Calibri" w:hAnsi="Calibri" w:eastAsia="Times New Roman" w:cs="Calibri"/>
                <w:bCs/>
                <w:color w:val="000000"/>
                <w:sz w:val="18"/>
                <w:szCs w:val="18"/>
              </w:rPr>
            </w:pPr>
          </w:p>
        </w:tc>
      </w:tr>
      <w:tr w:rsidRPr="00E06E43" w:rsidR="00387E56" w:rsidTr="00B26281" w14:paraId="34161570" w14:textId="77777777">
        <w:trPr>
          <w:gridBefore w:val="1"/>
          <w:wBefore w:w="18" w:type="dxa"/>
        </w:trPr>
        <w:tc>
          <w:tcPr>
            <w:tcW w:w="1440" w:type="dxa"/>
          </w:tcPr>
          <w:p w:rsidRPr="00E06E43" w:rsidR="00387E56" w:rsidP="00B26281" w:rsidRDefault="00387E56" w14:paraId="0DB58D0B" w14:textId="77777777">
            <w:pPr>
              <w:contextualSpacing/>
              <w:rPr>
                <w:rFonts w:ascii="Calibri" w:hAnsi="Calibri" w:eastAsia="Times New Roman" w:cs="Calibri"/>
                <w:color w:val="000000"/>
                <w:sz w:val="18"/>
                <w:szCs w:val="18"/>
              </w:rPr>
            </w:pPr>
          </w:p>
        </w:tc>
        <w:tc>
          <w:tcPr>
            <w:tcW w:w="4860" w:type="dxa"/>
            <w:vAlign w:val="bottom"/>
          </w:tcPr>
          <w:p w:rsidRPr="00E06E43" w:rsidR="00387E56" w:rsidP="00B26281" w:rsidRDefault="00387E56" w14:paraId="08F09480" w14:textId="77777777">
            <w:pPr>
              <w:tabs>
                <w:tab w:val="right" w:leader="dot" w:pos="5760"/>
              </w:tabs>
              <w:contextualSpacing/>
              <w:rPr>
                <w:rFonts w:ascii="Calibri" w:hAnsi="Calibri" w:eastAsia="Times New Roman" w:cs="Calibri"/>
                <w:color w:val="000000"/>
                <w:sz w:val="18"/>
                <w:szCs w:val="18"/>
              </w:rPr>
            </w:pPr>
            <w:r w:rsidRPr="00E06E43">
              <w:rPr>
                <w:rFonts w:ascii="Calibri" w:hAnsi="Calibri" w:eastAsia="Times New Roman" w:cs="Calibri"/>
                <w:color w:val="808080"/>
                <w:sz w:val="18"/>
                <w:szCs w:val="18"/>
              </w:rPr>
              <w:t>Refuse to A</w:t>
            </w:r>
            <w:r w:rsidRPr="00E06E43">
              <w:rPr>
                <w:rFonts w:ascii="Calibri" w:hAnsi="Calibri" w:eastAsia="Times New Roman" w:cs="Calibri"/>
                <w:bCs/>
                <w:color w:val="808080"/>
                <w:sz w:val="18"/>
                <w:szCs w:val="18"/>
              </w:rPr>
              <w:t>nsw</w:t>
            </w:r>
            <w:r w:rsidRPr="00E06E43">
              <w:rPr>
                <w:rFonts w:ascii="Calibri" w:hAnsi="Calibri" w:eastAsia="Times New Roman" w:cs="Calibri"/>
                <w:color w:val="808080"/>
                <w:sz w:val="18"/>
                <w:szCs w:val="18"/>
              </w:rPr>
              <w:t>er</w:t>
            </w:r>
            <w:r w:rsidRPr="00E06E43">
              <w:rPr>
                <w:rFonts w:ascii="Calibri" w:hAnsi="Calibri" w:eastAsia="Times New Roman" w:cs="Calibri"/>
                <w:color w:val="808080"/>
                <w:sz w:val="18"/>
                <w:szCs w:val="18"/>
              </w:rPr>
              <w:tab/>
            </w:r>
          </w:p>
        </w:tc>
        <w:tc>
          <w:tcPr>
            <w:tcW w:w="1260" w:type="dxa"/>
            <w:vAlign w:val="bottom"/>
          </w:tcPr>
          <w:p w:rsidRPr="00E06E43" w:rsidR="00387E56" w:rsidP="00B26281" w:rsidRDefault="00387E56" w14:paraId="107D9A24" w14:textId="77777777">
            <w:pPr>
              <w:contextualSpacing/>
              <w:jc w:val="right"/>
              <w:rPr>
                <w:rFonts w:ascii="Calibri" w:hAnsi="Calibri" w:eastAsia="MS Mincho" w:cs="Arial"/>
                <w:color w:val="808080"/>
                <w:sz w:val="18"/>
              </w:rPr>
            </w:pPr>
            <w:r w:rsidRPr="00E06E43">
              <w:rPr>
                <w:rFonts w:ascii="Calibri" w:hAnsi="Calibri" w:eastAsia="MS Mincho" w:cs="Arial"/>
                <w:color w:val="808080"/>
                <w:sz w:val="18"/>
              </w:rPr>
              <w:t>7</w:t>
            </w:r>
          </w:p>
        </w:tc>
        <w:tc>
          <w:tcPr>
            <w:tcW w:w="2700" w:type="dxa"/>
          </w:tcPr>
          <w:p w:rsidRPr="00E06E43" w:rsidR="00387E56" w:rsidP="00B26281" w:rsidRDefault="00387E56" w14:paraId="3D8F0DED" w14:textId="77777777">
            <w:pPr>
              <w:contextualSpacing/>
              <w:rPr>
                <w:rFonts w:ascii="Calibri" w:hAnsi="Calibri" w:eastAsia="Times New Roman" w:cs="Calibri"/>
                <w:bCs/>
                <w:color w:val="000000"/>
                <w:sz w:val="18"/>
                <w:szCs w:val="18"/>
              </w:rPr>
            </w:pPr>
          </w:p>
        </w:tc>
      </w:tr>
    </w:tbl>
    <w:p w:rsidR="00387E56" w:rsidP="00766376" w:rsidRDefault="00387E56" w14:paraId="6B4D86DB" w14:textId="22645A78">
      <w:pPr>
        <w:spacing w:after="0"/>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3529D4" w:rsidTr="006657FE" w14:paraId="07BEB183" w14:textId="77777777">
        <w:trPr>
          <w:trHeight w:val="300"/>
        </w:trPr>
        <w:tc>
          <w:tcPr>
            <w:tcW w:w="1440" w:type="dxa"/>
            <w:noWrap/>
            <w:hideMark/>
          </w:tcPr>
          <w:p w:rsidRPr="00636EB5" w:rsidR="003529D4" w:rsidP="006657FE" w:rsidRDefault="003529D4" w14:paraId="6C5B6147" w14:textId="091356F7">
            <w:pPr>
              <w:contextualSpacing/>
              <w:rPr>
                <w:rFonts w:eastAsia="Times New Roman" w:cstheme="minorHAnsi"/>
                <w:b/>
                <w:bCs/>
                <w:color w:val="000000"/>
                <w:sz w:val="18"/>
                <w:szCs w:val="18"/>
              </w:rPr>
            </w:pPr>
            <w:r>
              <w:rPr>
                <w:rFonts w:eastAsia="Times New Roman" w:cstheme="minorHAnsi"/>
                <w:b/>
                <w:color w:val="000000"/>
                <w:sz w:val="18"/>
                <w:szCs w:val="18"/>
              </w:rPr>
              <w:t>INTRO_SX</w:t>
            </w:r>
            <w:r w:rsidR="00B01027">
              <w:rPr>
                <w:rFonts w:eastAsia="Times New Roman" w:cstheme="minorHAnsi"/>
                <w:b/>
                <w:color w:val="000000"/>
                <w:sz w:val="18"/>
                <w:szCs w:val="18"/>
              </w:rPr>
              <w:t>2</w:t>
            </w:r>
            <w:r>
              <w:rPr>
                <w:rFonts w:eastAsia="Times New Roman" w:cstheme="minorHAnsi"/>
                <w:b/>
                <w:color w:val="000000"/>
                <w:sz w:val="18"/>
                <w:szCs w:val="18"/>
              </w:rPr>
              <w:t>a</w:t>
            </w:r>
            <w:r w:rsidRPr="00636EB5">
              <w:rPr>
                <w:rFonts w:eastAsia="Times New Roman" w:cstheme="minorHAnsi"/>
                <w:b/>
                <w:bCs/>
                <w:color w:val="000000"/>
                <w:sz w:val="18"/>
                <w:szCs w:val="18"/>
              </w:rPr>
              <w:t>.</w:t>
            </w:r>
          </w:p>
        </w:tc>
        <w:tc>
          <w:tcPr>
            <w:tcW w:w="8820" w:type="dxa"/>
          </w:tcPr>
          <w:p w:rsidRPr="006E241A" w:rsidR="003529D4" w:rsidP="00503500" w:rsidRDefault="003529D4" w14:paraId="72176D08" w14:textId="3B4EDA34">
            <w:pPr>
              <w:contextualSpacing/>
              <w:rPr>
                <w:sz w:val="18"/>
                <w:szCs w:val="18"/>
              </w:rPr>
            </w:pPr>
            <w:r w:rsidRPr="20B4E739">
              <w:rPr>
                <w:rFonts w:eastAsia="Times New Roman"/>
                <w:color w:val="000000" w:themeColor="text1"/>
                <w:sz w:val="18"/>
                <w:szCs w:val="18"/>
              </w:rPr>
              <w:t>DISPLAY: “</w:t>
            </w:r>
            <w:r>
              <w:rPr>
                <w:sz w:val="18"/>
                <w:szCs w:val="18"/>
              </w:rPr>
              <w:t xml:space="preserve">READ: </w:t>
            </w:r>
            <w:r w:rsidR="005B5040">
              <w:rPr>
                <w:sz w:val="18"/>
                <w:szCs w:val="18"/>
              </w:rPr>
              <w:t xml:space="preserve">The next set of questions are about the terms we should use when we ask you about sex. Surveys often use </w:t>
            </w:r>
            <w:r w:rsidR="00CD58D0">
              <w:rPr>
                <w:sz w:val="18"/>
                <w:szCs w:val="18"/>
              </w:rPr>
              <w:t>terms that may be uncomfortable for transgender people. To address this, we will ask you what terms you’d like us to use so we can ask the remaining questions using those terms.</w:t>
            </w:r>
            <w:r w:rsidR="00503500">
              <w:rPr>
                <w:sz w:val="18"/>
                <w:szCs w:val="18"/>
              </w:rPr>
              <w:t>”</w:t>
            </w:r>
          </w:p>
        </w:tc>
      </w:tr>
    </w:tbl>
    <w:p w:rsidR="003529D4" w:rsidP="00766376" w:rsidRDefault="003529D4" w14:paraId="66231EA4" w14:textId="77777777">
      <w:pPr>
        <w:spacing w:after="0"/>
      </w:pPr>
    </w:p>
    <w:tbl>
      <w:tblPr>
        <w:tblW w:w="10260" w:type="dxa"/>
        <w:tblLayout w:type="fixed"/>
        <w:tblLook w:val="06A0" w:firstRow="1" w:lastRow="0" w:firstColumn="1" w:lastColumn="0" w:noHBand="1" w:noVBand="1"/>
      </w:tblPr>
      <w:tblGrid>
        <w:gridCol w:w="17"/>
        <w:gridCol w:w="1438"/>
        <w:gridCol w:w="4762"/>
        <w:gridCol w:w="1330"/>
        <w:gridCol w:w="2713"/>
      </w:tblGrid>
      <w:tr w:rsidRPr="00636EB5" w:rsidR="00361CFB" w:rsidTr="007F7FC3" w14:paraId="1A6EE9AD" w14:textId="77777777">
        <w:tc>
          <w:tcPr>
            <w:tcW w:w="1455" w:type="dxa"/>
            <w:gridSpan w:val="2"/>
            <w:vAlign w:val="bottom"/>
          </w:tcPr>
          <w:p w:rsidRPr="00636EB5" w:rsidR="00361CFB" w:rsidP="00081AE7" w:rsidRDefault="00361CFB" w14:paraId="3F659C50" w14:textId="3884A4FF">
            <w:pPr>
              <w:contextualSpacing/>
              <w:rPr>
                <w:b/>
                <w:color w:val="000000"/>
                <w:sz w:val="18"/>
                <w:szCs w:val="18"/>
              </w:rPr>
            </w:pPr>
            <w:r w:rsidRPr="2953BA13">
              <w:rPr>
                <w:b/>
                <w:color w:val="000000" w:themeColor="text1"/>
                <w:sz w:val="18"/>
                <w:szCs w:val="18"/>
              </w:rPr>
              <w:t>SX</w:t>
            </w:r>
            <w:r w:rsidR="00387E56">
              <w:rPr>
                <w:b/>
                <w:color w:val="000000" w:themeColor="text1"/>
                <w:sz w:val="18"/>
                <w:szCs w:val="18"/>
              </w:rPr>
              <w:t>2</w:t>
            </w:r>
            <w:r w:rsidRPr="24BE55EE" w:rsidR="6EADE007">
              <w:rPr>
                <w:b/>
                <w:bCs/>
                <w:color w:val="000000" w:themeColor="text1"/>
                <w:sz w:val="18"/>
                <w:szCs w:val="18"/>
              </w:rPr>
              <w:t>a</w:t>
            </w:r>
            <w:r w:rsidR="005249CA">
              <w:rPr>
                <w:b/>
                <w:bCs/>
                <w:color w:val="000000" w:themeColor="text1"/>
                <w:sz w:val="18"/>
                <w:szCs w:val="18"/>
              </w:rPr>
              <w:t>.</w:t>
            </w:r>
          </w:p>
        </w:tc>
        <w:tc>
          <w:tcPr>
            <w:tcW w:w="8805" w:type="dxa"/>
            <w:gridSpan w:val="3"/>
            <w:vAlign w:val="bottom"/>
          </w:tcPr>
          <w:p w:rsidRPr="00636EB5" w:rsidR="00361CFB" w:rsidP="00081AE7" w:rsidRDefault="00361CFB" w14:paraId="53EF3271" w14:textId="48D1DAC8">
            <w:pPr>
              <w:contextualSpacing/>
              <w:rPr>
                <w:rFonts w:cstheme="minorHAnsi"/>
                <w:b/>
                <w:color w:val="000000"/>
                <w:sz w:val="18"/>
                <w:szCs w:val="18"/>
              </w:rPr>
            </w:pPr>
            <w:r w:rsidRPr="17F53527">
              <w:rPr>
                <w:b/>
                <w:color w:val="000000" w:themeColor="text1"/>
                <w:sz w:val="18"/>
                <w:szCs w:val="18"/>
              </w:rPr>
              <w:t xml:space="preserve">In </w:t>
            </w:r>
            <w:r w:rsidR="00387E56">
              <w:rPr>
                <w:b/>
                <w:color w:val="000000" w:themeColor="text1"/>
                <w:sz w:val="18"/>
                <w:szCs w:val="18"/>
              </w:rPr>
              <w:t>this</w:t>
            </w:r>
            <w:r w:rsidRPr="17F53527">
              <w:rPr>
                <w:b/>
                <w:color w:val="000000" w:themeColor="text1"/>
                <w:sz w:val="18"/>
                <w:szCs w:val="18"/>
              </w:rPr>
              <w:t xml:space="preserve"> section, we use the word “penis” to ask questions about sex. </w:t>
            </w:r>
            <w:r w:rsidRPr="2953BA13" w:rsidR="725AAC12">
              <w:rPr>
                <w:b/>
                <w:color w:val="000000" w:themeColor="text1"/>
                <w:sz w:val="18"/>
                <w:szCs w:val="18"/>
              </w:rPr>
              <w:t xml:space="preserve">Would you like to use the word “penis”, or is </w:t>
            </w:r>
            <w:r w:rsidRPr="17F53527">
              <w:rPr>
                <w:b/>
                <w:color w:val="000000" w:themeColor="text1"/>
                <w:sz w:val="18"/>
                <w:szCs w:val="18"/>
              </w:rPr>
              <w:t>there another word that would help you feel more comfortable answering question</w:t>
            </w:r>
            <w:r w:rsidRPr="17F53527" w:rsidR="00C07752">
              <w:rPr>
                <w:b/>
                <w:color w:val="000000" w:themeColor="text1"/>
                <w:sz w:val="18"/>
                <w:szCs w:val="18"/>
              </w:rPr>
              <w:t>s</w:t>
            </w:r>
            <w:r w:rsidRPr="17F53527">
              <w:rPr>
                <w:b/>
                <w:color w:val="000000" w:themeColor="text1"/>
                <w:sz w:val="18"/>
                <w:szCs w:val="18"/>
              </w:rPr>
              <w:t xml:space="preserve"> about sex</w:t>
            </w:r>
            <w:r w:rsidRPr="2953BA13" w:rsidR="725AAC12">
              <w:rPr>
                <w:b/>
                <w:color w:val="000000" w:themeColor="text1"/>
                <w:sz w:val="18"/>
                <w:szCs w:val="18"/>
              </w:rPr>
              <w:t>?</w:t>
            </w:r>
          </w:p>
        </w:tc>
      </w:tr>
      <w:tr w:rsidRPr="00636EB5" w:rsidR="00361CFB" w:rsidTr="007F7FC3" w14:paraId="545B911D" w14:textId="77777777">
        <w:tc>
          <w:tcPr>
            <w:tcW w:w="1455" w:type="dxa"/>
            <w:gridSpan w:val="2"/>
            <w:vAlign w:val="bottom"/>
          </w:tcPr>
          <w:p w:rsidRPr="00636EB5" w:rsidR="00361CFB" w:rsidP="00081AE7" w:rsidRDefault="00361CFB" w14:paraId="2C075669" w14:textId="32945863">
            <w:pPr>
              <w:contextualSpacing/>
              <w:rPr>
                <w:rFonts w:cstheme="minorHAnsi"/>
                <w:color w:val="000000"/>
                <w:sz w:val="18"/>
                <w:szCs w:val="18"/>
              </w:rPr>
            </w:pPr>
            <w:r w:rsidRPr="2953BA13">
              <w:rPr>
                <w:color w:val="000000" w:themeColor="text1"/>
                <w:sz w:val="18"/>
                <w:szCs w:val="18"/>
              </w:rPr>
              <w:t>PENIS</w:t>
            </w:r>
            <w:r w:rsidRPr="2953BA13" w:rsidR="00AD3AC7">
              <w:rPr>
                <w:color w:val="000000" w:themeColor="text1"/>
                <w:sz w:val="18"/>
                <w:szCs w:val="18"/>
              </w:rPr>
              <w:t>ALT</w:t>
            </w:r>
          </w:p>
        </w:tc>
        <w:tc>
          <w:tcPr>
            <w:tcW w:w="8805" w:type="dxa"/>
            <w:gridSpan w:val="3"/>
            <w:vAlign w:val="bottom"/>
          </w:tcPr>
          <w:p w:rsidRPr="00636EB5" w:rsidR="00361CFB" w:rsidP="00081AE7" w:rsidRDefault="7966FB86" w14:paraId="308AB557" w14:textId="13016118">
            <w:pPr>
              <w:contextualSpacing/>
              <w:rPr>
                <w:color w:val="000000"/>
                <w:sz w:val="18"/>
                <w:szCs w:val="18"/>
              </w:rPr>
            </w:pPr>
            <w:r w:rsidRPr="24BE55EE">
              <w:rPr>
                <w:color w:val="000000" w:themeColor="text1"/>
                <w:sz w:val="18"/>
                <w:szCs w:val="18"/>
              </w:rPr>
              <w:t>R requests</w:t>
            </w:r>
            <w:r w:rsidRPr="24BE55EE" w:rsidR="00361CFB">
              <w:rPr>
                <w:color w:val="000000" w:themeColor="text1"/>
                <w:sz w:val="18"/>
                <w:szCs w:val="18"/>
              </w:rPr>
              <w:t xml:space="preserve"> replacement term for penis</w:t>
            </w:r>
          </w:p>
        </w:tc>
      </w:tr>
      <w:tr w:rsidR="00178B09" w:rsidTr="24BE55EE" w14:paraId="69D8FB35" w14:textId="77777777">
        <w:tc>
          <w:tcPr>
            <w:tcW w:w="1438" w:type="dxa"/>
            <w:gridSpan w:val="2"/>
          </w:tcPr>
          <w:p w:rsidR="00178B09" w:rsidP="008D1901" w:rsidRDefault="00178B09" w14:paraId="57B02861" w14:textId="204F2D3D">
            <w:pPr>
              <w:spacing w:after="0"/>
              <w:rPr>
                <w:color w:val="000000" w:themeColor="text1"/>
                <w:sz w:val="18"/>
                <w:szCs w:val="18"/>
              </w:rPr>
            </w:pPr>
          </w:p>
        </w:tc>
        <w:tc>
          <w:tcPr>
            <w:tcW w:w="4762" w:type="dxa"/>
          </w:tcPr>
          <w:p w:rsidRPr="008D1901" w:rsidR="76045A34" w:rsidP="008D1901" w:rsidRDefault="00A904EA" w14:paraId="33BAD901" w14:textId="5A1F2977">
            <w:pPr>
              <w:spacing w:after="0"/>
              <w:rPr>
                <w:sz w:val="18"/>
                <w:szCs w:val="18"/>
              </w:rPr>
            </w:pPr>
            <w:r w:rsidRPr="008D1901">
              <w:rPr>
                <w:sz w:val="18"/>
                <w:szCs w:val="18"/>
              </w:rPr>
              <w:t>I’d like to use the term ‘penis</w:t>
            </w:r>
            <w:r w:rsidRPr="008D1901" w:rsidR="00094F2F">
              <w:rPr>
                <w:sz w:val="18"/>
                <w:szCs w:val="18"/>
              </w:rPr>
              <w:t xml:space="preserve"> </w:t>
            </w:r>
            <w:r w:rsidRPr="008D1901" w:rsidR="76045A34">
              <w:rPr>
                <w:sz w:val="18"/>
                <w:szCs w:val="18"/>
              </w:rPr>
              <w:t>...................................................</w:t>
            </w:r>
          </w:p>
        </w:tc>
        <w:tc>
          <w:tcPr>
            <w:tcW w:w="1330" w:type="dxa"/>
          </w:tcPr>
          <w:p w:rsidRPr="008D1901" w:rsidR="76045A34" w:rsidP="008D1901" w:rsidRDefault="76045A34" w14:paraId="25D4104F" w14:textId="465B250B">
            <w:pPr>
              <w:spacing w:after="0"/>
              <w:jc w:val="right"/>
              <w:rPr>
                <w:sz w:val="18"/>
                <w:szCs w:val="18"/>
              </w:rPr>
            </w:pPr>
            <w:r w:rsidRPr="008D1901">
              <w:rPr>
                <w:sz w:val="18"/>
                <w:szCs w:val="18"/>
              </w:rPr>
              <w:t>0</w:t>
            </w:r>
          </w:p>
        </w:tc>
        <w:tc>
          <w:tcPr>
            <w:tcW w:w="2713" w:type="dxa"/>
          </w:tcPr>
          <w:p w:rsidR="00178B09" w:rsidP="008D1901" w:rsidRDefault="00178B09" w14:paraId="6E3D7843" w14:textId="5CC0E603">
            <w:pPr>
              <w:spacing w:after="0"/>
              <w:jc w:val="right"/>
              <w:rPr>
                <w:color w:val="808080" w:themeColor="background1" w:themeShade="80"/>
                <w:sz w:val="18"/>
                <w:szCs w:val="18"/>
              </w:rPr>
            </w:pPr>
          </w:p>
        </w:tc>
      </w:tr>
      <w:tr w:rsidR="00178B09" w:rsidTr="008D1901" w14:paraId="0EE84AEB" w14:textId="77777777">
        <w:trPr>
          <w:trHeight w:val="288"/>
        </w:trPr>
        <w:tc>
          <w:tcPr>
            <w:tcW w:w="1438" w:type="dxa"/>
            <w:gridSpan w:val="2"/>
          </w:tcPr>
          <w:p w:rsidR="00178B09" w:rsidP="008D1901" w:rsidRDefault="00178B09" w14:paraId="7188A31A" w14:textId="23BE5576">
            <w:pPr>
              <w:spacing w:after="0"/>
              <w:rPr>
                <w:color w:val="000000" w:themeColor="text1"/>
                <w:sz w:val="18"/>
                <w:szCs w:val="18"/>
              </w:rPr>
            </w:pPr>
          </w:p>
        </w:tc>
        <w:tc>
          <w:tcPr>
            <w:tcW w:w="4762" w:type="dxa"/>
          </w:tcPr>
          <w:p w:rsidRPr="008D1901" w:rsidR="00178B09" w:rsidP="008D1901" w:rsidRDefault="00A904EA" w14:paraId="67E604AB" w14:textId="30BB5625">
            <w:pPr>
              <w:spacing w:after="0"/>
              <w:rPr>
                <w:sz w:val="18"/>
                <w:szCs w:val="18"/>
              </w:rPr>
            </w:pPr>
            <w:r w:rsidRPr="008D1901">
              <w:rPr>
                <w:sz w:val="18"/>
                <w:szCs w:val="18"/>
              </w:rPr>
              <w:t>I’d</w:t>
            </w:r>
            <w:r w:rsidRPr="008D1901" w:rsidR="00F558AD">
              <w:rPr>
                <w:sz w:val="18"/>
                <w:szCs w:val="18"/>
              </w:rPr>
              <w:t xml:space="preserve"> like to use another term</w:t>
            </w:r>
            <w:r w:rsidRPr="008D1901" w:rsidR="00094F2F">
              <w:rPr>
                <w:sz w:val="18"/>
                <w:szCs w:val="18"/>
              </w:rPr>
              <w:t xml:space="preserve"> </w:t>
            </w:r>
            <w:r w:rsidRPr="008D1901" w:rsidR="76045A34">
              <w:rPr>
                <w:sz w:val="18"/>
                <w:szCs w:val="18"/>
              </w:rPr>
              <w:t>......................................................</w:t>
            </w:r>
          </w:p>
        </w:tc>
        <w:tc>
          <w:tcPr>
            <w:tcW w:w="1330" w:type="dxa"/>
          </w:tcPr>
          <w:p w:rsidRPr="008D1901" w:rsidR="76045A34" w:rsidP="008D1901" w:rsidRDefault="76045A34" w14:paraId="0C6948C5" w14:textId="3DBF0665">
            <w:pPr>
              <w:spacing w:after="0"/>
              <w:jc w:val="right"/>
              <w:rPr>
                <w:sz w:val="18"/>
                <w:szCs w:val="18"/>
              </w:rPr>
            </w:pPr>
            <w:r w:rsidRPr="008D1901">
              <w:rPr>
                <w:sz w:val="18"/>
                <w:szCs w:val="18"/>
              </w:rPr>
              <w:t>1</w:t>
            </w:r>
          </w:p>
        </w:tc>
        <w:tc>
          <w:tcPr>
            <w:tcW w:w="2713" w:type="dxa"/>
          </w:tcPr>
          <w:p w:rsidR="00178B09" w:rsidP="008D1901" w:rsidRDefault="00178B09" w14:paraId="74B8664D" w14:textId="7FBB2526">
            <w:pPr>
              <w:spacing w:after="0"/>
              <w:jc w:val="right"/>
              <w:rPr>
                <w:color w:val="808080" w:themeColor="background1" w:themeShade="80"/>
                <w:sz w:val="18"/>
                <w:szCs w:val="18"/>
              </w:rPr>
            </w:pPr>
          </w:p>
        </w:tc>
      </w:tr>
      <w:tr w:rsidRPr="00636EB5" w:rsidR="001C2AB1" w:rsidTr="007F7FC3" w14:paraId="65E47C49" w14:textId="77777777">
        <w:trPr>
          <w:gridBefore w:val="1"/>
          <w:wBefore w:w="17" w:type="dxa"/>
        </w:trPr>
        <w:tc>
          <w:tcPr>
            <w:tcW w:w="1438" w:type="dxa"/>
          </w:tcPr>
          <w:p w:rsidRPr="00C34B0C" w:rsidR="001C2AB1" w:rsidP="00081AE7" w:rsidRDefault="001C2AB1" w14:paraId="20D88F08" w14:textId="77777777">
            <w:pPr>
              <w:contextualSpacing/>
              <w:rPr>
                <w:rFonts w:cstheme="minorHAnsi"/>
                <w:color w:val="000000"/>
                <w:sz w:val="18"/>
                <w:szCs w:val="18"/>
              </w:rPr>
            </w:pPr>
          </w:p>
        </w:tc>
        <w:tc>
          <w:tcPr>
            <w:tcW w:w="4762" w:type="dxa"/>
            <w:vAlign w:val="bottom"/>
          </w:tcPr>
          <w:p w:rsidRPr="00636EB5" w:rsidR="001C2AB1" w:rsidP="00081AE7" w:rsidRDefault="001C2AB1" w14:paraId="2EF3F688" w14:textId="77777777">
            <w:pPr>
              <w:tabs>
                <w:tab w:val="right" w:leader="dot" w:pos="5760"/>
              </w:tabs>
              <w:contextualSpacing/>
              <w:rPr>
                <w:rFonts w:cstheme="minorHAnsi"/>
                <w:color w:val="808080" w:themeColor="background1" w:themeShade="80"/>
                <w:sz w:val="18"/>
                <w:szCs w:val="18"/>
              </w:rPr>
            </w:pPr>
            <w:r>
              <w:rPr>
                <w:rFonts w:cstheme="minorHAnsi"/>
                <w:color w:val="808080" w:themeColor="background1" w:themeShade="80"/>
                <w:sz w:val="18"/>
                <w:szCs w:val="18"/>
              </w:rPr>
              <w:t>Don’t Know</w:t>
            </w:r>
            <w:r w:rsidRPr="00636EB5">
              <w:rPr>
                <w:rFonts w:cstheme="minorHAnsi"/>
                <w:color w:val="808080" w:themeColor="background1" w:themeShade="80"/>
                <w:sz w:val="18"/>
                <w:szCs w:val="18"/>
              </w:rPr>
              <w:tab/>
            </w:r>
          </w:p>
        </w:tc>
        <w:tc>
          <w:tcPr>
            <w:tcW w:w="1330" w:type="dxa"/>
            <w:vAlign w:val="bottom"/>
          </w:tcPr>
          <w:p w:rsidRPr="00636EB5" w:rsidR="001C2AB1" w:rsidP="00081AE7" w:rsidRDefault="001C2AB1" w14:paraId="60215689" w14:textId="77777777">
            <w:pPr>
              <w:contextualSpacing/>
              <w:jc w:val="right"/>
              <w:rPr>
                <w:rFonts w:cstheme="minorHAnsi"/>
                <w:color w:val="808080" w:themeColor="background1" w:themeShade="80"/>
                <w:sz w:val="18"/>
                <w:szCs w:val="18"/>
              </w:rPr>
            </w:pPr>
            <w:r>
              <w:rPr>
                <w:rFonts w:cstheme="minorHAnsi"/>
                <w:color w:val="808080" w:themeColor="background1" w:themeShade="80"/>
                <w:sz w:val="18"/>
                <w:szCs w:val="18"/>
              </w:rPr>
              <w:t>9</w:t>
            </w:r>
          </w:p>
        </w:tc>
        <w:tc>
          <w:tcPr>
            <w:tcW w:w="2713" w:type="dxa"/>
            <w:vAlign w:val="bottom"/>
          </w:tcPr>
          <w:p w:rsidRPr="00636EB5" w:rsidR="001C2AB1" w:rsidP="00081AE7" w:rsidRDefault="001C2AB1" w14:paraId="604583F7" w14:textId="0419781B">
            <w:pPr>
              <w:contextualSpacing/>
              <w:jc w:val="right"/>
              <w:rPr>
                <w:rFonts w:cstheme="minorHAnsi"/>
                <w:color w:val="808080" w:themeColor="background1" w:themeShade="80"/>
                <w:sz w:val="18"/>
                <w:szCs w:val="18"/>
              </w:rPr>
            </w:pPr>
          </w:p>
        </w:tc>
      </w:tr>
      <w:tr w:rsidRPr="00636EB5" w:rsidR="001C2AB1" w:rsidTr="007F7FC3" w14:paraId="70B4DEE6" w14:textId="77777777">
        <w:trPr>
          <w:gridBefore w:val="1"/>
          <w:wBefore w:w="17" w:type="dxa"/>
        </w:trPr>
        <w:tc>
          <w:tcPr>
            <w:tcW w:w="1438" w:type="dxa"/>
          </w:tcPr>
          <w:p w:rsidRPr="00C34B0C" w:rsidR="001C2AB1" w:rsidP="00081AE7" w:rsidRDefault="001C2AB1" w14:paraId="0980E965" w14:textId="77777777">
            <w:pPr>
              <w:contextualSpacing/>
              <w:rPr>
                <w:rFonts w:cstheme="minorHAnsi"/>
                <w:color w:val="000000"/>
                <w:sz w:val="18"/>
                <w:szCs w:val="18"/>
              </w:rPr>
            </w:pPr>
          </w:p>
        </w:tc>
        <w:tc>
          <w:tcPr>
            <w:tcW w:w="4762" w:type="dxa"/>
            <w:vAlign w:val="bottom"/>
          </w:tcPr>
          <w:p w:rsidRPr="00636EB5" w:rsidR="001C2AB1" w:rsidP="00081AE7" w:rsidRDefault="001C2AB1" w14:paraId="3186783F" w14:textId="77777777">
            <w:pPr>
              <w:tabs>
                <w:tab w:val="right" w:leader="dot" w:pos="5760"/>
              </w:tabs>
              <w:contextualSpacing/>
              <w:rPr>
                <w:rFonts w:cstheme="minorHAnsi"/>
                <w:color w:val="808080" w:themeColor="background1" w:themeShade="80"/>
                <w:sz w:val="18"/>
                <w:szCs w:val="18"/>
              </w:rPr>
            </w:pPr>
            <w:r>
              <w:rPr>
                <w:rFonts w:cstheme="minorHAnsi"/>
                <w:color w:val="808080" w:themeColor="background1" w:themeShade="80"/>
                <w:sz w:val="18"/>
                <w:szCs w:val="18"/>
              </w:rPr>
              <w:t>Refuse to Answer</w:t>
            </w:r>
            <w:r w:rsidRPr="00636EB5">
              <w:rPr>
                <w:rFonts w:cstheme="minorHAnsi"/>
                <w:color w:val="808080" w:themeColor="background1" w:themeShade="80"/>
                <w:sz w:val="18"/>
                <w:szCs w:val="18"/>
              </w:rPr>
              <w:tab/>
            </w:r>
          </w:p>
        </w:tc>
        <w:tc>
          <w:tcPr>
            <w:tcW w:w="1330" w:type="dxa"/>
            <w:vAlign w:val="bottom"/>
          </w:tcPr>
          <w:p w:rsidRPr="00636EB5" w:rsidR="001C2AB1" w:rsidP="00081AE7" w:rsidRDefault="001C2AB1" w14:paraId="0F672AAC" w14:textId="77777777">
            <w:pPr>
              <w:contextualSpacing/>
              <w:jc w:val="right"/>
              <w:rPr>
                <w:rFonts w:cstheme="minorHAnsi"/>
                <w:color w:val="808080" w:themeColor="background1" w:themeShade="80"/>
                <w:sz w:val="18"/>
                <w:szCs w:val="18"/>
              </w:rPr>
            </w:pPr>
            <w:r>
              <w:rPr>
                <w:rFonts w:cstheme="minorHAnsi"/>
                <w:color w:val="808080" w:themeColor="background1" w:themeShade="80"/>
                <w:sz w:val="18"/>
                <w:szCs w:val="18"/>
              </w:rPr>
              <w:t>7</w:t>
            </w:r>
          </w:p>
        </w:tc>
        <w:tc>
          <w:tcPr>
            <w:tcW w:w="2713" w:type="dxa"/>
            <w:vAlign w:val="bottom"/>
          </w:tcPr>
          <w:p w:rsidRPr="00636EB5" w:rsidR="001C2AB1" w:rsidP="00081AE7" w:rsidRDefault="001C2AB1" w14:paraId="0EBFD757" w14:textId="2E2EC595">
            <w:pPr>
              <w:contextualSpacing/>
              <w:jc w:val="right"/>
              <w:rPr>
                <w:color w:val="808080" w:themeColor="background1" w:themeShade="80"/>
                <w:sz w:val="18"/>
                <w:szCs w:val="18"/>
              </w:rPr>
            </w:pPr>
          </w:p>
        </w:tc>
      </w:tr>
    </w:tbl>
    <w:p w:rsidR="5A372B0F" w:rsidP="00766376" w:rsidRDefault="5A372B0F" w14:paraId="30F0AD38" w14:textId="54C130CE">
      <w:pPr>
        <w:spacing w:after="0"/>
      </w:pPr>
    </w:p>
    <w:tbl>
      <w:tblPr>
        <w:tblStyle w:val="TableGrid4"/>
        <w:tblW w:w="10255" w:type="dxa"/>
        <w:tblLook w:val="04A0" w:firstRow="1" w:lastRow="0" w:firstColumn="1" w:lastColumn="0" w:noHBand="0" w:noVBand="1"/>
      </w:tblPr>
      <w:tblGrid>
        <w:gridCol w:w="2261"/>
        <w:gridCol w:w="7994"/>
      </w:tblGrid>
      <w:tr w:rsidR="5A372B0F" w:rsidTr="008D1901" w14:paraId="602C4FB6" w14:textId="77777777">
        <w:trPr>
          <w:trHeight w:val="521"/>
        </w:trPr>
        <w:tc>
          <w:tcPr>
            <w:tcW w:w="2261" w:type="dxa"/>
          </w:tcPr>
          <w:p w:rsidRPr="007F7FC3" w:rsidR="5A372B0F" w:rsidP="5A372B0F" w:rsidRDefault="5A372B0F" w14:paraId="65E08337" w14:textId="57D49D47">
            <w:pPr>
              <w:rPr>
                <w:rFonts w:asciiTheme="minorHAnsi" w:hAnsiTheme="minorHAnsi" w:cstheme="minorHAnsi"/>
                <w:b/>
                <w:color w:val="000000" w:themeColor="text1"/>
                <w:sz w:val="18"/>
                <w:szCs w:val="18"/>
              </w:rPr>
            </w:pPr>
            <w:r w:rsidRPr="007F7FC3">
              <w:rPr>
                <w:rFonts w:asciiTheme="minorHAnsi" w:hAnsiTheme="minorHAnsi" w:cstheme="minorHAnsi"/>
                <w:b/>
                <w:color w:val="000000" w:themeColor="text1"/>
                <w:sz w:val="18"/>
                <w:szCs w:val="18"/>
              </w:rPr>
              <w:t>Check_SX</w:t>
            </w:r>
            <w:r w:rsidR="00F13C65">
              <w:rPr>
                <w:rFonts w:asciiTheme="minorHAnsi" w:hAnsiTheme="minorHAnsi" w:cstheme="minorHAnsi"/>
                <w:b/>
                <w:color w:val="000000" w:themeColor="text1"/>
                <w:sz w:val="18"/>
                <w:szCs w:val="18"/>
              </w:rPr>
              <w:t>2</w:t>
            </w:r>
            <w:r w:rsidRPr="007F7FC3">
              <w:rPr>
                <w:rFonts w:asciiTheme="minorHAnsi" w:hAnsiTheme="minorHAnsi" w:cstheme="minorHAnsi"/>
                <w:b/>
                <w:color w:val="000000" w:themeColor="text1"/>
                <w:sz w:val="18"/>
                <w:szCs w:val="18"/>
              </w:rPr>
              <w:t>a</w:t>
            </w:r>
            <w:r w:rsidRPr="007F7FC3" w:rsidR="01E9849A">
              <w:rPr>
                <w:rFonts w:asciiTheme="minorHAnsi" w:hAnsiTheme="minorHAnsi" w:cstheme="minorHAnsi"/>
                <w:b/>
                <w:bCs/>
                <w:color w:val="000000" w:themeColor="text1"/>
                <w:sz w:val="18"/>
                <w:szCs w:val="18"/>
              </w:rPr>
              <w:t>.1</w:t>
            </w:r>
            <w:r w:rsidR="00941681">
              <w:rPr>
                <w:rFonts w:asciiTheme="minorHAnsi" w:hAnsiTheme="minorHAnsi" w:cstheme="minorHAnsi"/>
                <w:b/>
                <w:bCs/>
                <w:color w:val="000000" w:themeColor="text1"/>
                <w:sz w:val="18"/>
                <w:szCs w:val="18"/>
              </w:rPr>
              <w:t>.</w:t>
            </w:r>
          </w:p>
        </w:tc>
        <w:tc>
          <w:tcPr>
            <w:tcW w:w="7994" w:type="dxa"/>
          </w:tcPr>
          <w:p w:rsidRPr="007F7FC3" w:rsidR="5A372B0F" w:rsidP="5A372B0F" w:rsidRDefault="5A372B0F" w14:paraId="7849B73B" w14:textId="5C4643A9">
            <w:pPr>
              <w:rPr>
                <w:rFonts w:asciiTheme="minorHAnsi" w:hAnsiTheme="minorHAnsi" w:cstheme="minorBidi"/>
                <w:sz w:val="18"/>
                <w:szCs w:val="18"/>
              </w:rPr>
            </w:pPr>
            <w:r w:rsidRPr="43B1CE2D">
              <w:rPr>
                <w:rFonts w:asciiTheme="minorHAnsi" w:hAnsiTheme="minorHAnsi" w:cstheme="minorBidi"/>
                <w:sz w:val="18"/>
                <w:szCs w:val="18"/>
              </w:rPr>
              <w:t>If R did not request a replacement term for penis (</w:t>
            </w:r>
            <w:r w:rsidRPr="43B1CE2D" w:rsidR="00683FDB">
              <w:rPr>
                <w:rFonts w:asciiTheme="minorHAnsi" w:hAnsiTheme="minorHAnsi" w:cstheme="minorBidi"/>
                <w:sz w:val="18"/>
                <w:szCs w:val="18"/>
              </w:rPr>
              <w:t>SX2a</w:t>
            </w:r>
            <w:r w:rsidRPr="43B1CE2D">
              <w:rPr>
                <w:rFonts w:asciiTheme="minorHAnsi" w:hAnsiTheme="minorHAnsi" w:cstheme="minorBidi"/>
                <w:sz w:val="18"/>
                <w:szCs w:val="18"/>
              </w:rPr>
              <w:t xml:space="preserve"> EQ 0, REF OR DK</w:t>
            </w:r>
            <w:r w:rsidRPr="43B1CE2D" w:rsidR="504A87BA">
              <w:rPr>
                <w:rFonts w:asciiTheme="minorHAnsi" w:hAnsiTheme="minorHAnsi" w:cstheme="minorBidi"/>
                <w:sz w:val="18"/>
                <w:szCs w:val="18"/>
              </w:rPr>
              <w:t>)</w:t>
            </w:r>
            <w:r w:rsidRPr="43B1CE2D" w:rsidR="7D2FBC6A">
              <w:rPr>
                <w:rFonts w:asciiTheme="minorHAnsi" w:hAnsiTheme="minorHAnsi" w:cstheme="minorBidi"/>
                <w:sz w:val="18"/>
                <w:szCs w:val="18"/>
              </w:rPr>
              <w:t xml:space="preserve">, </w:t>
            </w:r>
            <w:r w:rsidRPr="43B1CE2D">
              <w:rPr>
                <w:rFonts w:asciiTheme="minorHAnsi" w:hAnsiTheme="minorHAnsi" w:cstheme="minorBidi"/>
                <w:sz w:val="18"/>
                <w:szCs w:val="18"/>
              </w:rPr>
              <w:t xml:space="preserve">go to </w:t>
            </w:r>
            <w:r w:rsidR="00D63F76">
              <w:rPr>
                <w:rFonts w:asciiTheme="minorHAnsi" w:hAnsiTheme="minorHAnsi" w:cstheme="minorBidi"/>
                <w:sz w:val="18"/>
                <w:szCs w:val="18"/>
              </w:rPr>
              <w:t>CALC_SPECPENIS</w:t>
            </w:r>
            <w:r w:rsidRPr="43B1CE2D">
              <w:rPr>
                <w:rFonts w:asciiTheme="minorHAnsi" w:hAnsiTheme="minorHAnsi" w:cstheme="minorBidi"/>
                <w:sz w:val="18"/>
                <w:szCs w:val="18"/>
              </w:rPr>
              <w:t>.</w:t>
            </w:r>
          </w:p>
          <w:p w:rsidRPr="007F7FC3" w:rsidR="5A372B0F" w:rsidP="5A372B0F" w:rsidRDefault="5A372B0F" w14:paraId="7D017E52" w14:textId="6C121034">
            <w:pPr>
              <w:rPr>
                <w:rFonts w:asciiTheme="minorHAnsi" w:hAnsiTheme="minorHAnsi" w:cstheme="minorHAnsi"/>
                <w:sz w:val="18"/>
                <w:szCs w:val="18"/>
              </w:rPr>
            </w:pPr>
            <w:r w:rsidRPr="007F7FC3">
              <w:rPr>
                <w:rFonts w:asciiTheme="minorHAnsi" w:hAnsiTheme="minorHAnsi" w:cstheme="minorHAnsi"/>
                <w:sz w:val="18"/>
                <w:szCs w:val="18"/>
              </w:rPr>
              <w:t>Else, go to SX</w:t>
            </w:r>
            <w:r w:rsidR="00683FDB">
              <w:rPr>
                <w:rFonts w:asciiTheme="minorHAnsi" w:hAnsiTheme="minorHAnsi" w:cstheme="minorHAnsi"/>
                <w:sz w:val="18"/>
                <w:szCs w:val="18"/>
              </w:rPr>
              <w:t>2</w:t>
            </w:r>
            <w:r w:rsidRPr="007F7FC3">
              <w:rPr>
                <w:rFonts w:asciiTheme="minorHAnsi" w:hAnsiTheme="minorHAnsi" w:cstheme="minorHAnsi"/>
                <w:sz w:val="18"/>
                <w:szCs w:val="18"/>
              </w:rPr>
              <w:t>a.</w:t>
            </w:r>
            <w:r w:rsidR="00265D6C">
              <w:rPr>
                <w:rFonts w:asciiTheme="minorHAnsi" w:hAnsiTheme="minorHAnsi" w:cstheme="minorHAnsi"/>
                <w:sz w:val="18"/>
                <w:szCs w:val="18"/>
              </w:rPr>
              <w:t>1</w:t>
            </w:r>
            <w:r w:rsidR="00941681">
              <w:rPr>
                <w:rFonts w:asciiTheme="minorHAnsi" w:hAnsiTheme="minorHAnsi" w:cstheme="minorHAnsi"/>
                <w:sz w:val="18"/>
                <w:szCs w:val="18"/>
              </w:rPr>
              <w:t>.</w:t>
            </w:r>
          </w:p>
        </w:tc>
      </w:tr>
    </w:tbl>
    <w:p w:rsidR="00361CFB" w:rsidP="00766376" w:rsidRDefault="00361CFB" w14:paraId="65D80388" w14:textId="2E2EC595">
      <w:pPr>
        <w:spacing w:after="0"/>
      </w:pPr>
    </w:p>
    <w:tbl>
      <w:tblPr>
        <w:tblW w:w="10283" w:type="dxa"/>
        <w:tblLook w:val="04A0" w:firstRow="1" w:lastRow="0" w:firstColumn="1" w:lastColumn="0" w:noHBand="0" w:noVBand="1"/>
      </w:tblPr>
      <w:tblGrid>
        <w:gridCol w:w="21"/>
        <w:gridCol w:w="1362"/>
        <w:gridCol w:w="16"/>
        <w:gridCol w:w="5187"/>
        <w:gridCol w:w="1183"/>
        <w:gridCol w:w="2514"/>
      </w:tblGrid>
      <w:tr w:rsidR="4C239CF1" w:rsidTr="00D63F76" w14:paraId="08DA4AE4" w14:textId="77777777">
        <w:tc>
          <w:tcPr>
            <w:tcW w:w="1399" w:type="dxa"/>
            <w:gridSpan w:val="3"/>
            <w:vAlign w:val="bottom"/>
          </w:tcPr>
          <w:p w:rsidR="4C239CF1" w:rsidP="008F2555" w:rsidRDefault="4C239CF1" w14:paraId="6215B5CC" w14:textId="7BDE6C2A">
            <w:pPr>
              <w:spacing w:after="0"/>
              <w:rPr>
                <w:rFonts w:eastAsia="Times New Roman"/>
                <w:b/>
                <w:bCs/>
                <w:color w:val="000000" w:themeColor="text1"/>
                <w:sz w:val="18"/>
                <w:szCs w:val="18"/>
              </w:rPr>
            </w:pPr>
            <w:r w:rsidRPr="4C239CF1">
              <w:rPr>
                <w:rFonts w:eastAsia="Times New Roman"/>
                <w:b/>
                <w:bCs/>
                <w:color w:val="000000" w:themeColor="text1"/>
                <w:sz w:val="18"/>
                <w:szCs w:val="18"/>
              </w:rPr>
              <w:t>SX</w:t>
            </w:r>
            <w:r w:rsidR="00683FDB">
              <w:rPr>
                <w:rFonts w:eastAsia="Times New Roman"/>
                <w:b/>
                <w:bCs/>
                <w:color w:val="000000" w:themeColor="text1"/>
                <w:sz w:val="18"/>
                <w:szCs w:val="18"/>
              </w:rPr>
              <w:t>2</w:t>
            </w:r>
            <w:r w:rsidRPr="4C239CF1">
              <w:rPr>
                <w:rFonts w:eastAsia="Times New Roman"/>
                <w:b/>
                <w:bCs/>
                <w:color w:val="000000" w:themeColor="text1"/>
                <w:sz w:val="18"/>
                <w:szCs w:val="18"/>
              </w:rPr>
              <w:t>a</w:t>
            </w:r>
            <w:r w:rsidRPr="24BE55EE" w:rsidR="63F60088">
              <w:rPr>
                <w:rFonts w:eastAsia="Times New Roman"/>
                <w:b/>
                <w:bCs/>
                <w:color w:val="000000" w:themeColor="text1"/>
                <w:sz w:val="18"/>
                <w:szCs w:val="18"/>
              </w:rPr>
              <w:t>.</w:t>
            </w:r>
            <w:r w:rsidRPr="24BE55EE" w:rsidR="6562BA0A">
              <w:rPr>
                <w:rFonts w:eastAsia="Times New Roman"/>
                <w:b/>
                <w:bCs/>
                <w:color w:val="000000" w:themeColor="text1"/>
                <w:sz w:val="18"/>
                <w:szCs w:val="18"/>
              </w:rPr>
              <w:t>1</w:t>
            </w:r>
            <w:r w:rsidR="006133F3">
              <w:rPr>
                <w:rFonts w:eastAsia="Times New Roman"/>
                <w:b/>
                <w:bCs/>
                <w:color w:val="000000" w:themeColor="text1"/>
                <w:sz w:val="18"/>
                <w:szCs w:val="18"/>
              </w:rPr>
              <w:t>.</w:t>
            </w:r>
          </w:p>
        </w:tc>
        <w:tc>
          <w:tcPr>
            <w:tcW w:w="8884" w:type="dxa"/>
            <w:gridSpan w:val="3"/>
            <w:vAlign w:val="bottom"/>
          </w:tcPr>
          <w:p w:rsidR="4C239CF1" w:rsidP="008F2555" w:rsidRDefault="798A79BF" w14:paraId="596CE114" w14:textId="1B9160A4">
            <w:pPr>
              <w:spacing w:after="0"/>
              <w:rPr>
                <w:rFonts w:eastAsia="Times New Roman"/>
                <w:b/>
                <w:bCs/>
                <w:color w:val="000000" w:themeColor="text1"/>
                <w:sz w:val="18"/>
                <w:szCs w:val="18"/>
              </w:rPr>
            </w:pPr>
            <w:r w:rsidRPr="68703655">
              <w:rPr>
                <w:rFonts w:eastAsia="Times New Roman"/>
                <w:b/>
                <w:bCs/>
                <w:color w:val="000000" w:themeColor="text1"/>
                <w:sz w:val="18"/>
                <w:szCs w:val="18"/>
              </w:rPr>
              <w:t>Please tell me what word you would prefer to use.</w:t>
            </w:r>
          </w:p>
        </w:tc>
      </w:tr>
      <w:tr w:rsidR="4C239CF1" w:rsidTr="00D63F76" w14:paraId="54EE4713" w14:textId="77777777">
        <w:tc>
          <w:tcPr>
            <w:tcW w:w="1399" w:type="dxa"/>
            <w:gridSpan w:val="3"/>
            <w:vAlign w:val="bottom"/>
          </w:tcPr>
          <w:p w:rsidR="4C239CF1" w:rsidP="008F2555" w:rsidRDefault="4C239CF1" w14:paraId="46C4EEEE" w14:textId="77777777">
            <w:pPr>
              <w:spacing w:after="0"/>
              <w:rPr>
                <w:rFonts w:eastAsia="Times New Roman"/>
                <w:color w:val="000000" w:themeColor="text1"/>
                <w:sz w:val="18"/>
                <w:szCs w:val="18"/>
              </w:rPr>
            </w:pPr>
            <w:r w:rsidRPr="4C239CF1">
              <w:rPr>
                <w:rFonts w:eastAsia="Times New Roman"/>
                <w:color w:val="000000" w:themeColor="text1"/>
                <w:sz w:val="18"/>
                <w:szCs w:val="18"/>
              </w:rPr>
              <w:t>SPECPENIS</w:t>
            </w:r>
          </w:p>
        </w:tc>
        <w:tc>
          <w:tcPr>
            <w:tcW w:w="8884" w:type="dxa"/>
            <w:gridSpan w:val="3"/>
            <w:vAlign w:val="bottom"/>
          </w:tcPr>
          <w:p w:rsidR="4C239CF1" w:rsidP="008F2555" w:rsidRDefault="4C239CF1" w14:paraId="0745A55F" w14:textId="30C11DF4">
            <w:pPr>
              <w:spacing w:after="0"/>
              <w:rPr>
                <w:rFonts w:eastAsia="Times New Roman"/>
                <w:color w:val="000000" w:themeColor="text1"/>
                <w:sz w:val="18"/>
                <w:szCs w:val="18"/>
              </w:rPr>
            </w:pPr>
            <w:r w:rsidRPr="4C239CF1">
              <w:rPr>
                <w:rFonts w:eastAsia="Times New Roman"/>
                <w:color w:val="000000" w:themeColor="text1"/>
                <w:sz w:val="18"/>
                <w:szCs w:val="18"/>
              </w:rPr>
              <w:t>Specified replacement term for penis</w:t>
            </w:r>
          </w:p>
        </w:tc>
      </w:tr>
      <w:tr w:rsidR="4C239CF1" w:rsidTr="00D63F76" w14:paraId="2838A2DE" w14:textId="77777777">
        <w:trPr>
          <w:gridBefore w:val="1"/>
          <w:wBefore w:w="21" w:type="dxa"/>
        </w:trPr>
        <w:tc>
          <w:tcPr>
            <w:tcW w:w="1362" w:type="dxa"/>
          </w:tcPr>
          <w:p w:rsidR="4C239CF1" w:rsidP="008F2555" w:rsidRDefault="4C239CF1" w14:paraId="4BA16EF8" w14:textId="77777777">
            <w:pPr>
              <w:spacing w:after="0"/>
              <w:rPr>
                <w:rFonts w:eastAsia="Times New Roman"/>
                <w:color w:val="000000" w:themeColor="text1"/>
                <w:sz w:val="18"/>
                <w:szCs w:val="18"/>
              </w:rPr>
            </w:pPr>
          </w:p>
        </w:tc>
        <w:tc>
          <w:tcPr>
            <w:tcW w:w="8900" w:type="dxa"/>
            <w:gridSpan w:val="4"/>
          </w:tcPr>
          <w:p w:rsidR="4C239CF1" w:rsidP="008F2555" w:rsidRDefault="4C239CF1" w14:paraId="491EF09E" w14:textId="7EB3FFAA">
            <w:pPr>
              <w:spacing w:after="0"/>
              <w:rPr>
                <w:sz w:val="18"/>
                <w:szCs w:val="18"/>
              </w:rPr>
            </w:pPr>
            <w:r w:rsidRPr="4C239CF1">
              <w:rPr>
                <w:rFonts w:eastAsia="Times New Roman"/>
                <w:color w:val="000000" w:themeColor="text1"/>
                <w:sz w:val="18"/>
                <w:szCs w:val="18"/>
              </w:rPr>
              <w:t>__ __ __ __ __ __ __ __ __ __ __ __ __ __ __ __ __ __ __ __ __ __ __ __ __ __ __ __ __ __ __ __ __ __ __ __ __ __ _</w:t>
            </w:r>
          </w:p>
        </w:tc>
      </w:tr>
      <w:tr w:rsidR="4C239CF1" w:rsidTr="00D63F76" w14:paraId="27341378" w14:textId="77777777">
        <w:trPr>
          <w:gridBefore w:val="1"/>
          <w:wBefore w:w="21" w:type="dxa"/>
        </w:trPr>
        <w:tc>
          <w:tcPr>
            <w:tcW w:w="1378" w:type="dxa"/>
            <w:gridSpan w:val="2"/>
          </w:tcPr>
          <w:p w:rsidR="4C239CF1" w:rsidP="008F2555" w:rsidRDefault="4C239CF1" w14:paraId="1CB89443" w14:textId="77777777">
            <w:pPr>
              <w:spacing w:after="0"/>
              <w:rPr>
                <w:rFonts w:eastAsia="Times New Roman"/>
                <w:color w:val="000000" w:themeColor="text1"/>
                <w:sz w:val="18"/>
                <w:szCs w:val="18"/>
              </w:rPr>
            </w:pPr>
          </w:p>
        </w:tc>
        <w:tc>
          <w:tcPr>
            <w:tcW w:w="8884" w:type="dxa"/>
            <w:gridSpan w:val="3"/>
            <w:vAlign w:val="bottom"/>
          </w:tcPr>
          <w:p w:rsidR="4C239CF1" w:rsidP="008F2555" w:rsidRDefault="4C239CF1" w14:paraId="77F27A97" w14:textId="77777777">
            <w:pPr>
              <w:spacing w:after="0"/>
              <w:rPr>
                <w:rFonts w:eastAsia="Times New Roman"/>
                <w:color w:val="000000" w:themeColor="text1"/>
                <w:sz w:val="18"/>
                <w:szCs w:val="18"/>
              </w:rPr>
            </w:pPr>
            <w:r w:rsidRPr="4C239CF1">
              <w:rPr>
                <w:rFonts w:eastAsia="Times New Roman"/>
                <w:color w:val="000000" w:themeColor="text1"/>
                <w:sz w:val="18"/>
                <w:szCs w:val="18"/>
              </w:rPr>
              <w:t xml:space="preserve">{text </w:t>
            </w:r>
            <w:proofErr w:type="gramStart"/>
            <w:r w:rsidRPr="4C239CF1">
              <w:rPr>
                <w:rFonts w:eastAsia="Times New Roman"/>
                <w:color w:val="000000" w:themeColor="text1"/>
                <w:sz w:val="18"/>
                <w:szCs w:val="18"/>
              </w:rPr>
              <w:t>response;  max</w:t>
            </w:r>
            <w:proofErr w:type="gramEnd"/>
            <w:r w:rsidRPr="4C239CF1">
              <w:rPr>
                <w:rFonts w:eastAsia="Times New Roman"/>
                <w:color w:val="000000" w:themeColor="text1"/>
                <w:sz w:val="18"/>
                <w:szCs w:val="18"/>
              </w:rPr>
              <w:t xml:space="preserve"> length = 100 characters}</w:t>
            </w:r>
          </w:p>
        </w:tc>
      </w:tr>
      <w:tr w:rsidR="4C239CF1" w:rsidTr="00D63F76" w14:paraId="275DFA9F" w14:textId="77777777">
        <w:trPr>
          <w:gridBefore w:val="1"/>
          <w:wBefore w:w="21" w:type="dxa"/>
        </w:trPr>
        <w:tc>
          <w:tcPr>
            <w:tcW w:w="1378" w:type="dxa"/>
            <w:gridSpan w:val="2"/>
          </w:tcPr>
          <w:p w:rsidR="4C239CF1" w:rsidP="008F2555" w:rsidRDefault="4C239CF1" w14:paraId="578A38EB" w14:textId="77777777">
            <w:pPr>
              <w:spacing w:after="0"/>
              <w:rPr>
                <w:rFonts w:eastAsia="Times New Roman"/>
                <w:color w:val="000000" w:themeColor="text1"/>
                <w:sz w:val="18"/>
                <w:szCs w:val="18"/>
              </w:rPr>
            </w:pPr>
          </w:p>
        </w:tc>
        <w:tc>
          <w:tcPr>
            <w:tcW w:w="5187" w:type="dxa"/>
            <w:vAlign w:val="bottom"/>
          </w:tcPr>
          <w:p w:rsidR="4C239CF1" w:rsidP="008F2555" w:rsidRDefault="4C239CF1" w14:paraId="0366BD4F" w14:textId="77777777">
            <w:pPr>
              <w:tabs>
                <w:tab w:val="right" w:leader="dot" w:pos="5760"/>
              </w:tabs>
              <w:spacing w:after="0"/>
              <w:rPr>
                <w:rFonts w:eastAsia="Times New Roman"/>
                <w:color w:val="808080" w:themeColor="background1" w:themeShade="80"/>
                <w:sz w:val="18"/>
                <w:szCs w:val="18"/>
              </w:rPr>
            </w:pPr>
            <w:r w:rsidRPr="4C239CF1">
              <w:rPr>
                <w:rFonts w:eastAsia="Times New Roman"/>
                <w:color w:val="808080" w:themeColor="background1" w:themeShade="80"/>
                <w:sz w:val="18"/>
                <w:szCs w:val="18"/>
              </w:rPr>
              <w:t>Don’t Know</w:t>
            </w:r>
            <w:r>
              <w:tab/>
            </w:r>
          </w:p>
        </w:tc>
        <w:tc>
          <w:tcPr>
            <w:tcW w:w="1183" w:type="dxa"/>
            <w:vAlign w:val="bottom"/>
          </w:tcPr>
          <w:p w:rsidR="4C239CF1" w:rsidP="008F2555" w:rsidRDefault="4C239CF1" w14:paraId="1FFABC58" w14:textId="77777777">
            <w:pPr>
              <w:spacing w:after="0"/>
              <w:jc w:val="right"/>
              <w:rPr>
                <w:rFonts w:eastAsia="Times New Roman"/>
                <w:color w:val="808080" w:themeColor="background1" w:themeShade="80"/>
                <w:sz w:val="18"/>
                <w:szCs w:val="18"/>
              </w:rPr>
            </w:pPr>
            <w:r w:rsidRPr="4C239CF1">
              <w:rPr>
                <w:rFonts w:eastAsia="Times New Roman"/>
                <w:color w:val="808080" w:themeColor="background1" w:themeShade="80"/>
                <w:sz w:val="18"/>
                <w:szCs w:val="18"/>
              </w:rPr>
              <w:t>9</w:t>
            </w:r>
          </w:p>
        </w:tc>
        <w:tc>
          <w:tcPr>
            <w:tcW w:w="2514" w:type="dxa"/>
            <w:vAlign w:val="bottom"/>
          </w:tcPr>
          <w:p w:rsidR="4C239CF1" w:rsidP="008F2555" w:rsidRDefault="4C239CF1" w14:paraId="16A3BEBB" w14:textId="0419781B">
            <w:pPr>
              <w:spacing w:after="0"/>
              <w:jc w:val="right"/>
              <w:rPr>
                <w:rFonts w:eastAsia="Times New Roman"/>
                <w:color w:val="808080" w:themeColor="background1" w:themeShade="80"/>
                <w:sz w:val="18"/>
                <w:szCs w:val="18"/>
              </w:rPr>
            </w:pPr>
          </w:p>
        </w:tc>
      </w:tr>
      <w:tr w:rsidR="4C239CF1" w:rsidTr="00D63F76" w14:paraId="09DD62ED" w14:textId="77777777">
        <w:trPr>
          <w:gridBefore w:val="1"/>
          <w:wBefore w:w="21" w:type="dxa"/>
        </w:trPr>
        <w:tc>
          <w:tcPr>
            <w:tcW w:w="1378" w:type="dxa"/>
            <w:gridSpan w:val="2"/>
          </w:tcPr>
          <w:p w:rsidR="4C239CF1" w:rsidP="008F2555" w:rsidRDefault="4C239CF1" w14:paraId="59B89EF1" w14:textId="77777777">
            <w:pPr>
              <w:spacing w:after="0"/>
              <w:rPr>
                <w:rFonts w:eastAsia="Times New Roman"/>
                <w:color w:val="000000" w:themeColor="text1"/>
                <w:sz w:val="18"/>
                <w:szCs w:val="18"/>
              </w:rPr>
            </w:pPr>
          </w:p>
        </w:tc>
        <w:tc>
          <w:tcPr>
            <w:tcW w:w="5187" w:type="dxa"/>
            <w:vAlign w:val="bottom"/>
          </w:tcPr>
          <w:p w:rsidR="4C239CF1" w:rsidP="008F2555" w:rsidRDefault="4C239CF1" w14:paraId="201577E8" w14:textId="77777777">
            <w:pPr>
              <w:tabs>
                <w:tab w:val="right" w:leader="dot" w:pos="5760"/>
              </w:tabs>
              <w:spacing w:after="0"/>
              <w:rPr>
                <w:rFonts w:eastAsia="Times New Roman"/>
                <w:color w:val="808080" w:themeColor="background1" w:themeShade="80"/>
                <w:sz w:val="18"/>
                <w:szCs w:val="18"/>
              </w:rPr>
            </w:pPr>
            <w:r w:rsidRPr="4C239CF1">
              <w:rPr>
                <w:rFonts w:eastAsia="Times New Roman"/>
                <w:color w:val="808080" w:themeColor="background1" w:themeShade="80"/>
                <w:sz w:val="18"/>
                <w:szCs w:val="18"/>
              </w:rPr>
              <w:t>Refuse to Answer</w:t>
            </w:r>
            <w:r>
              <w:tab/>
            </w:r>
          </w:p>
        </w:tc>
        <w:tc>
          <w:tcPr>
            <w:tcW w:w="1183" w:type="dxa"/>
            <w:vAlign w:val="bottom"/>
          </w:tcPr>
          <w:p w:rsidR="4C239CF1" w:rsidP="008F2555" w:rsidRDefault="4C239CF1" w14:paraId="683AB465" w14:textId="77777777">
            <w:pPr>
              <w:spacing w:after="0"/>
              <w:jc w:val="right"/>
              <w:rPr>
                <w:rFonts w:eastAsia="Times New Roman"/>
                <w:color w:val="808080" w:themeColor="background1" w:themeShade="80"/>
                <w:sz w:val="18"/>
                <w:szCs w:val="18"/>
              </w:rPr>
            </w:pPr>
            <w:r w:rsidRPr="4C239CF1">
              <w:rPr>
                <w:rFonts w:eastAsia="Times New Roman"/>
                <w:color w:val="808080" w:themeColor="background1" w:themeShade="80"/>
                <w:sz w:val="18"/>
                <w:szCs w:val="18"/>
              </w:rPr>
              <w:t>7</w:t>
            </w:r>
          </w:p>
        </w:tc>
        <w:tc>
          <w:tcPr>
            <w:tcW w:w="2514" w:type="dxa"/>
            <w:vAlign w:val="bottom"/>
          </w:tcPr>
          <w:p w:rsidR="4C239CF1" w:rsidP="008F2555" w:rsidRDefault="4C239CF1" w14:paraId="7D88BDBF" w14:textId="50ACC750">
            <w:pPr>
              <w:spacing w:after="0"/>
              <w:jc w:val="right"/>
              <w:rPr>
                <w:rFonts w:eastAsia="Times New Roman"/>
                <w:color w:val="808080" w:themeColor="background1" w:themeShade="80"/>
                <w:sz w:val="18"/>
                <w:szCs w:val="18"/>
              </w:rPr>
            </w:pPr>
          </w:p>
        </w:tc>
      </w:tr>
    </w:tbl>
    <w:p w:rsidR="00632AC9" w:rsidP="007C3382" w:rsidRDefault="00632AC9" w14:paraId="6E6CAE37" w14:textId="77777777">
      <w:pPr>
        <w:spacing w:after="0"/>
      </w:pPr>
    </w:p>
    <w:tbl>
      <w:tblPr>
        <w:tblW w:w="10283" w:type="dxa"/>
        <w:tblInd w:w="-5" w:type="dxa"/>
        <w:tblLook w:val="04A0" w:firstRow="1" w:lastRow="0" w:firstColumn="1" w:lastColumn="0" w:noHBand="0" w:noVBand="1"/>
      </w:tblPr>
      <w:tblGrid>
        <w:gridCol w:w="2031"/>
        <w:gridCol w:w="8252"/>
      </w:tblGrid>
      <w:tr w:rsidRPr="00636EB5" w:rsidR="00D14BE9" w:rsidTr="465EDA3F" w14:paraId="4134A6F5" w14:textId="77777777">
        <w:trPr>
          <w:trHeight w:val="300"/>
        </w:trPr>
        <w:tc>
          <w:tcPr>
            <w:tcW w:w="2031" w:type="dxa"/>
            <w:tcBorders>
              <w:top w:val="single" w:color="auto" w:sz="4" w:space="0"/>
              <w:left w:val="single" w:color="auto" w:sz="4" w:space="0"/>
              <w:bottom w:val="single" w:color="auto" w:sz="4" w:space="0"/>
              <w:right w:val="nil"/>
            </w:tcBorders>
            <w:noWrap/>
            <w:hideMark/>
          </w:tcPr>
          <w:p w:rsidRPr="00636EB5" w:rsidR="00D14BE9" w:rsidP="465EDA3F" w:rsidRDefault="00D14BE9" w14:paraId="30ED201F" w14:textId="7F49E7B9">
            <w:pPr>
              <w:contextualSpacing/>
              <w:rPr>
                <w:rFonts w:eastAsia="Times New Roman"/>
                <w:b/>
                <w:sz w:val="18"/>
                <w:szCs w:val="18"/>
              </w:rPr>
            </w:pPr>
            <w:r w:rsidRPr="07E7382C">
              <w:rPr>
                <w:rFonts w:eastAsia="Times New Roman"/>
                <w:b/>
                <w:sz w:val="18"/>
                <w:szCs w:val="18"/>
              </w:rPr>
              <w:t>HardEdit_SX2a.1.</w:t>
            </w:r>
          </w:p>
        </w:tc>
        <w:tc>
          <w:tcPr>
            <w:tcW w:w="8252" w:type="dxa"/>
            <w:tcBorders>
              <w:top w:val="single" w:color="auto" w:sz="4" w:space="0"/>
              <w:left w:val="nil"/>
              <w:bottom w:val="single" w:color="auto" w:sz="4" w:space="0"/>
              <w:right w:val="single" w:color="auto" w:sz="4" w:space="0"/>
            </w:tcBorders>
            <w:hideMark/>
          </w:tcPr>
          <w:p w:rsidRPr="00636EB5" w:rsidR="00D14BE9" w:rsidRDefault="00D14BE9" w14:paraId="142742A6" w14:textId="3EB7B3F8">
            <w:pPr>
              <w:ind w:left="375" w:hanging="375"/>
              <w:contextualSpacing/>
              <w:rPr>
                <w:rFonts w:eastAsia="Times New Roman" w:cstheme="minorHAnsi"/>
                <w:sz w:val="18"/>
                <w:szCs w:val="18"/>
              </w:rPr>
            </w:pPr>
            <w:r>
              <w:rPr>
                <w:rFonts w:eastAsia="Times New Roman" w:cstheme="minorHAnsi"/>
                <w:sz w:val="18"/>
                <w:szCs w:val="18"/>
              </w:rPr>
              <w:t xml:space="preserve">If replacement term for penis is the word penis (SX2c.1. EQ “penis”), </w:t>
            </w:r>
            <w:r w:rsidRPr="00703B8C">
              <w:rPr>
                <w:rFonts w:eastAsia="Times New Roman" w:cstheme="minorHAnsi"/>
                <w:sz w:val="18"/>
                <w:szCs w:val="18"/>
              </w:rPr>
              <w:t>DISPLAY: "</w:t>
            </w:r>
            <w:r w:rsidRPr="008D2ED2">
              <w:rPr>
                <w:rFonts w:eastAsia="Times New Roman" w:cstheme="minorHAnsi"/>
                <w:b/>
                <w:sz w:val="18"/>
                <w:szCs w:val="18"/>
              </w:rPr>
              <w:t>INTERVIEWER:</w:t>
            </w:r>
            <w:r w:rsidRPr="00703B8C">
              <w:rPr>
                <w:rFonts w:eastAsia="Times New Roman" w:cstheme="minorHAnsi"/>
                <w:sz w:val="18"/>
                <w:szCs w:val="18"/>
              </w:rPr>
              <w:t xml:space="preserve"> The</w:t>
            </w:r>
            <w:r>
              <w:rPr>
                <w:rFonts w:eastAsia="Times New Roman" w:cstheme="minorHAnsi"/>
                <w:sz w:val="18"/>
                <w:szCs w:val="18"/>
              </w:rPr>
              <w:t xml:space="preserve"> replacement term provided for penis is the word penis. C</w:t>
            </w:r>
            <w:r w:rsidRPr="00703B8C">
              <w:rPr>
                <w:rFonts w:eastAsia="Times New Roman" w:cstheme="minorHAnsi"/>
                <w:sz w:val="18"/>
                <w:szCs w:val="18"/>
              </w:rPr>
              <w:t>larify and re-enter response to current or prior item as needed." Then, go back to SX</w:t>
            </w:r>
            <w:r>
              <w:rPr>
                <w:rFonts w:eastAsia="Times New Roman" w:cstheme="minorHAnsi"/>
                <w:sz w:val="18"/>
                <w:szCs w:val="18"/>
              </w:rPr>
              <w:t>2a.1.</w:t>
            </w:r>
          </w:p>
        </w:tc>
      </w:tr>
    </w:tbl>
    <w:p w:rsidR="00246F3A" w:rsidP="007C3382" w:rsidRDefault="00246F3A" w14:paraId="1CD84C20" w14:textId="77777777">
      <w:pPr>
        <w:spacing w:after="0"/>
      </w:pPr>
    </w:p>
    <w:tbl>
      <w:tblPr>
        <w:tblStyle w:val="TableGrid4"/>
        <w:tblW w:w="10255" w:type="dxa"/>
        <w:tblLook w:val="04A0" w:firstRow="1" w:lastRow="0" w:firstColumn="1" w:lastColumn="0" w:noHBand="0" w:noVBand="1"/>
      </w:tblPr>
      <w:tblGrid>
        <w:gridCol w:w="2261"/>
        <w:gridCol w:w="7994"/>
      </w:tblGrid>
      <w:tr w:rsidRPr="007F7FC3" w:rsidR="00D94E7F" w:rsidTr="00727F04" w14:paraId="21935F6C" w14:textId="77777777">
        <w:trPr>
          <w:trHeight w:val="521"/>
        </w:trPr>
        <w:tc>
          <w:tcPr>
            <w:tcW w:w="2261" w:type="dxa"/>
          </w:tcPr>
          <w:p w:rsidRPr="007F7FC3" w:rsidR="00D94E7F" w:rsidP="00727F04" w:rsidRDefault="00E05CDB" w14:paraId="59589DB5" w14:textId="06A4B729">
            <w:pP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CALC</w:t>
            </w:r>
            <w:r w:rsidRPr="00F415BD" w:rsidR="00D94E7F">
              <w:rPr>
                <w:rFonts w:asciiTheme="minorHAnsi" w:hAnsiTheme="minorHAnsi" w:cstheme="minorHAnsi"/>
                <w:b/>
                <w:color w:val="000000" w:themeColor="text1"/>
                <w:sz w:val="18"/>
                <w:szCs w:val="18"/>
              </w:rPr>
              <w:t>_SPECPENIS</w:t>
            </w:r>
          </w:p>
        </w:tc>
        <w:tc>
          <w:tcPr>
            <w:tcW w:w="7994" w:type="dxa"/>
          </w:tcPr>
          <w:p w:rsidRPr="00A64AE8" w:rsidR="00D94E7F" w:rsidP="00727F04" w:rsidRDefault="00D94E7F" w14:paraId="37A7206A" w14:textId="77777777">
            <w:pPr>
              <w:rPr>
                <w:rFonts w:asciiTheme="minorHAnsi" w:hAnsiTheme="minorHAnsi" w:cstheme="minorBidi"/>
                <w:sz w:val="18"/>
                <w:szCs w:val="18"/>
              </w:rPr>
            </w:pPr>
            <w:r w:rsidRPr="43B1CE2D">
              <w:rPr>
                <w:rFonts w:asciiTheme="minorHAnsi" w:hAnsiTheme="minorHAnsi" w:cstheme="minorBidi"/>
                <w:sz w:val="18"/>
                <w:szCs w:val="18"/>
              </w:rPr>
              <w:t>If R did not request a replacement term for penis (SX2a EQ 0, REF OR DK)</w:t>
            </w:r>
            <w:r>
              <w:rPr>
                <w:rFonts w:asciiTheme="minorHAnsi" w:hAnsiTheme="minorHAnsi" w:cstheme="minorBidi"/>
                <w:sz w:val="18"/>
                <w:szCs w:val="18"/>
              </w:rPr>
              <w:t xml:space="preserve"> or R requested a replacement term but provided no term (SX2a.1 EQ REF OR DK)</w:t>
            </w:r>
            <w:r w:rsidRPr="43B1CE2D">
              <w:rPr>
                <w:rFonts w:asciiTheme="minorHAnsi" w:hAnsiTheme="minorHAnsi" w:cstheme="minorBidi"/>
                <w:sz w:val="18"/>
                <w:szCs w:val="18"/>
              </w:rPr>
              <w:t>, set SPECPENIS = “penis”</w:t>
            </w:r>
            <w:r>
              <w:rPr>
                <w:rFonts w:asciiTheme="minorHAnsi" w:hAnsiTheme="minorHAnsi" w:cstheme="minorBidi"/>
                <w:sz w:val="18"/>
                <w:szCs w:val="18"/>
              </w:rPr>
              <w:t>.</w:t>
            </w:r>
          </w:p>
        </w:tc>
      </w:tr>
    </w:tbl>
    <w:p w:rsidR="00F40E67" w:rsidP="007C3382" w:rsidRDefault="00F40E67" w14:paraId="28CFF17E" w14:textId="77777777">
      <w:pPr>
        <w:spacing w:after="0"/>
      </w:pPr>
    </w:p>
    <w:tbl>
      <w:tblPr>
        <w:tblStyle w:val="TableGrid4"/>
        <w:tblW w:w="10255" w:type="dxa"/>
        <w:tblLook w:val="04A0" w:firstRow="1" w:lastRow="0" w:firstColumn="1" w:lastColumn="0" w:noHBand="0" w:noVBand="1"/>
      </w:tblPr>
      <w:tblGrid>
        <w:gridCol w:w="2261"/>
        <w:gridCol w:w="7994"/>
      </w:tblGrid>
      <w:tr w:rsidR="00214EFB" w:rsidTr="00B26281" w14:paraId="5CD4BC05" w14:textId="77777777">
        <w:trPr>
          <w:trHeight w:val="521"/>
        </w:trPr>
        <w:tc>
          <w:tcPr>
            <w:tcW w:w="2261" w:type="dxa"/>
          </w:tcPr>
          <w:p w:rsidRPr="007F7FC3" w:rsidR="00214EFB" w:rsidP="00B26281" w:rsidRDefault="00214EFB" w14:paraId="775CBFFF" w14:textId="77777777">
            <w:pPr>
              <w:rPr>
                <w:rFonts w:asciiTheme="minorHAnsi" w:hAnsiTheme="minorHAnsi" w:cstheme="minorHAnsi"/>
                <w:b/>
                <w:color w:val="000000" w:themeColor="text1"/>
                <w:sz w:val="18"/>
                <w:szCs w:val="18"/>
              </w:rPr>
            </w:pPr>
            <w:r w:rsidRPr="007F7FC3">
              <w:rPr>
                <w:rFonts w:asciiTheme="minorHAnsi" w:hAnsiTheme="minorHAnsi" w:cstheme="minorHAnsi"/>
                <w:b/>
                <w:color w:val="000000" w:themeColor="text1"/>
                <w:sz w:val="18"/>
                <w:szCs w:val="18"/>
              </w:rPr>
              <w:t>Check_SX</w:t>
            </w:r>
            <w:r>
              <w:rPr>
                <w:rFonts w:asciiTheme="minorHAnsi" w:hAnsiTheme="minorHAnsi" w:cstheme="minorHAnsi"/>
                <w:b/>
                <w:color w:val="000000" w:themeColor="text1"/>
                <w:sz w:val="18"/>
                <w:szCs w:val="18"/>
              </w:rPr>
              <w:t>2</w:t>
            </w:r>
            <w:r w:rsidRPr="007F7FC3">
              <w:rPr>
                <w:rFonts w:asciiTheme="minorHAnsi" w:hAnsiTheme="minorHAnsi" w:cstheme="minorHAnsi"/>
                <w:b/>
                <w:color w:val="000000" w:themeColor="text1"/>
                <w:sz w:val="18"/>
                <w:szCs w:val="18"/>
              </w:rPr>
              <w:t>a</w:t>
            </w:r>
            <w:r w:rsidRPr="007F7FC3">
              <w:rPr>
                <w:rFonts w:asciiTheme="minorHAnsi" w:hAnsiTheme="minorHAnsi" w:cstheme="minorHAnsi"/>
                <w:b/>
                <w:bCs/>
                <w:color w:val="000000" w:themeColor="text1"/>
                <w:sz w:val="18"/>
                <w:szCs w:val="18"/>
              </w:rPr>
              <w:t>.</w:t>
            </w:r>
            <w:r>
              <w:rPr>
                <w:rFonts w:asciiTheme="minorHAnsi" w:hAnsiTheme="minorHAnsi" w:cstheme="minorHAnsi"/>
                <w:b/>
                <w:bCs/>
                <w:color w:val="000000" w:themeColor="text1"/>
                <w:sz w:val="18"/>
                <w:szCs w:val="18"/>
              </w:rPr>
              <w:t>2.</w:t>
            </w:r>
          </w:p>
        </w:tc>
        <w:tc>
          <w:tcPr>
            <w:tcW w:w="7994" w:type="dxa"/>
          </w:tcPr>
          <w:p w:rsidRPr="007F7FC3" w:rsidR="00214EFB" w:rsidP="00B26281" w:rsidRDefault="00214EFB" w14:paraId="3C3E9AE3" w14:textId="2E95577C">
            <w:pPr>
              <w:rPr>
                <w:rFonts w:asciiTheme="minorHAnsi" w:hAnsiTheme="minorHAnsi" w:cstheme="minorHAnsi"/>
                <w:sz w:val="18"/>
                <w:szCs w:val="18"/>
              </w:rPr>
            </w:pPr>
            <w:r w:rsidRPr="007F7FC3">
              <w:rPr>
                <w:rFonts w:asciiTheme="minorHAnsi" w:hAnsiTheme="minorHAnsi" w:cstheme="minorHAnsi"/>
                <w:sz w:val="18"/>
                <w:szCs w:val="18"/>
              </w:rPr>
              <w:t xml:space="preserve">If R </w:t>
            </w:r>
            <w:r>
              <w:rPr>
                <w:rFonts w:asciiTheme="minorHAnsi" w:hAnsiTheme="minorHAnsi" w:cstheme="minorHAnsi"/>
                <w:sz w:val="18"/>
                <w:szCs w:val="18"/>
              </w:rPr>
              <w:t>does not have a penis</w:t>
            </w:r>
            <w:r w:rsidRPr="007F7FC3">
              <w:rPr>
                <w:rFonts w:asciiTheme="minorHAnsi" w:hAnsiTheme="minorHAnsi" w:cstheme="minorHAnsi"/>
                <w:sz w:val="18"/>
                <w:szCs w:val="18"/>
              </w:rPr>
              <w:t xml:space="preserve"> (</w:t>
            </w:r>
            <w:r>
              <w:rPr>
                <w:rFonts w:asciiTheme="minorHAnsi" w:hAnsiTheme="minorHAnsi" w:cstheme="minorHAnsi"/>
                <w:sz w:val="18"/>
                <w:szCs w:val="18"/>
              </w:rPr>
              <w:t>SX1b EQ 0 or SX1c EQ 0</w:t>
            </w:r>
            <w:r w:rsidRPr="007F7FC3">
              <w:rPr>
                <w:rFonts w:asciiTheme="minorHAnsi" w:hAnsiTheme="minorHAnsi" w:cstheme="minorHAnsi"/>
                <w:sz w:val="18"/>
                <w:szCs w:val="18"/>
              </w:rPr>
              <w:t>)</w:t>
            </w:r>
            <w:r>
              <w:rPr>
                <w:rFonts w:asciiTheme="minorHAnsi" w:hAnsiTheme="minorHAnsi" w:cstheme="minorHAnsi"/>
                <w:sz w:val="18"/>
                <w:szCs w:val="18"/>
              </w:rPr>
              <w:t>,</w:t>
            </w:r>
            <w:r w:rsidRPr="007F7FC3">
              <w:rPr>
                <w:rFonts w:asciiTheme="minorHAnsi" w:hAnsiTheme="minorHAnsi" w:cstheme="minorHAnsi"/>
                <w:sz w:val="18"/>
                <w:szCs w:val="18"/>
              </w:rPr>
              <w:t xml:space="preserve"> go to </w:t>
            </w:r>
            <w:r w:rsidR="00777F8A">
              <w:rPr>
                <w:rFonts w:asciiTheme="minorHAnsi" w:hAnsiTheme="minorHAnsi" w:cstheme="minorHAnsi"/>
                <w:sz w:val="18"/>
                <w:szCs w:val="18"/>
              </w:rPr>
              <w:t>CALC_YOURPENIS</w:t>
            </w:r>
            <w:r w:rsidRPr="007F7FC3">
              <w:rPr>
                <w:rFonts w:asciiTheme="minorHAnsi" w:hAnsiTheme="minorHAnsi" w:cstheme="minorHAnsi"/>
                <w:sz w:val="18"/>
                <w:szCs w:val="18"/>
              </w:rPr>
              <w:t>.</w:t>
            </w:r>
          </w:p>
          <w:p w:rsidRPr="007F7FC3" w:rsidR="00214EFB" w:rsidP="00B26281" w:rsidRDefault="00214EFB" w14:paraId="48C8DD0B" w14:textId="77777777">
            <w:pPr>
              <w:rPr>
                <w:rFonts w:asciiTheme="minorHAnsi" w:hAnsiTheme="minorHAnsi" w:cstheme="minorHAnsi"/>
                <w:sz w:val="18"/>
                <w:szCs w:val="18"/>
              </w:rPr>
            </w:pPr>
            <w:r w:rsidRPr="007F7FC3">
              <w:rPr>
                <w:rFonts w:asciiTheme="minorHAnsi" w:hAnsiTheme="minorHAnsi" w:cstheme="minorHAnsi"/>
                <w:sz w:val="18"/>
                <w:szCs w:val="18"/>
              </w:rPr>
              <w:t>Else, go to SX</w:t>
            </w:r>
            <w:r>
              <w:rPr>
                <w:rFonts w:asciiTheme="minorHAnsi" w:hAnsiTheme="minorHAnsi" w:cstheme="minorHAnsi"/>
                <w:sz w:val="18"/>
                <w:szCs w:val="18"/>
              </w:rPr>
              <w:t>2</w:t>
            </w:r>
            <w:r w:rsidRPr="007F7FC3">
              <w:rPr>
                <w:rFonts w:asciiTheme="minorHAnsi" w:hAnsiTheme="minorHAnsi" w:cstheme="minorHAnsi"/>
                <w:sz w:val="18"/>
                <w:szCs w:val="18"/>
              </w:rPr>
              <w:t>a.</w:t>
            </w:r>
            <w:r>
              <w:rPr>
                <w:rFonts w:asciiTheme="minorHAnsi" w:hAnsiTheme="minorHAnsi" w:cstheme="minorHAnsi"/>
                <w:sz w:val="18"/>
                <w:szCs w:val="18"/>
              </w:rPr>
              <w:t>2.</w:t>
            </w:r>
          </w:p>
        </w:tc>
      </w:tr>
    </w:tbl>
    <w:p w:rsidR="00306CE2" w:rsidP="007C3382" w:rsidRDefault="00306CE2" w14:paraId="79F5D8EC" w14:textId="77777777">
      <w:pPr>
        <w:spacing w:after="0"/>
      </w:pPr>
    </w:p>
    <w:tbl>
      <w:tblPr>
        <w:tblW w:w="10278" w:type="dxa"/>
        <w:tblLayout w:type="fixed"/>
        <w:tblLook w:val="04A0" w:firstRow="1" w:lastRow="0" w:firstColumn="1" w:lastColumn="0" w:noHBand="0" w:noVBand="1"/>
      </w:tblPr>
      <w:tblGrid>
        <w:gridCol w:w="18"/>
        <w:gridCol w:w="1440"/>
        <w:gridCol w:w="4842"/>
        <w:gridCol w:w="1260"/>
        <w:gridCol w:w="2700"/>
        <w:gridCol w:w="18"/>
      </w:tblGrid>
      <w:tr w:rsidRPr="00636EB5" w:rsidR="00361CFB" w:rsidTr="00081AE7" w14:paraId="357C2350" w14:textId="77777777">
        <w:tc>
          <w:tcPr>
            <w:tcW w:w="1458" w:type="dxa"/>
            <w:gridSpan w:val="2"/>
          </w:tcPr>
          <w:p w:rsidRPr="00636EB5" w:rsidR="00361CFB" w:rsidP="00081AE7" w:rsidRDefault="00361CFB" w14:paraId="2B0C5A7D" w14:textId="75FA2D7D">
            <w:pPr>
              <w:contextualSpacing/>
              <w:rPr>
                <w:rFonts w:eastAsia="Times New Roman"/>
                <w:b/>
                <w:color w:val="000000"/>
                <w:sz w:val="18"/>
                <w:szCs w:val="18"/>
              </w:rPr>
            </w:pPr>
            <w:r w:rsidRPr="24BE55EE">
              <w:rPr>
                <w:rFonts w:eastAsia="Times New Roman"/>
                <w:b/>
                <w:color w:val="000000" w:themeColor="text1"/>
                <w:sz w:val="18"/>
                <w:szCs w:val="18"/>
              </w:rPr>
              <w:lastRenderedPageBreak/>
              <w:t>SX</w:t>
            </w:r>
            <w:r w:rsidR="00214EFB">
              <w:rPr>
                <w:rFonts w:eastAsia="Times New Roman"/>
                <w:b/>
                <w:color w:val="000000" w:themeColor="text1"/>
                <w:sz w:val="18"/>
                <w:szCs w:val="18"/>
              </w:rPr>
              <w:t>2</w:t>
            </w:r>
            <w:r w:rsidRPr="24BE55EE">
              <w:rPr>
                <w:rFonts w:eastAsia="Times New Roman"/>
                <w:b/>
                <w:color w:val="000000" w:themeColor="text1"/>
                <w:sz w:val="18"/>
                <w:szCs w:val="18"/>
              </w:rPr>
              <w:t>a.</w:t>
            </w:r>
            <w:r w:rsidRPr="24BE55EE" w:rsidR="64C39F09">
              <w:rPr>
                <w:rFonts w:eastAsia="Times New Roman"/>
                <w:b/>
                <w:bCs/>
                <w:color w:val="000000" w:themeColor="text1"/>
                <w:sz w:val="18"/>
                <w:szCs w:val="18"/>
              </w:rPr>
              <w:t>2</w:t>
            </w:r>
            <w:r w:rsidR="006133F3">
              <w:rPr>
                <w:rFonts w:eastAsia="Times New Roman"/>
                <w:b/>
                <w:bCs/>
                <w:color w:val="000000" w:themeColor="text1"/>
                <w:sz w:val="18"/>
                <w:szCs w:val="18"/>
              </w:rPr>
              <w:t>.</w:t>
            </w:r>
          </w:p>
        </w:tc>
        <w:tc>
          <w:tcPr>
            <w:tcW w:w="8820" w:type="dxa"/>
            <w:gridSpan w:val="4"/>
            <w:vAlign w:val="bottom"/>
          </w:tcPr>
          <w:p w:rsidRPr="00636EB5" w:rsidR="00361CFB" w:rsidP="00081AE7" w:rsidRDefault="00361CFB" w14:paraId="13F83E56" w14:textId="1E8DB4AF">
            <w:pPr>
              <w:contextualSpacing/>
              <w:rPr>
                <w:rFonts w:eastAsia="Times New Roman"/>
                <w:b/>
                <w:color w:val="000000"/>
                <w:sz w:val="18"/>
                <w:szCs w:val="18"/>
              </w:rPr>
            </w:pPr>
            <w:r w:rsidRPr="3ABD6E25">
              <w:rPr>
                <w:rFonts w:eastAsia="Times New Roman"/>
                <w:b/>
                <w:color w:val="000000" w:themeColor="text1"/>
                <w:sz w:val="18"/>
                <w:szCs w:val="18"/>
              </w:rPr>
              <w:t xml:space="preserve">Should I use </w:t>
            </w:r>
            <w:r w:rsidRPr="3ABD6E25" w:rsidR="00B463B2">
              <w:rPr>
                <w:rFonts w:eastAsia="Times New Roman"/>
                <w:color w:val="000000" w:themeColor="text1"/>
                <w:sz w:val="18"/>
                <w:szCs w:val="18"/>
              </w:rPr>
              <w:t xml:space="preserve">[fill with </w:t>
            </w:r>
            <w:r w:rsidRPr="3ABD6E25" w:rsidR="00202E1D">
              <w:rPr>
                <w:rFonts w:eastAsia="Times New Roman"/>
                <w:color w:val="000000" w:themeColor="text1"/>
                <w:sz w:val="18"/>
                <w:szCs w:val="18"/>
              </w:rPr>
              <w:t>penis term (</w:t>
            </w:r>
            <w:r w:rsidRPr="000C4A4B" w:rsidR="00202E1D">
              <w:rPr>
                <w:rFonts w:eastAsia="Times New Roman"/>
                <w:color w:val="000000" w:themeColor="text1"/>
                <w:sz w:val="18"/>
                <w:szCs w:val="18"/>
              </w:rPr>
              <w:t>SPE</w:t>
            </w:r>
            <w:r w:rsidRPr="000C4A4B" w:rsidR="00C07752">
              <w:rPr>
                <w:rFonts w:eastAsia="Times New Roman"/>
                <w:color w:val="000000" w:themeColor="text1"/>
                <w:sz w:val="18"/>
                <w:szCs w:val="18"/>
              </w:rPr>
              <w:t>CPENIS</w:t>
            </w:r>
            <w:r w:rsidRPr="000C4A4B" w:rsidR="00202E1D">
              <w:rPr>
                <w:rFonts w:eastAsia="Times New Roman"/>
                <w:color w:val="000000" w:themeColor="text1"/>
                <w:sz w:val="18"/>
                <w:szCs w:val="18"/>
              </w:rPr>
              <w:t>)]</w:t>
            </w:r>
            <w:r w:rsidRPr="3ABD6E25">
              <w:rPr>
                <w:rFonts w:eastAsia="Times New Roman"/>
                <w:b/>
                <w:color w:val="000000" w:themeColor="text1"/>
                <w:sz w:val="18"/>
                <w:szCs w:val="18"/>
              </w:rPr>
              <w:t xml:space="preserve"> to describe your body parts</w:t>
            </w:r>
            <w:r w:rsidRPr="3ABD6E25" w:rsidR="4F9F46A5">
              <w:rPr>
                <w:rFonts w:eastAsia="Times New Roman"/>
                <w:b/>
                <w:bCs/>
                <w:color w:val="000000" w:themeColor="text1"/>
                <w:sz w:val="18"/>
                <w:szCs w:val="18"/>
              </w:rPr>
              <w:t>,</w:t>
            </w:r>
            <w:r w:rsidR="008B0FC6">
              <w:rPr>
                <w:rFonts w:eastAsia="Times New Roman"/>
                <w:b/>
                <w:bCs/>
                <w:color w:val="000000" w:themeColor="text1"/>
                <w:sz w:val="18"/>
                <w:szCs w:val="18"/>
              </w:rPr>
              <w:t xml:space="preserve"> but use “penis</w:t>
            </w:r>
            <w:r w:rsidR="00204461">
              <w:rPr>
                <w:rFonts w:eastAsia="Times New Roman"/>
                <w:b/>
                <w:bCs/>
                <w:color w:val="000000" w:themeColor="text1"/>
                <w:sz w:val="18"/>
                <w:szCs w:val="18"/>
              </w:rPr>
              <w:t>” when talking about other people’s body parts?</w:t>
            </w:r>
            <w:r w:rsidRPr="3ABD6E25" w:rsidR="6151EC7C">
              <w:rPr>
                <w:rFonts w:eastAsia="Times New Roman"/>
                <w:b/>
                <w:bCs/>
                <w:color w:val="000000" w:themeColor="text1"/>
                <w:sz w:val="18"/>
                <w:szCs w:val="18"/>
              </w:rPr>
              <w:t xml:space="preserve"> </w:t>
            </w:r>
            <w:r w:rsidR="00F420B4">
              <w:rPr>
                <w:rFonts w:eastAsia="Times New Roman"/>
                <w:b/>
                <w:bCs/>
                <w:color w:val="000000" w:themeColor="text1"/>
                <w:sz w:val="18"/>
                <w:szCs w:val="18"/>
              </w:rPr>
              <w:t>O</w:t>
            </w:r>
            <w:r w:rsidRPr="3ABD6E25" w:rsidR="6151EC7C">
              <w:rPr>
                <w:rFonts w:eastAsia="Times New Roman"/>
                <w:b/>
                <w:bCs/>
                <w:color w:val="000000" w:themeColor="text1"/>
                <w:sz w:val="18"/>
                <w:szCs w:val="18"/>
              </w:rPr>
              <w:t xml:space="preserve">r </w:t>
            </w:r>
            <w:r w:rsidR="00BC2C89">
              <w:rPr>
                <w:rFonts w:eastAsia="Times New Roman"/>
                <w:b/>
                <w:bCs/>
                <w:color w:val="000000" w:themeColor="text1"/>
                <w:sz w:val="18"/>
                <w:szCs w:val="18"/>
              </w:rPr>
              <w:t>should I</w:t>
            </w:r>
            <w:r w:rsidR="00F420B4">
              <w:rPr>
                <w:rFonts w:eastAsia="Times New Roman"/>
                <w:b/>
                <w:bCs/>
                <w:color w:val="000000" w:themeColor="text1"/>
                <w:sz w:val="18"/>
                <w:szCs w:val="18"/>
              </w:rPr>
              <w:t xml:space="preserve"> use </w:t>
            </w:r>
            <w:r w:rsidR="00776679">
              <w:rPr>
                <w:rFonts w:eastAsia="Times New Roman"/>
                <w:color w:val="000000" w:themeColor="text1"/>
                <w:sz w:val="18"/>
                <w:szCs w:val="18"/>
              </w:rPr>
              <w:t xml:space="preserve">[fill with penis term (SPECPENIS)] </w:t>
            </w:r>
            <w:r w:rsidRPr="3ABD6E25" w:rsidR="6151EC7C">
              <w:rPr>
                <w:rFonts w:eastAsia="Times New Roman"/>
                <w:b/>
                <w:bCs/>
                <w:color w:val="000000" w:themeColor="text1"/>
                <w:sz w:val="18"/>
                <w:szCs w:val="18"/>
              </w:rPr>
              <w:t xml:space="preserve">to describe your body parts </w:t>
            </w:r>
            <w:r w:rsidR="00111FD3">
              <w:rPr>
                <w:rFonts w:eastAsia="Times New Roman"/>
                <w:b/>
                <w:bCs/>
                <w:color w:val="000000" w:themeColor="text1"/>
                <w:sz w:val="18"/>
                <w:szCs w:val="18"/>
              </w:rPr>
              <w:t>AND</w:t>
            </w:r>
            <w:r w:rsidRPr="3ABD6E25">
              <w:rPr>
                <w:rFonts w:eastAsia="Times New Roman"/>
                <w:b/>
                <w:color w:val="000000" w:themeColor="text1"/>
                <w:sz w:val="18"/>
                <w:szCs w:val="18"/>
              </w:rPr>
              <w:t xml:space="preserve"> other people’s body parts</w:t>
            </w:r>
            <w:r w:rsidR="00BC2C89">
              <w:rPr>
                <w:rFonts w:eastAsia="Times New Roman"/>
                <w:b/>
                <w:color w:val="000000" w:themeColor="text1"/>
                <w:sz w:val="18"/>
                <w:szCs w:val="18"/>
              </w:rPr>
              <w:t>?</w:t>
            </w:r>
          </w:p>
        </w:tc>
      </w:tr>
      <w:tr w:rsidR="00D718E3" w:rsidTr="00400EF5" w14:paraId="3482B143" w14:textId="77777777">
        <w:trPr>
          <w:gridBefore w:val="1"/>
          <w:gridAfter w:val="1"/>
          <w:wBefore w:w="18" w:type="dxa"/>
          <w:wAfter w:w="18" w:type="dxa"/>
        </w:trPr>
        <w:tc>
          <w:tcPr>
            <w:tcW w:w="1440" w:type="dxa"/>
          </w:tcPr>
          <w:p w:rsidRPr="00636EB5" w:rsidR="00D718E3" w:rsidP="00081AE7" w:rsidRDefault="00D718E3" w14:paraId="76638522" w14:textId="77777777">
            <w:pPr>
              <w:contextualSpacing/>
              <w:rPr>
                <w:rFonts w:eastAsia="Times New Roman" w:cstheme="minorHAnsi"/>
                <w:color w:val="000000"/>
                <w:sz w:val="18"/>
                <w:szCs w:val="18"/>
              </w:rPr>
            </w:pPr>
            <w:r>
              <w:rPr>
                <w:rFonts w:eastAsia="Times New Roman" w:cstheme="minorHAnsi"/>
                <w:color w:val="000000"/>
                <w:sz w:val="18"/>
                <w:szCs w:val="18"/>
              </w:rPr>
              <w:t>PENISSCOPE</w:t>
            </w:r>
          </w:p>
        </w:tc>
        <w:tc>
          <w:tcPr>
            <w:tcW w:w="4842" w:type="dxa"/>
            <w:vAlign w:val="bottom"/>
          </w:tcPr>
          <w:p w:rsidR="00D718E3" w:rsidP="00081AE7" w:rsidRDefault="00D718E3" w14:paraId="62F757B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Scope of Penis term replacement</w:t>
            </w:r>
          </w:p>
        </w:tc>
        <w:tc>
          <w:tcPr>
            <w:tcW w:w="1260" w:type="dxa"/>
            <w:vAlign w:val="bottom"/>
          </w:tcPr>
          <w:p w:rsidR="00D718E3" w:rsidP="00081AE7" w:rsidRDefault="00D718E3" w14:paraId="5E585C2C" w14:textId="77777777">
            <w:pPr>
              <w:contextualSpacing/>
              <w:jc w:val="right"/>
              <w:rPr>
                <w:rFonts w:eastAsia="Times New Roman" w:cstheme="minorHAnsi"/>
                <w:bCs/>
                <w:color w:val="000000"/>
                <w:sz w:val="18"/>
                <w:szCs w:val="18"/>
              </w:rPr>
            </w:pPr>
          </w:p>
        </w:tc>
        <w:tc>
          <w:tcPr>
            <w:tcW w:w="2700" w:type="dxa"/>
            <w:vAlign w:val="bottom"/>
          </w:tcPr>
          <w:p w:rsidR="00D718E3" w:rsidP="00081AE7" w:rsidRDefault="00D718E3" w14:paraId="45ED1D1D" w14:textId="07B8F9EB">
            <w:pPr>
              <w:contextualSpacing/>
              <w:jc w:val="right"/>
              <w:rPr>
                <w:rFonts w:eastAsia="Times New Roman" w:cstheme="minorHAnsi"/>
                <w:bCs/>
                <w:color w:val="000000"/>
                <w:sz w:val="18"/>
                <w:szCs w:val="18"/>
              </w:rPr>
            </w:pPr>
          </w:p>
        </w:tc>
      </w:tr>
      <w:tr w:rsidRPr="00636EB5" w:rsidR="00D718E3" w:rsidTr="00400EF5" w14:paraId="35A15542" w14:textId="77777777">
        <w:trPr>
          <w:gridBefore w:val="1"/>
          <w:gridAfter w:val="1"/>
          <w:wBefore w:w="18" w:type="dxa"/>
          <w:wAfter w:w="18" w:type="dxa"/>
        </w:trPr>
        <w:tc>
          <w:tcPr>
            <w:tcW w:w="1440" w:type="dxa"/>
          </w:tcPr>
          <w:p w:rsidRPr="00636EB5" w:rsidR="00D718E3" w:rsidP="00081AE7" w:rsidRDefault="00D718E3" w14:paraId="14D71502" w14:textId="77777777">
            <w:pPr>
              <w:contextualSpacing/>
              <w:rPr>
                <w:rFonts w:eastAsia="Times New Roman" w:cstheme="minorHAnsi"/>
                <w:color w:val="000000"/>
                <w:sz w:val="18"/>
                <w:szCs w:val="18"/>
              </w:rPr>
            </w:pPr>
          </w:p>
        </w:tc>
        <w:tc>
          <w:tcPr>
            <w:tcW w:w="4842" w:type="dxa"/>
            <w:vAlign w:val="bottom"/>
          </w:tcPr>
          <w:p w:rsidRPr="00636EB5" w:rsidR="00D718E3" w:rsidP="00081AE7" w:rsidRDefault="00D718E3" w14:paraId="1A4DB403" w14:textId="37B6AFC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Use [</w:t>
            </w:r>
            <w:r w:rsidR="00BA0BB3">
              <w:rPr>
                <w:rFonts w:eastAsia="Times New Roman" w:cstheme="minorHAnsi"/>
                <w:color w:val="000000"/>
                <w:sz w:val="18"/>
                <w:szCs w:val="18"/>
              </w:rPr>
              <w:t xml:space="preserve">fill with penis </w:t>
            </w:r>
            <w:r>
              <w:rPr>
                <w:rFonts w:eastAsia="Times New Roman" w:cstheme="minorHAnsi"/>
                <w:color w:val="000000"/>
                <w:sz w:val="18"/>
                <w:szCs w:val="18"/>
              </w:rPr>
              <w:t>term</w:t>
            </w:r>
            <w:r w:rsidR="00BA0BB3">
              <w:rPr>
                <w:rFonts w:eastAsia="Times New Roman" w:cstheme="minorHAnsi"/>
                <w:color w:val="000000"/>
                <w:sz w:val="18"/>
                <w:szCs w:val="18"/>
              </w:rPr>
              <w:t xml:space="preserve"> (SPECPENIS)</w:t>
            </w:r>
            <w:r>
              <w:rPr>
                <w:rFonts w:eastAsia="Times New Roman" w:cstheme="minorHAnsi"/>
                <w:color w:val="000000"/>
                <w:sz w:val="18"/>
                <w:szCs w:val="18"/>
              </w:rPr>
              <w:t>] to describe my body parts only</w:t>
            </w:r>
            <w:r w:rsidRPr="00636EB5">
              <w:rPr>
                <w:rFonts w:eastAsia="Times New Roman" w:cstheme="minorHAnsi"/>
                <w:color w:val="000000"/>
                <w:sz w:val="18"/>
                <w:szCs w:val="18"/>
              </w:rPr>
              <w:tab/>
            </w:r>
          </w:p>
        </w:tc>
        <w:tc>
          <w:tcPr>
            <w:tcW w:w="1260" w:type="dxa"/>
            <w:vAlign w:val="bottom"/>
          </w:tcPr>
          <w:p w:rsidRPr="00636EB5" w:rsidR="00D718E3" w:rsidP="00081AE7" w:rsidRDefault="00D718E3" w14:paraId="442727C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vAlign w:val="bottom"/>
          </w:tcPr>
          <w:p w:rsidRPr="00636EB5" w:rsidR="00D718E3" w:rsidP="00081AE7" w:rsidRDefault="00D718E3" w14:paraId="31FF991A" w14:textId="2C43E7FA">
            <w:pPr>
              <w:contextualSpacing/>
              <w:jc w:val="right"/>
              <w:rPr>
                <w:rFonts w:eastAsia="Times New Roman" w:cstheme="minorHAnsi"/>
                <w:bCs/>
                <w:color w:val="000000"/>
                <w:sz w:val="18"/>
                <w:szCs w:val="18"/>
              </w:rPr>
            </w:pPr>
          </w:p>
        </w:tc>
      </w:tr>
      <w:tr w:rsidRPr="00636EB5" w:rsidR="00D718E3" w:rsidTr="00400EF5" w14:paraId="32A43147" w14:textId="77777777">
        <w:trPr>
          <w:gridBefore w:val="1"/>
          <w:gridAfter w:val="1"/>
          <w:wBefore w:w="18" w:type="dxa"/>
          <w:wAfter w:w="18" w:type="dxa"/>
        </w:trPr>
        <w:tc>
          <w:tcPr>
            <w:tcW w:w="1440" w:type="dxa"/>
          </w:tcPr>
          <w:p w:rsidRPr="00636EB5" w:rsidR="00D718E3" w:rsidP="00081AE7" w:rsidRDefault="00D718E3" w14:paraId="7D6EDE50" w14:textId="77777777">
            <w:pPr>
              <w:contextualSpacing/>
              <w:rPr>
                <w:rFonts w:eastAsia="Times New Roman" w:cstheme="minorHAnsi"/>
                <w:color w:val="000000"/>
                <w:sz w:val="18"/>
                <w:szCs w:val="18"/>
              </w:rPr>
            </w:pPr>
          </w:p>
        </w:tc>
        <w:tc>
          <w:tcPr>
            <w:tcW w:w="4842" w:type="dxa"/>
            <w:vAlign w:val="bottom"/>
          </w:tcPr>
          <w:p w:rsidR="00D718E3" w:rsidP="00081AE7" w:rsidRDefault="00D718E3" w14:paraId="21539F25" w14:textId="7733443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Use [</w:t>
            </w:r>
            <w:r w:rsidR="00BA0BB3">
              <w:rPr>
                <w:rFonts w:eastAsia="Times New Roman" w:cstheme="minorHAnsi"/>
                <w:color w:val="000000"/>
                <w:sz w:val="18"/>
                <w:szCs w:val="18"/>
              </w:rPr>
              <w:t xml:space="preserve">fill with penis </w:t>
            </w:r>
            <w:r>
              <w:rPr>
                <w:rFonts w:eastAsia="Times New Roman" w:cstheme="minorHAnsi"/>
                <w:color w:val="000000"/>
                <w:sz w:val="18"/>
                <w:szCs w:val="18"/>
              </w:rPr>
              <w:t>term</w:t>
            </w:r>
            <w:r w:rsidR="00BA0BB3">
              <w:rPr>
                <w:rFonts w:eastAsia="Times New Roman" w:cstheme="minorHAnsi"/>
                <w:color w:val="000000"/>
                <w:sz w:val="18"/>
                <w:szCs w:val="18"/>
              </w:rPr>
              <w:t xml:space="preserve"> (SPECPENIS)</w:t>
            </w:r>
            <w:r>
              <w:rPr>
                <w:rFonts w:eastAsia="Times New Roman" w:cstheme="minorHAnsi"/>
                <w:color w:val="000000"/>
                <w:sz w:val="18"/>
                <w:szCs w:val="18"/>
              </w:rPr>
              <w:t xml:space="preserve">] to describe my body parts </w:t>
            </w:r>
            <w:r w:rsidR="00111FD3">
              <w:rPr>
                <w:rFonts w:eastAsia="Times New Roman" w:cstheme="minorHAnsi"/>
                <w:color w:val="000000"/>
                <w:sz w:val="18"/>
                <w:szCs w:val="18"/>
              </w:rPr>
              <w:t>AND</w:t>
            </w:r>
            <w:r>
              <w:rPr>
                <w:rFonts w:eastAsia="Times New Roman" w:cstheme="minorHAnsi"/>
                <w:color w:val="000000"/>
                <w:sz w:val="18"/>
                <w:szCs w:val="18"/>
              </w:rPr>
              <w:t xml:space="preserve"> other people’s body parts…</w:t>
            </w:r>
          </w:p>
        </w:tc>
        <w:tc>
          <w:tcPr>
            <w:tcW w:w="1260" w:type="dxa"/>
            <w:vAlign w:val="bottom"/>
          </w:tcPr>
          <w:p w:rsidR="00D718E3" w:rsidP="00081AE7" w:rsidRDefault="00D718E3" w14:paraId="6B9228D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vAlign w:val="bottom"/>
          </w:tcPr>
          <w:p w:rsidR="00D718E3" w:rsidP="00081AE7" w:rsidRDefault="00D718E3" w14:paraId="200D207D" w14:textId="3069F2BE">
            <w:pPr>
              <w:contextualSpacing/>
              <w:jc w:val="right"/>
              <w:rPr>
                <w:rFonts w:eastAsia="Times New Roman" w:cstheme="minorHAnsi"/>
                <w:bCs/>
                <w:color w:val="000000"/>
                <w:sz w:val="18"/>
                <w:szCs w:val="18"/>
              </w:rPr>
            </w:pPr>
          </w:p>
        </w:tc>
      </w:tr>
      <w:tr w:rsidRPr="003E6EB2" w:rsidR="00D718E3" w:rsidTr="00400EF5" w14:paraId="7283F177" w14:textId="77777777">
        <w:trPr>
          <w:gridBefore w:val="1"/>
          <w:gridAfter w:val="1"/>
          <w:wBefore w:w="18" w:type="dxa"/>
          <w:wAfter w:w="18" w:type="dxa"/>
        </w:trPr>
        <w:tc>
          <w:tcPr>
            <w:tcW w:w="1440" w:type="dxa"/>
          </w:tcPr>
          <w:p w:rsidRPr="00636EB5" w:rsidR="00D718E3" w:rsidP="00081AE7" w:rsidRDefault="00D718E3" w14:paraId="600350C6" w14:textId="77777777">
            <w:pPr>
              <w:contextualSpacing/>
              <w:rPr>
                <w:rFonts w:eastAsia="Times New Roman" w:cstheme="minorHAnsi"/>
                <w:color w:val="000000"/>
                <w:sz w:val="18"/>
                <w:szCs w:val="18"/>
              </w:rPr>
            </w:pPr>
          </w:p>
        </w:tc>
        <w:tc>
          <w:tcPr>
            <w:tcW w:w="4842" w:type="dxa"/>
            <w:vAlign w:val="bottom"/>
          </w:tcPr>
          <w:p w:rsidR="00D718E3" w:rsidP="00081AE7" w:rsidRDefault="00D718E3" w14:paraId="7A3EAF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D718E3" w:rsidP="00081AE7" w:rsidRDefault="00D718E3" w14:paraId="03A5464A"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vAlign w:val="bottom"/>
          </w:tcPr>
          <w:p w:rsidRPr="003E6EB2" w:rsidR="00D718E3" w:rsidP="00081AE7" w:rsidRDefault="00D718E3" w14:paraId="51EFAB1A" w14:textId="26DCE761">
            <w:pPr>
              <w:contextualSpacing/>
              <w:jc w:val="right"/>
              <w:rPr>
                <w:color w:val="808080" w:themeColor="background1" w:themeShade="80"/>
                <w:sz w:val="18"/>
              </w:rPr>
            </w:pPr>
          </w:p>
        </w:tc>
      </w:tr>
      <w:tr w:rsidRPr="003E6EB2" w:rsidR="00D718E3" w:rsidTr="00400EF5" w14:paraId="6F70598A" w14:textId="77777777">
        <w:trPr>
          <w:gridBefore w:val="1"/>
          <w:gridAfter w:val="1"/>
          <w:wBefore w:w="18" w:type="dxa"/>
          <w:wAfter w:w="18" w:type="dxa"/>
        </w:trPr>
        <w:tc>
          <w:tcPr>
            <w:tcW w:w="1440" w:type="dxa"/>
          </w:tcPr>
          <w:p w:rsidRPr="00636EB5" w:rsidR="00D718E3" w:rsidP="00081AE7" w:rsidRDefault="00D718E3" w14:paraId="4AD34715" w14:textId="77777777">
            <w:pPr>
              <w:contextualSpacing/>
              <w:rPr>
                <w:rFonts w:eastAsia="Times New Roman" w:cstheme="minorHAnsi"/>
                <w:color w:val="000000"/>
                <w:sz w:val="18"/>
                <w:szCs w:val="18"/>
              </w:rPr>
            </w:pPr>
          </w:p>
        </w:tc>
        <w:tc>
          <w:tcPr>
            <w:tcW w:w="4842" w:type="dxa"/>
            <w:vAlign w:val="bottom"/>
          </w:tcPr>
          <w:p w:rsidR="00D718E3" w:rsidP="00081AE7" w:rsidRDefault="00D718E3" w14:paraId="265ADD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D718E3" w:rsidP="00081AE7" w:rsidRDefault="00D718E3" w14:paraId="45B5B537"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vAlign w:val="bottom"/>
          </w:tcPr>
          <w:p w:rsidRPr="003E6EB2" w:rsidR="00D718E3" w:rsidP="00081AE7" w:rsidRDefault="00D718E3" w14:paraId="06EA8EAE" w14:textId="71939485">
            <w:pPr>
              <w:contextualSpacing/>
              <w:jc w:val="right"/>
              <w:rPr>
                <w:color w:val="808080" w:themeColor="background1" w:themeShade="80"/>
                <w:sz w:val="18"/>
              </w:rPr>
            </w:pPr>
          </w:p>
        </w:tc>
      </w:tr>
    </w:tbl>
    <w:p w:rsidR="00132795" w:rsidP="00F415BD" w:rsidRDefault="00132795" w14:paraId="71E297C2" w14:textId="77777777">
      <w:pPr>
        <w:spacing w:after="0"/>
      </w:pPr>
    </w:p>
    <w:tbl>
      <w:tblPr>
        <w:tblStyle w:val="TableGrid4"/>
        <w:tblW w:w="0" w:type="auto"/>
        <w:tblLook w:val="04A0" w:firstRow="1" w:lastRow="0" w:firstColumn="1" w:lastColumn="0" w:noHBand="0" w:noVBand="1"/>
      </w:tblPr>
      <w:tblGrid>
        <w:gridCol w:w="2244"/>
        <w:gridCol w:w="7826"/>
      </w:tblGrid>
      <w:tr w:rsidR="43B1CE2D" w:rsidTr="00F415BD" w14:paraId="2EABAF6B" w14:textId="77777777">
        <w:trPr>
          <w:trHeight w:val="332"/>
        </w:trPr>
        <w:tc>
          <w:tcPr>
            <w:tcW w:w="2261" w:type="dxa"/>
          </w:tcPr>
          <w:p w:rsidRPr="00501DE6" w:rsidR="6DEB30AD" w:rsidP="43B1CE2D" w:rsidRDefault="6DEB30AD" w14:paraId="20B3D5E7" w14:textId="492B6FA2">
            <w:pPr>
              <w:rPr>
                <w:rFonts w:asciiTheme="minorHAnsi" w:hAnsiTheme="minorHAnsi" w:cstheme="minorBidi"/>
                <w:b/>
                <w:bCs/>
                <w:color w:val="000000" w:themeColor="text1"/>
                <w:sz w:val="18"/>
                <w:szCs w:val="18"/>
              </w:rPr>
            </w:pPr>
            <w:r w:rsidRPr="00FF0364">
              <w:rPr>
                <w:rFonts w:asciiTheme="minorHAnsi" w:hAnsiTheme="minorHAnsi" w:cstheme="minorBidi"/>
                <w:b/>
                <w:bCs/>
                <w:color w:val="000000" w:themeColor="text1"/>
                <w:sz w:val="18"/>
                <w:szCs w:val="18"/>
              </w:rPr>
              <w:t>CALC_YOURPENIS</w:t>
            </w:r>
          </w:p>
        </w:tc>
        <w:tc>
          <w:tcPr>
            <w:tcW w:w="7994" w:type="dxa"/>
          </w:tcPr>
          <w:p w:rsidRPr="00F415BD" w:rsidR="6DEB30AD" w:rsidP="43B1CE2D" w:rsidRDefault="00235AF0" w14:paraId="5B2D44CC" w14:textId="20BB65B4">
            <w:pPr>
              <w:rPr>
                <w:rFonts w:ascii="Calibri" w:hAnsi="Calibri" w:eastAsia="Calibri" w:cs="Calibri"/>
                <w:color w:val="000000" w:themeColor="text1"/>
                <w:sz w:val="18"/>
                <w:szCs w:val="18"/>
              </w:rPr>
            </w:pPr>
            <w:r>
              <w:rPr>
                <w:rFonts w:ascii="Calibri" w:hAnsi="Calibri" w:eastAsia="Calibri" w:cs="Calibri"/>
                <w:color w:val="000000" w:themeColor="text1"/>
                <w:sz w:val="18"/>
                <w:szCs w:val="18"/>
              </w:rPr>
              <w:t>I</w:t>
            </w:r>
            <w:r w:rsidRPr="00F415BD" w:rsidR="6DEB30AD">
              <w:rPr>
                <w:rFonts w:ascii="Calibri" w:hAnsi="Calibri" w:eastAsia="Calibri" w:cs="Calibri"/>
                <w:color w:val="000000" w:themeColor="text1"/>
                <w:sz w:val="18"/>
                <w:szCs w:val="18"/>
              </w:rPr>
              <w:t xml:space="preserve">f (PENIS EQ 1) or (PENIS12 EQ 1), set YOURPENIS = SPECPENIS; otherwise, YOURPENIS </w:t>
            </w:r>
            <w:proofErr w:type="gramStart"/>
            <w:r w:rsidRPr="00F415BD" w:rsidR="6DEB30AD">
              <w:rPr>
                <w:rFonts w:ascii="Calibri" w:hAnsi="Calibri" w:eastAsia="Calibri" w:cs="Calibri"/>
                <w:color w:val="000000" w:themeColor="text1"/>
                <w:sz w:val="18"/>
                <w:szCs w:val="18"/>
              </w:rPr>
              <w:t>= .</w:t>
            </w:r>
            <w:proofErr w:type="gramEnd"/>
          </w:p>
        </w:tc>
      </w:tr>
    </w:tbl>
    <w:p w:rsidR="43B1CE2D" w:rsidP="00F415BD" w:rsidRDefault="43B1CE2D" w14:paraId="01BD5E9D" w14:textId="77777777">
      <w:pPr>
        <w:spacing w:after="0"/>
      </w:pPr>
    </w:p>
    <w:tbl>
      <w:tblPr>
        <w:tblStyle w:val="TableGrid4"/>
        <w:tblW w:w="0" w:type="auto"/>
        <w:tblLook w:val="04A0" w:firstRow="1" w:lastRow="0" w:firstColumn="1" w:lastColumn="0" w:noHBand="0" w:noVBand="1"/>
      </w:tblPr>
      <w:tblGrid>
        <w:gridCol w:w="2244"/>
        <w:gridCol w:w="7826"/>
      </w:tblGrid>
      <w:tr w:rsidRPr="00F415BD" w:rsidR="43B1CE2D" w:rsidTr="00F415BD" w14:paraId="23A74FB9" w14:textId="77777777">
        <w:trPr>
          <w:trHeight w:val="287"/>
        </w:trPr>
        <w:tc>
          <w:tcPr>
            <w:tcW w:w="2261" w:type="dxa"/>
          </w:tcPr>
          <w:p w:rsidRPr="00501DE6" w:rsidR="43B1CE2D" w:rsidP="00FF0364" w:rsidRDefault="43B1CE2D" w14:paraId="4ABD3BD7" w14:textId="49499BC7">
            <w:pPr>
              <w:rPr>
                <w:rFonts w:asciiTheme="minorHAnsi" w:hAnsiTheme="minorHAnsi" w:cstheme="minorBidi"/>
                <w:b/>
                <w:bCs/>
                <w:color w:val="000000" w:themeColor="text1"/>
                <w:sz w:val="18"/>
                <w:szCs w:val="18"/>
              </w:rPr>
            </w:pPr>
            <w:r w:rsidRPr="00FF0364">
              <w:rPr>
                <w:rFonts w:asciiTheme="minorHAnsi" w:hAnsiTheme="minorHAnsi" w:cstheme="minorBidi"/>
                <w:b/>
                <w:bCs/>
                <w:color w:val="000000" w:themeColor="text1"/>
                <w:sz w:val="18"/>
                <w:szCs w:val="18"/>
              </w:rPr>
              <w:t>CALC_</w:t>
            </w:r>
            <w:r w:rsidRPr="00501DE6" w:rsidR="6808CC6B">
              <w:rPr>
                <w:rFonts w:asciiTheme="minorHAnsi" w:hAnsiTheme="minorHAnsi" w:cstheme="minorBidi"/>
                <w:b/>
                <w:bCs/>
                <w:color w:val="000000" w:themeColor="text1"/>
                <w:sz w:val="18"/>
                <w:szCs w:val="18"/>
              </w:rPr>
              <w:t>THEI</w:t>
            </w:r>
            <w:r w:rsidRPr="00501DE6">
              <w:rPr>
                <w:rFonts w:asciiTheme="minorHAnsi" w:hAnsiTheme="minorHAnsi" w:cstheme="minorBidi"/>
                <w:b/>
                <w:bCs/>
                <w:color w:val="000000" w:themeColor="text1"/>
                <w:sz w:val="18"/>
                <w:szCs w:val="18"/>
              </w:rPr>
              <w:t>RPENIS</w:t>
            </w:r>
          </w:p>
        </w:tc>
        <w:tc>
          <w:tcPr>
            <w:tcW w:w="7994" w:type="dxa"/>
          </w:tcPr>
          <w:p w:rsidRPr="00F415BD" w:rsidR="6E6F62CF" w:rsidP="00F415BD" w:rsidRDefault="00292B42" w14:paraId="13B1D8E7" w14:textId="23C00AFE">
            <w:pPr>
              <w:spacing w:line="259" w:lineRule="auto"/>
              <w:rPr>
                <w:rFonts w:ascii="Calibri" w:hAnsi="Calibri" w:eastAsia="Calibri" w:cs="Calibri"/>
                <w:color w:val="000000" w:themeColor="text1"/>
                <w:sz w:val="18"/>
                <w:szCs w:val="18"/>
              </w:rPr>
            </w:pPr>
            <w:r>
              <w:rPr>
                <w:rFonts w:ascii="Calibri" w:hAnsi="Calibri" w:eastAsia="Calibri" w:cs="Calibri"/>
                <w:color w:val="000000" w:themeColor="text1"/>
                <w:sz w:val="18"/>
                <w:szCs w:val="18"/>
              </w:rPr>
              <w:t>I</w:t>
            </w:r>
            <w:r w:rsidRPr="00F415BD" w:rsidR="6E6F62CF">
              <w:rPr>
                <w:rFonts w:ascii="Calibri" w:hAnsi="Calibri" w:eastAsia="Calibri" w:cs="Calibri"/>
                <w:color w:val="000000" w:themeColor="text1"/>
                <w:sz w:val="18"/>
                <w:szCs w:val="18"/>
              </w:rPr>
              <w:t>f (PENISSCOPE EQ 1), set THEIRPENIS = SPECPENIS; otherwise, fill with “penis”</w:t>
            </w:r>
            <w:r>
              <w:rPr>
                <w:rFonts w:ascii="Calibri" w:hAnsi="Calibri" w:eastAsia="Calibri" w:cs="Calibri"/>
                <w:color w:val="000000" w:themeColor="text1"/>
                <w:sz w:val="18"/>
                <w:szCs w:val="18"/>
              </w:rPr>
              <w:t>.</w:t>
            </w:r>
          </w:p>
        </w:tc>
      </w:tr>
    </w:tbl>
    <w:p w:rsidR="43B1CE2D" w:rsidP="00F415BD" w:rsidRDefault="43B1CE2D" w14:paraId="365D0129" w14:textId="01DB6551">
      <w:pPr>
        <w:spacing w:after="0"/>
      </w:pPr>
    </w:p>
    <w:tbl>
      <w:tblPr>
        <w:tblW w:w="10260" w:type="dxa"/>
        <w:tblLook w:val="06A0" w:firstRow="1" w:lastRow="0" w:firstColumn="1" w:lastColumn="0" w:noHBand="1" w:noVBand="1"/>
      </w:tblPr>
      <w:tblGrid>
        <w:gridCol w:w="17"/>
        <w:gridCol w:w="1385"/>
        <w:gridCol w:w="5119"/>
        <w:gridCol w:w="1189"/>
        <w:gridCol w:w="2550"/>
      </w:tblGrid>
      <w:tr w:rsidR="3696305E" w:rsidTr="008D1901" w14:paraId="418DCB81" w14:textId="77777777">
        <w:tc>
          <w:tcPr>
            <w:tcW w:w="1402" w:type="dxa"/>
            <w:gridSpan w:val="2"/>
            <w:vAlign w:val="bottom"/>
          </w:tcPr>
          <w:p w:rsidR="3696305E" w:rsidP="0087355B" w:rsidRDefault="3696305E" w14:paraId="622AA3D0" w14:textId="532C4C4C">
            <w:pPr>
              <w:spacing w:after="0"/>
              <w:rPr>
                <w:b/>
                <w:bCs/>
                <w:color w:val="000000" w:themeColor="text1"/>
                <w:sz w:val="18"/>
                <w:szCs w:val="18"/>
              </w:rPr>
            </w:pPr>
            <w:r w:rsidRPr="24BE55EE">
              <w:rPr>
                <w:b/>
                <w:bCs/>
                <w:color w:val="000000" w:themeColor="text1"/>
                <w:sz w:val="18"/>
                <w:szCs w:val="18"/>
              </w:rPr>
              <w:t>SX</w:t>
            </w:r>
            <w:r w:rsidR="00214EFB">
              <w:rPr>
                <w:b/>
                <w:bCs/>
                <w:color w:val="000000" w:themeColor="text1"/>
                <w:sz w:val="18"/>
                <w:szCs w:val="18"/>
              </w:rPr>
              <w:t>2</w:t>
            </w:r>
            <w:r w:rsidRPr="24BE55EE" w:rsidR="529992F1">
              <w:rPr>
                <w:b/>
                <w:bCs/>
                <w:color w:val="000000" w:themeColor="text1"/>
                <w:sz w:val="18"/>
                <w:szCs w:val="18"/>
              </w:rPr>
              <w:t>b</w:t>
            </w:r>
            <w:r w:rsidR="005249CA">
              <w:rPr>
                <w:b/>
                <w:bCs/>
                <w:color w:val="000000" w:themeColor="text1"/>
                <w:sz w:val="18"/>
                <w:szCs w:val="18"/>
              </w:rPr>
              <w:t>.</w:t>
            </w:r>
          </w:p>
        </w:tc>
        <w:tc>
          <w:tcPr>
            <w:tcW w:w="8858" w:type="dxa"/>
            <w:gridSpan w:val="3"/>
            <w:vAlign w:val="bottom"/>
          </w:tcPr>
          <w:p w:rsidR="3696305E" w:rsidP="0087355B" w:rsidRDefault="3696305E" w14:paraId="418747B9" w14:textId="1980F22D">
            <w:pPr>
              <w:spacing w:after="0"/>
              <w:rPr>
                <w:b/>
                <w:bCs/>
                <w:color w:val="000000" w:themeColor="text1"/>
                <w:sz w:val="18"/>
                <w:szCs w:val="18"/>
              </w:rPr>
            </w:pPr>
            <w:r w:rsidRPr="24BE55EE">
              <w:rPr>
                <w:b/>
                <w:bCs/>
                <w:color w:val="000000" w:themeColor="text1"/>
                <w:sz w:val="18"/>
                <w:szCs w:val="18"/>
              </w:rPr>
              <w:t xml:space="preserve">In </w:t>
            </w:r>
            <w:r w:rsidR="00214EFB">
              <w:rPr>
                <w:b/>
                <w:bCs/>
                <w:color w:val="000000" w:themeColor="text1"/>
                <w:sz w:val="18"/>
                <w:szCs w:val="18"/>
              </w:rPr>
              <w:t>this</w:t>
            </w:r>
            <w:r w:rsidRPr="24BE55EE">
              <w:rPr>
                <w:b/>
                <w:bCs/>
                <w:color w:val="000000" w:themeColor="text1"/>
                <w:sz w:val="18"/>
                <w:szCs w:val="18"/>
              </w:rPr>
              <w:t xml:space="preserve"> section, we use the word “</w:t>
            </w:r>
            <w:r w:rsidRPr="24BE55EE" w:rsidR="73C714C6">
              <w:rPr>
                <w:b/>
                <w:bCs/>
                <w:color w:val="000000" w:themeColor="text1"/>
                <w:sz w:val="18"/>
                <w:szCs w:val="18"/>
              </w:rPr>
              <w:t>vagina</w:t>
            </w:r>
            <w:r w:rsidRPr="24BE55EE" w:rsidR="24BE55EE">
              <w:rPr>
                <w:b/>
                <w:bCs/>
                <w:color w:val="000000" w:themeColor="text1"/>
                <w:sz w:val="18"/>
                <w:szCs w:val="18"/>
              </w:rPr>
              <w:t>” to ask questions about sex. Would you like to use the word “</w:t>
            </w:r>
            <w:r w:rsidRPr="24BE55EE" w:rsidR="16574212">
              <w:rPr>
                <w:b/>
                <w:bCs/>
                <w:color w:val="000000" w:themeColor="text1"/>
                <w:sz w:val="18"/>
                <w:szCs w:val="18"/>
              </w:rPr>
              <w:t>vagina</w:t>
            </w:r>
            <w:r w:rsidRPr="24BE55EE">
              <w:rPr>
                <w:b/>
                <w:bCs/>
                <w:color w:val="000000" w:themeColor="text1"/>
                <w:sz w:val="18"/>
                <w:szCs w:val="18"/>
              </w:rPr>
              <w:t>”, or is there another word that would help you feel more comfortable answering questions about sex?</w:t>
            </w:r>
          </w:p>
        </w:tc>
      </w:tr>
      <w:tr w:rsidR="3696305E" w:rsidTr="008D1901" w14:paraId="02451579" w14:textId="77777777">
        <w:tc>
          <w:tcPr>
            <w:tcW w:w="1402" w:type="dxa"/>
            <w:gridSpan w:val="2"/>
            <w:vAlign w:val="bottom"/>
          </w:tcPr>
          <w:p w:rsidR="75B93FEC" w:rsidP="0087355B" w:rsidRDefault="75B93FEC" w14:paraId="1D07F430" w14:textId="59D301F3">
            <w:pPr>
              <w:spacing w:after="0"/>
              <w:rPr>
                <w:color w:val="000000" w:themeColor="text1"/>
                <w:sz w:val="18"/>
                <w:szCs w:val="18"/>
              </w:rPr>
            </w:pPr>
            <w:r w:rsidRPr="24BE55EE">
              <w:rPr>
                <w:color w:val="000000" w:themeColor="text1"/>
                <w:sz w:val="18"/>
                <w:szCs w:val="18"/>
              </w:rPr>
              <w:t>VAGINA</w:t>
            </w:r>
            <w:r w:rsidRPr="24BE55EE" w:rsidR="3696305E">
              <w:rPr>
                <w:color w:val="000000" w:themeColor="text1"/>
                <w:sz w:val="18"/>
                <w:szCs w:val="18"/>
              </w:rPr>
              <w:t>ALT</w:t>
            </w:r>
          </w:p>
        </w:tc>
        <w:tc>
          <w:tcPr>
            <w:tcW w:w="8858" w:type="dxa"/>
            <w:gridSpan w:val="3"/>
            <w:vAlign w:val="bottom"/>
          </w:tcPr>
          <w:p w:rsidR="3696305E" w:rsidP="0087355B" w:rsidRDefault="3696305E" w14:paraId="200DBF5A" w14:textId="1F86D29A">
            <w:pPr>
              <w:spacing w:after="0"/>
              <w:rPr>
                <w:color w:val="000000" w:themeColor="text1"/>
                <w:sz w:val="18"/>
                <w:szCs w:val="18"/>
              </w:rPr>
            </w:pPr>
            <w:r w:rsidRPr="24BE55EE">
              <w:rPr>
                <w:color w:val="000000" w:themeColor="text1"/>
                <w:sz w:val="18"/>
                <w:szCs w:val="18"/>
              </w:rPr>
              <w:t xml:space="preserve">R requests replacement term for </w:t>
            </w:r>
            <w:r w:rsidRPr="24BE55EE" w:rsidR="7F2456FB">
              <w:rPr>
                <w:color w:val="000000" w:themeColor="text1"/>
                <w:sz w:val="18"/>
                <w:szCs w:val="18"/>
              </w:rPr>
              <w:t>vagina</w:t>
            </w:r>
          </w:p>
        </w:tc>
      </w:tr>
      <w:tr w:rsidR="3696305E" w:rsidTr="008D1901" w14:paraId="64BDBED5" w14:textId="77777777">
        <w:tc>
          <w:tcPr>
            <w:tcW w:w="1402" w:type="dxa"/>
            <w:gridSpan w:val="2"/>
          </w:tcPr>
          <w:p w:rsidR="3696305E" w:rsidP="0087355B" w:rsidRDefault="3696305E" w14:paraId="4DC7B1E1" w14:textId="204F2D3D">
            <w:pPr>
              <w:spacing w:after="0"/>
              <w:rPr>
                <w:color w:val="000000" w:themeColor="text1"/>
                <w:sz w:val="18"/>
                <w:szCs w:val="18"/>
              </w:rPr>
            </w:pPr>
          </w:p>
        </w:tc>
        <w:tc>
          <w:tcPr>
            <w:tcW w:w="5119" w:type="dxa"/>
          </w:tcPr>
          <w:p w:rsidRPr="008D1901" w:rsidR="3696305E" w:rsidP="0087355B" w:rsidRDefault="00F558AD" w14:paraId="2BF77A1B" w14:textId="72A2C33D">
            <w:pPr>
              <w:spacing w:after="0"/>
              <w:rPr>
                <w:sz w:val="18"/>
                <w:szCs w:val="18"/>
              </w:rPr>
            </w:pPr>
            <w:r w:rsidRPr="008D1901">
              <w:rPr>
                <w:sz w:val="18"/>
                <w:szCs w:val="18"/>
              </w:rPr>
              <w:t xml:space="preserve">I’d like to use the term ‘vagina’ </w:t>
            </w:r>
            <w:r w:rsidRPr="008D1901" w:rsidR="3696305E">
              <w:rPr>
                <w:sz w:val="18"/>
                <w:szCs w:val="18"/>
              </w:rPr>
              <w:t>.......................................................</w:t>
            </w:r>
          </w:p>
        </w:tc>
        <w:tc>
          <w:tcPr>
            <w:tcW w:w="1189" w:type="dxa"/>
          </w:tcPr>
          <w:p w:rsidRPr="008D1901" w:rsidR="3696305E" w:rsidP="0087355B" w:rsidRDefault="3696305E" w14:paraId="44469F77" w14:textId="465B250B">
            <w:pPr>
              <w:spacing w:after="0"/>
              <w:jc w:val="right"/>
              <w:rPr>
                <w:sz w:val="18"/>
                <w:szCs w:val="18"/>
              </w:rPr>
            </w:pPr>
            <w:r w:rsidRPr="008D1901">
              <w:rPr>
                <w:sz w:val="18"/>
                <w:szCs w:val="18"/>
              </w:rPr>
              <w:t>0</w:t>
            </w:r>
          </w:p>
        </w:tc>
        <w:tc>
          <w:tcPr>
            <w:tcW w:w="2550" w:type="dxa"/>
          </w:tcPr>
          <w:p w:rsidR="3696305E" w:rsidP="0087355B" w:rsidRDefault="3696305E" w14:paraId="7B8390E8" w14:textId="5CC0E603">
            <w:pPr>
              <w:spacing w:after="0"/>
              <w:jc w:val="right"/>
              <w:rPr>
                <w:color w:val="808080" w:themeColor="background1" w:themeShade="80"/>
                <w:sz w:val="18"/>
                <w:szCs w:val="18"/>
              </w:rPr>
            </w:pPr>
          </w:p>
        </w:tc>
      </w:tr>
      <w:tr w:rsidR="3696305E" w:rsidTr="008D1901" w14:paraId="08D6B34A" w14:textId="77777777">
        <w:tc>
          <w:tcPr>
            <w:tcW w:w="1402" w:type="dxa"/>
            <w:gridSpan w:val="2"/>
          </w:tcPr>
          <w:p w:rsidR="3696305E" w:rsidP="0087355B" w:rsidRDefault="3696305E" w14:paraId="3DD0324E" w14:textId="23BE5576">
            <w:pPr>
              <w:spacing w:after="0"/>
              <w:rPr>
                <w:color w:val="000000" w:themeColor="text1"/>
                <w:sz w:val="18"/>
                <w:szCs w:val="18"/>
              </w:rPr>
            </w:pPr>
          </w:p>
        </w:tc>
        <w:tc>
          <w:tcPr>
            <w:tcW w:w="5119" w:type="dxa"/>
          </w:tcPr>
          <w:p w:rsidRPr="008D1901" w:rsidR="3696305E" w:rsidP="0087355B" w:rsidRDefault="00F558AD" w14:paraId="0DB69544" w14:textId="2D2D49A7">
            <w:pPr>
              <w:spacing w:after="0"/>
              <w:rPr>
                <w:sz w:val="18"/>
                <w:szCs w:val="18"/>
              </w:rPr>
            </w:pPr>
            <w:r w:rsidRPr="008D1901">
              <w:rPr>
                <w:sz w:val="18"/>
                <w:szCs w:val="18"/>
              </w:rPr>
              <w:t>I’d like to use another term</w:t>
            </w:r>
            <w:r w:rsidRPr="008D1901" w:rsidR="3696305E">
              <w:rPr>
                <w:sz w:val="18"/>
                <w:szCs w:val="18"/>
              </w:rPr>
              <w:t>...............................................................</w:t>
            </w:r>
          </w:p>
        </w:tc>
        <w:tc>
          <w:tcPr>
            <w:tcW w:w="1189" w:type="dxa"/>
          </w:tcPr>
          <w:p w:rsidRPr="008D1901" w:rsidR="3696305E" w:rsidP="0087355B" w:rsidRDefault="3696305E" w14:paraId="694FCB9D" w14:textId="3DBF0665">
            <w:pPr>
              <w:spacing w:after="0"/>
              <w:jc w:val="right"/>
              <w:rPr>
                <w:sz w:val="18"/>
                <w:szCs w:val="18"/>
              </w:rPr>
            </w:pPr>
            <w:r w:rsidRPr="008D1901">
              <w:rPr>
                <w:sz w:val="18"/>
                <w:szCs w:val="18"/>
              </w:rPr>
              <w:t>1</w:t>
            </w:r>
          </w:p>
        </w:tc>
        <w:tc>
          <w:tcPr>
            <w:tcW w:w="2550" w:type="dxa"/>
          </w:tcPr>
          <w:p w:rsidR="3696305E" w:rsidP="0087355B" w:rsidRDefault="3696305E" w14:paraId="196DBB1A" w14:textId="7FBB2526">
            <w:pPr>
              <w:spacing w:after="0"/>
              <w:jc w:val="right"/>
              <w:rPr>
                <w:color w:val="808080" w:themeColor="background1" w:themeShade="80"/>
                <w:sz w:val="18"/>
                <w:szCs w:val="18"/>
              </w:rPr>
            </w:pPr>
          </w:p>
        </w:tc>
      </w:tr>
      <w:tr w:rsidR="3696305E" w:rsidTr="008D1901" w14:paraId="26D84C37" w14:textId="77777777">
        <w:trPr>
          <w:gridBefore w:val="1"/>
          <w:wBefore w:w="17" w:type="dxa"/>
        </w:trPr>
        <w:tc>
          <w:tcPr>
            <w:tcW w:w="1385" w:type="dxa"/>
          </w:tcPr>
          <w:p w:rsidR="3696305E" w:rsidP="0087355B" w:rsidRDefault="3696305E" w14:paraId="5F8ED33C" w14:textId="77777777">
            <w:pPr>
              <w:spacing w:after="0"/>
              <w:rPr>
                <w:color w:val="000000" w:themeColor="text1"/>
                <w:sz w:val="18"/>
                <w:szCs w:val="18"/>
              </w:rPr>
            </w:pPr>
          </w:p>
        </w:tc>
        <w:tc>
          <w:tcPr>
            <w:tcW w:w="5119" w:type="dxa"/>
            <w:vAlign w:val="bottom"/>
          </w:tcPr>
          <w:p w:rsidR="3696305E" w:rsidP="0087355B" w:rsidRDefault="3696305E" w14:paraId="28C11DB1" w14:textId="33EF84A4">
            <w:pPr>
              <w:tabs>
                <w:tab w:val="right" w:leader="dot" w:pos="5760"/>
              </w:tabs>
              <w:spacing w:after="0"/>
              <w:rPr>
                <w:color w:val="808080" w:themeColor="background1" w:themeShade="80"/>
                <w:sz w:val="18"/>
                <w:szCs w:val="18"/>
              </w:rPr>
            </w:pPr>
            <w:r w:rsidRPr="24BE55EE">
              <w:rPr>
                <w:color w:val="808080" w:themeColor="background1" w:themeShade="80"/>
                <w:sz w:val="18"/>
                <w:szCs w:val="18"/>
              </w:rPr>
              <w:t>Don’t Know</w:t>
            </w:r>
            <w:r w:rsidRPr="00636EB5" w:rsidR="002F6EA9">
              <w:rPr>
                <w:rFonts w:eastAsia="Times New Roman" w:cstheme="minorHAnsi"/>
                <w:color w:val="808080" w:themeColor="background1" w:themeShade="80"/>
                <w:sz w:val="18"/>
                <w:szCs w:val="18"/>
              </w:rPr>
              <w:tab/>
            </w:r>
          </w:p>
        </w:tc>
        <w:tc>
          <w:tcPr>
            <w:tcW w:w="1189" w:type="dxa"/>
            <w:vAlign w:val="bottom"/>
          </w:tcPr>
          <w:p w:rsidR="3696305E" w:rsidP="0087355B" w:rsidRDefault="3696305E" w14:paraId="2E3F5DA6" w14:textId="77777777">
            <w:pPr>
              <w:spacing w:after="0"/>
              <w:jc w:val="right"/>
              <w:rPr>
                <w:color w:val="808080" w:themeColor="background1" w:themeShade="80"/>
                <w:sz w:val="18"/>
                <w:szCs w:val="18"/>
              </w:rPr>
            </w:pPr>
            <w:r w:rsidRPr="24BE55EE">
              <w:rPr>
                <w:color w:val="808080" w:themeColor="background1" w:themeShade="80"/>
                <w:sz w:val="18"/>
                <w:szCs w:val="18"/>
              </w:rPr>
              <w:t>9</w:t>
            </w:r>
          </w:p>
        </w:tc>
        <w:tc>
          <w:tcPr>
            <w:tcW w:w="2550" w:type="dxa"/>
            <w:vAlign w:val="bottom"/>
          </w:tcPr>
          <w:p w:rsidR="3696305E" w:rsidP="0087355B" w:rsidRDefault="3696305E" w14:paraId="2E2CAE69" w14:textId="0419781B">
            <w:pPr>
              <w:spacing w:after="0"/>
              <w:jc w:val="right"/>
              <w:rPr>
                <w:color w:val="808080" w:themeColor="background1" w:themeShade="80"/>
                <w:sz w:val="18"/>
                <w:szCs w:val="18"/>
              </w:rPr>
            </w:pPr>
          </w:p>
        </w:tc>
      </w:tr>
      <w:tr w:rsidR="3696305E" w:rsidTr="008D1901" w14:paraId="78B3B534" w14:textId="77777777">
        <w:trPr>
          <w:gridBefore w:val="1"/>
          <w:wBefore w:w="17" w:type="dxa"/>
        </w:trPr>
        <w:tc>
          <w:tcPr>
            <w:tcW w:w="1385" w:type="dxa"/>
          </w:tcPr>
          <w:p w:rsidR="3696305E" w:rsidP="0087355B" w:rsidRDefault="3696305E" w14:paraId="0E08D3D1" w14:textId="77777777">
            <w:pPr>
              <w:spacing w:after="0"/>
              <w:rPr>
                <w:color w:val="000000" w:themeColor="text1"/>
                <w:sz w:val="18"/>
                <w:szCs w:val="18"/>
              </w:rPr>
            </w:pPr>
          </w:p>
        </w:tc>
        <w:tc>
          <w:tcPr>
            <w:tcW w:w="5119" w:type="dxa"/>
            <w:vAlign w:val="bottom"/>
          </w:tcPr>
          <w:p w:rsidR="3696305E" w:rsidP="0087355B" w:rsidRDefault="3696305E" w14:paraId="3A824151" w14:textId="7513CE3C">
            <w:pPr>
              <w:tabs>
                <w:tab w:val="right" w:leader="dot" w:pos="5760"/>
              </w:tabs>
              <w:spacing w:after="0"/>
              <w:rPr>
                <w:color w:val="808080" w:themeColor="background1" w:themeShade="80"/>
                <w:sz w:val="18"/>
                <w:szCs w:val="18"/>
              </w:rPr>
            </w:pPr>
            <w:r w:rsidRPr="24BE55EE">
              <w:rPr>
                <w:color w:val="808080" w:themeColor="background1" w:themeShade="80"/>
                <w:sz w:val="18"/>
                <w:szCs w:val="18"/>
              </w:rPr>
              <w:t>Refuse to Answer</w:t>
            </w:r>
            <w:r w:rsidRPr="00636EB5" w:rsidR="002F6EA9">
              <w:rPr>
                <w:rFonts w:eastAsia="Times New Roman" w:cstheme="minorHAnsi"/>
                <w:color w:val="808080" w:themeColor="background1" w:themeShade="80"/>
                <w:sz w:val="18"/>
                <w:szCs w:val="18"/>
              </w:rPr>
              <w:tab/>
            </w:r>
          </w:p>
        </w:tc>
        <w:tc>
          <w:tcPr>
            <w:tcW w:w="1189" w:type="dxa"/>
            <w:vAlign w:val="bottom"/>
          </w:tcPr>
          <w:p w:rsidR="3696305E" w:rsidP="0087355B" w:rsidRDefault="3696305E" w14:paraId="0724E354" w14:textId="77777777">
            <w:pPr>
              <w:spacing w:after="0"/>
              <w:jc w:val="right"/>
              <w:rPr>
                <w:color w:val="808080" w:themeColor="background1" w:themeShade="80"/>
                <w:sz w:val="18"/>
                <w:szCs w:val="18"/>
              </w:rPr>
            </w:pPr>
            <w:r w:rsidRPr="24BE55EE">
              <w:rPr>
                <w:color w:val="808080" w:themeColor="background1" w:themeShade="80"/>
                <w:sz w:val="18"/>
                <w:szCs w:val="18"/>
              </w:rPr>
              <w:t>7</w:t>
            </w:r>
          </w:p>
        </w:tc>
        <w:tc>
          <w:tcPr>
            <w:tcW w:w="2550" w:type="dxa"/>
            <w:vAlign w:val="bottom"/>
          </w:tcPr>
          <w:p w:rsidR="3696305E" w:rsidP="0087355B" w:rsidRDefault="3696305E" w14:paraId="3BA5FC4E" w14:textId="2E2EC595">
            <w:pPr>
              <w:spacing w:after="0"/>
              <w:jc w:val="right"/>
              <w:rPr>
                <w:color w:val="808080" w:themeColor="background1" w:themeShade="80"/>
                <w:sz w:val="18"/>
                <w:szCs w:val="18"/>
              </w:rPr>
            </w:pPr>
          </w:p>
        </w:tc>
      </w:tr>
    </w:tbl>
    <w:p w:rsidR="3696305E" w:rsidP="007C3382" w:rsidRDefault="3696305E" w14:paraId="5AB2A211" w14:textId="2BA553C1">
      <w:pPr>
        <w:spacing w:after="0"/>
      </w:pPr>
    </w:p>
    <w:tbl>
      <w:tblPr>
        <w:tblStyle w:val="TableGrid4"/>
        <w:tblW w:w="10255" w:type="dxa"/>
        <w:tblLook w:val="04A0" w:firstRow="1" w:lastRow="0" w:firstColumn="1" w:lastColumn="0" w:noHBand="0" w:noVBand="1"/>
      </w:tblPr>
      <w:tblGrid>
        <w:gridCol w:w="1435"/>
        <w:gridCol w:w="8820"/>
      </w:tblGrid>
      <w:tr w:rsidRPr="006F5BC6" w:rsidR="5B811FC8" w:rsidTr="008D1901" w14:paraId="4707F55E" w14:textId="77777777">
        <w:trPr>
          <w:trHeight w:val="521"/>
        </w:trPr>
        <w:tc>
          <w:tcPr>
            <w:tcW w:w="1435" w:type="dxa"/>
          </w:tcPr>
          <w:p w:rsidRPr="006F5BC6" w:rsidR="5B811FC8" w:rsidP="5B811FC8" w:rsidRDefault="5B811FC8" w14:paraId="796C66FB" w14:textId="0E4992EF">
            <w:pPr>
              <w:rPr>
                <w:rFonts w:asciiTheme="minorHAnsi" w:hAnsiTheme="minorHAnsi" w:cstheme="minorHAnsi"/>
                <w:b/>
                <w:bCs/>
                <w:color w:val="000000" w:themeColor="text1"/>
                <w:sz w:val="18"/>
                <w:szCs w:val="18"/>
              </w:rPr>
            </w:pPr>
            <w:r w:rsidRPr="006F5BC6">
              <w:rPr>
                <w:rFonts w:asciiTheme="minorHAnsi" w:hAnsiTheme="minorHAnsi" w:cstheme="minorHAnsi"/>
                <w:b/>
                <w:bCs/>
                <w:color w:val="000000" w:themeColor="text1"/>
                <w:sz w:val="18"/>
                <w:szCs w:val="18"/>
              </w:rPr>
              <w:t>Check_SX</w:t>
            </w:r>
            <w:r w:rsidR="009E7866">
              <w:rPr>
                <w:rFonts w:asciiTheme="minorHAnsi" w:hAnsiTheme="minorHAnsi" w:cstheme="minorHAnsi"/>
                <w:b/>
                <w:bCs/>
                <w:color w:val="000000" w:themeColor="text1"/>
                <w:sz w:val="18"/>
                <w:szCs w:val="18"/>
              </w:rPr>
              <w:t>2</w:t>
            </w:r>
            <w:r w:rsidRPr="006F5BC6" w:rsidR="3132A735">
              <w:rPr>
                <w:rFonts w:asciiTheme="minorHAnsi" w:hAnsiTheme="minorHAnsi" w:cstheme="minorHAnsi"/>
                <w:b/>
                <w:bCs/>
                <w:color w:val="000000" w:themeColor="text1"/>
                <w:sz w:val="18"/>
                <w:szCs w:val="18"/>
              </w:rPr>
              <w:t>b</w:t>
            </w:r>
            <w:r w:rsidRPr="006F5BC6">
              <w:rPr>
                <w:rFonts w:asciiTheme="minorHAnsi" w:hAnsiTheme="minorHAnsi" w:cstheme="minorHAnsi"/>
                <w:b/>
                <w:bCs/>
                <w:color w:val="000000" w:themeColor="text1"/>
                <w:sz w:val="18"/>
                <w:szCs w:val="18"/>
              </w:rPr>
              <w:t>.1</w:t>
            </w:r>
            <w:r w:rsidR="00941681">
              <w:rPr>
                <w:rFonts w:asciiTheme="minorHAnsi" w:hAnsiTheme="minorHAnsi" w:cstheme="minorHAnsi"/>
                <w:b/>
                <w:bCs/>
                <w:color w:val="000000" w:themeColor="text1"/>
                <w:sz w:val="18"/>
                <w:szCs w:val="18"/>
              </w:rPr>
              <w:t>.</w:t>
            </w:r>
          </w:p>
        </w:tc>
        <w:tc>
          <w:tcPr>
            <w:tcW w:w="8820" w:type="dxa"/>
          </w:tcPr>
          <w:p w:rsidRPr="006F5BC6" w:rsidR="5B811FC8" w:rsidP="5B811FC8" w:rsidRDefault="5B811FC8" w14:paraId="5BF1EF97" w14:textId="6DF13C7D">
            <w:pPr>
              <w:rPr>
                <w:rFonts w:asciiTheme="minorHAnsi" w:hAnsiTheme="minorHAnsi" w:cstheme="minorBidi"/>
                <w:sz w:val="18"/>
                <w:szCs w:val="18"/>
              </w:rPr>
            </w:pPr>
            <w:r w:rsidRPr="43B1CE2D">
              <w:rPr>
                <w:rFonts w:asciiTheme="minorHAnsi" w:hAnsiTheme="minorHAnsi" w:cstheme="minorBidi"/>
                <w:sz w:val="18"/>
                <w:szCs w:val="18"/>
              </w:rPr>
              <w:t xml:space="preserve">If R did not request a replacement term for </w:t>
            </w:r>
            <w:r w:rsidRPr="43B1CE2D" w:rsidR="0383AEAE">
              <w:rPr>
                <w:rFonts w:asciiTheme="minorHAnsi" w:hAnsiTheme="minorHAnsi" w:cstheme="minorBidi"/>
                <w:sz w:val="18"/>
                <w:szCs w:val="18"/>
              </w:rPr>
              <w:t>vagina</w:t>
            </w:r>
            <w:r w:rsidRPr="43B1CE2D">
              <w:rPr>
                <w:rFonts w:asciiTheme="minorHAnsi" w:hAnsiTheme="minorHAnsi" w:cstheme="minorBidi"/>
                <w:sz w:val="18"/>
                <w:szCs w:val="18"/>
              </w:rPr>
              <w:t xml:space="preserve"> (</w:t>
            </w:r>
            <w:r w:rsidRPr="43B1CE2D" w:rsidR="009E7866">
              <w:rPr>
                <w:rFonts w:asciiTheme="minorHAnsi" w:hAnsiTheme="minorHAnsi" w:cstheme="minorBidi"/>
                <w:sz w:val="18"/>
                <w:szCs w:val="18"/>
              </w:rPr>
              <w:t>SX2b</w:t>
            </w:r>
            <w:r w:rsidRPr="43B1CE2D">
              <w:rPr>
                <w:rFonts w:asciiTheme="minorHAnsi" w:hAnsiTheme="minorHAnsi" w:cstheme="minorBidi"/>
                <w:sz w:val="18"/>
                <w:szCs w:val="18"/>
              </w:rPr>
              <w:t xml:space="preserve"> EQ 0, REF OR DK</w:t>
            </w:r>
            <w:r w:rsidRPr="43B1CE2D" w:rsidR="5CF7964E">
              <w:rPr>
                <w:rFonts w:asciiTheme="minorHAnsi" w:hAnsiTheme="minorHAnsi" w:cstheme="minorBidi"/>
                <w:sz w:val="18"/>
                <w:szCs w:val="18"/>
              </w:rPr>
              <w:t>)</w:t>
            </w:r>
            <w:r w:rsidRPr="43B1CE2D" w:rsidR="0CBEE94B">
              <w:rPr>
                <w:rFonts w:asciiTheme="minorHAnsi" w:hAnsiTheme="minorHAnsi" w:cstheme="minorBidi"/>
                <w:sz w:val="18"/>
                <w:szCs w:val="18"/>
              </w:rPr>
              <w:t xml:space="preserve">, </w:t>
            </w:r>
            <w:r w:rsidRPr="43B1CE2D">
              <w:rPr>
                <w:rFonts w:asciiTheme="minorHAnsi" w:hAnsiTheme="minorHAnsi" w:cstheme="minorBidi"/>
                <w:sz w:val="18"/>
                <w:szCs w:val="18"/>
              </w:rPr>
              <w:t xml:space="preserve">go to </w:t>
            </w:r>
            <w:r w:rsidR="00777F8A">
              <w:rPr>
                <w:rFonts w:asciiTheme="minorHAnsi" w:hAnsiTheme="minorHAnsi" w:cstheme="minorBidi"/>
                <w:sz w:val="18"/>
                <w:szCs w:val="18"/>
              </w:rPr>
              <w:t>CALC_SPECVAGINA</w:t>
            </w:r>
            <w:r w:rsidRPr="43B1CE2D">
              <w:rPr>
                <w:rFonts w:asciiTheme="minorHAnsi" w:hAnsiTheme="minorHAnsi" w:cstheme="minorBidi"/>
                <w:sz w:val="18"/>
                <w:szCs w:val="18"/>
              </w:rPr>
              <w:t>.</w:t>
            </w:r>
          </w:p>
          <w:p w:rsidRPr="006F5BC6" w:rsidR="5B811FC8" w:rsidP="5B811FC8" w:rsidRDefault="5B811FC8" w14:paraId="06FE94F2" w14:textId="2D2F542A">
            <w:pPr>
              <w:rPr>
                <w:rFonts w:asciiTheme="minorHAnsi" w:hAnsiTheme="minorHAnsi" w:cstheme="minorHAnsi"/>
                <w:sz w:val="18"/>
                <w:szCs w:val="18"/>
              </w:rPr>
            </w:pPr>
            <w:r w:rsidRPr="006F5BC6">
              <w:rPr>
                <w:rFonts w:asciiTheme="minorHAnsi" w:hAnsiTheme="minorHAnsi" w:cstheme="minorHAnsi"/>
                <w:sz w:val="18"/>
                <w:szCs w:val="18"/>
              </w:rPr>
              <w:t>Else, go to SX</w:t>
            </w:r>
            <w:r w:rsidR="009E7866">
              <w:rPr>
                <w:rFonts w:asciiTheme="minorHAnsi" w:hAnsiTheme="minorHAnsi" w:cstheme="minorHAnsi"/>
                <w:sz w:val="18"/>
                <w:szCs w:val="18"/>
              </w:rPr>
              <w:t>2</w:t>
            </w:r>
            <w:r w:rsidRPr="006F5BC6" w:rsidR="13898995">
              <w:rPr>
                <w:rFonts w:asciiTheme="minorHAnsi" w:hAnsiTheme="minorHAnsi" w:cstheme="minorHAnsi"/>
                <w:sz w:val="18"/>
                <w:szCs w:val="18"/>
              </w:rPr>
              <w:t>b</w:t>
            </w:r>
            <w:r w:rsidRPr="006F5BC6">
              <w:rPr>
                <w:rFonts w:asciiTheme="minorHAnsi" w:hAnsiTheme="minorHAnsi" w:cstheme="minorHAnsi"/>
                <w:sz w:val="18"/>
                <w:szCs w:val="18"/>
              </w:rPr>
              <w:t>.</w:t>
            </w:r>
            <w:r w:rsidRPr="006F5BC6" w:rsidR="682CBA47">
              <w:rPr>
                <w:rFonts w:asciiTheme="minorHAnsi" w:hAnsiTheme="minorHAnsi" w:cstheme="minorHAnsi"/>
                <w:sz w:val="18"/>
                <w:szCs w:val="18"/>
              </w:rPr>
              <w:t>1</w:t>
            </w:r>
            <w:r w:rsidR="00941681">
              <w:rPr>
                <w:rFonts w:asciiTheme="minorHAnsi" w:hAnsiTheme="minorHAnsi" w:cstheme="minorHAnsi"/>
                <w:sz w:val="18"/>
                <w:szCs w:val="18"/>
              </w:rPr>
              <w:t>.</w:t>
            </w:r>
          </w:p>
        </w:tc>
      </w:tr>
    </w:tbl>
    <w:p w:rsidR="5B811FC8" w:rsidP="007C3382" w:rsidRDefault="5B811FC8" w14:paraId="4A9DECB8" w14:textId="3EA46AB0">
      <w:pPr>
        <w:spacing w:after="0"/>
      </w:pPr>
    </w:p>
    <w:tbl>
      <w:tblPr>
        <w:tblW w:w="10260" w:type="dxa"/>
        <w:tblLayout w:type="fixed"/>
        <w:tblLook w:val="04A0" w:firstRow="1" w:lastRow="0" w:firstColumn="1" w:lastColumn="0" w:noHBand="0" w:noVBand="1"/>
      </w:tblPr>
      <w:tblGrid>
        <w:gridCol w:w="18"/>
        <w:gridCol w:w="1388"/>
        <w:gridCol w:w="16"/>
        <w:gridCol w:w="5058"/>
        <w:gridCol w:w="1204"/>
        <w:gridCol w:w="2576"/>
      </w:tblGrid>
      <w:tr w:rsidR="5B811FC8" w:rsidTr="008D1901" w14:paraId="1D837251" w14:textId="77777777">
        <w:tc>
          <w:tcPr>
            <w:tcW w:w="1422" w:type="dxa"/>
            <w:gridSpan w:val="3"/>
            <w:vAlign w:val="bottom"/>
          </w:tcPr>
          <w:p w:rsidR="5B811FC8" w:rsidP="006F5BC6" w:rsidRDefault="5B811FC8" w14:paraId="27F6B970" w14:textId="49866499">
            <w:pPr>
              <w:spacing w:after="0"/>
              <w:rPr>
                <w:rFonts w:eastAsia="Times New Roman"/>
                <w:b/>
                <w:bCs/>
                <w:color w:val="000000" w:themeColor="text1"/>
                <w:sz w:val="18"/>
                <w:szCs w:val="18"/>
              </w:rPr>
            </w:pPr>
            <w:r w:rsidRPr="24BE55EE">
              <w:rPr>
                <w:rFonts w:eastAsia="Times New Roman"/>
                <w:b/>
                <w:bCs/>
                <w:color w:val="000000" w:themeColor="text1"/>
                <w:sz w:val="18"/>
                <w:szCs w:val="18"/>
              </w:rPr>
              <w:t>SX</w:t>
            </w:r>
            <w:r w:rsidR="009E7866">
              <w:rPr>
                <w:rFonts w:eastAsia="Times New Roman"/>
                <w:b/>
                <w:bCs/>
                <w:color w:val="000000" w:themeColor="text1"/>
                <w:sz w:val="18"/>
                <w:szCs w:val="18"/>
              </w:rPr>
              <w:t>2</w:t>
            </w:r>
            <w:r w:rsidRPr="24BE55EE">
              <w:rPr>
                <w:rFonts w:eastAsia="Times New Roman"/>
                <w:b/>
                <w:bCs/>
                <w:color w:val="000000" w:themeColor="text1"/>
                <w:sz w:val="18"/>
                <w:szCs w:val="18"/>
              </w:rPr>
              <w:t>b.</w:t>
            </w:r>
            <w:r w:rsidRPr="24BE55EE" w:rsidR="0DBB079D">
              <w:rPr>
                <w:rFonts w:eastAsia="Times New Roman"/>
                <w:b/>
                <w:bCs/>
                <w:color w:val="000000" w:themeColor="text1"/>
                <w:sz w:val="18"/>
                <w:szCs w:val="18"/>
              </w:rPr>
              <w:t>1</w:t>
            </w:r>
            <w:r w:rsidR="006133F3">
              <w:rPr>
                <w:rFonts w:eastAsia="Times New Roman"/>
                <w:b/>
                <w:bCs/>
                <w:color w:val="000000" w:themeColor="text1"/>
                <w:sz w:val="18"/>
                <w:szCs w:val="18"/>
              </w:rPr>
              <w:t>.</w:t>
            </w:r>
          </w:p>
        </w:tc>
        <w:tc>
          <w:tcPr>
            <w:tcW w:w="8838" w:type="dxa"/>
            <w:gridSpan w:val="3"/>
            <w:vAlign w:val="bottom"/>
          </w:tcPr>
          <w:p w:rsidR="13F43333" w:rsidP="006F5BC6" w:rsidRDefault="13F43333" w14:paraId="47B6C6E0" w14:textId="4D3E781A">
            <w:pPr>
              <w:spacing w:after="0"/>
              <w:rPr>
                <w:rFonts w:eastAsia="Times New Roman"/>
                <w:b/>
                <w:bCs/>
                <w:color w:val="000000" w:themeColor="text1"/>
                <w:sz w:val="18"/>
                <w:szCs w:val="18"/>
              </w:rPr>
            </w:pPr>
            <w:r w:rsidRPr="24BE55EE">
              <w:rPr>
                <w:rFonts w:eastAsia="Times New Roman"/>
                <w:b/>
                <w:bCs/>
                <w:color w:val="000000" w:themeColor="text1"/>
                <w:sz w:val="18"/>
                <w:szCs w:val="18"/>
              </w:rPr>
              <w:t>Please tell me which word you would prefer to use.</w:t>
            </w:r>
            <w:r w:rsidRPr="07E7382C" w:rsidR="1B9165A7">
              <w:rPr>
                <w:rFonts w:eastAsia="Times New Roman"/>
                <w:b/>
                <w:bCs/>
                <w:color w:val="000000" w:themeColor="text1"/>
                <w:sz w:val="18"/>
                <w:szCs w:val="18"/>
              </w:rPr>
              <w:t xml:space="preserve"> </w:t>
            </w:r>
            <w:r w:rsidRPr="07E7382C" w:rsidR="1B9165A7">
              <w:rPr>
                <w:rStyle w:val="Instruction"/>
                <w:sz w:val="18"/>
                <w:szCs w:val="18"/>
              </w:rPr>
              <w:t xml:space="preserve">Be sure that the </w:t>
            </w:r>
            <w:r w:rsidRPr="07E7382C" w:rsidR="20E24BA1">
              <w:rPr>
                <w:rStyle w:val="Instruction"/>
                <w:sz w:val="18"/>
                <w:szCs w:val="18"/>
              </w:rPr>
              <w:t>word you request</w:t>
            </w:r>
            <w:r w:rsidRPr="07E7382C" w:rsidR="1B9165A7">
              <w:rPr>
                <w:rStyle w:val="Instruction"/>
                <w:sz w:val="18"/>
                <w:szCs w:val="18"/>
              </w:rPr>
              <w:t xml:space="preserve"> </w:t>
            </w:r>
            <w:r w:rsidRPr="07E7382C" w:rsidR="20E24BA1">
              <w:rPr>
                <w:rStyle w:val="Instruction"/>
                <w:sz w:val="18"/>
                <w:szCs w:val="18"/>
              </w:rPr>
              <w:t>is</w:t>
            </w:r>
            <w:r w:rsidRPr="07E7382C" w:rsidR="1B9165A7">
              <w:rPr>
                <w:rStyle w:val="Instruction"/>
                <w:sz w:val="18"/>
                <w:szCs w:val="18"/>
              </w:rPr>
              <w:t xml:space="preserve"> different from </w:t>
            </w:r>
            <w:r w:rsidRPr="07E7382C" w:rsidR="20E24BA1">
              <w:rPr>
                <w:rStyle w:val="Instruction"/>
                <w:sz w:val="18"/>
                <w:szCs w:val="18"/>
              </w:rPr>
              <w:t xml:space="preserve">other words you </w:t>
            </w:r>
            <w:r w:rsidR="00177643">
              <w:rPr>
                <w:rStyle w:val="Instruction"/>
                <w:sz w:val="18"/>
                <w:szCs w:val="18"/>
              </w:rPr>
              <w:t>may have</w:t>
            </w:r>
            <w:r w:rsidRPr="07E7382C" w:rsidR="20E24BA1">
              <w:rPr>
                <w:rStyle w:val="Instruction"/>
                <w:sz w:val="18"/>
                <w:szCs w:val="18"/>
              </w:rPr>
              <w:t xml:space="preserve"> requested.</w:t>
            </w:r>
          </w:p>
        </w:tc>
      </w:tr>
      <w:tr w:rsidR="5B811FC8" w:rsidTr="008D1901" w14:paraId="09E64817" w14:textId="77777777">
        <w:tc>
          <w:tcPr>
            <w:tcW w:w="1422" w:type="dxa"/>
            <w:gridSpan w:val="3"/>
            <w:vAlign w:val="bottom"/>
          </w:tcPr>
          <w:p w:rsidR="5B811FC8" w:rsidP="006F5BC6" w:rsidRDefault="5B811FC8" w14:paraId="738CF375" w14:textId="77777777">
            <w:pPr>
              <w:spacing w:after="0"/>
              <w:rPr>
                <w:rFonts w:eastAsia="Times New Roman"/>
                <w:color w:val="000000" w:themeColor="text1"/>
                <w:sz w:val="18"/>
                <w:szCs w:val="18"/>
              </w:rPr>
            </w:pPr>
            <w:r w:rsidRPr="24BE55EE">
              <w:rPr>
                <w:rFonts w:eastAsia="Times New Roman"/>
                <w:color w:val="000000" w:themeColor="text1"/>
                <w:sz w:val="18"/>
                <w:szCs w:val="18"/>
              </w:rPr>
              <w:t>SPECVAGINA</w:t>
            </w:r>
          </w:p>
        </w:tc>
        <w:tc>
          <w:tcPr>
            <w:tcW w:w="8838" w:type="dxa"/>
            <w:gridSpan w:val="3"/>
            <w:vAlign w:val="bottom"/>
          </w:tcPr>
          <w:p w:rsidR="5B811FC8" w:rsidP="006F5BC6" w:rsidRDefault="5B811FC8" w14:paraId="3ED17A4E" w14:textId="446AAF97">
            <w:pPr>
              <w:spacing w:after="0"/>
              <w:rPr>
                <w:rFonts w:eastAsia="Times New Roman"/>
                <w:color w:val="000000" w:themeColor="text1"/>
                <w:sz w:val="18"/>
                <w:szCs w:val="18"/>
              </w:rPr>
            </w:pPr>
            <w:r w:rsidRPr="24BE55EE">
              <w:rPr>
                <w:rFonts w:eastAsia="Times New Roman"/>
                <w:color w:val="000000" w:themeColor="text1"/>
                <w:sz w:val="18"/>
                <w:szCs w:val="18"/>
              </w:rPr>
              <w:t>Specified replacement term for vagina</w:t>
            </w:r>
          </w:p>
        </w:tc>
      </w:tr>
      <w:tr w:rsidR="5B811FC8" w:rsidTr="008D1901" w14:paraId="3CB8EA7C" w14:textId="77777777">
        <w:trPr>
          <w:gridBefore w:val="1"/>
          <w:wBefore w:w="18" w:type="dxa"/>
        </w:trPr>
        <w:tc>
          <w:tcPr>
            <w:tcW w:w="1388" w:type="dxa"/>
          </w:tcPr>
          <w:p w:rsidR="5B811FC8" w:rsidP="006F5BC6" w:rsidRDefault="5B811FC8" w14:paraId="0427B2D2" w14:textId="77777777">
            <w:pPr>
              <w:spacing w:after="0"/>
              <w:rPr>
                <w:rFonts w:eastAsia="Times New Roman"/>
                <w:color w:val="000000" w:themeColor="text1"/>
                <w:sz w:val="18"/>
                <w:szCs w:val="18"/>
              </w:rPr>
            </w:pPr>
          </w:p>
        </w:tc>
        <w:tc>
          <w:tcPr>
            <w:tcW w:w="8854" w:type="dxa"/>
            <w:gridSpan w:val="4"/>
          </w:tcPr>
          <w:p w:rsidR="5B811FC8" w:rsidP="006F5BC6" w:rsidRDefault="5B811FC8" w14:paraId="37DEDC58" w14:textId="407E9E8D">
            <w:pPr>
              <w:spacing w:after="0"/>
              <w:rPr>
                <w:sz w:val="18"/>
                <w:szCs w:val="18"/>
              </w:rPr>
            </w:pPr>
            <w:r w:rsidRPr="24BE55EE">
              <w:rPr>
                <w:rFonts w:eastAsia="Times New Roman"/>
                <w:color w:val="000000" w:themeColor="text1"/>
                <w:sz w:val="18"/>
                <w:szCs w:val="18"/>
              </w:rPr>
              <w:t>__ __ __ __ __ __ __ __ __ __ __ __ __ __ __ __ __ __ __ __ __ __ __ __ __ __ __ __ __ __ __ __ __ __ __ __ __ __ _</w:t>
            </w:r>
          </w:p>
        </w:tc>
      </w:tr>
      <w:tr w:rsidR="5B811FC8" w:rsidTr="008D1901" w14:paraId="59165900" w14:textId="77777777">
        <w:trPr>
          <w:gridBefore w:val="1"/>
          <w:wBefore w:w="18" w:type="dxa"/>
        </w:trPr>
        <w:tc>
          <w:tcPr>
            <w:tcW w:w="1404" w:type="dxa"/>
            <w:gridSpan w:val="2"/>
          </w:tcPr>
          <w:p w:rsidR="5B811FC8" w:rsidP="006F5BC6" w:rsidRDefault="5B811FC8" w14:paraId="2F33A526" w14:textId="77777777">
            <w:pPr>
              <w:spacing w:after="0"/>
              <w:rPr>
                <w:rFonts w:eastAsia="Times New Roman"/>
                <w:color w:val="000000" w:themeColor="text1"/>
                <w:sz w:val="18"/>
                <w:szCs w:val="18"/>
              </w:rPr>
            </w:pPr>
          </w:p>
        </w:tc>
        <w:tc>
          <w:tcPr>
            <w:tcW w:w="8838" w:type="dxa"/>
            <w:gridSpan w:val="3"/>
            <w:vAlign w:val="bottom"/>
          </w:tcPr>
          <w:p w:rsidR="5B811FC8" w:rsidP="006F5BC6" w:rsidRDefault="5B811FC8" w14:paraId="5B04E234" w14:textId="77777777">
            <w:pPr>
              <w:spacing w:after="0"/>
              <w:rPr>
                <w:rFonts w:eastAsia="Times New Roman"/>
                <w:color w:val="000000" w:themeColor="text1"/>
                <w:sz w:val="18"/>
                <w:szCs w:val="18"/>
              </w:rPr>
            </w:pPr>
            <w:r w:rsidRPr="24BE55EE">
              <w:rPr>
                <w:rFonts w:eastAsia="Times New Roman"/>
                <w:color w:val="000000" w:themeColor="text1"/>
                <w:sz w:val="18"/>
                <w:szCs w:val="18"/>
              </w:rPr>
              <w:t xml:space="preserve">{text </w:t>
            </w:r>
            <w:proofErr w:type="gramStart"/>
            <w:r w:rsidRPr="24BE55EE">
              <w:rPr>
                <w:rFonts w:eastAsia="Times New Roman"/>
                <w:color w:val="000000" w:themeColor="text1"/>
                <w:sz w:val="18"/>
                <w:szCs w:val="18"/>
              </w:rPr>
              <w:t>response;  max</w:t>
            </w:r>
            <w:proofErr w:type="gramEnd"/>
            <w:r w:rsidRPr="24BE55EE">
              <w:rPr>
                <w:rFonts w:eastAsia="Times New Roman"/>
                <w:color w:val="000000" w:themeColor="text1"/>
                <w:sz w:val="18"/>
                <w:szCs w:val="18"/>
              </w:rPr>
              <w:t xml:space="preserve"> length = 100 characters}</w:t>
            </w:r>
          </w:p>
        </w:tc>
      </w:tr>
      <w:tr w:rsidR="5B811FC8" w:rsidTr="008D1901" w14:paraId="7C86AC03" w14:textId="77777777">
        <w:trPr>
          <w:gridBefore w:val="1"/>
          <w:wBefore w:w="18" w:type="dxa"/>
        </w:trPr>
        <w:tc>
          <w:tcPr>
            <w:tcW w:w="1404" w:type="dxa"/>
            <w:gridSpan w:val="2"/>
          </w:tcPr>
          <w:p w:rsidR="5B811FC8" w:rsidP="006F5BC6" w:rsidRDefault="5B811FC8" w14:paraId="39D15343" w14:textId="77777777">
            <w:pPr>
              <w:spacing w:after="0"/>
              <w:rPr>
                <w:rFonts w:eastAsia="Times New Roman"/>
                <w:color w:val="000000" w:themeColor="text1"/>
                <w:sz w:val="18"/>
                <w:szCs w:val="18"/>
              </w:rPr>
            </w:pPr>
          </w:p>
        </w:tc>
        <w:tc>
          <w:tcPr>
            <w:tcW w:w="5058" w:type="dxa"/>
            <w:vAlign w:val="bottom"/>
          </w:tcPr>
          <w:p w:rsidR="5B811FC8" w:rsidP="006F5BC6" w:rsidRDefault="5B811FC8" w14:paraId="5E66607E" w14:textId="1AF8F70F">
            <w:pPr>
              <w:tabs>
                <w:tab w:val="right" w:leader="dot" w:pos="5760"/>
              </w:tabs>
              <w:spacing w:after="0"/>
              <w:rPr>
                <w:rFonts w:eastAsia="Times New Roman"/>
                <w:color w:val="808080" w:themeColor="background1" w:themeShade="80"/>
                <w:sz w:val="18"/>
                <w:szCs w:val="18"/>
              </w:rPr>
            </w:pPr>
            <w:r w:rsidRPr="24BE55EE">
              <w:rPr>
                <w:rFonts w:eastAsia="Times New Roman"/>
                <w:color w:val="808080" w:themeColor="background1" w:themeShade="80"/>
                <w:sz w:val="18"/>
                <w:szCs w:val="18"/>
              </w:rPr>
              <w:t>Don’t Know</w:t>
            </w:r>
            <w:r w:rsidRPr="00636EB5" w:rsidR="002F6EA9">
              <w:rPr>
                <w:rFonts w:eastAsia="Times New Roman" w:cstheme="minorHAnsi"/>
                <w:color w:val="808080" w:themeColor="background1" w:themeShade="80"/>
                <w:sz w:val="18"/>
                <w:szCs w:val="18"/>
              </w:rPr>
              <w:tab/>
            </w:r>
          </w:p>
        </w:tc>
        <w:tc>
          <w:tcPr>
            <w:tcW w:w="1204" w:type="dxa"/>
            <w:vAlign w:val="bottom"/>
          </w:tcPr>
          <w:p w:rsidR="5B811FC8" w:rsidP="006F5BC6" w:rsidRDefault="5B811FC8" w14:paraId="72294250" w14:textId="77777777">
            <w:pPr>
              <w:spacing w:after="0"/>
              <w:jc w:val="right"/>
              <w:rPr>
                <w:rFonts w:eastAsia="Times New Roman"/>
                <w:color w:val="808080" w:themeColor="background1" w:themeShade="80"/>
                <w:sz w:val="18"/>
                <w:szCs w:val="18"/>
              </w:rPr>
            </w:pPr>
            <w:r w:rsidRPr="24BE55EE">
              <w:rPr>
                <w:rFonts w:eastAsia="Times New Roman"/>
                <w:color w:val="808080" w:themeColor="background1" w:themeShade="80"/>
                <w:sz w:val="18"/>
                <w:szCs w:val="18"/>
              </w:rPr>
              <w:t>9</w:t>
            </w:r>
          </w:p>
        </w:tc>
        <w:tc>
          <w:tcPr>
            <w:tcW w:w="2576" w:type="dxa"/>
            <w:vAlign w:val="bottom"/>
          </w:tcPr>
          <w:p w:rsidR="5B811FC8" w:rsidP="006F5BC6" w:rsidRDefault="5B811FC8" w14:paraId="0A21832A" w14:textId="696F5506">
            <w:pPr>
              <w:spacing w:after="0"/>
              <w:jc w:val="right"/>
              <w:rPr>
                <w:rFonts w:eastAsia="Times New Roman"/>
                <w:color w:val="808080" w:themeColor="background1" w:themeShade="80"/>
                <w:sz w:val="18"/>
                <w:szCs w:val="18"/>
              </w:rPr>
            </w:pPr>
          </w:p>
        </w:tc>
      </w:tr>
      <w:tr w:rsidR="5B811FC8" w:rsidTr="008D1901" w14:paraId="54D9CFD5" w14:textId="77777777">
        <w:trPr>
          <w:gridBefore w:val="1"/>
          <w:wBefore w:w="18" w:type="dxa"/>
        </w:trPr>
        <w:tc>
          <w:tcPr>
            <w:tcW w:w="1404" w:type="dxa"/>
            <w:gridSpan w:val="2"/>
          </w:tcPr>
          <w:p w:rsidR="5B811FC8" w:rsidP="006F5BC6" w:rsidRDefault="5B811FC8" w14:paraId="5ABC9445" w14:textId="77777777">
            <w:pPr>
              <w:spacing w:after="0"/>
              <w:rPr>
                <w:rFonts w:eastAsia="Times New Roman"/>
                <w:color w:val="000000" w:themeColor="text1"/>
                <w:sz w:val="18"/>
                <w:szCs w:val="18"/>
              </w:rPr>
            </w:pPr>
          </w:p>
        </w:tc>
        <w:tc>
          <w:tcPr>
            <w:tcW w:w="5058" w:type="dxa"/>
            <w:vAlign w:val="bottom"/>
          </w:tcPr>
          <w:p w:rsidR="5B811FC8" w:rsidP="006F5BC6" w:rsidRDefault="5B811FC8" w14:paraId="1C4FDE64" w14:textId="63E35F01">
            <w:pPr>
              <w:tabs>
                <w:tab w:val="right" w:leader="dot" w:pos="5760"/>
              </w:tabs>
              <w:spacing w:after="0"/>
              <w:rPr>
                <w:rFonts w:eastAsia="Times New Roman"/>
                <w:color w:val="808080" w:themeColor="background1" w:themeShade="80"/>
                <w:sz w:val="18"/>
                <w:szCs w:val="18"/>
              </w:rPr>
            </w:pPr>
            <w:r w:rsidRPr="24BE55EE">
              <w:rPr>
                <w:rFonts w:eastAsia="Times New Roman"/>
                <w:color w:val="808080" w:themeColor="background1" w:themeShade="80"/>
                <w:sz w:val="18"/>
                <w:szCs w:val="18"/>
              </w:rPr>
              <w:t>Refuse to Answer</w:t>
            </w:r>
            <w:r w:rsidRPr="00636EB5" w:rsidR="002F6EA9">
              <w:rPr>
                <w:rFonts w:eastAsia="Times New Roman" w:cstheme="minorHAnsi"/>
                <w:color w:val="808080" w:themeColor="background1" w:themeShade="80"/>
                <w:sz w:val="18"/>
                <w:szCs w:val="18"/>
              </w:rPr>
              <w:tab/>
            </w:r>
          </w:p>
        </w:tc>
        <w:tc>
          <w:tcPr>
            <w:tcW w:w="1204" w:type="dxa"/>
            <w:vAlign w:val="bottom"/>
          </w:tcPr>
          <w:p w:rsidR="5B811FC8" w:rsidP="006F5BC6" w:rsidRDefault="5B811FC8" w14:paraId="50B76BF9" w14:textId="77777777">
            <w:pPr>
              <w:spacing w:after="0"/>
              <w:jc w:val="right"/>
              <w:rPr>
                <w:rFonts w:eastAsia="Times New Roman"/>
                <w:color w:val="808080" w:themeColor="background1" w:themeShade="80"/>
                <w:sz w:val="18"/>
                <w:szCs w:val="18"/>
              </w:rPr>
            </w:pPr>
            <w:r w:rsidRPr="24BE55EE">
              <w:rPr>
                <w:rFonts w:eastAsia="Times New Roman"/>
                <w:color w:val="808080" w:themeColor="background1" w:themeShade="80"/>
                <w:sz w:val="18"/>
                <w:szCs w:val="18"/>
              </w:rPr>
              <w:t>7</w:t>
            </w:r>
          </w:p>
        </w:tc>
        <w:tc>
          <w:tcPr>
            <w:tcW w:w="2576" w:type="dxa"/>
            <w:vAlign w:val="bottom"/>
          </w:tcPr>
          <w:p w:rsidR="5B811FC8" w:rsidP="006F5BC6" w:rsidRDefault="5B811FC8" w14:paraId="2E162A8D" w14:textId="45705DD4">
            <w:pPr>
              <w:spacing w:after="0"/>
              <w:jc w:val="right"/>
              <w:rPr>
                <w:rFonts w:eastAsia="Times New Roman"/>
                <w:color w:val="808080" w:themeColor="background1" w:themeShade="80"/>
                <w:sz w:val="18"/>
                <w:szCs w:val="18"/>
              </w:rPr>
            </w:pPr>
          </w:p>
        </w:tc>
      </w:tr>
    </w:tbl>
    <w:p w:rsidR="00AD5A24" w:rsidP="007C3382" w:rsidRDefault="00AD5A24" w14:paraId="1991E7E4" w14:textId="4B350C12">
      <w:pPr>
        <w:spacing w:after="0"/>
      </w:pPr>
    </w:p>
    <w:tbl>
      <w:tblPr>
        <w:tblW w:w="10260" w:type="dxa"/>
        <w:tblInd w:w="18" w:type="dxa"/>
        <w:tblLook w:val="04A0" w:firstRow="1" w:lastRow="0" w:firstColumn="1" w:lastColumn="0" w:noHBand="0" w:noVBand="1"/>
      </w:tblPr>
      <w:tblGrid>
        <w:gridCol w:w="1520"/>
        <w:gridCol w:w="8740"/>
      </w:tblGrid>
      <w:tr w:rsidRPr="00636EB5" w:rsidR="00AD5A24" w:rsidTr="00727F04" w14:paraId="60C73148"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AD5A24" w:rsidP="00727F04" w:rsidRDefault="00AD5A24" w14:paraId="688A48BA" w14:textId="1773DC90">
            <w:pPr>
              <w:contextualSpacing/>
              <w:rPr>
                <w:rFonts w:eastAsia="Times New Roman"/>
                <w:b/>
                <w:sz w:val="18"/>
                <w:szCs w:val="18"/>
              </w:rPr>
            </w:pPr>
            <w:r w:rsidRPr="07E7382C">
              <w:rPr>
                <w:rFonts w:eastAsia="Times New Roman"/>
                <w:b/>
                <w:sz w:val="18"/>
                <w:szCs w:val="18"/>
              </w:rPr>
              <w:t>HardEdit_SX2b.</w:t>
            </w:r>
            <w:r w:rsidRPr="07E7382C" w:rsidR="004612F8">
              <w:rPr>
                <w:rFonts w:eastAsia="Times New Roman"/>
                <w:b/>
                <w:sz w:val="18"/>
                <w:szCs w:val="18"/>
              </w:rPr>
              <w:t>1.</w:t>
            </w:r>
          </w:p>
        </w:tc>
        <w:tc>
          <w:tcPr>
            <w:tcW w:w="8820" w:type="dxa"/>
            <w:tcBorders>
              <w:top w:val="single" w:color="auto" w:sz="4" w:space="0"/>
              <w:left w:val="nil"/>
              <w:bottom w:val="single" w:color="auto" w:sz="4" w:space="0"/>
              <w:right w:val="single" w:color="auto" w:sz="4" w:space="0"/>
            </w:tcBorders>
            <w:hideMark/>
          </w:tcPr>
          <w:p w:rsidR="00D839A0" w:rsidP="00D839A0" w:rsidRDefault="00641D8C" w14:paraId="07EA541E" w14:textId="25FACF59">
            <w:pPr>
              <w:ind w:left="375" w:hanging="375"/>
              <w:contextualSpacing/>
              <w:rPr>
                <w:rFonts w:eastAsia="Times New Roman" w:cstheme="minorHAnsi"/>
                <w:sz w:val="18"/>
                <w:szCs w:val="18"/>
              </w:rPr>
            </w:pPr>
            <w:r>
              <w:rPr>
                <w:rFonts w:eastAsia="Times New Roman" w:cstheme="minorHAnsi"/>
                <w:sz w:val="18"/>
                <w:szCs w:val="18"/>
              </w:rPr>
              <w:t>If replacement term for vagina is th</w:t>
            </w:r>
            <w:r w:rsidR="00D839A0">
              <w:rPr>
                <w:rFonts w:eastAsia="Times New Roman" w:cstheme="minorHAnsi"/>
                <w:sz w:val="18"/>
                <w:szCs w:val="18"/>
              </w:rPr>
              <w:t xml:space="preserve">e word vagina (SX2b.1. EQ “vagina”), </w:t>
            </w:r>
            <w:r w:rsidRPr="00703B8C" w:rsidR="00D839A0">
              <w:rPr>
                <w:rFonts w:eastAsia="Times New Roman" w:cstheme="minorHAnsi"/>
                <w:sz w:val="18"/>
                <w:szCs w:val="18"/>
              </w:rPr>
              <w:t>DISPLAY: "</w:t>
            </w:r>
            <w:r w:rsidRPr="008D2ED2" w:rsidR="00D839A0">
              <w:rPr>
                <w:rFonts w:eastAsia="Times New Roman" w:cstheme="minorHAnsi"/>
                <w:b/>
                <w:sz w:val="18"/>
                <w:szCs w:val="18"/>
              </w:rPr>
              <w:t>INTERVIEWER:</w:t>
            </w:r>
            <w:r w:rsidRPr="00703B8C" w:rsidR="00D839A0">
              <w:rPr>
                <w:rFonts w:eastAsia="Times New Roman" w:cstheme="minorHAnsi"/>
                <w:sz w:val="18"/>
                <w:szCs w:val="18"/>
              </w:rPr>
              <w:t xml:space="preserve"> The</w:t>
            </w:r>
            <w:r w:rsidR="00D839A0">
              <w:rPr>
                <w:rFonts w:eastAsia="Times New Roman" w:cstheme="minorHAnsi"/>
                <w:sz w:val="18"/>
                <w:szCs w:val="18"/>
              </w:rPr>
              <w:t xml:space="preserve"> replacement term provided for vagina is the </w:t>
            </w:r>
            <w:r w:rsidR="00135A58">
              <w:rPr>
                <w:rFonts w:eastAsia="Times New Roman" w:cstheme="minorHAnsi"/>
                <w:sz w:val="18"/>
                <w:szCs w:val="18"/>
              </w:rPr>
              <w:t>word vagina</w:t>
            </w:r>
            <w:r w:rsidR="00D839A0">
              <w:rPr>
                <w:rFonts w:eastAsia="Times New Roman" w:cstheme="minorHAnsi"/>
                <w:sz w:val="18"/>
                <w:szCs w:val="18"/>
              </w:rPr>
              <w:t>. C</w:t>
            </w:r>
            <w:r w:rsidRPr="00703B8C" w:rsidR="00D839A0">
              <w:rPr>
                <w:rFonts w:eastAsia="Times New Roman" w:cstheme="minorHAnsi"/>
                <w:sz w:val="18"/>
                <w:szCs w:val="18"/>
              </w:rPr>
              <w:t>larify and re-enter response to current or prior item as needed." Then, go back to SX</w:t>
            </w:r>
            <w:r w:rsidR="00D839A0">
              <w:rPr>
                <w:rFonts w:eastAsia="Times New Roman" w:cstheme="minorHAnsi"/>
                <w:sz w:val="18"/>
                <w:szCs w:val="18"/>
              </w:rPr>
              <w:t>2b.1.</w:t>
            </w:r>
          </w:p>
          <w:p w:rsidR="00641D8C" w:rsidP="00727F04" w:rsidRDefault="00641D8C" w14:paraId="5983DE4D" w14:textId="43A9AD62">
            <w:pPr>
              <w:ind w:left="375" w:hanging="375"/>
              <w:contextualSpacing/>
              <w:rPr>
                <w:rFonts w:eastAsia="Times New Roman" w:cstheme="minorHAnsi"/>
                <w:sz w:val="18"/>
                <w:szCs w:val="18"/>
              </w:rPr>
            </w:pPr>
          </w:p>
          <w:p w:rsidR="00AD5A24" w:rsidP="00727F04" w:rsidRDefault="00AD5A24" w14:paraId="1C1500F5" w14:textId="687E7080">
            <w:pPr>
              <w:ind w:left="375" w:hanging="375"/>
              <w:contextualSpacing/>
              <w:rPr>
                <w:rFonts w:eastAsia="Times New Roman"/>
                <w:sz w:val="18"/>
                <w:szCs w:val="18"/>
              </w:rPr>
            </w:pPr>
            <w:r w:rsidRPr="07E7382C">
              <w:rPr>
                <w:rFonts w:eastAsia="Times New Roman"/>
                <w:sz w:val="18"/>
                <w:szCs w:val="18"/>
              </w:rPr>
              <w:t xml:space="preserve">If </w:t>
            </w:r>
            <w:r w:rsidRPr="07E7382C" w:rsidR="008B13C9">
              <w:rPr>
                <w:rFonts w:eastAsia="Times New Roman"/>
                <w:sz w:val="18"/>
                <w:szCs w:val="18"/>
              </w:rPr>
              <w:t>replacement term for vagina the same as the replacement term for penis (</w:t>
            </w:r>
            <w:r w:rsidRPr="07E7382C" w:rsidR="002B1309">
              <w:rPr>
                <w:rFonts w:eastAsia="Times New Roman"/>
                <w:sz w:val="18"/>
                <w:szCs w:val="18"/>
              </w:rPr>
              <w:t>SX2</w:t>
            </w:r>
            <w:r w:rsidRPr="07E7382C" w:rsidR="00D839A0">
              <w:rPr>
                <w:rFonts w:eastAsia="Times New Roman"/>
                <w:sz w:val="18"/>
                <w:szCs w:val="18"/>
              </w:rPr>
              <w:t>b</w:t>
            </w:r>
            <w:r w:rsidRPr="07E7382C" w:rsidR="002B1309">
              <w:rPr>
                <w:rFonts w:eastAsia="Times New Roman"/>
                <w:sz w:val="18"/>
                <w:szCs w:val="18"/>
              </w:rPr>
              <w:t>.1. EQ SX2</w:t>
            </w:r>
            <w:r w:rsidRPr="07E7382C" w:rsidR="00D839A0">
              <w:rPr>
                <w:rFonts w:eastAsia="Times New Roman"/>
                <w:sz w:val="18"/>
                <w:szCs w:val="18"/>
              </w:rPr>
              <w:t>a</w:t>
            </w:r>
            <w:r w:rsidRPr="07E7382C" w:rsidR="002B1309">
              <w:rPr>
                <w:rFonts w:eastAsia="Times New Roman"/>
                <w:sz w:val="18"/>
                <w:szCs w:val="18"/>
              </w:rPr>
              <w:t>.1.),</w:t>
            </w:r>
            <w:r w:rsidRPr="07E7382C">
              <w:rPr>
                <w:rFonts w:eastAsia="Times New Roman"/>
                <w:sz w:val="18"/>
                <w:szCs w:val="18"/>
              </w:rPr>
              <w:t xml:space="preserve"> DISPLAY: "</w:t>
            </w:r>
            <w:r w:rsidRPr="07E7382C">
              <w:rPr>
                <w:rFonts w:eastAsia="Times New Roman"/>
                <w:b/>
                <w:sz w:val="18"/>
                <w:szCs w:val="18"/>
              </w:rPr>
              <w:t>INTERVIEWER:</w:t>
            </w:r>
            <w:r w:rsidRPr="07E7382C">
              <w:rPr>
                <w:rFonts w:eastAsia="Times New Roman"/>
                <w:sz w:val="18"/>
                <w:szCs w:val="18"/>
              </w:rPr>
              <w:t xml:space="preserve"> </w:t>
            </w:r>
            <w:r w:rsidRPr="07E7382C" w:rsidR="032787C1">
              <w:rPr>
                <w:rFonts w:eastAsia="Times New Roman"/>
                <w:b/>
                <w:bCs/>
                <w:sz w:val="18"/>
                <w:szCs w:val="18"/>
              </w:rPr>
              <w:t xml:space="preserve">READ: </w:t>
            </w:r>
            <w:r w:rsidRPr="07E7382C" w:rsidR="032787C1">
              <w:rPr>
                <w:rFonts w:eastAsia="Times New Roman"/>
                <w:sz w:val="18"/>
                <w:szCs w:val="18"/>
              </w:rPr>
              <w:t xml:space="preserve">If I understood you correctly, you’d like me to use the term”, [fill with SPECVAGINA], “in place of both penis and vagina.  The way our questions are worded requires us to use unique terms for each body part, to avoid confusion. Please provide a different, unique term for either penis or vagina.” </w:t>
            </w:r>
            <w:r w:rsidRPr="07E7382C" w:rsidR="00521888">
              <w:rPr>
                <w:rFonts w:eastAsia="Times New Roman"/>
                <w:sz w:val="18"/>
                <w:szCs w:val="18"/>
              </w:rPr>
              <w:t xml:space="preserve"> </w:t>
            </w:r>
            <w:r w:rsidRPr="07E7382C">
              <w:rPr>
                <w:rFonts w:eastAsia="Times New Roman"/>
                <w:sz w:val="18"/>
                <w:szCs w:val="18"/>
              </w:rPr>
              <w:t>" Then, go back to SX</w:t>
            </w:r>
            <w:r w:rsidRPr="07E7382C" w:rsidR="00552B43">
              <w:rPr>
                <w:rFonts w:eastAsia="Times New Roman"/>
                <w:sz w:val="18"/>
                <w:szCs w:val="18"/>
              </w:rPr>
              <w:t>2b.1.</w:t>
            </w:r>
          </w:p>
          <w:p w:rsidRPr="00636EB5" w:rsidR="00AD5A24" w:rsidP="00727F04" w:rsidRDefault="00AD5A24" w14:paraId="6CD2745E" w14:textId="241E6A91">
            <w:pPr>
              <w:ind w:left="375" w:hanging="375"/>
              <w:contextualSpacing/>
              <w:rPr>
                <w:rFonts w:eastAsia="Times New Roman" w:cstheme="minorHAnsi"/>
                <w:sz w:val="18"/>
                <w:szCs w:val="18"/>
              </w:rPr>
            </w:pPr>
            <w:r>
              <w:rPr>
                <w:rFonts w:eastAsia="Times New Roman" w:cstheme="minorHAnsi"/>
                <w:sz w:val="18"/>
                <w:szCs w:val="18"/>
              </w:rPr>
              <w:t>Else, go to</w:t>
            </w:r>
            <w:r w:rsidR="00552B43">
              <w:rPr>
                <w:rFonts w:eastAsia="Times New Roman" w:cstheme="minorHAnsi"/>
                <w:sz w:val="18"/>
                <w:szCs w:val="18"/>
              </w:rPr>
              <w:t xml:space="preserve"> CALC_SPECVAGINA</w:t>
            </w:r>
            <w:r>
              <w:rPr>
                <w:rFonts w:eastAsia="Times New Roman" w:cstheme="minorHAnsi"/>
                <w:sz w:val="18"/>
                <w:szCs w:val="18"/>
              </w:rPr>
              <w:t>.</w:t>
            </w:r>
          </w:p>
        </w:tc>
      </w:tr>
    </w:tbl>
    <w:p w:rsidR="0041791E" w:rsidP="00BC0ED9" w:rsidRDefault="0041791E" w14:paraId="6487A65F" w14:textId="77777777">
      <w:pPr>
        <w:spacing w:after="0"/>
      </w:pPr>
    </w:p>
    <w:tbl>
      <w:tblPr>
        <w:tblStyle w:val="TableGrid4"/>
        <w:tblW w:w="10255" w:type="dxa"/>
        <w:tblLook w:val="04A0" w:firstRow="1" w:lastRow="0" w:firstColumn="1" w:lastColumn="0" w:noHBand="0" w:noVBand="1"/>
      </w:tblPr>
      <w:tblGrid>
        <w:gridCol w:w="2261"/>
        <w:gridCol w:w="7994"/>
      </w:tblGrid>
      <w:tr w:rsidRPr="007F7FC3" w:rsidR="0041791E" w:rsidTr="00727F04" w14:paraId="7B8EF5A5" w14:textId="77777777">
        <w:trPr>
          <w:trHeight w:val="521"/>
        </w:trPr>
        <w:tc>
          <w:tcPr>
            <w:tcW w:w="2261" w:type="dxa"/>
          </w:tcPr>
          <w:p w:rsidRPr="007F7FC3" w:rsidR="0041791E" w:rsidP="00727F04" w:rsidRDefault="0041791E" w14:paraId="4306852B" w14:textId="2F93BDA5">
            <w:pPr>
              <w:rPr>
                <w:rFonts w:asciiTheme="minorHAnsi" w:hAnsiTheme="minorHAnsi" w:cstheme="minorHAnsi"/>
                <w:b/>
                <w:color w:val="000000" w:themeColor="text1"/>
                <w:sz w:val="18"/>
                <w:szCs w:val="18"/>
              </w:rPr>
            </w:pPr>
            <w:r w:rsidRPr="000C4505">
              <w:rPr>
                <w:rFonts w:asciiTheme="minorHAnsi" w:hAnsiTheme="minorHAnsi" w:cstheme="minorHAnsi"/>
                <w:b/>
                <w:color w:val="000000" w:themeColor="text1"/>
                <w:sz w:val="18"/>
                <w:szCs w:val="18"/>
              </w:rPr>
              <w:t>C</w:t>
            </w:r>
            <w:r>
              <w:rPr>
                <w:rFonts w:asciiTheme="minorHAnsi" w:hAnsiTheme="minorHAnsi" w:cstheme="minorHAnsi"/>
                <w:b/>
                <w:color w:val="000000" w:themeColor="text1"/>
                <w:sz w:val="18"/>
                <w:szCs w:val="18"/>
              </w:rPr>
              <w:t>ALC</w:t>
            </w:r>
            <w:r w:rsidRPr="000C4505">
              <w:rPr>
                <w:rFonts w:asciiTheme="minorHAnsi" w:hAnsiTheme="minorHAnsi" w:cstheme="minorHAnsi"/>
                <w:b/>
                <w:color w:val="000000" w:themeColor="text1"/>
                <w:sz w:val="18"/>
                <w:szCs w:val="18"/>
              </w:rPr>
              <w:t>_SPECVAGINA</w:t>
            </w:r>
          </w:p>
        </w:tc>
        <w:tc>
          <w:tcPr>
            <w:tcW w:w="7994" w:type="dxa"/>
          </w:tcPr>
          <w:p w:rsidRPr="00A64AE8" w:rsidR="0041791E" w:rsidP="00727F04" w:rsidRDefault="0041791E" w14:paraId="6C2FA9B8" w14:textId="77777777">
            <w:pPr>
              <w:rPr>
                <w:rFonts w:asciiTheme="minorHAnsi" w:hAnsiTheme="minorHAnsi" w:cstheme="minorBidi"/>
                <w:sz w:val="18"/>
                <w:szCs w:val="18"/>
              </w:rPr>
            </w:pPr>
            <w:r w:rsidRPr="43B1CE2D">
              <w:rPr>
                <w:rFonts w:asciiTheme="minorHAnsi" w:hAnsiTheme="minorHAnsi" w:cstheme="minorBidi"/>
                <w:sz w:val="18"/>
                <w:szCs w:val="18"/>
              </w:rPr>
              <w:t xml:space="preserve">If R did not request a replacement term for </w:t>
            </w:r>
            <w:r>
              <w:rPr>
                <w:rFonts w:asciiTheme="minorHAnsi" w:hAnsiTheme="minorHAnsi" w:cstheme="minorBidi"/>
                <w:sz w:val="18"/>
                <w:szCs w:val="18"/>
              </w:rPr>
              <w:t>vagina</w:t>
            </w:r>
            <w:r w:rsidRPr="43B1CE2D">
              <w:rPr>
                <w:rFonts w:asciiTheme="minorHAnsi" w:hAnsiTheme="minorHAnsi" w:cstheme="minorBidi"/>
                <w:sz w:val="18"/>
                <w:szCs w:val="18"/>
              </w:rPr>
              <w:t xml:space="preserve"> (SX2</w:t>
            </w:r>
            <w:r>
              <w:rPr>
                <w:rFonts w:asciiTheme="minorHAnsi" w:hAnsiTheme="minorHAnsi" w:cstheme="minorBidi"/>
                <w:sz w:val="18"/>
                <w:szCs w:val="18"/>
              </w:rPr>
              <w:t>b</w:t>
            </w:r>
            <w:r w:rsidRPr="43B1CE2D">
              <w:rPr>
                <w:rFonts w:asciiTheme="minorHAnsi" w:hAnsiTheme="minorHAnsi" w:cstheme="minorBidi"/>
                <w:sz w:val="18"/>
                <w:szCs w:val="18"/>
              </w:rPr>
              <w:t xml:space="preserve"> EQ 0, REF OR DK)</w:t>
            </w:r>
            <w:r>
              <w:rPr>
                <w:rFonts w:asciiTheme="minorHAnsi" w:hAnsiTheme="minorHAnsi" w:cstheme="minorBidi"/>
                <w:sz w:val="18"/>
                <w:szCs w:val="18"/>
              </w:rPr>
              <w:t xml:space="preserve"> or if R requested a replacement term but provided no term (SX2b.1 EQ REF OR DK)</w:t>
            </w:r>
            <w:r w:rsidRPr="43B1CE2D">
              <w:rPr>
                <w:rFonts w:asciiTheme="minorHAnsi" w:hAnsiTheme="minorHAnsi" w:cstheme="minorBidi"/>
                <w:sz w:val="18"/>
                <w:szCs w:val="18"/>
              </w:rPr>
              <w:t>, set SPEC</w:t>
            </w:r>
            <w:r>
              <w:rPr>
                <w:rFonts w:asciiTheme="minorHAnsi" w:hAnsiTheme="minorHAnsi" w:cstheme="minorBidi"/>
                <w:sz w:val="18"/>
                <w:szCs w:val="18"/>
              </w:rPr>
              <w:t>VAGINA</w:t>
            </w:r>
            <w:r w:rsidRPr="43B1CE2D">
              <w:rPr>
                <w:rFonts w:asciiTheme="minorHAnsi" w:hAnsiTheme="minorHAnsi" w:cstheme="minorBidi"/>
                <w:sz w:val="18"/>
                <w:szCs w:val="18"/>
              </w:rPr>
              <w:t xml:space="preserve"> = “</w:t>
            </w:r>
            <w:r>
              <w:rPr>
                <w:rFonts w:asciiTheme="minorHAnsi" w:hAnsiTheme="minorHAnsi" w:cstheme="minorBidi"/>
                <w:sz w:val="18"/>
                <w:szCs w:val="18"/>
              </w:rPr>
              <w:t>vagina</w:t>
            </w:r>
            <w:r w:rsidRPr="43B1CE2D">
              <w:rPr>
                <w:rFonts w:asciiTheme="minorHAnsi" w:hAnsiTheme="minorHAnsi" w:cstheme="minorBidi"/>
                <w:sz w:val="18"/>
                <w:szCs w:val="18"/>
              </w:rPr>
              <w:t>”</w:t>
            </w:r>
            <w:r>
              <w:rPr>
                <w:rFonts w:asciiTheme="minorHAnsi" w:hAnsiTheme="minorHAnsi" w:cstheme="minorBidi"/>
                <w:sz w:val="18"/>
                <w:szCs w:val="18"/>
              </w:rPr>
              <w:t>.</w:t>
            </w:r>
          </w:p>
        </w:tc>
      </w:tr>
    </w:tbl>
    <w:p w:rsidR="007A2CE8" w:rsidP="00BC0ED9" w:rsidRDefault="007A2CE8" w14:paraId="7D879651" w14:textId="77777777">
      <w:pPr>
        <w:spacing w:after="0"/>
      </w:pPr>
    </w:p>
    <w:tbl>
      <w:tblPr>
        <w:tblStyle w:val="TableGrid4"/>
        <w:tblW w:w="10255" w:type="dxa"/>
        <w:tblLook w:val="04A0" w:firstRow="1" w:lastRow="0" w:firstColumn="1" w:lastColumn="0" w:noHBand="0" w:noVBand="1"/>
      </w:tblPr>
      <w:tblGrid>
        <w:gridCol w:w="2261"/>
        <w:gridCol w:w="7994"/>
      </w:tblGrid>
      <w:tr w:rsidR="007A2CE8" w:rsidTr="00B26281" w14:paraId="1BF2D42A" w14:textId="77777777">
        <w:trPr>
          <w:trHeight w:val="521"/>
        </w:trPr>
        <w:tc>
          <w:tcPr>
            <w:tcW w:w="2261" w:type="dxa"/>
          </w:tcPr>
          <w:p w:rsidRPr="007F7FC3" w:rsidR="007A2CE8" w:rsidP="00B26281" w:rsidRDefault="007A2CE8" w14:paraId="6B0A03F5" w14:textId="77777777">
            <w:pPr>
              <w:rPr>
                <w:rFonts w:asciiTheme="minorHAnsi" w:hAnsiTheme="minorHAnsi" w:cstheme="minorHAnsi"/>
                <w:b/>
                <w:color w:val="000000" w:themeColor="text1"/>
                <w:sz w:val="18"/>
                <w:szCs w:val="18"/>
              </w:rPr>
            </w:pPr>
            <w:r w:rsidRPr="007F7FC3">
              <w:rPr>
                <w:rFonts w:asciiTheme="minorHAnsi" w:hAnsiTheme="minorHAnsi" w:cstheme="minorHAnsi"/>
                <w:b/>
                <w:color w:val="000000" w:themeColor="text1"/>
                <w:sz w:val="18"/>
                <w:szCs w:val="18"/>
              </w:rPr>
              <w:lastRenderedPageBreak/>
              <w:t>Check_SX</w:t>
            </w:r>
            <w:r>
              <w:rPr>
                <w:rFonts w:asciiTheme="minorHAnsi" w:hAnsiTheme="minorHAnsi" w:cstheme="minorHAnsi"/>
                <w:b/>
                <w:color w:val="000000" w:themeColor="text1"/>
                <w:sz w:val="18"/>
                <w:szCs w:val="18"/>
              </w:rPr>
              <w:t>2b</w:t>
            </w:r>
            <w:r w:rsidRPr="007F7FC3">
              <w:rPr>
                <w:rFonts w:asciiTheme="minorHAnsi" w:hAnsiTheme="minorHAnsi" w:cstheme="minorHAnsi"/>
                <w:b/>
                <w:bCs/>
                <w:color w:val="000000" w:themeColor="text1"/>
                <w:sz w:val="18"/>
                <w:szCs w:val="18"/>
              </w:rPr>
              <w:t>.</w:t>
            </w:r>
            <w:r>
              <w:rPr>
                <w:rFonts w:asciiTheme="minorHAnsi" w:hAnsiTheme="minorHAnsi" w:cstheme="minorHAnsi"/>
                <w:b/>
                <w:bCs/>
                <w:color w:val="000000" w:themeColor="text1"/>
                <w:sz w:val="18"/>
                <w:szCs w:val="18"/>
              </w:rPr>
              <w:t>2.</w:t>
            </w:r>
          </w:p>
        </w:tc>
        <w:tc>
          <w:tcPr>
            <w:tcW w:w="7994" w:type="dxa"/>
          </w:tcPr>
          <w:p w:rsidRPr="007F7FC3" w:rsidR="007A2CE8" w:rsidP="00B26281" w:rsidRDefault="007A2CE8" w14:paraId="7A46C822" w14:textId="3418F053">
            <w:pPr>
              <w:rPr>
                <w:rFonts w:asciiTheme="minorHAnsi" w:hAnsiTheme="minorHAnsi" w:cstheme="minorHAnsi"/>
                <w:sz w:val="18"/>
                <w:szCs w:val="18"/>
              </w:rPr>
            </w:pPr>
            <w:r w:rsidRPr="007F7FC3">
              <w:rPr>
                <w:rFonts w:asciiTheme="minorHAnsi" w:hAnsiTheme="minorHAnsi" w:cstheme="minorHAnsi"/>
                <w:sz w:val="18"/>
                <w:szCs w:val="18"/>
              </w:rPr>
              <w:t xml:space="preserve">If R </w:t>
            </w:r>
            <w:r>
              <w:rPr>
                <w:rFonts w:asciiTheme="minorHAnsi" w:hAnsiTheme="minorHAnsi" w:cstheme="minorHAnsi"/>
                <w:sz w:val="18"/>
                <w:szCs w:val="18"/>
              </w:rPr>
              <w:t>does not have a vagina</w:t>
            </w:r>
            <w:r w:rsidRPr="007F7FC3">
              <w:rPr>
                <w:rFonts w:asciiTheme="minorHAnsi" w:hAnsiTheme="minorHAnsi" w:cstheme="minorHAnsi"/>
                <w:sz w:val="18"/>
                <w:szCs w:val="18"/>
              </w:rPr>
              <w:t xml:space="preserve"> (</w:t>
            </w:r>
            <w:r>
              <w:rPr>
                <w:rFonts w:asciiTheme="minorHAnsi" w:hAnsiTheme="minorHAnsi" w:cstheme="minorHAnsi"/>
                <w:sz w:val="18"/>
                <w:szCs w:val="18"/>
              </w:rPr>
              <w:t>SX1a EQ 0</w:t>
            </w:r>
            <w:r w:rsidRPr="007F7FC3">
              <w:rPr>
                <w:rFonts w:asciiTheme="minorHAnsi" w:hAnsiTheme="minorHAnsi" w:cstheme="minorHAnsi"/>
                <w:sz w:val="18"/>
                <w:szCs w:val="18"/>
              </w:rPr>
              <w:t>)</w:t>
            </w:r>
            <w:r>
              <w:rPr>
                <w:rFonts w:asciiTheme="minorHAnsi" w:hAnsiTheme="minorHAnsi" w:cstheme="minorHAnsi"/>
                <w:sz w:val="18"/>
                <w:szCs w:val="18"/>
              </w:rPr>
              <w:t>,</w:t>
            </w:r>
            <w:r w:rsidRPr="007F7FC3">
              <w:rPr>
                <w:rFonts w:asciiTheme="minorHAnsi" w:hAnsiTheme="minorHAnsi" w:cstheme="minorHAnsi"/>
                <w:sz w:val="18"/>
                <w:szCs w:val="18"/>
              </w:rPr>
              <w:t xml:space="preserve"> go to </w:t>
            </w:r>
            <w:r w:rsidR="0091431E">
              <w:rPr>
                <w:rFonts w:asciiTheme="minorHAnsi" w:hAnsiTheme="minorHAnsi" w:cstheme="minorHAnsi"/>
                <w:sz w:val="18"/>
                <w:szCs w:val="18"/>
              </w:rPr>
              <w:t>CALC_YOURVAGINA.</w:t>
            </w:r>
          </w:p>
          <w:p w:rsidRPr="007F7FC3" w:rsidR="007A2CE8" w:rsidP="00B26281" w:rsidRDefault="007A2CE8" w14:paraId="0878C38E" w14:textId="77777777">
            <w:pPr>
              <w:rPr>
                <w:rFonts w:asciiTheme="minorHAnsi" w:hAnsiTheme="minorHAnsi" w:cstheme="minorHAnsi"/>
                <w:sz w:val="18"/>
                <w:szCs w:val="18"/>
              </w:rPr>
            </w:pPr>
            <w:r w:rsidRPr="007F7FC3">
              <w:rPr>
                <w:rFonts w:asciiTheme="minorHAnsi" w:hAnsiTheme="minorHAnsi" w:cstheme="minorHAnsi"/>
                <w:sz w:val="18"/>
                <w:szCs w:val="18"/>
              </w:rPr>
              <w:t>Else, go to SX</w:t>
            </w:r>
            <w:r>
              <w:rPr>
                <w:rFonts w:asciiTheme="minorHAnsi" w:hAnsiTheme="minorHAnsi" w:cstheme="minorHAnsi"/>
                <w:sz w:val="18"/>
                <w:szCs w:val="18"/>
              </w:rPr>
              <w:t>2b</w:t>
            </w:r>
            <w:r w:rsidRPr="007F7FC3">
              <w:rPr>
                <w:rFonts w:asciiTheme="minorHAnsi" w:hAnsiTheme="minorHAnsi" w:cstheme="minorHAnsi"/>
                <w:sz w:val="18"/>
                <w:szCs w:val="18"/>
              </w:rPr>
              <w:t>.</w:t>
            </w:r>
            <w:r>
              <w:rPr>
                <w:rFonts w:asciiTheme="minorHAnsi" w:hAnsiTheme="minorHAnsi" w:cstheme="minorHAnsi"/>
                <w:sz w:val="18"/>
                <w:szCs w:val="18"/>
              </w:rPr>
              <w:t>2.</w:t>
            </w:r>
          </w:p>
        </w:tc>
      </w:tr>
    </w:tbl>
    <w:p w:rsidR="00132795" w:rsidP="00BC0ED9" w:rsidRDefault="00132795" w14:paraId="482874FD" w14:textId="77777777">
      <w:pPr>
        <w:spacing w:after="0"/>
      </w:pPr>
    </w:p>
    <w:tbl>
      <w:tblPr>
        <w:tblW w:w="10278" w:type="dxa"/>
        <w:tblLayout w:type="fixed"/>
        <w:tblLook w:val="04A0" w:firstRow="1" w:lastRow="0" w:firstColumn="1" w:lastColumn="0" w:noHBand="0" w:noVBand="1"/>
      </w:tblPr>
      <w:tblGrid>
        <w:gridCol w:w="18"/>
        <w:gridCol w:w="1440"/>
        <w:gridCol w:w="4842"/>
        <w:gridCol w:w="1260"/>
        <w:gridCol w:w="2700"/>
        <w:gridCol w:w="18"/>
      </w:tblGrid>
      <w:tr w:rsidRPr="00636EB5" w:rsidR="00361CFB" w:rsidTr="00081AE7" w14:paraId="58DC9531" w14:textId="77777777">
        <w:tc>
          <w:tcPr>
            <w:tcW w:w="1458" w:type="dxa"/>
            <w:gridSpan w:val="2"/>
          </w:tcPr>
          <w:p w:rsidRPr="00636EB5" w:rsidR="00361CFB" w:rsidP="00081AE7" w:rsidRDefault="00361CFB" w14:paraId="7BE9615A" w14:textId="7434E940">
            <w:pPr>
              <w:contextualSpacing/>
              <w:rPr>
                <w:rFonts w:eastAsia="Times New Roman"/>
                <w:b/>
                <w:color w:val="000000"/>
                <w:sz w:val="18"/>
                <w:szCs w:val="18"/>
              </w:rPr>
            </w:pPr>
            <w:r w:rsidRPr="24BE55EE">
              <w:rPr>
                <w:rFonts w:eastAsia="Times New Roman"/>
                <w:b/>
                <w:color w:val="000000" w:themeColor="text1"/>
                <w:sz w:val="18"/>
                <w:szCs w:val="18"/>
              </w:rPr>
              <w:t>SX</w:t>
            </w:r>
            <w:r w:rsidR="007A2CE8">
              <w:rPr>
                <w:rFonts w:eastAsia="Times New Roman"/>
                <w:b/>
                <w:color w:val="000000" w:themeColor="text1"/>
                <w:sz w:val="18"/>
                <w:szCs w:val="18"/>
              </w:rPr>
              <w:t>2</w:t>
            </w:r>
            <w:r w:rsidRPr="24BE55EE">
              <w:rPr>
                <w:rFonts w:eastAsia="Times New Roman"/>
                <w:b/>
                <w:color w:val="000000" w:themeColor="text1"/>
                <w:sz w:val="18"/>
                <w:szCs w:val="18"/>
              </w:rPr>
              <w:t>b.</w:t>
            </w:r>
            <w:r w:rsidRPr="24BE55EE" w:rsidR="79B2C840">
              <w:rPr>
                <w:rFonts w:eastAsia="Times New Roman"/>
                <w:b/>
                <w:bCs/>
                <w:color w:val="000000" w:themeColor="text1"/>
                <w:sz w:val="18"/>
                <w:szCs w:val="18"/>
              </w:rPr>
              <w:t>2</w:t>
            </w:r>
            <w:r w:rsidR="006133F3">
              <w:rPr>
                <w:rFonts w:eastAsia="Times New Roman"/>
                <w:b/>
                <w:bCs/>
                <w:color w:val="000000" w:themeColor="text1"/>
                <w:sz w:val="18"/>
                <w:szCs w:val="18"/>
              </w:rPr>
              <w:t>.</w:t>
            </w:r>
          </w:p>
        </w:tc>
        <w:tc>
          <w:tcPr>
            <w:tcW w:w="8820" w:type="dxa"/>
            <w:gridSpan w:val="4"/>
            <w:vAlign w:val="bottom"/>
          </w:tcPr>
          <w:p w:rsidRPr="00636EB5" w:rsidR="00361CFB" w:rsidP="00081AE7" w:rsidRDefault="00361CFB" w14:paraId="4348BF38" w14:textId="25BCA39D">
            <w:pPr>
              <w:contextualSpacing/>
              <w:rPr>
                <w:rFonts w:eastAsia="Times New Roman"/>
                <w:b/>
                <w:color w:val="000000"/>
                <w:sz w:val="18"/>
                <w:szCs w:val="18"/>
              </w:rPr>
            </w:pPr>
            <w:r w:rsidRPr="24BE55EE">
              <w:rPr>
                <w:rFonts w:eastAsia="Times New Roman"/>
                <w:b/>
                <w:color w:val="000000" w:themeColor="text1"/>
                <w:sz w:val="18"/>
                <w:szCs w:val="18"/>
              </w:rPr>
              <w:t>Should I use</w:t>
            </w:r>
            <w:r w:rsidRPr="24BE55EE" w:rsidR="00C07752">
              <w:rPr>
                <w:rFonts w:eastAsia="Times New Roman"/>
                <w:b/>
                <w:color w:val="000000" w:themeColor="text1"/>
                <w:sz w:val="18"/>
                <w:szCs w:val="18"/>
              </w:rPr>
              <w:t xml:space="preserve"> </w:t>
            </w:r>
            <w:r w:rsidRPr="24BE55EE" w:rsidR="004F22CD">
              <w:rPr>
                <w:rFonts w:eastAsia="Times New Roman"/>
                <w:color w:val="000000" w:themeColor="text1"/>
                <w:sz w:val="18"/>
                <w:szCs w:val="18"/>
              </w:rPr>
              <w:t>[fill with vagina term (SPECVAGINA)]</w:t>
            </w:r>
            <w:r w:rsidRPr="24BE55EE" w:rsidR="004F22CD">
              <w:rPr>
                <w:rFonts w:eastAsia="Times New Roman"/>
                <w:b/>
                <w:color w:val="000000" w:themeColor="text1"/>
                <w:sz w:val="18"/>
                <w:szCs w:val="18"/>
              </w:rPr>
              <w:t xml:space="preserve"> </w:t>
            </w:r>
            <w:r w:rsidRPr="24BE55EE">
              <w:rPr>
                <w:rFonts w:eastAsia="Times New Roman"/>
                <w:b/>
                <w:color w:val="000000" w:themeColor="text1"/>
                <w:sz w:val="18"/>
                <w:szCs w:val="18"/>
              </w:rPr>
              <w:t>to describe your body parts</w:t>
            </w:r>
            <w:r w:rsidRPr="24BE55EE">
              <w:rPr>
                <w:rFonts w:eastAsia="Times New Roman"/>
                <w:b/>
                <w:bCs/>
                <w:color w:val="000000" w:themeColor="text1"/>
                <w:sz w:val="18"/>
                <w:szCs w:val="18"/>
              </w:rPr>
              <w:t>,</w:t>
            </w:r>
            <w:r w:rsidR="007A2CE8">
              <w:rPr>
                <w:rFonts w:eastAsia="Times New Roman"/>
                <w:b/>
                <w:bCs/>
                <w:color w:val="000000" w:themeColor="text1"/>
                <w:sz w:val="18"/>
                <w:szCs w:val="18"/>
              </w:rPr>
              <w:t xml:space="preserve"> but use “vagina” when talking about other people’s body parts? Or should I use </w:t>
            </w:r>
            <w:r w:rsidR="007A2CE8">
              <w:rPr>
                <w:rFonts w:eastAsia="Times New Roman"/>
                <w:color w:val="000000" w:themeColor="text1"/>
                <w:sz w:val="18"/>
                <w:szCs w:val="18"/>
              </w:rPr>
              <w:t>[fill with vagina term (SPECVAGINA}]</w:t>
            </w:r>
            <w:r w:rsidRPr="24BE55EE" w:rsidR="7165AAE3">
              <w:rPr>
                <w:rFonts w:eastAsia="Times New Roman"/>
                <w:b/>
                <w:bCs/>
                <w:color w:val="000000" w:themeColor="text1"/>
                <w:sz w:val="18"/>
                <w:szCs w:val="18"/>
              </w:rPr>
              <w:t xml:space="preserve"> or to describe your body parts </w:t>
            </w:r>
            <w:r w:rsidR="007A2CE8">
              <w:rPr>
                <w:rFonts w:eastAsia="Times New Roman"/>
                <w:b/>
                <w:bCs/>
                <w:color w:val="000000" w:themeColor="text1"/>
                <w:sz w:val="18"/>
                <w:szCs w:val="18"/>
              </w:rPr>
              <w:t>AND</w:t>
            </w:r>
            <w:r w:rsidRPr="24BE55EE">
              <w:rPr>
                <w:rFonts w:eastAsia="Times New Roman"/>
                <w:b/>
                <w:color w:val="000000" w:themeColor="text1"/>
                <w:sz w:val="18"/>
                <w:szCs w:val="18"/>
              </w:rPr>
              <w:t xml:space="preserve"> other people’s body parts?</w:t>
            </w:r>
          </w:p>
        </w:tc>
      </w:tr>
      <w:tr w:rsidR="00DC366B" w:rsidTr="00DC366B" w14:paraId="72273407" w14:textId="77777777">
        <w:trPr>
          <w:gridBefore w:val="1"/>
          <w:gridAfter w:val="1"/>
          <w:wBefore w:w="18" w:type="dxa"/>
          <w:wAfter w:w="18" w:type="dxa"/>
        </w:trPr>
        <w:tc>
          <w:tcPr>
            <w:tcW w:w="1440" w:type="dxa"/>
          </w:tcPr>
          <w:p w:rsidRPr="00636EB5" w:rsidR="00DC366B" w:rsidP="00081AE7" w:rsidRDefault="00DC366B" w14:paraId="21546E71" w14:textId="77777777">
            <w:pPr>
              <w:contextualSpacing/>
              <w:rPr>
                <w:rFonts w:eastAsia="Times New Roman" w:cstheme="minorHAnsi"/>
                <w:color w:val="000000"/>
                <w:sz w:val="18"/>
                <w:szCs w:val="18"/>
              </w:rPr>
            </w:pPr>
            <w:r>
              <w:rPr>
                <w:rFonts w:eastAsia="Times New Roman" w:cstheme="minorHAnsi"/>
                <w:color w:val="000000"/>
                <w:sz w:val="18"/>
                <w:szCs w:val="18"/>
              </w:rPr>
              <w:t>VAGINASCOPE</w:t>
            </w:r>
          </w:p>
        </w:tc>
        <w:tc>
          <w:tcPr>
            <w:tcW w:w="4842" w:type="dxa"/>
            <w:vAlign w:val="bottom"/>
          </w:tcPr>
          <w:p w:rsidR="00DC366B" w:rsidP="00081AE7" w:rsidRDefault="00DC366B" w14:paraId="3F1D9F45" w14:textId="37CD05C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Scope of vagina term replacement</w:t>
            </w:r>
          </w:p>
        </w:tc>
        <w:tc>
          <w:tcPr>
            <w:tcW w:w="1260" w:type="dxa"/>
            <w:vAlign w:val="bottom"/>
          </w:tcPr>
          <w:p w:rsidR="00DC366B" w:rsidP="00081AE7" w:rsidRDefault="00DC366B" w14:paraId="6481A377" w14:textId="77777777">
            <w:pPr>
              <w:contextualSpacing/>
              <w:jc w:val="right"/>
              <w:rPr>
                <w:rFonts w:eastAsia="Times New Roman" w:cstheme="minorHAnsi"/>
                <w:bCs/>
                <w:color w:val="000000"/>
                <w:sz w:val="18"/>
                <w:szCs w:val="18"/>
              </w:rPr>
            </w:pPr>
          </w:p>
        </w:tc>
        <w:tc>
          <w:tcPr>
            <w:tcW w:w="2700" w:type="dxa"/>
            <w:vAlign w:val="bottom"/>
          </w:tcPr>
          <w:p w:rsidR="00DC366B" w:rsidP="00081AE7" w:rsidRDefault="00DC366B" w14:paraId="6E73F913" w14:textId="6F066C9D">
            <w:pPr>
              <w:contextualSpacing/>
              <w:jc w:val="right"/>
              <w:rPr>
                <w:rFonts w:eastAsia="Times New Roman" w:cstheme="minorHAnsi"/>
                <w:bCs/>
                <w:color w:val="000000"/>
                <w:sz w:val="18"/>
                <w:szCs w:val="18"/>
              </w:rPr>
            </w:pPr>
          </w:p>
        </w:tc>
      </w:tr>
      <w:tr w:rsidRPr="00636EB5" w:rsidR="00DC366B" w:rsidTr="00DC366B" w14:paraId="6AA5E56C" w14:textId="77777777">
        <w:trPr>
          <w:gridBefore w:val="1"/>
          <w:gridAfter w:val="1"/>
          <w:wBefore w:w="18" w:type="dxa"/>
          <w:wAfter w:w="18" w:type="dxa"/>
        </w:trPr>
        <w:tc>
          <w:tcPr>
            <w:tcW w:w="1440" w:type="dxa"/>
          </w:tcPr>
          <w:p w:rsidRPr="00636EB5" w:rsidR="00DC366B" w:rsidP="00081AE7" w:rsidRDefault="00DC366B" w14:paraId="6503E08F" w14:textId="77777777">
            <w:pPr>
              <w:contextualSpacing/>
              <w:rPr>
                <w:rFonts w:eastAsia="Times New Roman" w:cstheme="minorHAnsi"/>
                <w:color w:val="000000"/>
                <w:sz w:val="18"/>
                <w:szCs w:val="18"/>
              </w:rPr>
            </w:pPr>
          </w:p>
        </w:tc>
        <w:tc>
          <w:tcPr>
            <w:tcW w:w="4842" w:type="dxa"/>
            <w:vAlign w:val="bottom"/>
          </w:tcPr>
          <w:p w:rsidRPr="00636EB5" w:rsidR="00DC366B" w:rsidP="00081AE7" w:rsidRDefault="00DC366B" w14:paraId="60CABD11" w14:textId="2E9CBD7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Use [</w:t>
            </w:r>
            <w:r w:rsidR="00BA0BB3">
              <w:rPr>
                <w:rFonts w:eastAsia="Times New Roman" w:cstheme="minorHAnsi"/>
                <w:color w:val="000000"/>
                <w:sz w:val="18"/>
                <w:szCs w:val="18"/>
              </w:rPr>
              <w:t xml:space="preserve">fill with vagina </w:t>
            </w:r>
            <w:r>
              <w:rPr>
                <w:rFonts w:eastAsia="Times New Roman" w:cstheme="minorHAnsi"/>
                <w:color w:val="000000"/>
                <w:sz w:val="18"/>
                <w:szCs w:val="18"/>
              </w:rPr>
              <w:t>term</w:t>
            </w:r>
            <w:r w:rsidR="00BA0BB3">
              <w:rPr>
                <w:rFonts w:eastAsia="Times New Roman" w:cstheme="minorHAnsi"/>
                <w:color w:val="000000"/>
                <w:sz w:val="18"/>
                <w:szCs w:val="18"/>
              </w:rPr>
              <w:t xml:space="preserve"> (SPECVAGINA)</w:t>
            </w:r>
            <w:r>
              <w:rPr>
                <w:rFonts w:eastAsia="Times New Roman" w:cstheme="minorHAnsi"/>
                <w:color w:val="000000"/>
                <w:sz w:val="18"/>
                <w:szCs w:val="18"/>
              </w:rPr>
              <w:t>] to describe my body parts only</w:t>
            </w:r>
            <w:r w:rsidRPr="00636EB5">
              <w:rPr>
                <w:rFonts w:eastAsia="Times New Roman" w:cstheme="minorHAnsi"/>
                <w:color w:val="000000"/>
                <w:sz w:val="18"/>
                <w:szCs w:val="18"/>
              </w:rPr>
              <w:tab/>
            </w:r>
          </w:p>
        </w:tc>
        <w:tc>
          <w:tcPr>
            <w:tcW w:w="1260" w:type="dxa"/>
            <w:vAlign w:val="bottom"/>
          </w:tcPr>
          <w:p w:rsidRPr="00636EB5" w:rsidR="00DC366B" w:rsidP="00081AE7" w:rsidRDefault="00DC366B" w14:paraId="54CA2F6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vAlign w:val="bottom"/>
          </w:tcPr>
          <w:p w:rsidRPr="00636EB5" w:rsidR="00DC366B" w:rsidP="00081AE7" w:rsidRDefault="00DC366B" w14:paraId="5CC41D53" w14:textId="30735D2C">
            <w:pPr>
              <w:contextualSpacing/>
              <w:jc w:val="right"/>
              <w:rPr>
                <w:rFonts w:eastAsia="Times New Roman" w:cstheme="minorHAnsi"/>
                <w:bCs/>
                <w:color w:val="000000"/>
                <w:sz w:val="18"/>
                <w:szCs w:val="18"/>
              </w:rPr>
            </w:pPr>
          </w:p>
        </w:tc>
      </w:tr>
      <w:tr w:rsidRPr="00636EB5" w:rsidR="00DC366B" w:rsidTr="00DC366B" w14:paraId="2D32E5A3" w14:textId="77777777">
        <w:trPr>
          <w:gridBefore w:val="1"/>
          <w:gridAfter w:val="1"/>
          <w:wBefore w:w="18" w:type="dxa"/>
          <w:wAfter w:w="18" w:type="dxa"/>
        </w:trPr>
        <w:tc>
          <w:tcPr>
            <w:tcW w:w="1440" w:type="dxa"/>
          </w:tcPr>
          <w:p w:rsidRPr="00636EB5" w:rsidR="00DC366B" w:rsidP="00081AE7" w:rsidRDefault="00DC366B" w14:paraId="4701872E" w14:textId="77777777">
            <w:pPr>
              <w:contextualSpacing/>
              <w:rPr>
                <w:rFonts w:eastAsia="Times New Roman" w:cstheme="minorHAnsi"/>
                <w:color w:val="000000"/>
                <w:sz w:val="18"/>
                <w:szCs w:val="18"/>
              </w:rPr>
            </w:pPr>
          </w:p>
        </w:tc>
        <w:tc>
          <w:tcPr>
            <w:tcW w:w="4842" w:type="dxa"/>
            <w:vAlign w:val="bottom"/>
          </w:tcPr>
          <w:p w:rsidR="00DC366B" w:rsidP="00081AE7" w:rsidRDefault="00DC366B" w14:paraId="20ABB911" w14:textId="069C8AB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Use [</w:t>
            </w:r>
            <w:r w:rsidR="00BA0BB3">
              <w:rPr>
                <w:rFonts w:eastAsia="Times New Roman" w:cstheme="minorHAnsi"/>
                <w:color w:val="000000"/>
                <w:sz w:val="18"/>
                <w:szCs w:val="18"/>
              </w:rPr>
              <w:t xml:space="preserve">fill with vagina </w:t>
            </w:r>
            <w:r>
              <w:rPr>
                <w:rFonts w:eastAsia="Times New Roman" w:cstheme="minorHAnsi"/>
                <w:color w:val="000000"/>
                <w:sz w:val="18"/>
                <w:szCs w:val="18"/>
              </w:rPr>
              <w:t>term</w:t>
            </w:r>
            <w:r w:rsidR="00BA0BB3">
              <w:rPr>
                <w:rFonts w:eastAsia="Times New Roman" w:cstheme="minorHAnsi"/>
                <w:color w:val="000000"/>
                <w:sz w:val="18"/>
                <w:szCs w:val="18"/>
              </w:rPr>
              <w:t xml:space="preserve"> (SPECVAGINA)</w:t>
            </w:r>
            <w:r>
              <w:rPr>
                <w:rFonts w:eastAsia="Times New Roman" w:cstheme="minorHAnsi"/>
                <w:color w:val="000000"/>
                <w:sz w:val="18"/>
                <w:szCs w:val="18"/>
              </w:rPr>
              <w:t xml:space="preserve">] to describe my body parts </w:t>
            </w:r>
            <w:r w:rsidR="004E0CB0">
              <w:rPr>
                <w:rFonts w:eastAsia="Times New Roman" w:cstheme="minorHAnsi"/>
                <w:color w:val="000000"/>
                <w:sz w:val="18"/>
                <w:szCs w:val="18"/>
              </w:rPr>
              <w:t>AND</w:t>
            </w:r>
            <w:r>
              <w:rPr>
                <w:rFonts w:eastAsia="Times New Roman" w:cstheme="minorHAnsi"/>
                <w:color w:val="000000"/>
                <w:sz w:val="18"/>
                <w:szCs w:val="18"/>
              </w:rPr>
              <w:t xml:space="preserve"> other people’s body parts…</w:t>
            </w:r>
          </w:p>
        </w:tc>
        <w:tc>
          <w:tcPr>
            <w:tcW w:w="1260" w:type="dxa"/>
            <w:vAlign w:val="bottom"/>
          </w:tcPr>
          <w:p w:rsidR="00DC366B" w:rsidP="00081AE7" w:rsidRDefault="00DC366B" w14:paraId="34749CC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vAlign w:val="bottom"/>
          </w:tcPr>
          <w:p w:rsidR="00DC366B" w:rsidP="00081AE7" w:rsidRDefault="00DC366B" w14:paraId="76E79458" w14:textId="608048C5">
            <w:pPr>
              <w:contextualSpacing/>
              <w:jc w:val="right"/>
              <w:rPr>
                <w:rFonts w:eastAsia="Times New Roman" w:cstheme="minorHAnsi"/>
                <w:bCs/>
                <w:color w:val="000000"/>
                <w:sz w:val="18"/>
                <w:szCs w:val="18"/>
              </w:rPr>
            </w:pPr>
          </w:p>
        </w:tc>
      </w:tr>
      <w:tr w:rsidRPr="003E6EB2" w:rsidR="00DC366B" w:rsidTr="00DC366B" w14:paraId="4014753D" w14:textId="77777777">
        <w:trPr>
          <w:gridBefore w:val="1"/>
          <w:gridAfter w:val="1"/>
          <w:wBefore w:w="18" w:type="dxa"/>
          <w:wAfter w:w="18" w:type="dxa"/>
        </w:trPr>
        <w:tc>
          <w:tcPr>
            <w:tcW w:w="1440" w:type="dxa"/>
          </w:tcPr>
          <w:p w:rsidRPr="00636EB5" w:rsidR="00DC366B" w:rsidP="00081AE7" w:rsidRDefault="00DC366B" w14:paraId="14A066D3" w14:textId="77777777">
            <w:pPr>
              <w:contextualSpacing/>
              <w:rPr>
                <w:rFonts w:eastAsia="Times New Roman" w:cstheme="minorHAnsi"/>
                <w:color w:val="000000"/>
                <w:sz w:val="18"/>
                <w:szCs w:val="18"/>
              </w:rPr>
            </w:pPr>
          </w:p>
        </w:tc>
        <w:tc>
          <w:tcPr>
            <w:tcW w:w="4842" w:type="dxa"/>
            <w:vAlign w:val="bottom"/>
          </w:tcPr>
          <w:p w:rsidR="00DC366B" w:rsidP="00081AE7" w:rsidRDefault="00DC366B" w14:paraId="6895608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DC366B" w:rsidP="00081AE7" w:rsidRDefault="00DC366B" w14:paraId="18F40707"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vAlign w:val="bottom"/>
          </w:tcPr>
          <w:p w:rsidRPr="003E6EB2" w:rsidR="00DC366B" w:rsidP="00081AE7" w:rsidRDefault="00DC366B" w14:paraId="45A40303" w14:textId="16FD92C3">
            <w:pPr>
              <w:contextualSpacing/>
              <w:jc w:val="right"/>
              <w:rPr>
                <w:color w:val="808080" w:themeColor="background1" w:themeShade="80"/>
                <w:sz w:val="18"/>
              </w:rPr>
            </w:pPr>
          </w:p>
        </w:tc>
      </w:tr>
      <w:tr w:rsidRPr="003E6EB2" w:rsidR="00DC366B" w:rsidTr="00DC366B" w14:paraId="6510FC3D" w14:textId="77777777">
        <w:trPr>
          <w:gridBefore w:val="1"/>
          <w:gridAfter w:val="1"/>
          <w:wBefore w:w="18" w:type="dxa"/>
          <w:wAfter w:w="18" w:type="dxa"/>
        </w:trPr>
        <w:tc>
          <w:tcPr>
            <w:tcW w:w="1440" w:type="dxa"/>
          </w:tcPr>
          <w:p w:rsidRPr="00636EB5" w:rsidR="00DC366B" w:rsidP="00081AE7" w:rsidRDefault="00DC366B" w14:paraId="6BE27542" w14:textId="77777777">
            <w:pPr>
              <w:contextualSpacing/>
              <w:rPr>
                <w:rFonts w:eastAsia="Times New Roman" w:cstheme="minorHAnsi"/>
                <w:color w:val="000000"/>
                <w:sz w:val="18"/>
                <w:szCs w:val="18"/>
              </w:rPr>
            </w:pPr>
          </w:p>
        </w:tc>
        <w:tc>
          <w:tcPr>
            <w:tcW w:w="4842" w:type="dxa"/>
            <w:vAlign w:val="bottom"/>
          </w:tcPr>
          <w:p w:rsidR="00DC366B" w:rsidP="00081AE7" w:rsidRDefault="00DC366B" w14:paraId="69B945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DC366B" w:rsidP="00081AE7" w:rsidRDefault="00DC366B" w14:paraId="048FDD96"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vAlign w:val="bottom"/>
          </w:tcPr>
          <w:p w:rsidRPr="003E6EB2" w:rsidR="00DC366B" w:rsidP="00081AE7" w:rsidRDefault="00DC366B" w14:paraId="03AB7E17" w14:textId="367012D9">
            <w:pPr>
              <w:contextualSpacing/>
              <w:jc w:val="right"/>
              <w:rPr>
                <w:color w:val="808080" w:themeColor="background1" w:themeShade="80"/>
                <w:sz w:val="18"/>
              </w:rPr>
            </w:pPr>
          </w:p>
        </w:tc>
      </w:tr>
    </w:tbl>
    <w:p w:rsidR="43B1CE2D" w:rsidP="00D12A1B" w:rsidRDefault="43B1CE2D" w14:paraId="39713F7F" w14:textId="314B5F3F">
      <w:pPr>
        <w:spacing w:after="0"/>
      </w:pPr>
    </w:p>
    <w:tbl>
      <w:tblPr>
        <w:tblStyle w:val="TableGrid4"/>
        <w:tblW w:w="0" w:type="auto"/>
        <w:tblLook w:val="04A0" w:firstRow="1" w:lastRow="0" w:firstColumn="1" w:lastColumn="0" w:noHBand="0" w:noVBand="1"/>
      </w:tblPr>
      <w:tblGrid>
        <w:gridCol w:w="2247"/>
        <w:gridCol w:w="7823"/>
      </w:tblGrid>
      <w:tr w:rsidRPr="00F71DAF" w:rsidR="43B1CE2D" w:rsidTr="00D12A1B" w14:paraId="7D00846D" w14:textId="77777777">
        <w:trPr>
          <w:trHeight w:val="332"/>
        </w:trPr>
        <w:tc>
          <w:tcPr>
            <w:tcW w:w="2261" w:type="dxa"/>
          </w:tcPr>
          <w:p w:rsidRPr="00F71DAF" w:rsidR="43B1CE2D" w:rsidP="43B1CE2D" w:rsidRDefault="43B1CE2D" w14:paraId="5A115844" w14:textId="0E167BA2">
            <w:pPr>
              <w:rPr>
                <w:rFonts w:asciiTheme="minorHAnsi" w:hAnsiTheme="minorHAnsi" w:cstheme="minorBidi"/>
                <w:b/>
                <w:bCs/>
                <w:color w:val="000000" w:themeColor="text1"/>
                <w:sz w:val="18"/>
                <w:szCs w:val="18"/>
              </w:rPr>
            </w:pPr>
            <w:r w:rsidRPr="00F71DAF">
              <w:rPr>
                <w:rFonts w:asciiTheme="minorHAnsi" w:hAnsiTheme="minorHAnsi" w:cstheme="minorBidi"/>
                <w:b/>
                <w:bCs/>
                <w:color w:val="000000" w:themeColor="text1"/>
                <w:sz w:val="18"/>
                <w:szCs w:val="18"/>
              </w:rPr>
              <w:t>CALC_YOUR</w:t>
            </w:r>
            <w:r w:rsidRPr="00F71DAF" w:rsidR="7EF08F36">
              <w:rPr>
                <w:rFonts w:asciiTheme="minorHAnsi" w:hAnsiTheme="minorHAnsi" w:cstheme="minorBidi"/>
                <w:b/>
                <w:bCs/>
                <w:color w:val="000000" w:themeColor="text1"/>
                <w:sz w:val="18"/>
                <w:szCs w:val="18"/>
              </w:rPr>
              <w:t>VAGINA</w:t>
            </w:r>
          </w:p>
        </w:tc>
        <w:tc>
          <w:tcPr>
            <w:tcW w:w="7994" w:type="dxa"/>
          </w:tcPr>
          <w:p w:rsidRPr="0091431E" w:rsidR="43B1CE2D" w:rsidP="43B1CE2D" w:rsidRDefault="00F71DAF" w14:paraId="07D34996" w14:textId="35281D78">
            <w:pPr>
              <w:rPr>
                <w:rFonts w:ascii="Calibri" w:hAnsi="Calibri" w:eastAsia="Calibri" w:cs="Calibri"/>
                <w:color w:val="000000" w:themeColor="text1"/>
                <w:sz w:val="18"/>
                <w:szCs w:val="18"/>
              </w:rPr>
            </w:pPr>
            <w:r>
              <w:rPr>
                <w:rFonts w:ascii="Calibri" w:hAnsi="Calibri" w:eastAsia="Calibri" w:cs="Calibri"/>
                <w:color w:val="000000" w:themeColor="text1"/>
                <w:sz w:val="18"/>
                <w:szCs w:val="18"/>
              </w:rPr>
              <w:t>I</w:t>
            </w:r>
            <w:r w:rsidRPr="0091431E" w:rsidR="43B1CE2D">
              <w:rPr>
                <w:rFonts w:ascii="Calibri" w:hAnsi="Calibri" w:eastAsia="Calibri" w:cs="Calibri"/>
                <w:color w:val="000000" w:themeColor="text1"/>
                <w:sz w:val="18"/>
                <w:szCs w:val="18"/>
              </w:rPr>
              <w:t>f (</w:t>
            </w:r>
            <w:r w:rsidRPr="0091431E" w:rsidR="2E8F13CB">
              <w:rPr>
                <w:rFonts w:ascii="Calibri" w:hAnsi="Calibri" w:eastAsia="Calibri" w:cs="Calibri"/>
                <w:color w:val="000000" w:themeColor="text1"/>
                <w:sz w:val="18"/>
                <w:szCs w:val="18"/>
              </w:rPr>
              <w:t>VAGINA</w:t>
            </w:r>
            <w:r w:rsidRPr="0091431E" w:rsidR="43B1CE2D">
              <w:rPr>
                <w:rFonts w:ascii="Calibri" w:hAnsi="Calibri" w:eastAsia="Calibri" w:cs="Calibri"/>
                <w:color w:val="000000" w:themeColor="text1"/>
                <w:sz w:val="18"/>
                <w:szCs w:val="18"/>
              </w:rPr>
              <w:t xml:space="preserve"> EQ 1), set YOUR</w:t>
            </w:r>
            <w:r w:rsidRPr="0091431E" w:rsidR="0A597289">
              <w:rPr>
                <w:rFonts w:ascii="Calibri" w:hAnsi="Calibri" w:eastAsia="Calibri" w:cs="Calibri"/>
                <w:color w:val="000000" w:themeColor="text1"/>
                <w:sz w:val="18"/>
                <w:szCs w:val="18"/>
              </w:rPr>
              <w:t>VAGINA</w:t>
            </w:r>
            <w:r w:rsidRPr="0091431E" w:rsidR="43B1CE2D">
              <w:rPr>
                <w:rFonts w:ascii="Calibri" w:hAnsi="Calibri" w:eastAsia="Calibri" w:cs="Calibri"/>
                <w:color w:val="000000" w:themeColor="text1"/>
                <w:sz w:val="18"/>
                <w:szCs w:val="18"/>
              </w:rPr>
              <w:t xml:space="preserve"> = SPEC</w:t>
            </w:r>
            <w:r w:rsidR="007A0E03">
              <w:rPr>
                <w:rFonts w:ascii="Calibri" w:hAnsi="Calibri" w:eastAsia="Calibri" w:cs="Calibri"/>
                <w:color w:val="000000" w:themeColor="text1"/>
                <w:sz w:val="18"/>
                <w:szCs w:val="18"/>
              </w:rPr>
              <w:t>VAGINA</w:t>
            </w:r>
            <w:r w:rsidRPr="0091431E" w:rsidR="43B1CE2D">
              <w:rPr>
                <w:rFonts w:ascii="Calibri" w:hAnsi="Calibri" w:eastAsia="Calibri" w:cs="Calibri"/>
                <w:color w:val="000000" w:themeColor="text1"/>
                <w:sz w:val="18"/>
                <w:szCs w:val="18"/>
              </w:rPr>
              <w:t>; otherwise, YOUR</w:t>
            </w:r>
            <w:r w:rsidRPr="0091431E" w:rsidR="7368B615">
              <w:rPr>
                <w:rFonts w:ascii="Calibri" w:hAnsi="Calibri" w:eastAsia="Calibri" w:cs="Calibri"/>
                <w:color w:val="000000" w:themeColor="text1"/>
                <w:sz w:val="18"/>
                <w:szCs w:val="18"/>
              </w:rPr>
              <w:t>VAGINA</w:t>
            </w:r>
            <w:r w:rsidRPr="0091431E" w:rsidR="43B1CE2D">
              <w:rPr>
                <w:rFonts w:ascii="Calibri" w:hAnsi="Calibri" w:eastAsia="Calibri" w:cs="Calibri"/>
                <w:color w:val="000000" w:themeColor="text1"/>
                <w:sz w:val="18"/>
                <w:szCs w:val="18"/>
              </w:rPr>
              <w:t xml:space="preserve"> </w:t>
            </w:r>
            <w:proofErr w:type="gramStart"/>
            <w:r w:rsidRPr="0091431E" w:rsidR="43B1CE2D">
              <w:rPr>
                <w:rFonts w:ascii="Calibri" w:hAnsi="Calibri" w:eastAsia="Calibri" w:cs="Calibri"/>
                <w:color w:val="000000" w:themeColor="text1"/>
                <w:sz w:val="18"/>
                <w:szCs w:val="18"/>
              </w:rPr>
              <w:t>= .</w:t>
            </w:r>
            <w:proofErr w:type="gramEnd"/>
          </w:p>
        </w:tc>
      </w:tr>
    </w:tbl>
    <w:p w:rsidR="43B1CE2D" w:rsidP="00D12A1B" w:rsidRDefault="43B1CE2D" w14:paraId="10C762DB" w14:textId="77777777">
      <w:pPr>
        <w:spacing w:after="0"/>
      </w:pPr>
    </w:p>
    <w:tbl>
      <w:tblPr>
        <w:tblStyle w:val="TableGrid4"/>
        <w:tblW w:w="0" w:type="auto"/>
        <w:tblLook w:val="04A0" w:firstRow="1" w:lastRow="0" w:firstColumn="1" w:lastColumn="0" w:noHBand="0" w:noVBand="1"/>
      </w:tblPr>
      <w:tblGrid>
        <w:gridCol w:w="2247"/>
        <w:gridCol w:w="7823"/>
      </w:tblGrid>
      <w:tr w:rsidRPr="00D12A1B" w:rsidR="43B1CE2D" w:rsidTr="00D12A1B" w14:paraId="3C0AAFA3" w14:textId="77777777">
        <w:trPr>
          <w:trHeight w:val="287"/>
        </w:trPr>
        <w:tc>
          <w:tcPr>
            <w:tcW w:w="2261" w:type="dxa"/>
          </w:tcPr>
          <w:p w:rsidRPr="00F71DAF" w:rsidR="43B1CE2D" w:rsidP="00F71DAF" w:rsidRDefault="43B1CE2D" w14:paraId="1EBDE0F4" w14:textId="5853080D">
            <w:pPr>
              <w:rPr>
                <w:rFonts w:asciiTheme="minorHAnsi" w:hAnsiTheme="minorHAnsi" w:cstheme="minorBidi"/>
                <w:b/>
                <w:bCs/>
                <w:color w:val="000000" w:themeColor="text1"/>
                <w:sz w:val="18"/>
                <w:szCs w:val="18"/>
              </w:rPr>
            </w:pPr>
            <w:r w:rsidRPr="00F71DAF">
              <w:rPr>
                <w:rFonts w:asciiTheme="minorHAnsi" w:hAnsiTheme="minorHAnsi" w:cstheme="minorBidi"/>
                <w:b/>
                <w:bCs/>
                <w:color w:val="000000" w:themeColor="text1"/>
                <w:sz w:val="18"/>
                <w:szCs w:val="18"/>
              </w:rPr>
              <w:t>CALC_THEIR</w:t>
            </w:r>
            <w:r w:rsidRPr="00F71DAF" w:rsidR="0C3CA100">
              <w:rPr>
                <w:rFonts w:asciiTheme="minorHAnsi" w:hAnsiTheme="minorHAnsi" w:cstheme="minorBidi"/>
                <w:b/>
                <w:bCs/>
                <w:color w:val="000000" w:themeColor="text1"/>
                <w:sz w:val="18"/>
                <w:szCs w:val="18"/>
              </w:rPr>
              <w:t>VAGINA</w:t>
            </w:r>
          </w:p>
        </w:tc>
        <w:tc>
          <w:tcPr>
            <w:tcW w:w="7994" w:type="dxa"/>
          </w:tcPr>
          <w:p w:rsidRPr="00D12A1B" w:rsidR="43B1CE2D" w:rsidP="00D12A1B" w:rsidRDefault="004A6C2C" w14:paraId="230F2784" w14:textId="265ABD7F">
            <w:pPr>
              <w:spacing w:line="259" w:lineRule="auto"/>
              <w:rPr>
                <w:rFonts w:ascii="Calibri" w:hAnsi="Calibri" w:eastAsia="Calibri" w:cs="Calibri"/>
                <w:color w:val="000000" w:themeColor="text1"/>
                <w:sz w:val="18"/>
                <w:szCs w:val="18"/>
              </w:rPr>
            </w:pPr>
            <w:r>
              <w:rPr>
                <w:rFonts w:ascii="Calibri" w:hAnsi="Calibri" w:eastAsia="Calibri" w:cs="Calibri"/>
                <w:color w:val="000000" w:themeColor="text1"/>
                <w:sz w:val="18"/>
                <w:szCs w:val="18"/>
              </w:rPr>
              <w:t>I</w:t>
            </w:r>
            <w:r w:rsidRPr="00D12A1B" w:rsidR="43B1CE2D">
              <w:rPr>
                <w:rFonts w:ascii="Calibri" w:hAnsi="Calibri" w:eastAsia="Calibri" w:cs="Calibri"/>
                <w:color w:val="000000" w:themeColor="text1"/>
                <w:sz w:val="18"/>
                <w:szCs w:val="18"/>
              </w:rPr>
              <w:t>f (</w:t>
            </w:r>
            <w:r w:rsidRPr="00D12A1B" w:rsidR="1A4DD558">
              <w:rPr>
                <w:rFonts w:ascii="Calibri" w:hAnsi="Calibri" w:eastAsia="Calibri" w:cs="Calibri"/>
                <w:color w:val="000000" w:themeColor="text1"/>
                <w:sz w:val="18"/>
                <w:szCs w:val="18"/>
              </w:rPr>
              <w:t>VAGINA</w:t>
            </w:r>
            <w:r w:rsidRPr="00D12A1B" w:rsidR="43B1CE2D">
              <w:rPr>
                <w:rFonts w:ascii="Calibri" w:hAnsi="Calibri" w:eastAsia="Calibri" w:cs="Calibri"/>
                <w:color w:val="000000" w:themeColor="text1"/>
                <w:sz w:val="18"/>
                <w:szCs w:val="18"/>
              </w:rPr>
              <w:t>SCOPE EQ 1), set THEIR</w:t>
            </w:r>
            <w:r w:rsidRPr="00D12A1B" w:rsidR="2D8C62DB">
              <w:rPr>
                <w:rFonts w:ascii="Calibri" w:hAnsi="Calibri" w:eastAsia="Calibri" w:cs="Calibri"/>
                <w:color w:val="000000" w:themeColor="text1"/>
                <w:sz w:val="18"/>
                <w:szCs w:val="18"/>
              </w:rPr>
              <w:t>VAGINA</w:t>
            </w:r>
            <w:r w:rsidRPr="00D12A1B" w:rsidR="43B1CE2D">
              <w:rPr>
                <w:rFonts w:ascii="Calibri" w:hAnsi="Calibri" w:eastAsia="Calibri" w:cs="Calibri"/>
                <w:color w:val="000000" w:themeColor="text1"/>
                <w:sz w:val="18"/>
                <w:szCs w:val="18"/>
              </w:rPr>
              <w:t xml:space="preserve"> = SPEC</w:t>
            </w:r>
            <w:r w:rsidRPr="00D12A1B" w:rsidR="7F1D1538">
              <w:rPr>
                <w:rFonts w:ascii="Calibri" w:hAnsi="Calibri" w:eastAsia="Calibri" w:cs="Calibri"/>
                <w:color w:val="000000" w:themeColor="text1"/>
                <w:sz w:val="18"/>
                <w:szCs w:val="18"/>
              </w:rPr>
              <w:t>VAGINA</w:t>
            </w:r>
            <w:r w:rsidRPr="00D12A1B" w:rsidR="43B1CE2D">
              <w:rPr>
                <w:rFonts w:ascii="Calibri" w:hAnsi="Calibri" w:eastAsia="Calibri" w:cs="Calibri"/>
                <w:color w:val="000000" w:themeColor="text1"/>
                <w:sz w:val="18"/>
                <w:szCs w:val="18"/>
              </w:rPr>
              <w:t>; otherwise, fill with “</w:t>
            </w:r>
            <w:r w:rsidRPr="00D12A1B" w:rsidR="57019EFA">
              <w:rPr>
                <w:rFonts w:ascii="Calibri" w:hAnsi="Calibri" w:eastAsia="Calibri" w:cs="Calibri"/>
                <w:color w:val="000000" w:themeColor="text1"/>
                <w:sz w:val="18"/>
                <w:szCs w:val="18"/>
              </w:rPr>
              <w:t>vagina</w:t>
            </w:r>
            <w:r w:rsidRPr="00D12A1B" w:rsidR="43B1CE2D">
              <w:rPr>
                <w:rFonts w:ascii="Calibri" w:hAnsi="Calibri" w:eastAsia="Calibri" w:cs="Calibri"/>
                <w:color w:val="000000" w:themeColor="text1"/>
                <w:sz w:val="18"/>
                <w:szCs w:val="18"/>
              </w:rPr>
              <w:t>”</w:t>
            </w:r>
            <w:r w:rsidR="00F71DAF">
              <w:rPr>
                <w:rFonts w:ascii="Calibri" w:hAnsi="Calibri" w:eastAsia="Calibri" w:cs="Calibri"/>
                <w:color w:val="000000" w:themeColor="text1"/>
                <w:sz w:val="18"/>
                <w:szCs w:val="18"/>
              </w:rPr>
              <w:t>.</w:t>
            </w:r>
          </w:p>
        </w:tc>
      </w:tr>
    </w:tbl>
    <w:p w:rsidR="00361CFB" w:rsidP="00D12A1B" w:rsidRDefault="00361CFB" w14:paraId="56157B4E" w14:textId="331A05FD">
      <w:pPr>
        <w:spacing w:after="0"/>
      </w:pPr>
    </w:p>
    <w:tbl>
      <w:tblPr>
        <w:tblW w:w="10260" w:type="dxa"/>
        <w:tblLook w:val="06A0" w:firstRow="1" w:lastRow="0" w:firstColumn="1" w:lastColumn="0" w:noHBand="1" w:noVBand="1"/>
      </w:tblPr>
      <w:tblGrid>
        <w:gridCol w:w="17"/>
        <w:gridCol w:w="1365"/>
        <w:gridCol w:w="5119"/>
        <w:gridCol w:w="1195"/>
        <w:gridCol w:w="2564"/>
      </w:tblGrid>
      <w:tr w:rsidR="24BE55EE" w:rsidTr="00D12A1B" w14:paraId="4B0FFC55" w14:textId="77777777">
        <w:tc>
          <w:tcPr>
            <w:tcW w:w="1382" w:type="dxa"/>
            <w:gridSpan w:val="2"/>
            <w:vAlign w:val="bottom"/>
          </w:tcPr>
          <w:p w:rsidR="24BE55EE" w:rsidP="007F7FC3" w:rsidRDefault="24BE55EE" w14:paraId="18FC2878" w14:textId="101DEF53">
            <w:pPr>
              <w:spacing w:after="0"/>
              <w:rPr>
                <w:b/>
                <w:bCs/>
                <w:color w:val="000000" w:themeColor="text1"/>
                <w:sz w:val="18"/>
                <w:szCs w:val="18"/>
              </w:rPr>
            </w:pPr>
            <w:r w:rsidRPr="24BE55EE">
              <w:rPr>
                <w:b/>
                <w:bCs/>
                <w:color w:val="000000" w:themeColor="text1"/>
                <w:sz w:val="18"/>
                <w:szCs w:val="18"/>
              </w:rPr>
              <w:t>SX</w:t>
            </w:r>
            <w:r w:rsidR="00123D21">
              <w:rPr>
                <w:b/>
                <w:bCs/>
                <w:color w:val="000000" w:themeColor="text1"/>
                <w:sz w:val="18"/>
                <w:szCs w:val="18"/>
              </w:rPr>
              <w:t>2</w:t>
            </w:r>
            <w:r w:rsidRPr="24BE55EE" w:rsidR="32E411DA">
              <w:rPr>
                <w:b/>
                <w:bCs/>
                <w:color w:val="000000" w:themeColor="text1"/>
                <w:sz w:val="18"/>
                <w:szCs w:val="18"/>
              </w:rPr>
              <w:t>c</w:t>
            </w:r>
            <w:r w:rsidR="006133F3">
              <w:rPr>
                <w:b/>
                <w:bCs/>
                <w:color w:val="000000" w:themeColor="text1"/>
                <w:sz w:val="18"/>
                <w:szCs w:val="18"/>
              </w:rPr>
              <w:t>.</w:t>
            </w:r>
          </w:p>
        </w:tc>
        <w:tc>
          <w:tcPr>
            <w:tcW w:w="8878" w:type="dxa"/>
            <w:gridSpan w:val="3"/>
            <w:vAlign w:val="bottom"/>
          </w:tcPr>
          <w:p w:rsidR="24BE55EE" w:rsidRDefault="24BE55EE" w14:paraId="431059A1" w14:textId="61BC94FB">
            <w:pPr>
              <w:spacing w:after="0"/>
              <w:rPr>
                <w:b/>
                <w:bCs/>
                <w:color w:val="000000" w:themeColor="text1"/>
                <w:sz w:val="18"/>
                <w:szCs w:val="18"/>
              </w:rPr>
            </w:pPr>
            <w:r w:rsidRPr="24BE55EE">
              <w:rPr>
                <w:b/>
                <w:bCs/>
                <w:color w:val="000000" w:themeColor="text1"/>
                <w:sz w:val="18"/>
                <w:szCs w:val="18"/>
              </w:rPr>
              <w:t>In the next section, we use the word “</w:t>
            </w:r>
            <w:r w:rsidRPr="24BE55EE" w:rsidR="28AE660A">
              <w:rPr>
                <w:b/>
                <w:bCs/>
                <w:color w:val="000000" w:themeColor="text1"/>
                <w:sz w:val="18"/>
                <w:szCs w:val="18"/>
              </w:rPr>
              <w:t>anus</w:t>
            </w:r>
            <w:r w:rsidRPr="24BE55EE">
              <w:rPr>
                <w:b/>
                <w:bCs/>
                <w:color w:val="000000" w:themeColor="text1"/>
                <w:sz w:val="18"/>
                <w:szCs w:val="18"/>
              </w:rPr>
              <w:t>” to ask questions about sex. Would you like to use the word “</w:t>
            </w:r>
            <w:r w:rsidRPr="24BE55EE" w:rsidR="3BC66C33">
              <w:rPr>
                <w:b/>
                <w:bCs/>
                <w:color w:val="000000" w:themeColor="text1"/>
                <w:sz w:val="18"/>
                <w:szCs w:val="18"/>
              </w:rPr>
              <w:t>anus</w:t>
            </w:r>
            <w:r w:rsidRPr="24BE55EE">
              <w:rPr>
                <w:b/>
                <w:bCs/>
                <w:color w:val="000000" w:themeColor="text1"/>
                <w:sz w:val="18"/>
                <w:szCs w:val="18"/>
              </w:rPr>
              <w:t>”, or is there another word that would help you feel more comfortable answering questions about sex?</w:t>
            </w:r>
          </w:p>
        </w:tc>
      </w:tr>
      <w:tr w:rsidR="24BE55EE" w:rsidTr="00D12A1B" w14:paraId="6DBB7FDE" w14:textId="77777777">
        <w:tc>
          <w:tcPr>
            <w:tcW w:w="1382" w:type="dxa"/>
            <w:gridSpan w:val="2"/>
            <w:vAlign w:val="bottom"/>
          </w:tcPr>
          <w:p w:rsidR="7F37CC00" w:rsidP="007F7FC3" w:rsidRDefault="7F37CC00" w14:paraId="6354E13A" w14:textId="6D97B265">
            <w:pPr>
              <w:spacing w:after="0"/>
              <w:rPr>
                <w:color w:val="000000" w:themeColor="text1"/>
                <w:sz w:val="18"/>
                <w:szCs w:val="18"/>
              </w:rPr>
            </w:pPr>
            <w:r w:rsidRPr="24BE55EE">
              <w:rPr>
                <w:color w:val="000000" w:themeColor="text1"/>
                <w:sz w:val="18"/>
                <w:szCs w:val="18"/>
              </w:rPr>
              <w:t>ANUS</w:t>
            </w:r>
            <w:r w:rsidRPr="24BE55EE" w:rsidR="24BE55EE">
              <w:rPr>
                <w:color w:val="000000" w:themeColor="text1"/>
                <w:sz w:val="18"/>
                <w:szCs w:val="18"/>
              </w:rPr>
              <w:t>ALT</w:t>
            </w:r>
          </w:p>
        </w:tc>
        <w:tc>
          <w:tcPr>
            <w:tcW w:w="8878" w:type="dxa"/>
            <w:gridSpan w:val="3"/>
            <w:vAlign w:val="bottom"/>
          </w:tcPr>
          <w:p w:rsidR="24BE55EE" w:rsidP="007F7FC3" w:rsidRDefault="24BE55EE" w14:paraId="1F808928" w14:textId="2CB35EE6">
            <w:pPr>
              <w:spacing w:after="0"/>
              <w:rPr>
                <w:color w:val="000000" w:themeColor="text1"/>
                <w:sz w:val="18"/>
                <w:szCs w:val="18"/>
              </w:rPr>
            </w:pPr>
            <w:r w:rsidRPr="24BE55EE">
              <w:rPr>
                <w:color w:val="000000" w:themeColor="text1"/>
                <w:sz w:val="18"/>
                <w:szCs w:val="18"/>
              </w:rPr>
              <w:t xml:space="preserve">R requests replacement term for </w:t>
            </w:r>
            <w:r w:rsidRPr="24BE55EE" w:rsidR="41509680">
              <w:rPr>
                <w:color w:val="000000" w:themeColor="text1"/>
                <w:sz w:val="18"/>
                <w:szCs w:val="18"/>
              </w:rPr>
              <w:t>anus</w:t>
            </w:r>
          </w:p>
        </w:tc>
      </w:tr>
      <w:tr w:rsidR="24BE55EE" w:rsidTr="00D12A1B" w14:paraId="40E2B19E" w14:textId="77777777">
        <w:tc>
          <w:tcPr>
            <w:tcW w:w="1382" w:type="dxa"/>
            <w:gridSpan w:val="2"/>
          </w:tcPr>
          <w:p w:rsidR="24BE55EE" w:rsidP="007F7FC3" w:rsidRDefault="24BE55EE" w14:paraId="2B475C1F" w14:textId="204F2D3D">
            <w:pPr>
              <w:spacing w:after="0"/>
              <w:rPr>
                <w:color w:val="000000" w:themeColor="text1"/>
                <w:sz w:val="18"/>
                <w:szCs w:val="18"/>
              </w:rPr>
            </w:pPr>
          </w:p>
        </w:tc>
        <w:tc>
          <w:tcPr>
            <w:tcW w:w="5119" w:type="dxa"/>
          </w:tcPr>
          <w:p w:rsidRPr="008D1901" w:rsidR="24BE55EE" w:rsidP="007F7FC3" w:rsidRDefault="00D36E0E" w14:paraId="5B986043" w14:textId="2400ED5C">
            <w:pPr>
              <w:spacing w:after="0"/>
              <w:rPr>
                <w:sz w:val="18"/>
                <w:szCs w:val="18"/>
              </w:rPr>
            </w:pPr>
            <w:r w:rsidRPr="008D1901">
              <w:rPr>
                <w:sz w:val="18"/>
                <w:szCs w:val="18"/>
              </w:rPr>
              <w:t xml:space="preserve">I’d like to use the term ‘anus’ </w:t>
            </w:r>
            <w:r w:rsidRPr="008D1901" w:rsidR="24BE55EE">
              <w:rPr>
                <w:sz w:val="18"/>
                <w:szCs w:val="18"/>
              </w:rPr>
              <w:t>...........................................................</w:t>
            </w:r>
          </w:p>
        </w:tc>
        <w:tc>
          <w:tcPr>
            <w:tcW w:w="1195" w:type="dxa"/>
          </w:tcPr>
          <w:p w:rsidRPr="008D1901" w:rsidR="24BE55EE" w:rsidP="007F7FC3" w:rsidRDefault="24BE55EE" w14:paraId="53962B7B" w14:textId="465B250B">
            <w:pPr>
              <w:spacing w:after="0"/>
              <w:jc w:val="right"/>
              <w:rPr>
                <w:sz w:val="18"/>
                <w:szCs w:val="18"/>
              </w:rPr>
            </w:pPr>
            <w:r w:rsidRPr="008D1901">
              <w:rPr>
                <w:sz w:val="18"/>
                <w:szCs w:val="18"/>
              </w:rPr>
              <w:t>0</w:t>
            </w:r>
          </w:p>
        </w:tc>
        <w:tc>
          <w:tcPr>
            <w:tcW w:w="2564" w:type="dxa"/>
          </w:tcPr>
          <w:p w:rsidR="24BE55EE" w:rsidP="007F7FC3" w:rsidRDefault="24BE55EE" w14:paraId="7C4AF387" w14:textId="5CC0E603">
            <w:pPr>
              <w:spacing w:after="0"/>
              <w:jc w:val="right"/>
              <w:rPr>
                <w:color w:val="808080" w:themeColor="background1" w:themeShade="80"/>
                <w:sz w:val="18"/>
                <w:szCs w:val="18"/>
              </w:rPr>
            </w:pPr>
          </w:p>
        </w:tc>
      </w:tr>
      <w:tr w:rsidR="24BE55EE" w:rsidTr="00D12A1B" w14:paraId="5C2C7F93" w14:textId="77777777">
        <w:tc>
          <w:tcPr>
            <w:tcW w:w="1382" w:type="dxa"/>
            <w:gridSpan w:val="2"/>
          </w:tcPr>
          <w:p w:rsidR="24BE55EE" w:rsidP="007F7FC3" w:rsidRDefault="24BE55EE" w14:paraId="273B703F" w14:textId="23BE5576">
            <w:pPr>
              <w:spacing w:after="0"/>
              <w:rPr>
                <w:color w:val="000000" w:themeColor="text1"/>
                <w:sz w:val="18"/>
                <w:szCs w:val="18"/>
              </w:rPr>
            </w:pPr>
          </w:p>
        </w:tc>
        <w:tc>
          <w:tcPr>
            <w:tcW w:w="5119" w:type="dxa"/>
          </w:tcPr>
          <w:p w:rsidRPr="008D1901" w:rsidR="24BE55EE" w:rsidP="007F7FC3" w:rsidRDefault="00D36E0E" w14:paraId="2F306C94" w14:textId="22070C05">
            <w:pPr>
              <w:spacing w:after="0"/>
              <w:rPr>
                <w:sz w:val="18"/>
                <w:szCs w:val="18"/>
              </w:rPr>
            </w:pPr>
            <w:r w:rsidRPr="008D1901">
              <w:rPr>
                <w:sz w:val="18"/>
                <w:szCs w:val="18"/>
              </w:rPr>
              <w:t xml:space="preserve">I’d like to use another term </w:t>
            </w:r>
            <w:r w:rsidRPr="008D1901" w:rsidR="24BE55EE">
              <w:rPr>
                <w:sz w:val="18"/>
                <w:szCs w:val="18"/>
              </w:rPr>
              <w:t>...............................................................</w:t>
            </w:r>
          </w:p>
        </w:tc>
        <w:tc>
          <w:tcPr>
            <w:tcW w:w="1195" w:type="dxa"/>
          </w:tcPr>
          <w:p w:rsidRPr="008D1901" w:rsidR="24BE55EE" w:rsidP="007F7FC3" w:rsidRDefault="24BE55EE" w14:paraId="28E28E6C" w14:textId="3DBF0665">
            <w:pPr>
              <w:spacing w:after="0"/>
              <w:jc w:val="right"/>
              <w:rPr>
                <w:sz w:val="18"/>
                <w:szCs w:val="18"/>
              </w:rPr>
            </w:pPr>
            <w:r w:rsidRPr="008D1901">
              <w:rPr>
                <w:sz w:val="18"/>
                <w:szCs w:val="18"/>
              </w:rPr>
              <w:t>1</w:t>
            </w:r>
          </w:p>
        </w:tc>
        <w:tc>
          <w:tcPr>
            <w:tcW w:w="2564" w:type="dxa"/>
          </w:tcPr>
          <w:p w:rsidR="24BE55EE" w:rsidP="007F7FC3" w:rsidRDefault="24BE55EE" w14:paraId="41C0D391" w14:textId="7FBB2526">
            <w:pPr>
              <w:spacing w:after="0"/>
              <w:jc w:val="right"/>
              <w:rPr>
                <w:color w:val="808080" w:themeColor="background1" w:themeShade="80"/>
                <w:sz w:val="18"/>
                <w:szCs w:val="18"/>
              </w:rPr>
            </w:pPr>
          </w:p>
        </w:tc>
      </w:tr>
      <w:tr w:rsidR="24BE55EE" w:rsidTr="00D12A1B" w14:paraId="1052E486" w14:textId="77777777">
        <w:trPr>
          <w:gridBefore w:val="1"/>
          <w:wBefore w:w="17" w:type="dxa"/>
        </w:trPr>
        <w:tc>
          <w:tcPr>
            <w:tcW w:w="1365" w:type="dxa"/>
          </w:tcPr>
          <w:p w:rsidR="24BE55EE" w:rsidP="007F7FC3" w:rsidRDefault="24BE55EE" w14:paraId="4A5FA1A9" w14:textId="77777777">
            <w:pPr>
              <w:spacing w:after="0"/>
              <w:rPr>
                <w:color w:val="000000" w:themeColor="text1"/>
                <w:sz w:val="18"/>
                <w:szCs w:val="18"/>
              </w:rPr>
            </w:pPr>
          </w:p>
        </w:tc>
        <w:tc>
          <w:tcPr>
            <w:tcW w:w="5119" w:type="dxa"/>
            <w:vAlign w:val="bottom"/>
          </w:tcPr>
          <w:p w:rsidR="24BE55EE" w:rsidP="007F7FC3" w:rsidRDefault="24BE55EE" w14:paraId="2CCAF88F" w14:textId="7B0F622E">
            <w:pPr>
              <w:tabs>
                <w:tab w:val="right" w:leader="dot" w:pos="5760"/>
              </w:tabs>
              <w:spacing w:after="0"/>
              <w:rPr>
                <w:color w:val="808080" w:themeColor="background1" w:themeShade="80"/>
                <w:sz w:val="18"/>
                <w:szCs w:val="18"/>
              </w:rPr>
            </w:pPr>
            <w:r w:rsidRPr="24BE55EE">
              <w:rPr>
                <w:color w:val="808080" w:themeColor="background1" w:themeShade="80"/>
                <w:sz w:val="18"/>
                <w:szCs w:val="18"/>
              </w:rPr>
              <w:t>Don’t Know</w:t>
            </w:r>
            <w:r w:rsidRPr="00636EB5" w:rsidR="00EC77EA">
              <w:rPr>
                <w:rFonts w:eastAsia="Times New Roman" w:cstheme="minorHAnsi"/>
                <w:color w:val="808080" w:themeColor="background1" w:themeShade="80"/>
                <w:sz w:val="18"/>
                <w:szCs w:val="18"/>
              </w:rPr>
              <w:tab/>
            </w:r>
          </w:p>
        </w:tc>
        <w:tc>
          <w:tcPr>
            <w:tcW w:w="1195" w:type="dxa"/>
            <w:vAlign w:val="bottom"/>
          </w:tcPr>
          <w:p w:rsidR="24BE55EE" w:rsidP="007F7FC3" w:rsidRDefault="24BE55EE" w14:paraId="5CFC79C3" w14:textId="77777777">
            <w:pPr>
              <w:spacing w:after="0"/>
              <w:jc w:val="right"/>
              <w:rPr>
                <w:color w:val="808080" w:themeColor="background1" w:themeShade="80"/>
                <w:sz w:val="18"/>
                <w:szCs w:val="18"/>
              </w:rPr>
            </w:pPr>
            <w:r w:rsidRPr="24BE55EE">
              <w:rPr>
                <w:color w:val="808080" w:themeColor="background1" w:themeShade="80"/>
                <w:sz w:val="18"/>
                <w:szCs w:val="18"/>
              </w:rPr>
              <w:t>9</w:t>
            </w:r>
          </w:p>
        </w:tc>
        <w:tc>
          <w:tcPr>
            <w:tcW w:w="2564" w:type="dxa"/>
            <w:vAlign w:val="bottom"/>
          </w:tcPr>
          <w:p w:rsidR="24BE55EE" w:rsidP="007F7FC3" w:rsidRDefault="24BE55EE" w14:paraId="1EB387CA" w14:textId="0419781B">
            <w:pPr>
              <w:spacing w:after="0"/>
              <w:jc w:val="right"/>
              <w:rPr>
                <w:color w:val="808080" w:themeColor="background1" w:themeShade="80"/>
                <w:sz w:val="18"/>
                <w:szCs w:val="18"/>
              </w:rPr>
            </w:pPr>
          </w:p>
        </w:tc>
      </w:tr>
      <w:tr w:rsidR="24BE55EE" w:rsidTr="00D12A1B" w14:paraId="09D1F5D6" w14:textId="77777777">
        <w:trPr>
          <w:gridBefore w:val="1"/>
          <w:wBefore w:w="17" w:type="dxa"/>
        </w:trPr>
        <w:tc>
          <w:tcPr>
            <w:tcW w:w="1365" w:type="dxa"/>
          </w:tcPr>
          <w:p w:rsidR="24BE55EE" w:rsidP="007F7FC3" w:rsidRDefault="24BE55EE" w14:paraId="666642B3" w14:textId="77777777">
            <w:pPr>
              <w:spacing w:after="0"/>
              <w:rPr>
                <w:color w:val="000000" w:themeColor="text1"/>
                <w:sz w:val="18"/>
                <w:szCs w:val="18"/>
              </w:rPr>
            </w:pPr>
          </w:p>
        </w:tc>
        <w:tc>
          <w:tcPr>
            <w:tcW w:w="5119" w:type="dxa"/>
            <w:vAlign w:val="bottom"/>
          </w:tcPr>
          <w:p w:rsidR="24BE55EE" w:rsidP="007F7FC3" w:rsidRDefault="24BE55EE" w14:paraId="7D6A3523" w14:textId="7D970F10">
            <w:pPr>
              <w:tabs>
                <w:tab w:val="right" w:leader="dot" w:pos="5760"/>
              </w:tabs>
              <w:spacing w:after="0"/>
              <w:rPr>
                <w:color w:val="808080" w:themeColor="background1" w:themeShade="80"/>
                <w:sz w:val="18"/>
                <w:szCs w:val="18"/>
              </w:rPr>
            </w:pPr>
            <w:r w:rsidRPr="24BE55EE">
              <w:rPr>
                <w:color w:val="808080" w:themeColor="background1" w:themeShade="80"/>
                <w:sz w:val="18"/>
                <w:szCs w:val="18"/>
              </w:rPr>
              <w:t>Refuse to Answer</w:t>
            </w:r>
            <w:r w:rsidRPr="00636EB5" w:rsidR="00EC77EA">
              <w:rPr>
                <w:rFonts w:eastAsia="Times New Roman" w:cstheme="minorHAnsi"/>
                <w:color w:val="808080" w:themeColor="background1" w:themeShade="80"/>
                <w:sz w:val="18"/>
                <w:szCs w:val="18"/>
              </w:rPr>
              <w:tab/>
            </w:r>
          </w:p>
        </w:tc>
        <w:tc>
          <w:tcPr>
            <w:tcW w:w="1195" w:type="dxa"/>
            <w:vAlign w:val="bottom"/>
          </w:tcPr>
          <w:p w:rsidR="24BE55EE" w:rsidP="007F7FC3" w:rsidRDefault="24BE55EE" w14:paraId="01D7BF67" w14:textId="77777777">
            <w:pPr>
              <w:spacing w:after="0"/>
              <w:jc w:val="right"/>
              <w:rPr>
                <w:color w:val="808080" w:themeColor="background1" w:themeShade="80"/>
                <w:sz w:val="18"/>
                <w:szCs w:val="18"/>
              </w:rPr>
            </w:pPr>
            <w:r w:rsidRPr="24BE55EE">
              <w:rPr>
                <w:color w:val="808080" w:themeColor="background1" w:themeShade="80"/>
                <w:sz w:val="18"/>
                <w:szCs w:val="18"/>
              </w:rPr>
              <w:t>7</w:t>
            </w:r>
          </w:p>
        </w:tc>
        <w:tc>
          <w:tcPr>
            <w:tcW w:w="2564" w:type="dxa"/>
            <w:vAlign w:val="bottom"/>
          </w:tcPr>
          <w:p w:rsidR="24BE55EE" w:rsidP="007F7FC3" w:rsidRDefault="24BE55EE" w14:paraId="155959C2" w14:textId="2E2EC595">
            <w:pPr>
              <w:spacing w:after="0"/>
              <w:jc w:val="right"/>
              <w:rPr>
                <w:color w:val="808080" w:themeColor="background1" w:themeShade="80"/>
                <w:sz w:val="18"/>
                <w:szCs w:val="18"/>
              </w:rPr>
            </w:pPr>
          </w:p>
        </w:tc>
      </w:tr>
    </w:tbl>
    <w:p w:rsidR="00361CFB" w:rsidP="00F059BC" w:rsidRDefault="00361CFB" w14:paraId="1A0D7392" w14:textId="3D45D32E">
      <w:pPr>
        <w:spacing w:after="0"/>
      </w:pPr>
    </w:p>
    <w:tbl>
      <w:tblPr>
        <w:tblStyle w:val="TableGrid4"/>
        <w:tblW w:w="10255" w:type="dxa"/>
        <w:tblLook w:val="04A0" w:firstRow="1" w:lastRow="0" w:firstColumn="1" w:lastColumn="0" w:noHBand="0" w:noVBand="1"/>
      </w:tblPr>
      <w:tblGrid>
        <w:gridCol w:w="2260"/>
        <w:gridCol w:w="7995"/>
      </w:tblGrid>
      <w:tr w:rsidRPr="00BD3429" w:rsidR="24BE55EE" w:rsidTr="00596799" w14:paraId="3CA9B951" w14:textId="77777777">
        <w:trPr>
          <w:trHeight w:val="521"/>
        </w:trPr>
        <w:tc>
          <w:tcPr>
            <w:tcW w:w="2260" w:type="dxa"/>
          </w:tcPr>
          <w:p w:rsidRPr="00BD3429" w:rsidR="24BE55EE" w:rsidP="24BE55EE" w:rsidRDefault="24BE55EE" w14:paraId="3B42ACB7" w14:textId="2B609360">
            <w:pPr>
              <w:rPr>
                <w:rFonts w:asciiTheme="minorHAnsi" w:hAnsiTheme="minorHAnsi" w:cstheme="minorHAnsi"/>
                <w:b/>
                <w:bCs/>
                <w:color w:val="000000" w:themeColor="text1"/>
                <w:sz w:val="18"/>
                <w:szCs w:val="18"/>
              </w:rPr>
            </w:pPr>
            <w:r w:rsidRPr="00BD3429">
              <w:rPr>
                <w:rFonts w:asciiTheme="minorHAnsi" w:hAnsiTheme="minorHAnsi" w:cstheme="minorHAnsi"/>
                <w:b/>
                <w:bCs/>
                <w:color w:val="000000" w:themeColor="text1"/>
                <w:sz w:val="18"/>
                <w:szCs w:val="18"/>
              </w:rPr>
              <w:t>Check_SX</w:t>
            </w:r>
            <w:r w:rsidR="0070424C">
              <w:rPr>
                <w:rFonts w:asciiTheme="minorHAnsi" w:hAnsiTheme="minorHAnsi" w:cstheme="minorHAnsi"/>
                <w:b/>
                <w:bCs/>
                <w:color w:val="000000" w:themeColor="text1"/>
                <w:sz w:val="18"/>
                <w:szCs w:val="18"/>
              </w:rPr>
              <w:t>2</w:t>
            </w:r>
            <w:r w:rsidRPr="00BD3429" w:rsidR="7F9C5CE0">
              <w:rPr>
                <w:rFonts w:asciiTheme="minorHAnsi" w:hAnsiTheme="minorHAnsi" w:cstheme="minorHAnsi"/>
                <w:b/>
                <w:bCs/>
                <w:color w:val="000000" w:themeColor="text1"/>
                <w:sz w:val="18"/>
                <w:szCs w:val="18"/>
              </w:rPr>
              <w:t>c</w:t>
            </w:r>
            <w:r w:rsidRPr="00BD3429">
              <w:rPr>
                <w:rFonts w:asciiTheme="minorHAnsi" w:hAnsiTheme="minorHAnsi" w:cstheme="minorHAnsi"/>
                <w:b/>
                <w:bCs/>
                <w:color w:val="000000" w:themeColor="text1"/>
                <w:sz w:val="18"/>
                <w:szCs w:val="18"/>
              </w:rPr>
              <w:t>.1</w:t>
            </w:r>
            <w:r w:rsidR="006133F3">
              <w:rPr>
                <w:rFonts w:asciiTheme="minorHAnsi" w:hAnsiTheme="minorHAnsi" w:cstheme="minorHAnsi"/>
                <w:b/>
                <w:bCs/>
                <w:color w:val="000000" w:themeColor="text1"/>
                <w:sz w:val="18"/>
                <w:szCs w:val="18"/>
              </w:rPr>
              <w:t>.</w:t>
            </w:r>
          </w:p>
        </w:tc>
        <w:tc>
          <w:tcPr>
            <w:tcW w:w="7995" w:type="dxa"/>
          </w:tcPr>
          <w:p w:rsidRPr="00BD3429" w:rsidR="24BE55EE" w:rsidP="24BE55EE" w:rsidRDefault="24BE55EE" w14:paraId="34512A28" w14:textId="4760AEEC">
            <w:pPr>
              <w:rPr>
                <w:rFonts w:asciiTheme="minorHAnsi" w:hAnsiTheme="minorHAnsi" w:cstheme="minorBidi"/>
                <w:sz w:val="18"/>
                <w:szCs w:val="18"/>
              </w:rPr>
            </w:pPr>
            <w:r w:rsidRPr="43B1CE2D">
              <w:rPr>
                <w:rFonts w:asciiTheme="minorHAnsi" w:hAnsiTheme="minorHAnsi" w:cstheme="minorBidi"/>
                <w:sz w:val="18"/>
                <w:szCs w:val="18"/>
              </w:rPr>
              <w:t xml:space="preserve">If R did not request a replacement term for </w:t>
            </w:r>
            <w:r w:rsidRPr="43B1CE2D" w:rsidR="1E770D1B">
              <w:rPr>
                <w:rFonts w:asciiTheme="minorHAnsi" w:hAnsiTheme="minorHAnsi" w:cstheme="minorBidi"/>
                <w:sz w:val="18"/>
                <w:szCs w:val="18"/>
              </w:rPr>
              <w:t>anus</w:t>
            </w:r>
            <w:r w:rsidRPr="43B1CE2D">
              <w:rPr>
                <w:rFonts w:asciiTheme="minorHAnsi" w:hAnsiTheme="minorHAnsi" w:cstheme="minorBidi"/>
                <w:sz w:val="18"/>
                <w:szCs w:val="18"/>
              </w:rPr>
              <w:t xml:space="preserve"> (</w:t>
            </w:r>
            <w:r w:rsidRPr="43B1CE2D" w:rsidR="00123D21">
              <w:rPr>
                <w:rFonts w:asciiTheme="minorHAnsi" w:hAnsiTheme="minorHAnsi" w:cstheme="minorBidi"/>
                <w:sz w:val="18"/>
                <w:szCs w:val="18"/>
              </w:rPr>
              <w:t>SX2c</w:t>
            </w:r>
            <w:r w:rsidRPr="43B1CE2D">
              <w:rPr>
                <w:rFonts w:asciiTheme="minorHAnsi" w:hAnsiTheme="minorHAnsi" w:cstheme="minorBidi"/>
                <w:sz w:val="18"/>
                <w:szCs w:val="18"/>
              </w:rPr>
              <w:t xml:space="preserve"> EQ 0, REF OR DK)</w:t>
            </w:r>
            <w:r w:rsidRPr="43B1CE2D" w:rsidR="205D732E">
              <w:rPr>
                <w:rFonts w:asciiTheme="minorHAnsi" w:hAnsiTheme="minorHAnsi" w:cstheme="minorBidi"/>
                <w:sz w:val="18"/>
                <w:szCs w:val="18"/>
              </w:rPr>
              <w:t xml:space="preserve">, </w:t>
            </w:r>
            <w:r w:rsidRPr="43B1CE2D">
              <w:rPr>
                <w:rFonts w:asciiTheme="minorHAnsi" w:hAnsiTheme="minorHAnsi" w:cstheme="minorBidi"/>
                <w:sz w:val="18"/>
                <w:szCs w:val="18"/>
              </w:rPr>
              <w:t xml:space="preserve">go to </w:t>
            </w:r>
            <w:r w:rsidR="00134225">
              <w:rPr>
                <w:rFonts w:asciiTheme="minorHAnsi" w:hAnsiTheme="minorHAnsi" w:cstheme="minorBidi"/>
                <w:sz w:val="18"/>
                <w:szCs w:val="18"/>
              </w:rPr>
              <w:t>CALC_</w:t>
            </w:r>
            <w:r w:rsidR="00EE0E3B">
              <w:rPr>
                <w:rFonts w:asciiTheme="minorHAnsi" w:hAnsiTheme="minorHAnsi" w:cstheme="minorBidi"/>
                <w:sz w:val="18"/>
                <w:szCs w:val="18"/>
              </w:rPr>
              <w:t>SPECANUS</w:t>
            </w:r>
            <w:r w:rsidRPr="43B1CE2D">
              <w:rPr>
                <w:rFonts w:asciiTheme="minorHAnsi" w:hAnsiTheme="minorHAnsi" w:cstheme="minorBidi"/>
                <w:sz w:val="18"/>
                <w:szCs w:val="18"/>
              </w:rPr>
              <w:t>.</w:t>
            </w:r>
          </w:p>
          <w:p w:rsidRPr="00BD3429" w:rsidR="24BE55EE" w:rsidP="24BE55EE" w:rsidRDefault="24BE55EE" w14:paraId="20BF3FE0" w14:textId="6B34D7D0">
            <w:pPr>
              <w:rPr>
                <w:rFonts w:asciiTheme="minorHAnsi" w:hAnsiTheme="minorHAnsi" w:cstheme="minorHAnsi"/>
                <w:sz w:val="18"/>
                <w:szCs w:val="18"/>
              </w:rPr>
            </w:pPr>
            <w:r w:rsidRPr="00BD3429">
              <w:rPr>
                <w:rFonts w:asciiTheme="minorHAnsi" w:hAnsiTheme="minorHAnsi" w:cstheme="minorHAnsi"/>
                <w:sz w:val="18"/>
                <w:szCs w:val="18"/>
              </w:rPr>
              <w:t>Else, go to SX</w:t>
            </w:r>
            <w:r w:rsidR="00123D21">
              <w:rPr>
                <w:rFonts w:asciiTheme="minorHAnsi" w:hAnsiTheme="minorHAnsi" w:cstheme="minorHAnsi"/>
                <w:sz w:val="18"/>
                <w:szCs w:val="18"/>
              </w:rPr>
              <w:t>2</w:t>
            </w:r>
            <w:r w:rsidRPr="00BD3429" w:rsidR="65554F02">
              <w:rPr>
                <w:rFonts w:asciiTheme="minorHAnsi" w:hAnsiTheme="minorHAnsi" w:cstheme="minorHAnsi"/>
                <w:sz w:val="18"/>
                <w:szCs w:val="18"/>
              </w:rPr>
              <w:t>c</w:t>
            </w:r>
            <w:r w:rsidRPr="00BD3429">
              <w:rPr>
                <w:rFonts w:asciiTheme="minorHAnsi" w:hAnsiTheme="minorHAnsi" w:cstheme="minorHAnsi"/>
                <w:sz w:val="18"/>
                <w:szCs w:val="18"/>
              </w:rPr>
              <w:t>.1</w:t>
            </w:r>
            <w:r w:rsidR="00941681">
              <w:rPr>
                <w:rFonts w:asciiTheme="minorHAnsi" w:hAnsiTheme="minorHAnsi" w:cstheme="minorHAnsi"/>
                <w:sz w:val="18"/>
                <w:szCs w:val="18"/>
              </w:rPr>
              <w:t>.</w:t>
            </w:r>
          </w:p>
        </w:tc>
      </w:tr>
    </w:tbl>
    <w:p w:rsidR="24BE55EE" w:rsidP="00F059BC" w:rsidRDefault="24BE55EE" w14:paraId="4BD5520D" w14:textId="3EA46AB0">
      <w:pPr>
        <w:spacing w:after="0"/>
      </w:pPr>
    </w:p>
    <w:tbl>
      <w:tblPr>
        <w:tblW w:w="10260" w:type="dxa"/>
        <w:tblLook w:val="04A0" w:firstRow="1" w:lastRow="0" w:firstColumn="1" w:lastColumn="0" w:noHBand="0" w:noVBand="1"/>
      </w:tblPr>
      <w:tblGrid>
        <w:gridCol w:w="18"/>
        <w:gridCol w:w="1370"/>
        <w:gridCol w:w="16"/>
        <w:gridCol w:w="5119"/>
        <w:gridCol w:w="1148"/>
        <w:gridCol w:w="2589"/>
      </w:tblGrid>
      <w:tr w:rsidR="24BE55EE" w:rsidTr="00596799" w14:paraId="1CE1F2C9" w14:textId="77777777">
        <w:tc>
          <w:tcPr>
            <w:tcW w:w="1404" w:type="dxa"/>
            <w:gridSpan w:val="3"/>
            <w:vAlign w:val="bottom"/>
          </w:tcPr>
          <w:p w:rsidR="24BE55EE" w:rsidP="00BD3429" w:rsidRDefault="24BE55EE" w14:paraId="6F564AAD" w14:textId="61AA92A6">
            <w:pPr>
              <w:spacing w:after="0"/>
              <w:rPr>
                <w:rFonts w:eastAsia="Times New Roman"/>
                <w:b/>
                <w:bCs/>
                <w:color w:val="000000" w:themeColor="text1"/>
                <w:sz w:val="18"/>
                <w:szCs w:val="18"/>
              </w:rPr>
            </w:pPr>
            <w:r w:rsidRPr="24BE55EE">
              <w:rPr>
                <w:rFonts w:eastAsia="Times New Roman"/>
                <w:b/>
                <w:bCs/>
                <w:color w:val="000000" w:themeColor="text1"/>
                <w:sz w:val="18"/>
                <w:szCs w:val="18"/>
              </w:rPr>
              <w:t>SX</w:t>
            </w:r>
            <w:r w:rsidR="00123D21">
              <w:rPr>
                <w:rFonts w:eastAsia="Times New Roman"/>
                <w:b/>
                <w:bCs/>
                <w:color w:val="000000" w:themeColor="text1"/>
                <w:sz w:val="18"/>
                <w:szCs w:val="18"/>
              </w:rPr>
              <w:t>2</w:t>
            </w:r>
            <w:r w:rsidRPr="24BE55EE" w:rsidR="148521C4">
              <w:rPr>
                <w:rFonts w:eastAsia="Times New Roman"/>
                <w:b/>
                <w:bCs/>
                <w:color w:val="000000" w:themeColor="text1"/>
                <w:sz w:val="18"/>
                <w:szCs w:val="18"/>
              </w:rPr>
              <w:t>c</w:t>
            </w:r>
            <w:r w:rsidRPr="24BE55EE">
              <w:rPr>
                <w:rFonts w:eastAsia="Times New Roman"/>
                <w:b/>
                <w:bCs/>
                <w:color w:val="000000" w:themeColor="text1"/>
                <w:sz w:val="18"/>
                <w:szCs w:val="18"/>
              </w:rPr>
              <w:t>.1</w:t>
            </w:r>
            <w:r w:rsidR="006133F3">
              <w:rPr>
                <w:rFonts w:eastAsia="Times New Roman"/>
                <w:b/>
                <w:bCs/>
                <w:color w:val="000000" w:themeColor="text1"/>
                <w:sz w:val="18"/>
                <w:szCs w:val="18"/>
              </w:rPr>
              <w:t>.</w:t>
            </w:r>
          </w:p>
        </w:tc>
        <w:tc>
          <w:tcPr>
            <w:tcW w:w="8856" w:type="dxa"/>
            <w:gridSpan w:val="3"/>
            <w:vAlign w:val="bottom"/>
          </w:tcPr>
          <w:p w:rsidR="24BE55EE" w:rsidP="007F7FC3" w:rsidRDefault="24BE55EE" w14:paraId="31EEA999" w14:textId="27F246BC">
            <w:pPr>
              <w:spacing w:after="0"/>
              <w:rPr>
                <w:rFonts w:eastAsia="Times New Roman"/>
                <w:b/>
                <w:bCs/>
                <w:color w:val="000000" w:themeColor="text1"/>
                <w:sz w:val="18"/>
                <w:szCs w:val="18"/>
              </w:rPr>
            </w:pPr>
            <w:r w:rsidRPr="24BE55EE">
              <w:rPr>
                <w:rFonts w:eastAsia="Times New Roman"/>
                <w:b/>
                <w:bCs/>
                <w:color w:val="000000" w:themeColor="text1"/>
                <w:sz w:val="18"/>
                <w:szCs w:val="18"/>
              </w:rPr>
              <w:t>Please tell me which word you would prefer to use.</w:t>
            </w:r>
            <w:r w:rsidR="00D51ABF">
              <w:rPr>
                <w:rFonts w:eastAsia="Times New Roman"/>
                <w:b/>
                <w:bCs/>
                <w:color w:val="000000" w:themeColor="text1"/>
                <w:sz w:val="18"/>
                <w:szCs w:val="18"/>
              </w:rPr>
              <w:t xml:space="preserve"> </w:t>
            </w:r>
            <w:r w:rsidRPr="00636EB5" w:rsidR="00D51ABF">
              <w:rPr>
                <w:rStyle w:val="Instruction"/>
                <w:sz w:val="18"/>
                <w:szCs w:val="18"/>
              </w:rPr>
              <w:t xml:space="preserve">Be sure that </w:t>
            </w:r>
            <w:r w:rsidR="00D51ABF">
              <w:rPr>
                <w:rStyle w:val="Instruction"/>
                <w:sz w:val="18"/>
                <w:szCs w:val="18"/>
              </w:rPr>
              <w:t>the word you request</w:t>
            </w:r>
            <w:r w:rsidRPr="00636EB5" w:rsidR="00D51ABF">
              <w:rPr>
                <w:rStyle w:val="Instruction"/>
                <w:sz w:val="18"/>
                <w:szCs w:val="18"/>
              </w:rPr>
              <w:t xml:space="preserve"> </w:t>
            </w:r>
            <w:r w:rsidR="00D51ABF">
              <w:rPr>
                <w:rStyle w:val="Instruction"/>
                <w:sz w:val="18"/>
                <w:szCs w:val="18"/>
              </w:rPr>
              <w:t>is</w:t>
            </w:r>
            <w:r w:rsidRPr="00636EB5" w:rsidR="00D51ABF">
              <w:rPr>
                <w:rStyle w:val="Instruction"/>
                <w:sz w:val="18"/>
                <w:szCs w:val="18"/>
              </w:rPr>
              <w:t xml:space="preserve"> different from </w:t>
            </w:r>
            <w:r w:rsidR="00D51ABF">
              <w:rPr>
                <w:rStyle w:val="Instruction"/>
                <w:sz w:val="18"/>
                <w:szCs w:val="18"/>
              </w:rPr>
              <w:t>other words you may have requested.</w:t>
            </w:r>
          </w:p>
        </w:tc>
      </w:tr>
      <w:tr w:rsidR="24BE55EE" w:rsidTr="00596799" w14:paraId="4DF68F06" w14:textId="77777777">
        <w:tc>
          <w:tcPr>
            <w:tcW w:w="1404" w:type="dxa"/>
            <w:gridSpan w:val="3"/>
            <w:vAlign w:val="bottom"/>
          </w:tcPr>
          <w:p w:rsidR="24BE55EE" w:rsidP="00BD3429" w:rsidRDefault="24BE55EE" w14:paraId="59F8ED35" w14:textId="3AA4745B">
            <w:pPr>
              <w:spacing w:after="0"/>
              <w:rPr>
                <w:rFonts w:eastAsia="Times New Roman"/>
                <w:color w:val="000000" w:themeColor="text1"/>
                <w:sz w:val="18"/>
                <w:szCs w:val="18"/>
              </w:rPr>
            </w:pPr>
            <w:r w:rsidRPr="24BE55EE">
              <w:rPr>
                <w:rFonts w:eastAsia="Times New Roman"/>
                <w:color w:val="000000" w:themeColor="text1"/>
                <w:sz w:val="18"/>
                <w:szCs w:val="18"/>
              </w:rPr>
              <w:t>SPEC</w:t>
            </w:r>
            <w:r w:rsidRPr="24BE55EE" w:rsidR="06C0B6AF">
              <w:rPr>
                <w:rFonts w:eastAsia="Times New Roman"/>
                <w:color w:val="000000" w:themeColor="text1"/>
                <w:sz w:val="18"/>
                <w:szCs w:val="18"/>
              </w:rPr>
              <w:t>ANUS</w:t>
            </w:r>
          </w:p>
        </w:tc>
        <w:tc>
          <w:tcPr>
            <w:tcW w:w="8856" w:type="dxa"/>
            <w:gridSpan w:val="3"/>
            <w:vAlign w:val="bottom"/>
          </w:tcPr>
          <w:p w:rsidR="24BE55EE" w:rsidP="00BD3429" w:rsidRDefault="24BE55EE" w14:paraId="5D1193DE" w14:textId="767A4B13">
            <w:pPr>
              <w:spacing w:after="0"/>
              <w:rPr>
                <w:rFonts w:eastAsia="Times New Roman"/>
                <w:color w:val="000000" w:themeColor="text1"/>
                <w:sz w:val="18"/>
                <w:szCs w:val="18"/>
              </w:rPr>
            </w:pPr>
            <w:r w:rsidRPr="24BE55EE">
              <w:rPr>
                <w:rFonts w:eastAsia="Times New Roman"/>
                <w:color w:val="000000" w:themeColor="text1"/>
                <w:sz w:val="18"/>
                <w:szCs w:val="18"/>
              </w:rPr>
              <w:t xml:space="preserve">Specified replacement term for </w:t>
            </w:r>
            <w:r w:rsidRPr="24BE55EE" w:rsidR="54F47224">
              <w:rPr>
                <w:rFonts w:eastAsia="Times New Roman"/>
                <w:color w:val="000000" w:themeColor="text1"/>
                <w:sz w:val="18"/>
                <w:szCs w:val="18"/>
              </w:rPr>
              <w:t>anus</w:t>
            </w:r>
          </w:p>
        </w:tc>
      </w:tr>
      <w:tr w:rsidR="24BE55EE" w:rsidTr="00596799" w14:paraId="7D7B57D1" w14:textId="77777777">
        <w:trPr>
          <w:gridBefore w:val="1"/>
          <w:wBefore w:w="18" w:type="dxa"/>
        </w:trPr>
        <w:tc>
          <w:tcPr>
            <w:tcW w:w="1370" w:type="dxa"/>
          </w:tcPr>
          <w:p w:rsidR="24BE55EE" w:rsidP="00BD3429" w:rsidRDefault="24BE55EE" w14:paraId="1E404007" w14:textId="77777777">
            <w:pPr>
              <w:spacing w:after="0"/>
              <w:rPr>
                <w:rFonts w:eastAsia="Times New Roman"/>
                <w:color w:val="000000" w:themeColor="text1"/>
                <w:sz w:val="18"/>
                <w:szCs w:val="18"/>
              </w:rPr>
            </w:pPr>
          </w:p>
        </w:tc>
        <w:tc>
          <w:tcPr>
            <w:tcW w:w="8872" w:type="dxa"/>
            <w:gridSpan w:val="4"/>
          </w:tcPr>
          <w:p w:rsidR="24BE55EE" w:rsidP="00BD3429" w:rsidRDefault="24BE55EE" w14:paraId="351D0D4D" w14:textId="1BBD96B3">
            <w:pPr>
              <w:spacing w:after="0"/>
              <w:rPr>
                <w:sz w:val="18"/>
                <w:szCs w:val="18"/>
              </w:rPr>
            </w:pPr>
            <w:r w:rsidRPr="24BE55EE">
              <w:rPr>
                <w:rFonts w:eastAsia="Times New Roman"/>
                <w:color w:val="000000" w:themeColor="text1"/>
                <w:sz w:val="18"/>
                <w:szCs w:val="18"/>
              </w:rPr>
              <w:t>__ __ __ __ __ __ __ __ __ __ __ __ __ __ __ __ __ __ __ __ __ __ __ __ __ __ __ __ __ __ __ __ __ __ __ __ __ __ _</w:t>
            </w:r>
          </w:p>
        </w:tc>
      </w:tr>
      <w:tr w:rsidR="24BE55EE" w:rsidTr="00596799" w14:paraId="001C72D0" w14:textId="77777777">
        <w:trPr>
          <w:gridBefore w:val="1"/>
          <w:wBefore w:w="18" w:type="dxa"/>
        </w:trPr>
        <w:tc>
          <w:tcPr>
            <w:tcW w:w="1386" w:type="dxa"/>
            <w:gridSpan w:val="2"/>
          </w:tcPr>
          <w:p w:rsidR="24BE55EE" w:rsidP="00BD3429" w:rsidRDefault="24BE55EE" w14:paraId="50B8471E" w14:textId="77777777">
            <w:pPr>
              <w:spacing w:after="0"/>
              <w:rPr>
                <w:rFonts w:eastAsia="Times New Roman"/>
                <w:color w:val="000000" w:themeColor="text1"/>
                <w:sz w:val="18"/>
                <w:szCs w:val="18"/>
              </w:rPr>
            </w:pPr>
          </w:p>
        </w:tc>
        <w:tc>
          <w:tcPr>
            <w:tcW w:w="8856" w:type="dxa"/>
            <w:gridSpan w:val="3"/>
            <w:vAlign w:val="bottom"/>
          </w:tcPr>
          <w:p w:rsidR="24BE55EE" w:rsidP="00BD3429" w:rsidRDefault="24BE55EE" w14:paraId="5F34DCDC" w14:textId="77777777">
            <w:pPr>
              <w:spacing w:after="0"/>
              <w:rPr>
                <w:rFonts w:eastAsia="Times New Roman"/>
                <w:color w:val="000000" w:themeColor="text1"/>
                <w:sz w:val="18"/>
                <w:szCs w:val="18"/>
              </w:rPr>
            </w:pPr>
            <w:r w:rsidRPr="24BE55EE">
              <w:rPr>
                <w:rFonts w:eastAsia="Times New Roman"/>
                <w:color w:val="000000" w:themeColor="text1"/>
                <w:sz w:val="18"/>
                <w:szCs w:val="18"/>
              </w:rPr>
              <w:t xml:space="preserve">{text </w:t>
            </w:r>
            <w:proofErr w:type="gramStart"/>
            <w:r w:rsidRPr="24BE55EE">
              <w:rPr>
                <w:rFonts w:eastAsia="Times New Roman"/>
                <w:color w:val="000000" w:themeColor="text1"/>
                <w:sz w:val="18"/>
                <w:szCs w:val="18"/>
              </w:rPr>
              <w:t>response;  max</w:t>
            </w:r>
            <w:proofErr w:type="gramEnd"/>
            <w:r w:rsidRPr="24BE55EE">
              <w:rPr>
                <w:rFonts w:eastAsia="Times New Roman"/>
                <w:color w:val="000000" w:themeColor="text1"/>
                <w:sz w:val="18"/>
                <w:szCs w:val="18"/>
              </w:rPr>
              <w:t xml:space="preserve"> length = 100 characters}</w:t>
            </w:r>
          </w:p>
        </w:tc>
      </w:tr>
      <w:tr w:rsidR="24BE55EE" w:rsidTr="00596799" w14:paraId="1D7C4FEC" w14:textId="77777777">
        <w:trPr>
          <w:gridBefore w:val="1"/>
          <w:wBefore w:w="18" w:type="dxa"/>
        </w:trPr>
        <w:tc>
          <w:tcPr>
            <w:tcW w:w="1386" w:type="dxa"/>
            <w:gridSpan w:val="2"/>
          </w:tcPr>
          <w:p w:rsidR="24BE55EE" w:rsidP="00BD3429" w:rsidRDefault="24BE55EE" w14:paraId="2348B11F" w14:textId="77777777">
            <w:pPr>
              <w:spacing w:after="0"/>
              <w:rPr>
                <w:rFonts w:eastAsia="Times New Roman"/>
                <w:color w:val="000000" w:themeColor="text1"/>
                <w:sz w:val="18"/>
                <w:szCs w:val="18"/>
              </w:rPr>
            </w:pPr>
          </w:p>
        </w:tc>
        <w:tc>
          <w:tcPr>
            <w:tcW w:w="5119" w:type="dxa"/>
            <w:vAlign w:val="bottom"/>
          </w:tcPr>
          <w:p w:rsidR="24BE55EE" w:rsidP="00BD3429" w:rsidRDefault="24BE55EE" w14:paraId="2C664C14" w14:textId="56E14924">
            <w:pPr>
              <w:tabs>
                <w:tab w:val="right" w:leader="dot" w:pos="5760"/>
              </w:tabs>
              <w:spacing w:after="0"/>
              <w:rPr>
                <w:rFonts w:eastAsia="Times New Roman"/>
                <w:color w:val="808080" w:themeColor="background1" w:themeShade="80"/>
                <w:sz w:val="18"/>
                <w:szCs w:val="18"/>
              </w:rPr>
            </w:pPr>
            <w:r w:rsidRPr="24BE55EE">
              <w:rPr>
                <w:rFonts w:eastAsia="Times New Roman"/>
                <w:color w:val="808080" w:themeColor="background1" w:themeShade="80"/>
                <w:sz w:val="18"/>
                <w:szCs w:val="18"/>
              </w:rPr>
              <w:t>Don’t Know</w:t>
            </w:r>
            <w:r w:rsidRPr="00636EB5" w:rsidR="00F75693">
              <w:rPr>
                <w:rFonts w:eastAsia="Times New Roman" w:cstheme="minorHAnsi"/>
                <w:color w:val="808080" w:themeColor="background1" w:themeShade="80"/>
                <w:sz w:val="18"/>
                <w:szCs w:val="18"/>
              </w:rPr>
              <w:tab/>
            </w:r>
          </w:p>
        </w:tc>
        <w:tc>
          <w:tcPr>
            <w:tcW w:w="1148" w:type="dxa"/>
            <w:vAlign w:val="bottom"/>
          </w:tcPr>
          <w:p w:rsidR="24BE55EE" w:rsidP="00BD3429" w:rsidRDefault="24BE55EE" w14:paraId="2A75DCAF" w14:textId="77777777">
            <w:pPr>
              <w:spacing w:after="0"/>
              <w:jc w:val="right"/>
              <w:rPr>
                <w:rFonts w:eastAsia="Times New Roman"/>
                <w:color w:val="808080" w:themeColor="background1" w:themeShade="80"/>
                <w:sz w:val="18"/>
                <w:szCs w:val="18"/>
              </w:rPr>
            </w:pPr>
            <w:r w:rsidRPr="24BE55EE">
              <w:rPr>
                <w:rFonts w:eastAsia="Times New Roman"/>
                <w:color w:val="808080" w:themeColor="background1" w:themeShade="80"/>
                <w:sz w:val="18"/>
                <w:szCs w:val="18"/>
              </w:rPr>
              <w:t>9</w:t>
            </w:r>
          </w:p>
        </w:tc>
        <w:tc>
          <w:tcPr>
            <w:tcW w:w="2589" w:type="dxa"/>
            <w:vAlign w:val="bottom"/>
          </w:tcPr>
          <w:p w:rsidR="24BE55EE" w:rsidP="00BD3429" w:rsidRDefault="24BE55EE" w14:paraId="6C700958" w14:textId="696F5506">
            <w:pPr>
              <w:spacing w:after="0"/>
              <w:jc w:val="right"/>
              <w:rPr>
                <w:rFonts w:eastAsia="Times New Roman"/>
                <w:color w:val="808080" w:themeColor="background1" w:themeShade="80"/>
                <w:sz w:val="18"/>
                <w:szCs w:val="18"/>
              </w:rPr>
            </w:pPr>
          </w:p>
        </w:tc>
      </w:tr>
      <w:tr w:rsidR="24BE55EE" w:rsidTr="00596799" w14:paraId="3B032E87" w14:textId="77777777">
        <w:trPr>
          <w:gridBefore w:val="1"/>
          <w:wBefore w:w="18" w:type="dxa"/>
        </w:trPr>
        <w:tc>
          <w:tcPr>
            <w:tcW w:w="1386" w:type="dxa"/>
            <w:gridSpan w:val="2"/>
          </w:tcPr>
          <w:p w:rsidR="24BE55EE" w:rsidP="00BD3429" w:rsidRDefault="24BE55EE" w14:paraId="0F9B717A" w14:textId="77777777">
            <w:pPr>
              <w:spacing w:after="0"/>
              <w:rPr>
                <w:rFonts w:eastAsia="Times New Roman"/>
                <w:color w:val="000000" w:themeColor="text1"/>
                <w:sz w:val="18"/>
                <w:szCs w:val="18"/>
              </w:rPr>
            </w:pPr>
          </w:p>
        </w:tc>
        <w:tc>
          <w:tcPr>
            <w:tcW w:w="5119" w:type="dxa"/>
            <w:vAlign w:val="bottom"/>
          </w:tcPr>
          <w:p w:rsidR="24BE55EE" w:rsidP="00BD3429" w:rsidRDefault="24BE55EE" w14:paraId="25679273" w14:textId="1EF7D3C5">
            <w:pPr>
              <w:tabs>
                <w:tab w:val="right" w:leader="dot" w:pos="5760"/>
              </w:tabs>
              <w:spacing w:after="0"/>
              <w:rPr>
                <w:rFonts w:eastAsia="Times New Roman"/>
                <w:color w:val="808080" w:themeColor="background1" w:themeShade="80"/>
                <w:sz w:val="18"/>
                <w:szCs w:val="18"/>
              </w:rPr>
            </w:pPr>
            <w:r w:rsidRPr="24BE55EE">
              <w:rPr>
                <w:rFonts w:eastAsia="Times New Roman"/>
                <w:color w:val="808080" w:themeColor="background1" w:themeShade="80"/>
                <w:sz w:val="18"/>
                <w:szCs w:val="18"/>
              </w:rPr>
              <w:t>Refuse to Answer</w:t>
            </w:r>
            <w:r w:rsidRPr="00636EB5" w:rsidR="00F75693">
              <w:rPr>
                <w:rFonts w:eastAsia="Times New Roman" w:cstheme="minorHAnsi"/>
                <w:color w:val="808080" w:themeColor="background1" w:themeShade="80"/>
                <w:sz w:val="18"/>
                <w:szCs w:val="18"/>
              </w:rPr>
              <w:tab/>
            </w:r>
          </w:p>
        </w:tc>
        <w:tc>
          <w:tcPr>
            <w:tcW w:w="1148" w:type="dxa"/>
            <w:vAlign w:val="bottom"/>
          </w:tcPr>
          <w:p w:rsidR="24BE55EE" w:rsidP="00BD3429" w:rsidRDefault="24BE55EE" w14:paraId="0839923E" w14:textId="77777777">
            <w:pPr>
              <w:spacing w:after="0"/>
              <w:jc w:val="right"/>
              <w:rPr>
                <w:rFonts w:eastAsia="Times New Roman"/>
                <w:color w:val="808080" w:themeColor="background1" w:themeShade="80"/>
                <w:sz w:val="18"/>
                <w:szCs w:val="18"/>
              </w:rPr>
            </w:pPr>
            <w:r w:rsidRPr="24BE55EE">
              <w:rPr>
                <w:rFonts w:eastAsia="Times New Roman"/>
                <w:color w:val="808080" w:themeColor="background1" w:themeShade="80"/>
                <w:sz w:val="18"/>
                <w:szCs w:val="18"/>
              </w:rPr>
              <w:t>7</w:t>
            </w:r>
          </w:p>
        </w:tc>
        <w:tc>
          <w:tcPr>
            <w:tcW w:w="2589" w:type="dxa"/>
            <w:vAlign w:val="bottom"/>
          </w:tcPr>
          <w:p w:rsidR="24BE55EE" w:rsidP="00BD3429" w:rsidRDefault="24BE55EE" w14:paraId="0D4CF4F6" w14:textId="45705DD4">
            <w:pPr>
              <w:spacing w:after="0"/>
              <w:jc w:val="right"/>
              <w:rPr>
                <w:rFonts w:eastAsia="Times New Roman"/>
                <w:color w:val="808080" w:themeColor="background1" w:themeShade="80"/>
                <w:sz w:val="18"/>
                <w:szCs w:val="18"/>
              </w:rPr>
            </w:pPr>
          </w:p>
        </w:tc>
      </w:tr>
    </w:tbl>
    <w:p w:rsidR="00B447FB" w:rsidP="00F059BC" w:rsidRDefault="00B447FB" w14:paraId="3D35278B" w14:textId="60089C7B">
      <w:pPr>
        <w:spacing w:after="0"/>
      </w:pPr>
    </w:p>
    <w:tbl>
      <w:tblPr>
        <w:tblW w:w="10260" w:type="dxa"/>
        <w:tblInd w:w="18" w:type="dxa"/>
        <w:tblLook w:val="04A0" w:firstRow="1" w:lastRow="0" w:firstColumn="1" w:lastColumn="0" w:noHBand="0" w:noVBand="1"/>
      </w:tblPr>
      <w:tblGrid>
        <w:gridCol w:w="1498"/>
        <w:gridCol w:w="8762"/>
      </w:tblGrid>
      <w:tr w:rsidRPr="00636EB5" w:rsidR="003B0621" w:rsidTr="00727F04" w14:paraId="1C200FB6"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3B0621" w:rsidP="00727F04" w:rsidRDefault="003B0621" w14:paraId="3EB50841" w14:textId="62667C30">
            <w:pPr>
              <w:contextualSpacing/>
              <w:rPr>
                <w:rFonts w:eastAsia="Times New Roman"/>
                <w:b/>
                <w:sz w:val="18"/>
                <w:szCs w:val="18"/>
              </w:rPr>
            </w:pPr>
            <w:r w:rsidRPr="07E7382C">
              <w:rPr>
                <w:rFonts w:eastAsia="Times New Roman"/>
                <w:b/>
                <w:sz w:val="18"/>
                <w:szCs w:val="18"/>
              </w:rPr>
              <w:t>HardEdit_SX2</w:t>
            </w:r>
            <w:r w:rsidRPr="07E7382C" w:rsidR="00E36B8B">
              <w:rPr>
                <w:rFonts w:eastAsia="Times New Roman"/>
                <w:b/>
                <w:sz w:val="18"/>
                <w:szCs w:val="18"/>
              </w:rPr>
              <w:t>c</w:t>
            </w:r>
            <w:r w:rsidRPr="07E7382C">
              <w:rPr>
                <w:rFonts w:eastAsia="Times New Roman"/>
                <w:b/>
                <w:sz w:val="18"/>
                <w:szCs w:val="18"/>
              </w:rPr>
              <w:t>.1.</w:t>
            </w:r>
          </w:p>
        </w:tc>
        <w:tc>
          <w:tcPr>
            <w:tcW w:w="8820" w:type="dxa"/>
            <w:tcBorders>
              <w:top w:val="single" w:color="auto" w:sz="4" w:space="0"/>
              <w:left w:val="nil"/>
              <w:bottom w:val="single" w:color="auto" w:sz="4" w:space="0"/>
              <w:right w:val="single" w:color="auto" w:sz="4" w:space="0"/>
            </w:tcBorders>
            <w:hideMark/>
          </w:tcPr>
          <w:p w:rsidR="0004281B" w:rsidRDefault="0004281B" w14:paraId="6D2F58A2" w14:textId="16EC5749">
            <w:pPr>
              <w:ind w:left="375" w:hanging="375"/>
              <w:contextualSpacing/>
              <w:rPr>
                <w:rFonts w:eastAsia="Times New Roman" w:cstheme="minorHAnsi"/>
                <w:sz w:val="18"/>
                <w:szCs w:val="18"/>
              </w:rPr>
            </w:pPr>
            <w:r>
              <w:rPr>
                <w:rFonts w:eastAsia="Times New Roman" w:cstheme="minorHAnsi"/>
                <w:sz w:val="18"/>
                <w:szCs w:val="18"/>
              </w:rPr>
              <w:t xml:space="preserve">If replacement term for </w:t>
            </w:r>
            <w:r w:rsidR="00D14BE9">
              <w:rPr>
                <w:rFonts w:eastAsia="Times New Roman" w:cstheme="minorHAnsi"/>
                <w:sz w:val="18"/>
                <w:szCs w:val="18"/>
              </w:rPr>
              <w:t>anus</w:t>
            </w:r>
            <w:r>
              <w:rPr>
                <w:rFonts w:eastAsia="Times New Roman" w:cstheme="minorHAnsi"/>
                <w:sz w:val="18"/>
                <w:szCs w:val="18"/>
              </w:rPr>
              <w:t xml:space="preserve"> is the word </w:t>
            </w:r>
            <w:r w:rsidR="00D14BE9">
              <w:rPr>
                <w:rFonts w:eastAsia="Times New Roman" w:cstheme="minorHAnsi"/>
                <w:sz w:val="18"/>
                <w:szCs w:val="18"/>
              </w:rPr>
              <w:t>anus</w:t>
            </w:r>
            <w:r>
              <w:rPr>
                <w:rFonts w:eastAsia="Times New Roman" w:cstheme="minorHAnsi"/>
                <w:sz w:val="18"/>
                <w:szCs w:val="18"/>
              </w:rPr>
              <w:t xml:space="preserve"> (SX2</w:t>
            </w:r>
            <w:r w:rsidR="00D14BE9">
              <w:rPr>
                <w:rFonts w:eastAsia="Times New Roman" w:cstheme="minorHAnsi"/>
                <w:sz w:val="18"/>
                <w:szCs w:val="18"/>
              </w:rPr>
              <w:t>c</w:t>
            </w:r>
            <w:r>
              <w:rPr>
                <w:rFonts w:eastAsia="Times New Roman" w:cstheme="minorHAnsi"/>
                <w:sz w:val="18"/>
                <w:szCs w:val="18"/>
              </w:rPr>
              <w:t>.1. EQ “</w:t>
            </w:r>
            <w:r w:rsidR="00D14BE9">
              <w:rPr>
                <w:rFonts w:eastAsia="Times New Roman" w:cstheme="minorHAnsi"/>
                <w:sz w:val="18"/>
                <w:szCs w:val="18"/>
              </w:rPr>
              <w:t>anus</w:t>
            </w:r>
            <w:r>
              <w:rPr>
                <w:rFonts w:eastAsia="Times New Roman" w:cstheme="minorHAnsi"/>
                <w:sz w:val="18"/>
                <w:szCs w:val="18"/>
              </w:rPr>
              <w:t xml:space="preserve">”), </w:t>
            </w:r>
            <w:r w:rsidRPr="00703B8C">
              <w:rPr>
                <w:rFonts w:eastAsia="Times New Roman" w:cstheme="minorHAnsi"/>
                <w:sz w:val="18"/>
                <w:szCs w:val="18"/>
              </w:rPr>
              <w:t>DISPLAY: "</w:t>
            </w:r>
            <w:r w:rsidRPr="008D2ED2">
              <w:rPr>
                <w:rFonts w:eastAsia="Times New Roman" w:cstheme="minorHAnsi"/>
                <w:b/>
                <w:sz w:val="18"/>
                <w:szCs w:val="18"/>
              </w:rPr>
              <w:t>INTERVIEWER:</w:t>
            </w:r>
            <w:r w:rsidRPr="00703B8C">
              <w:rPr>
                <w:rFonts w:eastAsia="Times New Roman" w:cstheme="minorHAnsi"/>
                <w:sz w:val="18"/>
                <w:szCs w:val="18"/>
              </w:rPr>
              <w:t xml:space="preserve"> The</w:t>
            </w:r>
            <w:r>
              <w:rPr>
                <w:rFonts w:eastAsia="Times New Roman" w:cstheme="minorHAnsi"/>
                <w:sz w:val="18"/>
                <w:szCs w:val="18"/>
              </w:rPr>
              <w:t xml:space="preserve"> replacement term provided for </w:t>
            </w:r>
            <w:r w:rsidR="00D14BE9">
              <w:rPr>
                <w:rFonts w:eastAsia="Times New Roman" w:cstheme="minorHAnsi"/>
                <w:sz w:val="18"/>
                <w:szCs w:val="18"/>
              </w:rPr>
              <w:t xml:space="preserve">anus </w:t>
            </w:r>
            <w:r>
              <w:rPr>
                <w:rFonts w:eastAsia="Times New Roman" w:cstheme="minorHAnsi"/>
                <w:sz w:val="18"/>
                <w:szCs w:val="18"/>
              </w:rPr>
              <w:t xml:space="preserve">is the word </w:t>
            </w:r>
            <w:r w:rsidR="00D14BE9">
              <w:rPr>
                <w:rFonts w:eastAsia="Times New Roman" w:cstheme="minorHAnsi"/>
                <w:sz w:val="18"/>
                <w:szCs w:val="18"/>
              </w:rPr>
              <w:t>anus</w:t>
            </w:r>
            <w:r>
              <w:rPr>
                <w:rFonts w:eastAsia="Times New Roman" w:cstheme="minorHAnsi"/>
                <w:sz w:val="18"/>
                <w:szCs w:val="18"/>
              </w:rPr>
              <w:t>. C</w:t>
            </w:r>
            <w:r w:rsidRPr="00703B8C">
              <w:rPr>
                <w:rFonts w:eastAsia="Times New Roman" w:cstheme="minorHAnsi"/>
                <w:sz w:val="18"/>
                <w:szCs w:val="18"/>
              </w:rPr>
              <w:t>larify and re-enter response to current or prior item as needed." Then, go back to SX</w:t>
            </w:r>
            <w:r>
              <w:rPr>
                <w:rFonts w:eastAsia="Times New Roman" w:cstheme="minorHAnsi"/>
                <w:sz w:val="18"/>
                <w:szCs w:val="18"/>
              </w:rPr>
              <w:t>2</w:t>
            </w:r>
            <w:r w:rsidR="00D14BE9">
              <w:rPr>
                <w:rFonts w:eastAsia="Times New Roman" w:cstheme="minorHAnsi"/>
                <w:sz w:val="18"/>
                <w:szCs w:val="18"/>
              </w:rPr>
              <w:t>c</w:t>
            </w:r>
            <w:r>
              <w:rPr>
                <w:rFonts w:eastAsia="Times New Roman" w:cstheme="minorHAnsi"/>
                <w:sz w:val="18"/>
                <w:szCs w:val="18"/>
              </w:rPr>
              <w:t>.1.</w:t>
            </w:r>
          </w:p>
          <w:p w:rsidR="003B0621" w:rsidP="00727F04" w:rsidRDefault="003B0621" w14:paraId="420A8CA4" w14:textId="23E8ECD9">
            <w:pPr>
              <w:ind w:left="375" w:hanging="375"/>
              <w:contextualSpacing/>
              <w:rPr>
                <w:rFonts w:eastAsia="Times New Roman"/>
                <w:sz w:val="18"/>
                <w:szCs w:val="18"/>
              </w:rPr>
            </w:pPr>
            <w:r w:rsidRPr="07E7382C">
              <w:rPr>
                <w:rFonts w:eastAsia="Times New Roman"/>
                <w:sz w:val="18"/>
                <w:szCs w:val="18"/>
              </w:rPr>
              <w:t>If replacement term for anus the same as the replacement term for penis (SX2</w:t>
            </w:r>
            <w:r w:rsidRPr="07E7382C" w:rsidR="005A16DA">
              <w:rPr>
                <w:rFonts w:eastAsia="Times New Roman"/>
                <w:sz w:val="18"/>
                <w:szCs w:val="18"/>
              </w:rPr>
              <w:t>c</w:t>
            </w:r>
            <w:r w:rsidRPr="07E7382C">
              <w:rPr>
                <w:rFonts w:eastAsia="Times New Roman"/>
                <w:sz w:val="18"/>
                <w:szCs w:val="18"/>
              </w:rPr>
              <w:t>.1. EQ SX2</w:t>
            </w:r>
            <w:r w:rsidRPr="07E7382C" w:rsidR="005A16DA">
              <w:rPr>
                <w:rFonts w:eastAsia="Times New Roman"/>
                <w:sz w:val="18"/>
                <w:szCs w:val="18"/>
              </w:rPr>
              <w:t>a</w:t>
            </w:r>
            <w:r w:rsidRPr="07E7382C">
              <w:rPr>
                <w:rFonts w:eastAsia="Times New Roman"/>
                <w:sz w:val="18"/>
                <w:szCs w:val="18"/>
              </w:rPr>
              <w:t>.1.)</w:t>
            </w:r>
            <w:r w:rsidRPr="07E7382C" w:rsidR="00D450E0">
              <w:rPr>
                <w:rFonts w:eastAsia="Times New Roman"/>
                <w:sz w:val="18"/>
                <w:szCs w:val="18"/>
              </w:rPr>
              <w:t xml:space="preserve">, </w:t>
            </w:r>
            <w:r w:rsidRPr="07E7382C">
              <w:rPr>
                <w:rFonts w:eastAsia="Times New Roman"/>
                <w:sz w:val="18"/>
                <w:szCs w:val="18"/>
              </w:rPr>
              <w:t>DISPLAY: "</w:t>
            </w:r>
            <w:r w:rsidRPr="07E7382C">
              <w:rPr>
                <w:rFonts w:eastAsia="Times New Roman"/>
                <w:b/>
                <w:sz w:val="18"/>
                <w:szCs w:val="18"/>
              </w:rPr>
              <w:t>INTERVIEWER:</w:t>
            </w:r>
            <w:r w:rsidRPr="07E7382C">
              <w:rPr>
                <w:rFonts w:eastAsia="Times New Roman"/>
                <w:sz w:val="18"/>
                <w:szCs w:val="18"/>
              </w:rPr>
              <w:t xml:space="preserve"> </w:t>
            </w:r>
            <w:r w:rsidRPr="00373F84" w:rsidR="2D0324D1">
              <w:rPr>
                <w:rFonts w:eastAsia="Times New Roman"/>
                <w:b/>
                <w:bCs/>
                <w:sz w:val="18"/>
                <w:szCs w:val="18"/>
              </w:rPr>
              <w:t xml:space="preserve">READ: </w:t>
            </w:r>
            <w:r w:rsidRPr="07E7382C" w:rsidR="7FA9E03E">
              <w:rPr>
                <w:rFonts w:eastAsia="Times New Roman"/>
                <w:sz w:val="18"/>
                <w:szCs w:val="18"/>
              </w:rPr>
              <w:t>If I understood you correctly, you’d like me to use the term”, [fill with SPECANUS], “in place of both penis and anus.</w:t>
            </w:r>
            <w:r w:rsidRPr="07E7382C" w:rsidR="3542B595">
              <w:rPr>
                <w:rFonts w:eastAsia="Times New Roman"/>
                <w:sz w:val="18"/>
                <w:szCs w:val="18"/>
              </w:rPr>
              <w:t xml:space="preserve"> </w:t>
            </w:r>
            <w:r w:rsidRPr="07E7382C" w:rsidR="44A21F51">
              <w:rPr>
                <w:rFonts w:eastAsia="Times New Roman"/>
                <w:sz w:val="18"/>
                <w:szCs w:val="18"/>
              </w:rPr>
              <w:t xml:space="preserve"> The way our questions are worded requires us to use unique terms for each body part, to avoid confusion. </w:t>
            </w:r>
            <w:r w:rsidRPr="07E7382C" w:rsidR="687BDB5D">
              <w:rPr>
                <w:rFonts w:eastAsia="Times New Roman"/>
                <w:sz w:val="18"/>
                <w:szCs w:val="18"/>
              </w:rPr>
              <w:t>Please provide a different, unique</w:t>
            </w:r>
            <w:r w:rsidRPr="07E7382C" w:rsidR="44A21F51">
              <w:rPr>
                <w:rFonts w:eastAsia="Times New Roman"/>
                <w:sz w:val="18"/>
                <w:szCs w:val="18"/>
              </w:rPr>
              <w:t xml:space="preserve"> term for</w:t>
            </w:r>
            <w:r w:rsidRPr="07E7382C" w:rsidR="06C4EE40">
              <w:rPr>
                <w:rFonts w:eastAsia="Times New Roman"/>
                <w:sz w:val="18"/>
                <w:szCs w:val="18"/>
              </w:rPr>
              <w:t xml:space="preserve"> either</w:t>
            </w:r>
            <w:r w:rsidRPr="07E7382C" w:rsidR="61BAD65A">
              <w:rPr>
                <w:rFonts w:eastAsia="Times New Roman"/>
                <w:sz w:val="18"/>
                <w:szCs w:val="18"/>
              </w:rPr>
              <w:t xml:space="preserve"> penis or anus</w:t>
            </w:r>
            <w:r w:rsidRPr="07E7382C" w:rsidR="4CA172E3">
              <w:rPr>
                <w:rFonts w:eastAsia="Times New Roman"/>
                <w:sz w:val="18"/>
                <w:szCs w:val="18"/>
              </w:rPr>
              <w:t>.</w:t>
            </w:r>
            <w:r w:rsidRPr="07E7382C" w:rsidR="36646AE9">
              <w:rPr>
                <w:rFonts w:eastAsia="Times New Roman"/>
                <w:sz w:val="18"/>
                <w:szCs w:val="18"/>
              </w:rPr>
              <w:t>”</w:t>
            </w:r>
            <w:r w:rsidRPr="07E7382C">
              <w:rPr>
                <w:rFonts w:eastAsia="Times New Roman"/>
                <w:sz w:val="18"/>
                <w:szCs w:val="18"/>
              </w:rPr>
              <w:t xml:space="preserve">  Then, go back to SX2</w:t>
            </w:r>
            <w:r w:rsidRPr="07E7382C" w:rsidR="005F0C79">
              <w:rPr>
                <w:rFonts w:eastAsia="Times New Roman"/>
                <w:sz w:val="18"/>
                <w:szCs w:val="18"/>
              </w:rPr>
              <w:t>c</w:t>
            </w:r>
            <w:r w:rsidRPr="07E7382C">
              <w:rPr>
                <w:rFonts w:eastAsia="Times New Roman"/>
                <w:sz w:val="18"/>
                <w:szCs w:val="18"/>
              </w:rPr>
              <w:t>.1.</w:t>
            </w:r>
          </w:p>
          <w:p w:rsidR="005F0C79" w:rsidRDefault="005F0C79" w14:paraId="0515F8A1" w14:textId="6A2A5B30">
            <w:pPr>
              <w:ind w:left="375" w:hanging="375"/>
              <w:contextualSpacing/>
              <w:rPr>
                <w:rFonts w:eastAsia="Times New Roman" w:cstheme="minorHAnsi"/>
                <w:sz w:val="18"/>
                <w:szCs w:val="18"/>
              </w:rPr>
            </w:pPr>
            <w:r w:rsidRPr="00703B8C">
              <w:rPr>
                <w:rFonts w:eastAsia="Times New Roman" w:cstheme="minorHAnsi"/>
                <w:sz w:val="18"/>
                <w:szCs w:val="18"/>
              </w:rPr>
              <w:t xml:space="preserve">If </w:t>
            </w:r>
            <w:r>
              <w:rPr>
                <w:rFonts w:eastAsia="Times New Roman" w:cstheme="minorHAnsi"/>
                <w:sz w:val="18"/>
                <w:szCs w:val="18"/>
              </w:rPr>
              <w:t xml:space="preserve">replacement term for anus the same as the replacement term for </w:t>
            </w:r>
            <w:r w:rsidR="00D450E0">
              <w:rPr>
                <w:rFonts w:eastAsia="Times New Roman" w:cstheme="minorHAnsi"/>
                <w:sz w:val="18"/>
                <w:szCs w:val="18"/>
              </w:rPr>
              <w:t>vagina</w:t>
            </w:r>
            <w:r>
              <w:rPr>
                <w:rFonts w:eastAsia="Times New Roman" w:cstheme="minorHAnsi"/>
                <w:sz w:val="18"/>
                <w:szCs w:val="18"/>
              </w:rPr>
              <w:t xml:space="preserve"> (SX2c.1. EQ SX2</w:t>
            </w:r>
            <w:r w:rsidR="00D450E0">
              <w:rPr>
                <w:rFonts w:eastAsia="Times New Roman" w:cstheme="minorHAnsi"/>
                <w:sz w:val="18"/>
                <w:szCs w:val="18"/>
              </w:rPr>
              <w:t>b</w:t>
            </w:r>
            <w:r>
              <w:rPr>
                <w:rFonts w:eastAsia="Times New Roman" w:cstheme="minorHAnsi"/>
                <w:sz w:val="18"/>
                <w:szCs w:val="18"/>
              </w:rPr>
              <w:t>.1.),</w:t>
            </w:r>
            <w:r w:rsidRPr="00703B8C">
              <w:rPr>
                <w:rFonts w:eastAsia="Times New Roman" w:cstheme="minorHAnsi"/>
                <w:sz w:val="18"/>
                <w:szCs w:val="18"/>
              </w:rPr>
              <w:t xml:space="preserve"> DISPLAY: "</w:t>
            </w:r>
            <w:r w:rsidRPr="008D2ED2">
              <w:rPr>
                <w:rFonts w:eastAsia="Times New Roman" w:cstheme="minorHAnsi"/>
                <w:b/>
                <w:sz w:val="18"/>
                <w:szCs w:val="18"/>
              </w:rPr>
              <w:t>INTERVIEWER</w:t>
            </w:r>
            <w:r w:rsidR="00303565">
              <w:rPr>
                <w:rFonts w:eastAsia="Times New Roman" w:cstheme="minorHAnsi"/>
                <w:b/>
                <w:sz w:val="18"/>
                <w:szCs w:val="18"/>
              </w:rPr>
              <w:t xml:space="preserve">: READ: </w:t>
            </w:r>
            <w:r w:rsidR="00D8006C">
              <w:rPr>
                <w:rFonts w:eastAsia="Times New Roman" w:cstheme="minorHAnsi"/>
                <w:bCs/>
                <w:sz w:val="18"/>
                <w:szCs w:val="18"/>
              </w:rPr>
              <w:t>If I understood you correctly, you’d like me to use the term” [fill with SPECANUS]</w:t>
            </w:r>
            <w:r w:rsidR="00041C2F">
              <w:rPr>
                <w:rFonts w:eastAsia="Times New Roman" w:cstheme="minorHAnsi"/>
                <w:bCs/>
                <w:sz w:val="18"/>
                <w:szCs w:val="18"/>
              </w:rPr>
              <w:t xml:space="preserve"> “in place of both vagina and anus. The way our questions are worded requires us to use unique terms for each </w:t>
            </w:r>
            <w:r w:rsidR="00041C2F">
              <w:rPr>
                <w:rFonts w:eastAsia="Times New Roman" w:cstheme="minorHAnsi"/>
                <w:bCs/>
                <w:sz w:val="18"/>
                <w:szCs w:val="18"/>
              </w:rPr>
              <w:lastRenderedPageBreak/>
              <w:t xml:space="preserve">body part to avoid confusion. Please provide a different unique term for either vagina or anus.” </w:t>
            </w:r>
            <w:r w:rsidR="002C370D">
              <w:rPr>
                <w:rFonts w:eastAsia="Times New Roman" w:cstheme="minorHAnsi"/>
                <w:bCs/>
                <w:sz w:val="18"/>
                <w:szCs w:val="18"/>
              </w:rPr>
              <w:t>Then</w:t>
            </w:r>
            <w:r w:rsidRPr="00703B8C">
              <w:rPr>
                <w:rFonts w:eastAsia="Times New Roman" w:cstheme="minorHAnsi"/>
                <w:sz w:val="18"/>
                <w:szCs w:val="18"/>
              </w:rPr>
              <w:t>, go back to SX</w:t>
            </w:r>
            <w:r>
              <w:rPr>
                <w:rFonts w:eastAsia="Times New Roman" w:cstheme="minorHAnsi"/>
                <w:sz w:val="18"/>
                <w:szCs w:val="18"/>
              </w:rPr>
              <w:t>2</w:t>
            </w:r>
            <w:r w:rsidR="00D450E0">
              <w:rPr>
                <w:rFonts w:eastAsia="Times New Roman" w:cstheme="minorHAnsi"/>
                <w:sz w:val="18"/>
                <w:szCs w:val="18"/>
              </w:rPr>
              <w:t>c</w:t>
            </w:r>
            <w:r>
              <w:rPr>
                <w:rFonts w:eastAsia="Times New Roman" w:cstheme="minorHAnsi"/>
                <w:sz w:val="18"/>
                <w:szCs w:val="18"/>
              </w:rPr>
              <w:t>.1.</w:t>
            </w:r>
          </w:p>
          <w:p w:rsidRPr="00636EB5" w:rsidR="003B0621" w:rsidP="00727F04" w:rsidRDefault="003B0621" w14:paraId="29C2400E" w14:textId="40781ED1">
            <w:pPr>
              <w:ind w:left="375" w:hanging="375"/>
              <w:contextualSpacing/>
              <w:rPr>
                <w:rFonts w:eastAsia="Times New Roman" w:cstheme="minorHAnsi"/>
                <w:sz w:val="18"/>
                <w:szCs w:val="18"/>
              </w:rPr>
            </w:pPr>
            <w:r>
              <w:rPr>
                <w:rFonts w:eastAsia="Times New Roman" w:cstheme="minorHAnsi"/>
                <w:sz w:val="18"/>
                <w:szCs w:val="18"/>
              </w:rPr>
              <w:t>Else, go to CALC_SPEC</w:t>
            </w:r>
            <w:r w:rsidR="00D450E0">
              <w:rPr>
                <w:rFonts w:eastAsia="Times New Roman" w:cstheme="minorHAnsi"/>
                <w:sz w:val="18"/>
                <w:szCs w:val="18"/>
              </w:rPr>
              <w:t>ANUS</w:t>
            </w:r>
            <w:r>
              <w:rPr>
                <w:rFonts w:eastAsia="Times New Roman" w:cstheme="minorHAnsi"/>
                <w:sz w:val="18"/>
                <w:szCs w:val="18"/>
              </w:rPr>
              <w:t>.</w:t>
            </w:r>
          </w:p>
        </w:tc>
      </w:tr>
    </w:tbl>
    <w:p w:rsidR="003B0621" w:rsidP="00F059BC" w:rsidRDefault="003B0621" w14:paraId="7BB7368F" w14:textId="77777777">
      <w:pPr>
        <w:spacing w:after="0"/>
      </w:pPr>
    </w:p>
    <w:tbl>
      <w:tblPr>
        <w:tblStyle w:val="TableGrid4"/>
        <w:tblW w:w="10255" w:type="dxa"/>
        <w:tblLook w:val="04A0" w:firstRow="1" w:lastRow="0" w:firstColumn="1" w:lastColumn="0" w:noHBand="0" w:noVBand="1"/>
      </w:tblPr>
      <w:tblGrid>
        <w:gridCol w:w="2261"/>
        <w:gridCol w:w="7994"/>
      </w:tblGrid>
      <w:tr w:rsidRPr="007F7FC3" w:rsidR="00F07BC1" w:rsidTr="00727F04" w14:paraId="34F228C5" w14:textId="77777777">
        <w:trPr>
          <w:trHeight w:val="521"/>
        </w:trPr>
        <w:tc>
          <w:tcPr>
            <w:tcW w:w="2261" w:type="dxa"/>
          </w:tcPr>
          <w:p w:rsidRPr="007F7FC3" w:rsidR="00F07BC1" w:rsidP="00727F04" w:rsidRDefault="00F07BC1" w14:paraId="0193DDF9" w14:textId="0246C3C6">
            <w:pPr>
              <w:rPr>
                <w:rFonts w:asciiTheme="minorHAnsi" w:hAnsiTheme="minorHAnsi" w:cstheme="minorHAnsi"/>
                <w:b/>
                <w:color w:val="000000" w:themeColor="text1"/>
                <w:sz w:val="18"/>
                <w:szCs w:val="18"/>
              </w:rPr>
            </w:pPr>
            <w:r w:rsidRPr="00F07BC1">
              <w:rPr>
                <w:rFonts w:asciiTheme="minorHAnsi" w:hAnsiTheme="minorHAnsi" w:cstheme="minorHAnsi"/>
                <w:b/>
                <w:color w:val="000000" w:themeColor="text1"/>
                <w:sz w:val="18"/>
                <w:szCs w:val="18"/>
              </w:rPr>
              <w:t>CALC_SPECANUS</w:t>
            </w:r>
          </w:p>
        </w:tc>
        <w:tc>
          <w:tcPr>
            <w:tcW w:w="7994" w:type="dxa"/>
          </w:tcPr>
          <w:p w:rsidRPr="00A64AE8" w:rsidR="00F07BC1" w:rsidP="00727F04" w:rsidRDefault="00F07BC1" w14:paraId="20B75986" w14:textId="77777777">
            <w:pPr>
              <w:rPr>
                <w:rFonts w:asciiTheme="minorHAnsi" w:hAnsiTheme="minorHAnsi" w:cstheme="minorBidi"/>
                <w:sz w:val="18"/>
                <w:szCs w:val="18"/>
              </w:rPr>
            </w:pPr>
            <w:r w:rsidRPr="43B1CE2D">
              <w:rPr>
                <w:rFonts w:asciiTheme="minorHAnsi" w:hAnsiTheme="minorHAnsi" w:cstheme="minorBidi"/>
                <w:sz w:val="18"/>
                <w:szCs w:val="18"/>
              </w:rPr>
              <w:t xml:space="preserve">If R did not request a replacement term for </w:t>
            </w:r>
            <w:r>
              <w:rPr>
                <w:rFonts w:asciiTheme="minorHAnsi" w:hAnsiTheme="minorHAnsi" w:cstheme="minorBidi"/>
                <w:sz w:val="18"/>
                <w:szCs w:val="18"/>
              </w:rPr>
              <w:t>anus</w:t>
            </w:r>
            <w:r w:rsidRPr="43B1CE2D">
              <w:rPr>
                <w:rFonts w:asciiTheme="minorHAnsi" w:hAnsiTheme="minorHAnsi" w:cstheme="minorBidi"/>
                <w:sz w:val="18"/>
                <w:szCs w:val="18"/>
              </w:rPr>
              <w:t xml:space="preserve"> (SX2</w:t>
            </w:r>
            <w:r>
              <w:rPr>
                <w:rFonts w:asciiTheme="minorHAnsi" w:hAnsiTheme="minorHAnsi" w:cstheme="minorBidi"/>
                <w:sz w:val="18"/>
                <w:szCs w:val="18"/>
              </w:rPr>
              <w:t>c</w:t>
            </w:r>
            <w:r w:rsidRPr="43B1CE2D">
              <w:rPr>
                <w:rFonts w:asciiTheme="minorHAnsi" w:hAnsiTheme="minorHAnsi" w:cstheme="minorBidi"/>
                <w:sz w:val="18"/>
                <w:szCs w:val="18"/>
              </w:rPr>
              <w:t xml:space="preserve"> EQ 0, REF OR DK)</w:t>
            </w:r>
            <w:r>
              <w:rPr>
                <w:rFonts w:asciiTheme="minorHAnsi" w:hAnsiTheme="minorHAnsi" w:cstheme="minorBidi"/>
                <w:sz w:val="18"/>
                <w:szCs w:val="18"/>
              </w:rPr>
              <w:t xml:space="preserve"> or if R requested a replacement term but provided no term (SX2c.1 EQ REF OR DK)</w:t>
            </w:r>
            <w:r w:rsidRPr="43B1CE2D">
              <w:rPr>
                <w:rFonts w:asciiTheme="minorHAnsi" w:hAnsiTheme="minorHAnsi" w:cstheme="minorBidi"/>
                <w:sz w:val="18"/>
                <w:szCs w:val="18"/>
              </w:rPr>
              <w:t>, set SPEC</w:t>
            </w:r>
            <w:r>
              <w:rPr>
                <w:rFonts w:asciiTheme="minorHAnsi" w:hAnsiTheme="minorHAnsi" w:cstheme="minorBidi"/>
                <w:sz w:val="18"/>
                <w:szCs w:val="18"/>
              </w:rPr>
              <w:t>ANUS</w:t>
            </w:r>
            <w:r w:rsidRPr="43B1CE2D">
              <w:rPr>
                <w:rFonts w:asciiTheme="minorHAnsi" w:hAnsiTheme="minorHAnsi" w:cstheme="minorBidi"/>
                <w:sz w:val="18"/>
                <w:szCs w:val="18"/>
              </w:rPr>
              <w:t xml:space="preserve"> = “</w:t>
            </w:r>
            <w:r>
              <w:rPr>
                <w:rFonts w:asciiTheme="minorHAnsi" w:hAnsiTheme="minorHAnsi" w:cstheme="minorBidi"/>
                <w:sz w:val="18"/>
                <w:szCs w:val="18"/>
              </w:rPr>
              <w:t>anus</w:t>
            </w:r>
            <w:r w:rsidRPr="43B1CE2D">
              <w:rPr>
                <w:rFonts w:asciiTheme="minorHAnsi" w:hAnsiTheme="minorHAnsi" w:cstheme="minorBidi"/>
                <w:sz w:val="18"/>
                <w:szCs w:val="18"/>
              </w:rPr>
              <w:t>”</w:t>
            </w:r>
            <w:r>
              <w:rPr>
                <w:rFonts w:asciiTheme="minorHAnsi" w:hAnsiTheme="minorHAnsi" w:cstheme="minorBidi"/>
                <w:sz w:val="18"/>
                <w:szCs w:val="18"/>
              </w:rPr>
              <w:t>.</w:t>
            </w:r>
          </w:p>
        </w:tc>
      </w:tr>
    </w:tbl>
    <w:p w:rsidR="00F07BC1" w:rsidP="00F059BC" w:rsidRDefault="00F07BC1" w14:paraId="6B00323A" w14:textId="77777777">
      <w:pPr>
        <w:spacing w:after="0"/>
      </w:pPr>
    </w:p>
    <w:tbl>
      <w:tblPr>
        <w:tblW w:w="10278" w:type="dxa"/>
        <w:tblLayout w:type="fixed"/>
        <w:tblLook w:val="04A0" w:firstRow="1" w:lastRow="0" w:firstColumn="1" w:lastColumn="0" w:noHBand="0" w:noVBand="1"/>
      </w:tblPr>
      <w:tblGrid>
        <w:gridCol w:w="18"/>
        <w:gridCol w:w="1440"/>
        <w:gridCol w:w="4842"/>
        <w:gridCol w:w="1260"/>
        <w:gridCol w:w="2700"/>
        <w:gridCol w:w="18"/>
      </w:tblGrid>
      <w:tr w:rsidRPr="00636EB5" w:rsidR="00361CFB" w:rsidTr="00081AE7" w14:paraId="7FA72C8F" w14:textId="77777777">
        <w:tc>
          <w:tcPr>
            <w:tcW w:w="1458" w:type="dxa"/>
            <w:gridSpan w:val="2"/>
          </w:tcPr>
          <w:p w:rsidRPr="00636EB5" w:rsidR="00361CFB" w:rsidP="00081AE7" w:rsidRDefault="00361CFB" w14:paraId="4D9546C0" w14:textId="37E96A12">
            <w:pPr>
              <w:contextualSpacing/>
              <w:rPr>
                <w:rFonts w:eastAsia="Times New Roman"/>
                <w:b/>
                <w:color w:val="000000"/>
                <w:sz w:val="18"/>
                <w:szCs w:val="18"/>
              </w:rPr>
            </w:pPr>
            <w:r w:rsidRPr="24BE55EE">
              <w:rPr>
                <w:rFonts w:eastAsia="Times New Roman"/>
                <w:b/>
                <w:color w:val="000000" w:themeColor="text1"/>
                <w:sz w:val="18"/>
                <w:szCs w:val="18"/>
              </w:rPr>
              <w:t>SX</w:t>
            </w:r>
            <w:r w:rsidR="00123D21">
              <w:rPr>
                <w:rFonts w:eastAsia="Times New Roman"/>
                <w:b/>
                <w:color w:val="000000" w:themeColor="text1"/>
                <w:sz w:val="18"/>
                <w:szCs w:val="18"/>
              </w:rPr>
              <w:t>2</w:t>
            </w:r>
            <w:r w:rsidRPr="24BE55EE">
              <w:rPr>
                <w:rFonts w:eastAsia="Times New Roman"/>
                <w:b/>
                <w:color w:val="000000" w:themeColor="text1"/>
                <w:sz w:val="18"/>
                <w:szCs w:val="18"/>
              </w:rPr>
              <w:t>c.</w:t>
            </w:r>
            <w:r w:rsidRPr="24BE55EE" w:rsidR="1A0664C2">
              <w:rPr>
                <w:rFonts w:eastAsia="Times New Roman"/>
                <w:b/>
                <w:bCs/>
                <w:color w:val="000000" w:themeColor="text1"/>
                <w:sz w:val="18"/>
                <w:szCs w:val="18"/>
              </w:rPr>
              <w:t>2</w:t>
            </w:r>
            <w:r w:rsidR="006133F3">
              <w:rPr>
                <w:rFonts w:eastAsia="Times New Roman"/>
                <w:b/>
                <w:bCs/>
                <w:color w:val="000000" w:themeColor="text1"/>
                <w:sz w:val="18"/>
                <w:szCs w:val="18"/>
              </w:rPr>
              <w:t>.</w:t>
            </w:r>
          </w:p>
        </w:tc>
        <w:tc>
          <w:tcPr>
            <w:tcW w:w="8820" w:type="dxa"/>
            <w:gridSpan w:val="4"/>
            <w:vAlign w:val="bottom"/>
          </w:tcPr>
          <w:p w:rsidRPr="00636EB5" w:rsidR="00361CFB" w:rsidP="00081AE7" w:rsidRDefault="00361CFB" w14:paraId="72C80CFD" w14:textId="3B3FCB4D">
            <w:pPr>
              <w:contextualSpacing/>
              <w:rPr>
                <w:rFonts w:eastAsia="Times New Roman" w:cstheme="minorHAnsi"/>
                <w:b/>
                <w:bCs/>
                <w:color w:val="000000"/>
                <w:sz w:val="18"/>
                <w:szCs w:val="18"/>
              </w:rPr>
            </w:pPr>
            <w:r>
              <w:rPr>
                <w:rFonts w:eastAsia="Times New Roman" w:cstheme="minorHAnsi"/>
                <w:b/>
                <w:bCs/>
                <w:color w:val="000000"/>
                <w:sz w:val="18"/>
                <w:szCs w:val="18"/>
              </w:rPr>
              <w:t>Should I use</w:t>
            </w:r>
            <w:r w:rsidR="00C07752">
              <w:rPr>
                <w:rFonts w:eastAsia="Times New Roman" w:cstheme="minorHAnsi"/>
                <w:b/>
                <w:bCs/>
                <w:color w:val="000000"/>
                <w:sz w:val="18"/>
                <w:szCs w:val="18"/>
              </w:rPr>
              <w:t xml:space="preserve"> </w:t>
            </w:r>
            <w:r w:rsidRPr="00BD3429" w:rsidR="0068359A">
              <w:rPr>
                <w:rFonts w:eastAsia="Times New Roman" w:cstheme="minorHAnsi"/>
                <w:color w:val="000000"/>
                <w:sz w:val="18"/>
                <w:szCs w:val="18"/>
              </w:rPr>
              <w:t xml:space="preserve">[fill with anus term </w:t>
            </w:r>
            <w:r w:rsidRPr="00BD3429" w:rsidR="00C07752">
              <w:rPr>
                <w:rFonts w:eastAsia="Times New Roman" w:cstheme="minorHAnsi"/>
                <w:color w:val="000000"/>
                <w:sz w:val="18"/>
                <w:szCs w:val="18"/>
              </w:rPr>
              <w:t>(SPECANUS)</w:t>
            </w:r>
            <w:r w:rsidRPr="00BD3429" w:rsidR="0068359A">
              <w:rPr>
                <w:rFonts w:eastAsia="Times New Roman" w:cstheme="minorHAnsi"/>
                <w:color w:val="000000"/>
                <w:sz w:val="18"/>
                <w:szCs w:val="18"/>
              </w:rPr>
              <w:t>]</w:t>
            </w:r>
            <w:r>
              <w:rPr>
                <w:rFonts w:eastAsia="Times New Roman" w:cstheme="minorHAnsi"/>
                <w:b/>
                <w:bCs/>
                <w:color w:val="000000"/>
                <w:sz w:val="18"/>
                <w:szCs w:val="18"/>
              </w:rPr>
              <w:t xml:space="preserve"> to describe your body parts</w:t>
            </w:r>
            <w:r w:rsidR="00527C6D">
              <w:rPr>
                <w:rFonts w:eastAsia="Times New Roman" w:cstheme="minorHAnsi"/>
                <w:b/>
                <w:bCs/>
                <w:color w:val="000000"/>
                <w:sz w:val="18"/>
                <w:szCs w:val="18"/>
              </w:rPr>
              <w:t xml:space="preserve"> only</w:t>
            </w:r>
            <w:r>
              <w:rPr>
                <w:rFonts w:eastAsia="Times New Roman" w:cstheme="minorHAnsi"/>
                <w:b/>
                <w:bCs/>
                <w:color w:val="000000"/>
                <w:sz w:val="18"/>
                <w:szCs w:val="18"/>
              </w:rPr>
              <w:t>,</w:t>
            </w:r>
            <w:r w:rsidR="00123D21">
              <w:rPr>
                <w:rFonts w:eastAsia="Times New Roman" w:cstheme="minorHAnsi"/>
                <w:b/>
                <w:bCs/>
                <w:color w:val="000000"/>
                <w:sz w:val="18"/>
                <w:szCs w:val="18"/>
              </w:rPr>
              <w:t xml:space="preserve"> but use “anus” when talking about other people’s body parts? Or should I use </w:t>
            </w:r>
            <w:r w:rsidR="00123D21">
              <w:rPr>
                <w:rFonts w:eastAsia="Times New Roman" w:cstheme="minorHAnsi"/>
                <w:color w:val="000000"/>
                <w:sz w:val="18"/>
                <w:szCs w:val="18"/>
              </w:rPr>
              <w:t>[fill with anus term (SPECANUS)]</w:t>
            </w:r>
            <w:r w:rsidR="00580BE6">
              <w:rPr>
                <w:rFonts w:eastAsia="Times New Roman" w:cstheme="minorHAnsi"/>
                <w:b/>
                <w:bCs/>
                <w:color w:val="000000"/>
                <w:sz w:val="18"/>
                <w:szCs w:val="18"/>
              </w:rPr>
              <w:t xml:space="preserve"> to describe your body parts </w:t>
            </w:r>
            <w:r w:rsidR="00123D21">
              <w:rPr>
                <w:rFonts w:eastAsia="Times New Roman" w:cstheme="minorHAnsi"/>
                <w:b/>
                <w:bCs/>
                <w:color w:val="000000"/>
                <w:sz w:val="18"/>
                <w:szCs w:val="18"/>
              </w:rPr>
              <w:t>AND</w:t>
            </w:r>
            <w:r w:rsidR="00580BE6">
              <w:rPr>
                <w:rFonts w:eastAsia="Times New Roman" w:cstheme="minorHAnsi"/>
                <w:b/>
                <w:bCs/>
                <w:color w:val="000000"/>
                <w:sz w:val="18"/>
                <w:szCs w:val="18"/>
              </w:rPr>
              <w:t xml:space="preserve"> </w:t>
            </w:r>
            <w:r>
              <w:rPr>
                <w:rFonts w:eastAsia="Times New Roman" w:cstheme="minorHAnsi"/>
                <w:b/>
                <w:bCs/>
                <w:color w:val="000000"/>
                <w:sz w:val="18"/>
                <w:szCs w:val="18"/>
              </w:rPr>
              <w:t>other people’s body parts?</w:t>
            </w:r>
          </w:p>
        </w:tc>
      </w:tr>
      <w:tr w:rsidR="006E2CD3" w:rsidTr="008928CB" w14:paraId="4FDA60D7" w14:textId="77777777">
        <w:trPr>
          <w:gridBefore w:val="1"/>
          <w:gridAfter w:val="1"/>
          <w:wBefore w:w="18" w:type="dxa"/>
          <w:wAfter w:w="18" w:type="dxa"/>
        </w:trPr>
        <w:tc>
          <w:tcPr>
            <w:tcW w:w="1440" w:type="dxa"/>
          </w:tcPr>
          <w:p w:rsidRPr="00636EB5" w:rsidR="006E2CD3" w:rsidP="00081AE7" w:rsidRDefault="006E2CD3" w14:paraId="4B656475" w14:textId="77777777">
            <w:pPr>
              <w:contextualSpacing/>
              <w:rPr>
                <w:rFonts w:eastAsia="Times New Roman" w:cstheme="minorHAnsi"/>
                <w:color w:val="000000"/>
                <w:sz w:val="18"/>
                <w:szCs w:val="18"/>
              </w:rPr>
            </w:pPr>
            <w:r>
              <w:rPr>
                <w:rFonts w:eastAsia="Times New Roman" w:cstheme="minorHAnsi"/>
                <w:color w:val="000000"/>
                <w:sz w:val="18"/>
                <w:szCs w:val="18"/>
              </w:rPr>
              <w:t>ANUSSCOPE</w:t>
            </w:r>
          </w:p>
        </w:tc>
        <w:tc>
          <w:tcPr>
            <w:tcW w:w="4842" w:type="dxa"/>
            <w:vAlign w:val="bottom"/>
          </w:tcPr>
          <w:p w:rsidR="006E2CD3" w:rsidP="00081AE7" w:rsidRDefault="006E2CD3" w14:paraId="0BCBB5BF" w14:textId="38BCA49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Scope of anus term replacement</w:t>
            </w:r>
          </w:p>
        </w:tc>
        <w:tc>
          <w:tcPr>
            <w:tcW w:w="1260" w:type="dxa"/>
            <w:vAlign w:val="bottom"/>
          </w:tcPr>
          <w:p w:rsidR="006E2CD3" w:rsidP="00081AE7" w:rsidRDefault="006E2CD3" w14:paraId="53869C88" w14:textId="77777777">
            <w:pPr>
              <w:contextualSpacing/>
              <w:jc w:val="right"/>
              <w:rPr>
                <w:rFonts w:eastAsia="Times New Roman" w:cstheme="minorHAnsi"/>
                <w:bCs/>
                <w:color w:val="000000"/>
                <w:sz w:val="18"/>
                <w:szCs w:val="18"/>
              </w:rPr>
            </w:pPr>
          </w:p>
        </w:tc>
        <w:tc>
          <w:tcPr>
            <w:tcW w:w="2700" w:type="dxa"/>
            <w:vAlign w:val="bottom"/>
          </w:tcPr>
          <w:p w:rsidR="006E2CD3" w:rsidP="00081AE7" w:rsidRDefault="006E2CD3" w14:paraId="210820AD" w14:textId="44ED0286">
            <w:pPr>
              <w:contextualSpacing/>
              <w:jc w:val="right"/>
              <w:rPr>
                <w:rFonts w:eastAsia="Times New Roman" w:cstheme="minorHAnsi"/>
                <w:bCs/>
                <w:color w:val="000000"/>
                <w:sz w:val="18"/>
                <w:szCs w:val="18"/>
              </w:rPr>
            </w:pPr>
          </w:p>
        </w:tc>
      </w:tr>
      <w:tr w:rsidRPr="00636EB5" w:rsidR="006E2CD3" w:rsidTr="008928CB" w14:paraId="59F1559A" w14:textId="77777777">
        <w:trPr>
          <w:gridBefore w:val="1"/>
          <w:gridAfter w:val="1"/>
          <w:wBefore w:w="18" w:type="dxa"/>
          <w:wAfter w:w="18" w:type="dxa"/>
        </w:trPr>
        <w:tc>
          <w:tcPr>
            <w:tcW w:w="1440" w:type="dxa"/>
          </w:tcPr>
          <w:p w:rsidRPr="00636EB5" w:rsidR="006E2CD3" w:rsidP="00081AE7" w:rsidRDefault="006E2CD3" w14:paraId="07C209B3" w14:textId="77777777">
            <w:pPr>
              <w:contextualSpacing/>
              <w:rPr>
                <w:rFonts w:eastAsia="Times New Roman" w:cstheme="minorHAnsi"/>
                <w:color w:val="000000"/>
                <w:sz w:val="18"/>
                <w:szCs w:val="18"/>
              </w:rPr>
            </w:pPr>
          </w:p>
        </w:tc>
        <w:tc>
          <w:tcPr>
            <w:tcW w:w="4842" w:type="dxa"/>
            <w:vAlign w:val="bottom"/>
          </w:tcPr>
          <w:p w:rsidRPr="00636EB5" w:rsidR="006E2CD3" w:rsidP="00081AE7" w:rsidRDefault="006E2CD3" w14:paraId="39FAD997" w14:textId="06F4C14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Use [</w:t>
            </w:r>
            <w:r w:rsidR="00BA0BB3">
              <w:rPr>
                <w:rFonts w:eastAsia="Times New Roman" w:cstheme="minorHAnsi"/>
                <w:color w:val="000000"/>
                <w:sz w:val="18"/>
                <w:szCs w:val="18"/>
              </w:rPr>
              <w:t xml:space="preserve">fill with anus </w:t>
            </w:r>
            <w:r>
              <w:rPr>
                <w:rFonts w:eastAsia="Times New Roman" w:cstheme="minorHAnsi"/>
                <w:color w:val="000000"/>
                <w:sz w:val="18"/>
                <w:szCs w:val="18"/>
              </w:rPr>
              <w:t>term</w:t>
            </w:r>
            <w:r w:rsidR="00BA0BB3">
              <w:rPr>
                <w:rFonts w:eastAsia="Times New Roman" w:cstheme="minorHAnsi"/>
                <w:color w:val="000000"/>
                <w:sz w:val="18"/>
                <w:szCs w:val="18"/>
              </w:rPr>
              <w:t xml:space="preserve"> (SPECANUS)</w:t>
            </w:r>
            <w:r>
              <w:rPr>
                <w:rFonts w:eastAsia="Times New Roman" w:cstheme="minorHAnsi"/>
                <w:color w:val="000000"/>
                <w:sz w:val="18"/>
                <w:szCs w:val="18"/>
              </w:rPr>
              <w:t>] to describe my body parts only</w:t>
            </w:r>
            <w:r w:rsidRPr="00636EB5">
              <w:rPr>
                <w:rFonts w:eastAsia="Times New Roman" w:cstheme="minorHAnsi"/>
                <w:color w:val="000000"/>
                <w:sz w:val="18"/>
                <w:szCs w:val="18"/>
              </w:rPr>
              <w:tab/>
            </w:r>
          </w:p>
        </w:tc>
        <w:tc>
          <w:tcPr>
            <w:tcW w:w="1260" w:type="dxa"/>
            <w:vAlign w:val="bottom"/>
          </w:tcPr>
          <w:p w:rsidRPr="00636EB5" w:rsidR="006E2CD3" w:rsidP="00081AE7" w:rsidRDefault="006E2CD3" w14:paraId="0045972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vAlign w:val="bottom"/>
          </w:tcPr>
          <w:p w:rsidRPr="00636EB5" w:rsidR="006E2CD3" w:rsidP="00081AE7" w:rsidRDefault="006E2CD3" w14:paraId="677A4D38" w14:textId="5FB36564">
            <w:pPr>
              <w:contextualSpacing/>
              <w:jc w:val="right"/>
              <w:rPr>
                <w:rFonts w:eastAsia="Times New Roman" w:cstheme="minorHAnsi"/>
                <w:bCs/>
                <w:color w:val="000000"/>
                <w:sz w:val="18"/>
                <w:szCs w:val="18"/>
              </w:rPr>
            </w:pPr>
          </w:p>
        </w:tc>
      </w:tr>
      <w:tr w:rsidRPr="00636EB5" w:rsidR="006E2CD3" w:rsidTr="008928CB" w14:paraId="0C45E31C" w14:textId="77777777">
        <w:trPr>
          <w:gridBefore w:val="1"/>
          <w:gridAfter w:val="1"/>
          <w:wBefore w:w="18" w:type="dxa"/>
          <w:wAfter w:w="18" w:type="dxa"/>
        </w:trPr>
        <w:tc>
          <w:tcPr>
            <w:tcW w:w="1440" w:type="dxa"/>
          </w:tcPr>
          <w:p w:rsidRPr="00636EB5" w:rsidR="006E2CD3" w:rsidP="00081AE7" w:rsidRDefault="006E2CD3" w14:paraId="0952AB9C" w14:textId="77777777">
            <w:pPr>
              <w:contextualSpacing/>
              <w:rPr>
                <w:rFonts w:eastAsia="Times New Roman" w:cstheme="minorHAnsi"/>
                <w:color w:val="000000"/>
                <w:sz w:val="18"/>
                <w:szCs w:val="18"/>
              </w:rPr>
            </w:pPr>
          </w:p>
        </w:tc>
        <w:tc>
          <w:tcPr>
            <w:tcW w:w="4842" w:type="dxa"/>
            <w:vAlign w:val="bottom"/>
          </w:tcPr>
          <w:p w:rsidR="006E2CD3" w:rsidP="00081AE7" w:rsidRDefault="006E2CD3" w14:paraId="438E3A6A" w14:textId="7A99B72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Use [</w:t>
            </w:r>
            <w:r w:rsidR="00BA0BB3">
              <w:rPr>
                <w:rFonts w:eastAsia="Times New Roman" w:cstheme="minorHAnsi"/>
                <w:color w:val="000000"/>
                <w:sz w:val="18"/>
                <w:szCs w:val="18"/>
              </w:rPr>
              <w:t xml:space="preserve">fill with anus </w:t>
            </w:r>
            <w:r>
              <w:rPr>
                <w:rFonts w:eastAsia="Times New Roman" w:cstheme="minorHAnsi"/>
                <w:color w:val="000000"/>
                <w:sz w:val="18"/>
                <w:szCs w:val="18"/>
              </w:rPr>
              <w:t>term</w:t>
            </w:r>
            <w:r w:rsidR="00BA0BB3">
              <w:rPr>
                <w:rFonts w:eastAsia="Times New Roman" w:cstheme="minorHAnsi"/>
                <w:color w:val="000000"/>
                <w:sz w:val="18"/>
                <w:szCs w:val="18"/>
              </w:rPr>
              <w:t xml:space="preserve"> (SPECANUS)</w:t>
            </w:r>
            <w:r>
              <w:rPr>
                <w:rFonts w:eastAsia="Times New Roman" w:cstheme="minorHAnsi"/>
                <w:color w:val="000000"/>
                <w:sz w:val="18"/>
                <w:szCs w:val="18"/>
              </w:rPr>
              <w:t xml:space="preserve">] to describe my body parts </w:t>
            </w:r>
            <w:r w:rsidR="00FC70BF">
              <w:rPr>
                <w:rFonts w:eastAsia="Times New Roman" w:cstheme="minorHAnsi"/>
                <w:color w:val="000000"/>
                <w:sz w:val="18"/>
                <w:szCs w:val="18"/>
              </w:rPr>
              <w:t>AND</w:t>
            </w:r>
            <w:r>
              <w:rPr>
                <w:rFonts w:eastAsia="Times New Roman" w:cstheme="minorHAnsi"/>
                <w:color w:val="000000"/>
                <w:sz w:val="18"/>
                <w:szCs w:val="18"/>
              </w:rPr>
              <w:t xml:space="preserve"> other people’s body parts…</w:t>
            </w:r>
          </w:p>
        </w:tc>
        <w:tc>
          <w:tcPr>
            <w:tcW w:w="1260" w:type="dxa"/>
            <w:vAlign w:val="bottom"/>
          </w:tcPr>
          <w:p w:rsidR="006E2CD3" w:rsidP="00081AE7" w:rsidRDefault="006E2CD3" w14:paraId="3D38565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vAlign w:val="bottom"/>
          </w:tcPr>
          <w:p w:rsidR="006E2CD3" w:rsidP="00081AE7" w:rsidRDefault="006E2CD3" w14:paraId="4263DDEF" w14:textId="67763767">
            <w:pPr>
              <w:contextualSpacing/>
              <w:jc w:val="right"/>
              <w:rPr>
                <w:rFonts w:eastAsia="Times New Roman" w:cstheme="minorHAnsi"/>
                <w:bCs/>
                <w:color w:val="000000"/>
                <w:sz w:val="18"/>
                <w:szCs w:val="18"/>
              </w:rPr>
            </w:pPr>
          </w:p>
        </w:tc>
      </w:tr>
      <w:tr w:rsidRPr="003E6EB2" w:rsidR="006E2CD3" w:rsidTr="008928CB" w14:paraId="4BDFB5F0" w14:textId="77777777">
        <w:trPr>
          <w:gridBefore w:val="1"/>
          <w:gridAfter w:val="1"/>
          <w:wBefore w:w="18" w:type="dxa"/>
          <w:wAfter w:w="18" w:type="dxa"/>
        </w:trPr>
        <w:tc>
          <w:tcPr>
            <w:tcW w:w="1440" w:type="dxa"/>
          </w:tcPr>
          <w:p w:rsidRPr="00636EB5" w:rsidR="006E2CD3" w:rsidP="00081AE7" w:rsidRDefault="006E2CD3" w14:paraId="70264F02" w14:textId="77777777">
            <w:pPr>
              <w:contextualSpacing/>
              <w:rPr>
                <w:rFonts w:eastAsia="Times New Roman" w:cstheme="minorHAnsi"/>
                <w:color w:val="000000"/>
                <w:sz w:val="18"/>
                <w:szCs w:val="18"/>
              </w:rPr>
            </w:pPr>
          </w:p>
        </w:tc>
        <w:tc>
          <w:tcPr>
            <w:tcW w:w="4842" w:type="dxa"/>
            <w:vAlign w:val="bottom"/>
          </w:tcPr>
          <w:p w:rsidR="006E2CD3" w:rsidP="00081AE7" w:rsidRDefault="006E2CD3" w14:paraId="08B1F5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6E2CD3" w:rsidP="00081AE7" w:rsidRDefault="006E2CD3" w14:paraId="3D8F42AE"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vAlign w:val="bottom"/>
          </w:tcPr>
          <w:p w:rsidRPr="003E6EB2" w:rsidR="006E2CD3" w:rsidP="00081AE7" w:rsidRDefault="006E2CD3" w14:paraId="2E24911C" w14:textId="2F21C4FF">
            <w:pPr>
              <w:contextualSpacing/>
              <w:jc w:val="right"/>
              <w:rPr>
                <w:color w:val="808080" w:themeColor="background1" w:themeShade="80"/>
                <w:sz w:val="18"/>
              </w:rPr>
            </w:pPr>
          </w:p>
        </w:tc>
      </w:tr>
      <w:tr w:rsidRPr="003E6EB2" w:rsidR="00E90CB5" w:rsidTr="008928CB" w14:paraId="6F881105" w14:textId="77777777">
        <w:trPr>
          <w:gridBefore w:val="1"/>
          <w:gridAfter w:val="1"/>
          <w:wBefore w:w="18" w:type="dxa"/>
          <w:wAfter w:w="18" w:type="dxa"/>
        </w:trPr>
        <w:tc>
          <w:tcPr>
            <w:tcW w:w="1440" w:type="dxa"/>
          </w:tcPr>
          <w:p w:rsidRPr="00636EB5" w:rsidR="00E90CB5" w:rsidP="00081AE7" w:rsidRDefault="00E90CB5" w14:paraId="60539F10" w14:textId="77777777">
            <w:pPr>
              <w:contextualSpacing/>
              <w:rPr>
                <w:rFonts w:eastAsia="Times New Roman" w:cstheme="minorHAnsi"/>
                <w:color w:val="000000"/>
                <w:sz w:val="18"/>
                <w:szCs w:val="18"/>
              </w:rPr>
            </w:pPr>
          </w:p>
        </w:tc>
        <w:tc>
          <w:tcPr>
            <w:tcW w:w="4842" w:type="dxa"/>
            <w:vAlign w:val="bottom"/>
          </w:tcPr>
          <w:p w:rsidR="00E90CB5" w:rsidP="00081AE7" w:rsidRDefault="00E90CB5" w14:paraId="030A11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E90CB5" w:rsidP="00081AE7" w:rsidRDefault="00E90CB5" w14:paraId="709FB800"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vAlign w:val="bottom"/>
          </w:tcPr>
          <w:p w:rsidRPr="003E6EB2" w:rsidR="00E90CB5" w:rsidP="00081AE7" w:rsidRDefault="00E90CB5" w14:paraId="34565859" w14:textId="0EB92A7D">
            <w:pPr>
              <w:contextualSpacing/>
              <w:jc w:val="right"/>
              <w:rPr>
                <w:color w:val="808080" w:themeColor="background1" w:themeShade="80"/>
                <w:sz w:val="18"/>
              </w:rPr>
            </w:pPr>
          </w:p>
        </w:tc>
      </w:tr>
    </w:tbl>
    <w:p w:rsidR="00DA7451" w:rsidP="00FD1D63" w:rsidRDefault="00DA7451" w14:paraId="0B4795BA" w14:textId="77777777">
      <w:pPr>
        <w:spacing w:after="0"/>
      </w:pPr>
    </w:p>
    <w:tbl>
      <w:tblPr>
        <w:tblStyle w:val="TableGrid4"/>
        <w:tblW w:w="0" w:type="auto"/>
        <w:tblLook w:val="04A0" w:firstRow="1" w:lastRow="0" w:firstColumn="1" w:lastColumn="0" w:noHBand="0" w:noVBand="1"/>
      </w:tblPr>
      <w:tblGrid>
        <w:gridCol w:w="2244"/>
        <w:gridCol w:w="7826"/>
      </w:tblGrid>
      <w:tr w:rsidRPr="0025790C" w:rsidR="43B1CE2D" w:rsidTr="0025790C" w14:paraId="79D9BE6C" w14:textId="77777777">
        <w:trPr>
          <w:trHeight w:val="305"/>
        </w:trPr>
        <w:tc>
          <w:tcPr>
            <w:tcW w:w="2261" w:type="dxa"/>
          </w:tcPr>
          <w:p w:rsidRPr="0025790C" w:rsidR="43B1CE2D" w:rsidP="43B1CE2D" w:rsidRDefault="43B1CE2D" w14:paraId="4A8CED80" w14:textId="765614B1">
            <w:pPr>
              <w:rPr>
                <w:rFonts w:asciiTheme="minorHAnsi" w:hAnsiTheme="minorHAnsi" w:cstheme="minorBidi"/>
                <w:b/>
                <w:bCs/>
                <w:color w:val="000000" w:themeColor="text1"/>
                <w:sz w:val="18"/>
                <w:szCs w:val="18"/>
              </w:rPr>
            </w:pPr>
            <w:r w:rsidRPr="0025790C">
              <w:rPr>
                <w:rFonts w:asciiTheme="minorHAnsi" w:hAnsiTheme="minorHAnsi" w:cstheme="minorBidi"/>
                <w:b/>
                <w:bCs/>
                <w:color w:val="000000" w:themeColor="text1"/>
                <w:sz w:val="18"/>
                <w:szCs w:val="18"/>
              </w:rPr>
              <w:t>CALC_YOUR</w:t>
            </w:r>
            <w:r w:rsidRPr="0025790C" w:rsidR="3BF08F08">
              <w:rPr>
                <w:rFonts w:asciiTheme="minorHAnsi" w:hAnsiTheme="minorHAnsi" w:cstheme="minorBidi"/>
                <w:b/>
                <w:bCs/>
                <w:color w:val="000000" w:themeColor="text1"/>
                <w:sz w:val="18"/>
                <w:szCs w:val="18"/>
              </w:rPr>
              <w:t>ANU</w:t>
            </w:r>
            <w:r w:rsidRPr="0025790C">
              <w:rPr>
                <w:rFonts w:asciiTheme="minorHAnsi" w:hAnsiTheme="minorHAnsi" w:cstheme="minorBidi"/>
                <w:b/>
                <w:bCs/>
                <w:color w:val="000000" w:themeColor="text1"/>
                <w:sz w:val="18"/>
                <w:szCs w:val="18"/>
              </w:rPr>
              <w:t>S</w:t>
            </w:r>
          </w:p>
        </w:tc>
        <w:tc>
          <w:tcPr>
            <w:tcW w:w="7994" w:type="dxa"/>
          </w:tcPr>
          <w:p w:rsidRPr="0025790C" w:rsidR="43B1CE2D" w:rsidP="43B1CE2D" w:rsidRDefault="00E16C28" w14:paraId="1EAED563" w14:textId="75DF0DE1">
            <w:pPr>
              <w:rPr>
                <w:rFonts w:ascii="Calibri" w:hAnsi="Calibri" w:eastAsia="Calibri" w:cs="Calibri"/>
                <w:color w:val="000000" w:themeColor="text1"/>
                <w:sz w:val="18"/>
                <w:szCs w:val="18"/>
              </w:rPr>
            </w:pPr>
            <w:r>
              <w:rPr>
                <w:rFonts w:ascii="Calibri" w:hAnsi="Calibri" w:eastAsia="Calibri" w:cs="Calibri"/>
                <w:color w:val="000000" w:themeColor="text1"/>
                <w:sz w:val="18"/>
                <w:szCs w:val="18"/>
              </w:rPr>
              <w:t xml:space="preserve"> </w:t>
            </w:r>
            <w:r w:rsidR="005D44DD">
              <w:rPr>
                <w:rFonts w:ascii="Calibri" w:hAnsi="Calibri" w:eastAsia="Calibri" w:cs="Calibri"/>
                <w:color w:val="000000" w:themeColor="text1"/>
                <w:sz w:val="18"/>
                <w:szCs w:val="18"/>
              </w:rPr>
              <w:t>YOURANUS = SPECANUS</w:t>
            </w:r>
            <w:r w:rsidR="000A3621">
              <w:rPr>
                <w:rFonts w:ascii="Calibri" w:hAnsi="Calibri" w:eastAsia="Calibri" w:cs="Calibri"/>
                <w:color w:val="000000" w:themeColor="text1"/>
                <w:sz w:val="18"/>
                <w:szCs w:val="18"/>
              </w:rPr>
              <w:t>.</w:t>
            </w:r>
          </w:p>
        </w:tc>
      </w:tr>
    </w:tbl>
    <w:p w:rsidR="43B1CE2D" w:rsidP="00FD1D63" w:rsidRDefault="43B1CE2D" w14:paraId="2F0D762B" w14:textId="77777777">
      <w:pPr>
        <w:spacing w:after="0"/>
      </w:pPr>
    </w:p>
    <w:tbl>
      <w:tblPr>
        <w:tblStyle w:val="TableGrid4"/>
        <w:tblW w:w="0" w:type="auto"/>
        <w:tblLook w:val="04A0" w:firstRow="1" w:lastRow="0" w:firstColumn="1" w:lastColumn="0" w:noHBand="0" w:noVBand="1"/>
      </w:tblPr>
      <w:tblGrid>
        <w:gridCol w:w="2244"/>
        <w:gridCol w:w="7826"/>
      </w:tblGrid>
      <w:tr w:rsidRPr="0025790C" w:rsidR="43B1CE2D" w:rsidTr="0025790C" w14:paraId="56889BBA" w14:textId="77777777">
        <w:trPr>
          <w:trHeight w:val="278"/>
        </w:trPr>
        <w:tc>
          <w:tcPr>
            <w:tcW w:w="2261" w:type="dxa"/>
          </w:tcPr>
          <w:p w:rsidRPr="0025790C" w:rsidR="43B1CE2D" w:rsidP="43B1CE2D" w:rsidRDefault="43B1CE2D" w14:paraId="1695B432" w14:textId="4DE2ECA4">
            <w:pPr>
              <w:rPr>
                <w:rFonts w:asciiTheme="minorHAnsi" w:hAnsiTheme="minorHAnsi" w:cstheme="minorBidi"/>
                <w:b/>
                <w:bCs/>
                <w:color w:val="000000" w:themeColor="text1"/>
                <w:sz w:val="18"/>
                <w:szCs w:val="18"/>
              </w:rPr>
            </w:pPr>
            <w:r w:rsidRPr="0025790C">
              <w:rPr>
                <w:rFonts w:asciiTheme="minorHAnsi" w:hAnsiTheme="minorHAnsi" w:cstheme="minorBidi"/>
                <w:b/>
                <w:bCs/>
                <w:color w:val="000000" w:themeColor="text1"/>
                <w:sz w:val="18"/>
                <w:szCs w:val="18"/>
              </w:rPr>
              <w:t>CALC_THEIR</w:t>
            </w:r>
            <w:r w:rsidRPr="0025790C" w:rsidR="5963B4B0">
              <w:rPr>
                <w:rFonts w:asciiTheme="minorHAnsi" w:hAnsiTheme="minorHAnsi" w:cstheme="minorBidi"/>
                <w:b/>
                <w:bCs/>
                <w:color w:val="000000" w:themeColor="text1"/>
                <w:sz w:val="18"/>
                <w:szCs w:val="18"/>
              </w:rPr>
              <w:t>ANUS</w:t>
            </w:r>
          </w:p>
        </w:tc>
        <w:tc>
          <w:tcPr>
            <w:tcW w:w="7994" w:type="dxa"/>
          </w:tcPr>
          <w:p w:rsidRPr="0025790C" w:rsidR="43B1CE2D" w:rsidP="0025790C" w:rsidRDefault="0025790C" w14:paraId="47D1CE8E" w14:textId="243E6268">
            <w:pPr>
              <w:spacing w:line="259" w:lineRule="auto"/>
              <w:rPr>
                <w:rFonts w:ascii="Calibri" w:hAnsi="Calibri" w:eastAsia="Calibri" w:cs="Calibri"/>
                <w:color w:val="000000" w:themeColor="text1"/>
                <w:sz w:val="18"/>
                <w:szCs w:val="18"/>
              </w:rPr>
            </w:pPr>
            <w:r w:rsidRPr="0025790C">
              <w:rPr>
                <w:rFonts w:ascii="Calibri" w:hAnsi="Calibri" w:eastAsia="Calibri" w:cs="Calibri"/>
                <w:color w:val="000000" w:themeColor="text1"/>
                <w:sz w:val="18"/>
                <w:szCs w:val="18"/>
              </w:rPr>
              <w:t>I</w:t>
            </w:r>
            <w:r w:rsidRPr="0025790C" w:rsidR="43B1CE2D">
              <w:rPr>
                <w:rFonts w:ascii="Calibri" w:hAnsi="Calibri" w:eastAsia="Calibri" w:cs="Calibri"/>
                <w:color w:val="000000" w:themeColor="text1"/>
                <w:sz w:val="18"/>
                <w:szCs w:val="18"/>
              </w:rPr>
              <w:t>f (</w:t>
            </w:r>
            <w:r w:rsidRPr="0025790C" w:rsidR="7EE625B0">
              <w:rPr>
                <w:rFonts w:ascii="Calibri" w:hAnsi="Calibri" w:eastAsia="Calibri" w:cs="Calibri"/>
                <w:color w:val="000000" w:themeColor="text1"/>
                <w:sz w:val="18"/>
                <w:szCs w:val="18"/>
              </w:rPr>
              <w:t>ANUS</w:t>
            </w:r>
            <w:r w:rsidRPr="0025790C" w:rsidR="43B1CE2D">
              <w:rPr>
                <w:rFonts w:ascii="Calibri" w:hAnsi="Calibri" w:eastAsia="Calibri" w:cs="Calibri"/>
                <w:color w:val="000000" w:themeColor="text1"/>
                <w:sz w:val="18"/>
                <w:szCs w:val="18"/>
              </w:rPr>
              <w:t>SCOPE EQ 1), set THEIR</w:t>
            </w:r>
            <w:r w:rsidRPr="0025790C" w:rsidR="7FE3D424">
              <w:rPr>
                <w:rFonts w:ascii="Calibri" w:hAnsi="Calibri" w:eastAsia="Calibri" w:cs="Calibri"/>
                <w:color w:val="000000" w:themeColor="text1"/>
                <w:sz w:val="18"/>
                <w:szCs w:val="18"/>
              </w:rPr>
              <w:t>ANUS</w:t>
            </w:r>
            <w:r w:rsidRPr="0025790C" w:rsidR="43B1CE2D">
              <w:rPr>
                <w:rFonts w:ascii="Calibri" w:hAnsi="Calibri" w:eastAsia="Calibri" w:cs="Calibri"/>
                <w:color w:val="000000" w:themeColor="text1"/>
                <w:sz w:val="18"/>
                <w:szCs w:val="18"/>
              </w:rPr>
              <w:t xml:space="preserve"> = SPEC</w:t>
            </w:r>
            <w:r w:rsidRPr="0025790C" w:rsidR="53A8887E">
              <w:rPr>
                <w:rFonts w:ascii="Calibri" w:hAnsi="Calibri" w:eastAsia="Calibri" w:cs="Calibri"/>
                <w:color w:val="000000" w:themeColor="text1"/>
                <w:sz w:val="18"/>
                <w:szCs w:val="18"/>
              </w:rPr>
              <w:t>ANUS</w:t>
            </w:r>
            <w:r w:rsidRPr="0025790C" w:rsidR="43B1CE2D">
              <w:rPr>
                <w:rFonts w:ascii="Calibri" w:hAnsi="Calibri" w:eastAsia="Calibri" w:cs="Calibri"/>
                <w:color w:val="000000" w:themeColor="text1"/>
                <w:sz w:val="18"/>
                <w:szCs w:val="18"/>
              </w:rPr>
              <w:t>; otherwise, fill with “</w:t>
            </w:r>
            <w:r w:rsidRPr="0025790C" w:rsidR="22310AAA">
              <w:rPr>
                <w:rFonts w:ascii="Calibri" w:hAnsi="Calibri" w:eastAsia="Calibri" w:cs="Calibri"/>
                <w:color w:val="000000" w:themeColor="text1"/>
                <w:sz w:val="18"/>
                <w:szCs w:val="18"/>
              </w:rPr>
              <w:t>anu</w:t>
            </w:r>
            <w:r w:rsidRPr="0025790C" w:rsidR="43B1CE2D">
              <w:rPr>
                <w:rFonts w:ascii="Calibri" w:hAnsi="Calibri" w:eastAsia="Calibri" w:cs="Calibri"/>
                <w:color w:val="000000" w:themeColor="text1"/>
                <w:sz w:val="18"/>
                <w:szCs w:val="18"/>
              </w:rPr>
              <w:t>s”</w:t>
            </w:r>
            <w:r w:rsidR="005E0C59">
              <w:rPr>
                <w:rFonts w:ascii="Calibri" w:hAnsi="Calibri" w:eastAsia="Calibri" w:cs="Calibri"/>
                <w:color w:val="000000" w:themeColor="text1"/>
                <w:sz w:val="18"/>
                <w:szCs w:val="18"/>
              </w:rPr>
              <w:t>.</w:t>
            </w:r>
          </w:p>
        </w:tc>
      </w:tr>
    </w:tbl>
    <w:p w:rsidR="003951A0" w:rsidP="00FD1D63" w:rsidRDefault="003951A0" w14:paraId="0A7E5E8C" w14:textId="6A17AE49">
      <w:pPr>
        <w:tabs>
          <w:tab w:val="center" w:pos="5040"/>
        </w:tabs>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6"/>
        <w:gridCol w:w="8744"/>
      </w:tblGrid>
      <w:tr w:rsidR="009201B2" w:rsidTr="00373F84" w14:paraId="312D0D87" w14:textId="77777777">
        <w:trPr>
          <w:trHeight w:val="2501"/>
        </w:trPr>
        <w:tc>
          <w:tcPr>
            <w:tcW w:w="1516" w:type="dxa"/>
            <w:tcBorders>
              <w:top w:val="single" w:color="auto" w:sz="4" w:space="0"/>
              <w:left w:val="single" w:color="auto" w:sz="4" w:space="0"/>
              <w:bottom w:val="single" w:color="auto" w:sz="4" w:space="0"/>
              <w:right w:val="nil"/>
            </w:tcBorders>
            <w:noWrap/>
          </w:tcPr>
          <w:p w:rsidR="009201B2" w:rsidP="004F53AA" w:rsidRDefault="009201B2" w14:paraId="13CC3DEB" w14:textId="77777777">
            <w:pPr>
              <w:contextualSpacing/>
              <w:rPr>
                <w:rFonts w:eastAsia="Times New Roman" w:cstheme="minorHAnsi"/>
                <w:b/>
                <w:color w:val="000000"/>
                <w:sz w:val="18"/>
                <w:szCs w:val="18"/>
              </w:rPr>
            </w:pPr>
          </w:p>
          <w:p w:rsidR="009201B2" w:rsidP="004F53AA" w:rsidRDefault="009201B2" w14:paraId="1D701174" w14:textId="77777777">
            <w:pPr>
              <w:contextualSpacing/>
              <w:rPr>
                <w:rFonts w:eastAsia="Times New Roman" w:cstheme="minorHAnsi"/>
                <w:b/>
                <w:color w:val="000000"/>
                <w:sz w:val="18"/>
                <w:szCs w:val="18"/>
              </w:rPr>
            </w:pPr>
          </w:p>
          <w:p w:rsidR="009201B2" w:rsidP="004F53AA" w:rsidRDefault="009201B2" w14:paraId="6F5A41A4" w14:textId="77777777">
            <w:pPr>
              <w:contextualSpacing/>
              <w:rPr>
                <w:rFonts w:eastAsia="Times New Roman" w:cstheme="minorHAnsi"/>
                <w:b/>
                <w:color w:val="000000"/>
                <w:sz w:val="18"/>
                <w:szCs w:val="18"/>
              </w:rPr>
            </w:pPr>
          </w:p>
          <w:p w:rsidR="009201B2" w:rsidP="004F53AA" w:rsidRDefault="009201B2" w14:paraId="74951AC0" w14:textId="77777777">
            <w:pPr>
              <w:contextualSpacing/>
              <w:rPr>
                <w:rFonts w:eastAsia="Times New Roman" w:cstheme="minorHAnsi"/>
                <w:b/>
                <w:color w:val="000000"/>
                <w:sz w:val="18"/>
                <w:szCs w:val="18"/>
              </w:rPr>
            </w:pPr>
          </w:p>
          <w:p w:rsidR="009201B2" w:rsidP="004F53AA" w:rsidRDefault="009201B2" w14:paraId="1730206D" w14:textId="77777777">
            <w:pPr>
              <w:contextualSpacing/>
              <w:rPr>
                <w:rFonts w:eastAsia="Times New Roman" w:cstheme="minorHAnsi"/>
                <w:b/>
                <w:color w:val="000000"/>
                <w:sz w:val="18"/>
                <w:szCs w:val="18"/>
              </w:rPr>
            </w:pPr>
          </w:p>
          <w:p w:rsidR="009201B2" w:rsidP="004F53AA" w:rsidRDefault="009201B2" w14:paraId="2C58C5FF" w14:textId="77777777">
            <w:pPr>
              <w:contextualSpacing/>
              <w:rPr>
                <w:rFonts w:eastAsia="Times New Roman" w:cstheme="minorHAnsi"/>
                <w:b/>
                <w:color w:val="000000"/>
                <w:sz w:val="18"/>
                <w:szCs w:val="18"/>
              </w:rPr>
            </w:pPr>
          </w:p>
          <w:p w:rsidR="009201B2" w:rsidP="004F53AA" w:rsidRDefault="009201B2" w14:paraId="64B09DA7" w14:textId="77777777">
            <w:pPr>
              <w:contextualSpacing/>
              <w:rPr>
                <w:rFonts w:eastAsia="Times New Roman" w:cstheme="minorHAnsi"/>
                <w:b/>
                <w:color w:val="000000"/>
                <w:sz w:val="18"/>
                <w:szCs w:val="18"/>
              </w:rPr>
            </w:pPr>
          </w:p>
          <w:p w:rsidR="009201B2" w:rsidP="004F53AA" w:rsidRDefault="009201B2" w14:paraId="669CFD96" w14:textId="77777777">
            <w:pPr>
              <w:contextualSpacing/>
              <w:rPr>
                <w:rFonts w:eastAsia="Times New Roman" w:cstheme="minorHAnsi"/>
                <w:b/>
                <w:color w:val="000000"/>
                <w:sz w:val="18"/>
                <w:szCs w:val="18"/>
              </w:rPr>
            </w:pPr>
          </w:p>
          <w:p w:rsidR="009201B2" w:rsidP="004F53AA" w:rsidRDefault="009201B2" w14:paraId="6FB5517A" w14:textId="77777777">
            <w:pPr>
              <w:contextualSpacing/>
              <w:rPr>
                <w:rFonts w:eastAsia="Times New Roman" w:cstheme="minorHAnsi"/>
                <w:b/>
                <w:color w:val="000000"/>
                <w:sz w:val="18"/>
                <w:szCs w:val="18"/>
              </w:rPr>
            </w:pPr>
          </w:p>
          <w:p w:rsidR="009201B2" w:rsidP="004F53AA" w:rsidRDefault="009201B2" w14:paraId="1A03B6B9" w14:textId="77777777">
            <w:pPr>
              <w:spacing w:line="240" w:lineRule="auto"/>
              <w:contextualSpacing/>
              <w:rPr>
                <w:rFonts w:eastAsia="Times New Roman"/>
                <w:b/>
                <w:color w:val="000000"/>
                <w:sz w:val="18"/>
                <w:szCs w:val="18"/>
              </w:rPr>
            </w:pPr>
            <w:r w:rsidRPr="07E7382C">
              <w:rPr>
                <w:rFonts w:eastAsia="Times New Roman"/>
                <w:b/>
                <w:color w:val="000000" w:themeColor="text1"/>
                <w:sz w:val="18"/>
                <w:szCs w:val="18"/>
              </w:rPr>
              <w:t>INFO_TERMS.</w:t>
            </w:r>
          </w:p>
        </w:tc>
        <w:tc>
          <w:tcPr>
            <w:tcW w:w="8744" w:type="dxa"/>
            <w:tcBorders>
              <w:top w:val="single" w:color="auto" w:sz="4" w:space="0"/>
              <w:left w:val="nil"/>
              <w:bottom w:val="single" w:color="auto" w:sz="4" w:space="0"/>
              <w:right w:val="single" w:color="auto" w:sz="4" w:space="0"/>
            </w:tcBorders>
          </w:tcPr>
          <w:p w:rsidR="009201B2" w:rsidP="004F53AA" w:rsidRDefault="009201B2" w14:paraId="1B85A55C" w14:textId="77777777">
            <w:pPr>
              <w:contextualSpacing/>
              <w:rPr>
                <w:rFonts w:eastAsia="Times New Roman" w:cstheme="minorHAnsi"/>
                <w:color w:val="000000"/>
                <w:sz w:val="18"/>
                <w:szCs w:val="18"/>
              </w:rPr>
            </w:pPr>
            <w:r>
              <w:rPr>
                <w:rFonts w:eastAsia="Times New Roman" w:cstheme="minorHAnsi"/>
                <w:color w:val="000000"/>
                <w:sz w:val="18"/>
                <w:szCs w:val="18"/>
              </w:rPr>
              <w:t>DISPLAY:  "</w:t>
            </w:r>
            <w:r>
              <w:rPr>
                <w:rFonts w:eastAsia="Times New Roman" w:cstheme="minorHAnsi"/>
                <w:b/>
                <w:color w:val="000000"/>
                <w:sz w:val="18"/>
                <w:szCs w:val="18"/>
              </w:rPr>
              <w:t>INTERVIEWER:</w:t>
            </w:r>
            <w:r>
              <w:rPr>
                <w:rFonts w:eastAsia="Times New Roman" w:cstheme="minorHAnsi"/>
                <w:color w:val="000000"/>
                <w:sz w:val="18"/>
                <w:szCs w:val="18"/>
              </w:rPr>
              <w:t xml:space="preserve">  Respondent has indicated they would like to use the following terms for body parts:</w:t>
            </w:r>
          </w:p>
          <w:p w:rsidR="009201B2" w:rsidP="004F53AA" w:rsidRDefault="009201B2" w14:paraId="71257F34" w14:textId="77777777">
            <w:pPr>
              <w:contextualSpacing/>
              <w:rPr>
                <w:rFonts w:eastAsia="Times New Roman" w:cstheme="minorHAnsi"/>
                <w:color w:val="000000"/>
                <w:sz w:val="18"/>
                <w:szCs w:val="18"/>
              </w:rPr>
            </w:pPr>
          </w:p>
          <w:p w:rsidR="009201B2" w:rsidP="004F53AA" w:rsidRDefault="009201B2" w14:paraId="4C7E3147" w14:textId="2CD56883">
            <w:pPr>
              <w:contextualSpacing/>
              <w:rPr>
                <w:rFonts w:eastAsia="Times New Roman" w:cstheme="minorHAnsi"/>
                <w:color w:val="000000"/>
                <w:sz w:val="18"/>
                <w:szCs w:val="18"/>
              </w:rPr>
            </w:pPr>
            <w:r>
              <w:rPr>
                <w:rFonts w:eastAsia="Times New Roman" w:cstheme="minorHAnsi"/>
                <w:color w:val="000000"/>
                <w:sz w:val="18"/>
                <w:szCs w:val="18"/>
              </w:rPr>
              <w:t xml:space="preserve">- </w:t>
            </w:r>
            <w:r w:rsidRPr="0034317E">
              <w:rPr>
                <w:rFonts w:eastAsia="Times New Roman" w:cstheme="minorHAnsi"/>
                <w:color w:val="000000"/>
                <w:sz w:val="18"/>
                <w:szCs w:val="18"/>
              </w:rPr>
              <w:t xml:space="preserve">Preferred term for </w:t>
            </w:r>
            <w:r w:rsidR="00D23264">
              <w:rPr>
                <w:rFonts w:eastAsia="Times New Roman" w:cstheme="minorHAnsi"/>
                <w:color w:val="000000"/>
                <w:sz w:val="18"/>
                <w:szCs w:val="18"/>
              </w:rPr>
              <w:t>responden</w:t>
            </w:r>
            <w:r w:rsidR="00DA5F34">
              <w:rPr>
                <w:rFonts w:eastAsia="Times New Roman" w:cstheme="minorHAnsi"/>
                <w:color w:val="000000"/>
                <w:sz w:val="18"/>
                <w:szCs w:val="18"/>
              </w:rPr>
              <w:t>t’s</w:t>
            </w:r>
            <w:r w:rsidR="00EA11D9">
              <w:rPr>
                <w:rFonts w:eastAsia="Times New Roman" w:cstheme="minorHAnsi"/>
                <w:color w:val="000000"/>
                <w:sz w:val="18"/>
                <w:szCs w:val="18"/>
              </w:rPr>
              <w:t xml:space="preserve"> </w:t>
            </w:r>
            <w:r w:rsidRPr="0034317E">
              <w:rPr>
                <w:rFonts w:eastAsia="Times New Roman" w:cstheme="minorHAnsi"/>
                <w:color w:val="000000"/>
                <w:sz w:val="18"/>
                <w:szCs w:val="18"/>
              </w:rPr>
              <w:t>penis</w:t>
            </w:r>
            <w:r>
              <w:rPr>
                <w:rFonts w:eastAsia="Times New Roman" w:cstheme="minorHAnsi"/>
                <w:color w:val="000000"/>
                <w:sz w:val="18"/>
                <w:szCs w:val="18"/>
              </w:rPr>
              <w:t xml:space="preserve">: [If </w:t>
            </w:r>
            <w:r w:rsidR="00D23264">
              <w:rPr>
                <w:rFonts w:eastAsia="Times New Roman" w:cstheme="minorHAnsi"/>
                <w:color w:val="000000"/>
                <w:sz w:val="18"/>
                <w:szCs w:val="18"/>
              </w:rPr>
              <w:t>YOURPENIS</w:t>
            </w:r>
            <w:r w:rsidR="00F03680">
              <w:rPr>
                <w:rFonts w:eastAsia="Times New Roman" w:cstheme="minorHAnsi"/>
                <w:color w:val="000000"/>
                <w:sz w:val="18"/>
                <w:szCs w:val="18"/>
              </w:rPr>
              <w:t xml:space="preserve"> NE SK, DK, or REF, fill with </w:t>
            </w:r>
            <w:r w:rsidR="008B3EB5">
              <w:rPr>
                <w:rFonts w:eastAsia="Times New Roman" w:cstheme="minorHAnsi"/>
                <w:color w:val="000000"/>
                <w:sz w:val="18"/>
                <w:szCs w:val="18"/>
              </w:rPr>
              <w:t xml:space="preserve">response to </w:t>
            </w:r>
            <w:r w:rsidR="00D23264">
              <w:rPr>
                <w:rFonts w:eastAsia="Times New Roman" w:cstheme="minorHAnsi"/>
                <w:color w:val="000000"/>
                <w:sz w:val="18"/>
                <w:szCs w:val="18"/>
              </w:rPr>
              <w:t>YOURPENIS</w:t>
            </w:r>
            <w:r>
              <w:rPr>
                <w:rFonts w:eastAsia="Times New Roman" w:cstheme="minorHAnsi"/>
                <w:color w:val="000000"/>
                <w:sz w:val="18"/>
                <w:szCs w:val="18"/>
              </w:rPr>
              <w:t>, else fill with “</w:t>
            </w:r>
            <w:r w:rsidR="008B3EB5">
              <w:rPr>
                <w:rFonts w:eastAsia="Times New Roman" w:cstheme="minorHAnsi"/>
                <w:color w:val="000000"/>
                <w:sz w:val="18"/>
                <w:szCs w:val="18"/>
              </w:rPr>
              <w:t>penis”]</w:t>
            </w:r>
          </w:p>
          <w:p w:rsidR="00D23264" w:rsidP="00D23264" w:rsidRDefault="009201B2" w14:paraId="28D19177" w14:textId="62E3CC68">
            <w:pPr>
              <w:contextualSpacing/>
              <w:rPr>
                <w:rFonts w:eastAsia="Times New Roman" w:cstheme="minorHAnsi"/>
                <w:color w:val="000000"/>
                <w:sz w:val="18"/>
                <w:szCs w:val="18"/>
              </w:rPr>
            </w:pPr>
            <w:r>
              <w:rPr>
                <w:rFonts w:eastAsia="Times New Roman" w:cstheme="minorHAnsi"/>
                <w:color w:val="000000"/>
                <w:sz w:val="18"/>
                <w:szCs w:val="18"/>
              </w:rPr>
              <w:t xml:space="preserve">- Preferred term for </w:t>
            </w:r>
            <w:r w:rsidR="00DA5F34">
              <w:rPr>
                <w:rFonts w:eastAsia="Times New Roman" w:cstheme="minorHAnsi"/>
                <w:color w:val="000000"/>
                <w:sz w:val="18"/>
                <w:szCs w:val="18"/>
              </w:rPr>
              <w:t>other person’s</w:t>
            </w:r>
            <w:r w:rsidR="00D23264">
              <w:rPr>
                <w:rFonts w:eastAsia="Times New Roman" w:cstheme="minorHAnsi"/>
                <w:color w:val="000000"/>
                <w:sz w:val="18"/>
                <w:szCs w:val="18"/>
              </w:rPr>
              <w:t xml:space="preserve"> </w:t>
            </w:r>
            <w:r w:rsidRPr="0034317E" w:rsidR="00D23264">
              <w:rPr>
                <w:rFonts w:eastAsia="Times New Roman" w:cstheme="minorHAnsi"/>
                <w:color w:val="000000"/>
                <w:sz w:val="18"/>
                <w:szCs w:val="18"/>
              </w:rPr>
              <w:t>penis</w:t>
            </w:r>
            <w:r w:rsidR="00D23264">
              <w:rPr>
                <w:rFonts w:eastAsia="Times New Roman" w:cstheme="minorHAnsi"/>
                <w:color w:val="000000"/>
                <w:sz w:val="18"/>
                <w:szCs w:val="18"/>
              </w:rPr>
              <w:t xml:space="preserve">: [If </w:t>
            </w:r>
            <w:r w:rsidR="00DA5F34">
              <w:rPr>
                <w:rFonts w:eastAsia="Times New Roman" w:cstheme="minorHAnsi"/>
                <w:color w:val="000000"/>
                <w:sz w:val="18"/>
                <w:szCs w:val="18"/>
              </w:rPr>
              <w:t>THEI</w:t>
            </w:r>
            <w:r w:rsidR="00D23264">
              <w:rPr>
                <w:rFonts w:eastAsia="Times New Roman" w:cstheme="minorHAnsi"/>
                <w:color w:val="000000"/>
                <w:sz w:val="18"/>
                <w:szCs w:val="18"/>
              </w:rPr>
              <w:t>RPENIS</w:t>
            </w:r>
            <w:r w:rsidR="008B3EB5">
              <w:rPr>
                <w:rFonts w:eastAsia="Times New Roman" w:cstheme="minorHAnsi"/>
                <w:color w:val="000000"/>
                <w:sz w:val="18"/>
                <w:szCs w:val="18"/>
              </w:rPr>
              <w:t xml:space="preserve"> NE SK, DK, or REF, fill with response to </w:t>
            </w:r>
            <w:r w:rsidR="00DA5F34">
              <w:rPr>
                <w:rFonts w:eastAsia="Times New Roman" w:cstheme="minorHAnsi"/>
                <w:color w:val="000000"/>
                <w:sz w:val="18"/>
                <w:szCs w:val="18"/>
              </w:rPr>
              <w:t>THEI</w:t>
            </w:r>
            <w:r w:rsidR="00D23264">
              <w:rPr>
                <w:rFonts w:eastAsia="Times New Roman" w:cstheme="minorHAnsi"/>
                <w:color w:val="000000"/>
                <w:sz w:val="18"/>
                <w:szCs w:val="18"/>
              </w:rPr>
              <w:t>RPENIS, else fill with “penis”]</w:t>
            </w:r>
          </w:p>
          <w:p w:rsidR="00D23264" w:rsidP="00D14402" w:rsidRDefault="00D23264" w14:paraId="6281CE3B" w14:textId="77777777">
            <w:pPr>
              <w:contextualSpacing/>
              <w:rPr>
                <w:rFonts w:eastAsia="Times New Roman" w:cstheme="minorHAnsi"/>
                <w:color w:val="000000"/>
                <w:sz w:val="18"/>
                <w:szCs w:val="18"/>
              </w:rPr>
            </w:pPr>
          </w:p>
          <w:p w:rsidR="009201B2" w:rsidP="004F53AA" w:rsidRDefault="009201B2" w14:paraId="3843519A" w14:textId="264D2A5B">
            <w:pPr>
              <w:contextualSpacing/>
              <w:rPr>
                <w:rFonts w:eastAsia="Times New Roman" w:cstheme="minorHAnsi"/>
                <w:color w:val="000000"/>
                <w:sz w:val="18"/>
                <w:szCs w:val="18"/>
              </w:rPr>
            </w:pPr>
            <w:r>
              <w:rPr>
                <w:rFonts w:eastAsia="Times New Roman" w:cstheme="minorHAnsi"/>
                <w:color w:val="000000"/>
                <w:sz w:val="18"/>
                <w:szCs w:val="18"/>
              </w:rPr>
              <w:t xml:space="preserve"> - Preferred term for </w:t>
            </w:r>
            <w:r w:rsidR="00DA5F34">
              <w:rPr>
                <w:rFonts w:eastAsia="Times New Roman" w:cstheme="minorHAnsi"/>
                <w:color w:val="000000"/>
                <w:sz w:val="18"/>
                <w:szCs w:val="18"/>
              </w:rPr>
              <w:t xml:space="preserve">respondent’s </w:t>
            </w:r>
            <w:r>
              <w:rPr>
                <w:rFonts w:eastAsia="Times New Roman" w:cstheme="minorHAnsi"/>
                <w:color w:val="000000"/>
                <w:sz w:val="18"/>
                <w:szCs w:val="18"/>
              </w:rPr>
              <w:t xml:space="preserve">vagina: </w:t>
            </w:r>
            <w:r w:rsidR="008B3EB5">
              <w:rPr>
                <w:rFonts w:eastAsia="Times New Roman" w:cstheme="minorHAnsi"/>
                <w:color w:val="000000"/>
                <w:sz w:val="18"/>
                <w:szCs w:val="18"/>
              </w:rPr>
              <w:t xml:space="preserve">[If </w:t>
            </w:r>
            <w:r w:rsidR="00DA5F34">
              <w:rPr>
                <w:rFonts w:eastAsia="Times New Roman" w:cstheme="minorHAnsi"/>
                <w:color w:val="000000"/>
                <w:sz w:val="18"/>
                <w:szCs w:val="18"/>
              </w:rPr>
              <w:t>YOUR</w:t>
            </w:r>
            <w:r w:rsidR="008B3EB5">
              <w:rPr>
                <w:rFonts w:eastAsia="Times New Roman" w:cstheme="minorHAnsi"/>
                <w:color w:val="000000"/>
                <w:sz w:val="18"/>
                <w:szCs w:val="18"/>
              </w:rPr>
              <w:t xml:space="preserve">VAGINA NE SK, DK, or REF, fill with response to </w:t>
            </w:r>
            <w:r w:rsidR="007E44A1">
              <w:rPr>
                <w:rFonts w:eastAsia="Times New Roman" w:cstheme="minorHAnsi"/>
                <w:color w:val="000000"/>
                <w:sz w:val="18"/>
                <w:szCs w:val="18"/>
              </w:rPr>
              <w:t>YOUR</w:t>
            </w:r>
            <w:r w:rsidR="008B3EB5">
              <w:rPr>
                <w:rFonts w:eastAsia="Times New Roman" w:cstheme="minorHAnsi"/>
                <w:color w:val="000000"/>
                <w:sz w:val="18"/>
                <w:szCs w:val="18"/>
              </w:rPr>
              <w:t>VAGINA, else fill with “vagina”]</w:t>
            </w:r>
          </w:p>
          <w:p w:rsidR="007E44A1" w:rsidP="007E44A1" w:rsidRDefault="009201B2" w14:paraId="03B4E3D5" w14:textId="7A0F339C">
            <w:pPr>
              <w:contextualSpacing/>
              <w:rPr>
                <w:rFonts w:eastAsia="Times New Roman" w:cstheme="minorHAnsi"/>
                <w:color w:val="000000"/>
                <w:sz w:val="18"/>
                <w:szCs w:val="18"/>
              </w:rPr>
            </w:pPr>
            <w:r>
              <w:rPr>
                <w:rFonts w:eastAsia="Times New Roman" w:cstheme="minorHAnsi"/>
                <w:color w:val="000000"/>
                <w:sz w:val="18"/>
                <w:szCs w:val="18"/>
              </w:rPr>
              <w:t xml:space="preserve">- Preferred term for </w:t>
            </w:r>
            <w:r w:rsidR="007E44A1">
              <w:rPr>
                <w:rFonts w:eastAsia="Times New Roman" w:cstheme="minorHAnsi"/>
                <w:color w:val="000000"/>
                <w:sz w:val="18"/>
                <w:szCs w:val="18"/>
              </w:rPr>
              <w:t>other person’s vagina: [If THEIRVAGINA</w:t>
            </w:r>
            <w:r w:rsidR="008B3EB5">
              <w:rPr>
                <w:rFonts w:eastAsia="Times New Roman" w:cstheme="minorHAnsi"/>
                <w:color w:val="000000"/>
                <w:sz w:val="18"/>
                <w:szCs w:val="18"/>
              </w:rPr>
              <w:t xml:space="preserve"> NE SK, DK, or REF, fill with response to </w:t>
            </w:r>
            <w:r w:rsidR="007E44A1">
              <w:rPr>
                <w:rFonts w:eastAsia="Times New Roman" w:cstheme="minorHAnsi"/>
                <w:color w:val="000000"/>
                <w:sz w:val="18"/>
                <w:szCs w:val="18"/>
              </w:rPr>
              <w:t>THEIRVAGINA, else fill with “vagina”]</w:t>
            </w:r>
          </w:p>
          <w:p w:rsidR="007E44A1" w:rsidP="00D14402" w:rsidRDefault="007E44A1" w14:paraId="73D3140B" w14:textId="77777777">
            <w:pPr>
              <w:contextualSpacing/>
              <w:rPr>
                <w:rFonts w:eastAsia="Times New Roman" w:cstheme="minorHAnsi"/>
                <w:color w:val="000000"/>
                <w:sz w:val="18"/>
                <w:szCs w:val="18"/>
              </w:rPr>
            </w:pPr>
          </w:p>
          <w:p w:rsidR="009201B2" w:rsidP="004F53AA" w:rsidRDefault="009201B2" w14:paraId="189DDEC2" w14:textId="07A2FF45">
            <w:pPr>
              <w:contextualSpacing/>
              <w:rPr>
                <w:rFonts w:eastAsia="Times New Roman" w:cstheme="minorHAnsi"/>
                <w:color w:val="000000"/>
                <w:sz w:val="18"/>
                <w:szCs w:val="18"/>
              </w:rPr>
            </w:pPr>
            <w:r>
              <w:rPr>
                <w:rFonts w:eastAsia="Times New Roman" w:cstheme="minorHAnsi"/>
                <w:color w:val="000000"/>
                <w:sz w:val="18"/>
                <w:szCs w:val="18"/>
              </w:rPr>
              <w:t xml:space="preserve"> - Preferred term for</w:t>
            </w:r>
            <w:r w:rsidR="007E44A1">
              <w:rPr>
                <w:rFonts w:eastAsia="Times New Roman" w:cstheme="minorHAnsi"/>
                <w:color w:val="000000"/>
                <w:sz w:val="18"/>
                <w:szCs w:val="18"/>
              </w:rPr>
              <w:t xml:space="preserve"> respondent’s</w:t>
            </w:r>
            <w:r>
              <w:rPr>
                <w:rFonts w:eastAsia="Times New Roman" w:cstheme="minorHAnsi"/>
                <w:color w:val="000000"/>
                <w:sz w:val="18"/>
                <w:szCs w:val="18"/>
              </w:rPr>
              <w:t xml:space="preserve"> anus: </w:t>
            </w:r>
            <w:r w:rsidR="008B3EB5">
              <w:rPr>
                <w:rFonts w:eastAsia="Times New Roman" w:cstheme="minorHAnsi"/>
                <w:color w:val="000000"/>
                <w:sz w:val="18"/>
                <w:szCs w:val="18"/>
              </w:rPr>
              <w:t xml:space="preserve">[If </w:t>
            </w:r>
            <w:r w:rsidR="007E44A1">
              <w:rPr>
                <w:rFonts w:eastAsia="Times New Roman" w:cstheme="minorHAnsi"/>
                <w:color w:val="000000"/>
                <w:sz w:val="18"/>
                <w:szCs w:val="18"/>
              </w:rPr>
              <w:t>YOUR</w:t>
            </w:r>
            <w:r w:rsidR="008B3EB5">
              <w:rPr>
                <w:rFonts w:eastAsia="Times New Roman" w:cstheme="minorHAnsi"/>
                <w:color w:val="000000"/>
                <w:sz w:val="18"/>
                <w:szCs w:val="18"/>
              </w:rPr>
              <w:t xml:space="preserve">ANUS NE SK, DK, or REF, fill with response to </w:t>
            </w:r>
            <w:r w:rsidR="007E44A1">
              <w:rPr>
                <w:rFonts w:eastAsia="Times New Roman" w:cstheme="minorHAnsi"/>
                <w:color w:val="000000"/>
                <w:sz w:val="18"/>
                <w:szCs w:val="18"/>
              </w:rPr>
              <w:t>YOUR</w:t>
            </w:r>
            <w:r w:rsidR="008B3EB5">
              <w:rPr>
                <w:rFonts w:eastAsia="Times New Roman" w:cstheme="minorHAnsi"/>
                <w:color w:val="000000"/>
                <w:sz w:val="18"/>
                <w:szCs w:val="18"/>
              </w:rPr>
              <w:t>ANUS, else fill with “</w:t>
            </w:r>
            <w:r w:rsidR="00E108A8">
              <w:rPr>
                <w:rFonts w:eastAsia="Times New Roman" w:cstheme="minorHAnsi"/>
                <w:color w:val="000000"/>
                <w:sz w:val="18"/>
                <w:szCs w:val="18"/>
              </w:rPr>
              <w:t>anus</w:t>
            </w:r>
            <w:r w:rsidR="008B3EB5">
              <w:rPr>
                <w:rFonts w:eastAsia="Times New Roman" w:cstheme="minorHAnsi"/>
                <w:color w:val="000000"/>
                <w:sz w:val="18"/>
                <w:szCs w:val="18"/>
              </w:rPr>
              <w:t>”]</w:t>
            </w:r>
          </w:p>
          <w:p w:rsidR="007E44A1" w:rsidP="007E44A1" w:rsidRDefault="007E44A1" w14:paraId="64208F65" w14:textId="4B310827">
            <w:pPr>
              <w:contextualSpacing/>
              <w:rPr>
                <w:rFonts w:eastAsia="Times New Roman" w:cstheme="minorHAnsi"/>
                <w:color w:val="000000"/>
                <w:sz w:val="18"/>
                <w:szCs w:val="18"/>
              </w:rPr>
            </w:pPr>
            <w:r>
              <w:rPr>
                <w:rFonts w:eastAsia="Times New Roman" w:cstheme="minorHAnsi"/>
                <w:color w:val="000000"/>
                <w:sz w:val="18"/>
                <w:szCs w:val="18"/>
              </w:rPr>
              <w:t>- Preferred term for another person’s anus: [If THEIRANUS NE SK, DK, or REF, fill with response to THEIRANUS, else fill with “anus”]</w:t>
            </w:r>
          </w:p>
          <w:p w:rsidR="008B3EB5" w:rsidP="004F53AA" w:rsidRDefault="008B3EB5" w14:paraId="52BE2865" w14:textId="77777777">
            <w:pPr>
              <w:contextualSpacing/>
              <w:rPr>
                <w:rFonts w:eastAsia="Times New Roman" w:cstheme="minorHAnsi"/>
                <w:color w:val="000000"/>
                <w:sz w:val="18"/>
                <w:szCs w:val="18"/>
              </w:rPr>
            </w:pPr>
          </w:p>
          <w:p w:rsidR="009201B2" w:rsidP="004F53AA" w:rsidRDefault="009201B2" w14:paraId="7B77776A" w14:textId="77777777">
            <w:pPr>
              <w:spacing w:line="240" w:lineRule="auto"/>
              <w:contextualSpacing/>
              <w:rPr>
                <w:rFonts w:eastAsia="Times New Roman" w:cstheme="minorHAnsi"/>
                <w:color w:val="000000"/>
                <w:sz w:val="18"/>
                <w:szCs w:val="18"/>
              </w:rPr>
            </w:pPr>
            <w:r>
              <w:rPr>
                <w:rFonts w:eastAsia="Times New Roman" w:cstheme="minorHAnsi"/>
                <w:color w:val="000000"/>
                <w:sz w:val="18"/>
                <w:szCs w:val="18"/>
              </w:rPr>
              <w:t>If any of these is incorrect, GO BACK to the previous screens and re-enter the correct responses."</w:t>
            </w:r>
          </w:p>
        </w:tc>
      </w:tr>
    </w:tbl>
    <w:p w:rsidR="009201B2" w:rsidP="006131CB" w:rsidRDefault="009201B2" w14:paraId="79DFA510" w14:textId="41C05241">
      <w:pPr>
        <w:tabs>
          <w:tab w:val="center" w:pos="5040"/>
        </w:tabs>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6D060B" w:rsidTr="006657FE" w14:paraId="292E4366" w14:textId="77777777">
        <w:trPr>
          <w:trHeight w:val="300"/>
        </w:trPr>
        <w:tc>
          <w:tcPr>
            <w:tcW w:w="1440" w:type="dxa"/>
            <w:noWrap/>
            <w:hideMark/>
          </w:tcPr>
          <w:p w:rsidRPr="00636EB5" w:rsidR="006D060B" w:rsidP="006657FE" w:rsidRDefault="006D060B" w14:paraId="7FBA73E1" w14:textId="3C2B82F4">
            <w:pPr>
              <w:contextualSpacing/>
              <w:rPr>
                <w:rFonts w:eastAsia="Times New Roman" w:cstheme="minorHAnsi"/>
                <w:b/>
                <w:bCs/>
                <w:color w:val="000000"/>
                <w:sz w:val="18"/>
                <w:szCs w:val="18"/>
              </w:rPr>
            </w:pPr>
            <w:r>
              <w:rPr>
                <w:rFonts w:eastAsia="Times New Roman" w:cstheme="minorHAnsi"/>
                <w:b/>
                <w:color w:val="000000"/>
                <w:sz w:val="18"/>
                <w:szCs w:val="18"/>
              </w:rPr>
              <w:t>INTRO_SX3</w:t>
            </w:r>
            <w:r w:rsidRPr="00636EB5">
              <w:rPr>
                <w:rFonts w:eastAsia="Times New Roman" w:cstheme="minorHAnsi"/>
                <w:b/>
                <w:bCs/>
                <w:color w:val="000000"/>
                <w:sz w:val="18"/>
                <w:szCs w:val="18"/>
              </w:rPr>
              <w:t>.</w:t>
            </w:r>
          </w:p>
        </w:tc>
        <w:tc>
          <w:tcPr>
            <w:tcW w:w="8820" w:type="dxa"/>
          </w:tcPr>
          <w:p w:rsidRPr="006E241A" w:rsidR="006D060B" w:rsidP="006657FE" w:rsidRDefault="006D060B" w14:paraId="2EFC895B" w14:textId="72CF14D3">
            <w:pPr>
              <w:contextualSpacing/>
              <w:rPr>
                <w:sz w:val="18"/>
                <w:szCs w:val="18"/>
              </w:rPr>
            </w:pPr>
            <w:r w:rsidRPr="20B4E739">
              <w:rPr>
                <w:rFonts w:eastAsia="Times New Roman"/>
                <w:color w:val="000000" w:themeColor="text1"/>
                <w:sz w:val="18"/>
                <w:szCs w:val="18"/>
              </w:rPr>
              <w:t>DISPLAY: “</w:t>
            </w:r>
            <w:r>
              <w:rPr>
                <w:sz w:val="18"/>
                <w:szCs w:val="18"/>
              </w:rPr>
              <w:t xml:space="preserve">READ: The next set of questions are about </w:t>
            </w:r>
            <w:r w:rsidR="00981C43">
              <w:rPr>
                <w:sz w:val="18"/>
                <w:szCs w:val="18"/>
              </w:rPr>
              <w:t xml:space="preserve">having sex. </w:t>
            </w:r>
            <w:r w:rsidR="005F518A">
              <w:rPr>
                <w:sz w:val="18"/>
                <w:szCs w:val="18"/>
              </w:rPr>
              <w:t>I need to ask you all of these questions, even if some may not apply to your situation.”</w:t>
            </w:r>
          </w:p>
        </w:tc>
      </w:tr>
    </w:tbl>
    <w:p w:rsidR="006D060B" w:rsidP="006131CB" w:rsidRDefault="006D060B" w14:paraId="3D6C530A" w14:textId="77777777">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3B1FF0" w:rsidTr="007E5E63" w14:paraId="5FA7543F" w14:textId="77777777">
        <w:tc>
          <w:tcPr>
            <w:tcW w:w="1458" w:type="dxa"/>
            <w:gridSpan w:val="2"/>
          </w:tcPr>
          <w:p w:rsidRPr="00636EB5" w:rsidR="003B1FF0" w:rsidP="007E5E63" w:rsidRDefault="003B1FF0" w14:paraId="73F5DCC0" w14:textId="75428E9D">
            <w:pPr>
              <w:contextualSpacing/>
              <w:rPr>
                <w:rFonts w:eastAsia="Times New Roman" w:cstheme="minorHAnsi"/>
                <w:b/>
                <w:bCs/>
                <w:color w:val="000000"/>
                <w:sz w:val="18"/>
                <w:szCs w:val="18"/>
              </w:rPr>
            </w:pPr>
            <w:r>
              <w:rPr>
                <w:rFonts w:eastAsia="Times New Roman" w:cstheme="minorHAnsi"/>
                <w:b/>
                <w:bCs/>
                <w:color w:val="000000"/>
                <w:sz w:val="18"/>
                <w:szCs w:val="18"/>
              </w:rPr>
              <w:t>SX3</w:t>
            </w:r>
            <w:r w:rsidRPr="00636EB5">
              <w:rPr>
                <w:rFonts w:eastAsia="Times New Roman" w:cstheme="minorHAnsi"/>
                <w:b/>
                <w:bCs/>
                <w:color w:val="000000"/>
                <w:sz w:val="18"/>
                <w:szCs w:val="18"/>
              </w:rPr>
              <w:t>.</w:t>
            </w:r>
          </w:p>
        </w:tc>
        <w:tc>
          <w:tcPr>
            <w:tcW w:w="8820" w:type="dxa"/>
            <w:gridSpan w:val="3"/>
            <w:vAlign w:val="bottom"/>
          </w:tcPr>
          <w:p w:rsidRPr="00636EB5" w:rsidR="003B1FF0" w:rsidP="007E5E63" w:rsidRDefault="00851D78" w14:paraId="3A22AF2E" w14:textId="3159D2EB">
            <w:pPr>
              <w:contextualSpacing/>
              <w:rPr>
                <w:rFonts w:eastAsia="Times New Roman"/>
                <w:b/>
                <w:color w:val="000000"/>
                <w:sz w:val="18"/>
                <w:szCs w:val="18"/>
              </w:rPr>
            </w:pPr>
            <w:r w:rsidRPr="7FAC23AB">
              <w:rPr>
                <w:rFonts w:eastAsia="Times New Roman"/>
                <w:b/>
                <w:color w:val="000000" w:themeColor="text1"/>
                <w:sz w:val="18"/>
                <w:szCs w:val="18"/>
              </w:rPr>
              <w:t>In the past 12 months</w:t>
            </w:r>
            <w:r w:rsidR="00123D21">
              <w:rPr>
                <w:rFonts w:eastAsia="Times New Roman"/>
                <w:b/>
                <w:color w:val="000000" w:themeColor="text1"/>
                <w:sz w:val="18"/>
                <w:szCs w:val="18"/>
              </w:rPr>
              <w:t>,</w:t>
            </w:r>
            <w:r w:rsidRPr="7FAC23AB">
              <w:rPr>
                <w:rFonts w:eastAsia="Times New Roman"/>
                <w:b/>
                <w:color w:val="000000" w:themeColor="text1"/>
                <w:sz w:val="18"/>
                <w:szCs w:val="18"/>
              </w:rPr>
              <w:t xml:space="preserve"> have you had sex where </w:t>
            </w:r>
            <w:r w:rsidR="00123D21">
              <w:rPr>
                <w:rFonts w:eastAsia="Times New Roman"/>
                <w:b/>
                <w:color w:val="000000" w:themeColor="text1"/>
                <w:sz w:val="18"/>
                <w:szCs w:val="18"/>
              </w:rPr>
              <w:t>any</w:t>
            </w:r>
            <w:r w:rsidRPr="7FAC23AB">
              <w:rPr>
                <w:rFonts w:eastAsia="Times New Roman"/>
                <w:b/>
                <w:color w:val="000000" w:themeColor="text1"/>
                <w:sz w:val="18"/>
                <w:szCs w:val="18"/>
              </w:rPr>
              <w:t xml:space="preserve">one put their </w:t>
            </w:r>
            <w:r w:rsidRPr="7FAC23AB">
              <w:rPr>
                <w:rFonts w:eastAsia="Times New Roman"/>
                <w:color w:val="000000" w:themeColor="text1"/>
                <w:sz w:val="18"/>
                <w:szCs w:val="18"/>
              </w:rPr>
              <w:t>[fill with (</w:t>
            </w:r>
            <w:r w:rsidR="005E0C59">
              <w:rPr>
                <w:rFonts w:eastAsia="Times New Roman"/>
                <w:color w:val="000000" w:themeColor="text1"/>
                <w:sz w:val="18"/>
                <w:szCs w:val="18"/>
              </w:rPr>
              <w:t>THEIR</w:t>
            </w:r>
            <w:r w:rsidRPr="7FAC23AB">
              <w:rPr>
                <w:rFonts w:eastAsia="Times New Roman"/>
                <w:color w:val="000000" w:themeColor="text1"/>
                <w:sz w:val="18"/>
                <w:szCs w:val="18"/>
              </w:rPr>
              <w:t>SPECPENIS)]</w:t>
            </w:r>
            <w:r w:rsidRPr="7FAC23AB">
              <w:rPr>
                <w:rFonts w:eastAsia="Times New Roman"/>
                <w:b/>
                <w:color w:val="000000" w:themeColor="text1"/>
                <w:sz w:val="18"/>
                <w:szCs w:val="18"/>
              </w:rPr>
              <w:t xml:space="preserve"> in your </w:t>
            </w:r>
            <w:r w:rsidRPr="7FAC23AB">
              <w:rPr>
                <w:rFonts w:eastAsia="Times New Roman"/>
                <w:color w:val="000000" w:themeColor="text1"/>
                <w:sz w:val="18"/>
                <w:szCs w:val="18"/>
              </w:rPr>
              <w:t>[fill with (</w:t>
            </w:r>
            <w:r w:rsidR="005E0C59">
              <w:rPr>
                <w:rFonts w:eastAsia="Times New Roman"/>
                <w:color w:val="000000" w:themeColor="text1"/>
                <w:sz w:val="18"/>
                <w:szCs w:val="18"/>
              </w:rPr>
              <w:t>YOUR</w:t>
            </w:r>
            <w:r w:rsidRPr="7FAC23AB">
              <w:rPr>
                <w:rFonts w:eastAsia="Times New Roman"/>
                <w:color w:val="000000" w:themeColor="text1"/>
                <w:sz w:val="18"/>
                <w:szCs w:val="18"/>
              </w:rPr>
              <w:t>ANUS)</w:t>
            </w:r>
            <w:r w:rsidR="00660B2B">
              <w:rPr>
                <w:rFonts w:eastAsia="Times New Roman"/>
                <w:color w:val="000000" w:themeColor="text1"/>
                <w:sz w:val="18"/>
                <w:szCs w:val="18"/>
              </w:rPr>
              <w:t>]</w:t>
            </w:r>
            <w:r w:rsidR="0039558B">
              <w:rPr>
                <w:rFonts w:eastAsia="Times New Roman"/>
                <w:color w:val="000000" w:themeColor="text1"/>
                <w:sz w:val="18"/>
                <w:szCs w:val="18"/>
              </w:rPr>
              <w:t xml:space="preserve"> </w:t>
            </w:r>
            <w:r w:rsidRPr="00660B2B" w:rsidR="02342D90">
              <w:rPr>
                <w:rFonts w:eastAsia="Times New Roman"/>
                <w:color w:val="000000" w:themeColor="text1"/>
                <w:sz w:val="18"/>
                <w:szCs w:val="18"/>
              </w:rPr>
              <w:t>[if (VAGINA EQ 1), fill with</w:t>
            </w:r>
            <w:r w:rsidRPr="7FAC23AB" w:rsidR="02342D90">
              <w:rPr>
                <w:rFonts w:eastAsia="Times New Roman"/>
                <w:b/>
                <w:bCs/>
                <w:color w:val="000000" w:themeColor="text1"/>
                <w:sz w:val="18"/>
                <w:szCs w:val="18"/>
              </w:rPr>
              <w:t xml:space="preserve"> </w:t>
            </w:r>
            <w:proofErr w:type="gramStart"/>
            <w:r w:rsidRPr="7FAC23AB" w:rsidR="02342D90">
              <w:rPr>
                <w:rFonts w:eastAsia="Times New Roman"/>
                <w:b/>
                <w:bCs/>
                <w:color w:val="000000" w:themeColor="text1"/>
                <w:sz w:val="18"/>
                <w:szCs w:val="18"/>
              </w:rPr>
              <w:t>“ or</w:t>
            </w:r>
            <w:proofErr w:type="gramEnd"/>
            <w:r w:rsidRPr="7FAC23AB" w:rsidR="02342D90">
              <w:rPr>
                <w:rFonts w:eastAsia="Times New Roman"/>
                <w:b/>
                <w:bCs/>
                <w:color w:val="000000" w:themeColor="text1"/>
                <w:sz w:val="18"/>
                <w:szCs w:val="18"/>
              </w:rPr>
              <w:t xml:space="preserve"> “]</w:t>
            </w:r>
            <w:r w:rsidRPr="7FAC23AB">
              <w:rPr>
                <w:rFonts w:eastAsia="Times New Roman"/>
                <w:color w:val="000000" w:themeColor="text1"/>
                <w:sz w:val="18"/>
                <w:szCs w:val="18"/>
              </w:rPr>
              <w:t xml:space="preserve"> </w:t>
            </w:r>
            <w:r w:rsidR="00660B2B">
              <w:rPr>
                <w:rFonts w:eastAsia="Times New Roman"/>
                <w:color w:val="000000" w:themeColor="text1"/>
                <w:sz w:val="18"/>
                <w:szCs w:val="18"/>
              </w:rPr>
              <w:t>+ (YOUR</w:t>
            </w:r>
            <w:r w:rsidRPr="7FAC23AB">
              <w:rPr>
                <w:rFonts w:eastAsia="Times New Roman"/>
                <w:color w:val="000000" w:themeColor="text1"/>
                <w:sz w:val="18"/>
                <w:szCs w:val="18"/>
              </w:rPr>
              <w:t>VAGINA)]</w:t>
            </w:r>
            <w:r w:rsidRPr="7FAC23AB">
              <w:rPr>
                <w:rFonts w:eastAsia="Times New Roman"/>
                <w:b/>
                <w:color w:val="000000" w:themeColor="text1"/>
                <w:sz w:val="18"/>
                <w:szCs w:val="18"/>
              </w:rPr>
              <w:t>?</w:t>
            </w:r>
          </w:p>
        </w:tc>
      </w:tr>
      <w:tr w:rsidRPr="00636EB5" w:rsidR="003B1FF0" w:rsidTr="007E5E63" w14:paraId="345D692C" w14:textId="77777777">
        <w:trPr>
          <w:gridBefore w:val="1"/>
          <w:wBefore w:w="18" w:type="dxa"/>
        </w:trPr>
        <w:tc>
          <w:tcPr>
            <w:tcW w:w="1440" w:type="dxa"/>
          </w:tcPr>
          <w:p w:rsidRPr="00636EB5" w:rsidR="003B1FF0" w:rsidP="007E5E63" w:rsidRDefault="003B1FF0" w14:paraId="3157DB3D" w14:textId="3436BA78">
            <w:pPr>
              <w:contextualSpacing/>
              <w:rPr>
                <w:rFonts w:eastAsia="Times New Roman" w:cstheme="minorHAnsi"/>
                <w:color w:val="000000"/>
                <w:sz w:val="18"/>
                <w:szCs w:val="18"/>
              </w:rPr>
            </w:pPr>
            <w:r>
              <w:rPr>
                <w:rFonts w:eastAsia="Times New Roman" w:cstheme="minorHAnsi"/>
                <w:color w:val="000000"/>
                <w:sz w:val="18"/>
                <w:szCs w:val="18"/>
              </w:rPr>
              <w:t>REC</w:t>
            </w:r>
            <w:r w:rsidR="00001A5D">
              <w:rPr>
                <w:rFonts w:eastAsia="Times New Roman" w:cstheme="minorHAnsi"/>
                <w:color w:val="000000"/>
                <w:sz w:val="18"/>
                <w:szCs w:val="18"/>
              </w:rPr>
              <w:t>EP</w:t>
            </w:r>
            <w:r>
              <w:rPr>
                <w:rFonts w:eastAsia="Times New Roman" w:cstheme="minorHAnsi"/>
                <w:color w:val="000000"/>
                <w:sz w:val="18"/>
                <w:szCs w:val="18"/>
              </w:rPr>
              <w:t>SEX</w:t>
            </w:r>
          </w:p>
        </w:tc>
        <w:tc>
          <w:tcPr>
            <w:tcW w:w="4860" w:type="dxa"/>
            <w:vAlign w:val="bottom"/>
          </w:tcPr>
          <w:p w:rsidR="003B1FF0" w:rsidP="007E5E63" w:rsidRDefault="00A50BEC" w14:paraId="128291A6" w14:textId="58F91A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Receptive s</w:t>
            </w:r>
            <w:r w:rsidR="003B1FF0">
              <w:rPr>
                <w:rFonts w:eastAsia="Times New Roman" w:cstheme="minorHAnsi"/>
                <w:color w:val="000000"/>
                <w:sz w:val="18"/>
                <w:szCs w:val="18"/>
              </w:rPr>
              <w:t>ex in past 12 months</w:t>
            </w:r>
          </w:p>
        </w:tc>
        <w:tc>
          <w:tcPr>
            <w:tcW w:w="1260" w:type="dxa"/>
            <w:vAlign w:val="bottom"/>
          </w:tcPr>
          <w:p w:rsidR="003B1FF0" w:rsidP="007E5E63" w:rsidRDefault="003B1FF0" w14:paraId="361A42A8" w14:textId="77777777">
            <w:pPr>
              <w:contextualSpacing/>
              <w:jc w:val="right"/>
              <w:rPr>
                <w:rFonts w:eastAsia="Times New Roman" w:cstheme="minorHAnsi"/>
                <w:bCs/>
                <w:color w:val="000000"/>
                <w:sz w:val="18"/>
                <w:szCs w:val="18"/>
              </w:rPr>
            </w:pPr>
          </w:p>
        </w:tc>
        <w:tc>
          <w:tcPr>
            <w:tcW w:w="2700" w:type="dxa"/>
          </w:tcPr>
          <w:p w:rsidRPr="00636EB5" w:rsidR="003B1FF0" w:rsidP="007E5E63" w:rsidRDefault="003B1FF0" w14:paraId="287BE719" w14:textId="77777777">
            <w:pPr>
              <w:contextualSpacing/>
              <w:rPr>
                <w:rFonts w:eastAsia="Times New Roman" w:cstheme="minorHAnsi"/>
                <w:bCs/>
                <w:color w:val="000000"/>
                <w:sz w:val="18"/>
                <w:szCs w:val="18"/>
              </w:rPr>
            </w:pPr>
          </w:p>
        </w:tc>
      </w:tr>
      <w:tr w:rsidRPr="00636EB5" w:rsidR="003B1FF0" w:rsidTr="007E5E63" w14:paraId="249D18E4" w14:textId="77777777">
        <w:trPr>
          <w:gridBefore w:val="1"/>
          <w:wBefore w:w="18" w:type="dxa"/>
        </w:trPr>
        <w:tc>
          <w:tcPr>
            <w:tcW w:w="1440" w:type="dxa"/>
          </w:tcPr>
          <w:p w:rsidRPr="00636EB5" w:rsidR="003B1FF0" w:rsidP="007E5E63" w:rsidRDefault="003B1FF0" w14:paraId="7E989492" w14:textId="77777777">
            <w:pPr>
              <w:contextualSpacing/>
              <w:rPr>
                <w:rFonts w:eastAsia="Times New Roman" w:cstheme="minorHAnsi"/>
                <w:color w:val="000000"/>
                <w:sz w:val="18"/>
                <w:szCs w:val="18"/>
              </w:rPr>
            </w:pPr>
          </w:p>
        </w:tc>
        <w:tc>
          <w:tcPr>
            <w:tcW w:w="4860" w:type="dxa"/>
            <w:vAlign w:val="bottom"/>
          </w:tcPr>
          <w:p w:rsidRPr="00636EB5" w:rsidR="003B1FF0" w:rsidP="007E5E63" w:rsidRDefault="003B1FF0" w14:paraId="3E88B23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B1FF0" w:rsidP="007E5E63" w:rsidRDefault="003B1FF0" w14:paraId="1D2956D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3B1FF0" w:rsidP="007E5E63" w:rsidRDefault="003B1FF0" w14:paraId="55F49FA3" w14:textId="77777777">
            <w:pPr>
              <w:contextualSpacing/>
              <w:rPr>
                <w:rFonts w:eastAsia="Times New Roman" w:cstheme="minorHAnsi"/>
                <w:bCs/>
                <w:color w:val="000000"/>
                <w:sz w:val="18"/>
                <w:szCs w:val="18"/>
              </w:rPr>
            </w:pPr>
          </w:p>
        </w:tc>
      </w:tr>
      <w:tr w:rsidRPr="00636EB5" w:rsidR="003B1FF0" w:rsidTr="007E5E63" w14:paraId="78BC4B70" w14:textId="77777777">
        <w:trPr>
          <w:gridBefore w:val="1"/>
          <w:wBefore w:w="18" w:type="dxa"/>
        </w:trPr>
        <w:tc>
          <w:tcPr>
            <w:tcW w:w="1440" w:type="dxa"/>
          </w:tcPr>
          <w:p w:rsidRPr="00636EB5" w:rsidR="003B1FF0" w:rsidP="007E5E63" w:rsidRDefault="003B1FF0" w14:paraId="39D0B327" w14:textId="77777777">
            <w:pPr>
              <w:contextualSpacing/>
              <w:rPr>
                <w:rFonts w:eastAsia="Times New Roman" w:cstheme="minorHAnsi"/>
                <w:color w:val="000000"/>
                <w:sz w:val="18"/>
                <w:szCs w:val="18"/>
              </w:rPr>
            </w:pPr>
          </w:p>
        </w:tc>
        <w:tc>
          <w:tcPr>
            <w:tcW w:w="4860" w:type="dxa"/>
            <w:vAlign w:val="bottom"/>
          </w:tcPr>
          <w:p w:rsidR="003B1FF0" w:rsidP="007E5E63" w:rsidRDefault="003B1FF0" w14:paraId="1675AE3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3B1FF0" w:rsidP="007E5E63" w:rsidRDefault="003B1FF0" w14:paraId="3BA9660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3B1FF0" w:rsidP="007E5E63" w:rsidRDefault="003B1FF0" w14:paraId="6CBBB930" w14:textId="77777777">
            <w:pPr>
              <w:contextualSpacing/>
              <w:rPr>
                <w:rFonts w:eastAsia="Times New Roman" w:cstheme="minorHAnsi"/>
                <w:bCs/>
                <w:color w:val="000000"/>
                <w:sz w:val="18"/>
                <w:szCs w:val="18"/>
              </w:rPr>
            </w:pPr>
          </w:p>
        </w:tc>
      </w:tr>
      <w:tr w:rsidRPr="00636EB5" w:rsidR="003B1FF0" w:rsidTr="007E5E63" w14:paraId="40EADC13" w14:textId="77777777">
        <w:trPr>
          <w:gridBefore w:val="1"/>
          <w:wBefore w:w="18" w:type="dxa"/>
        </w:trPr>
        <w:tc>
          <w:tcPr>
            <w:tcW w:w="1440" w:type="dxa"/>
          </w:tcPr>
          <w:p w:rsidRPr="00636EB5" w:rsidR="003B1FF0" w:rsidP="007E5E63" w:rsidRDefault="003B1FF0" w14:paraId="6AA70231" w14:textId="77777777">
            <w:pPr>
              <w:contextualSpacing/>
              <w:rPr>
                <w:rFonts w:eastAsia="Times New Roman" w:cstheme="minorHAnsi"/>
                <w:color w:val="000000"/>
                <w:sz w:val="18"/>
                <w:szCs w:val="18"/>
              </w:rPr>
            </w:pPr>
          </w:p>
        </w:tc>
        <w:tc>
          <w:tcPr>
            <w:tcW w:w="4860" w:type="dxa"/>
            <w:vAlign w:val="bottom"/>
          </w:tcPr>
          <w:p w:rsidR="003B1FF0" w:rsidP="007E5E63" w:rsidRDefault="003B1FF0" w14:paraId="240C1168" w14:textId="1471CD7E">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sidR="00123D21">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3B1FF0" w:rsidP="007E5E63" w:rsidRDefault="003B1FF0" w14:paraId="7E048311"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3B1FF0" w:rsidP="007E5E63" w:rsidRDefault="003B1FF0" w14:paraId="0E251D89" w14:textId="77777777">
            <w:pPr>
              <w:contextualSpacing/>
              <w:rPr>
                <w:rFonts w:eastAsia="Times New Roman" w:cstheme="minorHAnsi"/>
                <w:bCs/>
                <w:color w:val="000000"/>
                <w:sz w:val="18"/>
                <w:szCs w:val="18"/>
              </w:rPr>
            </w:pPr>
          </w:p>
        </w:tc>
      </w:tr>
      <w:tr w:rsidRPr="00636EB5" w:rsidR="003B1FF0" w:rsidTr="007E5E63" w14:paraId="2FAB0394" w14:textId="77777777">
        <w:trPr>
          <w:gridBefore w:val="1"/>
          <w:wBefore w:w="18" w:type="dxa"/>
        </w:trPr>
        <w:tc>
          <w:tcPr>
            <w:tcW w:w="1440" w:type="dxa"/>
          </w:tcPr>
          <w:p w:rsidRPr="00636EB5" w:rsidR="003B1FF0" w:rsidP="007E5E63" w:rsidRDefault="003B1FF0" w14:paraId="0D098D70" w14:textId="77777777">
            <w:pPr>
              <w:contextualSpacing/>
              <w:rPr>
                <w:rFonts w:eastAsia="Times New Roman" w:cstheme="minorHAnsi"/>
                <w:color w:val="000000"/>
                <w:sz w:val="18"/>
                <w:szCs w:val="18"/>
              </w:rPr>
            </w:pPr>
          </w:p>
        </w:tc>
        <w:tc>
          <w:tcPr>
            <w:tcW w:w="4860" w:type="dxa"/>
            <w:vAlign w:val="bottom"/>
          </w:tcPr>
          <w:p w:rsidR="003B1FF0" w:rsidP="007E5E63" w:rsidRDefault="003B1FF0" w14:paraId="4283AE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3B1FF0" w:rsidP="007E5E63" w:rsidRDefault="003B1FF0" w14:paraId="50CCE94F"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3B1FF0" w:rsidP="007E5E63" w:rsidRDefault="003B1FF0" w14:paraId="601F6678" w14:textId="77777777">
            <w:pPr>
              <w:contextualSpacing/>
              <w:rPr>
                <w:rFonts w:eastAsia="Times New Roman" w:cstheme="minorHAnsi"/>
                <w:bCs/>
                <w:color w:val="000000"/>
                <w:sz w:val="18"/>
                <w:szCs w:val="18"/>
              </w:rPr>
            </w:pPr>
          </w:p>
        </w:tc>
      </w:tr>
    </w:tbl>
    <w:p w:rsidR="003B1FF0" w:rsidP="004D3915" w:rsidRDefault="003B1FF0" w14:paraId="0FF98F29"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34371F" w:rsidTr="003E0087" w14:paraId="0A53A012" w14:textId="77777777">
        <w:trPr>
          <w:trHeight w:val="521"/>
        </w:trPr>
        <w:tc>
          <w:tcPr>
            <w:tcW w:w="2289" w:type="dxa"/>
          </w:tcPr>
          <w:p w:rsidRPr="00636EB5" w:rsidR="0034371F" w:rsidP="0034371F" w:rsidRDefault="4576171A" w14:paraId="7C4806D2" w14:textId="7E8128E6">
            <w:pPr>
              <w:contextualSpacing/>
              <w:rPr>
                <w:rFonts w:cstheme="minorHAnsi"/>
                <w:b/>
                <w:sz w:val="18"/>
                <w:szCs w:val="18"/>
              </w:rPr>
            </w:pPr>
            <w:r w:rsidRPr="43B1CE2D">
              <w:rPr>
                <w:sz w:val="18"/>
                <w:szCs w:val="18"/>
              </w:rPr>
              <w:t xml:space="preserve"> </w:t>
            </w:r>
            <w:r w:rsidR="0034371F">
              <w:rPr>
                <w:rFonts w:eastAsia="Times New Roman" w:cstheme="minorHAnsi"/>
                <w:b/>
                <w:color w:val="000000"/>
                <w:sz w:val="18"/>
                <w:szCs w:val="18"/>
              </w:rPr>
              <w:t>Check_SX</w:t>
            </w:r>
            <w:r w:rsidR="007F69A2">
              <w:rPr>
                <w:rFonts w:eastAsia="Times New Roman" w:cstheme="minorHAnsi"/>
                <w:b/>
                <w:color w:val="000000"/>
                <w:sz w:val="18"/>
                <w:szCs w:val="18"/>
              </w:rPr>
              <w:t>3</w:t>
            </w:r>
            <w:r w:rsidR="0034371F">
              <w:rPr>
                <w:rFonts w:eastAsia="Times New Roman" w:cstheme="minorHAnsi"/>
                <w:b/>
                <w:color w:val="000000"/>
                <w:sz w:val="18"/>
                <w:szCs w:val="18"/>
              </w:rPr>
              <w:t>a</w:t>
            </w:r>
            <w:r w:rsidRPr="00636EB5" w:rsidR="0034371F">
              <w:rPr>
                <w:rFonts w:eastAsia="Times New Roman" w:cstheme="minorHAnsi"/>
                <w:b/>
                <w:color w:val="000000"/>
                <w:sz w:val="18"/>
                <w:szCs w:val="18"/>
              </w:rPr>
              <w:t>.</w:t>
            </w:r>
          </w:p>
        </w:tc>
        <w:tc>
          <w:tcPr>
            <w:tcW w:w="7989" w:type="dxa"/>
          </w:tcPr>
          <w:p w:rsidR="0034371F" w:rsidP="003E0087" w:rsidRDefault="009554C7" w14:paraId="723AB3FA" w14:textId="172FB8CE">
            <w:pPr>
              <w:contextualSpacing/>
              <w:rPr>
                <w:sz w:val="18"/>
                <w:szCs w:val="18"/>
              </w:rPr>
            </w:pPr>
            <w:r>
              <w:rPr>
                <w:sz w:val="18"/>
                <w:szCs w:val="18"/>
              </w:rPr>
              <w:t xml:space="preserve">If R </w:t>
            </w:r>
            <w:r w:rsidR="0034371F">
              <w:rPr>
                <w:sz w:val="18"/>
                <w:szCs w:val="18"/>
              </w:rPr>
              <w:t xml:space="preserve">had </w:t>
            </w:r>
            <w:r w:rsidR="00A50BEC">
              <w:rPr>
                <w:sz w:val="18"/>
                <w:szCs w:val="18"/>
              </w:rPr>
              <w:t xml:space="preserve">receptive </w:t>
            </w:r>
            <w:r w:rsidR="0034371F">
              <w:rPr>
                <w:sz w:val="18"/>
                <w:szCs w:val="18"/>
              </w:rPr>
              <w:t xml:space="preserve">sex </w:t>
            </w:r>
            <w:r>
              <w:rPr>
                <w:sz w:val="18"/>
                <w:szCs w:val="18"/>
              </w:rPr>
              <w:t xml:space="preserve">in the past 12 </w:t>
            </w:r>
            <w:r w:rsidR="00837A89">
              <w:rPr>
                <w:sz w:val="18"/>
                <w:szCs w:val="18"/>
              </w:rPr>
              <w:t>months</w:t>
            </w:r>
            <w:r>
              <w:rPr>
                <w:sz w:val="18"/>
                <w:szCs w:val="18"/>
              </w:rPr>
              <w:t xml:space="preserve"> </w:t>
            </w:r>
            <w:r w:rsidR="00C0493B">
              <w:rPr>
                <w:sz w:val="18"/>
                <w:szCs w:val="18"/>
              </w:rPr>
              <w:t xml:space="preserve">and has a vagina </w:t>
            </w:r>
            <w:r w:rsidR="0034371F">
              <w:rPr>
                <w:sz w:val="18"/>
                <w:szCs w:val="18"/>
              </w:rPr>
              <w:t>(</w:t>
            </w:r>
            <w:r w:rsidR="007F69A2">
              <w:rPr>
                <w:sz w:val="18"/>
                <w:szCs w:val="18"/>
              </w:rPr>
              <w:t xml:space="preserve">SX3 </w:t>
            </w:r>
            <w:r w:rsidR="0034371F">
              <w:rPr>
                <w:sz w:val="18"/>
                <w:szCs w:val="18"/>
              </w:rPr>
              <w:t>EQ 1</w:t>
            </w:r>
            <w:r w:rsidR="00C0493B">
              <w:rPr>
                <w:sz w:val="18"/>
                <w:szCs w:val="18"/>
              </w:rPr>
              <w:t xml:space="preserve"> and SX</w:t>
            </w:r>
            <w:r w:rsidR="00C1617D">
              <w:rPr>
                <w:sz w:val="18"/>
                <w:szCs w:val="18"/>
              </w:rPr>
              <w:t>2a EQ 1</w:t>
            </w:r>
            <w:r w:rsidR="0034371F">
              <w:rPr>
                <w:sz w:val="18"/>
                <w:szCs w:val="18"/>
              </w:rPr>
              <w:t>)</w:t>
            </w:r>
            <w:r>
              <w:rPr>
                <w:sz w:val="18"/>
                <w:szCs w:val="18"/>
              </w:rPr>
              <w:t xml:space="preserve">, go to </w:t>
            </w:r>
            <w:r w:rsidR="007F69A2">
              <w:rPr>
                <w:sz w:val="18"/>
                <w:szCs w:val="18"/>
              </w:rPr>
              <w:t>SX3a</w:t>
            </w:r>
            <w:r w:rsidR="0034371F">
              <w:rPr>
                <w:sz w:val="18"/>
                <w:szCs w:val="18"/>
              </w:rPr>
              <w:t xml:space="preserve">. </w:t>
            </w:r>
          </w:p>
          <w:p w:rsidR="000F15B1" w:rsidP="003E0087" w:rsidRDefault="000F15B1" w14:paraId="5E7AD971" w14:textId="371277BC">
            <w:pPr>
              <w:contextualSpacing/>
              <w:rPr>
                <w:sz w:val="18"/>
                <w:szCs w:val="18"/>
              </w:rPr>
            </w:pPr>
            <w:r>
              <w:rPr>
                <w:sz w:val="18"/>
                <w:szCs w:val="18"/>
              </w:rPr>
              <w:t xml:space="preserve">If R had </w:t>
            </w:r>
            <w:r w:rsidR="00C0493B">
              <w:rPr>
                <w:sz w:val="18"/>
                <w:szCs w:val="18"/>
              </w:rPr>
              <w:t xml:space="preserve">receptive sex in the past 12 months </w:t>
            </w:r>
            <w:r w:rsidR="00C1617D">
              <w:rPr>
                <w:sz w:val="18"/>
                <w:szCs w:val="18"/>
              </w:rPr>
              <w:t xml:space="preserve">and does not have a vagina (SX3 EQ </w:t>
            </w:r>
            <w:r w:rsidR="003728C3">
              <w:rPr>
                <w:sz w:val="18"/>
                <w:szCs w:val="18"/>
              </w:rPr>
              <w:t xml:space="preserve">1 and SX2a EQ 0, </w:t>
            </w:r>
            <w:proofErr w:type="gramStart"/>
            <w:r w:rsidR="003728C3">
              <w:rPr>
                <w:sz w:val="18"/>
                <w:szCs w:val="18"/>
              </w:rPr>
              <w:t>DK</w:t>
            </w:r>
            <w:proofErr w:type="gramEnd"/>
            <w:r w:rsidR="003728C3">
              <w:rPr>
                <w:sz w:val="18"/>
                <w:szCs w:val="18"/>
              </w:rPr>
              <w:t xml:space="preserve"> or REF), go to </w:t>
            </w:r>
            <w:r w:rsidR="005F4113">
              <w:rPr>
                <w:sz w:val="18"/>
                <w:szCs w:val="18"/>
              </w:rPr>
              <w:t>SX3a.1.</w:t>
            </w:r>
          </w:p>
          <w:p w:rsidRPr="00636EB5" w:rsidR="0034371F" w:rsidP="003E0087" w:rsidRDefault="002D30FC" w14:paraId="51176A3E" w14:textId="1CD171A8">
            <w:pPr>
              <w:contextualSpacing/>
              <w:rPr>
                <w:rFonts w:cstheme="minorHAnsi"/>
                <w:sz w:val="18"/>
                <w:szCs w:val="18"/>
              </w:rPr>
            </w:pPr>
            <w:r>
              <w:rPr>
                <w:sz w:val="18"/>
                <w:szCs w:val="18"/>
              </w:rPr>
              <w:t xml:space="preserve">Else, go to </w:t>
            </w:r>
            <w:r w:rsidR="006351D0">
              <w:rPr>
                <w:sz w:val="18"/>
                <w:szCs w:val="18"/>
              </w:rPr>
              <w:t>Check_</w:t>
            </w:r>
            <w:r>
              <w:rPr>
                <w:sz w:val="18"/>
                <w:szCs w:val="18"/>
              </w:rPr>
              <w:t>SX</w:t>
            </w:r>
            <w:r w:rsidR="007F69A2">
              <w:rPr>
                <w:sz w:val="18"/>
                <w:szCs w:val="18"/>
              </w:rPr>
              <w:t>4</w:t>
            </w:r>
            <w:r w:rsidR="0034371F">
              <w:rPr>
                <w:sz w:val="18"/>
                <w:szCs w:val="18"/>
              </w:rPr>
              <w:t>.</w:t>
            </w:r>
          </w:p>
        </w:tc>
      </w:tr>
    </w:tbl>
    <w:p w:rsidR="006131CB" w:rsidP="004D3915" w:rsidRDefault="006131CB" w14:paraId="45309A52" w14:textId="1A6807B2">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48470E" w:rsidTr="007E5E63" w14:paraId="0EA9AD19" w14:textId="77777777">
        <w:tc>
          <w:tcPr>
            <w:tcW w:w="1458" w:type="dxa"/>
            <w:gridSpan w:val="2"/>
          </w:tcPr>
          <w:p w:rsidRPr="00636EB5" w:rsidR="0048470E" w:rsidP="007E5E63" w:rsidRDefault="0048470E" w14:paraId="7E923889" w14:textId="0882A8C7">
            <w:pPr>
              <w:contextualSpacing/>
              <w:rPr>
                <w:rFonts w:eastAsia="Times New Roman" w:cstheme="minorHAnsi"/>
                <w:b/>
                <w:bCs/>
                <w:color w:val="000000"/>
                <w:sz w:val="18"/>
                <w:szCs w:val="18"/>
              </w:rPr>
            </w:pPr>
            <w:r>
              <w:rPr>
                <w:rFonts w:eastAsia="Times New Roman" w:cstheme="minorHAnsi"/>
                <w:b/>
                <w:bCs/>
                <w:color w:val="000000"/>
                <w:sz w:val="18"/>
                <w:szCs w:val="18"/>
              </w:rPr>
              <w:t>SX3</w:t>
            </w:r>
            <w:r w:rsidR="00F1252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36EB5" w:rsidR="0048470E" w:rsidP="007E5E63" w:rsidRDefault="00123D21" w14:paraId="4A8FEDFC" w14:textId="11633306">
            <w:pPr>
              <w:contextualSpacing/>
              <w:rPr>
                <w:rFonts w:eastAsia="Times New Roman" w:cstheme="minorHAnsi"/>
                <w:b/>
                <w:bCs/>
                <w:color w:val="000000"/>
                <w:sz w:val="18"/>
                <w:szCs w:val="18"/>
              </w:rPr>
            </w:pPr>
            <w:r w:rsidRPr="7FAC23AB">
              <w:rPr>
                <w:rFonts w:eastAsia="Times New Roman"/>
                <w:b/>
                <w:color w:val="000000" w:themeColor="text1"/>
                <w:sz w:val="18"/>
                <w:szCs w:val="18"/>
              </w:rPr>
              <w:t>In the past 12 months</w:t>
            </w:r>
            <w:r>
              <w:rPr>
                <w:rFonts w:eastAsia="Times New Roman"/>
                <w:b/>
                <w:color w:val="000000" w:themeColor="text1"/>
                <w:sz w:val="18"/>
                <w:szCs w:val="18"/>
              </w:rPr>
              <w:t>,</w:t>
            </w:r>
            <w:r w:rsidRPr="7FAC23AB">
              <w:rPr>
                <w:rFonts w:eastAsia="Times New Roman"/>
                <w:b/>
                <w:color w:val="000000" w:themeColor="text1"/>
                <w:sz w:val="18"/>
                <w:szCs w:val="18"/>
              </w:rPr>
              <w:t xml:space="preserve"> </w:t>
            </w:r>
            <w:r>
              <w:rPr>
                <w:rFonts w:eastAsia="Times New Roman" w:cstheme="minorHAnsi"/>
                <w:b/>
                <w:bCs/>
                <w:color w:val="000000"/>
                <w:sz w:val="18"/>
                <w:szCs w:val="18"/>
              </w:rPr>
              <w:t>d</w:t>
            </w:r>
            <w:r w:rsidR="00FF2535">
              <w:rPr>
                <w:rFonts w:eastAsia="Times New Roman" w:cstheme="minorHAnsi"/>
                <w:b/>
                <w:bCs/>
                <w:color w:val="000000"/>
                <w:sz w:val="18"/>
                <w:szCs w:val="18"/>
              </w:rPr>
              <w:t xml:space="preserve">id </w:t>
            </w:r>
            <w:r>
              <w:rPr>
                <w:rFonts w:eastAsia="Times New Roman" w:cstheme="minorHAnsi"/>
                <w:b/>
                <w:bCs/>
                <w:color w:val="000000"/>
                <w:sz w:val="18"/>
                <w:szCs w:val="18"/>
              </w:rPr>
              <w:t>anyone</w:t>
            </w:r>
            <w:r w:rsidR="00FF2535">
              <w:rPr>
                <w:rFonts w:eastAsia="Times New Roman" w:cstheme="minorHAnsi"/>
                <w:b/>
                <w:bCs/>
                <w:color w:val="000000"/>
                <w:sz w:val="18"/>
                <w:szCs w:val="18"/>
              </w:rPr>
              <w:t xml:space="preserve"> put</w:t>
            </w:r>
            <w:r w:rsidRPr="00851D78" w:rsidR="0048470E">
              <w:rPr>
                <w:rFonts w:eastAsia="Times New Roman" w:cstheme="minorHAnsi"/>
                <w:b/>
                <w:bCs/>
                <w:color w:val="000000"/>
                <w:sz w:val="18"/>
                <w:szCs w:val="18"/>
              </w:rPr>
              <w:t xml:space="preserve"> their </w:t>
            </w:r>
            <w:r w:rsidRPr="00A40B0F" w:rsidR="0048470E">
              <w:rPr>
                <w:rFonts w:eastAsia="Times New Roman" w:cstheme="minorHAnsi"/>
                <w:color w:val="000000"/>
                <w:sz w:val="18"/>
                <w:szCs w:val="18"/>
              </w:rPr>
              <w:t>[fill with (</w:t>
            </w:r>
            <w:r w:rsidR="00660B2B">
              <w:rPr>
                <w:rFonts w:eastAsia="Times New Roman" w:cstheme="minorHAnsi"/>
                <w:color w:val="000000"/>
                <w:sz w:val="18"/>
                <w:szCs w:val="18"/>
              </w:rPr>
              <w:t>THEIR</w:t>
            </w:r>
            <w:r w:rsidRPr="00A40B0F" w:rsidR="0048470E">
              <w:rPr>
                <w:rFonts w:eastAsia="Times New Roman" w:cstheme="minorHAnsi"/>
                <w:color w:val="000000"/>
                <w:sz w:val="18"/>
                <w:szCs w:val="18"/>
              </w:rPr>
              <w:t>PENIS)</w:t>
            </w:r>
            <w:r w:rsidRPr="008542F0" w:rsidR="0048470E">
              <w:rPr>
                <w:rFonts w:eastAsia="Times New Roman" w:cstheme="minorHAnsi"/>
                <w:color w:val="000000"/>
                <w:sz w:val="18"/>
                <w:szCs w:val="18"/>
              </w:rPr>
              <w:t>]</w:t>
            </w:r>
            <w:r w:rsidRPr="00851D78" w:rsidR="0048470E">
              <w:rPr>
                <w:rFonts w:eastAsia="Times New Roman" w:cstheme="minorHAnsi"/>
                <w:b/>
                <w:bCs/>
                <w:color w:val="000000"/>
                <w:sz w:val="18"/>
                <w:szCs w:val="18"/>
              </w:rPr>
              <w:t xml:space="preserve"> in your </w:t>
            </w:r>
            <w:r w:rsidRPr="00A40B0F" w:rsidR="0048470E">
              <w:rPr>
                <w:rFonts w:eastAsia="Times New Roman" w:cstheme="minorHAnsi"/>
                <w:color w:val="000000"/>
                <w:sz w:val="18"/>
                <w:szCs w:val="18"/>
              </w:rPr>
              <w:t>[fill with (</w:t>
            </w:r>
            <w:r w:rsidR="008542F0">
              <w:rPr>
                <w:rFonts w:eastAsia="Times New Roman" w:cstheme="minorHAnsi"/>
                <w:color w:val="000000"/>
                <w:sz w:val="18"/>
                <w:szCs w:val="18"/>
              </w:rPr>
              <w:t>YOUR</w:t>
            </w:r>
            <w:r w:rsidRPr="00A40B0F" w:rsidR="0048470E">
              <w:rPr>
                <w:rFonts w:eastAsia="Times New Roman" w:cstheme="minorHAnsi"/>
                <w:color w:val="000000"/>
                <w:sz w:val="18"/>
                <w:szCs w:val="18"/>
              </w:rPr>
              <w:t>ANUS)</w:t>
            </w:r>
            <w:r w:rsidR="00FF2535">
              <w:rPr>
                <w:rFonts w:eastAsia="Times New Roman" w:cstheme="minorHAnsi"/>
                <w:color w:val="000000"/>
                <w:sz w:val="18"/>
                <w:szCs w:val="18"/>
              </w:rPr>
              <w:t>]</w:t>
            </w:r>
            <w:r w:rsidRPr="00FF2535" w:rsidR="00FF2535">
              <w:rPr>
                <w:rFonts w:eastAsia="Times New Roman" w:cstheme="minorHAnsi"/>
                <w:b/>
                <w:bCs/>
                <w:color w:val="000000"/>
                <w:sz w:val="18"/>
                <w:szCs w:val="18"/>
              </w:rPr>
              <w:t>?</w:t>
            </w:r>
          </w:p>
        </w:tc>
      </w:tr>
      <w:tr w:rsidRPr="00636EB5" w:rsidR="0048470E" w:rsidTr="007E5E63" w14:paraId="1B2C1A43" w14:textId="77777777">
        <w:trPr>
          <w:gridBefore w:val="1"/>
          <w:wBefore w:w="18" w:type="dxa"/>
        </w:trPr>
        <w:tc>
          <w:tcPr>
            <w:tcW w:w="1440" w:type="dxa"/>
          </w:tcPr>
          <w:p w:rsidRPr="00636EB5" w:rsidR="0048470E" w:rsidP="007E5E63" w:rsidRDefault="0048470E" w14:paraId="1E6255AD" w14:textId="61CAAD25">
            <w:pPr>
              <w:contextualSpacing/>
              <w:rPr>
                <w:rFonts w:eastAsia="Times New Roman" w:cstheme="minorHAnsi"/>
                <w:color w:val="000000"/>
                <w:sz w:val="18"/>
                <w:szCs w:val="18"/>
              </w:rPr>
            </w:pPr>
            <w:r>
              <w:rPr>
                <w:rFonts w:eastAsia="Times New Roman" w:cstheme="minorHAnsi"/>
                <w:color w:val="000000"/>
                <w:sz w:val="18"/>
                <w:szCs w:val="18"/>
              </w:rPr>
              <w:t>R</w:t>
            </w:r>
            <w:r w:rsidR="00274487">
              <w:rPr>
                <w:rFonts w:eastAsia="Times New Roman" w:cstheme="minorHAnsi"/>
                <w:color w:val="000000"/>
                <w:sz w:val="18"/>
                <w:szCs w:val="18"/>
              </w:rPr>
              <w:t>CPANALR2</w:t>
            </w:r>
          </w:p>
        </w:tc>
        <w:tc>
          <w:tcPr>
            <w:tcW w:w="4860" w:type="dxa"/>
            <w:vAlign w:val="bottom"/>
          </w:tcPr>
          <w:p w:rsidR="0048470E" w:rsidP="007E5E63" w:rsidRDefault="0048470E" w14:paraId="3D7D8D2A" w14:textId="7F688EC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Receptive</w:t>
            </w:r>
            <w:r w:rsidR="00F1252C">
              <w:rPr>
                <w:rFonts w:eastAsia="Times New Roman" w:cstheme="minorHAnsi"/>
                <w:color w:val="000000"/>
                <w:sz w:val="18"/>
                <w:szCs w:val="18"/>
              </w:rPr>
              <w:t xml:space="preserve"> anal</w:t>
            </w:r>
            <w:r>
              <w:rPr>
                <w:rFonts w:eastAsia="Times New Roman" w:cstheme="minorHAnsi"/>
                <w:color w:val="000000"/>
                <w:sz w:val="18"/>
                <w:szCs w:val="18"/>
              </w:rPr>
              <w:t xml:space="preserve"> sex in past 12 months</w:t>
            </w:r>
          </w:p>
        </w:tc>
        <w:tc>
          <w:tcPr>
            <w:tcW w:w="1260" w:type="dxa"/>
            <w:vAlign w:val="bottom"/>
          </w:tcPr>
          <w:p w:rsidR="0048470E" w:rsidP="007E5E63" w:rsidRDefault="0048470E" w14:paraId="149D4A65" w14:textId="77777777">
            <w:pPr>
              <w:contextualSpacing/>
              <w:jc w:val="right"/>
              <w:rPr>
                <w:rFonts w:eastAsia="Times New Roman" w:cstheme="minorHAnsi"/>
                <w:bCs/>
                <w:color w:val="000000"/>
                <w:sz w:val="18"/>
                <w:szCs w:val="18"/>
              </w:rPr>
            </w:pPr>
          </w:p>
        </w:tc>
        <w:tc>
          <w:tcPr>
            <w:tcW w:w="2700" w:type="dxa"/>
          </w:tcPr>
          <w:p w:rsidRPr="00636EB5" w:rsidR="0048470E" w:rsidP="007E5E63" w:rsidRDefault="0048470E" w14:paraId="713BB8C4" w14:textId="77777777">
            <w:pPr>
              <w:contextualSpacing/>
              <w:rPr>
                <w:rFonts w:eastAsia="Times New Roman" w:cstheme="minorHAnsi"/>
                <w:bCs/>
                <w:color w:val="000000"/>
                <w:sz w:val="18"/>
                <w:szCs w:val="18"/>
              </w:rPr>
            </w:pPr>
          </w:p>
        </w:tc>
      </w:tr>
      <w:tr w:rsidRPr="00636EB5" w:rsidR="0048470E" w:rsidTr="007E5E63" w14:paraId="1889A46C" w14:textId="77777777">
        <w:trPr>
          <w:gridBefore w:val="1"/>
          <w:wBefore w:w="18" w:type="dxa"/>
        </w:trPr>
        <w:tc>
          <w:tcPr>
            <w:tcW w:w="1440" w:type="dxa"/>
          </w:tcPr>
          <w:p w:rsidRPr="00636EB5" w:rsidR="0048470E" w:rsidP="007E5E63" w:rsidRDefault="0048470E" w14:paraId="05F834EA" w14:textId="77777777">
            <w:pPr>
              <w:contextualSpacing/>
              <w:rPr>
                <w:rFonts w:eastAsia="Times New Roman" w:cstheme="minorHAnsi"/>
                <w:color w:val="000000"/>
                <w:sz w:val="18"/>
                <w:szCs w:val="18"/>
              </w:rPr>
            </w:pPr>
          </w:p>
        </w:tc>
        <w:tc>
          <w:tcPr>
            <w:tcW w:w="4860" w:type="dxa"/>
            <w:vAlign w:val="bottom"/>
          </w:tcPr>
          <w:p w:rsidRPr="00636EB5" w:rsidR="0048470E" w:rsidP="007E5E63" w:rsidRDefault="0048470E" w14:paraId="1E12ADC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8470E" w:rsidP="007E5E63" w:rsidRDefault="0048470E" w14:paraId="4DA2858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48470E" w:rsidP="007E5E63" w:rsidRDefault="0048470E" w14:paraId="6EE9C078" w14:textId="77777777">
            <w:pPr>
              <w:contextualSpacing/>
              <w:rPr>
                <w:rFonts w:eastAsia="Times New Roman" w:cstheme="minorHAnsi"/>
                <w:bCs/>
                <w:color w:val="000000"/>
                <w:sz w:val="18"/>
                <w:szCs w:val="18"/>
              </w:rPr>
            </w:pPr>
          </w:p>
        </w:tc>
      </w:tr>
      <w:tr w:rsidRPr="00636EB5" w:rsidR="0048470E" w:rsidTr="007E5E63" w14:paraId="51FFA113" w14:textId="77777777">
        <w:trPr>
          <w:gridBefore w:val="1"/>
          <w:wBefore w:w="18" w:type="dxa"/>
        </w:trPr>
        <w:tc>
          <w:tcPr>
            <w:tcW w:w="1440" w:type="dxa"/>
          </w:tcPr>
          <w:p w:rsidRPr="00636EB5" w:rsidR="0048470E" w:rsidP="007E5E63" w:rsidRDefault="0048470E" w14:paraId="73757B34" w14:textId="77777777">
            <w:pPr>
              <w:contextualSpacing/>
              <w:rPr>
                <w:rFonts w:eastAsia="Times New Roman" w:cstheme="minorHAnsi"/>
                <w:color w:val="000000"/>
                <w:sz w:val="18"/>
                <w:szCs w:val="18"/>
              </w:rPr>
            </w:pPr>
          </w:p>
        </w:tc>
        <w:tc>
          <w:tcPr>
            <w:tcW w:w="4860" w:type="dxa"/>
            <w:vAlign w:val="bottom"/>
          </w:tcPr>
          <w:p w:rsidR="0048470E" w:rsidP="007E5E63" w:rsidRDefault="0048470E" w14:paraId="7D046E0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8470E" w:rsidP="007E5E63" w:rsidRDefault="0048470E" w14:paraId="2DFDF15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48470E" w:rsidP="007E5E63" w:rsidRDefault="0048470E" w14:paraId="02214924" w14:textId="77777777">
            <w:pPr>
              <w:contextualSpacing/>
              <w:rPr>
                <w:rFonts w:eastAsia="Times New Roman" w:cstheme="minorHAnsi"/>
                <w:bCs/>
                <w:color w:val="000000"/>
                <w:sz w:val="18"/>
                <w:szCs w:val="18"/>
              </w:rPr>
            </w:pPr>
          </w:p>
        </w:tc>
      </w:tr>
      <w:tr w:rsidRPr="00636EB5" w:rsidR="0048470E" w:rsidTr="007E5E63" w14:paraId="62839BC8" w14:textId="77777777">
        <w:trPr>
          <w:gridBefore w:val="1"/>
          <w:wBefore w:w="18" w:type="dxa"/>
        </w:trPr>
        <w:tc>
          <w:tcPr>
            <w:tcW w:w="1440" w:type="dxa"/>
          </w:tcPr>
          <w:p w:rsidRPr="00636EB5" w:rsidR="0048470E" w:rsidP="007E5E63" w:rsidRDefault="0048470E" w14:paraId="56D33C2E" w14:textId="77777777">
            <w:pPr>
              <w:contextualSpacing/>
              <w:rPr>
                <w:rFonts w:eastAsia="Times New Roman" w:cstheme="minorHAnsi"/>
                <w:color w:val="000000"/>
                <w:sz w:val="18"/>
                <w:szCs w:val="18"/>
              </w:rPr>
            </w:pPr>
          </w:p>
        </w:tc>
        <w:tc>
          <w:tcPr>
            <w:tcW w:w="4860" w:type="dxa"/>
            <w:vAlign w:val="bottom"/>
          </w:tcPr>
          <w:p w:rsidR="0048470E" w:rsidP="007E5E63" w:rsidRDefault="0048470E" w14:paraId="00B89F3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48470E" w:rsidP="007E5E63" w:rsidRDefault="0048470E" w14:paraId="45C17133"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48470E" w:rsidP="007E5E63" w:rsidRDefault="0048470E" w14:paraId="29209868" w14:textId="77777777">
            <w:pPr>
              <w:contextualSpacing/>
              <w:rPr>
                <w:rFonts w:eastAsia="Times New Roman" w:cstheme="minorHAnsi"/>
                <w:bCs/>
                <w:color w:val="000000"/>
                <w:sz w:val="18"/>
                <w:szCs w:val="18"/>
              </w:rPr>
            </w:pPr>
          </w:p>
        </w:tc>
      </w:tr>
      <w:tr w:rsidRPr="00636EB5" w:rsidR="0048470E" w:rsidTr="007E5E63" w14:paraId="4C94E5BF" w14:textId="77777777">
        <w:trPr>
          <w:gridBefore w:val="1"/>
          <w:wBefore w:w="18" w:type="dxa"/>
        </w:trPr>
        <w:tc>
          <w:tcPr>
            <w:tcW w:w="1440" w:type="dxa"/>
          </w:tcPr>
          <w:p w:rsidRPr="00636EB5" w:rsidR="0048470E" w:rsidP="007E5E63" w:rsidRDefault="0048470E" w14:paraId="6DFC24DD" w14:textId="77777777">
            <w:pPr>
              <w:contextualSpacing/>
              <w:rPr>
                <w:rFonts w:eastAsia="Times New Roman" w:cstheme="minorHAnsi"/>
                <w:color w:val="000000"/>
                <w:sz w:val="18"/>
                <w:szCs w:val="18"/>
              </w:rPr>
            </w:pPr>
          </w:p>
        </w:tc>
        <w:tc>
          <w:tcPr>
            <w:tcW w:w="4860" w:type="dxa"/>
            <w:vAlign w:val="bottom"/>
          </w:tcPr>
          <w:p w:rsidR="0048470E" w:rsidP="007E5E63" w:rsidRDefault="0048470E" w14:paraId="7D1F30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48470E" w:rsidP="007E5E63" w:rsidRDefault="0048470E" w14:paraId="30A739BF"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48470E" w:rsidP="007E5E63" w:rsidRDefault="0048470E" w14:paraId="1A5F1427" w14:textId="77777777">
            <w:pPr>
              <w:contextualSpacing/>
              <w:rPr>
                <w:rFonts w:eastAsia="Times New Roman" w:cstheme="minorHAnsi"/>
                <w:bCs/>
                <w:color w:val="000000"/>
                <w:sz w:val="18"/>
                <w:szCs w:val="18"/>
              </w:rPr>
            </w:pPr>
          </w:p>
        </w:tc>
      </w:tr>
    </w:tbl>
    <w:p w:rsidR="0034371F" w:rsidP="006E1108" w:rsidRDefault="0034371F" w14:paraId="70D01BB1" w14:textId="6405C1C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8D156C" w:rsidTr="009472C0" w14:paraId="1749BB07" w14:textId="77777777">
        <w:trPr>
          <w:trHeight w:val="521"/>
        </w:trPr>
        <w:tc>
          <w:tcPr>
            <w:tcW w:w="2289" w:type="dxa"/>
          </w:tcPr>
          <w:p w:rsidRPr="00636EB5" w:rsidR="008D156C" w:rsidP="009472C0" w:rsidRDefault="008D156C" w14:paraId="44D40880" w14:textId="0CB751CF">
            <w:pPr>
              <w:contextualSpacing/>
              <w:rPr>
                <w:rFonts w:cstheme="minorHAnsi"/>
                <w:b/>
                <w:sz w:val="18"/>
                <w:szCs w:val="18"/>
              </w:rPr>
            </w:pPr>
            <w:r>
              <w:rPr>
                <w:rFonts w:eastAsia="Times New Roman" w:cstheme="minorHAnsi"/>
                <w:b/>
                <w:color w:val="000000"/>
                <w:sz w:val="18"/>
                <w:szCs w:val="18"/>
              </w:rPr>
              <w:t>Check_SX</w:t>
            </w:r>
            <w:r w:rsidR="007574A9">
              <w:rPr>
                <w:rFonts w:eastAsia="Times New Roman" w:cstheme="minorHAnsi"/>
                <w:b/>
                <w:color w:val="000000"/>
                <w:sz w:val="18"/>
                <w:szCs w:val="18"/>
              </w:rPr>
              <w:t>3</w:t>
            </w:r>
            <w:r>
              <w:rPr>
                <w:rFonts w:eastAsia="Times New Roman" w:cstheme="minorHAnsi"/>
                <w:b/>
                <w:color w:val="000000"/>
                <w:sz w:val="18"/>
                <w:szCs w:val="18"/>
              </w:rPr>
              <w:t>a</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rsidR="008D156C" w:rsidP="009472C0" w:rsidRDefault="008D156C" w14:paraId="1556EE65" w14:textId="093F2E81">
            <w:pPr>
              <w:contextualSpacing/>
              <w:rPr>
                <w:sz w:val="18"/>
                <w:szCs w:val="18"/>
              </w:rPr>
            </w:pPr>
            <w:r>
              <w:rPr>
                <w:sz w:val="18"/>
                <w:szCs w:val="18"/>
              </w:rPr>
              <w:t xml:space="preserve">If R had </w:t>
            </w:r>
            <w:r w:rsidR="00332E7E">
              <w:rPr>
                <w:sz w:val="18"/>
                <w:szCs w:val="18"/>
              </w:rPr>
              <w:t>receptive anal</w:t>
            </w:r>
            <w:r>
              <w:rPr>
                <w:sz w:val="18"/>
                <w:szCs w:val="18"/>
              </w:rPr>
              <w:t xml:space="preserve"> sex in the past 12 months (SX</w:t>
            </w:r>
            <w:r w:rsidR="007574A9">
              <w:rPr>
                <w:sz w:val="18"/>
                <w:szCs w:val="18"/>
              </w:rPr>
              <w:t>3</w:t>
            </w:r>
            <w:r>
              <w:rPr>
                <w:sz w:val="18"/>
                <w:szCs w:val="18"/>
              </w:rPr>
              <w:t>a EQ 1), go to SX</w:t>
            </w:r>
            <w:r w:rsidR="007574A9">
              <w:rPr>
                <w:sz w:val="18"/>
                <w:szCs w:val="18"/>
              </w:rPr>
              <w:t>3</w:t>
            </w:r>
            <w:r>
              <w:rPr>
                <w:sz w:val="18"/>
                <w:szCs w:val="18"/>
              </w:rPr>
              <w:t>a.1.</w:t>
            </w:r>
          </w:p>
          <w:p w:rsidRPr="00636EB5" w:rsidR="008D156C" w:rsidP="008D156C" w:rsidRDefault="008D156C" w14:paraId="43044EA4" w14:textId="3AB5DE2B">
            <w:pPr>
              <w:contextualSpacing/>
              <w:rPr>
                <w:rFonts w:cstheme="minorHAnsi"/>
                <w:sz w:val="18"/>
                <w:szCs w:val="18"/>
              </w:rPr>
            </w:pPr>
            <w:r>
              <w:rPr>
                <w:sz w:val="18"/>
                <w:szCs w:val="18"/>
              </w:rPr>
              <w:t xml:space="preserve">Else, go to </w:t>
            </w:r>
            <w:r w:rsidR="003C0839">
              <w:rPr>
                <w:sz w:val="18"/>
                <w:szCs w:val="18"/>
              </w:rPr>
              <w:t>Check_</w:t>
            </w:r>
            <w:r>
              <w:rPr>
                <w:sz w:val="18"/>
                <w:szCs w:val="18"/>
              </w:rPr>
              <w:t>SX</w:t>
            </w:r>
            <w:r w:rsidR="007574A9">
              <w:rPr>
                <w:sz w:val="18"/>
                <w:szCs w:val="18"/>
              </w:rPr>
              <w:t>3</w:t>
            </w:r>
            <w:r>
              <w:rPr>
                <w:sz w:val="18"/>
                <w:szCs w:val="18"/>
              </w:rPr>
              <w:t>b.</w:t>
            </w:r>
          </w:p>
        </w:tc>
      </w:tr>
    </w:tbl>
    <w:p w:rsidR="008D156C" w:rsidP="006E1108" w:rsidRDefault="008D156C" w14:paraId="4278758B" w14:textId="165D2E1B">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332E7E" w:rsidTr="007E5E63" w14:paraId="5F7D93AF" w14:textId="77777777">
        <w:tc>
          <w:tcPr>
            <w:tcW w:w="1458" w:type="dxa"/>
            <w:gridSpan w:val="2"/>
          </w:tcPr>
          <w:p w:rsidRPr="00636EB5" w:rsidR="00332E7E" w:rsidP="007E5E63" w:rsidRDefault="00332E7E" w14:paraId="1813A9CA" w14:textId="428A3E3B">
            <w:pPr>
              <w:contextualSpacing/>
              <w:rPr>
                <w:rFonts w:eastAsia="Times New Roman" w:cstheme="minorHAnsi"/>
                <w:b/>
                <w:bCs/>
                <w:color w:val="000000"/>
                <w:sz w:val="18"/>
                <w:szCs w:val="18"/>
              </w:rPr>
            </w:pPr>
            <w:r>
              <w:rPr>
                <w:rFonts w:eastAsia="Times New Roman" w:cstheme="minorHAnsi"/>
                <w:b/>
                <w:bCs/>
                <w:color w:val="000000"/>
                <w:sz w:val="18"/>
                <w:szCs w:val="18"/>
              </w:rPr>
              <w:t>SX3a</w:t>
            </w:r>
            <w:r w:rsidRPr="00636EB5">
              <w:rPr>
                <w:rFonts w:eastAsia="Times New Roman" w:cstheme="minorHAnsi"/>
                <w:b/>
                <w:bCs/>
                <w:color w:val="000000"/>
                <w:sz w:val="18"/>
                <w:szCs w:val="18"/>
              </w:rPr>
              <w:t>.</w:t>
            </w:r>
            <w:r>
              <w:rPr>
                <w:rFonts w:eastAsia="Times New Roman" w:cstheme="minorHAnsi"/>
                <w:b/>
                <w:bCs/>
                <w:color w:val="000000"/>
                <w:sz w:val="18"/>
                <w:szCs w:val="18"/>
              </w:rPr>
              <w:t>1.</w:t>
            </w:r>
          </w:p>
        </w:tc>
        <w:tc>
          <w:tcPr>
            <w:tcW w:w="8820" w:type="dxa"/>
            <w:gridSpan w:val="3"/>
            <w:vAlign w:val="bottom"/>
          </w:tcPr>
          <w:p w:rsidRPr="00636EB5" w:rsidR="00332E7E" w:rsidP="007E5E63" w:rsidRDefault="00087142" w14:paraId="45656FC4" w14:textId="4C8F93EF">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d</w:t>
            </w:r>
            <w:r w:rsidR="00332E7E">
              <w:rPr>
                <w:rFonts w:eastAsia="Times New Roman" w:cstheme="minorHAnsi"/>
                <w:b/>
                <w:bCs/>
                <w:color w:val="000000"/>
                <w:sz w:val="18"/>
                <w:szCs w:val="18"/>
              </w:rPr>
              <w:t xml:space="preserve">id </w:t>
            </w:r>
            <w:r>
              <w:rPr>
                <w:rFonts w:eastAsia="Times New Roman" w:cstheme="minorHAnsi"/>
                <w:b/>
                <w:bCs/>
                <w:color w:val="000000"/>
                <w:sz w:val="18"/>
                <w:szCs w:val="18"/>
              </w:rPr>
              <w:t>anyone</w:t>
            </w:r>
            <w:r w:rsidR="00332E7E">
              <w:rPr>
                <w:rFonts w:eastAsia="Times New Roman" w:cstheme="minorHAnsi"/>
                <w:b/>
                <w:bCs/>
                <w:color w:val="000000"/>
                <w:sz w:val="18"/>
                <w:szCs w:val="18"/>
              </w:rPr>
              <w:t xml:space="preserve"> put</w:t>
            </w:r>
            <w:r w:rsidRPr="00851D78" w:rsidR="00332E7E">
              <w:rPr>
                <w:rFonts w:eastAsia="Times New Roman" w:cstheme="minorHAnsi"/>
                <w:b/>
                <w:bCs/>
                <w:color w:val="000000"/>
                <w:sz w:val="18"/>
                <w:szCs w:val="18"/>
              </w:rPr>
              <w:t xml:space="preserve"> their </w:t>
            </w:r>
            <w:r w:rsidRPr="00A40B0F" w:rsidR="00332E7E">
              <w:rPr>
                <w:rFonts w:eastAsia="Times New Roman" w:cstheme="minorHAnsi"/>
                <w:color w:val="000000"/>
                <w:sz w:val="18"/>
                <w:szCs w:val="18"/>
              </w:rPr>
              <w:t>[fill with (</w:t>
            </w:r>
            <w:r w:rsidR="004D0449">
              <w:rPr>
                <w:rFonts w:eastAsia="Times New Roman" w:cstheme="minorHAnsi"/>
                <w:color w:val="000000"/>
                <w:sz w:val="18"/>
                <w:szCs w:val="18"/>
              </w:rPr>
              <w:t>THEIR</w:t>
            </w:r>
            <w:r w:rsidRPr="00A40B0F" w:rsidR="00332E7E">
              <w:rPr>
                <w:rFonts w:eastAsia="Times New Roman" w:cstheme="minorHAnsi"/>
                <w:color w:val="000000"/>
                <w:sz w:val="18"/>
                <w:szCs w:val="18"/>
              </w:rPr>
              <w:t>PENIS)]</w:t>
            </w:r>
            <w:r w:rsidRPr="00851D78" w:rsidR="00332E7E">
              <w:rPr>
                <w:rFonts w:eastAsia="Times New Roman" w:cstheme="minorHAnsi"/>
                <w:b/>
                <w:bCs/>
                <w:color w:val="000000"/>
                <w:sz w:val="18"/>
                <w:szCs w:val="18"/>
              </w:rPr>
              <w:t xml:space="preserve"> in your </w:t>
            </w:r>
            <w:r w:rsidRPr="00A40B0F" w:rsidR="00332E7E">
              <w:rPr>
                <w:rFonts w:eastAsia="Times New Roman" w:cstheme="minorHAnsi"/>
                <w:color w:val="000000"/>
                <w:sz w:val="18"/>
                <w:szCs w:val="18"/>
              </w:rPr>
              <w:t>[fill with (</w:t>
            </w:r>
            <w:r w:rsidR="00806930">
              <w:rPr>
                <w:rFonts w:eastAsia="Times New Roman" w:cstheme="minorHAnsi"/>
                <w:color w:val="000000"/>
                <w:sz w:val="18"/>
                <w:szCs w:val="18"/>
              </w:rPr>
              <w:t>YOUR</w:t>
            </w:r>
            <w:r w:rsidRPr="00A40B0F" w:rsidR="00332E7E">
              <w:rPr>
                <w:rFonts w:eastAsia="Times New Roman" w:cstheme="minorHAnsi"/>
                <w:color w:val="000000"/>
                <w:sz w:val="18"/>
                <w:szCs w:val="18"/>
              </w:rPr>
              <w:t>ANUS)</w:t>
            </w:r>
            <w:r w:rsidR="00332E7E">
              <w:rPr>
                <w:rFonts w:eastAsia="Times New Roman" w:cstheme="minorHAnsi"/>
                <w:color w:val="000000"/>
                <w:sz w:val="18"/>
                <w:szCs w:val="18"/>
              </w:rPr>
              <w:t>]</w:t>
            </w:r>
            <w:r w:rsidR="002B7FF7">
              <w:rPr>
                <w:rFonts w:eastAsia="Times New Roman" w:cstheme="minorHAnsi"/>
                <w:color w:val="000000"/>
                <w:sz w:val="18"/>
                <w:szCs w:val="18"/>
              </w:rPr>
              <w:t xml:space="preserve"> </w:t>
            </w:r>
            <w:r w:rsidRPr="002B7FF7" w:rsidR="002B7FF7">
              <w:rPr>
                <w:rFonts w:eastAsia="Times New Roman" w:cstheme="minorHAnsi"/>
                <w:b/>
                <w:bCs/>
                <w:color w:val="000000"/>
                <w:sz w:val="18"/>
                <w:szCs w:val="18"/>
              </w:rPr>
              <w:t>without a condom</w:t>
            </w:r>
            <w:r w:rsidRPr="00FF2535" w:rsidR="00332E7E">
              <w:rPr>
                <w:rFonts w:eastAsia="Times New Roman" w:cstheme="minorHAnsi"/>
                <w:b/>
                <w:bCs/>
                <w:color w:val="000000"/>
                <w:sz w:val="18"/>
                <w:szCs w:val="18"/>
              </w:rPr>
              <w:t>?</w:t>
            </w:r>
          </w:p>
        </w:tc>
      </w:tr>
      <w:tr w:rsidRPr="00636EB5" w:rsidR="00332E7E" w:rsidTr="007E5E63" w14:paraId="38EDC189" w14:textId="77777777">
        <w:trPr>
          <w:gridBefore w:val="1"/>
          <w:wBefore w:w="18" w:type="dxa"/>
        </w:trPr>
        <w:tc>
          <w:tcPr>
            <w:tcW w:w="1440" w:type="dxa"/>
          </w:tcPr>
          <w:p w:rsidRPr="00636EB5" w:rsidR="00332E7E" w:rsidP="007E5E63" w:rsidRDefault="00332E7E" w14:paraId="6F978679" w14:textId="1DBEC9D9">
            <w:pPr>
              <w:contextualSpacing/>
              <w:rPr>
                <w:rFonts w:eastAsia="Times New Roman" w:cstheme="minorHAnsi"/>
                <w:color w:val="000000"/>
                <w:sz w:val="18"/>
                <w:szCs w:val="18"/>
              </w:rPr>
            </w:pPr>
            <w:r>
              <w:rPr>
                <w:rFonts w:eastAsia="Times New Roman" w:cstheme="minorHAnsi"/>
                <w:color w:val="000000"/>
                <w:sz w:val="18"/>
                <w:szCs w:val="18"/>
              </w:rPr>
              <w:t>R</w:t>
            </w:r>
            <w:r w:rsidR="00274487">
              <w:rPr>
                <w:rFonts w:eastAsia="Times New Roman" w:cstheme="minorHAnsi"/>
                <w:color w:val="000000"/>
                <w:sz w:val="18"/>
                <w:szCs w:val="18"/>
              </w:rPr>
              <w:t>CPANA</w:t>
            </w:r>
            <w:r w:rsidR="002077F5">
              <w:rPr>
                <w:rFonts w:eastAsia="Times New Roman" w:cstheme="minorHAnsi"/>
                <w:color w:val="000000"/>
                <w:sz w:val="18"/>
                <w:szCs w:val="18"/>
              </w:rPr>
              <w:t>_C</w:t>
            </w:r>
            <w:r w:rsidR="00274487">
              <w:rPr>
                <w:rFonts w:eastAsia="Times New Roman" w:cstheme="minorHAnsi"/>
                <w:color w:val="000000"/>
                <w:sz w:val="18"/>
                <w:szCs w:val="18"/>
              </w:rPr>
              <w:t>R2</w:t>
            </w:r>
          </w:p>
        </w:tc>
        <w:tc>
          <w:tcPr>
            <w:tcW w:w="4860" w:type="dxa"/>
            <w:vAlign w:val="bottom"/>
          </w:tcPr>
          <w:p w:rsidR="00332E7E" w:rsidP="007E5E63" w:rsidRDefault="00AC52F1" w14:paraId="230ED15C" w14:textId="188AD8BD">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Condomless</w:t>
            </w:r>
            <w:proofErr w:type="spellEnd"/>
            <w:r>
              <w:rPr>
                <w:rFonts w:eastAsia="Times New Roman" w:cstheme="minorHAnsi"/>
                <w:color w:val="000000"/>
                <w:sz w:val="18"/>
                <w:szCs w:val="18"/>
              </w:rPr>
              <w:t xml:space="preserve"> r</w:t>
            </w:r>
            <w:r w:rsidR="00332E7E">
              <w:rPr>
                <w:rFonts w:eastAsia="Times New Roman" w:cstheme="minorHAnsi"/>
                <w:color w:val="000000"/>
                <w:sz w:val="18"/>
                <w:szCs w:val="18"/>
              </w:rPr>
              <w:t>eceptive anal sex in past 12 months</w:t>
            </w:r>
          </w:p>
        </w:tc>
        <w:tc>
          <w:tcPr>
            <w:tcW w:w="1260" w:type="dxa"/>
            <w:vAlign w:val="bottom"/>
          </w:tcPr>
          <w:p w:rsidR="00332E7E" w:rsidP="007E5E63" w:rsidRDefault="00332E7E" w14:paraId="0A828493" w14:textId="77777777">
            <w:pPr>
              <w:contextualSpacing/>
              <w:jc w:val="right"/>
              <w:rPr>
                <w:rFonts w:eastAsia="Times New Roman" w:cstheme="minorHAnsi"/>
                <w:bCs/>
                <w:color w:val="000000"/>
                <w:sz w:val="18"/>
                <w:szCs w:val="18"/>
              </w:rPr>
            </w:pPr>
          </w:p>
        </w:tc>
        <w:tc>
          <w:tcPr>
            <w:tcW w:w="2700" w:type="dxa"/>
          </w:tcPr>
          <w:p w:rsidRPr="00636EB5" w:rsidR="00332E7E" w:rsidP="007E5E63" w:rsidRDefault="00332E7E" w14:paraId="4C24C030" w14:textId="77777777">
            <w:pPr>
              <w:contextualSpacing/>
              <w:rPr>
                <w:rFonts w:eastAsia="Times New Roman" w:cstheme="minorHAnsi"/>
                <w:bCs/>
                <w:color w:val="000000"/>
                <w:sz w:val="18"/>
                <w:szCs w:val="18"/>
              </w:rPr>
            </w:pPr>
          </w:p>
        </w:tc>
      </w:tr>
      <w:tr w:rsidRPr="00636EB5" w:rsidR="00332E7E" w:rsidTr="007E5E63" w14:paraId="201D4FFA" w14:textId="77777777">
        <w:trPr>
          <w:gridBefore w:val="1"/>
          <w:wBefore w:w="18" w:type="dxa"/>
        </w:trPr>
        <w:tc>
          <w:tcPr>
            <w:tcW w:w="1440" w:type="dxa"/>
          </w:tcPr>
          <w:p w:rsidRPr="00636EB5" w:rsidR="00332E7E" w:rsidP="007E5E63" w:rsidRDefault="00332E7E" w14:paraId="14268548" w14:textId="77777777">
            <w:pPr>
              <w:contextualSpacing/>
              <w:rPr>
                <w:rFonts w:eastAsia="Times New Roman" w:cstheme="minorHAnsi"/>
                <w:color w:val="000000"/>
                <w:sz w:val="18"/>
                <w:szCs w:val="18"/>
              </w:rPr>
            </w:pPr>
          </w:p>
        </w:tc>
        <w:tc>
          <w:tcPr>
            <w:tcW w:w="4860" w:type="dxa"/>
            <w:vAlign w:val="bottom"/>
          </w:tcPr>
          <w:p w:rsidRPr="00636EB5" w:rsidR="00332E7E" w:rsidP="007E5E63" w:rsidRDefault="00332E7E" w14:paraId="24D3CCD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32E7E" w:rsidP="007E5E63" w:rsidRDefault="00332E7E" w14:paraId="6C65F1A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332E7E" w:rsidP="007E5E63" w:rsidRDefault="00332E7E" w14:paraId="1DF376B2" w14:textId="77777777">
            <w:pPr>
              <w:contextualSpacing/>
              <w:rPr>
                <w:rFonts w:eastAsia="Times New Roman" w:cstheme="minorHAnsi"/>
                <w:bCs/>
                <w:color w:val="000000"/>
                <w:sz w:val="18"/>
                <w:szCs w:val="18"/>
              </w:rPr>
            </w:pPr>
          </w:p>
        </w:tc>
      </w:tr>
      <w:tr w:rsidRPr="00636EB5" w:rsidR="00332E7E" w:rsidTr="007E5E63" w14:paraId="419B2011" w14:textId="77777777">
        <w:trPr>
          <w:gridBefore w:val="1"/>
          <w:wBefore w:w="18" w:type="dxa"/>
        </w:trPr>
        <w:tc>
          <w:tcPr>
            <w:tcW w:w="1440" w:type="dxa"/>
          </w:tcPr>
          <w:p w:rsidRPr="00636EB5" w:rsidR="00332E7E" w:rsidP="007E5E63" w:rsidRDefault="00332E7E" w14:paraId="1F91DDF9" w14:textId="77777777">
            <w:pPr>
              <w:contextualSpacing/>
              <w:rPr>
                <w:rFonts w:eastAsia="Times New Roman" w:cstheme="minorHAnsi"/>
                <w:color w:val="000000"/>
                <w:sz w:val="18"/>
                <w:szCs w:val="18"/>
              </w:rPr>
            </w:pPr>
          </w:p>
        </w:tc>
        <w:tc>
          <w:tcPr>
            <w:tcW w:w="4860" w:type="dxa"/>
            <w:vAlign w:val="bottom"/>
          </w:tcPr>
          <w:p w:rsidR="00332E7E" w:rsidP="007E5E63" w:rsidRDefault="00332E7E" w14:paraId="39FD5D1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332E7E" w:rsidP="007E5E63" w:rsidRDefault="00332E7E" w14:paraId="47EA229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332E7E" w:rsidP="007E5E63" w:rsidRDefault="00332E7E" w14:paraId="7C3CBFE8" w14:textId="77777777">
            <w:pPr>
              <w:contextualSpacing/>
              <w:rPr>
                <w:rFonts w:eastAsia="Times New Roman" w:cstheme="minorHAnsi"/>
                <w:bCs/>
                <w:color w:val="000000"/>
                <w:sz w:val="18"/>
                <w:szCs w:val="18"/>
              </w:rPr>
            </w:pPr>
          </w:p>
        </w:tc>
      </w:tr>
      <w:tr w:rsidRPr="00636EB5" w:rsidR="00332E7E" w:rsidTr="007E5E63" w14:paraId="3A4786D9" w14:textId="77777777">
        <w:trPr>
          <w:gridBefore w:val="1"/>
          <w:wBefore w:w="18" w:type="dxa"/>
        </w:trPr>
        <w:tc>
          <w:tcPr>
            <w:tcW w:w="1440" w:type="dxa"/>
          </w:tcPr>
          <w:p w:rsidRPr="00636EB5" w:rsidR="00332E7E" w:rsidP="007E5E63" w:rsidRDefault="00332E7E" w14:paraId="7729FE85" w14:textId="77777777">
            <w:pPr>
              <w:contextualSpacing/>
              <w:rPr>
                <w:rFonts w:eastAsia="Times New Roman" w:cstheme="minorHAnsi"/>
                <w:color w:val="000000"/>
                <w:sz w:val="18"/>
                <w:szCs w:val="18"/>
              </w:rPr>
            </w:pPr>
          </w:p>
        </w:tc>
        <w:tc>
          <w:tcPr>
            <w:tcW w:w="4860" w:type="dxa"/>
            <w:vAlign w:val="bottom"/>
          </w:tcPr>
          <w:p w:rsidR="00332E7E" w:rsidP="007E5E63" w:rsidRDefault="00332E7E" w14:paraId="211626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332E7E" w:rsidP="007E5E63" w:rsidRDefault="00332E7E" w14:paraId="69BEDD19"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332E7E" w:rsidP="007E5E63" w:rsidRDefault="00332E7E" w14:paraId="5A34E524" w14:textId="77777777">
            <w:pPr>
              <w:contextualSpacing/>
              <w:rPr>
                <w:rFonts w:eastAsia="Times New Roman" w:cstheme="minorHAnsi"/>
                <w:bCs/>
                <w:color w:val="000000"/>
                <w:sz w:val="18"/>
                <w:szCs w:val="18"/>
              </w:rPr>
            </w:pPr>
          </w:p>
        </w:tc>
      </w:tr>
      <w:tr w:rsidRPr="00636EB5" w:rsidR="00332E7E" w:rsidTr="007E5E63" w14:paraId="0EA51F03" w14:textId="77777777">
        <w:trPr>
          <w:gridBefore w:val="1"/>
          <w:wBefore w:w="18" w:type="dxa"/>
        </w:trPr>
        <w:tc>
          <w:tcPr>
            <w:tcW w:w="1440" w:type="dxa"/>
          </w:tcPr>
          <w:p w:rsidRPr="00636EB5" w:rsidR="00332E7E" w:rsidP="007E5E63" w:rsidRDefault="00332E7E" w14:paraId="650CF478" w14:textId="77777777">
            <w:pPr>
              <w:contextualSpacing/>
              <w:rPr>
                <w:rFonts w:eastAsia="Times New Roman" w:cstheme="minorHAnsi"/>
                <w:color w:val="000000"/>
                <w:sz w:val="18"/>
                <w:szCs w:val="18"/>
              </w:rPr>
            </w:pPr>
          </w:p>
        </w:tc>
        <w:tc>
          <w:tcPr>
            <w:tcW w:w="4860" w:type="dxa"/>
            <w:vAlign w:val="bottom"/>
          </w:tcPr>
          <w:p w:rsidR="00332E7E" w:rsidP="007E5E63" w:rsidRDefault="00332E7E" w14:paraId="3D0B7DE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332E7E" w:rsidP="007E5E63" w:rsidRDefault="00332E7E" w14:paraId="7CEAE13C"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332E7E" w:rsidP="007E5E63" w:rsidRDefault="00332E7E" w14:paraId="59CFA977" w14:textId="77777777">
            <w:pPr>
              <w:contextualSpacing/>
              <w:rPr>
                <w:rFonts w:eastAsia="Times New Roman" w:cstheme="minorHAnsi"/>
                <w:bCs/>
                <w:color w:val="000000"/>
                <w:sz w:val="18"/>
                <w:szCs w:val="18"/>
              </w:rPr>
            </w:pPr>
          </w:p>
        </w:tc>
      </w:tr>
    </w:tbl>
    <w:p w:rsidR="008D156C" w:rsidP="006E1108" w:rsidRDefault="008D156C" w14:paraId="43DD3EE7" w14:textId="0A67A731">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54369E" w:rsidTr="007E5E63" w14:paraId="4DBF9104" w14:textId="77777777">
        <w:trPr>
          <w:trHeight w:val="521"/>
        </w:trPr>
        <w:tc>
          <w:tcPr>
            <w:tcW w:w="2289" w:type="dxa"/>
          </w:tcPr>
          <w:p w:rsidRPr="00636EB5" w:rsidR="0054369E" w:rsidP="007E5E63" w:rsidRDefault="0054369E" w14:paraId="36172BA0" w14:textId="1338801D">
            <w:pPr>
              <w:contextualSpacing/>
              <w:rPr>
                <w:rFonts w:cstheme="minorHAnsi"/>
                <w:b/>
                <w:sz w:val="18"/>
                <w:szCs w:val="18"/>
              </w:rPr>
            </w:pPr>
            <w:r>
              <w:rPr>
                <w:rFonts w:eastAsia="Times New Roman" w:cstheme="minorHAnsi"/>
                <w:b/>
                <w:color w:val="000000"/>
                <w:sz w:val="18"/>
                <w:szCs w:val="18"/>
              </w:rPr>
              <w:t>Check_SX3b.</w:t>
            </w:r>
          </w:p>
        </w:tc>
        <w:tc>
          <w:tcPr>
            <w:tcW w:w="7989" w:type="dxa"/>
          </w:tcPr>
          <w:p w:rsidR="0054369E" w:rsidP="007E5E63" w:rsidRDefault="0054369E" w14:paraId="31F17BBB" w14:textId="255A85EC">
            <w:pPr>
              <w:contextualSpacing/>
              <w:rPr>
                <w:sz w:val="18"/>
                <w:szCs w:val="18"/>
              </w:rPr>
            </w:pPr>
            <w:r>
              <w:rPr>
                <w:sz w:val="18"/>
                <w:szCs w:val="18"/>
              </w:rPr>
              <w:t>If R had receptive sex in the past 12 months</w:t>
            </w:r>
            <w:r w:rsidR="007E5E63">
              <w:rPr>
                <w:sz w:val="18"/>
                <w:szCs w:val="18"/>
              </w:rPr>
              <w:t xml:space="preserve"> and has a vagina</w:t>
            </w:r>
            <w:r>
              <w:rPr>
                <w:sz w:val="18"/>
                <w:szCs w:val="18"/>
              </w:rPr>
              <w:t xml:space="preserve"> (SX3 EQ 1</w:t>
            </w:r>
            <w:r w:rsidR="007E5E63">
              <w:rPr>
                <w:sz w:val="18"/>
                <w:szCs w:val="18"/>
              </w:rPr>
              <w:t xml:space="preserve"> and SX2a EQ 1</w:t>
            </w:r>
            <w:r>
              <w:rPr>
                <w:sz w:val="18"/>
                <w:szCs w:val="18"/>
              </w:rPr>
              <w:t>), go to SX3</w:t>
            </w:r>
            <w:r w:rsidR="007E5E63">
              <w:rPr>
                <w:sz w:val="18"/>
                <w:szCs w:val="18"/>
              </w:rPr>
              <w:t>b</w:t>
            </w:r>
            <w:r>
              <w:rPr>
                <w:sz w:val="18"/>
                <w:szCs w:val="18"/>
              </w:rPr>
              <w:t>.</w:t>
            </w:r>
          </w:p>
          <w:p w:rsidRPr="00636EB5" w:rsidR="0054369E" w:rsidP="007E5E63" w:rsidRDefault="0054369E" w14:paraId="18249046" w14:textId="2B0CABA2">
            <w:pPr>
              <w:contextualSpacing/>
              <w:rPr>
                <w:rFonts w:cstheme="minorHAnsi"/>
                <w:sz w:val="18"/>
                <w:szCs w:val="18"/>
              </w:rPr>
            </w:pPr>
            <w:r>
              <w:rPr>
                <w:sz w:val="18"/>
                <w:szCs w:val="18"/>
              </w:rPr>
              <w:t xml:space="preserve">Else, go to </w:t>
            </w:r>
            <w:r w:rsidR="007E5E63">
              <w:rPr>
                <w:sz w:val="18"/>
                <w:szCs w:val="18"/>
              </w:rPr>
              <w:t>Check_SX4</w:t>
            </w:r>
            <w:r>
              <w:rPr>
                <w:sz w:val="18"/>
                <w:szCs w:val="18"/>
              </w:rPr>
              <w:t>.</w:t>
            </w:r>
          </w:p>
        </w:tc>
      </w:tr>
    </w:tbl>
    <w:p w:rsidR="0054369E" w:rsidP="006E1108" w:rsidRDefault="0054369E" w14:paraId="307A8A77"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2077F5" w:rsidTr="007E5E63" w14:paraId="74649B4A" w14:textId="77777777">
        <w:tc>
          <w:tcPr>
            <w:tcW w:w="1458" w:type="dxa"/>
            <w:gridSpan w:val="2"/>
          </w:tcPr>
          <w:p w:rsidRPr="00636EB5" w:rsidR="002077F5" w:rsidP="007E5E63" w:rsidRDefault="002077F5" w14:paraId="6F5BEDF4" w14:textId="5A38F144">
            <w:pPr>
              <w:contextualSpacing/>
              <w:rPr>
                <w:rFonts w:eastAsia="Times New Roman" w:cstheme="minorHAnsi"/>
                <w:b/>
                <w:bCs/>
                <w:color w:val="000000"/>
                <w:sz w:val="18"/>
                <w:szCs w:val="18"/>
              </w:rPr>
            </w:pPr>
            <w:r>
              <w:rPr>
                <w:rFonts w:eastAsia="Times New Roman" w:cstheme="minorHAnsi"/>
                <w:b/>
                <w:bCs/>
                <w:color w:val="000000"/>
                <w:sz w:val="18"/>
                <w:szCs w:val="18"/>
              </w:rPr>
              <w:t>SX3</w:t>
            </w:r>
            <w:r w:rsidR="00CF3FD6">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Pr="00636EB5" w:rsidR="002077F5" w:rsidP="007E5E63" w:rsidRDefault="00087142" w14:paraId="34C493BD" w14:textId="31F1DB38">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d</w:t>
            </w:r>
            <w:r w:rsidRPr="00CF3FD6" w:rsidR="00CF3FD6">
              <w:rPr>
                <w:rFonts w:eastAsia="Times New Roman" w:cstheme="minorHAnsi"/>
                <w:b/>
                <w:bCs/>
                <w:color w:val="000000"/>
                <w:sz w:val="18"/>
                <w:szCs w:val="18"/>
              </w:rPr>
              <w:t xml:space="preserve">id </w:t>
            </w:r>
            <w:r>
              <w:rPr>
                <w:rFonts w:eastAsia="Times New Roman" w:cstheme="minorHAnsi"/>
                <w:b/>
                <w:bCs/>
                <w:color w:val="000000"/>
                <w:sz w:val="18"/>
                <w:szCs w:val="18"/>
              </w:rPr>
              <w:t>anyone</w:t>
            </w:r>
            <w:r w:rsidRPr="00CF3FD6" w:rsidR="00CF3FD6">
              <w:rPr>
                <w:rFonts w:eastAsia="Times New Roman" w:cstheme="minorHAnsi"/>
                <w:b/>
                <w:bCs/>
                <w:color w:val="000000"/>
                <w:sz w:val="18"/>
                <w:szCs w:val="18"/>
              </w:rPr>
              <w:t xml:space="preserve"> put their </w:t>
            </w:r>
            <w:r w:rsidRPr="007D380D" w:rsidR="00CF3FD6">
              <w:rPr>
                <w:rFonts w:eastAsia="Times New Roman" w:cstheme="minorHAnsi"/>
                <w:color w:val="000000"/>
                <w:sz w:val="18"/>
                <w:szCs w:val="18"/>
              </w:rPr>
              <w:t>[fill with (</w:t>
            </w:r>
            <w:r w:rsidR="00806930">
              <w:rPr>
                <w:rFonts w:eastAsia="Times New Roman" w:cstheme="minorHAnsi"/>
                <w:color w:val="000000"/>
                <w:sz w:val="18"/>
                <w:szCs w:val="18"/>
              </w:rPr>
              <w:t>THEIR</w:t>
            </w:r>
            <w:r w:rsidRPr="007D380D" w:rsidR="00CF3FD6">
              <w:rPr>
                <w:rFonts w:eastAsia="Times New Roman" w:cstheme="minorHAnsi"/>
                <w:color w:val="000000"/>
                <w:sz w:val="18"/>
                <w:szCs w:val="18"/>
              </w:rPr>
              <w:t>PENIS)]</w:t>
            </w:r>
            <w:r w:rsidRPr="00CF3FD6" w:rsidR="00CF3FD6">
              <w:rPr>
                <w:rFonts w:eastAsia="Times New Roman" w:cstheme="minorHAnsi"/>
                <w:b/>
                <w:bCs/>
                <w:color w:val="000000"/>
                <w:sz w:val="18"/>
                <w:szCs w:val="18"/>
              </w:rPr>
              <w:t xml:space="preserve"> in your </w:t>
            </w:r>
            <w:r w:rsidRPr="007D380D" w:rsidR="00CF3FD6">
              <w:rPr>
                <w:rFonts w:eastAsia="Times New Roman" w:cstheme="minorHAnsi"/>
                <w:color w:val="000000"/>
                <w:sz w:val="18"/>
                <w:szCs w:val="18"/>
              </w:rPr>
              <w:t>[fill with (</w:t>
            </w:r>
            <w:r w:rsidR="00806930">
              <w:rPr>
                <w:rFonts w:eastAsia="Times New Roman" w:cstheme="minorHAnsi"/>
                <w:color w:val="000000"/>
                <w:sz w:val="18"/>
                <w:szCs w:val="18"/>
              </w:rPr>
              <w:t>YOUR</w:t>
            </w:r>
            <w:r w:rsidRPr="007D380D" w:rsidR="00CF3FD6">
              <w:rPr>
                <w:rFonts w:eastAsia="Times New Roman" w:cstheme="minorHAnsi"/>
                <w:color w:val="000000"/>
                <w:sz w:val="18"/>
                <w:szCs w:val="18"/>
              </w:rPr>
              <w:t>VAGINA)]</w:t>
            </w:r>
            <w:r w:rsidRPr="00CF3FD6" w:rsidR="00CF3FD6">
              <w:rPr>
                <w:rFonts w:eastAsia="Times New Roman" w:cstheme="minorHAnsi"/>
                <w:b/>
                <w:bCs/>
                <w:color w:val="000000"/>
                <w:sz w:val="18"/>
                <w:szCs w:val="18"/>
              </w:rPr>
              <w:t>?</w:t>
            </w:r>
          </w:p>
        </w:tc>
      </w:tr>
      <w:tr w:rsidRPr="00636EB5" w:rsidR="002077F5" w:rsidTr="007E5E63" w14:paraId="2BEE512E" w14:textId="77777777">
        <w:trPr>
          <w:gridBefore w:val="1"/>
          <w:wBefore w:w="18" w:type="dxa"/>
        </w:trPr>
        <w:tc>
          <w:tcPr>
            <w:tcW w:w="1440" w:type="dxa"/>
          </w:tcPr>
          <w:p w:rsidRPr="00636EB5" w:rsidR="002077F5" w:rsidP="007E5E63" w:rsidRDefault="002077F5" w14:paraId="52A659B9" w14:textId="6DBEB4C2">
            <w:pPr>
              <w:contextualSpacing/>
              <w:rPr>
                <w:rFonts w:eastAsia="Times New Roman" w:cstheme="minorHAnsi"/>
                <w:color w:val="000000"/>
                <w:sz w:val="18"/>
                <w:szCs w:val="18"/>
              </w:rPr>
            </w:pPr>
            <w:r>
              <w:rPr>
                <w:rFonts w:eastAsia="Times New Roman" w:cstheme="minorHAnsi"/>
                <w:color w:val="000000"/>
                <w:sz w:val="18"/>
                <w:szCs w:val="18"/>
              </w:rPr>
              <w:t>R</w:t>
            </w:r>
            <w:r w:rsidR="00D11E79">
              <w:rPr>
                <w:rFonts w:eastAsia="Times New Roman" w:cstheme="minorHAnsi"/>
                <w:color w:val="000000"/>
                <w:sz w:val="18"/>
                <w:szCs w:val="18"/>
              </w:rPr>
              <w:t>CPVAGSX</w:t>
            </w:r>
            <w:r w:rsidR="009F3677">
              <w:rPr>
                <w:rFonts w:eastAsia="Times New Roman" w:cstheme="minorHAnsi"/>
                <w:color w:val="000000"/>
                <w:sz w:val="18"/>
                <w:szCs w:val="18"/>
              </w:rPr>
              <w:t>R2</w:t>
            </w:r>
          </w:p>
        </w:tc>
        <w:tc>
          <w:tcPr>
            <w:tcW w:w="4860" w:type="dxa"/>
            <w:vAlign w:val="bottom"/>
          </w:tcPr>
          <w:p w:rsidR="002077F5" w:rsidP="007E5E63" w:rsidRDefault="002077F5" w14:paraId="52CCE127" w14:textId="477C0B5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Receptive </w:t>
            </w:r>
            <w:r w:rsidR="00CF3FD6">
              <w:rPr>
                <w:rFonts w:eastAsia="Times New Roman" w:cstheme="minorHAnsi"/>
                <w:color w:val="000000"/>
                <w:sz w:val="18"/>
                <w:szCs w:val="18"/>
              </w:rPr>
              <w:t>vaginal</w:t>
            </w:r>
            <w:r>
              <w:rPr>
                <w:rFonts w:eastAsia="Times New Roman" w:cstheme="minorHAnsi"/>
                <w:color w:val="000000"/>
                <w:sz w:val="18"/>
                <w:szCs w:val="18"/>
              </w:rPr>
              <w:t xml:space="preserve"> sex in past 12 months</w:t>
            </w:r>
          </w:p>
        </w:tc>
        <w:tc>
          <w:tcPr>
            <w:tcW w:w="1260" w:type="dxa"/>
            <w:vAlign w:val="bottom"/>
          </w:tcPr>
          <w:p w:rsidR="002077F5" w:rsidP="007E5E63" w:rsidRDefault="002077F5" w14:paraId="18E671EF" w14:textId="77777777">
            <w:pPr>
              <w:contextualSpacing/>
              <w:jc w:val="right"/>
              <w:rPr>
                <w:rFonts w:eastAsia="Times New Roman" w:cstheme="minorHAnsi"/>
                <w:bCs/>
                <w:color w:val="000000"/>
                <w:sz w:val="18"/>
                <w:szCs w:val="18"/>
              </w:rPr>
            </w:pPr>
          </w:p>
        </w:tc>
        <w:tc>
          <w:tcPr>
            <w:tcW w:w="2700" w:type="dxa"/>
          </w:tcPr>
          <w:p w:rsidRPr="00636EB5" w:rsidR="002077F5" w:rsidP="007E5E63" w:rsidRDefault="002077F5" w14:paraId="5BAD8C5A" w14:textId="77777777">
            <w:pPr>
              <w:contextualSpacing/>
              <w:rPr>
                <w:rFonts w:eastAsia="Times New Roman" w:cstheme="minorHAnsi"/>
                <w:bCs/>
                <w:color w:val="000000"/>
                <w:sz w:val="18"/>
                <w:szCs w:val="18"/>
              </w:rPr>
            </w:pPr>
          </w:p>
        </w:tc>
      </w:tr>
      <w:tr w:rsidRPr="00636EB5" w:rsidR="002077F5" w:rsidTr="007E5E63" w14:paraId="2009125B" w14:textId="77777777">
        <w:trPr>
          <w:gridBefore w:val="1"/>
          <w:wBefore w:w="18" w:type="dxa"/>
        </w:trPr>
        <w:tc>
          <w:tcPr>
            <w:tcW w:w="1440" w:type="dxa"/>
          </w:tcPr>
          <w:p w:rsidRPr="00636EB5" w:rsidR="002077F5" w:rsidP="007E5E63" w:rsidRDefault="002077F5" w14:paraId="70AD2E8B" w14:textId="77777777">
            <w:pPr>
              <w:contextualSpacing/>
              <w:rPr>
                <w:rFonts w:eastAsia="Times New Roman" w:cstheme="minorHAnsi"/>
                <w:color w:val="000000"/>
                <w:sz w:val="18"/>
                <w:szCs w:val="18"/>
              </w:rPr>
            </w:pPr>
          </w:p>
        </w:tc>
        <w:tc>
          <w:tcPr>
            <w:tcW w:w="4860" w:type="dxa"/>
            <w:vAlign w:val="bottom"/>
          </w:tcPr>
          <w:p w:rsidRPr="00636EB5" w:rsidR="002077F5" w:rsidP="007E5E63" w:rsidRDefault="002077F5" w14:paraId="3EDF8CB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077F5" w:rsidP="007E5E63" w:rsidRDefault="002077F5" w14:paraId="2126635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2077F5" w:rsidP="007E5E63" w:rsidRDefault="002077F5" w14:paraId="58BE8534" w14:textId="77777777">
            <w:pPr>
              <w:contextualSpacing/>
              <w:rPr>
                <w:rFonts w:eastAsia="Times New Roman" w:cstheme="minorHAnsi"/>
                <w:bCs/>
                <w:color w:val="000000"/>
                <w:sz w:val="18"/>
                <w:szCs w:val="18"/>
              </w:rPr>
            </w:pPr>
          </w:p>
        </w:tc>
      </w:tr>
      <w:tr w:rsidRPr="00636EB5" w:rsidR="002077F5" w:rsidTr="007E5E63" w14:paraId="22CE9D63" w14:textId="77777777">
        <w:trPr>
          <w:gridBefore w:val="1"/>
          <w:wBefore w:w="18" w:type="dxa"/>
        </w:trPr>
        <w:tc>
          <w:tcPr>
            <w:tcW w:w="1440" w:type="dxa"/>
          </w:tcPr>
          <w:p w:rsidRPr="00636EB5" w:rsidR="002077F5" w:rsidP="007E5E63" w:rsidRDefault="002077F5" w14:paraId="1711E735" w14:textId="77777777">
            <w:pPr>
              <w:contextualSpacing/>
              <w:rPr>
                <w:rFonts w:eastAsia="Times New Roman" w:cstheme="minorHAnsi"/>
                <w:color w:val="000000"/>
                <w:sz w:val="18"/>
                <w:szCs w:val="18"/>
              </w:rPr>
            </w:pPr>
          </w:p>
        </w:tc>
        <w:tc>
          <w:tcPr>
            <w:tcW w:w="4860" w:type="dxa"/>
            <w:vAlign w:val="bottom"/>
          </w:tcPr>
          <w:p w:rsidR="002077F5" w:rsidP="007E5E63" w:rsidRDefault="002077F5" w14:paraId="24DF8D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077F5" w:rsidP="007E5E63" w:rsidRDefault="002077F5" w14:paraId="2F54CDB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2077F5" w:rsidP="007E5E63" w:rsidRDefault="002077F5" w14:paraId="63648852" w14:textId="77777777">
            <w:pPr>
              <w:contextualSpacing/>
              <w:rPr>
                <w:rFonts w:eastAsia="Times New Roman" w:cstheme="minorHAnsi"/>
                <w:bCs/>
                <w:color w:val="000000"/>
                <w:sz w:val="18"/>
                <w:szCs w:val="18"/>
              </w:rPr>
            </w:pPr>
          </w:p>
        </w:tc>
      </w:tr>
      <w:tr w:rsidRPr="00636EB5" w:rsidR="002077F5" w:rsidTr="007E5E63" w14:paraId="70C439A9" w14:textId="77777777">
        <w:trPr>
          <w:gridBefore w:val="1"/>
          <w:wBefore w:w="18" w:type="dxa"/>
        </w:trPr>
        <w:tc>
          <w:tcPr>
            <w:tcW w:w="1440" w:type="dxa"/>
          </w:tcPr>
          <w:p w:rsidRPr="00636EB5" w:rsidR="002077F5" w:rsidP="007E5E63" w:rsidRDefault="002077F5" w14:paraId="6B78B282" w14:textId="77777777">
            <w:pPr>
              <w:contextualSpacing/>
              <w:rPr>
                <w:rFonts w:eastAsia="Times New Roman" w:cstheme="minorHAnsi"/>
                <w:color w:val="000000"/>
                <w:sz w:val="18"/>
                <w:szCs w:val="18"/>
              </w:rPr>
            </w:pPr>
          </w:p>
        </w:tc>
        <w:tc>
          <w:tcPr>
            <w:tcW w:w="4860" w:type="dxa"/>
            <w:vAlign w:val="bottom"/>
          </w:tcPr>
          <w:p w:rsidR="002077F5" w:rsidP="007E5E63" w:rsidRDefault="002077F5" w14:paraId="106513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2077F5" w:rsidP="007E5E63" w:rsidRDefault="002077F5" w14:paraId="10A4FDF4"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2077F5" w:rsidP="007E5E63" w:rsidRDefault="002077F5" w14:paraId="24AF3656" w14:textId="77777777">
            <w:pPr>
              <w:contextualSpacing/>
              <w:rPr>
                <w:rFonts w:eastAsia="Times New Roman" w:cstheme="minorHAnsi"/>
                <w:bCs/>
                <w:color w:val="000000"/>
                <w:sz w:val="18"/>
                <w:szCs w:val="18"/>
              </w:rPr>
            </w:pPr>
          </w:p>
        </w:tc>
      </w:tr>
      <w:tr w:rsidRPr="00636EB5" w:rsidR="002077F5" w:rsidTr="007E5E63" w14:paraId="1125232D" w14:textId="77777777">
        <w:trPr>
          <w:gridBefore w:val="1"/>
          <w:wBefore w:w="18" w:type="dxa"/>
        </w:trPr>
        <w:tc>
          <w:tcPr>
            <w:tcW w:w="1440" w:type="dxa"/>
          </w:tcPr>
          <w:p w:rsidRPr="00636EB5" w:rsidR="002077F5" w:rsidP="007E5E63" w:rsidRDefault="002077F5" w14:paraId="32E4FFFB" w14:textId="77777777">
            <w:pPr>
              <w:contextualSpacing/>
              <w:rPr>
                <w:rFonts w:eastAsia="Times New Roman" w:cstheme="minorHAnsi"/>
                <w:color w:val="000000"/>
                <w:sz w:val="18"/>
                <w:szCs w:val="18"/>
              </w:rPr>
            </w:pPr>
          </w:p>
        </w:tc>
        <w:tc>
          <w:tcPr>
            <w:tcW w:w="4860" w:type="dxa"/>
            <w:vAlign w:val="bottom"/>
          </w:tcPr>
          <w:p w:rsidR="002077F5" w:rsidP="007E5E63" w:rsidRDefault="002077F5" w14:paraId="163D16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2077F5" w:rsidP="007E5E63" w:rsidRDefault="002077F5" w14:paraId="4086B094"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2077F5" w:rsidP="007E5E63" w:rsidRDefault="002077F5" w14:paraId="0A30E746" w14:textId="77777777">
            <w:pPr>
              <w:contextualSpacing/>
              <w:rPr>
                <w:rFonts w:eastAsia="Times New Roman" w:cstheme="minorHAnsi"/>
                <w:bCs/>
                <w:color w:val="000000"/>
                <w:sz w:val="18"/>
                <w:szCs w:val="18"/>
              </w:rPr>
            </w:pPr>
          </w:p>
        </w:tc>
      </w:tr>
    </w:tbl>
    <w:p w:rsidR="002077F5" w:rsidP="006E1108" w:rsidRDefault="002077F5" w14:paraId="4FF11914"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8D156C" w:rsidTr="009472C0" w14:paraId="2C82AB11" w14:textId="77777777">
        <w:trPr>
          <w:trHeight w:val="521"/>
        </w:trPr>
        <w:tc>
          <w:tcPr>
            <w:tcW w:w="2289" w:type="dxa"/>
          </w:tcPr>
          <w:p w:rsidRPr="00636EB5" w:rsidR="008D156C" w:rsidP="008D156C" w:rsidRDefault="008D156C" w14:paraId="4DFD36BB" w14:textId="65B4F34E">
            <w:pPr>
              <w:contextualSpacing/>
              <w:rPr>
                <w:rFonts w:cstheme="minorHAnsi"/>
                <w:b/>
                <w:sz w:val="18"/>
                <w:szCs w:val="18"/>
              </w:rPr>
            </w:pPr>
            <w:r>
              <w:rPr>
                <w:rFonts w:eastAsia="Times New Roman" w:cstheme="minorHAnsi"/>
                <w:b/>
                <w:color w:val="000000"/>
                <w:sz w:val="18"/>
                <w:szCs w:val="18"/>
              </w:rPr>
              <w:t>Check_</w:t>
            </w:r>
            <w:r w:rsidR="007574A9">
              <w:rPr>
                <w:rFonts w:eastAsia="Times New Roman" w:cstheme="minorHAnsi"/>
                <w:b/>
                <w:color w:val="000000"/>
                <w:sz w:val="18"/>
                <w:szCs w:val="18"/>
              </w:rPr>
              <w:t>SX3b</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rsidR="008D156C" w:rsidP="009472C0" w:rsidRDefault="008D156C" w14:paraId="0629771C" w14:textId="5D3D9901">
            <w:pPr>
              <w:contextualSpacing/>
              <w:rPr>
                <w:sz w:val="18"/>
                <w:szCs w:val="18"/>
              </w:rPr>
            </w:pPr>
            <w:r>
              <w:rPr>
                <w:sz w:val="18"/>
                <w:szCs w:val="18"/>
              </w:rPr>
              <w:t>If R had receptive vaginal sex in the past 12 months (</w:t>
            </w:r>
            <w:r w:rsidR="007574A9">
              <w:rPr>
                <w:sz w:val="18"/>
                <w:szCs w:val="18"/>
              </w:rPr>
              <w:t xml:space="preserve">SX3b </w:t>
            </w:r>
            <w:r>
              <w:rPr>
                <w:sz w:val="18"/>
                <w:szCs w:val="18"/>
              </w:rPr>
              <w:t xml:space="preserve">EQ 1), go to </w:t>
            </w:r>
            <w:r w:rsidR="007574A9">
              <w:rPr>
                <w:sz w:val="18"/>
                <w:szCs w:val="18"/>
              </w:rPr>
              <w:t>SX3b</w:t>
            </w:r>
            <w:r>
              <w:rPr>
                <w:sz w:val="18"/>
                <w:szCs w:val="18"/>
              </w:rPr>
              <w:t>.1.</w:t>
            </w:r>
          </w:p>
          <w:p w:rsidRPr="00636EB5" w:rsidR="008D156C" w:rsidP="009472C0" w:rsidRDefault="008D156C" w14:paraId="7FCB121C" w14:textId="1F23A670">
            <w:pPr>
              <w:contextualSpacing/>
              <w:rPr>
                <w:rFonts w:cstheme="minorHAnsi"/>
                <w:sz w:val="18"/>
                <w:szCs w:val="18"/>
              </w:rPr>
            </w:pPr>
            <w:r>
              <w:rPr>
                <w:sz w:val="18"/>
                <w:szCs w:val="18"/>
              </w:rPr>
              <w:t>Else, go to HardEdit_</w:t>
            </w:r>
            <w:r w:rsidR="007574A9">
              <w:rPr>
                <w:sz w:val="18"/>
                <w:szCs w:val="18"/>
              </w:rPr>
              <w:t>SX3b</w:t>
            </w:r>
            <w:r>
              <w:rPr>
                <w:sz w:val="18"/>
                <w:szCs w:val="18"/>
              </w:rPr>
              <w:t>.</w:t>
            </w:r>
          </w:p>
        </w:tc>
      </w:tr>
    </w:tbl>
    <w:p w:rsidR="008D156C" w:rsidP="006E1108" w:rsidRDefault="008D156C" w14:paraId="2BE97E6C" w14:textId="56666392">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9C0300" w:rsidTr="007E5E63" w14:paraId="65892F7C" w14:textId="77777777">
        <w:tc>
          <w:tcPr>
            <w:tcW w:w="1458" w:type="dxa"/>
            <w:gridSpan w:val="2"/>
          </w:tcPr>
          <w:p w:rsidRPr="00636EB5" w:rsidR="009C0300" w:rsidP="007E5E63" w:rsidRDefault="009C0300" w14:paraId="42835E36" w14:textId="5305DB9E">
            <w:pPr>
              <w:contextualSpacing/>
              <w:rPr>
                <w:rFonts w:eastAsia="Times New Roman" w:cstheme="minorHAnsi"/>
                <w:b/>
                <w:bCs/>
                <w:color w:val="000000"/>
                <w:sz w:val="18"/>
                <w:szCs w:val="18"/>
              </w:rPr>
            </w:pPr>
            <w:r>
              <w:rPr>
                <w:rFonts w:eastAsia="Times New Roman" w:cstheme="minorHAnsi"/>
                <w:b/>
                <w:bCs/>
                <w:color w:val="000000"/>
                <w:sz w:val="18"/>
                <w:szCs w:val="18"/>
              </w:rPr>
              <w:t>SX3b</w:t>
            </w:r>
            <w:r w:rsidRPr="00636EB5">
              <w:rPr>
                <w:rFonts w:eastAsia="Times New Roman" w:cstheme="minorHAnsi"/>
                <w:b/>
                <w:bCs/>
                <w:color w:val="000000"/>
                <w:sz w:val="18"/>
                <w:szCs w:val="18"/>
              </w:rPr>
              <w:t>.</w:t>
            </w:r>
            <w:r>
              <w:rPr>
                <w:rFonts w:eastAsia="Times New Roman" w:cstheme="minorHAnsi"/>
                <w:b/>
                <w:bCs/>
                <w:color w:val="000000"/>
                <w:sz w:val="18"/>
                <w:szCs w:val="18"/>
              </w:rPr>
              <w:t>1.</w:t>
            </w:r>
          </w:p>
        </w:tc>
        <w:tc>
          <w:tcPr>
            <w:tcW w:w="8820" w:type="dxa"/>
            <w:gridSpan w:val="3"/>
            <w:vAlign w:val="bottom"/>
          </w:tcPr>
          <w:p w:rsidRPr="00636EB5" w:rsidR="009C0300" w:rsidP="007E5E63" w:rsidRDefault="00087142" w14:paraId="44C21AC1" w14:textId="6DB81D18">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d</w:t>
            </w:r>
            <w:r w:rsidRPr="00CF3FD6" w:rsidR="009C0300">
              <w:rPr>
                <w:rFonts w:eastAsia="Times New Roman" w:cstheme="minorHAnsi"/>
                <w:b/>
                <w:bCs/>
                <w:color w:val="000000"/>
                <w:sz w:val="18"/>
                <w:szCs w:val="18"/>
              </w:rPr>
              <w:t xml:space="preserve">id </w:t>
            </w:r>
            <w:r>
              <w:rPr>
                <w:rFonts w:eastAsia="Times New Roman" w:cstheme="minorHAnsi"/>
                <w:b/>
                <w:bCs/>
                <w:color w:val="000000"/>
                <w:sz w:val="18"/>
                <w:szCs w:val="18"/>
              </w:rPr>
              <w:t>anyone</w:t>
            </w:r>
            <w:r w:rsidRPr="00CF3FD6" w:rsidR="009C0300">
              <w:rPr>
                <w:rFonts w:eastAsia="Times New Roman" w:cstheme="minorHAnsi"/>
                <w:b/>
                <w:bCs/>
                <w:color w:val="000000"/>
                <w:sz w:val="18"/>
                <w:szCs w:val="18"/>
              </w:rPr>
              <w:t xml:space="preserve"> put their </w:t>
            </w:r>
            <w:r w:rsidRPr="007D380D" w:rsidR="009C0300">
              <w:rPr>
                <w:rFonts w:eastAsia="Times New Roman" w:cstheme="minorHAnsi"/>
                <w:color w:val="000000"/>
                <w:sz w:val="18"/>
                <w:szCs w:val="18"/>
              </w:rPr>
              <w:t>[fill with (</w:t>
            </w:r>
            <w:r w:rsidR="005F0418">
              <w:rPr>
                <w:rFonts w:eastAsia="Times New Roman" w:cstheme="minorHAnsi"/>
                <w:color w:val="000000"/>
                <w:sz w:val="18"/>
                <w:szCs w:val="18"/>
              </w:rPr>
              <w:t>THEIR</w:t>
            </w:r>
            <w:r w:rsidRPr="007D380D" w:rsidR="009C0300">
              <w:rPr>
                <w:rFonts w:eastAsia="Times New Roman" w:cstheme="minorHAnsi"/>
                <w:color w:val="000000"/>
                <w:sz w:val="18"/>
                <w:szCs w:val="18"/>
              </w:rPr>
              <w:t>PENIS)]</w:t>
            </w:r>
            <w:r w:rsidRPr="00CF3FD6" w:rsidR="009C0300">
              <w:rPr>
                <w:rFonts w:eastAsia="Times New Roman" w:cstheme="minorHAnsi"/>
                <w:b/>
                <w:bCs/>
                <w:color w:val="000000"/>
                <w:sz w:val="18"/>
                <w:szCs w:val="18"/>
              </w:rPr>
              <w:t xml:space="preserve"> in your </w:t>
            </w:r>
            <w:r w:rsidRPr="007D380D" w:rsidR="009C0300">
              <w:rPr>
                <w:rFonts w:eastAsia="Times New Roman" w:cstheme="minorHAnsi"/>
                <w:color w:val="000000"/>
                <w:sz w:val="18"/>
                <w:szCs w:val="18"/>
              </w:rPr>
              <w:t>[fill with (</w:t>
            </w:r>
            <w:r w:rsidR="005F0418">
              <w:rPr>
                <w:rFonts w:eastAsia="Times New Roman" w:cstheme="minorHAnsi"/>
                <w:color w:val="000000"/>
                <w:sz w:val="18"/>
                <w:szCs w:val="18"/>
              </w:rPr>
              <w:t>YOUR</w:t>
            </w:r>
            <w:r w:rsidRPr="007D380D" w:rsidR="009C0300">
              <w:rPr>
                <w:rFonts w:eastAsia="Times New Roman" w:cstheme="minorHAnsi"/>
                <w:color w:val="000000"/>
                <w:sz w:val="18"/>
                <w:szCs w:val="18"/>
              </w:rPr>
              <w:t>VAGINA)]</w:t>
            </w:r>
            <w:r w:rsidR="009C0300">
              <w:rPr>
                <w:rFonts w:eastAsia="Times New Roman" w:cstheme="minorHAnsi"/>
                <w:color w:val="000000"/>
                <w:sz w:val="18"/>
                <w:szCs w:val="18"/>
              </w:rPr>
              <w:t xml:space="preserve"> </w:t>
            </w:r>
            <w:r w:rsidRPr="009C0300" w:rsidR="009C0300">
              <w:rPr>
                <w:rFonts w:eastAsia="Times New Roman" w:cstheme="minorHAnsi"/>
                <w:b/>
                <w:bCs/>
                <w:color w:val="000000"/>
                <w:sz w:val="18"/>
                <w:szCs w:val="18"/>
              </w:rPr>
              <w:t>without a condom</w:t>
            </w:r>
            <w:r w:rsidRPr="00CF3FD6" w:rsidR="009C0300">
              <w:rPr>
                <w:rFonts w:eastAsia="Times New Roman" w:cstheme="minorHAnsi"/>
                <w:b/>
                <w:bCs/>
                <w:color w:val="000000"/>
                <w:sz w:val="18"/>
                <w:szCs w:val="18"/>
              </w:rPr>
              <w:t>?</w:t>
            </w:r>
          </w:p>
        </w:tc>
      </w:tr>
      <w:tr w:rsidRPr="00636EB5" w:rsidR="009C0300" w:rsidTr="007E5E63" w14:paraId="29306978" w14:textId="77777777">
        <w:trPr>
          <w:gridBefore w:val="1"/>
          <w:wBefore w:w="18" w:type="dxa"/>
        </w:trPr>
        <w:tc>
          <w:tcPr>
            <w:tcW w:w="1440" w:type="dxa"/>
          </w:tcPr>
          <w:p w:rsidRPr="00636EB5" w:rsidR="009C0300" w:rsidP="007E5E63" w:rsidRDefault="009C0300" w14:paraId="5AEF8BED" w14:textId="79CCE17A">
            <w:pPr>
              <w:contextualSpacing/>
              <w:rPr>
                <w:rFonts w:eastAsia="Times New Roman" w:cstheme="minorHAnsi"/>
                <w:color w:val="000000"/>
                <w:sz w:val="18"/>
                <w:szCs w:val="18"/>
              </w:rPr>
            </w:pPr>
            <w:r>
              <w:rPr>
                <w:rFonts w:eastAsia="Times New Roman" w:cstheme="minorHAnsi"/>
                <w:color w:val="000000"/>
                <w:sz w:val="18"/>
                <w:szCs w:val="18"/>
              </w:rPr>
              <w:t>R</w:t>
            </w:r>
            <w:r w:rsidR="00071584">
              <w:rPr>
                <w:rFonts w:eastAsia="Times New Roman" w:cstheme="minorHAnsi"/>
                <w:color w:val="000000"/>
                <w:sz w:val="18"/>
                <w:szCs w:val="18"/>
              </w:rPr>
              <w:t>CPVAG_CR2</w:t>
            </w:r>
          </w:p>
        </w:tc>
        <w:tc>
          <w:tcPr>
            <w:tcW w:w="4860" w:type="dxa"/>
            <w:vAlign w:val="bottom"/>
          </w:tcPr>
          <w:p w:rsidR="009C0300" w:rsidP="007E5E63" w:rsidRDefault="00D97253" w14:paraId="32D7E1CF" w14:textId="1EC93CD9">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Condomless</w:t>
            </w:r>
            <w:proofErr w:type="spellEnd"/>
            <w:r>
              <w:rPr>
                <w:rFonts w:eastAsia="Times New Roman" w:cstheme="minorHAnsi"/>
                <w:color w:val="000000"/>
                <w:sz w:val="18"/>
                <w:szCs w:val="18"/>
              </w:rPr>
              <w:t xml:space="preserve"> r</w:t>
            </w:r>
            <w:r w:rsidR="009C0300">
              <w:rPr>
                <w:rFonts w:eastAsia="Times New Roman" w:cstheme="minorHAnsi"/>
                <w:color w:val="000000"/>
                <w:sz w:val="18"/>
                <w:szCs w:val="18"/>
              </w:rPr>
              <w:t>eceptive vaginal sex in past 12 months</w:t>
            </w:r>
          </w:p>
        </w:tc>
        <w:tc>
          <w:tcPr>
            <w:tcW w:w="1260" w:type="dxa"/>
            <w:vAlign w:val="bottom"/>
          </w:tcPr>
          <w:p w:rsidR="009C0300" w:rsidP="007E5E63" w:rsidRDefault="009C0300" w14:paraId="1EFE8C75" w14:textId="77777777">
            <w:pPr>
              <w:contextualSpacing/>
              <w:jc w:val="right"/>
              <w:rPr>
                <w:rFonts w:eastAsia="Times New Roman" w:cstheme="minorHAnsi"/>
                <w:bCs/>
                <w:color w:val="000000"/>
                <w:sz w:val="18"/>
                <w:szCs w:val="18"/>
              </w:rPr>
            </w:pPr>
          </w:p>
        </w:tc>
        <w:tc>
          <w:tcPr>
            <w:tcW w:w="2700" w:type="dxa"/>
          </w:tcPr>
          <w:p w:rsidRPr="00636EB5" w:rsidR="009C0300" w:rsidP="007E5E63" w:rsidRDefault="009C0300" w14:paraId="265F1835" w14:textId="77777777">
            <w:pPr>
              <w:contextualSpacing/>
              <w:rPr>
                <w:rFonts w:eastAsia="Times New Roman" w:cstheme="minorHAnsi"/>
                <w:bCs/>
                <w:color w:val="000000"/>
                <w:sz w:val="18"/>
                <w:szCs w:val="18"/>
              </w:rPr>
            </w:pPr>
          </w:p>
        </w:tc>
      </w:tr>
      <w:tr w:rsidRPr="00636EB5" w:rsidR="009C0300" w:rsidTr="007E5E63" w14:paraId="19434FF7" w14:textId="77777777">
        <w:trPr>
          <w:gridBefore w:val="1"/>
          <w:wBefore w:w="18" w:type="dxa"/>
        </w:trPr>
        <w:tc>
          <w:tcPr>
            <w:tcW w:w="1440" w:type="dxa"/>
          </w:tcPr>
          <w:p w:rsidRPr="00636EB5" w:rsidR="009C0300" w:rsidP="007E5E63" w:rsidRDefault="009C0300" w14:paraId="414AED9F" w14:textId="77777777">
            <w:pPr>
              <w:contextualSpacing/>
              <w:rPr>
                <w:rFonts w:eastAsia="Times New Roman" w:cstheme="minorHAnsi"/>
                <w:color w:val="000000"/>
                <w:sz w:val="18"/>
                <w:szCs w:val="18"/>
              </w:rPr>
            </w:pPr>
          </w:p>
        </w:tc>
        <w:tc>
          <w:tcPr>
            <w:tcW w:w="4860" w:type="dxa"/>
            <w:vAlign w:val="bottom"/>
          </w:tcPr>
          <w:p w:rsidRPr="00636EB5" w:rsidR="009C0300" w:rsidP="007E5E63" w:rsidRDefault="009C0300" w14:paraId="728ABC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9C0300" w:rsidP="007E5E63" w:rsidRDefault="009C0300" w14:paraId="4F5F65B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9C0300" w:rsidP="007E5E63" w:rsidRDefault="009C0300" w14:paraId="19CE453F" w14:textId="77777777">
            <w:pPr>
              <w:contextualSpacing/>
              <w:rPr>
                <w:rFonts w:eastAsia="Times New Roman" w:cstheme="minorHAnsi"/>
                <w:bCs/>
                <w:color w:val="000000"/>
                <w:sz w:val="18"/>
                <w:szCs w:val="18"/>
              </w:rPr>
            </w:pPr>
          </w:p>
        </w:tc>
      </w:tr>
      <w:tr w:rsidRPr="00636EB5" w:rsidR="009C0300" w:rsidTr="007E5E63" w14:paraId="63C96FE3" w14:textId="77777777">
        <w:trPr>
          <w:gridBefore w:val="1"/>
          <w:wBefore w:w="18" w:type="dxa"/>
        </w:trPr>
        <w:tc>
          <w:tcPr>
            <w:tcW w:w="1440" w:type="dxa"/>
          </w:tcPr>
          <w:p w:rsidRPr="00636EB5" w:rsidR="009C0300" w:rsidP="007E5E63" w:rsidRDefault="009C0300" w14:paraId="465F748C" w14:textId="77777777">
            <w:pPr>
              <w:contextualSpacing/>
              <w:rPr>
                <w:rFonts w:eastAsia="Times New Roman" w:cstheme="minorHAnsi"/>
                <w:color w:val="000000"/>
                <w:sz w:val="18"/>
                <w:szCs w:val="18"/>
              </w:rPr>
            </w:pPr>
          </w:p>
        </w:tc>
        <w:tc>
          <w:tcPr>
            <w:tcW w:w="4860" w:type="dxa"/>
            <w:vAlign w:val="bottom"/>
          </w:tcPr>
          <w:p w:rsidR="009C0300" w:rsidP="007E5E63" w:rsidRDefault="009C0300" w14:paraId="5706F31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9C0300" w:rsidP="007E5E63" w:rsidRDefault="009C0300" w14:paraId="40A8266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9C0300" w:rsidP="007E5E63" w:rsidRDefault="009C0300" w14:paraId="0DD5F29F" w14:textId="77777777">
            <w:pPr>
              <w:contextualSpacing/>
              <w:rPr>
                <w:rFonts w:eastAsia="Times New Roman" w:cstheme="minorHAnsi"/>
                <w:bCs/>
                <w:color w:val="000000"/>
                <w:sz w:val="18"/>
                <w:szCs w:val="18"/>
              </w:rPr>
            </w:pPr>
          </w:p>
        </w:tc>
      </w:tr>
      <w:tr w:rsidRPr="00636EB5" w:rsidR="009C0300" w:rsidTr="007E5E63" w14:paraId="0B47E22A" w14:textId="77777777">
        <w:trPr>
          <w:gridBefore w:val="1"/>
          <w:wBefore w:w="18" w:type="dxa"/>
        </w:trPr>
        <w:tc>
          <w:tcPr>
            <w:tcW w:w="1440" w:type="dxa"/>
          </w:tcPr>
          <w:p w:rsidRPr="00636EB5" w:rsidR="009C0300" w:rsidP="007E5E63" w:rsidRDefault="009C0300" w14:paraId="41D64529" w14:textId="77777777">
            <w:pPr>
              <w:contextualSpacing/>
              <w:rPr>
                <w:rFonts w:eastAsia="Times New Roman" w:cstheme="minorHAnsi"/>
                <w:color w:val="000000"/>
                <w:sz w:val="18"/>
                <w:szCs w:val="18"/>
              </w:rPr>
            </w:pPr>
          </w:p>
        </w:tc>
        <w:tc>
          <w:tcPr>
            <w:tcW w:w="4860" w:type="dxa"/>
            <w:vAlign w:val="bottom"/>
          </w:tcPr>
          <w:p w:rsidR="009C0300" w:rsidP="007E5E63" w:rsidRDefault="009C0300" w14:paraId="54280CB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9C0300" w:rsidP="007E5E63" w:rsidRDefault="009C0300" w14:paraId="1F7D7625"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9C0300" w:rsidP="007E5E63" w:rsidRDefault="009C0300" w14:paraId="2B2A27DC" w14:textId="77777777">
            <w:pPr>
              <w:contextualSpacing/>
              <w:rPr>
                <w:rFonts w:eastAsia="Times New Roman" w:cstheme="minorHAnsi"/>
                <w:bCs/>
                <w:color w:val="000000"/>
                <w:sz w:val="18"/>
                <w:szCs w:val="18"/>
              </w:rPr>
            </w:pPr>
          </w:p>
        </w:tc>
      </w:tr>
      <w:tr w:rsidRPr="00636EB5" w:rsidR="009C0300" w:rsidTr="007E5E63" w14:paraId="165B61C0" w14:textId="77777777">
        <w:trPr>
          <w:gridBefore w:val="1"/>
          <w:wBefore w:w="18" w:type="dxa"/>
        </w:trPr>
        <w:tc>
          <w:tcPr>
            <w:tcW w:w="1440" w:type="dxa"/>
          </w:tcPr>
          <w:p w:rsidRPr="00636EB5" w:rsidR="009C0300" w:rsidP="007E5E63" w:rsidRDefault="009C0300" w14:paraId="5FBC246C" w14:textId="77777777">
            <w:pPr>
              <w:contextualSpacing/>
              <w:rPr>
                <w:rFonts w:eastAsia="Times New Roman" w:cstheme="minorHAnsi"/>
                <w:color w:val="000000"/>
                <w:sz w:val="18"/>
                <w:szCs w:val="18"/>
              </w:rPr>
            </w:pPr>
          </w:p>
        </w:tc>
        <w:tc>
          <w:tcPr>
            <w:tcW w:w="4860" w:type="dxa"/>
            <w:vAlign w:val="bottom"/>
          </w:tcPr>
          <w:p w:rsidR="009C0300" w:rsidP="007E5E63" w:rsidRDefault="009C0300" w14:paraId="4FCE21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9C0300" w:rsidP="007E5E63" w:rsidRDefault="009C0300" w14:paraId="31F34B6E"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9C0300" w:rsidP="007E5E63" w:rsidRDefault="009C0300" w14:paraId="5DA176E7" w14:textId="77777777">
            <w:pPr>
              <w:contextualSpacing/>
              <w:rPr>
                <w:rFonts w:eastAsia="Times New Roman" w:cstheme="minorHAnsi"/>
                <w:bCs/>
                <w:color w:val="000000"/>
                <w:sz w:val="18"/>
                <w:szCs w:val="18"/>
              </w:rPr>
            </w:pPr>
          </w:p>
        </w:tc>
      </w:tr>
    </w:tbl>
    <w:p w:rsidR="009C0300" w:rsidP="00B57F1A" w:rsidRDefault="009C0300" w14:paraId="76EECEE0" w14:textId="77777777">
      <w:pPr>
        <w:tabs>
          <w:tab w:val="center" w:pos="5040"/>
        </w:tabs>
        <w:spacing w:after="0"/>
        <w:rPr>
          <w:sz w:val="18"/>
          <w:szCs w:val="18"/>
        </w:rPr>
      </w:pPr>
    </w:p>
    <w:tbl>
      <w:tblPr>
        <w:tblW w:w="10260" w:type="dxa"/>
        <w:tblInd w:w="18" w:type="dxa"/>
        <w:tblLook w:val="04A0" w:firstRow="1" w:lastRow="0" w:firstColumn="1" w:lastColumn="0" w:noHBand="0" w:noVBand="1"/>
      </w:tblPr>
      <w:tblGrid>
        <w:gridCol w:w="1440"/>
        <w:gridCol w:w="8820"/>
      </w:tblGrid>
      <w:tr w:rsidRPr="00636EB5" w:rsidR="00734DAD" w:rsidTr="00102DB6" w14:paraId="5A17AA2F"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34DAD" w:rsidP="00102DB6" w:rsidRDefault="00734DAD" w14:paraId="0FB83DC3" w14:textId="2C79D0CF">
            <w:pPr>
              <w:contextualSpacing/>
              <w:rPr>
                <w:rFonts w:eastAsia="Times New Roman" w:cstheme="minorHAnsi"/>
                <w:b/>
                <w:bCs/>
                <w:sz w:val="18"/>
                <w:szCs w:val="18"/>
              </w:rPr>
            </w:pPr>
            <w:r>
              <w:rPr>
                <w:rFonts w:eastAsia="Times New Roman" w:cstheme="minorHAnsi"/>
                <w:b/>
                <w:bCs/>
                <w:sz w:val="18"/>
                <w:szCs w:val="18"/>
              </w:rPr>
              <w:t>HardEdit_</w:t>
            </w:r>
            <w:r w:rsidR="00043E54">
              <w:rPr>
                <w:rFonts w:eastAsia="Times New Roman" w:cstheme="minorHAnsi"/>
                <w:b/>
                <w:bCs/>
                <w:sz w:val="18"/>
                <w:szCs w:val="18"/>
              </w:rPr>
              <w:t>SX3b</w:t>
            </w:r>
            <w:r w:rsidRPr="00636EB5">
              <w:rPr>
                <w:rFonts w:eastAsia="Times New Roman" w:cstheme="minorHAnsi"/>
                <w:b/>
                <w:bCs/>
                <w:sz w:val="18"/>
                <w:szCs w:val="18"/>
              </w:rPr>
              <w:t>.</w:t>
            </w:r>
          </w:p>
        </w:tc>
        <w:tc>
          <w:tcPr>
            <w:tcW w:w="8820" w:type="dxa"/>
            <w:tcBorders>
              <w:top w:val="single" w:color="auto" w:sz="4" w:space="0"/>
              <w:left w:val="nil"/>
              <w:bottom w:val="single" w:color="auto" w:sz="4" w:space="0"/>
              <w:right w:val="single" w:color="auto" w:sz="4" w:space="0"/>
            </w:tcBorders>
            <w:hideMark/>
          </w:tcPr>
          <w:p w:rsidR="00734DAD" w:rsidP="00102DB6" w:rsidRDefault="00734DAD" w14:paraId="2A262A13" w14:textId="3806E55B">
            <w:pPr>
              <w:ind w:left="375" w:hanging="375"/>
              <w:contextualSpacing/>
              <w:rPr>
                <w:rFonts w:eastAsia="Times New Roman" w:cstheme="minorHAnsi"/>
                <w:sz w:val="18"/>
                <w:szCs w:val="18"/>
              </w:rPr>
            </w:pPr>
            <w:r w:rsidRPr="00703B8C">
              <w:rPr>
                <w:rFonts w:eastAsia="Times New Roman" w:cstheme="minorHAnsi"/>
                <w:sz w:val="18"/>
                <w:szCs w:val="18"/>
              </w:rPr>
              <w:t xml:space="preserve">If R reported </w:t>
            </w:r>
            <w:r w:rsidR="00274487">
              <w:rPr>
                <w:rFonts w:eastAsia="Times New Roman" w:cstheme="minorHAnsi"/>
                <w:sz w:val="18"/>
                <w:szCs w:val="18"/>
              </w:rPr>
              <w:t>receptive</w:t>
            </w:r>
            <w:r w:rsidRPr="00703B8C" w:rsidR="00274487">
              <w:rPr>
                <w:rFonts w:eastAsia="Times New Roman" w:cstheme="minorHAnsi"/>
                <w:sz w:val="18"/>
                <w:szCs w:val="18"/>
              </w:rPr>
              <w:t xml:space="preserve"> </w:t>
            </w:r>
            <w:r w:rsidRPr="00703B8C">
              <w:rPr>
                <w:rFonts w:eastAsia="Times New Roman" w:cstheme="minorHAnsi"/>
                <w:sz w:val="18"/>
                <w:szCs w:val="18"/>
              </w:rPr>
              <w:t>sex in the past 12 months (SX</w:t>
            </w:r>
            <w:r w:rsidR="00043E54">
              <w:rPr>
                <w:rFonts w:eastAsia="Times New Roman" w:cstheme="minorHAnsi"/>
                <w:sz w:val="18"/>
                <w:szCs w:val="18"/>
              </w:rPr>
              <w:t>3</w:t>
            </w:r>
            <w:r w:rsidRPr="00703B8C">
              <w:rPr>
                <w:rFonts w:eastAsia="Times New Roman" w:cstheme="minorHAnsi"/>
                <w:sz w:val="18"/>
                <w:szCs w:val="18"/>
              </w:rPr>
              <w:t xml:space="preserve"> EQ 1) but did not report having either receptive </w:t>
            </w:r>
            <w:r w:rsidR="00274487">
              <w:rPr>
                <w:rFonts w:eastAsia="Times New Roman" w:cstheme="minorHAnsi"/>
                <w:sz w:val="18"/>
                <w:szCs w:val="18"/>
              </w:rPr>
              <w:t xml:space="preserve">anal </w:t>
            </w:r>
            <w:r w:rsidRPr="00703B8C">
              <w:rPr>
                <w:rFonts w:eastAsia="Times New Roman" w:cstheme="minorHAnsi"/>
                <w:sz w:val="18"/>
                <w:szCs w:val="18"/>
              </w:rPr>
              <w:t xml:space="preserve">or </w:t>
            </w:r>
            <w:r>
              <w:rPr>
                <w:rFonts w:eastAsia="Times New Roman" w:cstheme="minorHAnsi"/>
                <w:sz w:val="18"/>
                <w:szCs w:val="18"/>
              </w:rPr>
              <w:t>vaginal</w:t>
            </w:r>
            <w:r w:rsidRPr="00703B8C">
              <w:rPr>
                <w:rFonts w:eastAsia="Times New Roman" w:cstheme="minorHAnsi"/>
                <w:sz w:val="18"/>
                <w:szCs w:val="18"/>
              </w:rPr>
              <w:t xml:space="preserve"> sex (SX</w:t>
            </w:r>
            <w:r w:rsidR="00043E54">
              <w:rPr>
                <w:rFonts w:eastAsia="Times New Roman" w:cstheme="minorHAnsi"/>
                <w:sz w:val="18"/>
                <w:szCs w:val="18"/>
              </w:rPr>
              <w:t>3</w:t>
            </w:r>
            <w:r>
              <w:rPr>
                <w:rFonts w:eastAsia="Times New Roman" w:cstheme="minorHAnsi"/>
                <w:sz w:val="18"/>
                <w:szCs w:val="18"/>
              </w:rPr>
              <w:t xml:space="preserve">a EQ </w:t>
            </w:r>
            <w:r w:rsidRPr="00703B8C">
              <w:rPr>
                <w:rFonts w:eastAsia="Times New Roman" w:cstheme="minorHAnsi"/>
                <w:sz w:val="18"/>
                <w:szCs w:val="18"/>
              </w:rPr>
              <w:t>0</w:t>
            </w:r>
            <w:r>
              <w:rPr>
                <w:rFonts w:eastAsia="Times New Roman" w:cstheme="minorHAnsi"/>
                <w:sz w:val="18"/>
                <w:szCs w:val="18"/>
              </w:rPr>
              <w:t xml:space="preserve"> </w:t>
            </w:r>
            <w:r w:rsidRPr="00703B8C">
              <w:rPr>
                <w:rFonts w:eastAsia="Times New Roman" w:cstheme="minorHAnsi"/>
                <w:sz w:val="18"/>
                <w:szCs w:val="18"/>
              </w:rPr>
              <w:t>and SX</w:t>
            </w:r>
            <w:r w:rsidR="00043E54">
              <w:rPr>
                <w:rFonts w:eastAsia="Times New Roman" w:cstheme="minorHAnsi"/>
                <w:sz w:val="18"/>
                <w:szCs w:val="18"/>
              </w:rPr>
              <w:t>3</w:t>
            </w:r>
            <w:r>
              <w:rPr>
                <w:rFonts w:eastAsia="Times New Roman" w:cstheme="minorHAnsi"/>
                <w:sz w:val="18"/>
                <w:szCs w:val="18"/>
              </w:rPr>
              <w:t xml:space="preserve">b EQ </w:t>
            </w:r>
            <w:r w:rsidRPr="00703B8C">
              <w:rPr>
                <w:rFonts w:eastAsia="Times New Roman" w:cstheme="minorHAnsi"/>
                <w:sz w:val="18"/>
                <w:szCs w:val="18"/>
              </w:rPr>
              <w:t>0), DISPLAY: "</w:t>
            </w:r>
            <w:r w:rsidRPr="008D2ED2">
              <w:rPr>
                <w:rFonts w:eastAsia="Times New Roman" w:cstheme="minorHAnsi"/>
                <w:b/>
                <w:sz w:val="18"/>
                <w:szCs w:val="18"/>
              </w:rPr>
              <w:t>INTERVIEWER:</w:t>
            </w:r>
            <w:r w:rsidRPr="00703B8C">
              <w:rPr>
                <w:rFonts w:eastAsia="Times New Roman" w:cstheme="minorHAnsi"/>
                <w:sz w:val="18"/>
                <w:szCs w:val="18"/>
              </w:rPr>
              <w:t xml:space="preserve"> The response entered is inconsistent with a prior </w:t>
            </w:r>
            <w:r w:rsidRPr="00703B8C">
              <w:rPr>
                <w:rFonts w:eastAsia="Times New Roman" w:cstheme="minorHAnsi"/>
                <w:sz w:val="18"/>
                <w:szCs w:val="18"/>
              </w:rPr>
              <w:lastRenderedPageBreak/>
              <w:t xml:space="preserve">response (R reported </w:t>
            </w:r>
            <w:r w:rsidR="009D5E90">
              <w:rPr>
                <w:rFonts w:eastAsia="Times New Roman" w:cstheme="minorHAnsi"/>
                <w:sz w:val="18"/>
                <w:szCs w:val="18"/>
              </w:rPr>
              <w:t>receptive</w:t>
            </w:r>
            <w:r w:rsidRPr="00703B8C" w:rsidR="009D5E90">
              <w:rPr>
                <w:rFonts w:eastAsia="Times New Roman" w:cstheme="minorHAnsi"/>
                <w:sz w:val="18"/>
                <w:szCs w:val="18"/>
              </w:rPr>
              <w:t xml:space="preserve"> </w:t>
            </w:r>
            <w:r w:rsidRPr="00703B8C">
              <w:rPr>
                <w:rFonts w:eastAsia="Times New Roman" w:cstheme="minorHAnsi"/>
                <w:sz w:val="18"/>
                <w:szCs w:val="18"/>
              </w:rPr>
              <w:t>sex in the past 12 months). Clarify and re-enter response to current or prior item as needed." Then, go back to SX</w:t>
            </w:r>
            <w:r w:rsidR="00043E54">
              <w:rPr>
                <w:rFonts w:eastAsia="Times New Roman" w:cstheme="minorHAnsi"/>
                <w:sz w:val="18"/>
                <w:szCs w:val="18"/>
              </w:rPr>
              <w:t>3</w:t>
            </w:r>
            <w:r w:rsidRPr="00703B8C">
              <w:rPr>
                <w:rFonts w:eastAsia="Times New Roman" w:cstheme="minorHAnsi"/>
                <w:sz w:val="18"/>
                <w:szCs w:val="18"/>
              </w:rPr>
              <w:t>.</w:t>
            </w:r>
          </w:p>
          <w:p w:rsidRPr="00636EB5" w:rsidR="00734DAD" w:rsidP="00102DB6" w:rsidRDefault="00734DAD" w14:paraId="1528D247" w14:textId="7B99A19B">
            <w:pPr>
              <w:ind w:left="375" w:hanging="375"/>
              <w:contextualSpacing/>
              <w:rPr>
                <w:rFonts w:eastAsia="Times New Roman" w:cstheme="minorHAnsi"/>
                <w:sz w:val="18"/>
                <w:szCs w:val="18"/>
              </w:rPr>
            </w:pPr>
            <w:r>
              <w:rPr>
                <w:rFonts w:eastAsia="Times New Roman" w:cstheme="minorHAnsi"/>
                <w:sz w:val="18"/>
                <w:szCs w:val="18"/>
              </w:rPr>
              <w:t>Else, go to SX</w:t>
            </w:r>
            <w:r w:rsidR="00043E54">
              <w:rPr>
                <w:rFonts w:eastAsia="Times New Roman" w:cstheme="minorHAnsi"/>
                <w:sz w:val="18"/>
                <w:szCs w:val="18"/>
              </w:rPr>
              <w:t>4</w:t>
            </w:r>
            <w:r>
              <w:rPr>
                <w:rFonts w:eastAsia="Times New Roman" w:cstheme="minorHAnsi"/>
                <w:sz w:val="18"/>
                <w:szCs w:val="18"/>
              </w:rPr>
              <w:t>.</w:t>
            </w:r>
          </w:p>
        </w:tc>
      </w:tr>
    </w:tbl>
    <w:p w:rsidR="00734DAD" w:rsidP="00B57F1A" w:rsidRDefault="00734DAD" w14:paraId="10D4A076" w14:textId="6A6BE9F4">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7E5E63" w:rsidTr="007E5E63" w14:paraId="66DA90C2" w14:textId="77777777">
        <w:trPr>
          <w:trHeight w:val="521"/>
        </w:trPr>
        <w:tc>
          <w:tcPr>
            <w:tcW w:w="2289" w:type="dxa"/>
          </w:tcPr>
          <w:p w:rsidRPr="00636EB5" w:rsidR="007E5E63" w:rsidP="007E5E63" w:rsidRDefault="007E5E63" w14:paraId="7F99BA6C" w14:textId="514B90C1">
            <w:pPr>
              <w:contextualSpacing/>
              <w:rPr>
                <w:rFonts w:cstheme="minorHAnsi"/>
                <w:b/>
                <w:sz w:val="18"/>
                <w:szCs w:val="18"/>
              </w:rPr>
            </w:pPr>
            <w:r>
              <w:rPr>
                <w:rFonts w:eastAsia="Times New Roman" w:cstheme="minorHAnsi"/>
                <w:b/>
                <w:color w:val="000000"/>
                <w:sz w:val="18"/>
                <w:szCs w:val="18"/>
              </w:rPr>
              <w:t>Check_SX4</w:t>
            </w:r>
            <w:r w:rsidRPr="00636EB5">
              <w:rPr>
                <w:rFonts w:eastAsia="Times New Roman" w:cstheme="minorHAnsi"/>
                <w:b/>
                <w:color w:val="000000"/>
                <w:sz w:val="18"/>
                <w:szCs w:val="18"/>
              </w:rPr>
              <w:t>.</w:t>
            </w:r>
          </w:p>
        </w:tc>
        <w:tc>
          <w:tcPr>
            <w:tcW w:w="7989" w:type="dxa"/>
          </w:tcPr>
          <w:p w:rsidR="007E5E63" w:rsidP="007E5E63" w:rsidRDefault="007E5E63" w14:paraId="4791B287" w14:textId="14D4E8EC">
            <w:pPr>
              <w:contextualSpacing/>
              <w:rPr>
                <w:sz w:val="18"/>
                <w:szCs w:val="18"/>
              </w:rPr>
            </w:pPr>
            <w:r>
              <w:rPr>
                <w:sz w:val="18"/>
                <w:szCs w:val="18"/>
              </w:rPr>
              <w:t xml:space="preserve">If R has had a penis in the past 12 months (SX1b EQ 1 or SX1c EQ 1), go to SX4. </w:t>
            </w:r>
          </w:p>
          <w:p w:rsidRPr="00636EB5" w:rsidR="007E5E63" w:rsidP="007E5E63" w:rsidRDefault="007E5E63" w14:paraId="705E25BC" w14:textId="4994396F">
            <w:pPr>
              <w:contextualSpacing/>
              <w:rPr>
                <w:rFonts w:cstheme="minorHAnsi"/>
                <w:sz w:val="18"/>
                <w:szCs w:val="18"/>
              </w:rPr>
            </w:pPr>
            <w:r>
              <w:rPr>
                <w:sz w:val="18"/>
                <w:szCs w:val="18"/>
              </w:rPr>
              <w:t>Else, go to SX5.</w:t>
            </w:r>
          </w:p>
        </w:tc>
      </w:tr>
    </w:tbl>
    <w:p w:rsidR="007E5E63" w:rsidP="00B57F1A" w:rsidRDefault="007E5E63" w14:paraId="01CBB98B"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935A9" w:rsidTr="007E5E63" w14:paraId="073FF6EB" w14:textId="77777777">
        <w:tc>
          <w:tcPr>
            <w:tcW w:w="1458" w:type="dxa"/>
            <w:gridSpan w:val="2"/>
          </w:tcPr>
          <w:p w:rsidRPr="00636EB5" w:rsidR="007935A9" w:rsidP="007E5E63" w:rsidRDefault="007935A9" w14:paraId="3CC2DBFF" w14:textId="197CE4B9">
            <w:pPr>
              <w:contextualSpacing/>
              <w:rPr>
                <w:rFonts w:eastAsia="Times New Roman" w:cstheme="minorHAnsi"/>
                <w:b/>
                <w:bCs/>
                <w:color w:val="000000"/>
                <w:sz w:val="18"/>
                <w:szCs w:val="18"/>
              </w:rPr>
            </w:pPr>
            <w:r>
              <w:rPr>
                <w:rFonts w:eastAsia="Times New Roman" w:cstheme="minorHAnsi"/>
                <w:b/>
                <w:bCs/>
                <w:color w:val="000000"/>
                <w:sz w:val="18"/>
                <w:szCs w:val="18"/>
              </w:rPr>
              <w:t>SX4</w:t>
            </w:r>
            <w:r w:rsidRPr="00636EB5">
              <w:rPr>
                <w:rFonts w:eastAsia="Times New Roman" w:cstheme="minorHAnsi"/>
                <w:b/>
                <w:bCs/>
                <w:color w:val="000000"/>
                <w:sz w:val="18"/>
                <w:szCs w:val="18"/>
              </w:rPr>
              <w:t>.</w:t>
            </w:r>
          </w:p>
        </w:tc>
        <w:tc>
          <w:tcPr>
            <w:tcW w:w="8820" w:type="dxa"/>
            <w:gridSpan w:val="3"/>
            <w:vAlign w:val="bottom"/>
          </w:tcPr>
          <w:p w:rsidRPr="00636EB5" w:rsidR="007935A9" w:rsidP="007E5E63" w:rsidRDefault="00FA6B55" w14:paraId="1A7EA300" w14:textId="3F0E9BF9">
            <w:pPr>
              <w:contextualSpacing/>
              <w:rPr>
                <w:rFonts w:eastAsia="Times New Roman" w:cstheme="minorHAnsi"/>
                <w:b/>
                <w:bCs/>
                <w:color w:val="000000"/>
                <w:sz w:val="18"/>
                <w:szCs w:val="18"/>
              </w:rPr>
            </w:pPr>
            <w:r w:rsidRPr="00FA6B55">
              <w:rPr>
                <w:rFonts w:eastAsia="Times New Roman" w:cstheme="minorHAnsi"/>
                <w:b/>
                <w:bCs/>
                <w:color w:val="000000"/>
                <w:sz w:val="18"/>
                <w:szCs w:val="18"/>
              </w:rPr>
              <w:t>In the past 12 months</w:t>
            </w:r>
            <w:r w:rsidR="00087142">
              <w:rPr>
                <w:rFonts w:eastAsia="Times New Roman" w:cstheme="minorHAnsi"/>
                <w:b/>
                <w:bCs/>
                <w:color w:val="000000"/>
                <w:sz w:val="18"/>
                <w:szCs w:val="18"/>
              </w:rPr>
              <w:t>,</w:t>
            </w:r>
            <w:r w:rsidRPr="00FA6B55">
              <w:rPr>
                <w:rFonts w:eastAsia="Times New Roman" w:cstheme="minorHAnsi"/>
                <w:b/>
                <w:bCs/>
                <w:color w:val="000000"/>
                <w:sz w:val="18"/>
                <w:szCs w:val="18"/>
              </w:rPr>
              <w:t xml:space="preserve"> have you had sex where you put your </w:t>
            </w:r>
            <w:r w:rsidRPr="00FA6B55">
              <w:rPr>
                <w:rFonts w:eastAsia="Times New Roman" w:cstheme="minorHAnsi"/>
                <w:color w:val="000000"/>
                <w:sz w:val="18"/>
                <w:szCs w:val="18"/>
              </w:rPr>
              <w:t>[fill with (</w:t>
            </w:r>
            <w:r w:rsidR="006541E9">
              <w:rPr>
                <w:rFonts w:eastAsia="Times New Roman" w:cstheme="minorHAnsi"/>
                <w:color w:val="000000"/>
                <w:sz w:val="18"/>
                <w:szCs w:val="18"/>
              </w:rPr>
              <w:t>YOUR</w:t>
            </w:r>
            <w:r w:rsidRPr="00FA6B55">
              <w:rPr>
                <w:rFonts w:eastAsia="Times New Roman" w:cstheme="minorHAnsi"/>
                <w:color w:val="000000"/>
                <w:sz w:val="18"/>
                <w:szCs w:val="18"/>
              </w:rPr>
              <w:t>PENIS)]</w:t>
            </w:r>
            <w:r w:rsidRPr="00FA6B55">
              <w:rPr>
                <w:rFonts w:eastAsia="Times New Roman" w:cstheme="minorHAnsi"/>
                <w:b/>
                <w:bCs/>
                <w:color w:val="000000"/>
                <w:sz w:val="18"/>
                <w:szCs w:val="18"/>
              </w:rPr>
              <w:t xml:space="preserve"> in </w:t>
            </w:r>
            <w:r w:rsidR="00087142">
              <w:rPr>
                <w:rFonts w:eastAsia="Times New Roman" w:cstheme="minorHAnsi"/>
                <w:b/>
                <w:bCs/>
                <w:color w:val="000000"/>
                <w:sz w:val="18"/>
                <w:szCs w:val="18"/>
              </w:rPr>
              <w:t>any</w:t>
            </w:r>
            <w:r w:rsidRPr="00FA6B55">
              <w:rPr>
                <w:rFonts w:eastAsia="Times New Roman" w:cstheme="minorHAnsi"/>
                <w:b/>
                <w:bCs/>
                <w:color w:val="000000"/>
                <w:sz w:val="18"/>
                <w:szCs w:val="18"/>
              </w:rPr>
              <w:t xml:space="preserve">one’s </w:t>
            </w:r>
            <w:r w:rsidRPr="00FA6B55">
              <w:rPr>
                <w:rFonts w:eastAsia="Times New Roman" w:cstheme="minorHAnsi"/>
                <w:color w:val="000000"/>
                <w:sz w:val="18"/>
                <w:szCs w:val="18"/>
              </w:rPr>
              <w:t>[fill with (</w:t>
            </w:r>
            <w:r w:rsidR="005C5874">
              <w:rPr>
                <w:rFonts w:eastAsia="Times New Roman" w:cstheme="minorHAnsi"/>
                <w:color w:val="000000"/>
                <w:sz w:val="18"/>
                <w:szCs w:val="18"/>
              </w:rPr>
              <w:t>THEIR</w:t>
            </w:r>
            <w:r w:rsidRPr="00FA6B55">
              <w:rPr>
                <w:rFonts w:eastAsia="Times New Roman" w:cstheme="minorHAnsi"/>
                <w:color w:val="000000"/>
                <w:sz w:val="18"/>
                <w:szCs w:val="18"/>
              </w:rPr>
              <w:t>ANUS</w:t>
            </w:r>
            <w:r w:rsidR="005C5874">
              <w:rPr>
                <w:rFonts w:eastAsia="Times New Roman" w:cstheme="minorHAnsi"/>
                <w:color w:val="000000"/>
                <w:sz w:val="18"/>
                <w:szCs w:val="18"/>
              </w:rPr>
              <w:t>)</w:t>
            </w:r>
            <w:r w:rsidRPr="00FA6B55">
              <w:rPr>
                <w:rFonts w:eastAsia="Times New Roman" w:cstheme="minorHAnsi"/>
                <w:color w:val="000000"/>
                <w:sz w:val="18"/>
                <w:szCs w:val="18"/>
              </w:rPr>
              <w:t>]</w:t>
            </w:r>
            <w:r w:rsidRPr="00FA6B55">
              <w:rPr>
                <w:rFonts w:eastAsia="Times New Roman" w:cstheme="minorHAnsi"/>
                <w:b/>
                <w:bCs/>
                <w:color w:val="000000"/>
                <w:sz w:val="18"/>
                <w:szCs w:val="18"/>
              </w:rPr>
              <w:t xml:space="preserve"> or </w:t>
            </w:r>
            <w:r w:rsidRPr="00FA6B55">
              <w:rPr>
                <w:rFonts w:eastAsia="Times New Roman" w:cstheme="minorHAnsi"/>
                <w:color w:val="000000"/>
                <w:sz w:val="18"/>
                <w:szCs w:val="18"/>
              </w:rPr>
              <w:t>[fill with (</w:t>
            </w:r>
            <w:r w:rsidR="005C5874">
              <w:rPr>
                <w:rFonts w:eastAsia="Times New Roman" w:cstheme="minorHAnsi"/>
                <w:color w:val="000000"/>
                <w:sz w:val="18"/>
                <w:szCs w:val="18"/>
              </w:rPr>
              <w:t>THEIR</w:t>
            </w:r>
            <w:r w:rsidRPr="00FA6B55">
              <w:rPr>
                <w:rFonts w:eastAsia="Times New Roman" w:cstheme="minorHAnsi"/>
                <w:color w:val="000000"/>
                <w:sz w:val="18"/>
                <w:szCs w:val="18"/>
              </w:rPr>
              <w:t>VAGINA</w:t>
            </w:r>
            <w:r w:rsidR="005C5874">
              <w:rPr>
                <w:rFonts w:eastAsia="Times New Roman" w:cstheme="minorHAnsi"/>
                <w:color w:val="000000"/>
                <w:sz w:val="18"/>
                <w:szCs w:val="18"/>
              </w:rPr>
              <w:t>)</w:t>
            </w:r>
            <w:r w:rsidRPr="00FA6B55">
              <w:rPr>
                <w:rFonts w:eastAsia="Times New Roman" w:cstheme="minorHAnsi"/>
                <w:color w:val="000000"/>
                <w:sz w:val="18"/>
                <w:szCs w:val="18"/>
              </w:rPr>
              <w:t>]</w:t>
            </w:r>
            <w:r w:rsidRPr="00FA6B55">
              <w:rPr>
                <w:rFonts w:eastAsia="Times New Roman" w:cstheme="minorHAnsi"/>
                <w:b/>
                <w:bCs/>
                <w:color w:val="000000"/>
                <w:sz w:val="18"/>
                <w:szCs w:val="18"/>
              </w:rPr>
              <w:t>?</w:t>
            </w:r>
          </w:p>
        </w:tc>
      </w:tr>
      <w:tr w:rsidRPr="00636EB5" w:rsidR="007935A9" w:rsidTr="007E5E63" w14:paraId="4EF5026B" w14:textId="77777777">
        <w:trPr>
          <w:gridBefore w:val="1"/>
          <w:wBefore w:w="18" w:type="dxa"/>
        </w:trPr>
        <w:tc>
          <w:tcPr>
            <w:tcW w:w="1440" w:type="dxa"/>
          </w:tcPr>
          <w:p w:rsidRPr="00636EB5" w:rsidR="007935A9" w:rsidP="007E5E63" w:rsidRDefault="007368F2" w14:paraId="3BF04686" w14:textId="57F24788">
            <w:pPr>
              <w:contextualSpacing/>
              <w:rPr>
                <w:rFonts w:eastAsia="Times New Roman" w:cstheme="minorHAnsi"/>
                <w:color w:val="000000"/>
                <w:sz w:val="18"/>
                <w:szCs w:val="18"/>
              </w:rPr>
            </w:pPr>
            <w:r>
              <w:rPr>
                <w:rFonts w:eastAsia="Times New Roman" w:cstheme="minorHAnsi"/>
                <w:color w:val="000000"/>
                <w:sz w:val="18"/>
                <w:szCs w:val="18"/>
              </w:rPr>
              <w:t>INSERT</w:t>
            </w:r>
            <w:r w:rsidR="007935A9">
              <w:rPr>
                <w:rFonts w:eastAsia="Times New Roman" w:cstheme="minorHAnsi"/>
                <w:color w:val="000000"/>
                <w:sz w:val="18"/>
                <w:szCs w:val="18"/>
              </w:rPr>
              <w:t>SEX</w:t>
            </w:r>
          </w:p>
        </w:tc>
        <w:tc>
          <w:tcPr>
            <w:tcW w:w="4860" w:type="dxa"/>
            <w:vAlign w:val="bottom"/>
          </w:tcPr>
          <w:p w:rsidR="007935A9" w:rsidP="007E5E63" w:rsidRDefault="00C84075" w14:paraId="0BCE6284" w14:textId="5086D09C">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Insertive</w:t>
            </w:r>
            <w:proofErr w:type="spellEnd"/>
            <w:r w:rsidR="007935A9">
              <w:rPr>
                <w:rFonts w:eastAsia="Times New Roman" w:cstheme="minorHAnsi"/>
                <w:color w:val="000000"/>
                <w:sz w:val="18"/>
                <w:szCs w:val="18"/>
              </w:rPr>
              <w:t xml:space="preserve"> sex in past 12 months</w:t>
            </w:r>
          </w:p>
        </w:tc>
        <w:tc>
          <w:tcPr>
            <w:tcW w:w="1260" w:type="dxa"/>
            <w:vAlign w:val="bottom"/>
          </w:tcPr>
          <w:p w:rsidR="007935A9" w:rsidP="007E5E63" w:rsidRDefault="007935A9" w14:paraId="07A621A5" w14:textId="77777777">
            <w:pPr>
              <w:contextualSpacing/>
              <w:jc w:val="right"/>
              <w:rPr>
                <w:rFonts w:eastAsia="Times New Roman" w:cstheme="minorHAnsi"/>
                <w:bCs/>
                <w:color w:val="000000"/>
                <w:sz w:val="18"/>
                <w:szCs w:val="18"/>
              </w:rPr>
            </w:pPr>
          </w:p>
        </w:tc>
        <w:tc>
          <w:tcPr>
            <w:tcW w:w="2700" w:type="dxa"/>
          </w:tcPr>
          <w:p w:rsidRPr="00636EB5" w:rsidR="007935A9" w:rsidP="007E5E63" w:rsidRDefault="007935A9" w14:paraId="0B65798E" w14:textId="77777777">
            <w:pPr>
              <w:contextualSpacing/>
              <w:rPr>
                <w:rFonts w:eastAsia="Times New Roman" w:cstheme="minorHAnsi"/>
                <w:bCs/>
                <w:color w:val="000000"/>
                <w:sz w:val="18"/>
                <w:szCs w:val="18"/>
              </w:rPr>
            </w:pPr>
          </w:p>
        </w:tc>
      </w:tr>
      <w:tr w:rsidRPr="00636EB5" w:rsidR="007935A9" w:rsidTr="007E5E63" w14:paraId="5B27FBE5" w14:textId="77777777">
        <w:trPr>
          <w:gridBefore w:val="1"/>
          <w:wBefore w:w="18" w:type="dxa"/>
        </w:trPr>
        <w:tc>
          <w:tcPr>
            <w:tcW w:w="1440" w:type="dxa"/>
          </w:tcPr>
          <w:p w:rsidRPr="00636EB5" w:rsidR="007935A9" w:rsidP="007E5E63" w:rsidRDefault="007935A9" w14:paraId="286AA7CD" w14:textId="77777777">
            <w:pPr>
              <w:contextualSpacing/>
              <w:rPr>
                <w:rFonts w:eastAsia="Times New Roman" w:cstheme="minorHAnsi"/>
                <w:color w:val="000000"/>
                <w:sz w:val="18"/>
                <w:szCs w:val="18"/>
              </w:rPr>
            </w:pPr>
          </w:p>
        </w:tc>
        <w:tc>
          <w:tcPr>
            <w:tcW w:w="4860" w:type="dxa"/>
            <w:vAlign w:val="bottom"/>
          </w:tcPr>
          <w:p w:rsidRPr="00636EB5" w:rsidR="007935A9" w:rsidP="007E5E63" w:rsidRDefault="007935A9" w14:paraId="1EB430A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935A9" w:rsidP="007E5E63" w:rsidRDefault="007935A9" w14:paraId="01BB2D9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7935A9" w:rsidP="007E5E63" w:rsidRDefault="007935A9" w14:paraId="04D0D92B" w14:textId="77777777">
            <w:pPr>
              <w:contextualSpacing/>
              <w:rPr>
                <w:rFonts w:eastAsia="Times New Roman" w:cstheme="minorHAnsi"/>
                <w:bCs/>
                <w:color w:val="000000"/>
                <w:sz w:val="18"/>
                <w:szCs w:val="18"/>
              </w:rPr>
            </w:pPr>
          </w:p>
        </w:tc>
      </w:tr>
      <w:tr w:rsidRPr="00636EB5" w:rsidR="007935A9" w:rsidTr="007E5E63" w14:paraId="5D6EAD30" w14:textId="77777777">
        <w:trPr>
          <w:gridBefore w:val="1"/>
          <w:wBefore w:w="18" w:type="dxa"/>
        </w:trPr>
        <w:tc>
          <w:tcPr>
            <w:tcW w:w="1440" w:type="dxa"/>
          </w:tcPr>
          <w:p w:rsidRPr="00636EB5" w:rsidR="007935A9" w:rsidP="007E5E63" w:rsidRDefault="007935A9" w14:paraId="27F776A5" w14:textId="77777777">
            <w:pPr>
              <w:contextualSpacing/>
              <w:rPr>
                <w:rFonts w:eastAsia="Times New Roman" w:cstheme="minorHAnsi"/>
                <w:color w:val="000000"/>
                <w:sz w:val="18"/>
                <w:szCs w:val="18"/>
              </w:rPr>
            </w:pPr>
          </w:p>
        </w:tc>
        <w:tc>
          <w:tcPr>
            <w:tcW w:w="4860" w:type="dxa"/>
            <w:vAlign w:val="bottom"/>
          </w:tcPr>
          <w:p w:rsidR="007935A9" w:rsidP="007E5E63" w:rsidRDefault="007935A9" w14:paraId="5B8F692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935A9" w:rsidP="007E5E63" w:rsidRDefault="007935A9" w14:paraId="27C2463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7935A9" w:rsidP="007E5E63" w:rsidRDefault="007935A9" w14:paraId="630BF97A" w14:textId="77777777">
            <w:pPr>
              <w:contextualSpacing/>
              <w:rPr>
                <w:rFonts w:eastAsia="Times New Roman" w:cstheme="minorHAnsi"/>
                <w:bCs/>
                <w:color w:val="000000"/>
                <w:sz w:val="18"/>
                <w:szCs w:val="18"/>
              </w:rPr>
            </w:pPr>
          </w:p>
        </w:tc>
      </w:tr>
      <w:tr w:rsidRPr="00636EB5" w:rsidR="007935A9" w:rsidTr="007E5E63" w14:paraId="4E554258" w14:textId="77777777">
        <w:trPr>
          <w:gridBefore w:val="1"/>
          <w:wBefore w:w="18" w:type="dxa"/>
        </w:trPr>
        <w:tc>
          <w:tcPr>
            <w:tcW w:w="1440" w:type="dxa"/>
          </w:tcPr>
          <w:p w:rsidRPr="00636EB5" w:rsidR="007935A9" w:rsidP="007E5E63" w:rsidRDefault="007935A9" w14:paraId="79F6EB8B" w14:textId="77777777">
            <w:pPr>
              <w:contextualSpacing/>
              <w:rPr>
                <w:rFonts w:eastAsia="Times New Roman" w:cstheme="minorHAnsi"/>
                <w:color w:val="000000"/>
                <w:sz w:val="18"/>
                <w:szCs w:val="18"/>
              </w:rPr>
            </w:pPr>
          </w:p>
        </w:tc>
        <w:tc>
          <w:tcPr>
            <w:tcW w:w="4860" w:type="dxa"/>
            <w:vAlign w:val="bottom"/>
          </w:tcPr>
          <w:p w:rsidR="007935A9" w:rsidP="007E5E63" w:rsidRDefault="007935A9" w14:paraId="10B71CE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7935A9" w:rsidP="007E5E63" w:rsidRDefault="007935A9" w14:paraId="5BDD5316"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7935A9" w:rsidP="007E5E63" w:rsidRDefault="007935A9" w14:paraId="54C96C86" w14:textId="77777777">
            <w:pPr>
              <w:contextualSpacing/>
              <w:rPr>
                <w:rFonts w:eastAsia="Times New Roman" w:cstheme="minorHAnsi"/>
                <w:bCs/>
                <w:color w:val="000000"/>
                <w:sz w:val="18"/>
                <w:szCs w:val="18"/>
              </w:rPr>
            </w:pPr>
          </w:p>
        </w:tc>
      </w:tr>
      <w:tr w:rsidRPr="00636EB5" w:rsidR="007935A9" w:rsidTr="007E5E63" w14:paraId="07DB1A63" w14:textId="77777777">
        <w:trPr>
          <w:gridBefore w:val="1"/>
          <w:wBefore w:w="18" w:type="dxa"/>
        </w:trPr>
        <w:tc>
          <w:tcPr>
            <w:tcW w:w="1440" w:type="dxa"/>
          </w:tcPr>
          <w:p w:rsidRPr="00636EB5" w:rsidR="007935A9" w:rsidP="007E5E63" w:rsidRDefault="007935A9" w14:paraId="37DF18DD" w14:textId="77777777">
            <w:pPr>
              <w:contextualSpacing/>
              <w:rPr>
                <w:rFonts w:eastAsia="Times New Roman" w:cstheme="minorHAnsi"/>
                <w:color w:val="000000"/>
                <w:sz w:val="18"/>
                <w:szCs w:val="18"/>
              </w:rPr>
            </w:pPr>
          </w:p>
        </w:tc>
        <w:tc>
          <w:tcPr>
            <w:tcW w:w="4860" w:type="dxa"/>
            <w:vAlign w:val="bottom"/>
          </w:tcPr>
          <w:p w:rsidR="007935A9" w:rsidP="007E5E63" w:rsidRDefault="007935A9" w14:paraId="04C9A9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7935A9" w:rsidP="007E5E63" w:rsidRDefault="007935A9" w14:paraId="477998AD"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7935A9" w:rsidP="007E5E63" w:rsidRDefault="007935A9" w14:paraId="1EE30F9F" w14:textId="77777777">
            <w:pPr>
              <w:contextualSpacing/>
              <w:rPr>
                <w:rFonts w:eastAsia="Times New Roman" w:cstheme="minorHAnsi"/>
                <w:bCs/>
                <w:color w:val="000000"/>
                <w:sz w:val="18"/>
                <w:szCs w:val="18"/>
              </w:rPr>
            </w:pPr>
          </w:p>
        </w:tc>
      </w:tr>
    </w:tbl>
    <w:p w:rsidR="007935A9" w:rsidP="00B57F1A" w:rsidRDefault="007935A9" w14:paraId="5B60EAFF"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34371F" w:rsidTr="003E0087" w14:paraId="42D6A07F" w14:textId="77777777">
        <w:trPr>
          <w:trHeight w:val="521"/>
        </w:trPr>
        <w:tc>
          <w:tcPr>
            <w:tcW w:w="2289" w:type="dxa"/>
          </w:tcPr>
          <w:p w:rsidRPr="00636EB5" w:rsidR="0034371F" w:rsidP="003E0087" w:rsidRDefault="0034371F" w14:paraId="488935CB" w14:textId="111A9985">
            <w:pPr>
              <w:contextualSpacing/>
              <w:rPr>
                <w:rFonts w:cstheme="minorHAnsi"/>
                <w:b/>
                <w:sz w:val="18"/>
                <w:szCs w:val="18"/>
              </w:rPr>
            </w:pPr>
            <w:r>
              <w:rPr>
                <w:rFonts w:eastAsia="Times New Roman" w:cstheme="minorHAnsi"/>
                <w:b/>
                <w:color w:val="000000"/>
                <w:sz w:val="18"/>
                <w:szCs w:val="18"/>
              </w:rPr>
              <w:t>Check_SX</w:t>
            </w:r>
            <w:r w:rsidR="00043E54">
              <w:rPr>
                <w:rFonts w:eastAsia="Times New Roman" w:cstheme="minorHAnsi"/>
                <w:b/>
                <w:color w:val="000000"/>
                <w:sz w:val="18"/>
                <w:szCs w:val="18"/>
              </w:rPr>
              <w:t>4</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7989" w:type="dxa"/>
          </w:tcPr>
          <w:p w:rsidR="0034371F" w:rsidP="003E0087" w:rsidRDefault="009044E7" w14:paraId="52E19306" w14:textId="59EC8875">
            <w:pPr>
              <w:contextualSpacing/>
              <w:rPr>
                <w:sz w:val="18"/>
                <w:szCs w:val="18"/>
              </w:rPr>
            </w:pPr>
            <w:r>
              <w:rPr>
                <w:sz w:val="18"/>
                <w:szCs w:val="18"/>
              </w:rPr>
              <w:t xml:space="preserve">If R </w:t>
            </w:r>
            <w:r w:rsidR="0034371F">
              <w:rPr>
                <w:sz w:val="18"/>
                <w:szCs w:val="18"/>
              </w:rPr>
              <w:t xml:space="preserve">had </w:t>
            </w:r>
            <w:proofErr w:type="spellStart"/>
            <w:r w:rsidR="005054C1">
              <w:rPr>
                <w:sz w:val="18"/>
                <w:szCs w:val="18"/>
              </w:rPr>
              <w:t>insertive</w:t>
            </w:r>
            <w:proofErr w:type="spellEnd"/>
            <w:r w:rsidR="005054C1">
              <w:rPr>
                <w:sz w:val="18"/>
                <w:szCs w:val="18"/>
              </w:rPr>
              <w:t xml:space="preserve"> </w:t>
            </w:r>
            <w:r w:rsidR="0034371F">
              <w:rPr>
                <w:sz w:val="18"/>
                <w:szCs w:val="18"/>
              </w:rPr>
              <w:t>sex</w:t>
            </w:r>
            <w:r>
              <w:rPr>
                <w:sz w:val="18"/>
                <w:szCs w:val="18"/>
              </w:rPr>
              <w:t xml:space="preserve"> in the past 12 months</w:t>
            </w:r>
            <w:r w:rsidR="0034371F">
              <w:rPr>
                <w:sz w:val="18"/>
                <w:szCs w:val="18"/>
              </w:rPr>
              <w:t xml:space="preserve"> </w:t>
            </w:r>
            <w:r w:rsidR="003B0125">
              <w:rPr>
                <w:sz w:val="18"/>
                <w:szCs w:val="18"/>
              </w:rPr>
              <w:t>(SX</w:t>
            </w:r>
            <w:r w:rsidR="00043E54">
              <w:rPr>
                <w:sz w:val="18"/>
                <w:szCs w:val="18"/>
              </w:rPr>
              <w:t>4</w:t>
            </w:r>
            <w:r w:rsidR="003B0125">
              <w:rPr>
                <w:sz w:val="18"/>
                <w:szCs w:val="18"/>
              </w:rPr>
              <w:t xml:space="preserve"> EQ 1</w:t>
            </w:r>
            <w:r w:rsidR="0034371F">
              <w:rPr>
                <w:sz w:val="18"/>
                <w:szCs w:val="18"/>
              </w:rPr>
              <w:t>)</w:t>
            </w:r>
            <w:r>
              <w:rPr>
                <w:sz w:val="18"/>
                <w:szCs w:val="18"/>
              </w:rPr>
              <w:t>, go to SX</w:t>
            </w:r>
            <w:r w:rsidR="00043E54">
              <w:rPr>
                <w:sz w:val="18"/>
                <w:szCs w:val="18"/>
              </w:rPr>
              <w:t>4</w:t>
            </w:r>
            <w:r>
              <w:rPr>
                <w:sz w:val="18"/>
                <w:szCs w:val="18"/>
              </w:rPr>
              <w:t>a</w:t>
            </w:r>
            <w:r w:rsidR="0034371F">
              <w:rPr>
                <w:sz w:val="18"/>
                <w:szCs w:val="18"/>
              </w:rPr>
              <w:t xml:space="preserve">. </w:t>
            </w:r>
          </w:p>
          <w:p w:rsidRPr="00636EB5" w:rsidR="0034371F" w:rsidP="003E0087" w:rsidRDefault="0034371F" w14:paraId="32D224B2" w14:textId="2E691A21">
            <w:pPr>
              <w:contextualSpacing/>
              <w:rPr>
                <w:rFonts w:cstheme="minorHAnsi"/>
                <w:sz w:val="18"/>
                <w:szCs w:val="18"/>
              </w:rPr>
            </w:pPr>
            <w:r>
              <w:rPr>
                <w:sz w:val="18"/>
                <w:szCs w:val="18"/>
              </w:rPr>
              <w:t xml:space="preserve">Else, go to </w:t>
            </w:r>
            <w:r w:rsidR="00231AB2">
              <w:rPr>
                <w:sz w:val="18"/>
                <w:szCs w:val="18"/>
              </w:rPr>
              <w:t>SX</w:t>
            </w:r>
            <w:r w:rsidR="00043E54">
              <w:rPr>
                <w:sz w:val="18"/>
                <w:szCs w:val="18"/>
              </w:rPr>
              <w:t>5</w:t>
            </w:r>
            <w:r>
              <w:rPr>
                <w:sz w:val="18"/>
                <w:szCs w:val="18"/>
              </w:rPr>
              <w:t>.</w:t>
            </w:r>
          </w:p>
        </w:tc>
      </w:tr>
    </w:tbl>
    <w:p w:rsidR="00804351" w:rsidP="00B57F1A" w:rsidRDefault="00804351" w14:paraId="3ED80E30" w14:textId="660C7B7F">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368F2" w:rsidTr="007E5E63" w14:paraId="5F5D8F37" w14:textId="77777777">
        <w:tc>
          <w:tcPr>
            <w:tcW w:w="1458" w:type="dxa"/>
            <w:gridSpan w:val="2"/>
          </w:tcPr>
          <w:p w:rsidRPr="00636EB5" w:rsidR="007368F2" w:rsidP="007E5E63" w:rsidRDefault="007368F2" w14:paraId="0D3EC90F" w14:textId="6A23BC79">
            <w:pPr>
              <w:contextualSpacing/>
              <w:rPr>
                <w:rFonts w:eastAsia="Times New Roman" w:cstheme="minorHAnsi"/>
                <w:b/>
                <w:bCs/>
                <w:color w:val="000000"/>
                <w:sz w:val="18"/>
                <w:szCs w:val="18"/>
              </w:rPr>
            </w:pPr>
            <w:r>
              <w:rPr>
                <w:rFonts w:eastAsia="Times New Roman" w:cstheme="minorHAnsi"/>
                <w:b/>
                <w:bCs/>
                <w:color w:val="000000"/>
                <w:sz w:val="18"/>
                <w:szCs w:val="18"/>
              </w:rPr>
              <w:t>SX4a</w:t>
            </w:r>
            <w:r w:rsidRPr="00636EB5">
              <w:rPr>
                <w:rFonts w:eastAsia="Times New Roman" w:cstheme="minorHAnsi"/>
                <w:b/>
                <w:bCs/>
                <w:color w:val="000000"/>
                <w:sz w:val="18"/>
                <w:szCs w:val="18"/>
              </w:rPr>
              <w:t>.</w:t>
            </w:r>
          </w:p>
        </w:tc>
        <w:tc>
          <w:tcPr>
            <w:tcW w:w="8820" w:type="dxa"/>
            <w:gridSpan w:val="3"/>
            <w:vAlign w:val="bottom"/>
          </w:tcPr>
          <w:p w:rsidRPr="00636EB5" w:rsidR="007368F2" w:rsidP="007E5E63" w:rsidRDefault="00087142" w14:paraId="3CB3F8D3" w14:textId="7D59528B">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d</w:t>
            </w:r>
            <w:r w:rsidR="007368F2">
              <w:rPr>
                <w:rFonts w:eastAsia="Times New Roman" w:cstheme="minorHAnsi"/>
                <w:b/>
                <w:bCs/>
                <w:color w:val="000000"/>
                <w:sz w:val="18"/>
                <w:szCs w:val="18"/>
              </w:rPr>
              <w:t>id</w:t>
            </w:r>
            <w:r w:rsidRPr="00FA6B55" w:rsidR="007368F2">
              <w:rPr>
                <w:rFonts w:eastAsia="Times New Roman" w:cstheme="minorHAnsi"/>
                <w:b/>
                <w:bCs/>
                <w:color w:val="000000"/>
                <w:sz w:val="18"/>
                <w:szCs w:val="18"/>
              </w:rPr>
              <w:t xml:space="preserve"> you put your </w:t>
            </w:r>
            <w:r w:rsidRPr="00FA6B55" w:rsidR="007368F2">
              <w:rPr>
                <w:rFonts w:eastAsia="Times New Roman" w:cstheme="minorHAnsi"/>
                <w:color w:val="000000"/>
                <w:sz w:val="18"/>
                <w:szCs w:val="18"/>
              </w:rPr>
              <w:t>[fill with (</w:t>
            </w:r>
            <w:r w:rsidR="00BD2A33">
              <w:rPr>
                <w:rFonts w:eastAsia="Times New Roman" w:cstheme="minorHAnsi"/>
                <w:color w:val="000000"/>
                <w:sz w:val="18"/>
                <w:szCs w:val="18"/>
              </w:rPr>
              <w:t>YOUR</w:t>
            </w:r>
            <w:r w:rsidRPr="00FA6B55" w:rsidR="007368F2">
              <w:rPr>
                <w:rFonts w:eastAsia="Times New Roman" w:cstheme="minorHAnsi"/>
                <w:color w:val="000000"/>
                <w:sz w:val="18"/>
                <w:szCs w:val="18"/>
              </w:rPr>
              <w:t>PENIS</w:t>
            </w:r>
            <w:r w:rsidR="00BD2A33">
              <w:rPr>
                <w:rFonts w:eastAsia="Times New Roman" w:cstheme="minorHAnsi"/>
                <w:color w:val="000000"/>
                <w:sz w:val="18"/>
                <w:szCs w:val="18"/>
              </w:rPr>
              <w:t>)</w:t>
            </w:r>
            <w:r w:rsidRPr="00FA6B55" w:rsidR="007368F2">
              <w:rPr>
                <w:rFonts w:eastAsia="Times New Roman" w:cstheme="minorHAnsi"/>
                <w:color w:val="000000"/>
                <w:sz w:val="18"/>
                <w:szCs w:val="18"/>
              </w:rPr>
              <w:t>]</w:t>
            </w:r>
            <w:r w:rsidRPr="00FA6B55" w:rsidR="007368F2">
              <w:rPr>
                <w:rFonts w:eastAsia="Times New Roman" w:cstheme="minorHAnsi"/>
                <w:b/>
                <w:bCs/>
                <w:color w:val="000000"/>
                <w:sz w:val="18"/>
                <w:szCs w:val="18"/>
              </w:rPr>
              <w:t xml:space="preserve"> in </w:t>
            </w:r>
            <w:r>
              <w:rPr>
                <w:rFonts w:eastAsia="Times New Roman" w:cstheme="minorHAnsi"/>
                <w:b/>
                <w:bCs/>
                <w:color w:val="000000"/>
                <w:sz w:val="18"/>
                <w:szCs w:val="18"/>
              </w:rPr>
              <w:t>anyone’s</w:t>
            </w:r>
            <w:r w:rsidRPr="00FA6B55" w:rsidR="007368F2">
              <w:rPr>
                <w:rFonts w:eastAsia="Times New Roman" w:cstheme="minorHAnsi"/>
                <w:b/>
                <w:bCs/>
                <w:color w:val="000000"/>
                <w:sz w:val="18"/>
                <w:szCs w:val="18"/>
              </w:rPr>
              <w:t xml:space="preserve"> </w:t>
            </w:r>
            <w:r w:rsidRPr="00FA6B55" w:rsidR="007368F2">
              <w:rPr>
                <w:rFonts w:eastAsia="Times New Roman" w:cstheme="minorHAnsi"/>
                <w:color w:val="000000"/>
                <w:sz w:val="18"/>
                <w:szCs w:val="18"/>
              </w:rPr>
              <w:t>[fill with (</w:t>
            </w:r>
            <w:r w:rsidR="00BD2A33">
              <w:rPr>
                <w:rFonts w:eastAsia="Times New Roman" w:cstheme="minorHAnsi"/>
                <w:color w:val="000000"/>
                <w:sz w:val="18"/>
                <w:szCs w:val="18"/>
              </w:rPr>
              <w:t>THEIR</w:t>
            </w:r>
            <w:r w:rsidRPr="00FA6B55" w:rsidR="007368F2">
              <w:rPr>
                <w:rFonts w:eastAsia="Times New Roman" w:cstheme="minorHAnsi"/>
                <w:color w:val="000000"/>
                <w:sz w:val="18"/>
                <w:szCs w:val="18"/>
              </w:rPr>
              <w:t>ANUS)]</w:t>
            </w:r>
            <w:r w:rsidRPr="00FA6B55" w:rsidR="007368F2">
              <w:rPr>
                <w:rFonts w:eastAsia="Times New Roman" w:cstheme="minorHAnsi"/>
                <w:b/>
                <w:bCs/>
                <w:color w:val="000000"/>
                <w:sz w:val="18"/>
                <w:szCs w:val="18"/>
              </w:rPr>
              <w:t>?</w:t>
            </w:r>
          </w:p>
        </w:tc>
      </w:tr>
      <w:tr w:rsidRPr="00636EB5" w:rsidR="007368F2" w:rsidTr="007E5E63" w14:paraId="41F0D03E" w14:textId="77777777">
        <w:trPr>
          <w:gridBefore w:val="1"/>
          <w:wBefore w:w="18" w:type="dxa"/>
        </w:trPr>
        <w:tc>
          <w:tcPr>
            <w:tcW w:w="1440" w:type="dxa"/>
          </w:tcPr>
          <w:p w:rsidRPr="00636EB5" w:rsidR="007368F2" w:rsidP="007E5E63" w:rsidRDefault="00A93B83" w14:paraId="234C25A5" w14:textId="63DA1F16">
            <w:pPr>
              <w:contextualSpacing/>
              <w:rPr>
                <w:rFonts w:eastAsia="Times New Roman" w:cstheme="minorHAnsi"/>
                <w:color w:val="000000"/>
                <w:sz w:val="18"/>
                <w:szCs w:val="18"/>
              </w:rPr>
            </w:pPr>
            <w:r>
              <w:rPr>
                <w:rFonts w:eastAsia="Times New Roman" w:cstheme="minorHAnsi"/>
                <w:color w:val="000000"/>
                <w:sz w:val="18"/>
                <w:szCs w:val="18"/>
              </w:rPr>
              <w:t>INSANALR2</w:t>
            </w:r>
          </w:p>
        </w:tc>
        <w:tc>
          <w:tcPr>
            <w:tcW w:w="4860" w:type="dxa"/>
            <w:vAlign w:val="bottom"/>
          </w:tcPr>
          <w:p w:rsidR="007368F2" w:rsidP="007E5E63" w:rsidRDefault="00C84075" w14:paraId="3B4CFDAA" w14:textId="52700E9A">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Insertive</w:t>
            </w:r>
            <w:proofErr w:type="spellEnd"/>
            <w:r w:rsidR="00A93B83">
              <w:rPr>
                <w:rFonts w:eastAsia="Times New Roman" w:cstheme="minorHAnsi"/>
                <w:color w:val="000000"/>
                <w:sz w:val="18"/>
                <w:szCs w:val="18"/>
              </w:rPr>
              <w:t xml:space="preserve"> anal</w:t>
            </w:r>
            <w:r w:rsidR="007368F2">
              <w:rPr>
                <w:rFonts w:eastAsia="Times New Roman" w:cstheme="minorHAnsi"/>
                <w:color w:val="000000"/>
                <w:sz w:val="18"/>
                <w:szCs w:val="18"/>
              </w:rPr>
              <w:t xml:space="preserve"> sex in past 12 months</w:t>
            </w:r>
          </w:p>
        </w:tc>
        <w:tc>
          <w:tcPr>
            <w:tcW w:w="1260" w:type="dxa"/>
            <w:vAlign w:val="bottom"/>
          </w:tcPr>
          <w:p w:rsidR="007368F2" w:rsidP="007E5E63" w:rsidRDefault="007368F2" w14:paraId="13AC2A9E" w14:textId="77777777">
            <w:pPr>
              <w:contextualSpacing/>
              <w:jc w:val="right"/>
              <w:rPr>
                <w:rFonts w:eastAsia="Times New Roman" w:cstheme="minorHAnsi"/>
                <w:bCs/>
                <w:color w:val="000000"/>
                <w:sz w:val="18"/>
                <w:szCs w:val="18"/>
              </w:rPr>
            </w:pPr>
          </w:p>
        </w:tc>
        <w:tc>
          <w:tcPr>
            <w:tcW w:w="2700" w:type="dxa"/>
          </w:tcPr>
          <w:p w:rsidRPr="00636EB5" w:rsidR="007368F2" w:rsidP="007E5E63" w:rsidRDefault="007368F2" w14:paraId="4EEBAA4B" w14:textId="77777777">
            <w:pPr>
              <w:contextualSpacing/>
              <w:rPr>
                <w:rFonts w:eastAsia="Times New Roman" w:cstheme="minorHAnsi"/>
                <w:bCs/>
                <w:color w:val="000000"/>
                <w:sz w:val="18"/>
                <w:szCs w:val="18"/>
              </w:rPr>
            </w:pPr>
          </w:p>
        </w:tc>
      </w:tr>
      <w:tr w:rsidRPr="00636EB5" w:rsidR="007368F2" w:rsidTr="007E5E63" w14:paraId="0C97FF28" w14:textId="77777777">
        <w:trPr>
          <w:gridBefore w:val="1"/>
          <w:wBefore w:w="18" w:type="dxa"/>
        </w:trPr>
        <w:tc>
          <w:tcPr>
            <w:tcW w:w="1440" w:type="dxa"/>
          </w:tcPr>
          <w:p w:rsidRPr="00636EB5" w:rsidR="007368F2" w:rsidP="007E5E63" w:rsidRDefault="007368F2" w14:paraId="4E71C1ED" w14:textId="77777777">
            <w:pPr>
              <w:contextualSpacing/>
              <w:rPr>
                <w:rFonts w:eastAsia="Times New Roman" w:cstheme="minorHAnsi"/>
                <w:color w:val="000000"/>
                <w:sz w:val="18"/>
                <w:szCs w:val="18"/>
              </w:rPr>
            </w:pPr>
          </w:p>
        </w:tc>
        <w:tc>
          <w:tcPr>
            <w:tcW w:w="4860" w:type="dxa"/>
            <w:vAlign w:val="bottom"/>
          </w:tcPr>
          <w:p w:rsidRPr="00636EB5" w:rsidR="007368F2" w:rsidP="007E5E63" w:rsidRDefault="007368F2" w14:paraId="7D296E0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368F2" w:rsidP="007E5E63" w:rsidRDefault="007368F2" w14:paraId="396FB11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7368F2" w:rsidP="007E5E63" w:rsidRDefault="007368F2" w14:paraId="0CEA1E45" w14:textId="77777777">
            <w:pPr>
              <w:contextualSpacing/>
              <w:rPr>
                <w:rFonts w:eastAsia="Times New Roman" w:cstheme="minorHAnsi"/>
                <w:bCs/>
                <w:color w:val="000000"/>
                <w:sz w:val="18"/>
                <w:szCs w:val="18"/>
              </w:rPr>
            </w:pPr>
          </w:p>
        </w:tc>
      </w:tr>
      <w:tr w:rsidRPr="00636EB5" w:rsidR="007368F2" w:rsidTr="007E5E63" w14:paraId="0A0AB073" w14:textId="77777777">
        <w:trPr>
          <w:gridBefore w:val="1"/>
          <w:wBefore w:w="18" w:type="dxa"/>
        </w:trPr>
        <w:tc>
          <w:tcPr>
            <w:tcW w:w="1440" w:type="dxa"/>
          </w:tcPr>
          <w:p w:rsidRPr="00636EB5" w:rsidR="007368F2" w:rsidP="007E5E63" w:rsidRDefault="007368F2" w14:paraId="3E245CF3" w14:textId="77777777">
            <w:pPr>
              <w:contextualSpacing/>
              <w:rPr>
                <w:rFonts w:eastAsia="Times New Roman" w:cstheme="minorHAnsi"/>
                <w:color w:val="000000"/>
                <w:sz w:val="18"/>
                <w:szCs w:val="18"/>
              </w:rPr>
            </w:pPr>
          </w:p>
        </w:tc>
        <w:tc>
          <w:tcPr>
            <w:tcW w:w="4860" w:type="dxa"/>
            <w:vAlign w:val="bottom"/>
          </w:tcPr>
          <w:p w:rsidR="007368F2" w:rsidP="007E5E63" w:rsidRDefault="007368F2" w14:paraId="140EB1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368F2" w:rsidP="007E5E63" w:rsidRDefault="007368F2" w14:paraId="12C39DD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7368F2" w:rsidP="007E5E63" w:rsidRDefault="007368F2" w14:paraId="758BAA21" w14:textId="77777777">
            <w:pPr>
              <w:contextualSpacing/>
              <w:rPr>
                <w:rFonts w:eastAsia="Times New Roman" w:cstheme="minorHAnsi"/>
                <w:bCs/>
                <w:color w:val="000000"/>
                <w:sz w:val="18"/>
                <w:szCs w:val="18"/>
              </w:rPr>
            </w:pPr>
          </w:p>
        </w:tc>
      </w:tr>
      <w:tr w:rsidRPr="00636EB5" w:rsidR="007368F2" w:rsidTr="007E5E63" w14:paraId="5291685C" w14:textId="77777777">
        <w:trPr>
          <w:gridBefore w:val="1"/>
          <w:wBefore w:w="18" w:type="dxa"/>
        </w:trPr>
        <w:tc>
          <w:tcPr>
            <w:tcW w:w="1440" w:type="dxa"/>
          </w:tcPr>
          <w:p w:rsidRPr="00636EB5" w:rsidR="007368F2" w:rsidP="007E5E63" w:rsidRDefault="007368F2" w14:paraId="571FD403" w14:textId="77777777">
            <w:pPr>
              <w:contextualSpacing/>
              <w:rPr>
                <w:rFonts w:eastAsia="Times New Roman" w:cstheme="minorHAnsi"/>
                <w:color w:val="000000"/>
                <w:sz w:val="18"/>
                <w:szCs w:val="18"/>
              </w:rPr>
            </w:pPr>
          </w:p>
        </w:tc>
        <w:tc>
          <w:tcPr>
            <w:tcW w:w="4860" w:type="dxa"/>
            <w:vAlign w:val="bottom"/>
          </w:tcPr>
          <w:p w:rsidR="007368F2" w:rsidP="007E5E63" w:rsidRDefault="007368F2" w14:paraId="7B1565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7368F2" w:rsidP="007E5E63" w:rsidRDefault="007368F2" w14:paraId="7EEAC84E"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7368F2" w:rsidP="007E5E63" w:rsidRDefault="007368F2" w14:paraId="10136188" w14:textId="77777777">
            <w:pPr>
              <w:contextualSpacing/>
              <w:rPr>
                <w:rFonts w:eastAsia="Times New Roman" w:cstheme="minorHAnsi"/>
                <w:bCs/>
                <w:color w:val="000000"/>
                <w:sz w:val="18"/>
                <w:szCs w:val="18"/>
              </w:rPr>
            </w:pPr>
          </w:p>
        </w:tc>
      </w:tr>
      <w:tr w:rsidRPr="00636EB5" w:rsidR="007368F2" w:rsidTr="007E5E63" w14:paraId="6779233C" w14:textId="77777777">
        <w:trPr>
          <w:gridBefore w:val="1"/>
          <w:wBefore w:w="18" w:type="dxa"/>
        </w:trPr>
        <w:tc>
          <w:tcPr>
            <w:tcW w:w="1440" w:type="dxa"/>
          </w:tcPr>
          <w:p w:rsidRPr="00636EB5" w:rsidR="007368F2" w:rsidP="007E5E63" w:rsidRDefault="007368F2" w14:paraId="2F5D75FA" w14:textId="77777777">
            <w:pPr>
              <w:contextualSpacing/>
              <w:rPr>
                <w:rFonts w:eastAsia="Times New Roman" w:cstheme="minorHAnsi"/>
                <w:color w:val="000000"/>
                <w:sz w:val="18"/>
                <w:szCs w:val="18"/>
              </w:rPr>
            </w:pPr>
          </w:p>
        </w:tc>
        <w:tc>
          <w:tcPr>
            <w:tcW w:w="4860" w:type="dxa"/>
            <w:vAlign w:val="bottom"/>
          </w:tcPr>
          <w:p w:rsidR="007368F2" w:rsidP="007E5E63" w:rsidRDefault="007368F2" w14:paraId="2F83C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7368F2" w:rsidP="007E5E63" w:rsidRDefault="007368F2" w14:paraId="6DB061D7"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7368F2" w:rsidP="007E5E63" w:rsidRDefault="007368F2" w14:paraId="22A678E8" w14:textId="77777777">
            <w:pPr>
              <w:contextualSpacing/>
              <w:rPr>
                <w:rFonts w:eastAsia="Times New Roman" w:cstheme="minorHAnsi"/>
                <w:bCs/>
                <w:color w:val="000000"/>
                <w:sz w:val="18"/>
                <w:szCs w:val="18"/>
              </w:rPr>
            </w:pPr>
          </w:p>
        </w:tc>
      </w:tr>
    </w:tbl>
    <w:p w:rsidR="007368F2" w:rsidP="00B57F1A" w:rsidRDefault="007368F2" w14:paraId="754C5AA8"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3504A8" w:rsidTr="001303E9" w14:paraId="6BC59306" w14:textId="77777777">
        <w:trPr>
          <w:trHeight w:val="521"/>
        </w:trPr>
        <w:tc>
          <w:tcPr>
            <w:tcW w:w="2289" w:type="dxa"/>
          </w:tcPr>
          <w:p w:rsidRPr="00636EB5" w:rsidR="003504A8" w:rsidP="003504A8" w:rsidRDefault="003504A8" w14:paraId="3F872941" w14:textId="69D8A714">
            <w:pPr>
              <w:contextualSpacing/>
              <w:rPr>
                <w:rFonts w:cstheme="minorHAnsi"/>
                <w:b/>
                <w:sz w:val="18"/>
                <w:szCs w:val="18"/>
              </w:rPr>
            </w:pPr>
            <w:r>
              <w:rPr>
                <w:rFonts w:eastAsia="Times New Roman" w:cstheme="minorHAnsi"/>
                <w:b/>
                <w:color w:val="000000"/>
                <w:sz w:val="18"/>
                <w:szCs w:val="18"/>
              </w:rPr>
              <w:t>Check_SX</w:t>
            </w:r>
            <w:r w:rsidR="00BA2FDF">
              <w:rPr>
                <w:rFonts w:eastAsia="Times New Roman" w:cstheme="minorHAnsi"/>
                <w:b/>
                <w:color w:val="000000"/>
                <w:sz w:val="18"/>
                <w:szCs w:val="18"/>
              </w:rPr>
              <w:t>4</w:t>
            </w:r>
            <w:r>
              <w:rPr>
                <w:rFonts w:eastAsia="Times New Roman" w:cstheme="minorHAnsi"/>
                <w:b/>
                <w:color w:val="000000"/>
                <w:sz w:val="18"/>
                <w:szCs w:val="18"/>
              </w:rPr>
              <w:t>a</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rsidR="003504A8" w:rsidP="001303E9" w:rsidRDefault="003504A8" w14:paraId="3F46763C" w14:textId="442854EA">
            <w:pPr>
              <w:contextualSpacing/>
              <w:rPr>
                <w:sz w:val="18"/>
                <w:szCs w:val="18"/>
              </w:rPr>
            </w:pPr>
            <w:r>
              <w:rPr>
                <w:sz w:val="18"/>
                <w:szCs w:val="18"/>
              </w:rPr>
              <w:t xml:space="preserve">If R had </w:t>
            </w:r>
            <w:proofErr w:type="spellStart"/>
            <w:r>
              <w:rPr>
                <w:sz w:val="18"/>
                <w:szCs w:val="18"/>
              </w:rPr>
              <w:t>insertive</w:t>
            </w:r>
            <w:proofErr w:type="spellEnd"/>
            <w:r>
              <w:rPr>
                <w:sz w:val="18"/>
                <w:szCs w:val="18"/>
              </w:rPr>
              <w:t xml:space="preserve"> anal sex in the past 12 months (SX</w:t>
            </w:r>
            <w:r w:rsidR="00BA2FDF">
              <w:rPr>
                <w:sz w:val="18"/>
                <w:szCs w:val="18"/>
              </w:rPr>
              <w:t>4</w:t>
            </w:r>
            <w:r>
              <w:rPr>
                <w:sz w:val="18"/>
                <w:szCs w:val="18"/>
              </w:rPr>
              <w:t>a EQ 1), go to SX</w:t>
            </w:r>
            <w:r w:rsidR="00BA2FDF">
              <w:rPr>
                <w:sz w:val="18"/>
                <w:szCs w:val="18"/>
              </w:rPr>
              <w:t>4</w:t>
            </w:r>
            <w:r>
              <w:rPr>
                <w:sz w:val="18"/>
                <w:szCs w:val="18"/>
              </w:rPr>
              <w:t>a.1.</w:t>
            </w:r>
          </w:p>
          <w:p w:rsidRPr="00636EB5" w:rsidR="003504A8" w:rsidP="003504A8" w:rsidRDefault="003504A8" w14:paraId="0D32AA8D" w14:textId="710A01D5">
            <w:pPr>
              <w:contextualSpacing/>
              <w:rPr>
                <w:rFonts w:cstheme="minorHAnsi"/>
                <w:sz w:val="18"/>
                <w:szCs w:val="18"/>
              </w:rPr>
            </w:pPr>
            <w:r>
              <w:rPr>
                <w:sz w:val="18"/>
                <w:szCs w:val="18"/>
              </w:rPr>
              <w:t>Else, go to SX</w:t>
            </w:r>
            <w:r w:rsidR="00BA2FDF">
              <w:rPr>
                <w:sz w:val="18"/>
                <w:szCs w:val="18"/>
              </w:rPr>
              <w:t>4</w:t>
            </w:r>
            <w:r>
              <w:rPr>
                <w:sz w:val="18"/>
                <w:szCs w:val="18"/>
              </w:rPr>
              <w:t>b.</w:t>
            </w:r>
          </w:p>
        </w:tc>
      </w:tr>
    </w:tbl>
    <w:p w:rsidR="003504A8" w:rsidP="00B57F1A" w:rsidRDefault="003504A8" w14:paraId="15A6490A" w14:textId="01725655">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A192A" w:rsidTr="007E5E63" w14:paraId="0E46F54F" w14:textId="77777777">
        <w:tc>
          <w:tcPr>
            <w:tcW w:w="1458" w:type="dxa"/>
            <w:gridSpan w:val="2"/>
          </w:tcPr>
          <w:p w:rsidRPr="00636EB5" w:rsidR="00AA192A" w:rsidP="007E5E63" w:rsidRDefault="00AA192A" w14:paraId="55DA14C3" w14:textId="0C623527">
            <w:pPr>
              <w:contextualSpacing/>
              <w:rPr>
                <w:rFonts w:eastAsia="Times New Roman" w:cstheme="minorHAnsi"/>
                <w:b/>
                <w:bCs/>
                <w:color w:val="000000"/>
                <w:sz w:val="18"/>
                <w:szCs w:val="18"/>
              </w:rPr>
            </w:pPr>
            <w:r>
              <w:rPr>
                <w:rFonts w:eastAsia="Times New Roman" w:cstheme="minorHAnsi"/>
                <w:b/>
                <w:bCs/>
                <w:color w:val="000000"/>
                <w:sz w:val="18"/>
                <w:szCs w:val="18"/>
              </w:rPr>
              <w:t>SX4a</w:t>
            </w:r>
            <w:r w:rsidRPr="00636EB5">
              <w:rPr>
                <w:rFonts w:eastAsia="Times New Roman" w:cstheme="minorHAnsi"/>
                <w:b/>
                <w:bCs/>
                <w:color w:val="000000"/>
                <w:sz w:val="18"/>
                <w:szCs w:val="18"/>
              </w:rPr>
              <w:t>.</w:t>
            </w:r>
            <w:r>
              <w:rPr>
                <w:rFonts w:eastAsia="Times New Roman" w:cstheme="minorHAnsi"/>
                <w:b/>
                <w:bCs/>
                <w:color w:val="000000"/>
                <w:sz w:val="18"/>
                <w:szCs w:val="18"/>
              </w:rPr>
              <w:t>1.</w:t>
            </w:r>
          </w:p>
        </w:tc>
        <w:tc>
          <w:tcPr>
            <w:tcW w:w="8820" w:type="dxa"/>
            <w:gridSpan w:val="3"/>
            <w:vAlign w:val="bottom"/>
          </w:tcPr>
          <w:p w:rsidRPr="00636EB5" w:rsidR="00AA192A" w:rsidP="007E5E63" w:rsidRDefault="00087142" w14:paraId="2A5B5E8C" w14:textId="30B28BDE">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d</w:t>
            </w:r>
            <w:r w:rsidR="00AA192A">
              <w:rPr>
                <w:rFonts w:eastAsia="Times New Roman" w:cstheme="minorHAnsi"/>
                <w:b/>
                <w:bCs/>
                <w:color w:val="000000"/>
                <w:sz w:val="18"/>
                <w:szCs w:val="18"/>
              </w:rPr>
              <w:t>id</w:t>
            </w:r>
            <w:r w:rsidRPr="00FA6B55" w:rsidR="00AA192A">
              <w:rPr>
                <w:rFonts w:eastAsia="Times New Roman" w:cstheme="minorHAnsi"/>
                <w:b/>
                <w:bCs/>
                <w:color w:val="000000"/>
                <w:sz w:val="18"/>
                <w:szCs w:val="18"/>
              </w:rPr>
              <w:t xml:space="preserve"> you put your </w:t>
            </w:r>
            <w:r w:rsidRPr="00FA6B55" w:rsidR="00AA192A">
              <w:rPr>
                <w:rFonts w:eastAsia="Times New Roman" w:cstheme="minorHAnsi"/>
                <w:color w:val="000000"/>
                <w:sz w:val="18"/>
                <w:szCs w:val="18"/>
              </w:rPr>
              <w:t>[fill with (</w:t>
            </w:r>
            <w:r w:rsidR="00BD2A33">
              <w:rPr>
                <w:rFonts w:eastAsia="Times New Roman" w:cstheme="minorHAnsi"/>
                <w:color w:val="000000"/>
                <w:sz w:val="18"/>
                <w:szCs w:val="18"/>
              </w:rPr>
              <w:t>YOUR</w:t>
            </w:r>
            <w:r w:rsidRPr="00FA6B55" w:rsidR="00AA192A">
              <w:rPr>
                <w:rFonts w:eastAsia="Times New Roman" w:cstheme="minorHAnsi"/>
                <w:color w:val="000000"/>
                <w:sz w:val="18"/>
                <w:szCs w:val="18"/>
              </w:rPr>
              <w:t>PENIS)]</w:t>
            </w:r>
            <w:r w:rsidRPr="00FA6B55" w:rsidR="00AA192A">
              <w:rPr>
                <w:rFonts w:eastAsia="Times New Roman" w:cstheme="minorHAnsi"/>
                <w:b/>
                <w:bCs/>
                <w:color w:val="000000"/>
                <w:sz w:val="18"/>
                <w:szCs w:val="18"/>
              </w:rPr>
              <w:t xml:space="preserve"> in </w:t>
            </w:r>
            <w:r>
              <w:rPr>
                <w:rFonts w:eastAsia="Times New Roman" w:cstheme="minorHAnsi"/>
                <w:b/>
                <w:bCs/>
                <w:color w:val="000000"/>
                <w:sz w:val="18"/>
                <w:szCs w:val="18"/>
              </w:rPr>
              <w:t>anyone’s</w:t>
            </w:r>
            <w:r w:rsidRPr="00FA6B55" w:rsidR="00AA192A">
              <w:rPr>
                <w:rFonts w:eastAsia="Times New Roman" w:cstheme="minorHAnsi"/>
                <w:b/>
                <w:bCs/>
                <w:color w:val="000000"/>
                <w:sz w:val="18"/>
                <w:szCs w:val="18"/>
              </w:rPr>
              <w:t xml:space="preserve"> </w:t>
            </w:r>
            <w:r w:rsidRPr="00FA6B55" w:rsidR="00AA192A">
              <w:rPr>
                <w:rFonts w:eastAsia="Times New Roman" w:cstheme="minorHAnsi"/>
                <w:color w:val="000000"/>
                <w:sz w:val="18"/>
                <w:szCs w:val="18"/>
              </w:rPr>
              <w:t>[fill with (</w:t>
            </w:r>
            <w:r w:rsidR="00BD2A33">
              <w:rPr>
                <w:rFonts w:eastAsia="Times New Roman" w:cstheme="minorHAnsi"/>
                <w:color w:val="000000"/>
                <w:sz w:val="18"/>
                <w:szCs w:val="18"/>
              </w:rPr>
              <w:t>THEIR</w:t>
            </w:r>
            <w:r w:rsidRPr="00FA6B55" w:rsidR="00AA192A">
              <w:rPr>
                <w:rFonts w:eastAsia="Times New Roman" w:cstheme="minorHAnsi"/>
                <w:color w:val="000000"/>
                <w:sz w:val="18"/>
                <w:szCs w:val="18"/>
              </w:rPr>
              <w:t>ANUS)]</w:t>
            </w:r>
            <w:r w:rsidR="00417E05">
              <w:rPr>
                <w:rFonts w:eastAsia="Times New Roman" w:cstheme="minorHAnsi"/>
                <w:color w:val="000000"/>
                <w:sz w:val="18"/>
                <w:szCs w:val="18"/>
              </w:rPr>
              <w:t xml:space="preserve"> </w:t>
            </w:r>
            <w:r w:rsidRPr="00417E05" w:rsidR="00417E05">
              <w:rPr>
                <w:rFonts w:eastAsia="Times New Roman" w:cstheme="minorHAnsi"/>
                <w:b/>
                <w:bCs/>
                <w:color w:val="000000"/>
                <w:sz w:val="18"/>
                <w:szCs w:val="18"/>
              </w:rPr>
              <w:t>without a condom</w:t>
            </w:r>
            <w:r w:rsidRPr="00FA6B55" w:rsidR="00AA192A">
              <w:rPr>
                <w:rFonts w:eastAsia="Times New Roman" w:cstheme="minorHAnsi"/>
                <w:b/>
                <w:bCs/>
                <w:color w:val="000000"/>
                <w:sz w:val="18"/>
                <w:szCs w:val="18"/>
              </w:rPr>
              <w:t>?</w:t>
            </w:r>
          </w:p>
        </w:tc>
      </w:tr>
      <w:tr w:rsidRPr="00636EB5" w:rsidR="00AA192A" w:rsidTr="007E5E63" w14:paraId="3114AF75" w14:textId="77777777">
        <w:trPr>
          <w:gridBefore w:val="1"/>
          <w:wBefore w:w="18" w:type="dxa"/>
        </w:trPr>
        <w:tc>
          <w:tcPr>
            <w:tcW w:w="1440" w:type="dxa"/>
          </w:tcPr>
          <w:p w:rsidRPr="00636EB5" w:rsidR="00AA192A" w:rsidP="007E5E63" w:rsidRDefault="00EF2F2E" w14:paraId="533D8003" w14:textId="3E1184F8">
            <w:pPr>
              <w:contextualSpacing/>
              <w:rPr>
                <w:rFonts w:eastAsia="Times New Roman" w:cstheme="minorHAnsi"/>
                <w:color w:val="000000"/>
                <w:sz w:val="18"/>
                <w:szCs w:val="18"/>
              </w:rPr>
            </w:pPr>
            <w:r>
              <w:rPr>
                <w:rFonts w:eastAsia="Times New Roman" w:cstheme="minorHAnsi"/>
                <w:color w:val="000000"/>
                <w:sz w:val="18"/>
                <w:szCs w:val="18"/>
              </w:rPr>
              <w:t>INSANA_CR2</w:t>
            </w:r>
          </w:p>
        </w:tc>
        <w:tc>
          <w:tcPr>
            <w:tcW w:w="4860" w:type="dxa"/>
            <w:vAlign w:val="bottom"/>
          </w:tcPr>
          <w:p w:rsidR="00AA192A" w:rsidP="007E5E63" w:rsidRDefault="00EF2F2E" w14:paraId="7964C249" w14:textId="252329A2">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Condomless</w:t>
            </w:r>
            <w:proofErr w:type="spellEnd"/>
            <w:r>
              <w:rPr>
                <w:rFonts w:eastAsia="Times New Roman" w:cstheme="minorHAnsi"/>
                <w:color w:val="000000"/>
                <w:sz w:val="18"/>
                <w:szCs w:val="18"/>
              </w:rPr>
              <w:t xml:space="preserve"> </w:t>
            </w:r>
            <w:proofErr w:type="spellStart"/>
            <w:r>
              <w:rPr>
                <w:rFonts w:eastAsia="Times New Roman" w:cstheme="minorHAnsi"/>
                <w:color w:val="000000"/>
                <w:sz w:val="18"/>
                <w:szCs w:val="18"/>
              </w:rPr>
              <w:t>i</w:t>
            </w:r>
            <w:r w:rsidR="00AA192A">
              <w:rPr>
                <w:rFonts w:eastAsia="Times New Roman" w:cstheme="minorHAnsi"/>
                <w:color w:val="000000"/>
                <w:sz w:val="18"/>
                <w:szCs w:val="18"/>
              </w:rPr>
              <w:t>nsertive</w:t>
            </w:r>
            <w:proofErr w:type="spellEnd"/>
            <w:r w:rsidR="00AA192A">
              <w:rPr>
                <w:rFonts w:eastAsia="Times New Roman" w:cstheme="minorHAnsi"/>
                <w:color w:val="000000"/>
                <w:sz w:val="18"/>
                <w:szCs w:val="18"/>
              </w:rPr>
              <w:t xml:space="preserve"> anal sex in past 12 months</w:t>
            </w:r>
          </w:p>
        </w:tc>
        <w:tc>
          <w:tcPr>
            <w:tcW w:w="1260" w:type="dxa"/>
            <w:vAlign w:val="bottom"/>
          </w:tcPr>
          <w:p w:rsidR="00AA192A" w:rsidP="007E5E63" w:rsidRDefault="00AA192A" w14:paraId="297E6A80" w14:textId="77777777">
            <w:pPr>
              <w:contextualSpacing/>
              <w:jc w:val="right"/>
              <w:rPr>
                <w:rFonts w:eastAsia="Times New Roman" w:cstheme="minorHAnsi"/>
                <w:bCs/>
                <w:color w:val="000000"/>
                <w:sz w:val="18"/>
                <w:szCs w:val="18"/>
              </w:rPr>
            </w:pPr>
          </w:p>
        </w:tc>
        <w:tc>
          <w:tcPr>
            <w:tcW w:w="2700" w:type="dxa"/>
          </w:tcPr>
          <w:p w:rsidRPr="00636EB5" w:rsidR="00AA192A" w:rsidP="007E5E63" w:rsidRDefault="00AA192A" w14:paraId="71C86D44" w14:textId="77777777">
            <w:pPr>
              <w:contextualSpacing/>
              <w:rPr>
                <w:rFonts w:eastAsia="Times New Roman" w:cstheme="minorHAnsi"/>
                <w:bCs/>
                <w:color w:val="000000"/>
                <w:sz w:val="18"/>
                <w:szCs w:val="18"/>
              </w:rPr>
            </w:pPr>
          </w:p>
        </w:tc>
      </w:tr>
      <w:tr w:rsidRPr="00636EB5" w:rsidR="00AA192A" w:rsidTr="007E5E63" w14:paraId="6F8879C3" w14:textId="77777777">
        <w:trPr>
          <w:gridBefore w:val="1"/>
          <w:wBefore w:w="18" w:type="dxa"/>
        </w:trPr>
        <w:tc>
          <w:tcPr>
            <w:tcW w:w="1440" w:type="dxa"/>
          </w:tcPr>
          <w:p w:rsidRPr="00636EB5" w:rsidR="00AA192A" w:rsidP="007E5E63" w:rsidRDefault="00AA192A" w14:paraId="019BE8C2" w14:textId="77777777">
            <w:pPr>
              <w:contextualSpacing/>
              <w:rPr>
                <w:rFonts w:eastAsia="Times New Roman" w:cstheme="minorHAnsi"/>
                <w:color w:val="000000"/>
                <w:sz w:val="18"/>
                <w:szCs w:val="18"/>
              </w:rPr>
            </w:pPr>
          </w:p>
        </w:tc>
        <w:tc>
          <w:tcPr>
            <w:tcW w:w="4860" w:type="dxa"/>
            <w:vAlign w:val="bottom"/>
          </w:tcPr>
          <w:p w:rsidRPr="00636EB5" w:rsidR="00AA192A" w:rsidP="007E5E63" w:rsidRDefault="00AA192A" w14:paraId="553D18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AA192A" w:rsidP="007E5E63" w:rsidRDefault="00AA192A" w14:paraId="23DCA95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AA192A" w:rsidP="007E5E63" w:rsidRDefault="00AA192A" w14:paraId="63592FB7" w14:textId="77777777">
            <w:pPr>
              <w:contextualSpacing/>
              <w:rPr>
                <w:rFonts w:eastAsia="Times New Roman" w:cstheme="minorHAnsi"/>
                <w:bCs/>
                <w:color w:val="000000"/>
                <w:sz w:val="18"/>
                <w:szCs w:val="18"/>
              </w:rPr>
            </w:pPr>
          </w:p>
        </w:tc>
      </w:tr>
      <w:tr w:rsidRPr="00636EB5" w:rsidR="00AA192A" w:rsidTr="007E5E63" w14:paraId="402E589C" w14:textId="77777777">
        <w:trPr>
          <w:gridBefore w:val="1"/>
          <w:wBefore w:w="18" w:type="dxa"/>
        </w:trPr>
        <w:tc>
          <w:tcPr>
            <w:tcW w:w="1440" w:type="dxa"/>
          </w:tcPr>
          <w:p w:rsidRPr="00636EB5" w:rsidR="00AA192A" w:rsidP="007E5E63" w:rsidRDefault="00AA192A" w14:paraId="61B41876" w14:textId="77777777">
            <w:pPr>
              <w:contextualSpacing/>
              <w:rPr>
                <w:rFonts w:eastAsia="Times New Roman" w:cstheme="minorHAnsi"/>
                <w:color w:val="000000"/>
                <w:sz w:val="18"/>
                <w:szCs w:val="18"/>
              </w:rPr>
            </w:pPr>
          </w:p>
        </w:tc>
        <w:tc>
          <w:tcPr>
            <w:tcW w:w="4860" w:type="dxa"/>
            <w:vAlign w:val="bottom"/>
          </w:tcPr>
          <w:p w:rsidR="00AA192A" w:rsidP="007E5E63" w:rsidRDefault="00AA192A" w14:paraId="551B52F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AA192A" w:rsidP="007E5E63" w:rsidRDefault="00AA192A" w14:paraId="144B91E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AA192A" w:rsidP="007E5E63" w:rsidRDefault="00AA192A" w14:paraId="3227E94F" w14:textId="77777777">
            <w:pPr>
              <w:contextualSpacing/>
              <w:rPr>
                <w:rFonts w:eastAsia="Times New Roman" w:cstheme="minorHAnsi"/>
                <w:bCs/>
                <w:color w:val="000000"/>
                <w:sz w:val="18"/>
                <w:szCs w:val="18"/>
              </w:rPr>
            </w:pPr>
          </w:p>
        </w:tc>
      </w:tr>
      <w:tr w:rsidRPr="00636EB5" w:rsidR="00AA192A" w:rsidTr="007E5E63" w14:paraId="153F34EE" w14:textId="77777777">
        <w:trPr>
          <w:gridBefore w:val="1"/>
          <w:wBefore w:w="18" w:type="dxa"/>
        </w:trPr>
        <w:tc>
          <w:tcPr>
            <w:tcW w:w="1440" w:type="dxa"/>
          </w:tcPr>
          <w:p w:rsidRPr="00636EB5" w:rsidR="00AA192A" w:rsidP="007E5E63" w:rsidRDefault="00AA192A" w14:paraId="4D0A3B80" w14:textId="77777777">
            <w:pPr>
              <w:contextualSpacing/>
              <w:rPr>
                <w:rFonts w:eastAsia="Times New Roman" w:cstheme="minorHAnsi"/>
                <w:color w:val="000000"/>
                <w:sz w:val="18"/>
                <w:szCs w:val="18"/>
              </w:rPr>
            </w:pPr>
          </w:p>
        </w:tc>
        <w:tc>
          <w:tcPr>
            <w:tcW w:w="4860" w:type="dxa"/>
            <w:vAlign w:val="bottom"/>
          </w:tcPr>
          <w:p w:rsidR="00AA192A" w:rsidP="007E5E63" w:rsidRDefault="00AA192A" w14:paraId="1C998D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AA192A" w:rsidP="007E5E63" w:rsidRDefault="00AA192A" w14:paraId="49DF8F9C"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AA192A" w:rsidP="007E5E63" w:rsidRDefault="00AA192A" w14:paraId="2095287E" w14:textId="77777777">
            <w:pPr>
              <w:contextualSpacing/>
              <w:rPr>
                <w:rFonts w:eastAsia="Times New Roman" w:cstheme="minorHAnsi"/>
                <w:bCs/>
                <w:color w:val="000000"/>
                <w:sz w:val="18"/>
                <w:szCs w:val="18"/>
              </w:rPr>
            </w:pPr>
          </w:p>
        </w:tc>
      </w:tr>
      <w:tr w:rsidRPr="00636EB5" w:rsidR="00AA192A" w:rsidTr="007E5E63" w14:paraId="61FF9FB0" w14:textId="77777777">
        <w:trPr>
          <w:gridBefore w:val="1"/>
          <w:wBefore w:w="18" w:type="dxa"/>
        </w:trPr>
        <w:tc>
          <w:tcPr>
            <w:tcW w:w="1440" w:type="dxa"/>
          </w:tcPr>
          <w:p w:rsidRPr="00636EB5" w:rsidR="00AA192A" w:rsidP="007E5E63" w:rsidRDefault="00AA192A" w14:paraId="34DE490E" w14:textId="77777777">
            <w:pPr>
              <w:contextualSpacing/>
              <w:rPr>
                <w:rFonts w:eastAsia="Times New Roman" w:cstheme="minorHAnsi"/>
                <w:color w:val="000000"/>
                <w:sz w:val="18"/>
                <w:szCs w:val="18"/>
              </w:rPr>
            </w:pPr>
          </w:p>
        </w:tc>
        <w:tc>
          <w:tcPr>
            <w:tcW w:w="4860" w:type="dxa"/>
            <w:vAlign w:val="bottom"/>
          </w:tcPr>
          <w:p w:rsidR="00AA192A" w:rsidP="007E5E63" w:rsidRDefault="00AA192A" w14:paraId="4EA5799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AA192A" w:rsidP="007E5E63" w:rsidRDefault="00AA192A" w14:paraId="3D35CDED"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AA192A" w:rsidP="007E5E63" w:rsidRDefault="00AA192A" w14:paraId="5429C88D" w14:textId="77777777">
            <w:pPr>
              <w:contextualSpacing/>
              <w:rPr>
                <w:rFonts w:eastAsia="Times New Roman" w:cstheme="minorHAnsi"/>
                <w:bCs/>
                <w:color w:val="000000"/>
                <w:sz w:val="18"/>
                <w:szCs w:val="18"/>
              </w:rPr>
            </w:pPr>
          </w:p>
        </w:tc>
      </w:tr>
    </w:tbl>
    <w:p w:rsidR="00AA192A" w:rsidP="00B57F1A" w:rsidRDefault="00AA192A" w14:paraId="24C287A2"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D97253" w:rsidTr="007E5E63" w14:paraId="6D3AE0B3" w14:textId="77777777">
        <w:tc>
          <w:tcPr>
            <w:tcW w:w="1458" w:type="dxa"/>
            <w:gridSpan w:val="2"/>
          </w:tcPr>
          <w:p w:rsidRPr="00636EB5" w:rsidR="00D97253" w:rsidP="007E5E63" w:rsidRDefault="00D97253" w14:paraId="13BC04AA" w14:textId="02E7BBF1">
            <w:pPr>
              <w:contextualSpacing/>
              <w:rPr>
                <w:rFonts w:eastAsia="Times New Roman" w:cstheme="minorHAnsi"/>
                <w:b/>
                <w:bCs/>
                <w:color w:val="000000"/>
                <w:sz w:val="18"/>
                <w:szCs w:val="18"/>
              </w:rPr>
            </w:pPr>
            <w:r>
              <w:rPr>
                <w:rFonts w:eastAsia="Times New Roman" w:cstheme="minorHAnsi"/>
                <w:b/>
                <w:bCs/>
                <w:color w:val="000000"/>
                <w:sz w:val="18"/>
                <w:szCs w:val="18"/>
              </w:rPr>
              <w:t>SX4b</w:t>
            </w:r>
            <w:r w:rsidRPr="00636EB5">
              <w:rPr>
                <w:rFonts w:eastAsia="Times New Roman" w:cstheme="minorHAnsi"/>
                <w:b/>
                <w:bCs/>
                <w:color w:val="000000"/>
                <w:sz w:val="18"/>
                <w:szCs w:val="18"/>
              </w:rPr>
              <w:t>.</w:t>
            </w:r>
          </w:p>
        </w:tc>
        <w:tc>
          <w:tcPr>
            <w:tcW w:w="8820" w:type="dxa"/>
            <w:gridSpan w:val="3"/>
            <w:vAlign w:val="bottom"/>
          </w:tcPr>
          <w:p w:rsidRPr="00636EB5" w:rsidR="00D97253" w:rsidP="007E5E63" w:rsidRDefault="00087142" w14:paraId="2F0BA80E" w14:textId="6A42C55E">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d</w:t>
            </w:r>
            <w:r w:rsidRPr="007336B9" w:rsidR="007336B9">
              <w:rPr>
                <w:rFonts w:eastAsia="Times New Roman" w:cstheme="minorHAnsi"/>
                <w:b/>
                <w:bCs/>
                <w:color w:val="000000"/>
                <w:sz w:val="18"/>
                <w:szCs w:val="18"/>
              </w:rPr>
              <w:t xml:space="preserve">id you put your </w:t>
            </w:r>
            <w:r w:rsidRPr="007336B9" w:rsidR="007336B9">
              <w:rPr>
                <w:rFonts w:eastAsia="Times New Roman" w:cstheme="minorHAnsi"/>
                <w:color w:val="000000"/>
                <w:sz w:val="18"/>
                <w:szCs w:val="18"/>
              </w:rPr>
              <w:t>[fill with (</w:t>
            </w:r>
            <w:r w:rsidR="00BD2A33">
              <w:rPr>
                <w:rFonts w:eastAsia="Times New Roman" w:cstheme="minorHAnsi"/>
                <w:color w:val="000000"/>
                <w:sz w:val="18"/>
                <w:szCs w:val="18"/>
              </w:rPr>
              <w:t>YOUR</w:t>
            </w:r>
            <w:r w:rsidRPr="007336B9" w:rsidR="007336B9">
              <w:rPr>
                <w:rFonts w:eastAsia="Times New Roman" w:cstheme="minorHAnsi"/>
                <w:color w:val="000000"/>
                <w:sz w:val="18"/>
                <w:szCs w:val="18"/>
              </w:rPr>
              <w:t>PENIS)]</w:t>
            </w:r>
            <w:r w:rsidRPr="007336B9" w:rsidR="007336B9">
              <w:rPr>
                <w:rFonts w:eastAsia="Times New Roman" w:cstheme="minorHAnsi"/>
                <w:b/>
                <w:bCs/>
                <w:color w:val="000000"/>
                <w:sz w:val="18"/>
                <w:szCs w:val="18"/>
              </w:rPr>
              <w:t xml:space="preserve"> in </w:t>
            </w:r>
            <w:r>
              <w:rPr>
                <w:rFonts w:eastAsia="Times New Roman" w:cstheme="minorHAnsi"/>
                <w:b/>
                <w:bCs/>
                <w:color w:val="000000"/>
                <w:sz w:val="18"/>
                <w:szCs w:val="18"/>
              </w:rPr>
              <w:t>anyone’s</w:t>
            </w:r>
            <w:r w:rsidRPr="007336B9" w:rsidR="007336B9">
              <w:rPr>
                <w:rFonts w:eastAsia="Times New Roman" w:cstheme="minorHAnsi"/>
                <w:b/>
                <w:bCs/>
                <w:color w:val="000000"/>
                <w:sz w:val="18"/>
                <w:szCs w:val="18"/>
              </w:rPr>
              <w:t xml:space="preserve"> </w:t>
            </w:r>
            <w:r w:rsidRPr="007336B9" w:rsidR="007336B9">
              <w:rPr>
                <w:rFonts w:eastAsia="Times New Roman" w:cstheme="minorHAnsi"/>
                <w:color w:val="000000"/>
                <w:sz w:val="18"/>
                <w:szCs w:val="18"/>
              </w:rPr>
              <w:t>[fill with (</w:t>
            </w:r>
            <w:r w:rsidR="008C11F9">
              <w:rPr>
                <w:rFonts w:eastAsia="Times New Roman" w:cstheme="minorHAnsi"/>
                <w:color w:val="000000"/>
                <w:sz w:val="18"/>
                <w:szCs w:val="18"/>
              </w:rPr>
              <w:t>THEIR</w:t>
            </w:r>
            <w:r w:rsidRPr="007336B9" w:rsidR="007336B9">
              <w:rPr>
                <w:rFonts w:eastAsia="Times New Roman" w:cstheme="minorHAnsi"/>
                <w:color w:val="000000"/>
                <w:sz w:val="18"/>
                <w:szCs w:val="18"/>
              </w:rPr>
              <w:t>VAGINA)]</w:t>
            </w:r>
            <w:r w:rsidRPr="007336B9" w:rsidR="007336B9">
              <w:rPr>
                <w:rFonts w:eastAsia="Times New Roman" w:cstheme="minorHAnsi"/>
                <w:b/>
                <w:bCs/>
                <w:color w:val="000000"/>
                <w:sz w:val="18"/>
                <w:szCs w:val="18"/>
              </w:rPr>
              <w:t>?</w:t>
            </w:r>
          </w:p>
        </w:tc>
      </w:tr>
      <w:tr w:rsidRPr="00636EB5" w:rsidR="00D97253" w:rsidTr="007E5E63" w14:paraId="0B82D53D" w14:textId="77777777">
        <w:trPr>
          <w:gridBefore w:val="1"/>
          <w:wBefore w:w="18" w:type="dxa"/>
        </w:trPr>
        <w:tc>
          <w:tcPr>
            <w:tcW w:w="1440" w:type="dxa"/>
          </w:tcPr>
          <w:p w:rsidRPr="00636EB5" w:rsidR="00D97253" w:rsidP="007E5E63" w:rsidRDefault="007875A5" w14:paraId="06CB150A" w14:textId="7F581CBD">
            <w:pPr>
              <w:contextualSpacing/>
              <w:rPr>
                <w:rFonts w:eastAsia="Times New Roman" w:cstheme="minorHAnsi"/>
                <w:color w:val="000000"/>
                <w:sz w:val="18"/>
                <w:szCs w:val="18"/>
              </w:rPr>
            </w:pPr>
            <w:r>
              <w:rPr>
                <w:rFonts w:eastAsia="Times New Roman" w:cstheme="minorHAnsi"/>
                <w:color w:val="000000"/>
                <w:sz w:val="18"/>
                <w:szCs w:val="18"/>
              </w:rPr>
              <w:t>INSVAGSX</w:t>
            </w:r>
          </w:p>
        </w:tc>
        <w:tc>
          <w:tcPr>
            <w:tcW w:w="4860" w:type="dxa"/>
            <w:vAlign w:val="bottom"/>
          </w:tcPr>
          <w:p w:rsidR="00D97253" w:rsidP="007E5E63" w:rsidRDefault="00D97253" w14:paraId="37F2C439" w14:textId="52763D5B">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Insertive</w:t>
            </w:r>
            <w:proofErr w:type="spellEnd"/>
            <w:r>
              <w:rPr>
                <w:rFonts w:eastAsia="Times New Roman" w:cstheme="minorHAnsi"/>
                <w:color w:val="000000"/>
                <w:sz w:val="18"/>
                <w:szCs w:val="18"/>
              </w:rPr>
              <w:t xml:space="preserve"> </w:t>
            </w:r>
            <w:r w:rsidR="00A7385D">
              <w:rPr>
                <w:rFonts w:eastAsia="Times New Roman" w:cstheme="minorHAnsi"/>
                <w:color w:val="000000"/>
                <w:sz w:val="18"/>
                <w:szCs w:val="18"/>
              </w:rPr>
              <w:t>vaginal</w:t>
            </w:r>
            <w:r>
              <w:rPr>
                <w:rFonts w:eastAsia="Times New Roman" w:cstheme="minorHAnsi"/>
                <w:color w:val="000000"/>
                <w:sz w:val="18"/>
                <w:szCs w:val="18"/>
              </w:rPr>
              <w:t xml:space="preserve"> sex in past 12 months</w:t>
            </w:r>
          </w:p>
        </w:tc>
        <w:tc>
          <w:tcPr>
            <w:tcW w:w="1260" w:type="dxa"/>
            <w:vAlign w:val="bottom"/>
          </w:tcPr>
          <w:p w:rsidR="00D97253" w:rsidP="007E5E63" w:rsidRDefault="00D97253" w14:paraId="775EA342" w14:textId="77777777">
            <w:pPr>
              <w:contextualSpacing/>
              <w:jc w:val="right"/>
              <w:rPr>
                <w:rFonts w:eastAsia="Times New Roman" w:cstheme="minorHAnsi"/>
                <w:bCs/>
                <w:color w:val="000000"/>
                <w:sz w:val="18"/>
                <w:szCs w:val="18"/>
              </w:rPr>
            </w:pPr>
          </w:p>
        </w:tc>
        <w:tc>
          <w:tcPr>
            <w:tcW w:w="2700" w:type="dxa"/>
          </w:tcPr>
          <w:p w:rsidRPr="00636EB5" w:rsidR="00D97253" w:rsidP="007E5E63" w:rsidRDefault="00D97253" w14:paraId="04AA120B" w14:textId="77777777">
            <w:pPr>
              <w:contextualSpacing/>
              <w:rPr>
                <w:rFonts w:eastAsia="Times New Roman" w:cstheme="minorHAnsi"/>
                <w:bCs/>
                <w:color w:val="000000"/>
                <w:sz w:val="18"/>
                <w:szCs w:val="18"/>
              </w:rPr>
            </w:pPr>
          </w:p>
        </w:tc>
      </w:tr>
      <w:tr w:rsidRPr="00636EB5" w:rsidR="00D97253" w:rsidTr="007E5E63" w14:paraId="3DEDBFCD" w14:textId="77777777">
        <w:trPr>
          <w:gridBefore w:val="1"/>
          <w:wBefore w:w="18" w:type="dxa"/>
        </w:trPr>
        <w:tc>
          <w:tcPr>
            <w:tcW w:w="1440" w:type="dxa"/>
          </w:tcPr>
          <w:p w:rsidRPr="00636EB5" w:rsidR="00D97253" w:rsidP="007E5E63" w:rsidRDefault="00D97253" w14:paraId="353B4334" w14:textId="77777777">
            <w:pPr>
              <w:contextualSpacing/>
              <w:rPr>
                <w:rFonts w:eastAsia="Times New Roman" w:cstheme="minorHAnsi"/>
                <w:color w:val="000000"/>
                <w:sz w:val="18"/>
                <w:szCs w:val="18"/>
              </w:rPr>
            </w:pPr>
          </w:p>
        </w:tc>
        <w:tc>
          <w:tcPr>
            <w:tcW w:w="4860" w:type="dxa"/>
            <w:vAlign w:val="bottom"/>
          </w:tcPr>
          <w:p w:rsidRPr="00636EB5" w:rsidR="00D97253" w:rsidP="007E5E63" w:rsidRDefault="00D97253" w14:paraId="3D8DE4A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D97253" w:rsidP="007E5E63" w:rsidRDefault="00D97253" w14:paraId="0789AE7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D97253" w:rsidP="007E5E63" w:rsidRDefault="00D97253" w14:paraId="47F5DB60" w14:textId="77777777">
            <w:pPr>
              <w:contextualSpacing/>
              <w:rPr>
                <w:rFonts w:eastAsia="Times New Roman" w:cstheme="minorHAnsi"/>
                <w:bCs/>
                <w:color w:val="000000"/>
                <w:sz w:val="18"/>
                <w:szCs w:val="18"/>
              </w:rPr>
            </w:pPr>
          </w:p>
        </w:tc>
      </w:tr>
      <w:tr w:rsidRPr="00636EB5" w:rsidR="00D97253" w:rsidTr="007E5E63" w14:paraId="49FA634C" w14:textId="77777777">
        <w:trPr>
          <w:gridBefore w:val="1"/>
          <w:wBefore w:w="18" w:type="dxa"/>
        </w:trPr>
        <w:tc>
          <w:tcPr>
            <w:tcW w:w="1440" w:type="dxa"/>
          </w:tcPr>
          <w:p w:rsidRPr="00636EB5" w:rsidR="00D97253" w:rsidP="007E5E63" w:rsidRDefault="00D97253" w14:paraId="64E3F1B7" w14:textId="77777777">
            <w:pPr>
              <w:contextualSpacing/>
              <w:rPr>
                <w:rFonts w:eastAsia="Times New Roman" w:cstheme="minorHAnsi"/>
                <w:color w:val="000000"/>
                <w:sz w:val="18"/>
                <w:szCs w:val="18"/>
              </w:rPr>
            </w:pPr>
          </w:p>
        </w:tc>
        <w:tc>
          <w:tcPr>
            <w:tcW w:w="4860" w:type="dxa"/>
            <w:vAlign w:val="bottom"/>
          </w:tcPr>
          <w:p w:rsidR="00D97253" w:rsidP="007E5E63" w:rsidRDefault="00D97253" w14:paraId="17BCD5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D97253" w:rsidP="007E5E63" w:rsidRDefault="00D97253" w14:paraId="42685DE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D97253" w:rsidP="007E5E63" w:rsidRDefault="00D97253" w14:paraId="38E87C6E" w14:textId="77777777">
            <w:pPr>
              <w:contextualSpacing/>
              <w:rPr>
                <w:rFonts w:eastAsia="Times New Roman" w:cstheme="minorHAnsi"/>
                <w:bCs/>
                <w:color w:val="000000"/>
                <w:sz w:val="18"/>
                <w:szCs w:val="18"/>
              </w:rPr>
            </w:pPr>
          </w:p>
        </w:tc>
      </w:tr>
      <w:tr w:rsidRPr="00636EB5" w:rsidR="00D97253" w:rsidTr="007E5E63" w14:paraId="684E45EB" w14:textId="77777777">
        <w:trPr>
          <w:gridBefore w:val="1"/>
          <w:wBefore w:w="18" w:type="dxa"/>
        </w:trPr>
        <w:tc>
          <w:tcPr>
            <w:tcW w:w="1440" w:type="dxa"/>
          </w:tcPr>
          <w:p w:rsidRPr="00636EB5" w:rsidR="00D97253" w:rsidP="007E5E63" w:rsidRDefault="00D97253" w14:paraId="25C0448F" w14:textId="77777777">
            <w:pPr>
              <w:contextualSpacing/>
              <w:rPr>
                <w:rFonts w:eastAsia="Times New Roman" w:cstheme="minorHAnsi"/>
                <w:color w:val="000000"/>
                <w:sz w:val="18"/>
                <w:szCs w:val="18"/>
              </w:rPr>
            </w:pPr>
          </w:p>
        </w:tc>
        <w:tc>
          <w:tcPr>
            <w:tcW w:w="4860" w:type="dxa"/>
            <w:vAlign w:val="bottom"/>
          </w:tcPr>
          <w:p w:rsidR="00D97253" w:rsidP="007E5E63" w:rsidRDefault="00D97253" w14:paraId="5C12F5A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D97253" w:rsidP="007E5E63" w:rsidRDefault="00D97253" w14:paraId="5E6690A8"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D97253" w:rsidP="007E5E63" w:rsidRDefault="00D97253" w14:paraId="1FC87571" w14:textId="77777777">
            <w:pPr>
              <w:contextualSpacing/>
              <w:rPr>
                <w:rFonts w:eastAsia="Times New Roman" w:cstheme="minorHAnsi"/>
                <w:bCs/>
                <w:color w:val="000000"/>
                <w:sz w:val="18"/>
                <w:szCs w:val="18"/>
              </w:rPr>
            </w:pPr>
          </w:p>
        </w:tc>
      </w:tr>
      <w:tr w:rsidRPr="00636EB5" w:rsidR="00D97253" w:rsidTr="007E5E63" w14:paraId="0BE5F332" w14:textId="77777777">
        <w:trPr>
          <w:gridBefore w:val="1"/>
          <w:wBefore w:w="18" w:type="dxa"/>
        </w:trPr>
        <w:tc>
          <w:tcPr>
            <w:tcW w:w="1440" w:type="dxa"/>
          </w:tcPr>
          <w:p w:rsidRPr="00636EB5" w:rsidR="00D97253" w:rsidP="007E5E63" w:rsidRDefault="00D97253" w14:paraId="1DDD285B" w14:textId="77777777">
            <w:pPr>
              <w:contextualSpacing/>
              <w:rPr>
                <w:rFonts w:eastAsia="Times New Roman" w:cstheme="minorHAnsi"/>
                <w:color w:val="000000"/>
                <w:sz w:val="18"/>
                <w:szCs w:val="18"/>
              </w:rPr>
            </w:pPr>
          </w:p>
        </w:tc>
        <w:tc>
          <w:tcPr>
            <w:tcW w:w="4860" w:type="dxa"/>
            <w:vAlign w:val="bottom"/>
          </w:tcPr>
          <w:p w:rsidR="00D97253" w:rsidP="007E5E63" w:rsidRDefault="00D97253" w14:paraId="4861F8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D97253" w:rsidP="007E5E63" w:rsidRDefault="00D97253" w14:paraId="718E324E"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D97253" w:rsidP="007E5E63" w:rsidRDefault="00D97253" w14:paraId="772CC747" w14:textId="77777777">
            <w:pPr>
              <w:contextualSpacing/>
              <w:rPr>
                <w:rFonts w:eastAsia="Times New Roman" w:cstheme="minorHAnsi"/>
                <w:bCs/>
                <w:color w:val="000000"/>
                <w:sz w:val="18"/>
                <w:szCs w:val="18"/>
              </w:rPr>
            </w:pPr>
          </w:p>
        </w:tc>
      </w:tr>
    </w:tbl>
    <w:p w:rsidR="00D97253" w:rsidP="00B57F1A" w:rsidRDefault="00D97253" w14:paraId="68F17FAD"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0E40A9" w:rsidTr="001303E9" w14:paraId="0F579BEF" w14:textId="77777777">
        <w:trPr>
          <w:trHeight w:val="521"/>
        </w:trPr>
        <w:tc>
          <w:tcPr>
            <w:tcW w:w="2289" w:type="dxa"/>
          </w:tcPr>
          <w:p w:rsidRPr="00636EB5" w:rsidR="000E40A9" w:rsidP="000E40A9" w:rsidRDefault="000E40A9" w14:paraId="5C1072E8" w14:textId="7AFE7967">
            <w:pPr>
              <w:contextualSpacing/>
              <w:rPr>
                <w:rFonts w:cstheme="minorHAnsi"/>
                <w:b/>
                <w:sz w:val="18"/>
                <w:szCs w:val="18"/>
              </w:rPr>
            </w:pPr>
            <w:r>
              <w:rPr>
                <w:rFonts w:eastAsia="Times New Roman" w:cstheme="minorHAnsi"/>
                <w:b/>
                <w:color w:val="000000"/>
                <w:sz w:val="18"/>
                <w:szCs w:val="18"/>
              </w:rPr>
              <w:t>Check_</w:t>
            </w:r>
            <w:r w:rsidR="00123446">
              <w:rPr>
                <w:rFonts w:eastAsia="Times New Roman" w:cstheme="minorHAnsi"/>
                <w:b/>
                <w:color w:val="000000"/>
                <w:sz w:val="18"/>
                <w:szCs w:val="18"/>
              </w:rPr>
              <w:t>SX4b</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rsidR="000E40A9" w:rsidP="001303E9" w:rsidRDefault="000E40A9" w14:paraId="7E1506FE" w14:textId="06D7C05C">
            <w:pPr>
              <w:contextualSpacing/>
              <w:rPr>
                <w:sz w:val="18"/>
                <w:szCs w:val="18"/>
              </w:rPr>
            </w:pPr>
            <w:r>
              <w:rPr>
                <w:sz w:val="18"/>
                <w:szCs w:val="18"/>
              </w:rPr>
              <w:t xml:space="preserve">If R had </w:t>
            </w:r>
            <w:proofErr w:type="spellStart"/>
            <w:r w:rsidR="007875A5">
              <w:rPr>
                <w:sz w:val="18"/>
                <w:szCs w:val="18"/>
              </w:rPr>
              <w:t>insertive</w:t>
            </w:r>
            <w:proofErr w:type="spellEnd"/>
            <w:r w:rsidR="007875A5">
              <w:rPr>
                <w:sz w:val="18"/>
                <w:szCs w:val="18"/>
              </w:rPr>
              <w:t xml:space="preserve"> vaginal</w:t>
            </w:r>
            <w:r>
              <w:rPr>
                <w:sz w:val="18"/>
                <w:szCs w:val="18"/>
              </w:rPr>
              <w:t xml:space="preserve"> sex in the past 12 months (</w:t>
            </w:r>
            <w:r w:rsidR="00123446">
              <w:rPr>
                <w:sz w:val="18"/>
                <w:szCs w:val="18"/>
              </w:rPr>
              <w:t xml:space="preserve">SX4b </w:t>
            </w:r>
            <w:r>
              <w:rPr>
                <w:sz w:val="18"/>
                <w:szCs w:val="18"/>
              </w:rPr>
              <w:t xml:space="preserve">EQ 1), go to </w:t>
            </w:r>
            <w:r w:rsidR="00123446">
              <w:rPr>
                <w:sz w:val="18"/>
                <w:szCs w:val="18"/>
              </w:rPr>
              <w:t>SX4b</w:t>
            </w:r>
            <w:r>
              <w:rPr>
                <w:sz w:val="18"/>
                <w:szCs w:val="18"/>
              </w:rPr>
              <w:t>.1.</w:t>
            </w:r>
          </w:p>
          <w:p w:rsidRPr="00636EB5" w:rsidR="000E40A9" w:rsidP="001303E9" w:rsidRDefault="000E40A9" w14:paraId="07BA40E1" w14:textId="1DFB4119">
            <w:pPr>
              <w:contextualSpacing/>
              <w:rPr>
                <w:rFonts w:cstheme="minorHAnsi"/>
                <w:sz w:val="18"/>
                <w:szCs w:val="18"/>
              </w:rPr>
            </w:pPr>
            <w:r>
              <w:rPr>
                <w:sz w:val="18"/>
                <w:szCs w:val="18"/>
              </w:rPr>
              <w:t>Else, go to HardEdit_</w:t>
            </w:r>
            <w:r w:rsidR="00123446">
              <w:rPr>
                <w:sz w:val="18"/>
                <w:szCs w:val="18"/>
              </w:rPr>
              <w:t>SX4b</w:t>
            </w:r>
            <w:r>
              <w:rPr>
                <w:sz w:val="18"/>
                <w:szCs w:val="18"/>
              </w:rPr>
              <w:t>.</w:t>
            </w:r>
          </w:p>
        </w:tc>
      </w:tr>
    </w:tbl>
    <w:p w:rsidR="000E40A9" w:rsidP="000E40A9" w:rsidRDefault="000E40A9" w14:paraId="2F05C909" w14:textId="5F621114">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F17C57" w:rsidTr="007E5E63" w14:paraId="25F41876" w14:textId="77777777">
        <w:tc>
          <w:tcPr>
            <w:tcW w:w="1458" w:type="dxa"/>
            <w:gridSpan w:val="2"/>
          </w:tcPr>
          <w:p w:rsidRPr="00636EB5" w:rsidR="00F17C57" w:rsidP="007E5E63" w:rsidRDefault="00F17C57" w14:paraId="38A966CF" w14:textId="259EC8BB">
            <w:pPr>
              <w:contextualSpacing/>
              <w:rPr>
                <w:rFonts w:eastAsia="Times New Roman" w:cstheme="minorHAnsi"/>
                <w:b/>
                <w:bCs/>
                <w:color w:val="000000"/>
                <w:sz w:val="18"/>
                <w:szCs w:val="18"/>
              </w:rPr>
            </w:pPr>
            <w:r>
              <w:rPr>
                <w:rFonts w:eastAsia="Times New Roman" w:cstheme="minorHAnsi"/>
                <w:b/>
                <w:bCs/>
                <w:color w:val="000000"/>
                <w:sz w:val="18"/>
                <w:szCs w:val="18"/>
              </w:rPr>
              <w:t>SX4b</w:t>
            </w:r>
            <w:r w:rsidRPr="00636EB5">
              <w:rPr>
                <w:rFonts w:eastAsia="Times New Roman" w:cstheme="minorHAnsi"/>
                <w:b/>
                <w:bCs/>
                <w:color w:val="000000"/>
                <w:sz w:val="18"/>
                <w:szCs w:val="18"/>
              </w:rPr>
              <w:t>.</w:t>
            </w:r>
            <w:r>
              <w:rPr>
                <w:rFonts w:eastAsia="Times New Roman" w:cstheme="minorHAnsi"/>
                <w:b/>
                <w:bCs/>
                <w:color w:val="000000"/>
                <w:sz w:val="18"/>
                <w:szCs w:val="18"/>
              </w:rPr>
              <w:t>1.</w:t>
            </w:r>
          </w:p>
        </w:tc>
        <w:tc>
          <w:tcPr>
            <w:tcW w:w="8820" w:type="dxa"/>
            <w:gridSpan w:val="3"/>
            <w:vAlign w:val="bottom"/>
          </w:tcPr>
          <w:p w:rsidRPr="00636EB5" w:rsidR="00F17C57" w:rsidP="007E5E63" w:rsidRDefault="00087142" w14:paraId="55D9F761" w14:textId="382C3020">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d</w:t>
            </w:r>
            <w:r w:rsidRPr="007336B9" w:rsidR="00F17C57">
              <w:rPr>
                <w:rFonts w:eastAsia="Times New Roman" w:cstheme="minorHAnsi"/>
                <w:b/>
                <w:bCs/>
                <w:color w:val="000000"/>
                <w:sz w:val="18"/>
                <w:szCs w:val="18"/>
              </w:rPr>
              <w:t xml:space="preserve">id you put your </w:t>
            </w:r>
            <w:r w:rsidRPr="007336B9" w:rsidR="00F17C57">
              <w:rPr>
                <w:rFonts w:eastAsia="Times New Roman" w:cstheme="minorHAnsi"/>
                <w:color w:val="000000"/>
                <w:sz w:val="18"/>
                <w:szCs w:val="18"/>
              </w:rPr>
              <w:t>[fill with (</w:t>
            </w:r>
            <w:r w:rsidR="008C11F9">
              <w:rPr>
                <w:rFonts w:eastAsia="Times New Roman" w:cstheme="minorHAnsi"/>
                <w:color w:val="000000"/>
                <w:sz w:val="18"/>
                <w:szCs w:val="18"/>
              </w:rPr>
              <w:t>YOUR</w:t>
            </w:r>
            <w:r w:rsidRPr="007336B9" w:rsidR="00F17C57">
              <w:rPr>
                <w:rFonts w:eastAsia="Times New Roman" w:cstheme="minorHAnsi"/>
                <w:color w:val="000000"/>
                <w:sz w:val="18"/>
                <w:szCs w:val="18"/>
              </w:rPr>
              <w:t>PENIS)]</w:t>
            </w:r>
            <w:r w:rsidRPr="007336B9" w:rsidR="00F17C57">
              <w:rPr>
                <w:rFonts w:eastAsia="Times New Roman" w:cstheme="minorHAnsi"/>
                <w:b/>
                <w:bCs/>
                <w:color w:val="000000"/>
                <w:sz w:val="18"/>
                <w:szCs w:val="18"/>
              </w:rPr>
              <w:t xml:space="preserve"> in </w:t>
            </w:r>
            <w:r>
              <w:rPr>
                <w:rFonts w:eastAsia="Times New Roman" w:cstheme="minorHAnsi"/>
                <w:b/>
                <w:bCs/>
                <w:color w:val="000000"/>
                <w:sz w:val="18"/>
                <w:szCs w:val="18"/>
              </w:rPr>
              <w:t>anyone’s</w:t>
            </w:r>
            <w:r w:rsidRPr="007336B9" w:rsidR="00F17C57">
              <w:rPr>
                <w:rFonts w:eastAsia="Times New Roman" w:cstheme="minorHAnsi"/>
                <w:b/>
                <w:bCs/>
                <w:color w:val="000000"/>
                <w:sz w:val="18"/>
                <w:szCs w:val="18"/>
              </w:rPr>
              <w:t xml:space="preserve"> </w:t>
            </w:r>
            <w:r w:rsidRPr="007336B9" w:rsidR="00F17C57">
              <w:rPr>
                <w:rFonts w:eastAsia="Times New Roman" w:cstheme="minorHAnsi"/>
                <w:color w:val="000000"/>
                <w:sz w:val="18"/>
                <w:szCs w:val="18"/>
              </w:rPr>
              <w:t>[fill with (</w:t>
            </w:r>
            <w:r w:rsidR="008E2CE7">
              <w:rPr>
                <w:rFonts w:eastAsia="Times New Roman" w:cstheme="minorHAnsi"/>
                <w:color w:val="000000"/>
                <w:sz w:val="18"/>
                <w:szCs w:val="18"/>
              </w:rPr>
              <w:t>THEIR</w:t>
            </w:r>
            <w:r w:rsidRPr="007336B9" w:rsidR="00F17C57">
              <w:rPr>
                <w:rFonts w:eastAsia="Times New Roman" w:cstheme="minorHAnsi"/>
                <w:color w:val="000000"/>
                <w:sz w:val="18"/>
                <w:szCs w:val="18"/>
              </w:rPr>
              <w:t>VAGINA)]</w:t>
            </w:r>
            <w:r w:rsidR="00F17C57">
              <w:rPr>
                <w:rFonts w:eastAsia="Times New Roman" w:cstheme="minorHAnsi"/>
                <w:color w:val="000000"/>
                <w:sz w:val="18"/>
                <w:szCs w:val="18"/>
              </w:rPr>
              <w:t xml:space="preserve"> </w:t>
            </w:r>
            <w:r w:rsidRPr="00F17C57" w:rsidR="00F17C57">
              <w:rPr>
                <w:rFonts w:eastAsia="Times New Roman" w:cstheme="minorHAnsi"/>
                <w:b/>
                <w:bCs/>
                <w:color w:val="000000"/>
                <w:sz w:val="18"/>
                <w:szCs w:val="18"/>
              </w:rPr>
              <w:t>without a condom</w:t>
            </w:r>
            <w:r w:rsidRPr="007336B9" w:rsidR="00F17C57">
              <w:rPr>
                <w:rFonts w:eastAsia="Times New Roman" w:cstheme="minorHAnsi"/>
                <w:b/>
                <w:bCs/>
                <w:color w:val="000000"/>
                <w:sz w:val="18"/>
                <w:szCs w:val="18"/>
              </w:rPr>
              <w:t>?</w:t>
            </w:r>
          </w:p>
        </w:tc>
      </w:tr>
      <w:tr w:rsidRPr="00636EB5" w:rsidR="00F17C57" w:rsidTr="007E5E63" w14:paraId="1614E38A" w14:textId="77777777">
        <w:trPr>
          <w:gridBefore w:val="1"/>
          <w:wBefore w:w="18" w:type="dxa"/>
        </w:trPr>
        <w:tc>
          <w:tcPr>
            <w:tcW w:w="1440" w:type="dxa"/>
          </w:tcPr>
          <w:p w:rsidRPr="00636EB5" w:rsidR="00F17C57" w:rsidP="007E5E63" w:rsidRDefault="00F17C57" w14:paraId="205B20A4" w14:textId="22448F0D">
            <w:pPr>
              <w:contextualSpacing/>
              <w:rPr>
                <w:rFonts w:eastAsia="Times New Roman" w:cstheme="minorHAnsi"/>
                <w:color w:val="000000"/>
                <w:sz w:val="18"/>
                <w:szCs w:val="18"/>
              </w:rPr>
            </w:pPr>
            <w:r>
              <w:rPr>
                <w:rFonts w:eastAsia="Times New Roman" w:cstheme="minorHAnsi"/>
                <w:color w:val="000000"/>
                <w:sz w:val="18"/>
                <w:szCs w:val="18"/>
              </w:rPr>
              <w:t>INSVAG</w:t>
            </w:r>
            <w:r w:rsidR="002141A4">
              <w:rPr>
                <w:rFonts w:eastAsia="Times New Roman" w:cstheme="minorHAnsi"/>
                <w:color w:val="000000"/>
                <w:sz w:val="18"/>
                <w:szCs w:val="18"/>
              </w:rPr>
              <w:t>_CR2</w:t>
            </w:r>
          </w:p>
        </w:tc>
        <w:tc>
          <w:tcPr>
            <w:tcW w:w="4860" w:type="dxa"/>
            <w:vAlign w:val="bottom"/>
          </w:tcPr>
          <w:p w:rsidR="00F17C57" w:rsidP="007E5E63" w:rsidRDefault="00F17C57" w14:paraId="62FFE8C7" w14:textId="3B30ACFB">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Condomless</w:t>
            </w:r>
            <w:proofErr w:type="spellEnd"/>
            <w:r>
              <w:rPr>
                <w:rFonts w:eastAsia="Times New Roman" w:cstheme="minorHAnsi"/>
                <w:color w:val="000000"/>
                <w:sz w:val="18"/>
                <w:szCs w:val="18"/>
              </w:rPr>
              <w:t xml:space="preserve"> </w:t>
            </w:r>
            <w:proofErr w:type="spellStart"/>
            <w:r w:rsidR="002141A4">
              <w:rPr>
                <w:rFonts w:eastAsia="Times New Roman" w:cstheme="minorHAnsi"/>
                <w:color w:val="000000"/>
                <w:sz w:val="18"/>
                <w:szCs w:val="18"/>
              </w:rPr>
              <w:t>i</w:t>
            </w:r>
            <w:r>
              <w:rPr>
                <w:rFonts w:eastAsia="Times New Roman" w:cstheme="minorHAnsi"/>
                <w:color w:val="000000"/>
                <w:sz w:val="18"/>
                <w:szCs w:val="18"/>
              </w:rPr>
              <w:t>nsertive</w:t>
            </w:r>
            <w:proofErr w:type="spellEnd"/>
            <w:r>
              <w:rPr>
                <w:rFonts w:eastAsia="Times New Roman" w:cstheme="minorHAnsi"/>
                <w:color w:val="000000"/>
                <w:sz w:val="18"/>
                <w:szCs w:val="18"/>
              </w:rPr>
              <w:t xml:space="preserve"> vaginal sex in past 12 months</w:t>
            </w:r>
          </w:p>
        </w:tc>
        <w:tc>
          <w:tcPr>
            <w:tcW w:w="1260" w:type="dxa"/>
            <w:vAlign w:val="bottom"/>
          </w:tcPr>
          <w:p w:rsidR="00F17C57" w:rsidP="007E5E63" w:rsidRDefault="00F17C57" w14:paraId="0E91F2C9" w14:textId="77777777">
            <w:pPr>
              <w:contextualSpacing/>
              <w:jc w:val="right"/>
              <w:rPr>
                <w:rFonts w:eastAsia="Times New Roman" w:cstheme="minorHAnsi"/>
                <w:bCs/>
                <w:color w:val="000000"/>
                <w:sz w:val="18"/>
                <w:szCs w:val="18"/>
              </w:rPr>
            </w:pPr>
          </w:p>
        </w:tc>
        <w:tc>
          <w:tcPr>
            <w:tcW w:w="2700" w:type="dxa"/>
          </w:tcPr>
          <w:p w:rsidRPr="00636EB5" w:rsidR="00F17C57" w:rsidP="007E5E63" w:rsidRDefault="00F17C57" w14:paraId="101BD05B" w14:textId="77777777">
            <w:pPr>
              <w:contextualSpacing/>
              <w:rPr>
                <w:rFonts w:eastAsia="Times New Roman" w:cstheme="minorHAnsi"/>
                <w:bCs/>
                <w:color w:val="000000"/>
                <w:sz w:val="18"/>
                <w:szCs w:val="18"/>
              </w:rPr>
            </w:pPr>
          </w:p>
        </w:tc>
      </w:tr>
      <w:tr w:rsidRPr="00636EB5" w:rsidR="00F17C57" w:rsidTr="007E5E63" w14:paraId="52258994" w14:textId="77777777">
        <w:trPr>
          <w:gridBefore w:val="1"/>
          <w:wBefore w:w="18" w:type="dxa"/>
        </w:trPr>
        <w:tc>
          <w:tcPr>
            <w:tcW w:w="1440" w:type="dxa"/>
          </w:tcPr>
          <w:p w:rsidRPr="00636EB5" w:rsidR="00F17C57" w:rsidP="007E5E63" w:rsidRDefault="00F17C57" w14:paraId="3A69EC9D" w14:textId="77777777">
            <w:pPr>
              <w:contextualSpacing/>
              <w:rPr>
                <w:rFonts w:eastAsia="Times New Roman" w:cstheme="minorHAnsi"/>
                <w:color w:val="000000"/>
                <w:sz w:val="18"/>
                <w:szCs w:val="18"/>
              </w:rPr>
            </w:pPr>
          </w:p>
        </w:tc>
        <w:tc>
          <w:tcPr>
            <w:tcW w:w="4860" w:type="dxa"/>
            <w:vAlign w:val="bottom"/>
          </w:tcPr>
          <w:p w:rsidRPr="00636EB5" w:rsidR="00F17C57" w:rsidP="007E5E63" w:rsidRDefault="00F17C57" w14:paraId="0CA727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F17C57" w:rsidP="007E5E63" w:rsidRDefault="00F17C57" w14:paraId="03AF3C2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F17C57" w:rsidP="007E5E63" w:rsidRDefault="00F17C57" w14:paraId="74A3FCC8" w14:textId="77777777">
            <w:pPr>
              <w:contextualSpacing/>
              <w:rPr>
                <w:rFonts w:eastAsia="Times New Roman" w:cstheme="minorHAnsi"/>
                <w:bCs/>
                <w:color w:val="000000"/>
                <w:sz w:val="18"/>
                <w:szCs w:val="18"/>
              </w:rPr>
            </w:pPr>
          </w:p>
        </w:tc>
      </w:tr>
      <w:tr w:rsidRPr="00636EB5" w:rsidR="00F17C57" w:rsidTr="007E5E63" w14:paraId="7F9DAA84" w14:textId="77777777">
        <w:trPr>
          <w:gridBefore w:val="1"/>
          <w:wBefore w:w="18" w:type="dxa"/>
        </w:trPr>
        <w:tc>
          <w:tcPr>
            <w:tcW w:w="1440" w:type="dxa"/>
          </w:tcPr>
          <w:p w:rsidRPr="00636EB5" w:rsidR="00F17C57" w:rsidP="007E5E63" w:rsidRDefault="00F17C57" w14:paraId="051BD59A" w14:textId="77777777">
            <w:pPr>
              <w:contextualSpacing/>
              <w:rPr>
                <w:rFonts w:eastAsia="Times New Roman" w:cstheme="minorHAnsi"/>
                <w:color w:val="000000"/>
                <w:sz w:val="18"/>
                <w:szCs w:val="18"/>
              </w:rPr>
            </w:pPr>
          </w:p>
        </w:tc>
        <w:tc>
          <w:tcPr>
            <w:tcW w:w="4860" w:type="dxa"/>
            <w:vAlign w:val="bottom"/>
          </w:tcPr>
          <w:p w:rsidR="00F17C57" w:rsidP="007E5E63" w:rsidRDefault="00F17C57" w14:paraId="17DE187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F17C57" w:rsidP="007E5E63" w:rsidRDefault="00F17C57" w14:paraId="3E5D447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F17C57" w:rsidP="007E5E63" w:rsidRDefault="00F17C57" w14:paraId="1B17EAF6" w14:textId="77777777">
            <w:pPr>
              <w:contextualSpacing/>
              <w:rPr>
                <w:rFonts w:eastAsia="Times New Roman" w:cstheme="minorHAnsi"/>
                <w:bCs/>
                <w:color w:val="000000"/>
                <w:sz w:val="18"/>
                <w:szCs w:val="18"/>
              </w:rPr>
            </w:pPr>
          </w:p>
        </w:tc>
      </w:tr>
      <w:tr w:rsidRPr="00636EB5" w:rsidR="00F17C57" w:rsidTr="007E5E63" w14:paraId="45B6BDD0" w14:textId="77777777">
        <w:trPr>
          <w:gridBefore w:val="1"/>
          <w:wBefore w:w="18" w:type="dxa"/>
        </w:trPr>
        <w:tc>
          <w:tcPr>
            <w:tcW w:w="1440" w:type="dxa"/>
          </w:tcPr>
          <w:p w:rsidRPr="00636EB5" w:rsidR="00F17C57" w:rsidP="007E5E63" w:rsidRDefault="00F17C57" w14:paraId="5EA39146" w14:textId="77777777">
            <w:pPr>
              <w:contextualSpacing/>
              <w:rPr>
                <w:rFonts w:eastAsia="Times New Roman" w:cstheme="minorHAnsi"/>
                <w:color w:val="000000"/>
                <w:sz w:val="18"/>
                <w:szCs w:val="18"/>
              </w:rPr>
            </w:pPr>
          </w:p>
        </w:tc>
        <w:tc>
          <w:tcPr>
            <w:tcW w:w="4860" w:type="dxa"/>
            <w:vAlign w:val="bottom"/>
          </w:tcPr>
          <w:p w:rsidR="00F17C57" w:rsidP="007E5E63" w:rsidRDefault="00F17C57" w14:paraId="440906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F17C57" w:rsidP="007E5E63" w:rsidRDefault="00F17C57" w14:paraId="293A99A3"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F17C57" w:rsidP="007E5E63" w:rsidRDefault="00F17C57" w14:paraId="4824C56D" w14:textId="77777777">
            <w:pPr>
              <w:contextualSpacing/>
              <w:rPr>
                <w:rFonts w:eastAsia="Times New Roman" w:cstheme="minorHAnsi"/>
                <w:bCs/>
                <w:color w:val="000000"/>
                <w:sz w:val="18"/>
                <w:szCs w:val="18"/>
              </w:rPr>
            </w:pPr>
          </w:p>
        </w:tc>
      </w:tr>
      <w:tr w:rsidRPr="00636EB5" w:rsidR="00F17C57" w:rsidTr="007E5E63" w14:paraId="730336F7" w14:textId="77777777">
        <w:trPr>
          <w:gridBefore w:val="1"/>
          <w:wBefore w:w="18" w:type="dxa"/>
        </w:trPr>
        <w:tc>
          <w:tcPr>
            <w:tcW w:w="1440" w:type="dxa"/>
          </w:tcPr>
          <w:p w:rsidRPr="00636EB5" w:rsidR="00F17C57" w:rsidP="007E5E63" w:rsidRDefault="00F17C57" w14:paraId="0E9CBEE4" w14:textId="77777777">
            <w:pPr>
              <w:contextualSpacing/>
              <w:rPr>
                <w:rFonts w:eastAsia="Times New Roman" w:cstheme="minorHAnsi"/>
                <w:color w:val="000000"/>
                <w:sz w:val="18"/>
                <w:szCs w:val="18"/>
              </w:rPr>
            </w:pPr>
          </w:p>
        </w:tc>
        <w:tc>
          <w:tcPr>
            <w:tcW w:w="4860" w:type="dxa"/>
            <w:vAlign w:val="bottom"/>
          </w:tcPr>
          <w:p w:rsidR="00F17C57" w:rsidP="007E5E63" w:rsidRDefault="00F17C57" w14:paraId="2E53DA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F17C57" w:rsidP="007E5E63" w:rsidRDefault="00F17C57" w14:paraId="61F786B0"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F17C57" w:rsidP="007E5E63" w:rsidRDefault="00F17C57" w14:paraId="6FF70838" w14:textId="77777777">
            <w:pPr>
              <w:contextualSpacing/>
              <w:rPr>
                <w:rFonts w:eastAsia="Times New Roman" w:cstheme="minorHAnsi"/>
                <w:bCs/>
                <w:color w:val="000000"/>
                <w:sz w:val="18"/>
                <w:szCs w:val="18"/>
              </w:rPr>
            </w:pPr>
          </w:p>
        </w:tc>
      </w:tr>
    </w:tbl>
    <w:p w:rsidR="00F17C57" w:rsidP="004267F2" w:rsidRDefault="00F17C57" w14:paraId="37F477EC" w14:textId="77777777">
      <w:pPr>
        <w:tabs>
          <w:tab w:val="center" w:pos="5040"/>
        </w:tabs>
        <w:spacing w:after="0"/>
        <w:rPr>
          <w:sz w:val="18"/>
          <w:szCs w:val="18"/>
        </w:rPr>
      </w:pPr>
    </w:p>
    <w:tbl>
      <w:tblPr>
        <w:tblW w:w="10260" w:type="dxa"/>
        <w:tblInd w:w="18" w:type="dxa"/>
        <w:tblLook w:val="04A0" w:firstRow="1" w:lastRow="0" w:firstColumn="1" w:lastColumn="0" w:noHBand="0" w:noVBand="1"/>
      </w:tblPr>
      <w:tblGrid>
        <w:gridCol w:w="1471"/>
        <w:gridCol w:w="8789"/>
      </w:tblGrid>
      <w:tr w:rsidRPr="00636EB5" w:rsidR="0077520D" w:rsidTr="00043ADB" w14:paraId="4E481F88" w14:textId="77777777">
        <w:trPr>
          <w:trHeight w:val="300"/>
        </w:trPr>
        <w:tc>
          <w:tcPr>
            <w:tcW w:w="1471" w:type="dxa"/>
            <w:tcBorders>
              <w:top w:val="single" w:color="auto" w:sz="4" w:space="0"/>
              <w:left w:val="single" w:color="auto" w:sz="4" w:space="0"/>
              <w:bottom w:val="single" w:color="auto" w:sz="4" w:space="0"/>
              <w:right w:val="nil"/>
            </w:tcBorders>
            <w:noWrap/>
            <w:hideMark/>
          </w:tcPr>
          <w:p w:rsidRPr="00636EB5" w:rsidR="0077520D" w:rsidP="0077520D" w:rsidRDefault="0077520D" w14:paraId="554BDD2B" w14:textId="39A4FDFF">
            <w:pPr>
              <w:contextualSpacing/>
              <w:rPr>
                <w:rFonts w:eastAsia="Times New Roman" w:cstheme="minorHAnsi"/>
                <w:b/>
                <w:bCs/>
                <w:sz w:val="18"/>
                <w:szCs w:val="18"/>
              </w:rPr>
            </w:pPr>
            <w:r>
              <w:rPr>
                <w:rFonts w:eastAsia="Times New Roman" w:cstheme="minorHAnsi"/>
                <w:b/>
                <w:bCs/>
                <w:sz w:val="18"/>
                <w:szCs w:val="18"/>
              </w:rPr>
              <w:t>HardEdit_SX</w:t>
            </w:r>
            <w:r w:rsidR="0055402B">
              <w:rPr>
                <w:rFonts w:eastAsia="Times New Roman" w:cstheme="minorHAnsi"/>
                <w:b/>
                <w:bCs/>
                <w:sz w:val="18"/>
                <w:szCs w:val="18"/>
              </w:rPr>
              <w:t>4</w:t>
            </w:r>
            <w:r>
              <w:rPr>
                <w:rFonts w:eastAsia="Times New Roman" w:cstheme="minorHAnsi"/>
                <w:b/>
                <w:bCs/>
                <w:sz w:val="18"/>
                <w:szCs w:val="18"/>
              </w:rPr>
              <w:t>b</w:t>
            </w:r>
            <w:r w:rsidRPr="00636EB5">
              <w:rPr>
                <w:rFonts w:eastAsia="Times New Roman" w:cstheme="minorHAnsi"/>
                <w:b/>
                <w:bCs/>
                <w:sz w:val="18"/>
                <w:szCs w:val="18"/>
              </w:rPr>
              <w:t>.</w:t>
            </w:r>
          </w:p>
        </w:tc>
        <w:tc>
          <w:tcPr>
            <w:tcW w:w="8789" w:type="dxa"/>
            <w:tcBorders>
              <w:top w:val="single" w:color="auto" w:sz="4" w:space="0"/>
              <w:left w:val="nil"/>
              <w:bottom w:val="single" w:color="auto" w:sz="4" w:space="0"/>
              <w:right w:val="single" w:color="auto" w:sz="4" w:space="0"/>
            </w:tcBorders>
            <w:hideMark/>
          </w:tcPr>
          <w:p w:rsidR="0077520D" w:rsidP="00102DB6" w:rsidRDefault="0077520D" w14:paraId="5A70A7A4" w14:textId="54B2617C">
            <w:pPr>
              <w:ind w:left="375" w:hanging="375"/>
              <w:contextualSpacing/>
              <w:rPr>
                <w:rFonts w:eastAsia="Times New Roman" w:cstheme="minorHAnsi"/>
                <w:sz w:val="18"/>
                <w:szCs w:val="18"/>
              </w:rPr>
            </w:pPr>
            <w:r w:rsidRPr="00703B8C">
              <w:rPr>
                <w:rFonts w:eastAsia="Times New Roman" w:cstheme="minorHAnsi"/>
                <w:sz w:val="18"/>
                <w:szCs w:val="18"/>
              </w:rPr>
              <w:t xml:space="preserve">If R reported </w:t>
            </w:r>
            <w:proofErr w:type="spellStart"/>
            <w:r w:rsidR="002141A4">
              <w:rPr>
                <w:rFonts w:eastAsia="Times New Roman" w:cstheme="minorHAnsi"/>
                <w:sz w:val="18"/>
                <w:szCs w:val="18"/>
              </w:rPr>
              <w:t>insertive</w:t>
            </w:r>
            <w:proofErr w:type="spellEnd"/>
            <w:r w:rsidRPr="00703B8C" w:rsidR="002141A4">
              <w:rPr>
                <w:rFonts w:eastAsia="Times New Roman" w:cstheme="minorHAnsi"/>
                <w:sz w:val="18"/>
                <w:szCs w:val="18"/>
              </w:rPr>
              <w:t xml:space="preserve"> </w:t>
            </w:r>
            <w:r w:rsidRPr="00703B8C">
              <w:rPr>
                <w:rFonts w:eastAsia="Times New Roman" w:cstheme="minorHAnsi"/>
                <w:sz w:val="18"/>
                <w:szCs w:val="18"/>
              </w:rPr>
              <w:t>sex in the past 12 months (SX</w:t>
            </w:r>
            <w:r w:rsidR="0055402B">
              <w:rPr>
                <w:rFonts w:eastAsia="Times New Roman" w:cstheme="minorHAnsi"/>
                <w:sz w:val="18"/>
                <w:szCs w:val="18"/>
              </w:rPr>
              <w:t>4</w:t>
            </w:r>
            <w:r w:rsidRPr="00703B8C">
              <w:rPr>
                <w:rFonts w:eastAsia="Times New Roman" w:cstheme="minorHAnsi"/>
                <w:sz w:val="18"/>
                <w:szCs w:val="18"/>
              </w:rPr>
              <w:t xml:space="preserve"> EQ 1) but did not report having either </w:t>
            </w:r>
            <w:proofErr w:type="spellStart"/>
            <w:r w:rsidRPr="00703B8C">
              <w:rPr>
                <w:rFonts w:eastAsia="Times New Roman" w:cstheme="minorHAnsi"/>
                <w:sz w:val="18"/>
                <w:szCs w:val="18"/>
              </w:rPr>
              <w:t>insertive</w:t>
            </w:r>
            <w:proofErr w:type="spellEnd"/>
            <w:r w:rsidRPr="00703B8C">
              <w:rPr>
                <w:rFonts w:eastAsia="Times New Roman" w:cstheme="minorHAnsi"/>
                <w:sz w:val="18"/>
                <w:szCs w:val="18"/>
              </w:rPr>
              <w:t xml:space="preserve"> </w:t>
            </w:r>
            <w:r>
              <w:rPr>
                <w:rFonts w:eastAsia="Times New Roman" w:cstheme="minorHAnsi"/>
                <w:sz w:val="18"/>
                <w:szCs w:val="18"/>
              </w:rPr>
              <w:t>anal</w:t>
            </w:r>
            <w:r w:rsidR="002141A4">
              <w:rPr>
                <w:rFonts w:eastAsia="Times New Roman" w:cstheme="minorHAnsi"/>
                <w:sz w:val="18"/>
                <w:szCs w:val="18"/>
              </w:rPr>
              <w:t xml:space="preserve"> or vaginal</w:t>
            </w:r>
            <w:r w:rsidRPr="00703B8C">
              <w:rPr>
                <w:rFonts w:eastAsia="Times New Roman" w:cstheme="minorHAnsi"/>
                <w:sz w:val="18"/>
                <w:szCs w:val="18"/>
              </w:rPr>
              <w:t xml:space="preserve"> sex (</w:t>
            </w:r>
            <w:r>
              <w:rPr>
                <w:rFonts w:eastAsia="Times New Roman" w:cstheme="minorHAnsi"/>
                <w:sz w:val="18"/>
                <w:szCs w:val="18"/>
              </w:rPr>
              <w:t>(</w:t>
            </w:r>
            <w:r w:rsidRPr="00703B8C">
              <w:rPr>
                <w:rFonts w:eastAsia="Times New Roman" w:cstheme="minorHAnsi"/>
                <w:sz w:val="18"/>
                <w:szCs w:val="18"/>
              </w:rPr>
              <w:t>SX</w:t>
            </w:r>
            <w:r w:rsidR="0055402B">
              <w:rPr>
                <w:rFonts w:eastAsia="Times New Roman" w:cstheme="minorHAnsi"/>
                <w:sz w:val="18"/>
                <w:szCs w:val="18"/>
              </w:rPr>
              <w:t>4</w:t>
            </w:r>
            <w:r>
              <w:rPr>
                <w:rFonts w:eastAsia="Times New Roman" w:cstheme="minorHAnsi"/>
                <w:sz w:val="18"/>
                <w:szCs w:val="18"/>
              </w:rPr>
              <w:t xml:space="preserve">a EQ </w:t>
            </w:r>
            <w:r w:rsidRPr="00703B8C">
              <w:rPr>
                <w:rFonts w:eastAsia="Times New Roman" w:cstheme="minorHAnsi"/>
                <w:sz w:val="18"/>
                <w:szCs w:val="18"/>
              </w:rPr>
              <w:t>0 and SX</w:t>
            </w:r>
            <w:r w:rsidR="0055402B">
              <w:rPr>
                <w:rFonts w:eastAsia="Times New Roman" w:cstheme="minorHAnsi"/>
                <w:sz w:val="18"/>
                <w:szCs w:val="18"/>
              </w:rPr>
              <w:t>4</w:t>
            </w:r>
            <w:r>
              <w:rPr>
                <w:rFonts w:eastAsia="Times New Roman" w:cstheme="minorHAnsi"/>
                <w:sz w:val="18"/>
                <w:szCs w:val="18"/>
              </w:rPr>
              <w:t xml:space="preserve">b EQ </w:t>
            </w:r>
            <w:r w:rsidRPr="00703B8C">
              <w:rPr>
                <w:rFonts w:eastAsia="Times New Roman" w:cstheme="minorHAnsi"/>
                <w:sz w:val="18"/>
                <w:szCs w:val="18"/>
              </w:rPr>
              <w:t>0), DISPLAY: "</w:t>
            </w:r>
            <w:r w:rsidRPr="008D2ED2">
              <w:rPr>
                <w:rFonts w:eastAsia="Times New Roman" w:cstheme="minorHAnsi"/>
                <w:b/>
                <w:sz w:val="18"/>
                <w:szCs w:val="18"/>
              </w:rPr>
              <w:t>INTERVIEWER:</w:t>
            </w:r>
            <w:r w:rsidRPr="00703B8C">
              <w:rPr>
                <w:rFonts w:eastAsia="Times New Roman" w:cstheme="minorHAnsi"/>
                <w:sz w:val="18"/>
                <w:szCs w:val="18"/>
              </w:rPr>
              <w:t xml:space="preserve"> The response entered is inconsistent with a prior response (R reported </w:t>
            </w:r>
            <w:proofErr w:type="spellStart"/>
            <w:r w:rsidR="002141A4">
              <w:rPr>
                <w:rFonts w:eastAsia="Times New Roman" w:cstheme="minorHAnsi"/>
                <w:sz w:val="18"/>
                <w:szCs w:val="18"/>
              </w:rPr>
              <w:t>insertive</w:t>
            </w:r>
            <w:proofErr w:type="spellEnd"/>
            <w:r w:rsidRPr="00703B8C" w:rsidR="002141A4">
              <w:rPr>
                <w:rFonts w:eastAsia="Times New Roman" w:cstheme="minorHAnsi"/>
                <w:sz w:val="18"/>
                <w:szCs w:val="18"/>
              </w:rPr>
              <w:t xml:space="preserve"> </w:t>
            </w:r>
            <w:r w:rsidRPr="00703B8C">
              <w:rPr>
                <w:rFonts w:eastAsia="Times New Roman" w:cstheme="minorHAnsi"/>
                <w:sz w:val="18"/>
                <w:szCs w:val="18"/>
              </w:rPr>
              <w:t>sex in the past 12 months). Clarify and re-enter response to current or prior item as needed." Then, go back to SX</w:t>
            </w:r>
            <w:r w:rsidR="0055402B">
              <w:rPr>
                <w:rFonts w:eastAsia="Times New Roman" w:cstheme="minorHAnsi"/>
                <w:sz w:val="18"/>
                <w:szCs w:val="18"/>
              </w:rPr>
              <w:t>4</w:t>
            </w:r>
            <w:r w:rsidRPr="00703B8C">
              <w:rPr>
                <w:rFonts w:eastAsia="Times New Roman" w:cstheme="minorHAnsi"/>
                <w:sz w:val="18"/>
                <w:szCs w:val="18"/>
              </w:rPr>
              <w:t>.</w:t>
            </w:r>
          </w:p>
          <w:p w:rsidRPr="00636EB5" w:rsidR="0077520D" w:rsidP="00102DB6" w:rsidRDefault="0077520D" w14:paraId="2EDC236F" w14:textId="6514E4A6">
            <w:pPr>
              <w:ind w:left="375" w:hanging="375"/>
              <w:contextualSpacing/>
              <w:rPr>
                <w:rFonts w:eastAsia="Times New Roman" w:cstheme="minorHAnsi"/>
                <w:sz w:val="18"/>
                <w:szCs w:val="18"/>
              </w:rPr>
            </w:pPr>
            <w:r>
              <w:rPr>
                <w:rFonts w:eastAsia="Times New Roman" w:cstheme="minorHAnsi"/>
                <w:sz w:val="18"/>
                <w:szCs w:val="18"/>
              </w:rPr>
              <w:t>Else, go to SX</w:t>
            </w:r>
            <w:r w:rsidR="0055402B">
              <w:rPr>
                <w:rFonts w:eastAsia="Times New Roman" w:cstheme="minorHAnsi"/>
                <w:sz w:val="18"/>
                <w:szCs w:val="18"/>
              </w:rPr>
              <w:t>5</w:t>
            </w:r>
            <w:r>
              <w:rPr>
                <w:rFonts w:eastAsia="Times New Roman" w:cstheme="minorHAnsi"/>
                <w:sz w:val="18"/>
                <w:szCs w:val="18"/>
              </w:rPr>
              <w:t>.</w:t>
            </w:r>
          </w:p>
        </w:tc>
      </w:tr>
    </w:tbl>
    <w:p w:rsidR="00871B03" w:rsidP="004267F2" w:rsidRDefault="00871B03" w14:paraId="465785C1" w14:textId="77777777">
      <w:pPr>
        <w:spacing w:after="0"/>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B47BC" w:rsidTr="00081AE7" w14:paraId="224BBFCB" w14:textId="77777777">
        <w:tc>
          <w:tcPr>
            <w:tcW w:w="1458" w:type="dxa"/>
            <w:gridSpan w:val="2"/>
          </w:tcPr>
          <w:p w:rsidRPr="00636EB5" w:rsidR="007B47BC" w:rsidP="00081AE7" w:rsidRDefault="007B47BC" w14:paraId="07DFB2BA" w14:textId="77777777">
            <w:pPr>
              <w:contextualSpacing/>
              <w:rPr>
                <w:rFonts w:eastAsia="Times New Roman" w:cstheme="minorHAnsi"/>
                <w:b/>
                <w:bCs/>
                <w:color w:val="000000"/>
                <w:sz w:val="18"/>
                <w:szCs w:val="18"/>
              </w:rPr>
            </w:pPr>
            <w:r>
              <w:rPr>
                <w:rFonts w:eastAsia="Times New Roman" w:cstheme="minorHAnsi"/>
                <w:b/>
                <w:bCs/>
                <w:color w:val="000000"/>
                <w:sz w:val="18"/>
                <w:szCs w:val="18"/>
              </w:rPr>
              <w:t>SX5</w:t>
            </w:r>
            <w:r w:rsidRPr="00636EB5">
              <w:rPr>
                <w:rFonts w:eastAsia="Times New Roman" w:cstheme="minorHAnsi"/>
                <w:b/>
                <w:bCs/>
                <w:color w:val="000000"/>
                <w:sz w:val="18"/>
                <w:szCs w:val="18"/>
              </w:rPr>
              <w:t>.</w:t>
            </w:r>
          </w:p>
        </w:tc>
        <w:tc>
          <w:tcPr>
            <w:tcW w:w="8820" w:type="dxa"/>
            <w:gridSpan w:val="3"/>
            <w:vAlign w:val="bottom"/>
          </w:tcPr>
          <w:p w:rsidRPr="00636EB5" w:rsidR="007B47BC" w:rsidP="00081AE7" w:rsidRDefault="007B47BC" w14:paraId="2BD8413E" w14:textId="0C0DF813">
            <w:pPr>
              <w:contextualSpacing/>
              <w:rPr>
                <w:rFonts w:eastAsia="Times New Roman"/>
                <w:b/>
                <w:color w:val="000000"/>
                <w:sz w:val="18"/>
                <w:szCs w:val="18"/>
              </w:rPr>
            </w:pPr>
            <w:r w:rsidRPr="219EDB43">
              <w:rPr>
                <w:rFonts w:eastAsia="Times New Roman"/>
                <w:b/>
                <w:color w:val="000000" w:themeColor="text1"/>
                <w:sz w:val="18"/>
                <w:szCs w:val="18"/>
              </w:rPr>
              <w:t xml:space="preserve">In the past 12 months, have you had sex where you put your mouth on </w:t>
            </w:r>
            <w:r w:rsidR="00087142">
              <w:rPr>
                <w:rFonts w:eastAsia="Times New Roman"/>
                <w:b/>
                <w:color w:val="000000" w:themeColor="text1"/>
                <w:sz w:val="18"/>
                <w:szCs w:val="18"/>
              </w:rPr>
              <w:t>anyone’s</w:t>
            </w:r>
            <w:r w:rsidRPr="219EDB43">
              <w:rPr>
                <w:rFonts w:eastAsia="Times New Roman"/>
                <w:b/>
                <w:color w:val="000000" w:themeColor="text1"/>
                <w:sz w:val="18"/>
                <w:szCs w:val="18"/>
              </w:rPr>
              <w:t xml:space="preserve"> </w:t>
            </w:r>
            <w:r w:rsidRPr="219EDB43">
              <w:rPr>
                <w:rFonts w:eastAsia="Times New Roman"/>
                <w:color w:val="000000" w:themeColor="text1"/>
                <w:sz w:val="18"/>
                <w:szCs w:val="18"/>
              </w:rPr>
              <w:t>[fill with (</w:t>
            </w:r>
            <w:r w:rsidR="008E2CE7">
              <w:rPr>
                <w:rFonts w:eastAsia="Times New Roman"/>
                <w:color w:val="000000" w:themeColor="text1"/>
                <w:sz w:val="18"/>
                <w:szCs w:val="18"/>
              </w:rPr>
              <w:t>THEIR</w:t>
            </w:r>
            <w:r w:rsidRPr="219EDB43">
              <w:rPr>
                <w:rFonts w:eastAsia="Times New Roman"/>
                <w:color w:val="000000" w:themeColor="text1"/>
                <w:sz w:val="18"/>
                <w:szCs w:val="18"/>
              </w:rPr>
              <w:t>PENIS)]</w:t>
            </w:r>
            <w:r w:rsidRPr="219EDB43">
              <w:rPr>
                <w:rFonts w:eastAsia="Times New Roman"/>
                <w:b/>
                <w:color w:val="000000" w:themeColor="text1"/>
                <w:sz w:val="18"/>
                <w:szCs w:val="18"/>
              </w:rPr>
              <w:t xml:space="preserve">, </w:t>
            </w:r>
            <w:r w:rsidRPr="219EDB43">
              <w:rPr>
                <w:rFonts w:eastAsia="Times New Roman"/>
                <w:color w:val="000000" w:themeColor="text1"/>
                <w:sz w:val="18"/>
                <w:szCs w:val="18"/>
              </w:rPr>
              <w:t>[fill with (</w:t>
            </w:r>
            <w:r w:rsidR="00500F5B">
              <w:rPr>
                <w:rFonts w:eastAsia="Times New Roman"/>
                <w:color w:val="000000" w:themeColor="text1"/>
                <w:sz w:val="18"/>
                <w:szCs w:val="18"/>
              </w:rPr>
              <w:t>THEIR</w:t>
            </w:r>
            <w:r w:rsidRPr="219EDB43">
              <w:rPr>
                <w:rFonts w:eastAsia="Times New Roman"/>
                <w:color w:val="000000" w:themeColor="text1"/>
                <w:sz w:val="18"/>
                <w:szCs w:val="18"/>
              </w:rPr>
              <w:t>VAGINA)]</w:t>
            </w:r>
            <w:r w:rsidRPr="219EDB43">
              <w:rPr>
                <w:rFonts w:eastAsia="Times New Roman"/>
                <w:b/>
                <w:color w:val="000000" w:themeColor="text1"/>
                <w:sz w:val="18"/>
                <w:szCs w:val="18"/>
              </w:rPr>
              <w:t xml:space="preserve">, or </w:t>
            </w:r>
            <w:r w:rsidRPr="219EDB43">
              <w:rPr>
                <w:rFonts w:eastAsia="Times New Roman"/>
                <w:color w:val="000000" w:themeColor="text1"/>
                <w:sz w:val="18"/>
                <w:szCs w:val="18"/>
              </w:rPr>
              <w:t>[fill with (</w:t>
            </w:r>
            <w:r w:rsidR="00500F5B">
              <w:rPr>
                <w:rFonts w:eastAsia="Times New Roman"/>
                <w:color w:val="000000" w:themeColor="text1"/>
                <w:sz w:val="18"/>
                <w:szCs w:val="18"/>
              </w:rPr>
              <w:t>THEIR</w:t>
            </w:r>
            <w:r w:rsidRPr="219EDB43">
              <w:rPr>
                <w:rFonts w:eastAsia="Times New Roman"/>
                <w:color w:val="000000" w:themeColor="text1"/>
                <w:sz w:val="18"/>
                <w:szCs w:val="18"/>
              </w:rPr>
              <w:t>ANUS)]</w:t>
            </w:r>
            <w:r w:rsidRPr="219EDB43">
              <w:rPr>
                <w:rFonts w:eastAsia="Times New Roman"/>
                <w:b/>
                <w:color w:val="000000" w:themeColor="text1"/>
                <w:sz w:val="18"/>
                <w:szCs w:val="18"/>
              </w:rPr>
              <w:t>?</w:t>
            </w:r>
          </w:p>
        </w:tc>
      </w:tr>
      <w:tr w:rsidRPr="00636EB5" w:rsidR="00FC4B1D" w:rsidTr="00081AE7" w14:paraId="777CC552" w14:textId="77777777">
        <w:trPr>
          <w:gridBefore w:val="1"/>
          <w:wBefore w:w="18" w:type="dxa"/>
        </w:trPr>
        <w:tc>
          <w:tcPr>
            <w:tcW w:w="1440" w:type="dxa"/>
          </w:tcPr>
          <w:p w:rsidRPr="00636EB5" w:rsidR="00FC4B1D" w:rsidP="00081AE7" w:rsidRDefault="00A70293" w14:paraId="55B90EAC" w14:textId="641DFC51">
            <w:pPr>
              <w:contextualSpacing/>
              <w:rPr>
                <w:rFonts w:eastAsia="Times New Roman" w:cstheme="minorHAnsi"/>
                <w:color w:val="000000"/>
                <w:sz w:val="18"/>
                <w:szCs w:val="18"/>
              </w:rPr>
            </w:pPr>
            <w:r>
              <w:rPr>
                <w:rFonts w:eastAsia="Times New Roman" w:cstheme="minorHAnsi"/>
                <w:color w:val="000000"/>
                <w:sz w:val="18"/>
                <w:szCs w:val="18"/>
              </w:rPr>
              <w:t>GAVEORAL</w:t>
            </w:r>
          </w:p>
        </w:tc>
        <w:tc>
          <w:tcPr>
            <w:tcW w:w="4860" w:type="dxa"/>
            <w:vAlign w:val="bottom"/>
          </w:tcPr>
          <w:p w:rsidRPr="00636EB5" w:rsidR="00FC4B1D" w:rsidP="00081AE7" w:rsidRDefault="00A70293" w14:paraId="3774CEC0" w14:textId="6635F09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Gave oral sex in past 12 months</w:t>
            </w:r>
          </w:p>
        </w:tc>
        <w:tc>
          <w:tcPr>
            <w:tcW w:w="1260" w:type="dxa"/>
            <w:vAlign w:val="bottom"/>
          </w:tcPr>
          <w:p w:rsidR="00FC4B1D" w:rsidP="00081AE7" w:rsidRDefault="00FC4B1D" w14:paraId="172C75AB" w14:textId="77777777">
            <w:pPr>
              <w:contextualSpacing/>
              <w:jc w:val="right"/>
              <w:rPr>
                <w:rFonts w:eastAsia="Times New Roman" w:cstheme="minorHAnsi"/>
                <w:bCs/>
                <w:color w:val="000000"/>
                <w:sz w:val="18"/>
                <w:szCs w:val="18"/>
              </w:rPr>
            </w:pPr>
          </w:p>
        </w:tc>
        <w:tc>
          <w:tcPr>
            <w:tcW w:w="2700" w:type="dxa"/>
          </w:tcPr>
          <w:p w:rsidRPr="00636EB5" w:rsidR="00FC4B1D" w:rsidP="00081AE7" w:rsidRDefault="00FC4B1D" w14:paraId="1FAAD366" w14:textId="77777777">
            <w:pPr>
              <w:contextualSpacing/>
              <w:rPr>
                <w:rFonts w:eastAsia="Times New Roman" w:cstheme="minorHAnsi"/>
                <w:bCs/>
                <w:color w:val="000000"/>
                <w:sz w:val="18"/>
                <w:szCs w:val="18"/>
              </w:rPr>
            </w:pPr>
          </w:p>
        </w:tc>
      </w:tr>
      <w:tr w:rsidRPr="00636EB5" w:rsidR="007B47BC" w:rsidTr="00081AE7" w14:paraId="5950C711" w14:textId="77777777">
        <w:trPr>
          <w:gridBefore w:val="1"/>
          <w:wBefore w:w="18" w:type="dxa"/>
        </w:trPr>
        <w:tc>
          <w:tcPr>
            <w:tcW w:w="1440" w:type="dxa"/>
          </w:tcPr>
          <w:p w:rsidRPr="00636EB5" w:rsidR="007B47BC" w:rsidP="00081AE7" w:rsidRDefault="007B47BC" w14:paraId="4F09812C" w14:textId="77777777">
            <w:pPr>
              <w:contextualSpacing/>
              <w:rPr>
                <w:rFonts w:eastAsia="Times New Roman" w:cstheme="minorHAnsi"/>
                <w:color w:val="000000"/>
                <w:sz w:val="18"/>
                <w:szCs w:val="18"/>
              </w:rPr>
            </w:pPr>
          </w:p>
        </w:tc>
        <w:tc>
          <w:tcPr>
            <w:tcW w:w="4860" w:type="dxa"/>
            <w:vAlign w:val="bottom"/>
          </w:tcPr>
          <w:p w:rsidRPr="00636EB5" w:rsidR="007B47BC" w:rsidP="00081AE7" w:rsidRDefault="007B47BC" w14:paraId="3AAD58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B47BC" w:rsidP="00081AE7" w:rsidRDefault="007B47BC" w14:paraId="271D162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7B47BC" w:rsidP="00081AE7" w:rsidRDefault="007B47BC" w14:paraId="21E7EBE0" w14:textId="77777777">
            <w:pPr>
              <w:contextualSpacing/>
              <w:rPr>
                <w:rFonts w:eastAsia="Times New Roman" w:cstheme="minorHAnsi"/>
                <w:bCs/>
                <w:color w:val="000000"/>
                <w:sz w:val="18"/>
                <w:szCs w:val="18"/>
              </w:rPr>
            </w:pPr>
          </w:p>
        </w:tc>
      </w:tr>
      <w:tr w:rsidRPr="00636EB5" w:rsidR="007B47BC" w:rsidTr="00081AE7" w14:paraId="69485397" w14:textId="77777777">
        <w:trPr>
          <w:gridBefore w:val="1"/>
          <w:wBefore w:w="18" w:type="dxa"/>
        </w:trPr>
        <w:tc>
          <w:tcPr>
            <w:tcW w:w="1440" w:type="dxa"/>
          </w:tcPr>
          <w:p w:rsidRPr="00636EB5" w:rsidR="007B47BC" w:rsidP="00081AE7" w:rsidRDefault="007B47BC" w14:paraId="0AF1B716" w14:textId="77777777">
            <w:pPr>
              <w:contextualSpacing/>
              <w:rPr>
                <w:rFonts w:eastAsia="Times New Roman" w:cstheme="minorHAnsi"/>
                <w:color w:val="000000"/>
                <w:sz w:val="18"/>
                <w:szCs w:val="18"/>
              </w:rPr>
            </w:pPr>
          </w:p>
        </w:tc>
        <w:tc>
          <w:tcPr>
            <w:tcW w:w="4860" w:type="dxa"/>
            <w:vAlign w:val="bottom"/>
          </w:tcPr>
          <w:p w:rsidR="007B47BC" w:rsidP="00081AE7" w:rsidRDefault="007B47BC" w14:paraId="76098D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B47BC" w:rsidP="00081AE7" w:rsidRDefault="007B47BC" w14:paraId="678BFE2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7B47BC" w:rsidP="00081AE7" w:rsidRDefault="007B47BC" w14:paraId="00A23142" w14:textId="77777777">
            <w:pPr>
              <w:contextualSpacing/>
              <w:rPr>
                <w:rFonts w:eastAsia="Times New Roman" w:cstheme="minorHAnsi"/>
                <w:bCs/>
                <w:color w:val="000000"/>
                <w:sz w:val="18"/>
                <w:szCs w:val="18"/>
              </w:rPr>
            </w:pPr>
          </w:p>
        </w:tc>
      </w:tr>
      <w:tr w:rsidRPr="00636EB5" w:rsidR="007B47BC" w:rsidTr="00081AE7" w14:paraId="7C3745B5" w14:textId="77777777">
        <w:trPr>
          <w:gridBefore w:val="1"/>
          <w:wBefore w:w="18" w:type="dxa"/>
        </w:trPr>
        <w:tc>
          <w:tcPr>
            <w:tcW w:w="1440" w:type="dxa"/>
          </w:tcPr>
          <w:p w:rsidRPr="00636EB5" w:rsidR="007B47BC" w:rsidP="00081AE7" w:rsidRDefault="007B47BC" w14:paraId="2EAAEC6E" w14:textId="77777777">
            <w:pPr>
              <w:contextualSpacing/>
              <w:rPr>
                <w:rFonts w:eastAsia="Times New Roman" w:cstheme="minorHAnsi"/>
                <w:color w:val="000000"/>
                <w:sz w:val="18"/>
                <w:szCs w:val="18"/>
              </w:rPr>
            </w:pPr>
          </w:p>
        </w:tc>
        <w:tc>
          <w:tcPr>
            <w:tcW w:w="4860" w:type="dxa"/>
            <w:vAlign w:val="bottom"/>
          </w:tcPr>
          <w:p w:rsidR="007B47BC" w:rsidP="00081AE7" w:rsidRDefault="007B47BC" w14:paraId="6E3CF7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7B47BC" w:rsidP="00081AE7" w:rsidRDefault="007B47BC" w14:paraId="33F58448"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7B47BC" w:rsidP="00081AE7" w:rsidRDefault="007B47BC" w14:paraId="6CE08410" w14:textId="77777777">
            <w:pPr>
              <w:contextualSpacing/>
              <w:rPr>
                <w:rFonts w:eastAsia="Times New Roman" w:cstheme="minorHAnsi"/>
                <w:bCs/>
                <w:color w:val="000000"/>
                <w:sz w:val="18"/>
                <w:szCs w:val="18"/>
              </w:rPr>
            </w:pPr>
          </w:p>
        </w:tc>
      </w:tr>
      <w:tr w:rsidRPr="00636EB5" w:rsidR="007B47BC" w:rsidTr="00081AE7" w14:paraId="02BF2129" w14:textId="77777777">
        <w:trPr>
          <w:gridBefore w:val="1"/>
          <w:wBefore w:w="18" w:type="dxa"/>
        </w:trPr>
        <w:tc>
          <w:tcPr>
            <w:tcW w:w="1440" w:type="dxa"/>
          </w:tcPr>
          <w:p w:rsidRPr="00636EB5" w:rsidR="007B47BC" w:rsidP="00081AE7" w:rsidRDefault="007B47BC" w14:paraId="6F7A202B" w14:textId="77777777">
            <w:pPr>
              <w:contextualSpacing/>
              <w:rPr>
                <w:rFonts w:eastAsia="Times New Roman" w:cstheme="minorHAnsi"/>
                <w:color w:val="000000"/>
                <w:sz w:val="18"/>
                <w:szCs w:val="18"/>
              </w:rPr>
            </w:pPr>
          </w:p>
        </w:tc>
        <w:tc>
          <w:tcPr>
            <w:tcW w:w="4860" w:type="dxa"/>
            <w:vAlign w:val="bottom"/>
          </w:tcPr>
          <w:p w:rsidR="007B47BC" w:rsidP="00081AE7" w:rsidRDefault="007B47BC" w14:paraId="3B3115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7B47BC" w:rsidP="00081AE7" w:rsidRDefault="007B47BC" w14:paraId="651B16AC"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7B47BC" w:rsidP="00081AE7" w:rsidRDefault="007B47BC" w14:paraId="5B41B4BA" w14:textId="77777777">
            <w:pPr>
              <w:contextualSpacing/>
              <w:rPr>
                <w:rFonts w:eastAsia="Times New Roman" w:cstheme="minorHAnsi"/>
                <w:bCs/>
                <w:color w:val="000000"/>
                <w:sz w:val="18"/>
                <w:szCs w:val="18"/>
              </w:rPr>
            </w:pPr>
          </w:p>
        </w:tc>
      </w:tr>
      <w:tr w:rsidRPr="00636EB5" w:rsidR="00A20323" w:rsidTr="00081AE7" w14:paraId="6046BE27" w14:textId="77777777">
        <w:trPr>
          <w:gridBefore w:val="1"/>
          <w:wBefore w:w="18" w:type="dxa"/>
        </w:trPr>
        <w:tc>
          <w:tcPr>
            <w:tcW w:w="1440" w:type="dxa"/>
          </w:tcPr>
          <w:p w:rsidRPr="00636EB5" w:rsidR="00A20323" w:rsidP="00A20323" w:rsidRDefault="00A20323" w14:paraId="476A4E49" w14:textId="77777777">
            <w:pPr>
              <w:contextualSpacing/>
              <w:rPr>
                <w:rFonts w:eastAsia="Times New Roman" w:cstheme="minorHAnsi"/>
                <w:color w:val="000000"/>
                <w:sz w:val="18"/>
                <w:szCs w:val="18"/>
              </w:rPr>
            </w:pPr>
          </w:p>
        </w:tc>
        <w:tc>
          <w:tcPr>
            <w:tcW w:w="4860" w:type="dxa"/>
            <w:vAlign w:val="bottom"/>
          </w:tcPr>
          <w:p w:rsidRPr="00636EB5" w:rsidR="00A20323" w:rsidP="00A20323" w:rsidRDefault="00A20323" w14:paraId="544A0EE6" w14:textId="33659764">
            <w:pPr>
              <w:tabs>
                <w:tab w:val="right" w:leader="dot" w:pos="5760"/>
              </w:tabs>
              <w:contextualSpacing/>
              <w:rPr>
                <w:rFonts w:eastAsia="Times New Roman" w:cstheme="minorHAnsi"/>
                <w:color w:val="808080" w:themeColor="background1" w:themeShade="80"/>
                <w:sz w:val="18"/>
                <w:szCs w:val="18"/>
              </w:rPr>
            </w:pPr>
            <w:r w:rsidRPr="005B56C4">
              <w:rPr>
                <w:rFonts w:eastAsia="Times New Roman" w:cstheme="minorHAnsi"/>
                <w:color w:val="808080" w:themeColor="background1" w:themeShade="80"/>
                <w:sz w:val="18"/>
                <w:szCs w:val="18"/>
              </w:rPr>
              <w:t>Not applicable</w:t>
            </w:r>
            <w:r w:rsidRPr="005B56C4">
              <w:rPr>
                <w:rFonts w:eastAsia="Times New Roman" w:cstheme="minorHAnsi"/>
                <w:color w:val="808080" w:themeColor="background1" w:themeShade="80"/>
                <w:sz w:val="18"/>
                <w:szCs w:val="18"/>
              </w:rPr>
              <w:tab/>
            </w:r>
          </w:p>
        </w:tc>
        <w:tc>
          <w:tcPr>
            <w:tcW w:w="1260" w:type="dxa"/>
            <w:vAlign w:val="bottom"/>
          </w:tcPr>
          <w:p w:rsidRPr="003E6EB2" w:rsidR="00A20323" w:rsidP="00A20323" w:rsidRDefault="00A20323" w14:paraId="382A793A" w14:textId="5B6DA6D3">
            <w:pPr>
              <w:contextualSpacing/>
              <w:jc w:val="right"/>
              <w:rPr>
                <w:color w:val="808080" w:themeColor="background1" w:themeShade="80"/>
                <w:sz w:val="18"/>
              </w:rPr>
            </w:pPr>
            <w:r>
              <w:rPr>
                <w:rFonts w:eastAsia="Times New Roman" w:cstheme="minorHAnsi"/>
                <w:color w:val="808080" w:themeColor="background1" w:themeShade="80"/>
                <w:sz w:val="18"/>
                <w:szCs w:val="18"/>
              </w:rPr>
              <w:t>8</w:t>
            </w:r>
          </w:p>
        </w:tc>
        <w:tc>
          <w:tcPr>
            <w:tcW w:w="2700" w:type="dxa"/>
          </w:tcPr>
          <w:p w:rsidRPr="00636EB5" w:rsidR="00A20323" w:rsidP="00A20323" w:rsidRDefault="00A20323" w14:paraId="50798095" w14:textId="77777777">
            <w:pPr>
              <w:contextualSpacing/>
              <w:rPr>
                <w:rFonts w:eastAsia="Times New Roman" w:cstheme="minorHAnsi"/>
                <w:bCs/>
                <w:color w:val="000000"/>
                <w:sz w:val="18"/>
                <w:szCs w:val="18"/>
              </w:rPr>
            </w:pPr>
          </w:p>
        </w:tc>
      </w:tr>
    </w:tbl>
    <w:p w:rsidR="5DFEB084" w:rsidP="004267F2" w:rsidRDefault="5DFEB084" w14:paraId="6598A06C" w14:textId="2B105B9A">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B47BC" w:rsidTr="00081AE7" w14:paraId="4BAD192B" w14:textId="77777777">
        <w:tc>
          <w:tcPr>
            <w:tcW w:w="1458" w:type="dxa"/>
            <w:gridSpan w:val="2"/>
          </w:tcPr>
          <w:p w:rsidRPr="00636EB5" w:rsidR="007B47BC" w:rsidP="00081AE7" w:rsidRDefault="007B47BC" w14:paraId="1EB0D7DA" w14:textId="692357CB">
            <w:pPr>
              <w:contextualSpacing/>
              <w:rPr>
                <w:rFonts w:eastAsia="Times New Roman" w:cstheme="minorHAnsi"/>
                <w:b/>
                <w:bCs/>
                <w:color w:val="000000"/>
                <w:sz w:val="18"/>
                <w:szCs w:val="18"/>
              </w:rPr>
            </w:pPr>
            <w:r>
              <w:rPr>
                <w:rFonts w:eastAsia="Times New Roman" w:cstheme="minorHAnsi"/>
                <w:b/>
                <w:bCs/>
                <w:color w:val="000000"/>
                <w:sz w:val="18"/>
                <w:szCs w:val="18"/>
              </w:rPr>
              <w:t>SX5</w:t>
            </w:r>
            <w:r w:rsidR="00025880">
              <w:rPr>
                <w:rFonts w:eastAsia="Times New Roman" w:cstheme="minorHAnsi"/>
                <w:b/>
                <w:bCs/>
                <w:color w:val="000000"/>
                <w:sz w:val="18"/>
                <w:szCs w:val="18"/>
              </w:rPr>
              <w:t>a.</w:t>
            </w:r>
          </w:p>
        </w:tc>
        <w:tc>
          <w:tcPr>
            <w:tcW w:w="8820" w:type="dxa"/>
            <w:gridSpan w:val="3"/>
            <w:vAlign w:val="bottom"/>
          </w:tcPr>
          <w:p w:rsidRPr="00636EB5" w:rsidR="007B47BC" w:rsidP="00081AE7" w:rsidRDefault="00AE6F84" w14:paraId="015597CC" w14:textId="73A7B7EC">
            <w:pPr>
              <w:contextualSpacing/>
              <w:rPr>
                <w:rFonts w:eastAsia="Times New Roman"/>
                <w:b/>
                <w:color w:val="000000"/>
                <w:sz w:val="18"/>
                <w:szCs w:val="18"/>
              </w:rPr>
            </w:pPr>
            <w:r w:rsidRPr="031F9EE7">
              <w:rPr>
                <w:rFonts w:eastAsia="Times New Roman"/>
                <w:b/>
                <w:color w:val="000000" w:themeColor="text1"/>
                <w:sz w:val="18"/>
                <w:szCs w:val="18"/>
              </w:rPr>
              <w:t>In the past 12 months, have you had s</w:t>
            </w:r>
            <w:r w:rsidRPr="031F9EE7" w:rsidR="007B47BC">
              <w:rPr>
                <w:rFonts w:eastAsia="Times New Roman"/>
                <w:b/>
                <w:color w:val="000000" w:themeColor="text1"/>
                <w:sz w:val="18"/>
                <w:szCs w:val="18"/>
              </w:rPr>
              <w:t xml:space="preserve">ex where </w:t>
            </w:r>
            <w:r w:rsidR="00087142">
              <w:rPr>
                <w:rFonts w:eastAsia="Times New Roman"/>
                <w:b/>
                <w:color w:val="000000" w:themeColor="text1"/>
                <w:sz w:val="18"/>
                <w:szCs w:val="18"/>
              </w:rPr>
              <w:t>anyone</w:t>
            </w:r>
            <w:r w:rsidRPr="031F9EE7" w:rsidR="007B47BC">
              <w:rPr>
                <w:rFonts w:eastAsia="Times New Roman"/>
                <w:b/>
                <w:color w:val="000000" w:themeColor="text1"/>
                <w:sz w:val="18"/>
                <w:szCs w:val="18"/>
              </w:rPr>
              <w:t xml:space="preserve"> put their mouth on your </w:t>
            </w:r>
            <w:r w:rsidRPr="00210E32" w:rsidR="00210E32">
              <w:rPr>
                <w:rFonts w:eastAsia="Times New Roman"/>
                <w:color w:val="000000" w:themeColor="text1"/>
                <w:sz w:val="18"/>
                <w:szCs w:val="18"/>
              </w:rPr>
              <w:t>[</w:t>
            </w:r>
            <w:r w:rsidR="00210E32">
              <w:rPr>
                <w:rFonts w:eastAsia="Times New Roman"/>
                <w:color w:val="000000" w:themeColor="text1"/>
                <w:sz w:val="18"/>
                <w:szCs w:val="18"/>
              </w:rPr>
              <w:t>if (PENIS EQ 1) or (PENIS12 EQ 1), fill with (YOURPENIS)</w:t>
            </w:r>
            <w:r w:rsidRPr="5DFEB084" w:rsidR="00210E32">
              <w:rPr>
                <w:rFonts w:eastAsia="Times New Roman"/>
                <w:color w:val="000000" w:themeColor="text1"/>
                <w:sz w:val="18"/>
                <w:szCs w:val="18"/>
              </w:rPr>
              <w:t>]</w:t>
            </w:r>
            <w:r w:rsidR="00210E32">
              <w:rPr>
                <w:rFonts w:eastAsia="Times New Roman"/>
                <w:color w:val="000000" w:themeColor="text1"/>
                <w:sz w:val="18"/>
                <w:szCs w:val="18"/>
              </w:rPr>
              <w:t xml:space="preserve"> [if (VAGINA EQ 1) and (PENIS12 EQ 1), fill with “, “] [if (VAGINA EQ 1), fill with (YOURVAGINA)]</w:t>
            </w:r>
            <w:r w:rsidRPr="5DFEB084" w:rsidR="00210E32">
              <w:rPr>
                <w:rFonts w:eastAsia="Times New Roman"/>
                <w:color w:val="000000" w:themeColor="text1"/>
                <w:sz w:val="18"/>
                <w:szCs w:val="18"/>
              </w:rPr>
              <w:t xml:space="preserve"> </w:t>
            </w:r>
            <w:r w:rsidRPr="00D17565" w:rsidR="00210E32">
              <w:rPr>
                <w:rFonts w:eastAsia="Times New Roman"/>
                <w:b/>
                <w:bCs/>
                <w:color w:val="000000" w:themeColor="text1"/>
                <w:sz w:val="18"/>
                <w:szCs w:val="18"/>
              </w:rPr>
              <w:t>or</w:t>
            </w:r>
            <w:r w:rsidRPr="5DFEB084" w:rsidR="00210E32">
              <w:rPr>
                <w:rFonts w:eastAsia="Times New Roman"/>
                <w:color w:val="000000" w:themeColor="text1"/>
                <w:sz w:val="18"/>
                <w:szCs w:val="18"/>
              </w:rPr>
              <w:t xml:space="preserve"> </w:t>
            </w:r>
            <w:r w:rsidRPr="031F9EE7" w:rsidR="00210E32">
              <w:rPr>
                <w:rFonts w:eastAsia="Times New Roman"/>
                <w:color w:val="000000" w:themeColor="text1"/>
                <w:sz w:val="18"/>
                <w:szCs w:val="18"/>
              </w:rPr>
              <w:t>[</w:t>
            </w:r>
            <w:r w:rsidR="00210E32">
              <w:rPr>
                <w:rFonts w:eastAsia="Times New Roman"/>
                <w:color w:val="000000" w:themeColor="text1"/>
                <w:sz w:val="18"/>
                <w:szCs w:val="18"/>
              </w:rPr>
              <w:t>fill with (YOURANUS)</w:t>
            </w:r>
            <w:r w:rsidRPr="031F9EE7" w:rsidR="00210E32">
              <w:rPr>
                <w:rFonts w:eastAsia="Times New Roman"/>
                <w:color w:val="000000" w:themeColor="text1"/>
                <w:sz w:val="18"/>
                <w:szCs w:val="18"/>
              </w:rPr>
              <w:t>]</w:t>
            </w:r>
            <w:r w:rsidRPr="031F9EE7" w:rsidR="00210E32">
              <w:rPr>
                <w:rFonts w:eastAsia="Times New Roman"/>
                <w:b/>
                <w:color w:val="000000" w:themeColor="text1"/>
                <w:sz w:val="18"/>
                <w:szCs w:val="18"/>
              </w:rPr>
              <w:t>?</w:t>
            </w:r>
          </w:p>
        </w:tc>
      </w:tr>
      <w:tr w:rsidRPr="00636EB5" w:rsidR="00FC4B1D" w:rsidTr="00081AE7" w14:paraId="31BB4FDE" w14:textId="77777777">
        <w:tc>
          <w:tcPr>
            <w:tcW w:w="1458" w:type="dxa"/>
            <w:gridSpan w:val="2"/>
          </w:tcPr>
          <w:p w:rsidRPr="00D17565" w:rsidR="00FC4B1D" w:rsidP="00081AE7" w:rsidRDefault="00A70293" w14:paraId="54E6CF95" w14:textId="50D651A3">
            <w:pPr>
              <w:contextualSpacing/>
              <w:rPr>
                <w:rFonts w:eastAsia="Times New Roman" w:cstheme="minorHAnsi"/>
                <w:color w:val="000000"/>
                <w:sz w:val="18"/>
                <w:szCs w:val="18"/>
              </w:rPr>
            </w:pPr>
            <w:r>
              <w:rPr>
                <w:rFonts w:eastAsia="Times New Roman" w:cstheme="minorHAnsi"/>
                <w:color w:val="000000"/>
                <w:sz w:val="18"/>
                <w:szCs w:val="18"/>
              </w:rPr>
              <w:t>RECORAL</w:t>
            </w:r>
          </w:p>
        </w:tc>
        <w:tc>
          <w:tcPr>
            <w:tcW w:w="8820" w:type="dxa"/>
            <w:gridSpan w:val="3"/>
            <w:vAlign w:val="bottom"/>
          </w:tcPr>
          <w:p w:rsidRPr="00D17565" w:rsidR="00FC4B1D" w:rsidP="00081AE7" w:rsidRDefault="00A70293" w14:paraId="35B667DD" w14:textId="1AABAD22">
            <w:pPr>
              <w:contextualSpacing/>
              <w:rPr>
                <w:rFonts w:eastAsia="Times New Roman" w:cstheme="minorHAnsi"/>
                <w:color w:val="000000"/>
                <w:sz w:val="18"/>
                <w:szCs w:val="18"/>
              </w:rPr>
            </w:pPr>
            <w:r>
              <w:rPr>
                <w:rFonts w:eastAsia="Times New Roman" w:cstheme="minorHAnsi"/>
                <w:color w:val="000000"/>
                <w:sz w:val="18"/>
                <w:szCs w:val="18"/>
              </w:rPr>
              <w:t>Received oral sex in past 12 months</w:t>
            </w:r>
          </w:p>
        </w:tc>
      </w:tr>
      <w:tr w:rsidRPr="00636EB5" w:rsidR="007B47BC" w:rsidTr="00081AE7" w14:paraId="45955728" w14:textId="77777777">
        <w:trPr>
          <w:gridBefore w:val="1"/>
          <w:wBefore w:w="18" w:type="dxa"/>
        </w:trPr>
        <w:tc>
          <w:tcPr>
            <w:tcW w:w="1440" w:type="dxa"/>
          </w:tcPr>
          <w:p w:rsidRPr="00636EB5" w:rsidR="007B47BC" w:rsidP="00081AE7" w:rsidRDefault="007B47BC" w14:paraId="4AAB58F8" w14:textId="77777777">
            <w:pPr>
              <w:contextualSpacing/>
              <w:rPr>
                <w:rFonts w:eastAsia="Times New Roman" w:cstheme="minorHAnsi"/>
                <w:color w:val="000000"/>
                <w:sz w:val="18"/>
                <w:szCs w:val="18"/>
              </w:rPr>
            </w:pPr>
          </w:p>
        </w:tc>
        <w:tc>
          <w:tcPr>
            <w:tcW w:w="4860" w:type="dxa"/>
            <w:vAlign w:val="bottom"/>
          </w:tcPr>
          <w:p w:rsidRPr="00636EB5" w:rsidR="007B47BC" w:rsidP="00081AE7" w:rsidRDefault="007B47BC" w14:paraId="2A80F8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B47BC" w:rsidP="00081AE7" w:rsidRDefault="007B47BC" w14:paraId="30DAD6A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7B47BC" w:rsidP="00081AE7" w:rsidRDefault="007B47BC" w14:paraId="566A42E6" w14:textId="77777777">
            <w:pPr>
              <w:contextualSpacing/>
              <w:rPr>
                <w:rFonts w:eastAsia="Times New Roman" w:cstheme="minorHAnsi"/>
                <w:bCs/>
                <w:color w:val="000000"/>
                <w:sz w:val="18"/>
                <w:szCs w:val="18"/>
              </w:rPr>
            </w:pPr>
          </w:p>
        </w:tc>
      </w:tr>
      <w:tr w:rsidRPr="00636EB5" w:rsidR="007B47BC" w:rsidTr="00081AE7" w14:paraId="364DF5D2" w14:textId="77777777">
        <w:trPr>
          <w:gridBefore w:val="1"/>
          <w:wBefore w:w="18" w:type="dxa"/>
        </w:trPr>
        <w:tc>
          <w:tcPr>
            <w:tcW w:w="1440" w:type="dxa"/>
          </w:tcPr>
          <w:p w:rsidRPr="00636EB5" w:rsidR="007B47BC" w:rsidP="00081AE7" w:rsidRDefault="007B47BC" w14:paraId="0D3D7F10" w14:textId="77777777">
            <w:pPr>
              <w:contextualSpacing/>
              <w:rPr>
                <w:rFonts w:eastAsia="Times New Roman" w:cstheme="minorHAnsi"/>
                <w:color w:val="000000"/>
                <w:sz w:val="18"/>
                <w:szCs w:val="18"/>
              </w:rPr>
            </w:pPr>
          </w:p>
        </w:tc>
        <w:tc>
          <w:tcPr>
            <w:tcW w:w="4860" w:type="dxa"/>
            <w:vAlign w:val="bottom"/>
          </w:tcPr>
          <w:p w:rsidR="007B47BC" w:rsidP="00081AE7" w:rsidRDefault="007B47BC" w14:paraId="0B40410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B47BC" w:rsidP="00081AE7" w:rsidRDefault="007B47BC" w14:paraId="3B0ACC6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7B47BC" w:rsidP="00081AE7" w:rsidRDefault="007B47BC" w14:paraId="28509417" w14:textId="77777777">
            <w:pPr>
              <w:contextualSpacing/>
              <w:rPr>
                <w:rFonts w:eastAsia="Times New Roman" w:cstheme="minorHAnsi"/>
                <w:bCs/>
                <w:color w:val="000000"/>
                <w:sz w:val="18"/>
                <w:szCs w:val="18"/>
              </w:rPr>
            </w:pPr>
          </w:p>
        </w:tc>
      </w:tr>
      <w:tr w:rsidRPr="00636EB5" w:rsidR="007B47BC" w:rsidTr="00081AE7" w14:paraId="311D032F" w14:textId="77777777">
        <w:trPr>
          <w:gridBefore w:val="1"/>
          <w:wBefore w:w="18" w:type="dxa"/>
        </w:trPr>
        <w:tc>
          <w:tcPr>
            <w:tcW w:w="1440" w:type="dxa"/>
          </w:tcPr>
          <w:p w:rsidRPr="00636EB5" w:rsidR="007B47BC" w:rsidP="00081AE7" w:rsidRDefault="007B47BC" w14:paraId="6C0D06C2" w14:textId="77777777">
            <w:pPr>
              <w:contextualSpacing/>
              <w:rPr>
                <w:rFonts w:eastAsia="Times New Roman" w:cstheme="minorHAnsi"/>
                <w:color w:val="000000"/>
                <w:sz w:val="18"/>
                <w:szCs w:val="18"/>
              </w:rPr>
            </w:pPr>
          </w:p>
        </w:tc>
        <w:tc>
          <w:tcPr>
            <w:tcW w:w="4860" w:type="dxa"/>
            <w:vAlign w:val="bottom"/>
          </w:tcPr>
          <w:p w:rsidR="007B47BC" w:rsidP="00081AE7" w:rsidRDefault="007B47BC" w14:paraId="4AC92A9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7B47BC" w:rsidP="00081AE7" w:rsidRDefault="007B47BC" w14:paraId="22732B09"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7B47BC" w:rsidP="00081AE7" w:rsidRDefault="007B47BC" w14:paraId="3746C5BF" w14:textId="77777777">
            <w:pPr>
              <w:contextualSpacing/>
              <w:rPr>
                <w:rFonts w:eastAsia="Times New Roman" w:cstheme="minorHAnsi"/>
                <w:bCs/>
                <w:color w:val="000000"/>
                <w:sz w:val="18"/>
                <w:szCs w:val="18"/>
              </w:rPr>
            </w:pPr>
          </w:p>
        </w:tc>
      </w:tr>
      <w:tr w:rsidRPr="00636EB5" w:rsidR="007B47BC" w:rsidTr="00081AE7" w14:paraId="40A07392" w14:textId="77777777">
        <w:trPr>
          <w:gridBefore w:val="1"/>
          <w:wBefore w:w="18" w:type="dxa"/>
        </w:trPr>
        <w:tc>
          <w:tcPr>
            <w:tcW w:w="1440" w:type="dxa"/>
          </w:tcPr>
          <w:p w:rsidRPr="00636EB5" w:rsidR="007B47BC" w:rsidP="00081AE7" w:rsidRDefault="007B47BC" w14:paraId="410FF0E6" w14:textId="77777777">
            <w:pPr>
              <w:contextualSpacing/>
              <w:rPr>
                <w:rFonts w:eastAsia="Times New Roman" w:cstheme="minorHAnsi"/>
                <w:color w:val="000000"/>
                <w:sz w:val="18"/>
                <w:szCs w:val="18"/>
              </w:rPr>
            </w:pPr>
          </w:p>
        </w:tc>
        <w:tc>
          <w:tcPr>
            <w:tcW w:w="4860" w:type="dxa"/>
            <w:vAlign w:val="bottom"/>
          </w:tcPr>
          <w:p w:rsidR="007B47BC" w:rsidP="00081AE7" w:rsidRDefault="007B47BC" w14:paraId="1B9984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7B47BC" w:rsidP="00081AE7" w:rsidRDefault="007B47BC" w14:paraId="6B844BAC"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7B47BC" w:rsidP="00081AE7" w:rsidRDefault="007B47BC" w14:paraId="4D57E95D" w14:textId="77777777">
            <w:pPr>
              <w:contextualSpacing/>
              <w:rPr>
                <w:rFonts w:eastAsia="Times New Roman" w:cstheme="minorHAnsi"/>
                <w:bCs/>
                <w:color w:val="000000"/>
                <w:sz w:val="18"/>
                <w:szCs w:val="18"/>
              </w:rPr>
            </w:pPr>
          </w:p>
        </w:tc>
      </w:tr>
    </w:tbl>
    <w:p w:rsidR="5DFEB084" w:rsidP="004267F2" w:rsidRDefault="5DFEB084" w14:paraId="495903A1" w14:textId="4B6B711A">
      <w:pPr>
        <w:spacing w:after="0"/>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71"/>
        <w:gridCol w:w="7799"/>
      </w:tblGrid>
      <w:tr w:rsidR="001D1557" w:rsidTr="00727F04" w14:paraId="3E457B2D" w14:textId="77777777">
        <w:trPr>
          <w:trHeight w:val="521"/>
        </w:trPr>
        <w:tc>
          <w:tcPr>
            <w:tcW w:w="2289" w:type="dxa"/>
          </w:tcPr>
          <w:p w:rsidRPr="001D1557" w:rsidR="001D1557" w:rsidP="00727F04" w:rsidRDefault="001D1557" w14:paraId="4458A950" w14:textId="77777777">
            <w:pPr>
              <w:rPr>
                <w:rFonts w:eastAsia="Times New Roman"/>
                <w:b/>
                <w:bCs/>
                <w:color w:val="000000" w:themeColor="text1"/>
                <w:sz w:val="18"/>
                <w:szCs w:val="18"/>
              </w:rPr>
            </w:pPr>
            <w:proofErr w:type="spellStart"/>
            <w:r w:rsidRPr="001D1557">
              <w:rPr>
                <w:rFonts w:eastAsia="Times New Roman"/>
                <w:b/>
                <w:bCs/>
                <w:color w:val="000000" w:themeColor="text1"/>
                <w:sz w:val="18"/>
                <w:szCs w:val="18"/>
              </w:rPr>
              <w:t>CALC_RCPSEX_type</w:t>
            </w:r>
            <w:proofErr w:type="spellEnd"/>
          </w:p>
        </w:tc>
        <w:tc>
          <w:tcPr>
            <w:tcW w:w="7989" w:type="dxa"/>
          </w:tcPr>
          <w:p w:rsidRPr="00A04817" w:rsidR="001D1557" w:rsidP="00727F04" w:rsidRDefault="001D1557" w14:paraId="18644499" w14:textId="77777777">
            <w:pPr>
              <w:spacing w:after="0"/>
              <w:rPr>
                <w:sz w:val="18"/>
                <w:szCs w:val="18"/>
              </w:rPr>
            </w:pPr>
            <w:r w:rsidRPr="00A04817">
              <w:rPr>
                <w:sz w:val="18"/>
                <w:szCs w:val="18"/>
              </w:rPr>
              <w:t xml:space="preserve">If (RCPANAL EQ 1) and (RCPVAGI EQ 1), set </w:t>
            </w:r>
            <w:proofErr w:type="spellStart"/>
            <w:r w:rsidRPr="00A04817">
              <w:rPr>
                <w:sz w:val="18"/>
                <w:szCs w:val="18"/>
              </w:rPr>
              <w:t>RCPSEX_type</w:t>
            </w:r>
            <w:proofErr w:type="spellEnd"/>
            <w:r w:rsidRPr="00A04817">
              <w:rPr>
                <w:sz w:val="18"/>
                <w:szCs w:val="18"/>
              </w:rPr>
              <w:t xml:space="preserve"> = </w:t>
            </w:r>
            <w:proofErr w:type="gramStart"/>
            <w:r>
              <w:rPr>
                <w:sz w:val="18"/>
                <w:szCs w:val="18"/>
              </w:rPr>
              <w:t xml:space="preserve">“ </w:t>
            </w:r>
            <w:r w:rsidRPr="00A04817">
              <w:rPr>
                <w:sz w:val="18"/>
                <w:szCs w:val="18"/>
              </w:rPr>
              <w:t>put</w:t>
            </w:r>
            <w:proofErr w:type="gramEnd"/>
            <w:r w:rsidRPr="00A04817">
              <w:rPr>
                <w:sz w:val="18"/>
                <w:szCs w:val="18"/>
              </w:rPr>
              <w:t xml:space="preserve"> their</w:t>
            </w:r>
            <w:r>
              <w:rPr>
                <w:sz w:val="18"/>
                <w:szCs w:val="18"/>
              </w:rPr>
              <w:t xml:space="preserve"> ” +</w:t>
            </w:r>
            <w:r w:rsidRPr="00A04817">
              <w:rPr>
                <w:sz w:val="18"/>
                <w:szCs w:val="18"/>
              </w:rPr>
              <w:t xml:space="preserve"> [fill with (THEIRPENIS)]</w:t>
            </w:r>
            <w:r>
              <w:rPr>
                <w:sz w:val="18"/>
                <w:szCs w:val="18"/>
              </w:rPr>
              <w:t xml:space="preserve"> +</w:t>
            </w:r>
            <w:r w:rsidRPr="00A04817">
              <w:rPr>
                <w:sz w:val="18"/>
                <w:szCs w:val="18"/>
              </w:rPr>
              <w:t xml:space="preserve"> </w:t>
            </w:r>
            <w:r>
              <w:rPr>
                <w:sz w:val="18"/>
                <w:szCs w:val="18"/>
              </w:rPr>
              <w:t xml:space="preserve">“ </w:t>
            </w:r>
            <w:r w:rsidRPr="00A04817">
              <w:rPr>
                <w:sz w:val="18"/>
                <w:szCs w:val="18"/>
              </w:rPr>
              <w:t xml:space="preserve">in your </w:t>
            </w:r>
            <w:r>
              <w:rPr>
                <w:sz w:val="18"/>
                <w:szCs w:val="18"/>
              </w:rPr>
              <w:t xml:space="preserve">“ + </w:t>
            </w:r>
            <w:r w:rsidRPr="00A04817">
              <w:rPr>
                <w:sz w:val="18"/>
                <w:szCs w:val="18"/>
              </w:rPr>
              <w:t>[fill with (YOURVAGINA)]</w:t>
            </w:r>
            <w:r>
              <w:rPr>
                <w:sz w:val="18"/>
                <w:szCs w:val="18"/>
              </w:rPr>
              <w:t xml:space="preserve"> + “</w:t>
            </w:r>
            <w:r w:rsidRPr="00A04817">
              <w:rPr>
                <w:sz w:val="18"/>
                <w:szCs w:val="18"/>
              </w:rPr>
              <w:t xml:space="preserve"> or </w:t>
            </w:r>
            <w:r>
              <w:rPr>
                <w:sz w:val="18"/>
                <w:szCs w:val="18"/>
              </w:rPr>
              <w:t xml:space="preserve">“ + </w:t>
            </w:r>
            <w:r w:rsidRPr="00A04817">
              <w:rPr>
                <w:sz w:val="18"/>
                <w:szCs w:val="18"/>
              </w:rPr>
              <w:t xml:space="preserve">[fill with (YOURANUS)] </w:t>
            </w:r>
          </w:p>
          <w:p w:rsidRPr="00A04817" w:rsidR="001D1557" w:rsidP="00727F04" w:rsidRDefault="001D1557" w14:paraId="59A84F96" w14:textId="77777777">
            <w:pPr>
              <w:spacing w:after="0"/>
              <w:rPr>
                <w:sz w:val="18"/>
                <w:szCs w:val="18"/>
              </w:rPr>
            </w:pPr>
          </w:p>
          <w:p w:rsidRPr="00A04817" w:rsidR="001D1557" w:rsidP="00727F04" w:rsidRDefault="001D1557" w14:paraId="29021B90" w14:textId="77777777">
            <w:pPr>
              <w:spacing w:after="0"/>
              <w:rPr>
                <w:sz w:val="18"/>
                <w:szCs w:val="18"/>
              </w:rPr>
            </w:pPr>
            <w:r w:rsidRPr="00A04817">
              <w:rPr>
                <w:sz w:val="18"/>
                <w:szCs w:val="18"/>
              </w:rPr>
              <w:t xml:space="preserve">If (RCPANAL EQ 1) and (RCPVAGI NE 1), set </w:t>
            </w:r>
            <w:proofErr w:type="spellStart"/>
            <w:r w:rsidRPr="00A04817">
              <w:rPr>
                <w:sz w:val="18"/>
                <w:szCs w:val="18"/>
              </w:rPr>
              <w:t>RCPSEX_type</w:t>
            </w:r>
            <w:proofErr w:type="spellEnd"/>
            <w:r w:rsidRPr="00A04817">
              <w:rPr>
                <w:sz w:val="18"/>
                <w:szCs w:val="18"/>
              </w:rPr>
              <w:t xml:space="preserve"> = </w:t>
            </w:r>
            <w:proofErr w:type="gramStart"/>
            <w:r>
              <w:rPr>
                <w:sz w:val="18"/>
                <w:szCs w:val="18"/>
              </w:rPr>
              <w:t xml:space="preserve">“ </w:t>
            </w:r>
            <w:r w:rsidRPr="00A04817">
              <w:rPr>
                <w:sz w:val="18"/>
                <w:szCs w:val="18"/>
              </w:rPr>
              <w:t>put</w:t>
            </w:r>
            <w:proofErr w:type="gramEnd"/>
            <w:r w:rsidRPr="00A04817">
              <w:rPr>
                <w:sz w:val="18"/>
                <w:szCs w:val="18"/>
              </w:rPr>
              <w:t xml:space="preserve"> their</w:t>
            </w:r>
            <w:r>
              <w:rPr>
                <w:sz w:val="18"/>
                <w:szCs w:val="18"/>
              </w:rPr>
              <w:t xml:space="preserve"> “ +</w:t>
            </w:r>
            <w:r w:rsidRPr="00A04817">
              <w:rPr>
                <w:sz w:val="18"/>
                <w:szCs w:val="18"/>
              </w:rPr>
              <w:t xml:space="preserve"> [fill with (THEIRPENIS)]</w:t>
            </w:r>
            <w:r>
              <w:rPr>
                <w:sz w:val="18"/>
                <w:szCs w:val="18"/>
              </w:rPr>
              <w:t xml:space="preserve"> + “</w:t>
            </w:r>
            <w:r w:rsidRPr="00A04817">
              <w:rPr>
                <w:sz w:val="18"/>
                <w:szCs w:val="18"/>
              </w:rPr>
              <w:t xml:space="preserve"> in your </w:t>
            </w:r>
            <w:r>
              <w:rPr>
                <w:sz w:val="18"/>
                <w:szCs w:val="18"/>
              </w:rPr>
              <w:t xml:space="preserve">“ + </w:t>
            </w:r>
            <w:r w:rsidRPr="00A04817">
              <w:rPr>
                <w:sz w:val="18"/>
                <w:szCs w:val="18"/>
              </w:rPr>
              <w:t xml:space="preserve">[fill with (YOURANUS)] </w:t>
            </w:r>
          </w:p>
          <w:p w:rsidRPr="00A04817" w:rsidR="001D1557" w:rsidP="00727F04" w:rsidRDefault="001D1557" w14:paraId="50E836A2" w14:textId="77777777">
            <w:pPr>
              <w:spacing w:after="0"/>
              <w:rPr>
                <w:sz w:val="18"/>
                <w:szCs w:val="18"/>
              </w:rPr>
            </w:pPr>
          </w:p>
          <w:p w:rsidRPr="00A04817" w:rsidR="001D1557" w:rsidP="00727F04" w:rsidRDefault="001D1557" w14:paraId="7784BE17" w14:textId="77777777">
            <w:pPr>
              <w:spacing w:after="0"/>
              <w:rPr>
                <w:sz w:val="18"/>
                <w:szCs w:val="18"/>
              </w:rPr>
            </w:pPr>
            <w:r w:rsidRPr="00A04817">
              <w:rPr>
                <w:sz w:val="18"/>
                <w:szCs w:val="18"/>
              </w:rPr>
              <w:t xml:space="preserve">If (RCPANAL NE 1) and (RCPVAGI EQ 1), set </w:t>
            </w:r>
            <w:proofErr w:type="spellStart"/>
            <w:r w:rsidRPr="00A04817">
              <w:rPr>
                <w:sz w:val="18"/>
                <w:szCs w:val="18"/>
              </w:rPr>
              <w:t>RCPSEX_type</w:t>
            </w:r>
            <w:proofErr w:type="spellEnd"/>
            <w:r w:rsidRPr="00A04817">
              <w:rPr>
                <w:sz w:val="18"/>
                <w:szCs w:val="18"/>
              </w:rPr>
              <w:t xml:space="preserve"> = </w:t>
            </w:r>
            <w:proofErr w:type="gramStart"/>
            <w:r>
              <w:rPr>
                <w:sz w:val="18"/>
                <w:szCs w:val="18"/>
              </w:rPr>
              <w:t xml:space="preserve">“ </w:t>
            </w:r>
            <w:r w:rsidRPr="00A04817">
              <w:rPr>
                <w:sz w:val="18"/>
                <w:szCs w:val="18"/>
              </w:rPr>
              <w:t>put</w:t>
            </w:r>
            <w:proofErr w:type="gramEnd"/>
            <w:r w:rsidRPr="00A04817">
              <w:rPr>
                <w:sz w:val="18"/>
                <w:szCs w:val="18"/>
              </w:rPr>
              <w:t xml:space="preserve"> their</w:t>
            </w:r>
            <w:r>
              <w:rPr>
                <w:sz w:val="18"/>
                <w:szCs w:val="18"/>
              </w:rPr>
              <w:t xml:space="preserve"> “ +</w:t>
            </w:r>
            <w:r w:rsidRPr="00A04817">
              <w:rPr>
                <w:sz w:val="18"/>
                <w:szCs w:val="18"/>
              </w:rPr>
              <w:t xml:space="preserve"> [fill with (THEIRPENIS)]</w:t>
            </w:r>
            <w:r>
              <w:rPr>
                <w:sz w:val="18"/>
                <w:szCs w:val="18"/>
              </w:rPr>
              <w:t xml:space="preserve"> +</w:t>
            </w:r>
            <w:r w:rsidRPr="00A04817">
              <w:rPr>
                <w:sz w:val="18"/>
                <w:szCs w:val="18"/>
              </w:rPr>
              <w:t xml:space="preserve"> </w:t>
            </w:r>
            <w:r>
              <w:rPr>
                <w:sz w:val="18"/>
                <w:szCs w:val="18"/>
              </w:rPr>
              <w:t xml:space="preserve">“ </w:t>
            </w:r>
            <w:r w:rsidRPr="00A04817">
              <w:rPr>
                <w:sz w:val="18"/>
                <w:szCs w:val="18"/>
              </w:rPr>
              <w:t xml:space="preserve">in your </w:t>
            </w:r>
            <w:r>
              <w:rPr>
                <w:sz w:val="18"/>
                <w:szCs w:val="18"/>
              </w:rPr>
              <w:t xml:space="preserve">“ + </w:t>
            </w:r>
            <w:r w:rsidRPr="00A04817">
              <w:rPr>
                <w:sz w:val="18"/>
                <w:szCs w:val="18"/>
              </w:rPr>
              <w:t xml:space="preserve">[fill with (YOURVAGINA)] </w:t>
            </w:r>
          </w:p>
          <w:p w:rsidRPr="00A04817" w:rsidR="001D1557" w:rsidP="00727F04" w:rsidRDefault="001D1557" w14:paraId="3A7D5F02" w14:textId="77777777">
            <w:pPr>
              <w:spacing w:after="0"/>
              <w:rPr>
                <w:sz w:val="18"/>
                <w:szCs w:val="18"/>
              </w:rPr>
            </w:pPr>
          </w:p>
          <w:p w:rsidR="001D1557" w:rsidP="00727F04" w:rsidRDefault="001D1557" w14:paraId="76B2A3DE" w14:textId="77777777">
            <w:pPr>
              <w:spacing w:after="0"/>
              <w:rPr>
                <w:sz w:val="18"/>
                <w:szCs w:val="18"/>
              </w:rPr>
            </w:pPr>
            <w:r w:rsidRPr="00A04817">
              <w:rPr>
                <w:sz w:val="18"/>
                <w:szCs w:val="18"/>
              </w:rPr>
              <w:t xml:space="preserve">If (RCPANAL NE 1) and (RCPVAGI NE 1), set </w:t>
            </w:r>
            <w:proofErr w:type="spellStart"/>
            <w:r w:rsidRPr="00A04817">
              <w:rPr>
                <w:sz w:val="18"/>
                <w:szCs w:val="18"/>
              </w:rPr>
              <w:t>RCPSEX_type</w:t>
            </w:r>
            <w:proofErr w:type="spellEnd"/>
            <w:r w:rsidRPr="00A04817">
              <w:rPr>
                <w:sz w:val="18"/>
                <w:szCs w:val="18"/>
              </w:rPr>
              <w:t xml:space="preserve"> </w:t>
            </w:r>
            <w:proofErr w:type="gramStart"/>
            <w:r w:rsidRPr="00A04817">
              <w:rPr>
                <w:sz w:val="18"/>
                <w:szCs w:val="18"/>
              </w:rPr>
              <w:t>= .</w:t>
            </w:r>
            <w:proofErr w:type="gramEnd"/>
            <w:r w:rsidRPr="00A04817">
              <w:rPr>
                <w:sz w:val="18"/>
                <w:szCs w:val="18"/>
              </w:rPr>
              <w:t xml:space="preserve"> </w:t>
            </w:r>
          </w:p>
        </w:tc>
      </w:tr>
    </w:tbl>
    <w:p w:rsidR="001D1557" w:rsidP="004267F2" w:rsidRDefault="001D1557" w14:paraId="0A934D2F" w14:textId="77777777">
      <w:pPr>
        <w:spacing w:after="0"/>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70"/>
        <w:gridCol w:w="7800"/>
      </w:tblGrid>
      <w:tr w:rsidR="001D1557" w:rsidTr="00727F04" w14:paraId="257EF572" w14:textId="77777777">
        <w:trPr>
          <w:trHeight w:val="521"/>
        </w:trPr>
        <w:tc>
          <w:tcPr>
            <w:tcW w:w="2289" w:type="dxa"/>
          </w:tcPr>
          <w:p w:rsidR="001D1557" w:rsidP="00727F04" w:rsidRDefault="001D1557" w14:paraId="5004C3C3" w14:textId="77777777">
            <w:pPr>
              <w:rPr>
                <w:rFonts w:eastAsia="Times New Roman"/>
                <w:b/>
                <w:bCs/>
                <w:color w:val="000000" w:themeColor="text1"/>
                <w:sz w:val="18"/>
                <w:szCs w:val="18"/>
              </w:rPr>
            </w:pPr>
            <w:proofErr w:type="spellStart"/>
            <w:r w:rsidRPr="001D1557">
              <w:rPr>
                <w:rFonts w:eastAsia="Times New Roman"/>
                <w:b/>
                <w:bCs/>
                <w:color w:val="000000" w:themeColor="text1"/>
                <w:sz w:val="18"/>
                <w:szCs w:val="18"/>
              </w:rPr>
              <w:t>CALC_INSSEX_type</w:t>
            </w:r>
            <w:proofErr w:type="spellEnd"/>
          </w:p>
        </w:tc>
        <w:tc>
          <w:tcPr>
            <w:tcW w:w="7989" w:type="dxa"/>
          </w:tcPr>
          <w:p w:rsidRPr="00A04817" w:rsidR="001D1557" w:rsidP="00727F04" w:rsidRDefault="001D1557" w14:paraId="61D6F8D0" w14:textId="77777777">
            <w:pPr>
              <w:spacing w:after="0"/>
              <w:rPr>
                <w:sz w:val="18"/>
                <w:szCs w:val="18"/>
              </w:rPr>
            </w:pPr>
            <w:r w:rsidRPr="00A04817">
              <w:rPr>
                <w:sz w:val="18"/>
                <w:szCs w:val="18"/>
              </w:rPr>
              <w:t xml:space="preserve">If (INSANAL EQ 1) and (INSVAGI EQ 1), set </w:t>
            </w:r>
            <w:proofErr w:type="spellStart"/>
            <w:r w:rsidRPr="00A04817">
              <w:rPr>
                <w:sz w:val="18"/>
                <w:szCs w:val="18"/>
              </w:rPr>
              <w:t>INSSEX_type</w:t>
            </w:r>
            <w:proofErr w:type="spellEnd"/>
            <w:r w:rsidRPr="00A04817">
              <w:rPr>
                <w:sz w:val="18"/>
                <w:szCs w:val="18"/>
              </w:rPr>
              <w:t xml:space="preserve"> = </w:t>
            </w:r>
            <w:proofErr w:type="gramStart"/>
            <w:r>
              <w:rPr>
                <w:sz w:val="18"/>
                <w:szCs w:val="18"/>
              </w:rPr>
              <w:t xml:space="preserve">“ </w:t>
            </w:r>
            <w:r w:rsidRPr="00A04817">
              <w:rPr>
                <w:sz w:val="18"/>
                <w:szCs w:val="18"/>
              </w:rPr>
              <w:t>put</w:t>
            </w:r>
            <w:proofErr w:type="gramEnd"/>
            <w:r w:rsidRPr="00A04817">
              <w:rPr>
                <w:sz w:val="18"/>
                <w:szCs w:val="18"/>
              </w:rPr>
              <w:t xml:space="preserve"> your </w:t>
            </w:r>
            <w:r>
              <w:rPr>
                <w:sz w:val="18"/>
                <w:szCs w:val="18"/>
              </w:rPr>
              <w:t xml:space="preserve">“ + </w:t>
            </w:r>
            <w:r w:rsidRPr="00A04817">
              <w:rPr>
                <w:sz w:val="18"/>
                <w:szCs w:val="18"/>
              </w:rPr>
              <w:t>[fill with (YOURPENIS)]</w:t>
            </w:r>
            <w:r>
              <w:rPr>
                <w:sz w:val="18"/>
                <w:szCs w:val="18"/>
              </w:rPr>
              <w:t xml:space="preserve"> + “</w:t>
            </w:r>
            <w:r w:rsidRPr="00A04817">
              <w:rPr>
                <w:sz w:val="18"/>
                <w:szCs w:val="18"/>
              </w:rPr>
              <w:t xml:space="preserve"> in your partner’s </w:t>
            </w:r>
            <w:r>
              <w:rPr>
                <w:sz w:val="18"/>
                <w:szCs w:val="18"/>
              </w:rPr>
              <w:t xml:space="preserve">“ + </w:t>
            </w:r>
            <w:r w:rsidRPr="00A04817">
              <w:rPr>
                <w:sz w:val="18"/>
                <w:szCs w:val="18"/>
              </w:rPr>
              <w:t>[fill with (YOURVAGINA)]</w:t>
            </w:r>
            <w:r>
              <w:rPr>
                <w:sz w:val="18"/>
                <w:szCs w:val="18"/>
              </w:rPr>
              <w:t xml:space="preserve"> + “</w:t>
            </w:r>
            <w:r w:rsidRPr="00A04817">
              <w:rPr>
                <w:sz w:val="18"/>
                <w:szCs w:val="18"/>
              </w:rPr>
              <w:t xml:space="preserve"> or</w:t>
            </w:r>
            <w:r>
              <w:rPr>
                <w:sz w:val="18"/>
                <w:szCs w:val="18"/>
              </w:rPr>
              <w:t xml:space="preserve"> “ +</w:t>
            </w:r>
            <w:r w:rsidRPr="00A04817">
              <w:rPr>
                <w:sz w:val="18"/>
                <w:szCs w:val="18"/>
              </w:rPr>
              <w:t xml:space="preserve"> [fill with (YOURANUS)] </w:t>
            </w:r>
          </w:p>
          <w:p w:rsidRPr="00A04817" w:rsidR="001D1557" w:rsidP="00727F04" w:rsidRDefault="001D1557" w14:paraId="0F142FC3" w14:textId="77777777">
            <w:pPr>
              <w:spacing w:after="0"/>
              <w:rPr>
                <w:sz w:val="18"/>
                <w:szCs w:val="18"/>
              </w:rPr>
            </w:pPr>
          </w:p>
          <w:p w:rsidRPr="00A04817" w:rsidR="001D1557" w:rsidP="00727F04" w:rsidRDefault="001D1557" w14:paraId="14790A68" w14:textId="77777777">
            <w:pPr>
              <w:spacing w:after="0"/>
              <w:rPr>
                <w:sz w:val="18"/>
                <w:szCs w:val="18"/>
              </w:rPr>
            </w:pPr>
            <w:r w:rsidRPr="00A04817">
              <w:rPr>
                <w:sz w:val="18"/>
                <w:szCs w:val="18"/>
              </w:rPr>
              <w:t xml:space="preserve">If (INSANAL EQ 1) and (INSVAGI NE 1), set </w:t>
            </w:r>
            <w:proofErr w:type="spellStart"/>
            <w:r w:rsidRPr="00A04817">
              <w:rPr>
                <w:sz w:val="18"/>
                <w:szCs w:val="18"/>
              </w:rPr>
              <w:t>INSSEX_type</w:t>
            </w:r>
            <w:proofErr w:type="spellEnd"/>
            <w:r w:rsidRPr="00A04817">
              <w:rPr>
                <w:sz w:val="18"/>
                <w:szCs w:val="18"/>
              </w:rPr>
              <w:t xml:space="preserve"> = </w:t>
            </w:r>
            <w:proofErr w:type="gramStart"/>
            <w:r>
              <w:rPr>
                <w:sz w:val="18"/>
                <w:szCs w:val="18"/>
              </w:rPr>
              <w:t xml:space="preserve">“ </w:t>
            </w:r>
            <w:r w:rsidRPr="00A04817">
              <w:rPr>
                <w:sz w:val="18"/>
                <w:szCs w:val="18"/>
              </w:rPr>
              <w:t>put</w:t>
            </w:r>
            <w:proofErr w:type="gramEnd"/>
            <w:r w:rsidRPr="00A04817">
              <w:rPr>
                <w:sz w:val="18"/>
                <w:szCs w:val="18"/>
              </w:rPr>
              <w:t xml:space="preserve"> your</w:t>
            </w:r>
            <w:r>
              <w:rPr>
                <w:sz w:val="18"/>
                <w:szCs w:val="18"/>
              </w:rPr>
              <w:t xml:space="preserve"> “ +</w:t>
            </w:r>
            <w:r w:rsidRPr="00A04817">
              <w:rPr>
                <w:sz w:val="18"/>
                <w:szCs w:val="18"/>
              </w:rPr>
              <w:t xml:space="preserve"> [fill with (YOURPENIS)]</w:t>
            </w:r>
            <w:r>
              <w:rPr>
                <w:sz w:val="18"/>
                <w:szCs w:val="18"/>
              </w:rPr>
              <w:t xml:space="preserve"> + “</w:t>
            </w:r>
            <w:r w:rsidRPr="00A04817">
              <w:rPr>
                <w:sz w:val="18"/>
                <w:szCs w:val="18"/>
              </w:rPr>
              <w:t xml:space="preserve"> in your partner’s</w:t>
            </w:r>
            <w:r>
              <w:rPr>
                <w:sz w:val="18"/>
                <w:szCs w:val="18"/>
              </w:rPr>
              <w:t xml:space="preserve"> “ +</w:t>
            </w:r>
            <w:r w:rsidRPr="00A04817">
              <w:rPr>
                <w:sz w:val="18"/>
                <w:szCs w:val="18"/>
              </w:rPr>
              <w:t xml:space="preserve"> [fill with (YOURANUS)] </w:t>
            </w:r>
          </w:p>
          <w:p w:rsidRPr="00A04817" w:rsidR="001D1557" w:rsidP="00727F04" w:rsidRDefault="001D1557" w14:paraId="029104F6" w14:textId="77777777">
            <w:pPr>
              <w:spacing w:after="0"/>
              <w:rPr>
                <w:sz w:val="18"/>
                <w:szCs w:val="18"/>
              </w:rPr>
            </w:pPr>
          </w:p>
          <w:p w:rsidRPr="00A04817" w:rsidR="001D1557" w:rsidP="00727F04" w:rsidRDefault="001D1557" w14:paraId="1078084B" w14:textId="77777777">
            <w:pPr>
              <w:spacing w:after="0"/>
              <w:rPr>
                <w:sz w:val="18"/>
                <w:szCs w:val="18"/>
              </w:rPr>
            </w:pPr>
            <w:r w:rsidRPr="00A04817">
              <w:rPr>
                <w:sz w:val="18"/>
                <w:szCs w:val="18"/>
              </w:rPr>
              <w:t xml:space="preserve">If (INSANAL NE 1) and (INSVAGI EQ 1), set </w:t>
            </w:r>
            <w:proofErr w:type="spellStart"/>
            <w:r w:rsidRPr="00A04817">
              <w:rPr>
                <w:sz w:val="18"/>
                <w:szCs w:val="18"/>
              </w:rPr>
              <w:t>INSSEX_type</w:t>
            </w:r>
            <w:proofErr w:type="spellEnd"/>
            <w:r w:rsidRPr="00A04817">
              <w:rPr>
                <w:sz w:val="18"/>
                <w:szCs w:val="18"/>
              </w:rPr>
              <w:t xml:space="preserve"> = </w:t>
            </w:r>
            <w:proofErr w:type="gramStart"/>
            <w:r>
              <w:rPr>
                <w:sz w:val="18"/>
                <w:szCs w:val="18"/>
              </w:rPr>
              <w:t xml:space="preserve">“ </w:t>
            </w:r>
            <w:r w:rsidRPr="00A04817">
              <w:rPr>
                <w:sz w:val="18"/>
                <w:szCs w:val="18"/>
              </w:rPr>
              <w:t>put</w:t>
            </w:r>
            <w:proofErr w:type="gramEnd"/>
            <w:r w:rsidRPr="00A04817">
              <w:rPr>
                <w:sz w:val="18"/>
                <w:szCs w:val="18"/>
              </w:rPr>
              <w:t xml:space="preserve"> your</w:t>
            </w:r>
            <w:r>
              <w:rPr>
                <w:sz w:val="18"/>
                <w:szCs w:val="18"/>
              </w:rPr>
              <w:t xml:space="preserve"> “ +</w:t>
            </w:r>
            <w:r w:rsidRPr="00A04817">
              <w:rPr>
                <w:sz w:val="18"/>
                <w:szCs w:val="18"/>
              </w:rPr>
              <w:t xml:space="preserve"> [fill with (YOURPENIS)]</w:t>
            </w:r>
            <w:r>
              <w:rPr>
                <w:sz w:val="18"/>
                <w:szCs w:val="18"/>
              </w:rPr>
              <w:t xml:space="preserve"> + “</w:t>
            </w:r>
            <w:r w:rsidRPr="00A04817">
              <w:rPr>
                <w:sz w:val="18"/>
                <w:szCs w:val="18"/>
              </w:rPr>
              <w:t xml:space="preserve"> in your partner’s </w:t>
            </w:r>
            <w:r>
              <w:rPr>
                <w:sz w:val="18"/>
                <w:szCs w:val="18"/>
              </w:rPr>
              <w:t xml:space="preserve">“ + </w:t>
            </w:r>
            <w:r w:rsidRPr="00A04817">
              <w:rPr>
                <w:sz w:val="18"/>
                <w:szCs w:val="18"/>
              </w:rPr>
              <w:t xml:space="preserve">[fill with (YOURVAGINA)] </w:t>
            </w:r>
          </w:p>
          <w:p w:rsidRPr="00A04817" w:rsidR="001D1557" w:rsidP="00727F04" w:rsidRDefault="001D1557" w14:paraId="67E2DE31" w14:textId="77777777">
            <w:pPr>
              <w:spacing w:after="0"/>
              <w:rPr>
                <w:sz w:val="18"/>
                <w:szCs w:val="18"/>
              </w:rPr>
            </w:pPr>
          </w:p>
          <w:p w:rsidR="001D1557" w:rsidP="00727F04" w:rsidRDefault="001D1557" w14:paraId="0572F072" w14:textId="77777777">
            <w:pPr>
              <w:spacing w:after="0"/>
              <w:rPr>
                <w:sz w:val="18"/>
                <w:szCs w:val="18"/>
              </w:rPr>
            </w:pPr>
            <w:r w:rsidRPr="00A04817">
              <w:rPr>
                <w:sz w:val="18"/>
                <w:szCs w:val="18"/>
              </w:rPr>
              <w:t xml:space="preserve">If (INSANAL NE 1) and (INSVAGI NE 1), set </w:t>
            </w:r>
            <w:proofErr w:type="spellStart"/>
            <w:r w:rsidRPr="00A04817">
              <w:rPr>
                <w:sz w:val="18"/>
                <w:szCs w:val="18"/>
              </w:rPr>
              <w:t>INSSEX_type</w:t>
            </w:r>
            <w:proofErr w:type="spellEnd"/>
            <w:r w:rsidRPr="00A04817">
              <w:rPr>
                <w:sz w:val="18"/>
                <w:szCs w:val="18"/>
              </w:rPr>
              <w:t xml:space="preserve"> </w:t>
            </w:r>
            <w:proofErr w:type="gramStart"/>
            <w:r w:rsidRPr="00A04817">
              <w:rPr>
                <w:sz w:val="18"/>
                <w:szCs w:val="18"/>
              </w:rPr>
              <w:t>= .</w:t>
            </w:r>
            <w:proofErr w:type="gramEnd"/>
            <w:r w:rsidRPr="00A04817">
              <w:rPr>
                <w:sz w:val="18"/>
                <w:szCs w:val="18"/>
              </w:rPr>
              <w:t xml:space="preserve"> </w:t>
            </w:r>
          </w:p>
        </w:tc>
      </w:tr>
    </w:tbl>
    <w:p w:rsidR="001D1557" w:rsidP="004267F2" w:rsidRDefault="001D1557" w14:paraId="73DEC5D6" w14:textId="77777777">
      <w:pPr>
        <w:spacing w:after="0"/>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B47BC" w:rsidTr="00081AE7" w14:paraId="494885AD" w14:textId="77777777">
        <w:tc>
          <w:tcPr>
            <w:tcW w:w="1458" w:type="dxa"/>
            <w:gridSpan w:val="2"/>
          </w:tcPr>
          <w:p w:rsidRPr="00636EB5" w:rsidR="007B47BC" w:rsidP="00081AE7" w:rsidRDefault="007B47BC" w14:paraId="1CFED549" w14:textId="7A1E092D">
            <w:pPr>
              <w:contextualSpacing/>
              <w:rPr>
                <w:rFonts w:eastAsia="Times New Roman"/>
                <w:b/>
                <w:bCs/>
                <w:color w:val="000000"/>
                <w:sz w:val="18"/>
                <w:szCs w:val="18"/>
              </w:rPr>
            </w:pPr>
            <w:r w:rsidRPr="7547A2D3">
              <w:rPr>
                <w:rFonts w:eastAsia="Times New Roman"/>
                <w:b/>
                <w:bCs/>
                <w:color w:val="000000" w:themeColor="text1"/>
                <w:sz w:val="18"/>
                <w:szCs w:val="18"/>
              </w:rPr>
              <w:lastRenderedPageBreak/>
              <w:t>SX</w:t>
            </w:r>
            <w:r>
              <w:rPr>
                <w:rFonts w:eastAsia="Times New Roman"/>
                <w:b/>
                <w:bCs/>
                <w:color w:val="000000" w:themeColor="text1"/>
                <w:sz w:val="18"/>
                <w:szCs w:val="18"/>
              </w:rPr>
              <w:t>5</w:t>
            </w:r>
            <w:r w:rsidR="00025880">
              <w:rPr>
                <w:rFonts w:eastAsia="Times New Roman"/>
                <w:b/>
                <w:bCs/>
                <w:color w:val="000000" w:themeColor="text1"/>
                <w:sz w:val="18"/>
                <w:szCs w:val="18"/>
              </w:rPr>
              <w:t>b.</w:t>
            </w:r>
          </w:p>
        </w:tc>
        <w:tc>
          <w:tcPr>
            <w:tcW w:w="8820" w:type="dxa"/>
            <w:gridSpan w:val="3"/>
            <w:vAlign w:val="bottom"/>
          </w:tcPr>
          <w:p w:rsidRPr="00636EB5" w:rsidR="007B47BC" w:rsidP="00081AE7" w:rsidRDefault="007B47BC" w14:paraId="7749121B" w14:textId="741F3332">
            <w:pPr>
              <w:contextualSpacing/>
              <w:rPr>
                <w:rFonts w:eastAsia="Times New Roman"/>
                <w:b/>
                <w:bCs/>
                <w:color w:val="000000"/>
                <w:sz w:val="18"/>
                <w:szCs w:val="18"/>
              </w:rPr>
            </w:pPr>
            <w:r w:rsidRPr="7547A2D3">
              <w:rPr>
                <w:rFonts w:eastAsia="Times New Roman"/>
                <w:b/>
                <w:bCs/>
                <w:color w:val="000000" w:themeColor="text1"/>
                <w:sz w:val="18"/>
                <w:szCs w:val="18"/>
              </w:rPr>
              <w:t>In the past 12 months, have you had</w:t>
            </w:r>
            <w:r>
              <w:rPr>
                <w:rFonts w:eastAsia="Times New Roman"/>
                <w:b/>
                <w:bCs/>
                <w:color w:val="000000" w:themeColor="text1"/>
                <w:sz w:val="18"/>
                <w:szCs w:val="18"/>
              </w:rPr>
              <w:t xml:space="preserve"> </w:t>
            </w:r>
            <w:r w:rsidRPr="7547A2D3">
              <w:rPr>
                <w:rFonts w:eastAsia="Times New Roman"/>
                <w:b/>
                <w:bCs/>
                <w:color w:val="000000" w:themeColor="text1"/>
                <w:sz w:val="18"/>
                <w:szCs w:val="18"/>
              </w:rPr>
              <w:t>sex</w:t>
            </w:r>
            <w:r>
              <w:rPr>
                <w:rFonts w:eastAsia="Times New Roman"/>
                <w:b/>
                <w:bCs/>
                <w:color w:val="000000" w:themeColor="text1"/>
                <w:sz w:val="18"/>
                <w:szCs w:val="18"/>
              </w:rPr>
              <w:t xml:space="preserve"> without penetration</w:t>
            </w:r>
            <w:r w:rsidRPr="7547A2D3">
              <w:rPr>
                <w:rFonts w:eastAsia="Times New Roman"/>
                <w:b/>
                <w:bCs/>
                <w:color w:val="000000" w:themeColor="text1"/>
                <w:sz w:val="18"/>
                <w:szCs w:val="18"/>
              </w:rPr>
              <w:t xml:space="preserve">? By </w:t>
            </w:r>
            <w:r>
              <w:rPr>
                <w:rFonts w:eastAsia="Times New Roman"/>
                <w:b/>
                <w:bCs/>
                <w:color w:val="000000" w:themeColor="text1"/>
                <w:sz w:val="18"/>
                <w:szCs w:val="18"/>
              </w:rPr>
              <w:t>s</w:t>
            </w:r>
            <w:r w:rsidRPr="7547A2D3">
              <w:rPr>
                <w:rFonts w:eastAsia="Times New Roman"/>
                <w:b/>
                <w:bCs/>
                <w:color w:val="000000" w:themeColor="text1"/>
                <w:sz w:val="18"/>
                <w:szCs w:val="18"/>
              </w:rPr>
              <w:t>ex</w:t>
            </w:r>
            <w:r>
              <w:rPr>
                <w:rFonts w:eastAsia="Times New Roman"/>
                <w:b/>
                <w:bCs/>
                <w:color w:val="000000" w:themeColor="text1"/>
                <w:sz w:val="18"/>
                <w:szCs w:val="18"/>
              </w:rPr>
              <w:t xml:space="preserve"> without penetration</w:t>
            </w:r>
            <w:r w:rsidRPr="7547A2D3">
              <w:rPr>
                <w:rFonts w:eastAsia="Times New Roman"/>
                <w:b/>
                <w:bCs/>
                <w:color w:val="000000" w:themeColor="text1"/>
                <w:sz w:val="18"/>
                <w:szCs w:val="18"/>
              </w:rPr>
              <w:t xml:space="preserve">, I mean </w:t>
            </w:r>
            <w:r w:rsidRPr="24BE55EE" w:rsidR="2526BBA3">
              <w:rPr>
                <w:rFonts w:eastAsia="Times New Roman"/>
                <w:b/>
                <w:bCs/>
                <w:color w:val="000000" w:themeColor="text1"/>
                <w:sz w:val="18"/>
                <w:szCs w:val="18"/>
              </w:rPr>
              <w:t>se</w:t>
            </w:r>
            <w:r w:rsidRPr="24BE55EE" w:rsidR="5D45980F">
              <w:rPr>
                <w:rFonts w:eastAsia="Times New Roman"/>
                <w:b/>
                <w:bCs/>
                <w:color w:val="000000" w:themeColor="text1"/>
                <w:sz w:val="18"/>
                <w:szCs w:val="18"/>
              </w:rPr>
              <w:t>x</w:t>
            </w:r>
            <w:r w:rsidRPr="24BE55EE" w:rsidR="2526BBA3">
              <w:rPr>
                <w:rFonts w:eastAsia="Times New Roman"/>
                <w:b/>
                <w:bCs/>
                <w:color w:val="000000" w:themeColor="text1"/>
                <w:sz w:val="18"/>
                <w:szCs w:val="18"/>
              </w:rPr>
              <w:t xml:space="preserve"> </w:t>
            </w:r>
            <w:r>
              <w:rPr>
                <w:rFonts w:eastAsia="Times New Roman"/>
                <w:b/>
                <w:bCs/>
                <w:color w:val="000000" w:themeColor="text1"/>
                <w:sz w:val="18"/>
                <w:szCs w:val="18"/>
              </w:rPr>
              <w:t xml:space="preserve">where no one put </w:t>
            </w:r>
            <w:r w:rsidRPr="00D6264A">
              <w:rPr>
                <w:rFonts w:eastAsia="Times New Roman"/>
                <w:b/>
                <w:color w:val="000000" w:themeColor="text1"/>
                <w:sz w:val="18"/>
                <w:szCs w:val="18"/>
              </w:rPr>
              <w:t xml:space="preserve">their </w:t>
            </w:r>
            <w:r w:rsidRPr="001454B4">
              <w:rPr>
                <w:rFonts w:eastAsia="Times New Roman"/>
                <w:color w:val="000000" w:themeColor="text1"/>
                <w:sz w:val="18"/>
                <w:szCs w:val="18"/>
              </w:rPr>
              <w:t xml:space="preserve">[if (PENISSCOPE EQ 0), fill with penis term (SPECPENIS) and </w:t>
            </w:r>
            <w:proofErr w:type="gramStart"/>
            <w:r w:rsidRPr="001454B4">
              <w:rPr>
                <w:rFonts w:eastAsia="Times New Roman"/>
                <w:color w:val="000000" w:themeColor="text1"/>
                <w:sz w:val="18"/>
                <w:szCs w:val="18"/>
              </w:rPr>
              <w:t>“ or</w:t>
            </w:r>
            <w:proofErr w:type="gramEnd"/>
            <w:r w:rsidRPr="001454B4">
              <w:rPr>
                <w:rFonts w:eastAsia="Times New Roman"/>
                <w:color w:val="000000" w:themeColor="text1"/>
                <w:sz w:val="18"/>
                <w:szCs w:val="18"/>
              </w:rPr>
              <w:t xml:space="preserve"> penis”. </w:t>
            </w:r>
            <w:r w:rsidRPr="395C62FB" w:rsidR="742F47B0">
              <w:rPr>
                <w:rFonts w:eastAsia="Times New Roman"/>
                <w:color w:val="000000" w:themeColor="text1"/>
                <w:sz w:val="18"/>
                <w:szCs w:val="18"/>
              </w:rPr>
              <w:t>I</w:t>
            </w:r>
            <w:r w:rsidRPr="395C62FB" w:rsidR="457C6E54">
              <w:rPr>
                <w:rFonts w:eastAsia="Times New Roman"/>
                <w:color w:val="000000" w:themeColor="text1"/>
                <w:sz w:val="18"/>
                <w:szCs w:val="18"/>
              </w:rPr>
              <w:t>f</w:t>
            </w:r>
            <w:r w:rsidRPr="001454B4">
              <w:rPr>
                <w:rFonts w:eastAsia="Times New Roman"/>
                <w:color w:val="000000" w:themeColor="text1"/>
                <w:sz w:val="18"/>
                <w:szCs w:val="18"/>
              </w:rPr>
              <w:t xml:space="preserve"> (PENISSCOPE EQ </w:t>
            </w:r>
            <w:r w:rsidRPr="001454B4" w:rsidR="00D029F5">
              <w:rPr>
                <w:rFonts w:eastAsia="Times New Roman"/>
                <w:color w:val="000000" w:themeColor="text1"/>
                <w:sz w:val="18"/>
                <w:szCs w:val="18"/>
              </w:rPr>
              <w:t>1</w:t>
            </w:r>
            <w:r w:rsidRPr="001454B4">
              <w:rPr>
                <w:rFonts w:eastAsia="Times New Roman"/>
                <w:color w:val="000000" w:themeColor="text1"/>
                <w:sz w:val="18"/>
                <w:szCs w:val="18"/>
              </w:rPr>
              <w:t xml:space="preserve">), fill with penis term (SPECPENIS). </w:t>
            </w:r>
            <w:r w:rsidRPr="24BE55EE" w:rsidR="49E33EB9">
              <w:rPr>
                <w:rFonts w:eastAsia="Times New Roman"/>
                <w:color w:val="000000" w:themeColor="text1"/>
                <w:sz w:val="18"/>
                <w:szCs w:val="18"/>
              </w:rPr>
              <w:t>Otherwise</w:t>
            </w:r>
            <w:r w:rsidRPr="001454B4">
              <w:rPr>
                <w:rFonts w:eastAsia="Times New Roman"/>
                <w:color w:val="000000" w:themeColor="text1"/>
                <w:sz w:val="18"/>
                <w:szCs w:val="18"/>
              </w:rPr>
              <w:t>, fill with “penis”]</w:t>
            </w:r>
            <w:r w:rsidRPr="0023159C">
              <w:rPr>
                <w:rFonts w:eastAsia="Times New Roman"/>
                <w:b/>
                <w:bCs/>
                <w:color w:val="000000" w:themeColor="text1"/>
                <w:sz w:val="18"/>
                <w:szCs w:val="18"/>
              </w:rPr>
              <w:t xml:space="preserve"> </w:t>
            </w:r>
            <w:r w:rsidRPr="00D6264A">
              <w:rPr>
                <w:rFonts w:eastAsia="Times New Roman"/>
                <w:b/>
                <w:color w:val="000000" w:themeColor="text1"/>
                <w:sz w:val="18"/>
                <w:szCs w:val="18"/>
              </w:rPr>
              <w:t xml:space="preserve">into anyone’s mouth, </w:t>
            </w:r>
            <w:r w:rsidRPr="001454B4">
              <w:rPr>
                <w:rFonts w:eastAsia="Times New Roman"/>
                <w:color w:val="000000" w:themeColor="text1"/>
                <w:sz w:val="18"/>
                <w:szCs w:val="18"/>
              </w:rPr>
              <w:t xml:space="preserve">[if (VAGINASCOPE EQ 0), fill with vagina term (SPECVAGINA) and </w:t>
            </w:r>
            <w:proofErr w:type="gramStart"/>
            <w:r w:rsidRPr="001454B4">
              <w:rPr>
                <w:rFonts w:eastAsia="Times New Roman"/>
                <w:color w:val="000000" w:themeColor="text1"/>
                <w:sz w:val="18"/>
                <w:szCs w:val="18"/>
              </w:rPr>
              <w:t>“ or</w:t>
            </w:r>
            <w:proofErr w:type="gramEnd"/>
            <w:r w:rsidRPr="001454B4">
              <w:rPr>
                <w:rFonts w:eastAsia="Times New Roman"/>
                <w:color w:val="000000" w:themeColor="text1"/>
                <w:sz w:val="18"/>
                <w:szCs w:val="18"/>
              </w:rPr>
              <w:t xml:space="preserve"> vagina”. </w:t>
            </w:r>
            <w:r w:rsidRPr="395C62FB" w:rsidR="457C6E54">
              <w:rPr>
                <w:rFonts w:eastAsia="Times New Roman"/>
                <w:color w:val="000000" w:themeColor="text1"/>
                <w:sz w:val="18"/>
                <w:szCs w:val="18"/>
              </w:rPr>
              <w:t>If</w:t>
            </w:r>
            <w:r w:rsidRPr="001454B4">
              <w:rPr>
                <w:rFonts w:eastAsia="Times New Roman"/>
                <w:color w:val="000000" w:themeColor="text1"/>
                <w:sz w:val="18"/>
                <w:szCs w:val="18"/>
              </w:rPr>
              <w:t xml:space="preserve"> (VAGINASCOPE EQ </w:t>
            </w:r>
            <w:r w:rsidRPr="001454B4" w:rsidR="00D029F5">
              <w:rPr>
                <w:rFonts w:eastAsia="Times New Roman"/>
                <w:color w:val="000000" w:themeColor="text1"/>
                <w:sz w:val="18"/>
                <w:szCs w:val="18"/>
              </w:rPr>
              <w:t>1</w:t>
            </w:r>
            <w:r w:rsidRPr="001454B4">
              <w:rPr>
                <w:rFonts w:eastAsia="Times New Roman"/>
                <w:color w:val="000000" w:themeColor="text1"/>
                <w:sz w:val="18"/>
                <w:szCs w:val="18"/>
              </w:rPr>
              <w:t xml:space="preserve">), fill with vagina term (SPECVAGINA). </w:t>
            </w:r>
            <w:r w:rsidRPr="24BE55EE" w:rsidR="0EE2543B">
              <w:rPr>
                <w:rFonts w:eastAsia="Times New Roman"/>
                <w:color w:val="000000" w:themeColor="text1"/>
                <w:sz w:val="18"/>
                <w:szCs w:val="18"/>
              </w:rPr>
              <w:t>Otherwise</w:t>
            </w:r>
            <w:r w:rsidRPr="001454B4">
              <w:rPr>
                <w:rFonts w:eastAsia="Times New Roman"/>
                <w:color w:val="000000" w:themeColor="text1"/>
                <w:sz w:val="18"/>
                <w:szCs w:val="18"/>
              </w:rPr>
              <w:t>, fill with “vagina”]</w:t>
            </w:r>
            <w:r w:rsidRPr="0023159C">
              <w:rPr>
                <w:rFonts w:eastAsia="Times New Roman"/>
                <w:b/>
                <w:bCs/>
                <w:color w:val="000000" w:themeColor="text1"/>
                <w:sz w:val="18"/>
                <w:szCs w:val="18"/>
              </w:rPr>
              <w:t xml:space="preserve"> </w:t>
            </w:r>
            <w:r w:rsidRPr="00BA5C41" w:rsidR="00A90F4E">
              <w:rPr>
                <w:rFonts w:eastAsia="Times New Roman"/>
                <w:color w:val="000000" w:themeColor="text1"/>
                <w:sz w:val="18"/>
                <w:szCs w:val="18"/>
              </w:rPr>
              <w:t xml:space="preserve">[if (ANUSSCOPE EQ 0), fill with </w:t>
            </w:r>
            <w:proofErr w:type="gramStart"/>
            <w:r w:rsidRPr="00BA5C41" w:rsidR="00A90F4E">
              <w:rPr>
                <w:rFonts w:eastAsia="Times New Roman"/>
                <w:color w:val="000000" w:themeColor="text1"/>
                <w:sz w:val="18"/>
                <w:szCs w:val="18"/>
              </w:rPr>
              <w:t>" ,</w:t>
            </w:r>
            <w:proofErr w:type="gramEnd"/>
            <w:r w:rsidRPr="00BA5C41" w:rsidR="00A90F4E">
              <w:rPr>
                <w:rFonts w:eastAsia="Times New Roman"/>
                <w:color w:val="000000" w:themeColor="text1"/>
                <w:sz w:val="18"/>
                <w:szCs w:val="18"/>
              </w:rPr>
              <w:t xml:space="preserve"> ". if (ANUSSCOPE EQ 1) or (SPECANUS EQ REF), fill with " or "]</w:t>
            </w:r>
            <w:r w:rsidRPr="00D6264A">
              <w:rPr>
                <w:rFonts w:eastAsia="Times New Roman"/>
                <w:b/>
                <w:color w:val="000000" w:themeColor="text1"/>
                <w:sz w:val="18"/>
                <w:szCs w:val="18"/>
              </w:rPr>
              <w:t xml:space="preserve"> </w:t>
            </w:r>
            <w:r w:rsidRPr="001454B4">
              <w:rPr>
                <w:rFonts w:eastAsia="Times New Roman"/>
                <w:color w:val="000000" w:themeColor="text1"/>
                <w:sz w:val="18"/>
                <w:szCs w:val="18"/>
              </w:rPr>
              <w:t xml:space="preserve">[if (ANUSSCOPE EQ 0), fill with anus term (SPECANUS) and </w:t>
            </w:r>
            <w:proofErr w:type="gramStart"/>
            <w:r w:rsidRPr="001454B4">
              <w:rPr>
                <w:rFonts w:eastAsia="Times New Roman"/>
                <w:color w:val="000000" w:themeColor="text1"/>
                <w:sz w:val="18"/>
                <w:szCs w:val="18"/>
              </w:rPr>
              <w:t>“ or</w:t>
            </w:r>
            <w:proofErr w:type="gramEnd"/>
            <w:r w:rsidRPr="001454B4">
              <w:rPr>
                <w:rFonts w:eastAsia="Times New Roman"/>
                <w:color w:val="000000" w:themeColor="text1"/>
                <w:sz w:val="18"/>
                <w:szCs w:val="18"/>
              </w:rPr>
              <w:t xml:space="preserve"> anus”. </w:t>
            </w:r>
            <w:r w:rsidRPr="395C62FB" w:rsidR="457C6E54">
              <w:rPr>
                <w:rFonts w:eastAsia="Times New Roman"/>
                <w:color w:val="000000" w:themeColor="text1"/>
                <w:sz w:val="18"/>
                <w:szCs w:val="18"/>
              </w:rPr>
              <w:t>If</w:t>
            </w:r>
            <w:r w:rsidRPr="001454B4">
              <w:rPr>
                <w:rFonts w:eastAsia="Times New Roman"/>
                <w:color w:val="000000" w:themeColor="text1"/>
                <w:sz w:val="18"/>
                <w:szCs w:val="18"/>
              </w:rPr>
              <w:t xml:space="preserve"> (ANUSSCOPE EQ </w:t>
            </w:r>
            <w:r w:rsidRPr="001454B4" w:rsidR="00D029F5">
              <w:rPr>
                <w:rFonts w:eastAsia="Times New Roman"/>
                <w:color w:val="000000" w:themeColor="text1"/>
                <w:sz w:val="18"/>
                <w:szCs w:val="18"/>
              </w:rPr>
              <w:t>1</w:t>
            </w:r>
            <w:r w:rsidRPr="001454B4">
              <w:rPr>
                <w:rFonts w:eastAsia="Times New Roman"/>
                <w:color w:val="000000" w:themeColor="text1"/>
                <w:sz w:val="18"/>
                <w:szCs w:val="18"/>
              </w:rPr>
              <w:t xml:space="preserve">), fill with anus term (SPECANUS). </w:t>
            </w:r>
            <w:r w:rsidRPr="24BE55EE" w:rsidR="26055C64">
              <w:rPr>
                <w:rFonts w:eastAsia="Times New Roman"/>
                <w:color w:val="000000" w:themeColor="text1"/>
                <w:sz w:val="18"/>
                <w:szCs w:val="18"/>
              </w:rPr>
              <w:t xml:space="preserve"> Otherwise</w:t>
            </w:r>
            <w:r w:rsidRPr="001454B4">
              <w:rPr>
                <w:rFonts w:eastAsia="Times New Roman"/>
                <w:color w:val="000000" w:themeColor="text1"/>
                <w:sz w:val="18"/>
                <w:szCs w:val="18"/>
              </w:rPr>
              <w:t>, fill with “anus”]</w:t>
            </w:r>
            <w:r w:rsidR="007E66AD">
              <w:rPr>
                <w:rFonts w:eastAsia="Times New Roman"/>
                <w:color w:val="000000" w:themeColor="text1"/>
                <w:sz w:val="18"/>
                <w:szCs w:val="18"/>
              </w:rPr>
              <w:t>?</w:t>
            </w:r>
          </w:p>
        </w:tc>
      </w:tr>
      <w:tr w:rsidRPr="00636EB5" w:rsidR="00FC4B1D" w:rsidTr="00081AE7" w14:paraId="1316A3A0" w14:textId="77777777">
        <w:tc>
          <w:tcPr>
            <w:tcW w:w="1458" w:type="dxa"/>
            <w:gridSpan w:val="2"/>
          </w:tcPr>
          <w:p w:rsidRPr="0097362C" w:rsidR="00FC4B1D" w:rsidP="00081AE7" w:rsidRDefault="00A70293" w14:paraId="61453162" w14:textId="56D0BA2C">
            <w:pPr>
              <w:contextualSpacing/>
              <w:rPr>
                <w:rFonts w:eastAsia="Times New Roman"/>
                <w:color w:val="000000" w:themeColor="text1"/>
                <w:sz w:val="18"/>
                <w:szCs w:val="18"/>
              </w:rPr>
            </w:pPr>
            <w:r>
              <w:rPr>
                <w:rFonts w:eastAsia="Times New Roman"/>
                <w:color w:val="000000" w:themeColor="text1"/>
                <w:sz w:val="18"/>
                <w:szCs w:val="18"/>
              </w:rPr>
              <w:t>NOPENET</w:t>
            </w:r>
          </w:p>
        </w:tc>
        <w:tc>
          <w:tcPr>
            <w:tcW w:w="8820" w:type="dxa"/>
            <w:gridSpan w:val="3"/>
            <w:vAlign w:val="bottom"/>
          </w:tcPr>
          <w:p w:rsidRPr="0097362C" w:rsidR="00FC4B1D" w:rsidP="00081AE7" w:rsidRDefault="00A57784" w14:paraId="368478AF" w14:textId="4C7CD669">
            <w:pPr>
              <w:contextualSpacing/>
              <w:rPr>
                <w:rFonts w:eastAsia="Times New Roman"/>
                <w:color w:val="000000" w:themeColor="text1"/>
                <w:sz w:val="18"/>
                <w:szCs w:val="18"/>
              </w:rPr>
            </w:pPr>
            <w:r>
              <w:rPr>
                <w:rFonts w:eastAsia="Times New Roman"/>
                <w:color w:val="000000" w:themeColor="text1"/>
                <w:sz w:val="18"/>
                <w:szCs w:val="18"/>
              </w:rPr>
              <w:t>Sex without penetration in past 12 months</w:t>
            </w:r>
          </w:p>
        </w:tc>
      </w:tr>
      <w:tr w:rsidRPr="00636EB5" w:rsidR="007B47BC" w:rsidTr="00081AE7" w14:paraId="1C4EE78D" w14:textId="77777777">
        <w:trPr>
          <w:gridBefore w:val="1"/>
          <w:wBefore w:w="18" w:type="dxa"/>
        </w:trPr>
        <w:tc>
          <w:tcPr>
            <w:tcW w:w="1440" w:type="dxa"/>
          </w:tcPr>
          <w:p w:rsidRPr="00636EB5" w:rsidR="007B47BC" w:rsidP="00081AE7" w:rsidRDefault="007B47BC" w14:paraId="7E3D1F07" w14:textId="77777777">
            <w:pPr>
              <w:contextualSpacing/>
              <w:rPr>
                <w:rFonts w:eastAsia="Times New Roman" w:cstheme="minorHAnsi"/>
                <w:color w:val="000000"/>
                <w:sz w:val="18"/>
                <w:szCs w:val="18"/>
              </w:rPr>
            </w:pPr>
          </w:p>
        </w:tc>
        <w:tc>
          <w:tcPr>
            <w:tcW w:w="4860" w:type="dxa"/>
            <w:vAlign w:val="bottom"/>
          </w:tcPr>
          <w:p w:rsidRPr="00636EB5" w:rsidR="007B47BC" w:rsidP="00081AE7" w:rsidRDefault="007B47BC" w14:paraId="09DC3F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B47BC" w:rsidP="00081AE7" w:rsidRDefault="007B47BC" w14:paraId="618D9F5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7B47BC" w:rsidP="00081AE7" w:rsidRDefault="007B47BC" w14:paraId="1126E5E9" w14:textId="77777777">
            <w:pPr>
              <w:contextualSpacing/>
              <w:rPr>
                <w:rFonts w:eastAsia="Times New Roman" w:cstheme="minorHAnsi"/>
                <w:bCs/>
                <w:color w:val="000000"/>
                <w:sz w:val="18"/>
                <w:szCs w:val="18"/>
              </w:rPr>
            </w:pPr>
          </w:p>
        </w:tc>
      </w:tr>
      <w:tr w:rsidRPr="00636EB5" w:rsidR="007B47BC" w:rsidTr="00081AE7" w14:paraId="4AB7AC34" w14:textId="77777777">
        <w:trPr>
          <w:gridBefore w:val="1"/>
          <w:wBefore w:w="18" w:type="dxa"/>
        </w:trPr>
        <w:tc>
          <w:tcPr>
            <w:tcW w:w="1440" w:type="dxa"/>
          </w:tcPr>
          <w:p w:rsidRPr="00636EB5" w:rsidR="007B47BC" w:rsidP="00081AE7" w:rsidRDefault="007B47BC" w14:paraId="1A15BFC7" w14:textId="77777777">
            <w:pPr>
              <w:contextualSpacing/>
              <w:rPr>
                <w:rFonts w:eastAsia="Times New Roman" w:cstheme="minorHAnsi"/>
                <w:color w:val="000000"/>
                <w:sz w:val="18"/>
                <w:szCs w:val="18"/>
              </w:rPr>
            </w:pPr>
          </w:p>
        </w:tc>
        <w:tc>
          <w:tcPr>
            <w:tcW w:w="4860" w:type="dxa"/>
            <w:vAlign w:val="bottom"/>
          </w:tcPr>
          <w:p w:rsidR="007B47BC" w:rsidP="00081AE7" w:rsidRDefault="007B47BC" w14:paraId="4F6AE7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B47BC" w:rsidP="00081AE7" w:rsidRDefault="007B47BC" w14:paraId="5342A14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7B47BC" w:rsidP="00081AE7" w:rsidRDefault="007B47BC" w14:paraId="3E33224D" w14:textId="77777777">
            <w:pPr>
              <w:contextualSpacing/>
              <w:rPr>
                <w:rFonts w:eastAsia="Times New Roman" w:cstheme="minorHAnsi"/>
                <w:bCs/>
                <w:color w:val="000000"/>
                <w:sz w:val="18"/>
                <w:szCs w:val="18"/>
              </w:rPr>
            </w:pPr>
          </w:p>
        </w:tc>
      </w:tr>
      <w:tr w:rsidRPr="00636EB5" w:rsidR="007B47BC" w:rsidTr="00081AE7" w14:paraId="565C038D" w14:textId="77777777">
        <w:trPr>
          <w:gridBefore w:val="1"/>
          <w:wBefore w:w="18" w:type="dxa"/>
        </w:trPr>
        <w:tc>
          <w:tcPr>
            <w:tcW w:w="1440" w:type="dxa"/>
          </w:tcPr>
          <w:p w:rsidRPr="00636EB5" w:rsidR="007B47BC" w:rsidP="00081AE7" w:rsidRDefault="007B47BC" w14:paraId="035624A1" w14:textId="77777777">
            <w:pPr>
              <w:contextualSpacing/>
              <w:rPr>
                <w:rFonts w:eastAsia="Times New Roman" w:cstheme="minorHAnsi"/>
                <w:color w:val="000000"/>
                <w:sz w:val="18"/>
                <w:szCs w:val="18"/>
              </w:rPr>
            </w:pPr>
          </w:p>
        </w:tc>
        <w:tc>
          <w:tcPr>
            <w:tcW w:w="4860" w:type="dxa"/>
            <w:vAlign w:val="bottom"/>
          </w:tcPr>
          <w:p w:rsidR="007B47BC" w:rsidP="00081AE7" w:rsidRDefault="007B47BC" w14:paraId="1AC7F0E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3E6EB2" w:rsidR="007B47BC" w:rsidP="00081AE7" w:rsidRDefault="007B47BC" w14:paraId="0370D104" w14:textId="77777777">
            <w:pPr>
              <w:contextualSpacing/>
              <w:jc w:val="right"/>
              <w:rPr>
                <w:color w:val="808080" w:themeColor="background1" w:themeShade="80"/>
                <w:sz w:val="18"/>
              </w:rPr>
            </w:pPr>
            <w:r w:rsidRPr="003E6EB2">
              <w:rPr>
                <w:color w:val="808080" w:themeColor="background1" w:themeShade="80"/>
                <w:sz w:val="18"/>
              </w:rPr>
              <w:t>9</w:t>
            </w:r>
          </w:p>
        </w:tc>
        <w:tc>
          <w:tcPr>
            <w:tcW w:w="2700" w:type="dxa"/>
          </w:tcPr>
          <w:p w:rsidRPr="00636EB5" w:rsidR="007B47BC" w:rsidP="00081AE7" w:rsidRDefault="007B47BC" w14:paraId="1A0F41CD" w14:textId="77777777">
            <w:pPr>
              <w:contextualSpacing/>
              <w:rPr>
                <w:rFonts w:eastAsia="Times New Roman" w:cstheme="minorHAnsi"/>
                <w:bCs/>
                <w:color w:val="000000"/>
                <w:sz w:val="18"/>
                <w:szCs w:val="18"/>
              </w:rPr>
            </w:pPr>
          </w:p>
        </w:tc>
      </w:tr>
      <w:tr w:rsidRPr="00636EB5" w:rsidR="007B47BC" w:rsidTr="00081AE7" w14:paraId="5289E0B4" w14:textId="77777777">
        <w:trPr>
          <w:gridBefore w:val="1"/>
          <w:wBefore w:w="18" w:type="dxa"/>
        </w:trPr>
        <w:tc>
          <w:tcPr>
            <w:tcW w:w="1440" w:type="dxa"/>
          </w:tcPr>
          <w:p w:rsidRPr="00636EB5" w:rsidR="007B47BC" w:rsidP="00081AE7" w:rsidRDefault="007B47BC" w14:paraId="23012D43" w14:textId="77777777">
            <w:pPr>
              <w:contextualSpacing/>
              <w:rPr>
                <w:rFonts w:eastAsia="Times New Roman" w:cstheme="minorHAnsi"/>
                <w:color w:val="000000"/>
                <w:sz w:val="18"/>
                <w:szCs w:val="18"/>
              </w:rPr>
            </w:pPr>
          </w:p>
        </w:tc>
        <w:tc>
          <w:tcPr>
            <w:tcW w:w="4860" w:type="dxa"/>
            <w:vAlign w:val="bottom"/>
          </w:tcPr>
          <w:p w:rsidR="007B47BC" w:rsidP="00081AE7" w:rsidRDefault="007B47BC" w14:paraId="7F3232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3E6EB2" w:rsidR="007B47BC" w:rsidP="00081AE7" w:rsidRDefault="007B47BC" w14:paraId="43C9B1BF" w14:textId="77777777">
            <w:pPr>
              <w:contextualSpacing/>
              <w:jc w:val="right"/>
              <w:rPr>
                <w:color w:val="808080" w:themeColor="background1" w:themeShade="80"/>
                <w:sz w:val="18"/>
              </w:rPr>
            </w:pPr>
            <w:r w:rsidRPr="003E6EB2">
              <w:rPr>
                <w:color w:val="808080" w:themeColor="background1" w:themeShade="80"/>
                <w:sz w:val="18"/>
              </w:rPr>
              <w:t>7</w:t>
            </w:r>
          </w:p>
        </w:tc>
        <w:tc>
          <w:tcPr>
            <w:tcW w:w="2700" w:type="dxa"/>
          </w:tcPr>
          <w:p w:rsidRPr="00636EB5" w:rsidR="007B47BC" w:rsidP="00081AE7" w:rsidRDefault="007B47BC" w14:paraId="2BB4CF85" w14:textId="77777777">
            <w:pPr>
              <w:contextualSpacing/>
              <w:rPr>
                <w:rFonts w:eastAsia="Times New Roman" w:cstheme="minorHAnsi"/>
                <w:bCs/>
                <w:color w:val="000000"/>
                <w:sz w:val="18"/>
                <w:szCs w:val="18"/>
              </w:rPr>
            </w:pPr>
          </w:p>
        </w:tc>
      </w:tr>
    </w:tbl>
    <w:p w:rsidR="0055402B" w:rsidP="00011C20" w:rsidRDefault="0055402B" w14:paraId="4D7D8398" w14:textId="77777777">
      <w:pPr>
        <w:spacing w:after="0"/>
      </w:pPr>
    </w:p>
    <w:tbl>
      <w:tblPr>
        <w:tblW w:w="10260" w:type="dxa"/>
        <w:tblInd w:w="18" w:type="dxa"/>
        <w:tblLook w:val="04A0" w:firstRow="1" w:lastRow="0" w:firstColumn="1" w:lastColumn="0" w:noHBand="0" w:noVBand="1"/>
      </w:tblPr>
      <w:tblGrid>
        <w:gridCol w:w="15"/>
        <w:gridCol w:w="1387"/>
        <w:gridCol w:w="5524"/>
        <w:gridCol w:w="1099"/>
        <w:gridCol w:w="2235"/>
      </w:tblGrid>
      <w:tr w:rsidRPr="00636EB5" w:rsidR="00FE18B9" w:rsidTr="003E6EB2" w14:paraId="256C0B88" w14:textId="77777777">
        <w:tc>
          <w:tcPr>
            <w:tcW w:w="1456" w:type="dxa"/>
            <w:gridSpan w:val="2"/>
          </w:tcPr>
          <w:p w:rsidRPr="00636EB5" w:rsidR="00FE18B9" w:rsidP="00020874" w:rsidRDefault="00B86EFD" w14:paraId="15440B61" w14:textId="73AFDC1E">
            <w:pPr>
              <w:contextualSpacing/>
              <w:rPr>
                <w:rFonts w:eastAsia="Times New Roman" w:cstheme="minorHAnsi"/>
                <w:b/>
                <w:bCs/>
                <w:color w:val="000000"/>
                <w:sz w:val="18"/>
                <w:szCs w:val="18"/>
              </w:rPr>
            </w:pPr>
            <w:r>
              <w:rPr>
                <w:rFonts w:eastAsia="Times New Roman" w:cstheme="minorHAnsi"/>
                <w:b/>
                <w:bCs/>
                <w:color w:val="000000"/>
                <w:sz w:val="18"/>
                <w:szCs w:val="18"/>
              </w:rPr>
              <w:t>SX6</w:t>
            </w:r>
            <w:r w:rsidRPr="00636EB5" w:rsidR="00FE18B9">
              <w:rPr>
                <w:rFonts w:eastAsia="Times New Roman" w:cstheme="minorHAnsi"/>
                <w:b/>
                <w:bCs/>
                <w:color w:val="000000"/>
                <w:sz w:val="18"/>
                <w:szCs w:val="18"/>
              </w:rPr>
              <w:t>.</w:t>
            </w:r>
          </w:p>
        </w:tc>
        <w:tc>
          <w:tcPr>
            <w:tcW w:w="8804" w:type="dxa"/>
            <w:gridSpan w:val="3"/>
            <w:vAlign w:val="bottom"/>
          </w:tcPr>
          <w:p w:rsidRPr="00636EB5" w:rsidR="00FE18B9" w:rsidP="006131CB" w:rsidRDefault="00020883" w14:paraId="6E754F31" w14:textId="38DE898F">
            <w:pPr>
              <w:contextualSpacing/>
              <w:rPr>
                <w:rFonts w:eastAsia="Times New Roman" w:cstheme="minorHAnsi"/>
                <w:b/>
                <w:bCs/>
                <w:color w:val="000000"/>
                <w:sz w:val="18"/>
                <w:szCs w:val="18"/>
              </w:rPr>
            </w:pPr>
            <w:r>
              <w:rPr>
                <w:rFonts w:eastAsia="Times New Roman" w:cstheme="minorHAnsi"/>
                <w:b/>
                <w:bCs/>
                <w:color w:val="000000"/>
                <w:sz w:val="18"/>
                <w:szCs w:val="18"/>
              </w:rPr>
              <w:t>How old wer</w:t>
            </w:r>
            <w:r w:rsidR="00FE18B9">
              <w:rPr>
                <w:rFonts w:eastAsia="Times New Roman" w:cstheme="minorHAnsi"/>
                <w:b/>
                <w:bCs/>
                <w:color w:val="000000"/>
                <w:sz w:val="18"/>
                <w:szCs w:val="18"/>
              </w:rPr>
              <w:t>e you the first time you had</w:t>
            </w:r>
            <w:r w:rsidR="00837E4D">
              <w:rPr>
                <w:rFonts w:eastAsia="Times New Roman" w:cstheme="minorHAnsi"/>
                <w:b/>
                <w:bCs/>
                <w:color w:val="000000"/>
                <w:sz w:val="18"/>
                <w:szCs w:val="18"/>
              </w:rPr>
              <w:t xml:space="preserve"> any type of</w:t>
            </w:r>
            <w:r w:rsidR="00FE18B9">
              <w:rPr>
                <w:rFonts w:eastAsia="Times New Roman" w:cstheme="minorHAnsi"/>
                <w:b/>
                <w:bCs/>
                <w:color w:val="000000"/>
                <w:sz w:val="18"/>
                <w:szCs w:val="18"/>
              </w:rPr>
              <w:t xml:space="preserve"> sex?</w:t>
            </w:r>
          </w:p>
        </w:tc>
      </w:tr>
      <w:tr w:rsidRPr="00636EB5" w:rsidR="00FE4D50" w:rsidTr="003E6EB2" w14:paraId="1E326404" w14:textId="77777777">
        <w:trPr>
          <w:gridBefore w:val="1"/>
          <w:wBefore w:w="16" w:type="dxa"/>
        </w:trPr>
        <w:tc>
          <w:tcPr>
            <w:tcW w:w="1440" w:type="dxa"/>
          </w:tcPr>
          <w:p w:rsidRPr="00636EB5" w:rsidR="00FE4D50" w:rsidP="00020874" w:rsidRDefault="006131CB" w14:paraId="3D031648" w14:textId="6B92C79A">
            <w:pPr>
              <w:contextualSpacing/>
              <w:rPr>
                <w:rFonts w:eastAsia="Times New Roman" w:cstheme="minorHAnsi"/>
                <w:color w:val="000000"/>
                <w:sz w:val="18"/>
                <w:szCs w:val="18"/>
              </w:rPr>
            </w:pPr>
            <w:r>
              <w:rPr>
                <w:rFonts w:eastAsia="Times New Roman" w:cstheme="minorHAnsi"/>
                <w:color w:val="000000"/>
                <w:sz w:val="18"/>
                <w:szCs w:val="18"/>
              </w:rPr>
              <w:t>AGE</w:t>
            </w:r>
            <w:r w:rsidR="00FE4D50">
              <w:rPr>
                <w:rFonts w:eastAsia="Times New Roman" w:cstheme="minorHAnsi"/>
                <w:color w:val="000000"/>
                <w:sz w:val="18"/>
                <w:szCs w:val="18"/>
              </w:rPr>
              <w:t>S</w:t>
            </w:r>
            <w:r>
              <w:rPr>
                <w:rFonts w:eastAsia="Times New Roman" w:cstheme="minorHAnsi"/>
                <w:color w:val="000000"/>
                <w:sz w:val="18"/>
                <w:szCs w:val="18"/>
              </w:rPr>
              <w:t>E</w:t>
            </w:r>
            <w:r w:rsidR="00FE4D50">
              <w:rPr>
                <w:rFonts w:eastAsia="Times New Roman" w:cstheme="minorHAnsi"/>
                <w:color w:val="000000"/>
                <w:sz w:val="18"/>
                <w:szCs w:val="18"/>
              </w:rPr>
              <w:t>X</w:t>
            </w:r>
            <w:r w:rsidR="00955E7E">
              <w:rPr>
                <w:rFonts w:eastAsia="Times New Roman" w:cstheme="minorHAnsi"/>
                <w:color w:val="000000"/>
                <w:sz w:val="18"/>
                <w:szCs w:val="18"/>
              </w:rPr>
              <w:t>R2</w:t>
            </w:r>
          </w:p>
        </w:tc>
        <w:tc>
          <w:tcPr>
            <w:tcW w:w="5124" w:type="dxa"/>
            <w:vAlign w:val="bottom"/>
          </w:tcPr>
          <w:p w:rsidR="00FE4D50" w:rsidP="006131CB" w:rsidRDefault="00FE4D50" w14:paraId="3A7A92A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Age at first sex</w:t>
            </w:r>
          </w:p>
        </w:tc>
        <w:tc>
          <w:tcPr>
            <w:tcW w:w="1188" w:type="dxa"/>
            <w:vAlign w:val="bottom"/>
          </w:tcPr>
          <w:p w:rsidRPr="00636EB5" w:rsidR="00FE4D50" w:rsidP="00020874" w:rsidRDefault="00FE4D50" w14:paraId="0B583FD3" w14:textId="77777777">
            <w:pPr>
              <w:contextualSpacing/>
              <w:jc w:val="right"/>
              <w:rPr>
                <w:rFonts w:eastAsia="Times New Roman" w:cstheme="minorHAnsi"/>
                <w:bCs/>
                <w:color w:val="000000"/>
                <w:sz w:val="18"/>
                <w:szCs w:val="18"/>
              </w:rPr>
            </w:pPr>
          </w:p>
        </w:tc>
        <w:tc>
          <w:tcPr>
            <w:tcW w:w="2492" w:type="dxa"/>
          </w:tcPr>
          <w:p w:rsidRPr="00636EB5" w:rsidR="00FE4D50" w:rsidP="00020874" w:rsidRDefault="00FE4D50" w14:paraId="53953580" w14:textId="77777777">
            <w:pPr>
              <w:contextualSpacing/>
              <w:rPr>
                <w:rFonts w:eastAsia="Times New Roman" w:cstheme="minorHAnsi"/>
                <w:bCs/>
                <w:color w:val="000000"/>
                <w:sz w:val="18"/>
                <w:szCs w:val="18"/>
              </w:rPr>
            </w:pPr>
          </w:p>
        </w:tc>
      </w:tr>
      <w:tr w:rsidRPr="00636EB5" w:rsidR="00A27995" w:rsidTr="003E6EB2" w14:paraId="5E1CC93D" w14:textId="77777777">
        <w:trPr>
          <w:gridBefore w:val="1"/>
          <w:wBefore w:w="16" w:type="dxa"/>
        </w:trPr>
        <w:tc>
          <w:tcPr>
            <w:tcW w:w="1440" w:type="dxa"/>
          </w:tcPr>
          <w:p w:rsidRPr="00636EB5" w:rsidR="00A27995" w:rsidP="00020874" w:rsidRDefault="00A27995" w14:paraId="0E33B23E" w14:textId="77777777">
            <w:pPr>
              <w:contextualSpacing/>
              <w:rPr>
                <w:rFonts w:eastAsia="Times New Roman" w:cstheme="minorHAnsi"/>
                <w:color w:val="000000"/>
                <w:sz w:val="18"/>
                <w:szCs w:val="18"/>
              </w:rPr>
            </w:pPr>
          </w:p>
        </w:tc>
        <w:tc>
          <w:tcPr>
            <w:tcW w:w="5124" w:type="dxa"/>
            <w:vAlign w:val="bottom"/>
          </w:tcPr>
          <w:p w:rsidR="00A27995" w:rsidP="00FE18B9" w:rsidRDefault="00A27995" w14:paraId="70499E4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D6651D">
              <w:rPr>
                <w:rFonts w:eastAsia="Times New Roman" w:cstheme="minorHAnsi"/>
                <w:color w:val="000000"/>
                <w:sz w:val="18"/>
                <w:szCs w:val="18"/>
              </w:rPr>
              <w:t>_</w:t>
            </w:r>
            <w:r>
              <w:rPr>
                <w:rFonts w:eastAsia="Times New Roman" w:cstheme="minorHAnsi"/>
                <w:color w:val="000000"/>
                <w:sz w:val="18"/>
                <w:szCs w:val="18"/>
              </w:rPr>
              <w:t xml:space="preserve"> _</w:t>
            </w:r>
            <w:r w:rsidR="00D6651D">
              <w:rPr>
                <w:rFonts w:eastAsia="Times New Roman" w:cstheme="minorHAnsi"/>
                <w:color w:val="000000"/>
                <w:sz w:val="18"/>
                <w:szCs w:val="18"/>
              </w:rPr>
              <w:t>_</w:t>
            </w:r>
          </w:p>
        </w:tc>
        <w:tc>
          <w:tcPr>
            <w:tcW w:w="1188" w:type="dxa"/>
            <w:vAlign w:val="bottom"/>
          </w:tcPr>
          <w:p w:rsidR="00A27995" w:rsidP="00020874" w:rsidRDefault="00A27995" w14:paraId="53492A7C" w14:textId="77777777">
            <w:pPr>
              <w:contextualSpacing/>
              <w:jc w:val="right"/>
              <w:rPr>
                <w:rFonts w:eastAsia="Times New Roman" w:cstheme="minorHAnsi"/>
                <w:bCs/>
                <w:color w:val="000000"/>
                <w:sz w:val="18"/>
                <w:szCs w:val="18"/>
              </w:rPr>
            </w:pPr>
          </w:p>
        </w:tc>
        <w:tc>
          <w:tcPr>
            <w:tcW w:w="2492" w:type="dxa"/>
          </w:tcPr>
          <w:p w:rsidRPr="00636EB5" w:rsidR="00A27995" w:rsidP="00020874" w:rsidRDefault="00A27995" w14:paraId="38EFAF17" w14:textId="77777777">
            <w:pPr>
              <w:contextualSpacing/>
              <w:rPr>
                <w:rFonts w:eastAsia="Times New Roman" w:cstheme="minorHAnsi"/>
                <w:bCs/>
                <w:color w:val="000000"/>
                <w:sz w:val="18"/>
                <w:szCs w:val="18"/>
              </w:rPr>
            </w:pPr>
          </w:p>
        </w:tc>
      </w:tr>
      <w:tr w:rsidRPr="00636EB5" w:rsidR="00A27995" w:rsidTr="003E6EB2" w14:paraId="3AF0BAB5" w14:textId="77777777">
        <w:trPr>
          <w:gridBefore w:val="1"/>
          <w:wBefore w:w="16" w:type="dxa"/>
        </w:trPr>
        <w:tc>
          <w:tcPr>
            <w:tcW w:w="1440" w:type="dxa"/>
          </w:tcPr>
          <w:p w:rsidRPr="00636EB5" w:rsidR="00A27995" w:rsidP="00020874" w:rsidRDefault="00A27995" w14:paraId="116118BB" w14:textId="77777777">
            <w:pPr>
              <w:contextualSpacing/>
              <w:rPr>
                <w:rFonts w:eastAsia="Times New Roman" w:cstheme="minorHAnsi"/>
                <w:color w:val="000000"/>
                <w:sz w:val="18"/>
                <w:szCs w:val="18"/>
              </w:rPr>
            </w:pPr>
          </w:p>
        </w:tc>
        <w:tc>
          <w:tcPr>
            <w:tcW w:w="5124" w:type="dxa"/>
            <w:vAlign w:val="bottom"/>
          </w:tcPr>
          <w:p w:rsidR="00A27995" w:rsidP="00FE18B9" w:rsidRDefault="00A27995" w14:paraId="54FE832B" w14:textId="48B8094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811D73" w:rsidR="00060BA9">
              <w:rPr>
                <w:rFonts w:eastAsia="Times New Roman" w:cstheme="minorHAnsi"/>
                <w:color w:val="000000"/>
                <w:sz w:val="18"/>
                <w:szCs w:val="18"/>
              </w:rPr>
              <w:tab/>
            </w:r>
          </w:p>
        </w:tc>
        <w:tc>
          <w:tcPr>
            <w:tcW w:w="1188" w:type="dxa"/>
            <w:vAlign w:val="bottom"/>
          </w:tcPr>
          <w:p w:rsidR="00A27995" w:rsidP="00020874" w:rsidRDefault="00A27995" w14:paraId="42FADC2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0-70</w:t>
            </w:r>
          </w:p>
        </w:tc>
        <w:tc>
          <w:tcPr>
            <w:tcW w:w="2492" w:type="dxa"/>
          </w:tcPr>
          <w:p w:rsidRPr="00636EB5" w:rsidR="00A27995" w:rsidP="00020874" w:rsidRDefault="00A27995" w14:paraId="2CDD2567" w14:textId="77777777">
            <w:pPr>
              <w:contextualSpacing/>
              <w:rPr>
                <w:rFonts w:eastAsia="Times New Roman" w:cstheme="minorHAnsi"/>
                <w:bCs/>
                <w:color w:val="000000"/>
                <w:sz w:val="18"/>
                <w:szCs w:val="18"/>
              </w:rPr>
            </w:pPr>
          </w:p>
        </w:tc>
      </w:tr>
      <w:tr w:rsidRPr="00636EB5" w:rsidR="00C3190D" w:rsidTr="003E6EB2" w14:paraId="44426D8B" w14:textId="77777777">
        <w:trPr>
          <w:gridBefore w:val="1"/>
          <w:wBefore w:w="16" w:type="dxa"/>
        </w:trPr>
        <w:tc>
          <w:tcPr>
            <w:tcW w:w="1440" w:type="dxa"/>
          </w:tcPr>
          <w:p w:rsidRPr="00636EB5" w:rsidR="00C3190D" w:rsidP="00C3190D" w:rsidRDefault="00C3190D" w14:paraId="403786DF" w14:textId="77777777">
            <w:pPr>
              <w:contextualSpacing/>
              <w:rPr>
                <w:rFonts w:eastAsia="Times New Roman" w:cstheme="minorHAnsi"/>
                <w:color w:val="000000"/>
                <w:sz w:val="18"/>
                <w:szCs w:val="18"/>
              </w:rPr>
            </w:pPr>
          </w:p>
        </w:tc>
        <w:tc>
          <w:tcPr>
            <w:tcW w:w="5124" w:type="dxa"/>
            <w:vAlign w:val="bottom"/>
          </w:tcPr>
          <w:p w:rsidRPr="00636EB5" w:rsidR="00C3190D" w:rsidP="00C3190D" w:rsidRDefault="00C3190D" w14:paraId="2D3E00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88" w:type="dxa"/>
            <w:vAlign w:val="bottom"/>
          </w:tcPr>
          <w:p w:rsidRPr="00DB13FE" w:rsidR="00C3190D" w:rsidP="00C3190D" w:rsidRDefault="00D77774" w14:paraId="3E94501B" w14:textId="77777777">
            <w:pPr>
              <w:contextualSpacing/>
              <w:jc w:val="right"/>
              <w:rPr>
                <w:color w:val="808080" w:themeColor="background1" w:themeShade="80"/>
                <w:sz w:val="18"/>
              </w:rPr>
            </w:pPr>
            <w:r w:rsidRPr="00DB13FE">
              <w:rPr>
                <w:color w:val="808080" w:themeColor="background1" w:themeShade="80"/>
                <w:sz w:val="18"/>
              </w:rPr>
              <w:t>99</w:t>
            </w:r>
          </w:p>
        </w:tc>
        <w:tc>
          <w:tcPr>
            <w:tcW w:w="2492" w:type="dxa"/>
          </w:tcPr>
          <w:p w:rsidRPr="00636EB5" w:rsidR="00C3190D" w:rsidP="00C3190D" w:rsidRDefault="00C3190D" w14:paraId="5AD1F8CB" w14:textId="77777777">
            <w:pPr>
              <w:contextualSpacing/>
              <w:rPr>
                <w:rFonts w:eastAsia="Times New Roman" w:cstheme="minorHAnsi"/>
                <w:bCs/>
                <w:color w:val="000000"/>
                <w:sz w:val="18"/>
                <w:szCs w:val="18"/>
              </w:rPr>
            </w:pPr>
          </w:p>
        </w:tc>
      </w:tr>
      <w:tr w:rsidRPr="00636EB5" w:rsidR="00C3190D" w:rsidTr="003E6EB2" w14:paraId="3A934BE4" w14:textId="77777777">
        <w:trPr>
          <w:gridBefore w:val="1"/>
          <w:wBefore w:w="16" w:type="dxa"/>
        </w:trPr>
        <w:tc>
          <w:tcPr>
            <w:tcW w:w="1440" w:type="dxa"/>
          </w:tcPr>
          <w:p w:rsidRPr="00636EB5" w:rsidR="00C3190D" w:rsidP="00C3190D" w:rsidRDefault="00C3190D" w14:paraId="4371599E" w14:textId="77777777">
            <w:pPr>
              <w:contextualSpacing/>
              <w:rPr>
                <w:rFonts w:eastAsia="Times New Roman" w:cstheme="minorHAnsi"/>
                <w:color w:val="000000"/>
                <w:sz w:val="18"/>
                <w:szCs w:val="18"/>
              </w:rPr>
            </w:pPr>
          </w:p>
        </w:tc>
        <w:tc>
          <w:tcPr>
            <w:tcW w:w="5124" w:type="dxa"/>
            <w:vAlign w:val="bottom"/>
          </w:tcPr>
          <w:p w:rsidR="00C3190D" w:rsidP="00C3190D" w:rsidRDefault="00C3190D" w14:paraId="6E87E05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188" w:type="dxa"/>
            <w:vAlign w:val="bottom"/>
          </w:tcPr>
          <w:p w:rsidRPr="00DB13FE" w:rsidR="00C3190D" w:rsidP="00C3190D" w:rsidRDefault="00D77774" w14:paraId="6DB6FAB7" w14:textId="77777777">
            <w:pPr>
              <w:contextualSpacing/>
              <w:jc w:val="right"/>
              <w:rPr>
                <w:color w:val="808080" w:themeColor="background1" w:themeShade="80"/>
                <w:sz w:val="18"/>
              </w:rPr>
            </w:pPr>
            <w:r w:rsidRPr="00DB13FE">
              <w:rPr>
                <w:color w:val="808080" w:themeColor="background1" w:themeShade="80"/>
                <w:sz w:val="18"/>
              </w:rPr>
              <w:t>77</w:t>
            </w:r>
          </w:p>
        </w:tc>
        <w:tc>
          <w:tcPr>
            <w:tcW w:w="2492" w:type="dxa"/>
          </w:tcPr>
          <w:p w:rsidRPr="00636EB5" w:rsidR="00C3190D" w:rsidP="00C3190D" w:rsidRDefault="00C3190D" w14:paraId="1FBD41D5" w14:textId="77777777">
            <w:pPr>
              <w:contextualSpacing/>
              <w:rPr>
                <w:rFonts w:eastAsia="Times New Roman" w:cstheme="minorHAnsi"/>
                <w:bCs/>
                <w:color w:val="000000"/>
                <w:sz w:val="18"/>
                <w:szCs w:val="18"/>
              </w:rPr>
            </w:pPr>
          </w:p>
        </w:tc>
      </w:tr>
    </w:tbl>
    <w:p w:rsidR="00427441" w:rsidP="00011C20" w:rsidRDefault="00427441" w14:paraId="3FD3368E" w14:textId="77777777">
      <w:pPr>
        <w:tabs>
          <w:tab w:val="center" w:pos="5040"/>
        </w:tabs>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636EB5" w:rsidR="00276F56" w:rsidTr="00B12A90" w14:paraId="06F520BC" w14:textId="77777777">
        <w:trPr>
          <w:trHeight w:val="300"/>
        </w:trPr>
        <w:tc>
          <w:tcPr>
            <w:tcW w:w="1728" w:type="dxa"/>
            <w:noWrap/>
            <w:hideMark/>
          </w:tcPr>
          <w:p w:rsidRPr="00636EB5" w:rsidR="00276F56" w:rsidP="00B12A90" w:rsidRDefault="00276F56" w14:paraId="24E0BF6D" w14:textId="5601571C">
            <w:pPr>
              <w:contextualSpacing/>
              <w:rPr>
                <w:rFonts w:eastAsia="Times New Roman" w:cstheme="minorHAnsi"/>
                <w:b/>
                <w:bCs/>
                <w:sz w:val="18"/>
                <w:szCs w:val="18"/>
              </w:rPr>
            </w:pPr>
            <w:r>
              <w:rPr>
                <w:rFonts w:eastAsia="Times New Roman" w:cstheme="minorHAnsi"/>
                <w:b/>
                <w:bCs/>
                <w:sz w:val="18"/>
                <w:szCs w:val="18"/>
              </w:rPr>
              <w:t>HardEdit_SX</w:t>
            </w:r>
            <w:r w:rsidR="00B86EFD">
              <w:rPr>
                <w:rFonts w:eastAsia="Times New Roman" w:cstheme="minorHAnsi"/>
                <w:b/>
                <w:bCs/>
                <w:sz w:val="18"/>
                <w:szCs w:val="18"/>
              </w:rPr>
              <w:t>6</w:t>
            </w:r>
            <w:r w:rsidRPr="00636EB5">
              <w:rPr>
                <w:rFonts w:eastAsia="Times New Roman" w:cstheme="minorHAnsi"/>
                <w:b/>
                <w:bCs/>
                <w:sz w:val="18"/>
                <w:szCs w:val="18"/>
              </w:rPr>
              <w:t>.</w:t>
            </w:r>
          </w:p>
        </w:tc>
        <w:tc>
          <w:tcPr>
            <w:tcW w:w="8532" w:type="dxa"/>
          </w:tcPr>
          <w:p w:rsidRPr="00636EB5" w:rsidR="00276F56" w:rsidP="00B12A90" w:rsidRDefault="00276F56" w14:paraId="5D1C8A45" w14:textId="018FAC6D">
            <w:pPr>
              <w:ind w:left="360" w:hanging="360"/>
              <w:contextualSpacing/>
              <w:rPr>
                <w:rFonts w:eastAsia="Times New Roman" w:cstheme="minorHAnsi"/>
                <w:sz w:val="18"/>
                <w:szCs w:val="18"/>
              </w:rPr>
            </w:pPr>
            <w:r w:rsidRPr="00636EB5">
              <w:rPr>
                <w:rFonts w:eastAsia="Times New Roman" w:cstheme="minorHAnsi"/>
                <w:sz w:val="18"/>
                <w:szCs w:val="18"/>
              </w:rPr>
              <w:t>If age of first sex greater than current age (SX</w:t>
            </w:r>
            <w:r w:rsidR="00B86EFD">
              <w:rPr>
                <w:rFonts w:eastAsia="Times New Roman" w:cstheme="minorHAnsi"/>
                <w:sz w:val="18"/>
                <w:szCs w:val="18"/>
              </w:rPr>
              <w:t>6</w:t>
            </w:r>
            <w:r w:rsidRPr="00636EB5">
              <w:rPr>
                <w:rFonts w:eastAsia="Times New Roman" w:cstheme="minorHAnsi"/>
                <w:sz w:val="18"/>
                <w:szCs w:val="18"/>
              </w:rPr>
              <w:t xml:space="preserve"> GT AGE),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Pr>
                <w:rFonts w:eastAsia="Times New Roman" w:cstheme="minorHAnsi"/>
                <w:sz w:val="18"/>
                <w:szCs w:val="18"/>
              </w:rPr>
              <w:t>'</w:t>
            </w:r>
            <w:r w:rsidRPr="00636EB5">
              <w:rPr>
                <w:rFonts w:eastAsia="Times New Roman" w:cstheme="minorHAnsi"/>
                <w:sz w:val="18"/>
                <w:szCs w:val="18"/>
              </w:rPr>
              <w:t>s current age ([fill with R</w:t>
            </w:r>
            <w:r>
              <w:rPr>
                <w:rFonts w:eastAsia="Times New Roman" w:cstheme="minorHAnsi"/>
                <w:sz w:val="18"/>
                <w:szCs w:val="18"/>
              </w:rPr>
              <w:t>'</w:t>
            </w:r>
            <w:r w:rsidRPr="00636EB5">
              <w:rPr>
                <w:rFonts w:eastAsia="Times New Roman" w:cstheme="minorHAnsi"/>
                <w:sz w:val="18"/>
                <w:szCs w:val="18"/>
              </w:rPr>
              <w:t>s age (AGE)]).  Please clarify and re-enter response.</w:t>
            </w:r>
            <w:r>
              <w:rPr>
                <w:rFonts w:eastAsia="Times New Roman" w:cstheme="minorHAnsi"/>
                <w:sz w:val="18"/>
                <w:szCs w:val="18"/>
              </w:rPr>
              <w:t>" Then, go back to SX</w:t>
            </w:r>
            <w:r w:rsidR="00B86EFD">
              <w:rPr>
                <w:rFonts w:eastAsia="Times New Roman" w:cstheme="minorHAnsi"/>
                <w:sz w:val="18"/>
                <w:szCs w:val="18"/>
              </w:rPr>
              <w:t>6</w:t>
            </w:r>
            <w:r w:rsidRPr="00636EB5">
              <w:rPr>
                <w:rFonts w:eastAsia="Times New Roman" w:cstheme="minorHAnsi"/>
                <w:sz w:val="18"/>
                <w:szCs w:val="18"/>
              </w:rPr>
              <w:t>.</w:t>
            </w:r>
          </w:p>
          <w:p w:rsidRPr="00636EB5" w:rsidR="00276F56" w:rsidP="00B12A90" w:rsidRDefault="00276F56" w14:paraId="2AF15275" w14:textId="547FF0EB">
            <w:pPr>
              <w:contextualSpacing/>
              <w:rPr>
                <w:rFonts w:eastAsia="Times New Roman" w:cstheme="minorHAnsi"/>
                <w:sz w:val="18"/>
                <w:szCs w:val="18"/>
              </w:rPr>
            </w:pPr>
            <w:r>
              <w:rPr>
                <w:rFonts w:eastAsia="Times New Roman" w:cstheme="minorHAnsi"/>
                <w:sz w:val="18"/>
                <w:szCs w:val="18"/>
              </w:rPr>
              <w:t>Else, go to SX</w:t>
            </w:r>
            <w:r w:rsidR="00B86EFD">
              <w:rPr>
                <w:rFonts w:eastAsia="Times New Roman" w:cstheme="minorHAnsi"/>
                <w:sz w:val="18"/>
                <w:szCs w:val="18"/>
              </w:rPr>
              <w:t>7</w:t>
            </w:r>
            <w:r w:rsidRPr="00636EB5">
              <w:rPr>
                <w:rFonts w:eastAsia="Times New Roman" w:cstheme="minorHAnsi"/>
                <w:sz w:val="18"/>
                <w:szCs w:val="18"/>
              </w:rPr>
              <w:t>.</w:t>
            </w:r>
          </w:p>
        </w:tc>
      </w:tr>
    </w:tbl>
    <w:p w:rsidR="00276F56" w:rsidP="00011C20" w:rsidRDefault="00276F56" w14:paraId="04F571B1"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427441" w:rsidTr="00020874" w14:paraId="66F28458" w14:textId="77777777">
        <w:tc>
          <w:tcPr>
            <w:tcW w:w="1458" w:type="dxa"/>
            <w:gridSpan w:val="2"/>
          </w:tcPr>
          <w:p w:rsidRPr="00636EB5" w:rsidR="00427441" w:rsidP="00020874" w:rsidRDefault="009A10C4" w14:paraId="571738EA" w14:textId="2CB3B378">
            <w:pPr>
              <w:contextualSpacing/>
              <w:rPr>
                <w:rFonts w:eastAsia="Times New Roman" w:cstheme="minorHAnsi"/>
                <w:b/>
                <w:bCs/>
                <w:color w:val="000000"/>
                <w:sz w:val="18"/>
                <w:szCs w:val="18"/>
              </w:rPr>
            </w:pPr>
            <w:r>
              <w:rPr>
                <w:rFonts w:eastAsia="Times New Roman" w:cstheme="minorHAnsi"/>
                <w:b/>
                <w:bCs/>
                <w:color w:val="000000"/>
                <w:sz w:val="18"/>
                <w:szCs w:val="18"/>
              </w:rPr>
              <w:t>SX</w:t>
            </w:r>
            <w:r w:rsidR="00B86EFD">
              <w:rPr>
                <w:rFonts w:eastAsia="Times New Roman" w:cstheme="minorHAnsi"/>
                <w:b/>
                <w:bCs/>
                <w:color w:val="000000"/>
                <w:sz w:val="18"/>
                <w:szCs w:val="18"/>
              </w:rPr>
              <w:t>7</w:t>
            </w:r>
            <w:r w:rsidRPr="00636EB5" w:rsidR="00427441">
              <w:rPr>
                <w:rFonts w:eastAsia="Times New Roman" w:cstheme="minorHAnsi"/>
                <w:b/>
                <w:bCs/>
                <w:color w:val="000000"/>
                <w:sz w:val="18"/>
                <w:szCs w:val="18"/>
              </w:rPr>
              <w:t>.</w:t>
            </w:r>
          </w:p>
        </w:tc>
        <w:tc>
          <w:tcPr>
            <w:tcW w:w="8820" w:type="dxa"/>
            <w:gridSpan w:val="3"/>
            <w:vAlign w:val="bottom"/>
          </w:tcPr>
          <w:p w:rsidRPr="00636EB5" w:rsidR="00427441" w:rsidP="009A10C4" w:rsidRDefault="009A10C4" w14:paraId="30EF49E4" w14:textId="04F8C176">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sidR="00427441">
              <w:rPr>
                <w:rFonts w:eastAsia="Times New Roman" w:cstheme="minorHAnsi"/>
                <w:b/>
                <w:bCs/>
                <w:color w:val="000000"/>
                <w:sz w:val="18"/>
                <w:szCs w:val="18"/>
              </w:rPr>
              <w:t xml:space="preserve">ow many </w:t>
            </w:r>
            <w:r>
              <w:rPr>
                <w:rFonts w:eastAsia="Times New Roman" w:cstheme="minorHAnsi"/>
                <w:b/>
                <w:bCs/>
                <w:color w:val="000000"/>
                <w:sz w:val="18"/>
                <w:szCs w:val="18"/>
              </w:rPr>
              <w:t>sex partners have</w:t>
            </w:r>
            <w:r w:rsidR="005E7324">
              <w:rPr>
                <w:rFonts w:eastAsia="Times New Roman" w:cstheme="minorHAnsi"/>
                <w:b/>
                <w:bCs/>
                <w:color w:val="000000"/>
                <w:sz w:val="18"/>
                <w:szCs w:val="18"/>
              </w:rPr>
              <w:t xml:space="preserve"> you</w:t>
            </w:r>
            <w:r>
              <w:rPr>
                <w:rFonts w:eastAsia="Times New Roman" w:cstheme="minorHAnsi"/>
                <w:b/>
                <w:bCs/>
                <w:color w:val="000000"/>
                <w:sz w:val="18"/>
                <w:szCs w:val="18"/>
              </w:rPr>
              <w:t xml:space="preserve"> had?</w:t>
            </w:r>
            <w:r w:rsidR="000571EA">
              <w:rPr>
                <w:rFonts w:eastAsia="Times New Roman" w:cstheme="minorHAnsi"/>
                <w:b/>
                <w:bCs/>
                <w:color w:val="000000"/>
                <w:sz w:val="18"/>
                <w:szCs w:val="18"/>
              </w:rPr>
              <w:t xml:space="preserve"> Please include </w:t>
            </w:r>
            <w:r w:rsidR="009B5557">
              <w:rPr>
                <w:rFonts w:eastAsia="Times New Roman" w:cstheme="minorHAnsi"/>
                <w:b/>
                <w:bCs/>
                <w:color w:val="000000"/>
                <w:sz w:val="18"/>
                <w:szCs w:val="18"/>
              </w:rPr>
              <w:t xml:space="preserve">partners </w:t>
            </w:r>
            <w:r w:rsidR="00BA0C7F">
              <w:rPr>
                <w:rFonts w:eastAsia="Times New Roman" w:cstheme="minorHAnsi"/>
                <w:b/>
                <w:bCs/>
                <w:color w:val="000000"/>
                <w:sz w:val="18"/>
                <w:szCs w:val="18"/>
              </w:rPr>
              <w:t xml:space="preserve">from </w:t>
            </w:r>
            <w:r w:rsidR="009B5557">
              <w:rPr>
                <w:rFonts w:eastAsia="Times New Roman" w:cstheme="minorHAnsi"/>
                <w:b/>
                <w:bCs/>
                <w:color w:val="000000"/>
                <w:sz w:val="18"/>
                <w:szCs w:val="18"/>
              </w:rPr>
              <w:t>who</w:t>
            </w:r>
            <w:r w:rsidR="00BA0C7F">
              <w:rPr>
                <w:rFonts w:eastAsia="Times New Roman" w:cstheme="minorHAnsi"/>
                <w:b/>
                <w:bCs/>
                <w:color w:val="000000"/>
                <w:sz w:val="18"/>
                <w:szCs w:val="18"/>
              </w:rPr>
              <w:t>m</w:t>
            </w:r>
            <w:r w:rsidR="009B5557">
              <w:rPr>
                <w:rFonts w:eastAsia="Times New Roman" w:cstheme="minorHAnsi"/>
                <w:b/>
                <w:bCs/>
                <w:color w:val="000000"/>
                <w:sz w:val="18"/>
                <w:szCs w:val="18"/>
              </w:rPr>
              <w:t xml:space="preserve"> you may have received payment or trade f</w:t>
            </w:r>
            <w:r w:rsidR="00BA0C7F">
              <w:rPr>
                <w:rFonts w:eastAsia="Times New Roman" w:cstheme="minorHAnsi"/>
                <w:b/>
                <w:bCs/>
                <w:color w:val="000000"/>
                <w:sz w:val="18"/>
                <w:szCs w:val="18"/>
              </w:rPr>
              <w:t>or sex.</w:t>
            </w:r>
          </w:p>
        </w:tc>
      </w:tr>
      <w:tr w:rsidRPr="00636EB5" w:rsidR="00FE4D50" w:rsidTr="00020874" w14:paraId="3395AA11" w14:textId="77777777">
        <w:trPr>
          <w:gridBefore w:val="1"/>
          <w:wBefore w:w="18" w:type="dxa"/>
        </w:trPr>
        <w:tc>
          <w:tcPr>
            <w:tcW w:w="1440" w:type="dxa"/>
          </w:tcPr>
          <w:p w:rsidRPr="00636EB5" w:rsidR="00FE4D50" w:rsidP="00020874" w:rsidRDefault="00A94173" w14:paraId="00CC1FFB" w14:textId="197DDE1C">
            <w:pPr>
              <w:contextualSpacing/>
              <w:rPr>
                <w:rFonts w:eastAsia="Times New Roman" w:cstheme="minorHAnsi"/>
                <w:color w:val="000000"/>
                <w:sz w:val="18"/>
                <w:szCs w:val="18"/>
              </w:rPr>
            </w:pPr>
            <w:r>
              <w:rPr>
                <w:rFonts w:eastAsia="Times New Roman" w:cstheme="minorHAnsi"/>
                <w:color w:val="000000"/>
                <w:sz w:val="18"/>
                <w:szCs w:val="18"/>
              </w:rPr>
              <w:t>NUMPTNR</w:t>
            </w:r>
            <w:r w:rsidR="00955E7E">
              <w:rPr>
                <w:rFonts w:eastAsia="Times New Roman" w:cstheme="minorHAnsi"/>
                <w:color w:val="000000"/>
                <w:sz w:val="18"/>
                <w:szCs w:val="18"/>
              </w:rPr>
              <w:t>R2</w:t>
            </w:r>
          </w:p>
        </w:tc>
        <w:tc>
          <w:tcPr>
            <w:tcW w:w="4860" w:type="dxa"/>
            <w:vAlign w:val="bottom"/>
          </w:tcPr>
          <w:p w:rsidR="00FE4D50" w:rsidP="00020874" w:rsidRDefault="00A94173" w14:paraId="31F384E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Number of sex partners in past 12 months</w:t>
            </w:r>
          </w:p>
        </w:tc>
        <w:tc>
          <w:tcPr>
            <w:tcW w:w="1260" w:type="dxa"/>
            <w:vAlign w:val="bottom"/>
          </w:tcPr>
          <w:p w:rsidRPr="00636EB5" w:rsidR="00FE4D50" w:rsidP="00020874" w:rsidRDefault="00FE4D50" w14:paraId="663E458B" w14:textId="77777777">
            <w:pPr>
              <w:contextualSpacing/>
              <w:jc w:val="right"/>
              <w:rPr>
                <w:rFonts w:eastAsia="Times New Roman" w:cstheme="minorHAnsi"/>
                <w:bCs/>
                <w:color w:val="000000"/>
                <w:sz w:val="18"/>
                <w:szCs w:val="18"/>
              </w:rPr>
            </w:pPr>
          </w:p>
        </w:tc>
        <w:tc>
          <w:tcPr>
            <w:tcW w:w="2700" w:type="dxa"/>
          </w:tcPr>
          <w:p w:rsidRPr="00636EB5" w:rsidR="00FE4D50" w:rsidP="00020874" w:rsidRDefault="00FE4D50" w14:paraId="7DFED09A" w14:textId="77777777">
            <w:pPr>
              <w:contextualSpacing/>
              <w:rPr>
                <w:rFonts w:eastAsia="Times New Roman" w:cstheme="minorHAnsi"/>
                <w:bCs/>
                <w:color w:val="000000"/>
                <w:sz w:val="18"/>
                <w:szCs w:val="18"/>
              </w:rPr>
            </w:pPr>
          </w:p>
        </w:tc>
      </w:tr>
      <w:tr w:rsidRPr="00636EB5" w:rsidR="009C45AD" w:rsidTr="00020874" w14:paraId="20152889" w14:textId="77777777">
        <w:trPr>
          <w:gridBefore w:val="1"/>
          <w:wBefore w:w="18" w:type="dxa"/>
        </w:trPr>
        <w:tc>
          <w:tcPr>
            <w:tcW w:w="1440" w:type="dxa"/>
          </w:tcPr>
          <w:p w:rsidR="009C45AD" w:rsidP="00020874" w:rsidRDefault="009C45AD" w14:paraId="0FAA2D6A" w14:textId="77777777">
            <w:pPr>
              <w:contextualSpacing/>
              <w:rPr>
                <w:rFonts w:eastAsia="Times New Roman" w:cstheme="minorHAnsi"/>
                <w:color w:val="000000"/>
                <w:sz w:val="18"/>
                <w:szCs w:val="18"/>
              </w:rPr>
            </w:pPr>
          </w:p>
        </w:tc>
        <w:tc>
          <w:tcPr>
            <w:tcW w:w="4860" w:type="dxa"/>
            <w:vAlign w:val="bottom"/>
          </w:tcPr>
          <w:p w:rsidR="009C45AD" w:rsidP="00020874" w:rsidRDefault="00871B03" w14:paraId="0E9CE9D1" w14:textId="4A62B96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9C45AD">
              <w:rPr>
                <w:rFonts w:eastAsia="Times New Roman" w:cstheme="minorHAnsi"/>
                <w:color w:val="000000"/>
                <w:sz w:val="18"/>
                <w:szCs w:val="18"/>
              </w:rPr>
              <w:t xml:space="preserve">_ </w:t>
            </w:r>
            <w:r>
              <w:rPr>
                <w:rFonts w:eastAsia="Times New Roman" w:cstheme="minorHAnsi"/>
                <w:color w:val="000000"/>
                <w:sz w:val="18"/>
                <w:szCs w:val="18"/>
              </w:rPr>
              <w:t>_</w:t>
            </w:r>
            <w:r w:rsidR="009C45AD">
              <w:rPr>
                <w:rFonts w:eastAsia="Times New Roman" w:cstheme="minorHAnsi"/>
                <w:color w:val="000000"/>
                <w:sz w:val="18"/>
                <w:szCs w:val="18"/>
              </w:rPr>
              <w:t xml:space="preserve">_ </w:t>
            </w:r>
            <w:r>
              <w:rPr>
                <w:rFonts w:eastAsia="Times New Roman" w:cstheme="minorHAnsi"/>
                <w:color w:val="000000"/>
                <w:sz w:val="18"/>
                <w:szCs w:val="18"/>
              </w:rPr>
              <w:t>_</w:t>
            </w:r>
            <w:r w:rsidR="009C45AD">
              <w:rPr>
                <w:rFonts w:eastAsia="Times New Roman" w:cstheme="minorHAnsi"/>
                <w:color w:val="000000"/>
                <w:sz w:val="18"/>
                <w:szCs w:val="18"/>
              </w:rPr>
              <w:t xml:space="preserve">_ </w:t>
            </w:r>
            <w:r>
              <w:rPr>
                <w:rFonts w:eastAsia="Times New Roman" w:cstheme="minorHAnsi"/>
                <w:color w:val="000000"/>
                <w:sz w:val="18"/>
                <w:szCs w:val="18"/>
              </w:rPr>
              <w:t>_</w:t>
            </w:r>
            <w:r w:rsidR="009C45AD">
              <w:rPr>
                <w:rFonts w:eastAsia="Times New Roman" w:cstheme="minorHAnsi"/>
                <w:color w:val="000000"/>
                <w:sz w:val="18"/>
                <w:szCs w:val="18"/>
              </w:rPr>
              <w:t>_</w:t>
            </w:r>
          </w:p>
        </w:tc>
        <w:tc>
          <w:tcPr>
            <w:tcW w:w="1260" w:type="dxa"/>
            <w:vAlign w:val="bottom"/>
          </w:tcPr>
          <w:p w:rsidRPr="00636EB5" w:rsidR="009C45AD" w:rsidP="00020874" w:rsidRDefault="009C45AD" w14:paraId="34C2B425" w14:textId="77777777">
            <w:pPr>
              <w:contextualSpacing/>
              <w:jc w:val="right"/>
              <w:rPr>
                <w:rFonts w:eastAsia="Times New Roman" w:cstheme="minorHAnsi"/>
                <w:bCs/>
                <w:color w:val="000000"/>
                <w:sz w:val="18"/>
                <w:szCs w:val="18"/>
              </w:rPr>
            </w:pPr>
          </w:p>
        </w:tc>
        <w:tc>
          <w:tcPr>
            <w:tcW w:w="2700" w:type="dxa"/>
          </w:tcPr>
          <w:p w:rsidRPr="00636EB5" w:rsidR="009C45AD" w:rsidP="00020874" w:rsidRDefault="009C45AD" w14:paraId="2C85B247" w14:textId="77777777">
            <w:pPr>
              <w:contextualSpacing/>
              <w:rPr>
                <w:rFonts w:eastAsia="Times New Roman" w:cstheme="minorHAnsi"/>
                <w:bCs/>
                <w:color w:val="000000"/>
                <w:sz w:val="18"/>
                <w:szCs w:val="18"/>
              </w:rPr>
            </w:pPr>
          </w:p>
        </w:tc>
      </w:tr>
      <w:tr w:rsidRPr="00636EB5" w:rsidR="009C45AD" w:rsidTr="00020874" w14:paraId="10F3C0DD" w14:textId="77777777">
        <w:trPr>
          <w:gridBefore w:val="1"/>
          <w:wBefore w:w="18" w:type="dxa"/>
        </w:trPr>
        <w:tc>
          <w:tcPr>
            <w:tcW w:w="1440" w:type="dxa"/>
          </w:tcPr>
          <w:p w:rsidR="009C45AD" w:rsidP="00020874" w:rsidRDefault="009C45AD" w14:paraId="66C0C1F8" w14:textId="77777777">
            <w:pPr>
              <w:contextualSpacing/>
              <w:rPr>
                <w:rFonts w:eastAsia="Times New Roman" w:cstheme="minorHAnsi"/>
                <w:color w:val="000000"/>
                <w:sz w:val="18"/>
                <w:szCs w:val="18"/>
              </w:rPr>
            </w:pPr>
          </w:p>
        </w:tc>
        <w:tc>
          <w:tcPr>
            <w:tcW w:w="4860" w:type="dxa"/>
            <w:vAlign w:val="bottom"/>
          </w:tcPr>
          <w:p w:rsidR="009C45AD" w:rsidP="00020874" w:rsidRDefault="009C45AD" w14:paraId="0BDE3BC3" w14:textId="22D1880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811D73" w:rsidR="00060BA9">
              <w:rPr>
                <w:rFonts w:eastAsia="Times New Roman" w:cstheme="minorHAnsi"/>
                <w:color w:val="000000"/>
                <w:sz w:val="18"/>
                <w:szCs w:val="18"/>
              </w:rPr>
              <w:tab/>
            </w:r>
          </w:p>
        </w:tc>
        <w:tc>
          <w:tcPr>
            <w:tcW w:w="1260" w:type="dxa"/>
            <w:vAlign w:val="bottom"/>
          </w:tcPr>
          <w:p w:rsidRPr="00636EB5" w:rsidR="009C45AD" w:rsidP="00020874" w:rsidRDefault="009C45AD" w14:paraId="67A7543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0-7000</w:t>
            </w:r>
          </w:p>
        </w:tc>
        <w:tc>
          <w:tcPr>
            <w:tcW w:w="2700" w:type="dxa"/>
          </w:tcPr>
          <w:p w:rsidRPr="00636EB5" w:rsidR="009C45AD" w:rsidP="00020874" w:rsidRDefault="009C45AD" w14:paraId="1955F063" w14:textId="77777777">
            <w:pPr>
              <w:contextualSpacing/>
              <w:rPr>
                <w:rFonts w:eastAsia="Times New Roman" w:cstheme="minorHAnsi"/>
                <w:bCs/>
                <w:color w:val="000000"/>
                <w:sz w:val="18"/>
                <w:szCs w:val="18"/>
              </w:rPr>
            </w:pPr>
          </w:p>
        </w:tc>
      </w:tr>
      <w:tr w:rsidRPr="00636EB5" w:rsidR="00C3190D" w:rsidTr="00020874" w14:paraId="46877E81" w14:textId="77777777">
        <w:trPr>
          <w:gridBefore w:val="1"/>
          <w:wBefore w:w="18" w:type="dxa"/>
        </w:trPr>
        <w:tc>
          <w:tcPr>
            <w:tcW w:w="1440" w:type="dxa"/>
          </w:tcPr>
          <w:p w:rsidRPr="00636EB5" w:rsidR="00C3190D" w:rsidP="00C3190D" w:rsidRDefault="00C3190D" w14:paraId="723A88EB" w14:textId="77777777">
            <w:pPr>
              <w:contextualSpacing/>
              <w:rPr>
                <w:rFonts w:eastAsia="Times New Roman" w:cstheme="minorHAnsi"/>
                <w:color w:val="000000"/>
                <w:sz w:val="18"/>
                <w:szCs w:val="18"/>
              </w:rPr>
            </w:pPr>
          </w:p>
        </w:tc>
        <w:tc>
          <w:tcPr>
            <w:tcW w:w="4860" w:type="dxa"/>
            <w:vAlign w:val="bottom"/>
          </w:tcPr>
          <w:p w:rsidRPr="00636EB5" w:rsidR="00C3190D" w:rsidP="00C3190D" w:rsidRDefault="00C3190D" w14:paraId="4AA386C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DB13FE" w:rsidR="00C3190D" w:rsidP="00C3190D" w:rsidRDefault="00D77774" w14:paraId="7E7626E1" w14:textId="77777777">
            <w:pPr>
              <w:contextualSpacing/>
              <w:jc w:val="right"/>
              <w:rPr>
                <w:color w:val="808080" w:themeColor="background1" w:themeShade="80"/>
                <w:sz w:val="18"/>
              </w:rPr>
            </w:pPr>
            <w:r w:rsidRPr="00DB13FE">
              <w:rPr>
                <w:color w:val="808080" w:themeColor="background1" w:themeShade="80"/>
                <w:sz w:val="18"/>
              </w:rPr>
              <w:t>9999</w:t>
            </w:r>
          </w:p>
        </w:tc>
        <w:tc>
          <w:tcPr>
            <w:tcW w:w="2700" w:type="dxa"/>
          </w:tcPr>
          <w:p w:rsidRPr="00636EB5" w:rsidR="00C3190D" w:rsidP="00C3190D" w:rsidRDefault="00C3190D" w14:paraId="15BE747C" w14:textId="77777777">
            <w:pPr>
              <w:contextualSpacing/>
              <w:rPr>
                <w:rFonts w:eastAsia="Times New Roman" w:cstheme="minorHAnsi"/>
                <w:bCs/>
                <w:color w:val="000000"/>
                <w:sz w:val="18"/>
                <w:szCs w:val="18"/>
              </w:rPr>
            </w:pPr>
          </w:p>
        </w:tc>
      </w:tr>
      <w:tr w:rsidRPr="00636EB5" w:rsidR="00C3190D" w:rsidTr="00020874" w14:paraId="45608E9B" w14:textId="77777777">
        <w:trPr>
          <w:gridBefore w:val="1"/>
          <w:wBefore w:w="18" w:type="dxa"/>
        </w:trPr>
        <w:tc>
          <w:tcPr>
            <w:tcW w:w="1440" w:type="dxa"/>
          </w:tcPr>
          <w:p w:rsidRPr="00636EB5" w:rsidR="00C3190D" w:rsidP="00C3190D" w:rsidRDefault="00C3190D" w14:paraId="570D0350" w14:textId="77777777">
            <w:pPr>
              <w:contextualSpacing/>
              <w:rPr>
                <w:rFonts w:eastAsia="Times New Roman" w:cstheme="minorHAnsi"/>
                <w:color w:val="000000"/>
                <w:sz w:val="18"/>
                <w:szCs w:val="18"/>
              </w:rPr>
            </w:pPr>
          </w:p>
        </w:tc>
        <w:tc>
          <w:tcPr>
            <w:tcW w:w="4860" w:type="dxa"/>
            <w:vAlign w:val="bottom"/>
          </w:tcPr>
          <w:p w:rsidR="00C3190D" w:rsidP="00C3190D" w:rsidRDefault="00C3190D" w14:paraId="2944F5D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DB13FE" w:rsidR="00C3190D" w:rsidP="00C3190D" w:rsidRDefault="00D77774" w14:paraId="55983AE1" w14:textId="77777777">
            <w:pPr>
              <w:contextualSpacing/>
              <w:jc w:val="right"/>
              <w:rPr>
                <w:color w:val="808080" w:themeColor="background1" w:themeShade="80"/>
                <w:sz w:val="18"/>
              </w:rPr>
            </w:pPr>
            <w:r w:rsidRPr="00DB13FE">
              <w:rPr>
                <w:color w:val="808080" w:themeColor="background1" w:themeShade="80"/>
                <w:sz w:val="18"/>
              </w:rPr>
              <w:t>7777</w:t>
            </w:r>
          </w:p>
        </w:tc>
        <w:tc>
          <w:tcPr>
            <w:tcW w:w="2700" w:type="dxa"/>
          </w:tcPr>
          <w:p w:rsidRPr="00636EB5" w:rsidR="00C3190D" w:rsidP="00C3190D" w:rsidRDefault="00C3190D" w14:paraId="4C17BAA8" w14:textId="77777777">
            <w:pPr>
              <w:contextualSpacing/>
              <w:rPr>
                <w:rFonts w:eastAsia="Times New Roman" w:cstheme="minorHAnsi"/>
                <w:bCs/>
                <w:color w:val="000000"/>
                <w:sz w:val="18"/>
                <w:szCs w:val="18"/>
              </w:rPr>
            </w:pPr>
          </w:p>
        </w:tc>
      </w:tr>
    </w:tbl>
    <w:p w:rsidR="003B0125" w:rsidP="00011C20" w:rsidRDefault="003B0125" w14:paraId="244BA667" w14:textId="1AA2B1C7">
      <w:pPr>
        <w:tabs>
          <w:tab w:val="center" w:pos="5040"/>
        </w:tabs>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636EB5" w:rsidR="00FC6C97" w:rsidTr="00221909" w14:paraId="7B5E45C3" w14:textId="77777777">
        <w:trPr>
          <w:trHeight w:val="300"/>
        </w:trPr>
        <w:tc>
          <w:tcPr>
            <w:tcW w:w="1728" w:type="dxa"/>
            <w:noWrap/>
            <w:hideMark/>
          </w:tcPr>
          <w:p w:rsidRPr="00636EB5" w:rsidR="00FC6C97" w:rsidP="00221909" w:rsidRDefault="00FC6C97" w14:paraId="68A290AF" w14:textId="7ED55744">
            <w:pPr>
              <w:contextualSpacing/>
              <w:rPr>
                <w:rFonts w:eastAsia="Times New Roman" w:cstheme="minorHAnsi"/>
                <w:b/>
                <w:bCs/>
                <w:sz w:val="18"/>
                <w:szCs w:val="18"/>
              </w:rPr>
            </w:pPr>
            <w:r>
              <w:rPr>
                <w:rFonts w:eastAsia="Times New Roman" w:cstheme="minorHAnsi"/>
                <w:b/>
                <w:bCs/>
                <w:sz w:val="18"/>
                <w:szCs w:val="18"/>
              </w:rPr>
              <w:t>HardEdit_SX</w:t>
            </w:r>
            <w:r w:rsidR="00B86EFD">
              <w:rPr>
                <w:rFonts w:eastAsia="Times New Roman" w:cstheme="minorHAnsi"/>
                <w:b/>
                <w:bCs/>
                <w:sz w:val="18"/>
                <w:szCs w:val="18"/>
              </w:rPr>
              <w:t>7</w:t>
            </w:r>
            <w:r w:rsidRPr="00636EB5">
              <w:rPr>
                <w:rFonts w:eastAsia="Times New Roman" w:cstheme="minorHAnsi"/>
                <w:b/>
                <w:bCs/>
                <w:sz w:val="18"/>
                <w:szCs w:val="18"/>
              </w:rPr>
              <w:t>.</w:t>
            </w:r>
          </w:p>
        </w:tc>
        <w:tc>
          <w:tcPr>
            <w:tcW w:w="8532" w:type="dxa"/>
          </w:tcPr>
          <w:p w:rsidR="00FC6C97" w:rsidP="00FC6C97" w:rsidRDefault="00FC6C97" w14:paraId="1C193B81" w14:textId="6115B336">
            <w:pPr>
              <w:ind w:left="390" w:hanging="390"/>
              <w:contextualSpacing/>
              <w:rPr>
                <w:sz w:val="18"/>
                <w:szCs w:val="18"/>
              </w:rPr>
            </w:pPr>
            <w:r>
              <w:rPr>
                <w:sz w:val="18"/>
                <w:szCs w:val="18"/>
              </w:rPr>
              <w:t>If R reported oral, vaginal, or anal sex in the past 12 months (SX1 EQ 1) but reports zero sex partners (</w:t>
            </w:r>
            <w:r w:rsidR="00B86EFD">
              <w:rPr>
                <w:sz w:val="18"/>
                <w:szCs w:val="18"/>
              </w:rPr>
              <w:t xml:space="preserve">SX7 </w:t>
            </w:r>
            <w:r>
              <w:rPr>
                <w:sz w:val="18"/>
                <w:szCs w:val="18"/>
              </w:rPr>
              <w:t>EQ 0), DISPLAY: "</w:t>
            </w:r>
            <w:r w:rsidRPr="006E2CDD">
              <w:rPr>
                <w:b/>
                <w:sz w:val="18"/>
                <w:szCs w:val="18"/>
              </w:rPr>
              <w:t>INTERVIEWER:</w:t>
            </w:r>
            <w:r>
              <w:rPr>
                <w:sz w:val="18"/>
                <w:szCs w:val="18"/>
              </w:rPr>
              <w:t>  The response entered is inconsistent with a prior response (R reported having sex in the past 12 months). Clarify and re-enter response to current or prior item as needed."  Then, go back to SX</w:t>
            </w:r>
            <w:r w:rsidR="00562555">
              <w:rPr>
                <w:sz w:val="18"/>
                <w:szCs w:val="18"/>
              </w:rPr>
              <w:t>7</w:t>
            </w:r>
            <w:r>
              <w:rPr>
                <w:sz w:val="18"/>
                <w:szCs w:val="18"/>
              </w:rPr>
              <w:t>.</w:t>
            </w:r>
          </w:p>
          <w:p w:rsidRPr="00636EB5" w:rsidR="00FC6C97" w:rsidP="00221909" w:rsidRDefault="00FC6C97" w14:paraId="63E24AD9" w14:textId="689A9A38">
            <w:pPr>
              <w:contextualSpacing/>
              <w:rPr>
                <w:rFonts w:eastAsia="Times New Roman" w:cstheme="minorHAnsi"/>
                <w:sz w:val="18"/>
                <w:szCs w:val="18"/>
              </w:rPr>
            </w:pPr>
            <w:r>
              <w:rPr>
                <w:rFonts w:eastAsia="Times New Roman" w:cstheme="minorHAnsi"/>
                <w:sz w:val="18"/>
                <w:szCs w:val="18"/>
              </w:rPr>
              <w:t>Else, go to Check_SX</w:t>
            </w:r>
            <w:r w:rsidR="00B86EFD">
              <w:rPr>
                <w:rFonts w:eastAsia="Times New Roman" w:cstheme="minorHAnsi"/>
                <w:sz w:val="18"/>
                <w:szCs w:val="18"/>
              </w:rPr>
              <w:t>8</w:t>
            </w:r>
            <w:r w:rsidRPr="00636EB5">
              <w:rPr>
                <w:rFonts w:eastAsia="Times New Roman" w:cstheme="minorHAnsi"/>
                <w:sz w:val="18"/>
                <w:szCs w:val="18"/>
              </w:rPr>
              <w:t>.</w:t>
            </w:r>
          </w:p>
        </w:tc>
      </w:tr>
    </w:tbl>
    <w:p w:rsidR="00FC6C97" w:rsidP="00011C20" w:rsidRDefault="00FC6C97" w14:paraId="769E472E"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3B0125" w:rsidTr="003F1890" w14:paraId="4FE57145" w14:textId="77777777">
        <w:trPr>
          <w:trHeight w:val="521"/>
        </w:trPr>
        <w:tc>
          <w:tcPr>
            <w:tcW w:w="2289" w:type="dxa"/>
          </w:tcPr>
          <w:p w:rsidRPr="00636EB5" w:rsidR="003B0125" w:rsidP="003F1890" w:rsidRDefault="00CB7E40" w14:paraId="053B8BF2" w14:textId="132A4842">
            <w:pPr>
              <w:contextualSpacing/>
              <w:rPr>
                <w:rFonts w:cstheme="minorHAnsi"/>
                <w:b/>
                <w:sz w:val="18"/>
                <w:szCs w:val="18"/>
              </w:rPr>
            </w:pPr>
            <w:r>
              <w:rPr>
                <w:rFonts w:eastAsia="Times New Roman" w:cstheme="minorHAnsi"/>
                <w:b/>
                <w:color w:val="000000"/>
                <w:sz w:val="18"/>
                <w:szCs w:val="18"/>
              </w:rPr>
              <w:t>Check_SX</w:t>
            </w:r>
            <w:r w:rsidR="00B86EFD">
              <w:rPr>
                <w:rFonts w:eastAsia="Times New Roman" w:cstheme="minorHAnsi"/>
                <w:b/>
                <w:color w:val="000000"/>
                <w:sz w:val="18"/>
                <w:szCs w:val="18"/>
              </w:rPr>
              <w:t>8</w:t>
            </w:r>
            <w:r w:rsidRPr="00636EB5" w:rsidR="003B0125">
              <w:rPr>
                <w:rFonts w:eastAsia="Times New Roman" w:cstheme="minorHAnsi"/>
                <w:b/>
                <w:color w:val="000000"/>
                <w:sz w:val="18"/>
                <w:szCs w:val="18"/>
              </w:rPr>
              <w:t>.</w:t>
            </w:r>
          </w:p>
        </w:tc>
        <w:tc>
          <w:tcPr>
            <w:tcW w:w="7989" w:type="dxa"/>
          </w:tcPr>
          <w:p w:rsidR="00FC6C97" w:rsidP="006E2CDD" w:rsidRDefault="00FC6C97" w14:paraId="07C0D946" w14:textId="5822CF7C">
            <w:pPr>
              <w:ind w:left="360" w:hanging="360"/>
              <w:contextualSpacing/>
              <w:rPr>
                <w:sz w:val="18"/>
                <w:szCs w:val="18"/>
              </w:rPr>
            </w:pPr>
            <w:r>
              <w:rPr>
                <w:sz w:val="18"/>
                <w:szCs w:val="18"/>
              </w:rPr>
              <w:t>If R does not report having any sex partners in the past 12 months (SX</w:t>
            </w:r>
            <w:r w:rsidR="00B86EFD">
              <w:rPr>
                <w:sz w:val="18"/>
                <w:szCs w:val="18"/>
              </w:rPr>
              <w:t>7</w:t>
            </w:r>
            <w:r>
              <w:rPr>
                <w:sz w:val="18"/>
                <w:szCs w:val="18"/>
              </w:rPr>
              <w:t xml:space="preserve"> EQ DK or REF), go to CALC_ENDSX.</w:t>
            </w:r>
          </w:p>
          <w:p w:rsidRPr="006E2CDD" w:rsidR="001059F7" w:rsidP="006E2CDD" w:rsidRDefault="001059F7" w14:paraId="4F5EFC56" w14:textId="33ACD3DA">
            <w:pPr>
              <w:ind w:left="360" w:hanging="360"/>
              <w:contextualSpacing/>
              <w:rPr>
                <w:sz w:val="18"/>
                <w:szCs w:val="18"/>
              </w:rPr>
            </w:pPr>
            <w:r>
              <w:rPr>
                <w:sz w:val="18"/>
                <w:szCs w:val="18"/>
              </w:rPr>
              <w:t>If R had one sex partner (SX7 EQ 1), go to SX</w:t>
            </w:r>
            <w:r w:rsidR="005C0AE6">
              <w:rPr>
                <w:sz w:val="18"/>
                <w:szCs w:val="18"/>
              </w:rPr>
              <w:t>8</w:t>
            </w:r>
            <w:r>
              <w:rPr>
                <w:sz w:val="18"/>
                <w:szCs w:val="18"/>
              </w:rPr>
              <w:t>a.</w:t>
            </w:r>
          </w:p>
          <w:p w:rsidRPr="00636EB5" w:rsidR="003B0125" w:rsidP="00011C20" w:rsidRDefault="009044E7" w14:paraId="08FF9435" w14:textId="25B5D20D">
            <w:pPr>
              <w:contextualSpacing/>
              <w:rPr>
                <w:rFonts w:cstheme="minorHAnsi"/>
                <w:sz w:val="18"/>
                <w:szCs w:val="18"/>
              </w:rPr>
            </w:pPr>
            <w:r>
              <w:rPr>
                <w:rFonts w:eastAsia="Times New Roman" w:cstheme="minorHAnsi"/>
                <w:bCs/>
                <w:color w:val="000000"/>
                <w:sz w:val="18"/>
                <w:szCs w:val="18"/>
              </w:rPr>
              <w:t xml:space="preserve">If R had </w:t>
            </w:r>
            <w:r w:rsidR="003B0125">
              <w:rPr>
                <w:rFonts w:eastAsia="Times New Roman" w:cstheme="minorHAnsi"/>
                <w:bCs/>
                <w:color w:val="000000"/>
                <w:sz w:val="18"/>
                <w:szCs w:val="18"/>
              </w:rPr>
              <w:t>more than one sex partner</w:t>
            </w:r>
            <w:r w:rsidRPr="000A0D56" w:rsidR="003B0125">
              <w:rPr>
                <w:rFonts w:eastAsia="Times New Roman" w:cstheme="minorHAnsi"/>
                <w:bCs/>
                <w:color w:val="000000"/>
                <w:sz w:val="18"/>
                <w:szCs w:val="18"/>
              </w:rPr>
              <w:t xml:space="preserve"> </w:t>
            </w:r>
            <w:r w:rsidR="003B0125">
              <w:rPr>
                <w:rFonts w:eastAsia="Times New Roman" w:cstheme="minorHAnsi"/>
                <w:bCs/>
                <w:color w:val="000000"/>
                <w:sz w:val="18"/>
                <w:szCs w:val="18"/>
              </w:rPr>
              <w:t>(SX</w:t>
            </w:r>
            <w:r w:rsidR="00B86EFD">
              <w:rPr>
                <w:rFonts w:eastAsia="Times New Roman" w:cstheme="minorHAnsi"/>
                <w:bCs/>
                <w:color w:val="000000"/>
                <w:sz w:val="18"/>
                <w:szCs w:val="18"/>
              </w:rPr>
              <w:t>7</w:t>
            </w:r>
            <w:r w:rsidR="003B0125">
              <w:rPr>
                <w:rFonts w:eastAsia="Times New Roman" w:cstheme="minorHAnsi"/>
                <w:bCs/>
                <w:color w:val="000000"/>
                <w:sz w:val="18"/>
                <w:szCs w:val="18"/>
              </w:rPr>
              <w:t xml:space="preserve"> G</w:t>
            </w:r>
            <w:r w:rsidR="00B208AD">
              <w:rPr>
                <w:rFonts w:eastAsia="Times New Roman" w:cstheme="minorHAnsi"/>
                <w:bCs/>
                <w:color w:val="000000"/>
                <w:sz w:val="18"/>
                <w:szCs w:val="18"/>
              </w:rPr>
              <w:t>T</w:t>
            </w:r>
            <w:r w:rsidR="003B0125">
              <w:rPr>
                <w:rFonts w:eastAsia="Times New Roman" w:cstheme="minorHAnsi"/>
                <w:bCs/>
                <w:color w:val="000000"/>
                <w:sz w:val="18"/>
                <w:szCs w:val="18"/>
              </w:rPr>
              <w:t xml:space="preserve"> </w:t>
            </w:r>
            <w:r w:rsidR="00B208AD">
              <w:rPr>
                <w:rFonts w:eastAsia="Times New Roman" w:cstheme="minorHAnsi"/>
                <w:bCs/>
                <w:color w:val="000000"/>
                <w:sz w:val="18"/>
                <w:szCs w:val="18"/>
              </w:rPr>
              <w:t>1</w:t>
            </w:r>
            <w:r w:rsidR="003B0125">
              <w:rPr>
                <w:rFonts w:eastAsia="Times New Roman" w:cstheme="minorHAnsi"/>
                <w:bCs/>
                <w:color w:val="000000"/>
                <w:sz w:val="18"/>
                <w:szCs w:val="18"/>
              </w:rPr>
              <w:t>)</w:t>
            </w:r>
            <w:r>
              <w:rPr>
                <w:rFonts w:eastAsia="Times New Roman" w:cstheme="minorHAnsi"/>
                <w:bCs/>
                <w:color w:val="000000"/>
                <w:sz w:val="18"/>
                <w:szCs w:val="18"/>
              </w:rPr>
              <w:t>, go to SX</w:t>
            </w:r>
            <w:r w:rsidR="00B86EFD">
              <w:rPr>
                <w:rFonts w:eastAsia="Times New Roman" w:cstheme="minorHAnsi"/>
                <w:bCs/>
                <w:color w:val="000000"/>
                <w:sz w:val="18"/>
                <w:szCs w:val="18"/>
              </w:rPr>
              <w:t>8</w:t>
            </w:r>
            <w:r w:rsidR="00E61488">
              <w:rPr>
                <w:rFonts w:eastAsia="Times New Roman" w:cstheme="minorHAnsi"/>
                <w:bCs/>
                <w:color w:val="000000"/>
                <w:sz w:val="18"/>
                <w:szCs w:val="18"/>
              </w:rPr>
              <w:t>b</w:t>
            </w:r>
            <w:r w:rsidRPr="000A0D56" w:rsidR="003B0125">
              <w:rPr>
                <w:rFonts w:eastAsia="Times New Roman" w:cstheme="minorHAnsi"/>
                <w:bCs/>
                <w:color w:val="000000"/>
                <w:sz w:val="18"/>
                <w:szCs w:val="18"/>
              </w:rPr>
              <w:t xml:space="preserve">. </w:t>
            </w:r>
          </w:p>
        </w:tc>
      </w:tr>
    </w:tbl>
    <w:p w:rsidR="003B0125" w:rsidP="00F52768" w:rsidRDefault="3FBABBA7" w14:paraId="303750DD" w14:textId="03973F89">
      <w:pPr>
        <w:tabs>
          <w:tab w:val="center" w:pos="5040"/>
        </w:tabs>
        <w:rPr>
          <w:sz w:val="18"/>
          <w:szCs w:val="18"/>
        </w:rPr>
      </w:pPr>
      <w:r w:rsidRPr="3BC05A50">
        <w:rPr>
          <w:sz w:val="18"/>
          <w:szCs w:val="18"/>
        </w:rPr>
        <w:t xml:space="preserve"> </w:t>
      </w: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9A10C4" w:rsidTr="00825296" w14:paraId="354B0976" w14:textId="77777777">
        <w:trPr>
          <w:cantSplit/>
        </w:trPr>
        <w:tc>
          <w:tcPr>
            <w:tcW w:w="1458" w:type="dxa"/>
            <w:gridSpan w:val="2"/>
          </w:tcPr>
          <w:p w:rsidRPr="00636EB5" w:rsidR="009A10C4" w:rsidP="0002626C" w:rsidRDefault="009A10C4" w14:paraId="5525FE3C" w14:textId="1A7860B4">
            <w:pPr>
              <w:contextualSpacing/>
              <w:rPr>
                <w:rFonts w:eastAsia="Times New Roman" w:cstheme="minorHAnsi"/>
                <w:b/>
                <w:bCs/>
                <w:color w:val="000000"/>
                <w:sz w:val="18"/>
                <w:szCs w:val="18"/>
              </w:rPr>
            </w:pPr>
            <w:r>
              <w:rPr>
                <w:rFonts w:eastAsia="Times New Roman" w:cstheme="minorHAnsi"/>
                <w:b/>
                <w:bCs/>
                <w:color w:val="000000"/>
                <w:sz w:val="18"/>
                <w:szCs w:val="18"/>
              </w:rPr>
              <w:t>SX</w:t>
            </w:r>
            <w:r w:rsidR="00A46ACC">
              <w:rPr>
                <w:rFonts w:eastAsia="Times New Roman" w:cstheme="minorHAnsi"/>
                <w:b/>
                <w:bCs/>
                <w:color w:val="000000"/>
                <w:sz w:val="18"/>
                <w:szCs w:val="18"/>
              </w:rPr>
              <w:t>8</w:t>
            </w:r>
            <w:r w:rsidR="00BD6D8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27F67" w:rsidR="00627F67" w:rsidRDefault="00AA31E3" w14:paraId="1841F46F" w14:textId="40E26B15">
            <w:pPr>
              <w:contextualSpacing/>
              <w:rPr>
                <w:rFonts w:eastAsia="Times New Roman" w:cstheme="minorHAnsi"/>
                <w:bCs/>
                <w:color w:val="000000"/>
                <w:sz w:val="18"/>
                <w:szCs w:val="18"/>
              </w:rPr>
            </w:pPr>
            <w:r>
              <w:rPr>
                <w:rFonts w:eastAsia="Times New Roman" w:cstheme="minorHAnsi"/>
                <w:b/>
                <w:bCs/>
                <w:color w:val="000000"/>
                <w:sz w:val="18"/>
                <w:szCs w:val="18"/>
              </w:rPr>
              <w:t xml:space="preserve">Was this person a </w:t>
            </w:r>
            <w:r w:rsidR="009A10C4">
              <w:rPr>
                <w:rFonts w:eastAsia="Times New Roman" w:cstheme="minorHAnsi"/>
                <w:b/>
                <w:bCs/>
                <w:color w:val="000000"/>
                <w:sz w:val="18"/>
                <w:szCs w:val="18"/>
              </w:rPr>
              <w:t>main partner? By main partner, I mean a person who you have sex with and who you feel committed to above anyone else. This is a partner you would call your significant other, life partner</w:t>
            </w:r>
            <w:r w:rsidR="00232701">
              <w:rPr>
                <w:rFonts w:eastAsia="Times New Roman" w:cstheme="minorHAnsi"/>
                <w:b/>
                <w:bCs/>
                <w:color w:val="000000"/>
                <w:sz w:val="18"/>
                <w:szCs w:val="18"/>
              </w:rPr>
              <w:t>, boyfriend</w:t>
            </w:r>
            <w:r w:rsidR="00D45D0D">
              <w:rPr>
                <w:rFonts w:eastAsia="Times New Roman" w:cstheme="minorHAnsi"/>
                <w:b/>
                <w:bCs/>
                <w:color w:val="000000"/>
                <w:sz w:val="18"/>
                <w:szCs w:val="18"/>
              </w:rPr>
              <w:t>,</w:t>
            </w:r>
            <w:r w:rsidR="00232701">
              <w:rPr>
                <w:rFonts w:eastAsia="Times New Roman" w:cstheme="minorHAnsi"/>
                <w:b/>
                <w:bCs/>
                <w:color w:val="000000"/>
                <w:sz w:val="18"/>
                <w:szCs w:val="18"/>
              </w:rPr>
              <w:t xml:space="preserve"> girlfriend</w:t>
            </w:r>
            <w:r w:rsidR="00C12BC4">
              <w:rPr>
                <w:rFonts w:eastAsia="Times New Roman" w:cstheme="minorHAnsi"/>
                <w:b/>
                <w:bCs/>
                <w:color w:val="000000"/>
                <w:sz w:val="18"/>
                <w:szCs w:val="18"/>
              </w:rPr>
              <w:t xml:space="preserve"> or </w:t>
            </w:r>
            <w:proofErr w:type="spellStart"/>
            <w:r w:rsidR="00C12BC4">
              <w:rPr>
                <w:rFonts w:eastAsia="Times New Roman" w:cstheme="minorHAnsi"/>
                <w:b/>
                <w:bCs/>
                <w:color w:val="000000"/>
                <w:sz w:val="18"/>
                <w:szCs w:val="18"/>
              </w:rPr>
              <w:t>joyfriend</w:t>
            </w:r>
            <w:proofErr w:type="spellEnd"/>
            <w:r w:rsidR="009A10C4">
              <w:rPr>
                <w:rFonts w:eastAsia="Times New Roman" w:cstheme="minorHAnsi"/>
                <w:b/>
                <w:bCs/>
                <w:color w:val="000000"/>
                <w:sz w:val="18"/>
                <w:szCs w:val="18"/>
              </w:rPr>
              <w:t>.</w:t>
            </w:r>
          </w:p>
        </w:tc>
      </w:tr>
      <w:tr w:rsidRPr="00636EB5" w:rsidR="009A10C4" w:rsidTr="00825296" w14:paraId="350D431C" w14:textId="77777777">
        <w:trPr>
          <w:gridBefore w:val="1"/>
          <w:wBefore w:w="18" w:type="dxa"/>
          <w:cantSplit/>
        </w:trPr>
        <w:tc>
          <w:tcPr>
            <w:tcW w:w="1440" w:type="dxa"/>
          </w:tcPr>
          <w:p w:rsidRPr="00636EB5" w:rsidR="009A10C4" w:rsidP="0002626C" w:rsidRDefault="00D104DE" w14:paraId="1AB6C41E" w14:textId="4424CFE8">
            <w:pPr>
              <w:contextualSpacing/>
              <w:rPr>
                <w:rFonts w:eastAsia="Times New Roman" w:cstheme="minorHAnsi"/>
                <w:color w:val="000000"/>
                <w:sz w:val="18"/>
                <w:szCs w:val="18"/>
              </w:rPr>
            </w:pPr>
            <w:r>
              <w:rPr>
                <w:rFonts w:eastAsia="Times New Roman" w:cstheme="minorHAnsi"/>
                <w:color w:val="000000"/>
                <w:sz w:val="18"/>
                <w:szCs w:val="18"/>
              </w:rPr>
              <w:t>MN1PTR</w:t>
            </w:r>
          </w:p>
        </w:tc>
        <w:tc>
          <w:tcPr>
            <w:tcW w:w="4860" w:type="dxa"/>
            <w:vAlign w:val="bottom"/>
          </w:tcPr>
          <w:p w:rsidR="009A10C4" w:rsidP="00D91CE7" w:rsidRDefault="00D104DE" w14:paraId="708E7AFA" w14:textId="3DD038F8">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Main partner – one partner</w:t>
            </w:r>
          </w:p>
        </w:tc>
        <w:tc>
          <w:tcPr>
            <w:tcW w:w="1260" w:type="dxa"/>
            <w:vAlign w:val="bottom"/>
          </w:tcPr>
          <w:p w:rsidRPr="00636EB5" w:rsidR="009A10C4" w:rsidP="0002626C" w:rsidRDefault="009A10C4" w14:paraId="2510BEFC" w14:textId="77777777">
            <w:pPr>
              <w:contextualSpacing/>
              <w:jc w:val="right"/>
              <w:rPr>
                <w:rFonts w:eastAsia="Times New Roman" w:cstheme="minorHAnsi"/>
                <w:bCs/>
                <w:color w:val="000000"/>
                <w:sz w:val="18"/>
                <w:szCs w:val="18"/>
              </w:rPr>
            </w:pPr>
          </w:p>
        </w:tc>
        <w:tc>
          <w:tcPr>
            <w:tcW w:w="2700" w:type="dxa"/>
          </w:tcPr>
          <w:p w:rsidRPr="00636EB5" w:rsidR="009A10C4" w:rsidP="0002626C" w:rsidRDefault="009A10C4" w14:paraId="0E7B8E42" w14:textId="77777777">
            <w:pPr>
              <w:contextualSpacing/>
              <w:rPr>
                <w:rFonts w:eastAsia="Times New Roman" w:cstheme="minorHAnsi"/>
                <w:bCs/>
                <w:color w:val="000000"/>
                <w:sz w:val="18"/>
                <w:szCs w:val="18"/>
              </w:rPr>
            </w:pPr>
          </w:p>
        </w:tc>
      </w:tr>
      <w:tr w:rsidRPr="00636EB5" w:rsidR="003D1731" w:rsidTr="00825296" w14:paraId="3C39C15B" w14:textId="77777777">
        <w:trPr>
          <w:gridBefore w:val="1"/>
          <w:wBefore w:w="18" w:type="dxa"/>
          <w:cantSplit/>
        </w:trPr>
        <w:tc>
          <w:tcPr>
            <w:tcW w:w="1440" w:type="dxa"/>
          </w:tcPr>
          <w:p w:rsidR="003D1731" w:rsidP="003D1731" w:rsidRDefault="003D1731" w14:paraId="58D44770" w14:textId="77777777">
            <w:pPr>
              <w:contextualSpacing/>
              <w:rPr>
                <w:rFonts w:eastAsia="Times New Roman" w:cstheme="minorHAnsi"/>
                <w:color w:val="000000"/>
                <w:sz w:val="18"/>
                <w:szCs w:val="18"/>
              </w:rPr>
            </w:pPr>
          </w:p>
        </w:tc>
        <w:tc>
          <w:tcPr>
            <w:tcW w:w="4860" w:type="dxa"/>
            <w:vAlign w:val="bottom"/>
          </w:tcPr>
          <w:p w:rsidR="003D1731" w:rsidP="003D1731" w:rsidRDefault="003D1731" w14:paraId="62C56B5A" w14:textId="648E62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811D73">
              <w:rPr>
                <w:rFonts w:eastAsia="Times New Roman" w:cstheme="minorHAnsi"/>
                <w:color w:val="000000"/>
                <w:sz w:val="18"/>
                <w:szCs w:val="18"/>
              </w:rPr>
              <w:tab/>
            </w:r>
          </w:p>
        </w:tc>
        <w:tc>
          <w:tcPr>
            <w:tcW w:w="1260" w:type="dxa"/>
            <w:vAlign w:val="bottom"/>
          </w:tcPr>
          <w:p w:rsidRPr="00636EB5" w:rsidR="003D1731" w:rsidP="003D1731" w:rsidRDefault="003D1731" w14:paraId="4AB44977" w14:textId="69B3AEE1">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3D1731" w:rsidP="003D1731" w:rsidRDefault="003D1731" w14:paraId="0173380B" w14:textId="77777777">
            <w:pPr>
              <w:contextualSpacing/>
              <w:rPr>
                <w:rFonts w:eastAsia="Times New Roman" w:cstheme="minorHAnsi"/>
                <w:bCs/>
                <w:color w:val="000000"/>
                <w:sz w:val="18"/>
                <w:szCs w:val="18"/>
              </w:rPr>
            </w:pPr>
          </w:p>
        </w:tc>
      </w:tr>
      <w:tr w:rsidRPr="00636EB5" w:rsidR="003D1731" w:rsidTr="00825296" w14:paraId="43A37537" w14:textId="77777777">
        <w:trPr>
          <w:gridBefore w:val="1"/>
          <w:wBefore w:w="18" w:type="dxa"/>
          <w:cantSplit/>
        </w:trPr>
        <w:tc>
          <w:tcPr>
            <w:tcW w:w="1440" w:type="dxa"/>
          </w:tcPr>
          <w:p w:rsidR="003D1731" w:rsidP="003D1731" w:rsidRDefault="003D1731" w14:paraId="0EBBA537" w14:textId="77777777">
            <w:pPr>
              <w:contextualSpacing/>
              <w:rPr>
                <w:rFonts w:eastAsia="Times New Roman" w:cstheme="minorHAnsi"/>
                <w:color w:val="000000"/>
                <w:sz w:val="18"/>
                <w:szCs w:val="18"/>
              </w:rPr>
            </w:pPr>
          </w:p>
        </w:tc>
        <w:tc>
          <w:tcPr>
            <w:tcW w:w="4860" w:type="dxa"/>
            <w:vAlign w:val="bottom"/>
          </w:tcPr>
          <w:p w:rsidR="003D1731" w:rsidP="003D1731" w:rsidRDefault="003D1731" w14:paraId="4FBDF629" w14:textId="03481D5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811D73">
              <w:rPr>
                <w:rFonts w:eastAsia="Times New Roman" w:cstheme="minorHAnsi"/>
                <w:color w:val="000000"/>
                <w:sz w:val="18"/>
                <w:szCs w:val="18"/>
              </w:rPr>
              <w:tab/>
            </w:r>
          </w:p>
        </w:tc>
        <w:tc>
          <w:tcPr>
            <w:tcW w:w="1260" w:type="dxa"/>
            <w:vAlign w:val="bottom"/>
          </w:tcPr>
          <w:p w:rsidRPr="00636EB5" w:rsidR="003D1731" w:rsidP="003D1731" w:rsidRDefault="003D1731" w14:paraId="4599722A" w14:textId="009AA94A">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3D1731" w:rsidP="003D1731" w:rsidRDefault="003D1731" w14:paraId="2ABD84FC" w14:textId="77777777">
            <w:pPr>
              <w:contextualSpacing/>
              <w:rPr>
                <w:rFonts w:eastAsia="Times New Roman" w:cstheme="minorHAnsi"/>
                <w:bCs/>
                <w:color w:val="000000"/>
                <w:sz w:val="18"/>
                <w:szCs w:val="18"/>
              </w:rPr>
            </w:pPr>
          </w:p>
        </w:tc>
      </w:tr>
      <w:tr w:rsidRPr="00636EB5" w:rsidR="003D1731" w:rsidTr="00825296" w14:paraId="26EC66BA" w14:textId="77777777">
        <w:trPr>
          <w:gridBefore w:val="1"/>
          <w:wBefore w:w="18" w:type="dxa"/>
          <w:cantSplit/>
        </w:trPr>
        <w:tc>
          <w:tcPr>
            <w:tcW w:w="1440" w:type="dxa"/>
          </w:tcPr>
          <w:p w:rsidRPr="00636EB5" w:rsidR="003D1731" w:rsidP="003D1731" w:rsidRDefault="003D1731" w14:paraId="70D48543" w14:textId="77777777">
            <w:pPr>
              <w:contextualSpacing/>
              <w:rPr>
                <w:rFonts w:eastAsia="Times New Roman" w:cstheme="minorHAnsi"/>
                <w:color w:val="000000"/>
                <w:sz w:val="18"/>
                <w:szCs w:val="18"/>
              </w:rPr>
            </w:pPr>
          </w:p>
        </w:tc>
        <w:tc>
          <w:tcPr>
            <w:tcW w:w="4860" w:type="dxa"/>
            <w:vAlign w:val="bottom"/>
          </w:tcPr>
          <w:p w:rsidRPr="00636EB5" w:rsidR="003D1731" w:rsidP="003D1731" w:rsidRDefault="003D1731" w14:paraId="240943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DB13FE" w:rsidR="003D1731" w:rsidP="003D1731" w:rsidRDefault="003D1731" w14:paraId="12779E5F" w14:textId="3BCAE915">
            <w:pPr>
              <w:contextualSpacing/>
              <w:jc w:val="right"/>
              <w:rPr>
                <w:color w:val="808080" w:themeColor="background1" w:themeShade="80"/>
                <w:sz w:val="18"/>
              </w:rPr>
            </w:pPr>
            <w:r>
              <w:rPr>
                <w:color w:val="808080" w:themeColor="background1" w:themeShade="80"/>
                <w:sz w:val="18"/>
              </w:rPr>
              <w:t>9</w:t>
            </w:r>
          </w:p>
        </w:tc>
        <w:tc>
          <w:tcPr>
            <w:tcW w:w="2700" w:type="dxa"/>
          </w:tcPr>
          <w:p w:rsidRPr="00636EB5" w:rsidR="003D1731" w:rsidP="003D1731" w:rsidRDefault="003D1731" w14:paraId="120362A7" w14:textId="77777777">
            <w:pPr>
              <w:contextualSpacing/>
              <w:rPr>
                <w:rFonts w:eastAsia="Times New Roman" w:cstheme="minorHAnsi"/>
                <w:bCs/>
                <w:color w:val="000000"/>
                <w:sz w:val="18"/>
                <w:szCs w:val="18"/>
              </w:rPr>
            </w:pPr>
          </w:p>
        </w:tc>
      </w:tr>
      <w:tr w:rsidRPr="00636EB5" w:rsidR="003D1731" w:rsidTr="00825296" w14:paraId="2D27D80F" w14:textId="77777777">
        <w:trPr>
          <w:gridBefore w:val="1"/>
          <w:wBefore w:w="18" w:type="dxa"/>
          <w:cantSplit/>
        </w:trPr>
        <w:tc>
          <w:tcPr>
            <w:tcW w:w="1440" w:type="dxa"/>
          </w:tcPr>
          <w:p w:rsidRPr="00636EB5" w:rsidR="003D1731" w:rsidP="003D1731" w:rsidRDefault="003D1731" w14:paraId="562DC10A" w14:textId="77777777">
            <w:pPr>
              <w:contextualSpacing/>
              <w:rPr>
                <w:rFonts w:eastAsia="Times New Roman" w:cstheme="minorHAnsi"/>
                <w:color w:val="000000"/>
                <w:sz w:val="18"/>
                <w:szCs w:val="18"/>
              </w:rPr>
            </w:pPr>
          </w:p>
        </w:tc>
        <w:tc>
          <w:tcPr>
            <w:tcW w:w="4860" w:type="dxa"/>
            <w:vAlign w:val="bottom"/>
          </w:tcPr>
          <w:p w:rsidR="003D1731" w:rsidP="003D1731" w:rsidRDefault="003D1731" w14:paraId="345383C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DB13FE" w:rsidR="003D1731" w:rsidP="003D1731" w:rsidRDefault="003D1731" w14:paraId="02F47A9D" w14:textId="7E1380FD">
            <w:pPr>
              <w:contextualSpacing/>
              <w:jc w:val="right"/>
              <w:rPr>
                <w:color w:val="808080" w:themeColor="background1" w:themeShade="80"/>
                <w:sz w:val="18"/>
              </w:rPr>
            </w:pPr>
            <w:r>
              <w:rPr>
                <w:color w:val="808080" w:themeColor="background1" w:themeShade="80"/>
                <w:sz w:val="18"/>
              </w:rPr>
              <w:t>7</w:t>
            </w:r>
          </w:p>
        </w:tc>
        <w:tc>
          <w:tcPr>
            <w:tcW w:w="2700" w:type="dxa"/>
          </w:tcPr>
          <w:p w:rsidRPr="00636EB5" w:rsidR="003D1731" w:rsidP="003D1731" w:rsidRDefault="003D1731" w14:paraId="7810876A" w14:textId="77777777">
            <w:pPr>
              <w:contextualSpacing/>
              <w:rPr>
                <w:rFonts w:eastAsia="Times New Roman" w:cstheme="minorHAnsi"/>
                <w:bCs/>
                <w:color w:val="000000"/>
                <w:sz w:val="18"/>
                <w:szCs w:val="18"/>
              </w:rPr>
            </w:pPr>
          </w:p>
        </w:tc>
      </w:tr>
    </w:tbl>
    <w:p w:rsidR="00D91CE7" w:rsidP="00317D97" w:rsidRDefault="00D91CE7" w14:paraId="6C988D3D" w14:textId="77777777">
      <w:pPr>
        <w:tabs>
          <w:tab w:val="center" w:pos="5040"/>
        </w:tabs>
        <w:spacing w:after="0"/>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193D9E" w:rsidTr="000C1DC8" w14:paraId="60FA16BF" w14:textId="77777777">
        <w:trPr>
          <w:trHeight w:val="521"/>
        </w:trPr>
        <w:tc>
          <w:tcPr>
            <w:tcW w:w="2289" w:type="dxa"/>
          </w:tcPr>
          <w:p w:rsidRPr="00636EB5" w:rsidR="00193D9E" w:rsidP="000C1DC8" w:rsidRDefault="00193D9E" w14:paraId="45951CC2" w14:textId="77157F9E">
            <w:pPr>
              <w:contextualSpacing/>
              <w:rPr>
                <w:rFonts w:cstheme="minorHAnsi"/>
                <w:b/>
                <w:sz w:val="18"/>
                <w:szCs w:val="18"/>
              </w:rPr>
            </w:pPr>
            <w:r>
              <w:rPr>
                <w:rFonts w:eastAsia="Times New Roman" w:cstheme="minorHAnsi"/>
                <w:b/>
                <w:color w:val="000000"/>
                <w:sz w:val="18"/>
                <w:szCs w:val="18"/>
              </w:rPr>
              <w:t>Check_SX8b.</w:t>
            </w:r>
          </w:p>
        </w:tc>
        <w:tc>
          <w:tcPr>
            <w:tcW w:w="7989" w:type="dxa"/>
          </w:tcPr>
          <w:p w:rsidRPr="00636EB5" w:rsidR="00193D9E" w:rsidP="000C1DC8" w:rsidRDefault="00347EE1" w14:paraId="4C548188" w14:textId="08FF175D">
            <w:pPr>
              <w:contextualSpacing/>
              <w:rPr>
                <w:rFonts w:cstheme="minorHAnsi"/>
                <w:sz w:val="18"/>
                <w:szCs w:val="18"/>
              </w:rPr>
            </w:pPr>
            <w:r>
              <w:rPr>
                <w:sz w:val="18"/>
                <w:szCs w:val="18"/>
              </w:rPr>
              <w:t>Go to Check_SX9</w:t>
            </w:r>
            <w:r w:rsidR="00B22419">
              <w:rPr>
                <w:sz w:val="18"/>
                <w:szCs w:val="18"/>
              </w:rPr>
              <w:t>.</w:t>
            </w:r>
          </w:p>
        </w:tc>
      </w:tr>
    </w:tbl>
    <w:p w:rsidR="00193D9E" w:rsidP="00317D97" w:rsidRDefault="00193D9E" w14:paraId="1E145A09"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5C0AE6" w:rsidTr="00DC572C" w14:paraId="3068933A" w14:textId="77777777">
        <w:trPr>
          <w:cantSplit/>
        </w:trPr>
        <w:tc>
          <w:tcPr>
            <w:tcW w:w="1458" w:type="dxa"/>
            <w:gridSpan w:val="2"/>
          </w:tcPr>
          <w:p w:rsidRPr="00636EB5" w:rsidR="005C0AE6" w:rsidP="00DC572C" w:rsidRDefault="005C0AE6" w14:paraId="3D24F392" w14:textId="3F54EF53">
            <w:pPr>
              <w:contextualSpacing/>
              <w:rPr>
                <w:rFonts w:eastAsia="Times New Roman" w:cstheme="minorHAnsi"/>
                <w:b/>
                <w:bCs/>
                <w:color w:val="000000"/>
                <w:sz w:val="18"/>
                <w:szCs w:val="18"/>
              </w:rPr>
            </w:pPr>
            <w:r>
              <w:rPr>
                <w:rFonts w:eastAsia="Times New Roman" w:cstheme="minorHAnsi"/>
                <w:b/>
                <w:bCs/>
                <w:color w:val="000000"/>
                <w:sz w:val="18"/>
                <w:szCs w:val="18"/>
              </w:rPr>
              <w:t>SX8</w:t>
            </w:r>
            <w:r w:rsidR="00BD6D82">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Pr="00627F67" w:rsidR="005C0AE6" w:rsidRDefault="005C0AE6" w14:paraId="35AC5C95" w14:textId="3FE0CF84">
            <w:pPr>
              <w:contextualSpacing/>
              <w:rPr>
                <w:rFonts w:eastAsia="Times New Roman" w:cstheme="minorHAnsi"/>
                <w:bCs/>
                <w:color w:val="000000"/>
                <w:sz w:val="18"/>
                <w:szCs w:val="18"/>
              </w:rPr>
            </w:pPr>
            <w:r>
              <w:rPr>
                <w:rFonts w:eastAsia="Times New Roman" w:cstheme="minorHAnsi"/>
                <w:b/>
                <w:bCs/>
                <w:color w:val="000000"/>
                <w:sz w:val="18"/>
                <w:szCs w:val="18"/>
              </w:rPr>
              <w:t xml:space="preserve">Of the </w:t>
            </w:r>
            <w:r w:rsidRPr="00B82074">
              <w:rPr>
                <w:rFonts w:eastAsia="Times New Roman" w:cstheme="minorHAnsi"/>
                <w:bCs/>
                <w:color w:val="000000"/>
                <w:sz w:val="18"/>
                <w:szCs w:val="18"/>
              </w:rPr>
              <w:t>[fill with total partners (SX</w:t>
            </w:r>
            <w:r>
              <w:rPr>
                <w:rFonts w:eastAsia="Times New Roman" w:cstheme="minorHAnsi"/>
                <w:bCs/>
                <w:color w:val="000000"/>
                <w:sz w:val="18"/>
                <w:szCs w:val="18"/>
              </w:rPr>
              <w:t>7</w:t>
            </w:r>
            <w:r w:rsidRPr="00B82074">
              <w:rPr>
                <w:rFonts w:eastAsia="Times New Roman" w:cstheme="minorHAnsi"/>
                <w:bCs/>
                <w:color w:val="000000"/>
                <w:sz w:val="18"/>
                <w:szCs w:val="18"/>
              </w:rPr>
              <w:t>)</w:t>
            </w:r>
            <w:r>
              <w:rPr>
                <w:rFonts w:eastAsia="Times New Roman" w:cstheme="minorHAnsi"/>
                <w:bCs/>
                <w:color w:val="000000"/>
                <w:sz w:val="18"/>
                <w:szCs w:val="18"/>
              </w:rPr>
              <w:t>]</w:t>
            </w:r>
            <w:r>
              <w:rPr>
                <w:rFonts w:eastAsia="Times New Roman" w:cstheme="minorHAnsi"/>
                <w:b/>
                <w:bCs/>
                <w:color w:val="000000"/>
                <w:sz w:val="18"/>
                <w:szCs w:val="18"/>
              </w:rPr>
              <w:t xml:space="preserve"> sex partners you’ve had in the past 12 months, how many would you consider main partners? By main partner, I mean a person who you have sex with and who you feel committed to above anyone else. This is a partner you would call your significant other, life partner</w:t>
            </w:r>
            <w:r w:rsidR="00D45D0D">
              <w:rPr>
                <w:rFonts w:eastAsia="Times New Roman" w:cstheme="minorHAnsi"/>
                <w:b/>
                <w:bCs/>
                <w:color w:val="000000"/>
                <w:sz w:val="18"/>
                <w:szCs w:val="18"/>
              </w:rPr>
              <w:t>, boyfriend, girlfriend</w:t>
            </w:r>
            <w:r w:rsidR="00C12BC4">
              <w:rPr>
                <w:rFonts w:eastAsia="Times New Roman" w:cstheme="minorHAnsi"/>
                <w:b/>
                <w:bCs/>
                <w:color w:val="000000"/>
                <w:sz w:val="18"/>
                <w:szCs w:val="18"/>
              </w:rPr>
              <w:t xml:space="preserve"> or </w:t>
            </w:r>
            <w:proofErr w:type="spellStart"/>
            <w:r w:rsidR="00C12BC4">
              <w:rPr>
                <w:rFonts w:eastAsia="Times New Roman" w:cstheme="minorHAnsi"/>
                <w:b/>
                <w:bCs/>
                <w:color w:val="000000"/>
                <w:sz w:val="18"/>
                <w:szCs w:val="18"/>
              </w:rPr>
              <w:t>joyfriend</w:t>
            </w:r>
            <w:proofErr w:type="spellEnd"/>
            <w:r w:rsidR="00C12BC4">
              <w:rPr>
                <w:rFonts w:eastAsia="Times New Roman" w:cstheme="minorHAnsi"/>
                <w:b/>
                <w:bCs/>
                <w:color w:val="000000"/>
                <w:sz w:val="18"/>
                <w:szCs w:val="18"/>
              </w:rPr>
              <w:t>.</w:t>
            </w:r>
          </w:p>
        </w:tc>
      </w:tr>
      <w:tr w:rsidRPr="00636EB5" w:rsidR="005C0AE6" w:rsidTr="00DC572C" w14:paraId="29E11A05" w14:textId="77777777">
        <w:trPr>
          <w:gridBefore w:val="1"/>
          <w:wBefore w:w="18" w:type="dxa"/>
          <w:cantSplit/>
        </w:trPr>
        <w:tc>
          <w:tcPr>
            <w:tcW w:w="1440" w:type="dxa"/>
          </w:tcPr>
          <w:p w:rsidRPr="00636EB5" w:rsidR="005C0AE6" w:rsidP="00DC572C" w:rsidRDefault="005C0AE6" w14:paraId="36E4DC68" w14:textId="77777777">
            <w:pPr>
              <w:contextualSpacing/>
              <w:rPr>
                <w:rFonts w:eastAsia="Times New Roman" w:cstheme="minorHAnsi"/>
                <w:color w:val="000000"/>
                <w:sz w:val="18"/>
                <w:szCs w:val="18"/>
              </w:rPr>
            </w:pPr>
            <w:r>
              <w:rPr>
                <w:rFonts w:eastAsia="Times New Roman" w:cstheme="minorHAnsi"/>
                <w:color w:val="000000"/>
                <w:sz w:val="18"/>
                <w:szCs w:val="18"/>
              </w:rPr>
              <w:t>MNPTNRS</w:t>
            </w:r>
          </w:p>
        </w:tc>
        <w:tc>
          <w:tcPr>
            <w:tcW w:w="4860" w:type="dxa"/>
            <w:vAlign w:val="bottom"/>
          </w:tcPr>
          <w:p w:rsidR="005C0AE6" w:rsidP="00DC572C" w:rsidRDefault="005C0AE6" w14:paraId="04E84E7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Number of main partners</w:t>
            </w:r>
          </w:p>
        </w:tc>
        <w:tc>
          <w:tcPr>
            <w:tcW w:w="1260" w:type="dxa"/>
            <w:vAlign w:val="bottom"/>
          </w:tcPr>
          <w:p w:rsidRPr="00636EB5" w:rsidR="005C0AE6" w:rsidP="00DC572C" w:rsidRDefault="005C0AE6" w14:paraId="5F15CB31" w14:textId="77777777">
            <w:pPr>
              <w:contextualSpacing/>
              <w:jc w:val="right"/>
              <w:rPr>
                <w:rFonts w:eastAsia="Times New Roman" w:cstheme="minorHAnsi"/>
                <w:bCs/>
                <w:color w:val="000000"/>
                <w:sz w:val="18"/>
                <w:szCs w:val="18"/>
              </w:rPr>
            </w:pPr>
          </w:p>
        </w:tc>
        <w:tc>
          <w:tcPr>
            <w:tcW w:w="2700" w:type="dxa"/>
          </w:tcPr>
          <w:p w:rsidRPr="00636EB5" w:rsidR="005C0AE6" w:rsidP="00DC572C" w:rsidRDefault="005C0AE6" w14:paraId="622112F5" w14:textId="77777777">
            <w:pPr>
              <w:contextualSpacing/>
              <w:rPr>
                <w:rFonts w:eastAsia="Times New Roman" w:cstheme="minorHAnsi"/>
                <w:bCs/>
                <w:color w:val="000000"/>
                <w:sz w:val="18"/>
                <w:szCs w:val="18"/>
              </w:rPr>
            </w:pPr>
          </w:p>
        </w:tc>
      </w:tr>
      <w:tr w:rsidRPr="00636EB5" w:rsidR="005C0AE6" w:rsidTr="00DC572C" w14:paraId="6CE38F00" w14:textId="77777777">
        <w:trPr>
          <w:gridBefore w:val="1"/>
          <w:wBefore w:w="18" w:type="dxa"/>
          <w:cantSplit/>
        </w:trPr>
        <w:tc>
          <w:tcPr>
            <w:tcW w:w="1440" w:type="dxa"/>
          </w:tcPr>
          <w:p w:rsidR="005C0AE6" w:rsidP="00DC572C" w:rsidRDefault="005C0AE6" w14:paraId="3BB00390" w14:textId="77777777">
            <w:pPr>
              <w:contextualSpacing/>
              <w:rPr>
                <w:rFonts w:eastAsia="Times New Roman" w:cstheme="minorHAnsi"/>
                <w:color w:val="000000"/>
                <w:sz w:val="18"/>
                <w:szCs w:val="18"/>
              </w:rPr>
            </w:pPr>
          </w:p>
        </w:tc>
        <w:tc>
          <w:tcPr>
            <w:tcW w:w="4860" w:type="dxa"/>
            <w:vAlign w:val="bottom"/>
          </w:tcPr>
          <w:p w:rsidR="005C0AE6" w:rsidP="00DC572C" w:rsidRDefault="005C0AE6" w14:paraId="6A858BA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__ __ __ __</w:t>
            </w:r>
          </w:p>
        </w:tc>
        <w:tc>
          <w:tcPr>
            <w:tcW w:w="1260" w:type="dxa"/>
            <w:vAlign w:val="bottom"/>
          </w:tcPr>
          <w:p w:rsidRPr="00636EB5" w:rsidR="005C0AE6" w:rsidP="00DC572C" w:rsidRDefault="005C0AE6" w14:paraId="204C0F97" w14:textId="77777777">
            <w:pPr>
              <w:contextualSpacing/>
              <w:jc w:val="right"/>
              <w:rPr>
                <w:rFonts w:eastAsia="Times New Roman" w:cstheme="minorHAnsi"/>
                <w:bCs/>
                <w:color w:val="000000"/>
                <w:sz w:val="18"/>
                <w:szCs w:val="18"/>
              </w:rPr>
            </w:pPr>
          </w:p>
        </w:tc>
        <w:tc>
          <w:tcPr>
            <w:tcW w:w="2700" w:type="dxa"/>
          </w:tcPr>
          <w:p w:rsidRPr="00636EB5" w:rsidR="005C0AE6" w:rsidP="00DC572C" w:rsidRDefault="005C0AE6" w14:paraId="20FEDFFC" w14:textId="77777777">
            <w:pPr>
              <w:contextualSpacing/>
              <w:rPr>
                <w:rFonts w:eastAsia="Times New Roman" w:cstheme="minorHAnsi"/>
                <w:bCs/>
                <w:color w:val="000000"/>
                <w:sz w:val="18"/>
                <w:szCs w:val="18"/>
              </w:rPr>
            </w:pPr>
          </w:p>
        </w:tc>
      </w:tr>
      <w:tr w:rsidRPr="00636EB5" w:rsidR="005C0AE6" w:rsidTr="00DC572C" w14:paraId="545C8CA8" w14:textId="77777777">
        <w:trPr>
          <w:gridBefore w:val="1"/>
          <w:wBefore w:w="18" w:type="dxa"/>
          <w:cantSplit/>
        </w:trPr>
        <w:tc>
          <w:tcPr>
            <w:tcW w:w="1440" w:type="dxa"/>
          </w:tcPr>
          <w:p w:rsidR="005C0AE6" w:rsidP="00DC572C" w:rsidRDefault="005C0AE6" w14:paraId="70F1E5A3" w14:textId="77777777">
            <w:pPr>
              <w:contextualSpacing/>
              <w:rPr>
                <w:rFonts w:eastAsia="Times New Roman" w:cstheme="minorHAnsi"/>
                <w:color w:val="000000"/>
                <w:sz w:val="18"/>
                <w:szCs w:val="18"/>
              </w:rPr>
            </w:pPr>
          </w:p>
        </w:tc>
        <w:tc>
          <w:tcPr>
            <w:tcW w:w="4860" w:type="dxa"/>
            <w:vAlign w:val="bottom"/>
          </w:tcPr>
          <w:p w:rsidR="005C0AE6" w:rsidP="00DC572C" w:rsidRDefault="005C0AE6" w14:paraId="0B039B2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811D73">
              <w:rPr>
                <w:rFonts w:eastAsia="Times New Roman" w:cstheme="minorHAnsi"/>
                <w:color w:val="000000"/>
                <w:sz w:val="18"/>
                <w:szCs w:val="18"/>
              </w:rPr>
              <w:tab/>
            </w:r>
          </w:p>
        </w:tc>
        <w:tc>
          <w:tcPr>
            <w:tcW w:w="1260" w:type="dxa"/>
            <w:vAlign w:val="bottom"/>
          </w:tcPr>
          <w:p w:rsidRPr="00636EB5" w:rsidR="005C0AE6" w:rsidP="00DC572C" w:rsidRDefault="005C0AE6" w14:paraId="2462C64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0-7000</w:t>
            </w:r>
          </w:p>
        </w:tc>
        <w:tc>
          <w:tcPr>
            <w:tcW w:w="2700" w:type="dxa"/>
          </w:tcPr>
          <w:p w:rsidRPr="00636EB5" w:rsidR="005C0AE6" w:rsidP="00DC572C" w:rsidRDefault="005C0AE6" w14:paraId="7C5E9A90" w14:textId="77777777">
            <w:pPr>
              <w:contextualSpacing/>
              <w:rPr>
                <w:rFonts w:eastAsia="Times New Roman" w:cstheme="minorHAnsi"/>
                <w:bCs/>
                <w:color w:val="000000"/>
                <w:sz w:val="18"/>
                <w:szCs w:val="18"/>
              </w:rPr>
            </w:pPr>
          </w:p>
        </w:tc>
      </w:tr>
      <w:tr w:rsidRPr="00636EB5" w:rsidR="005C0AE6" w:rsidTr="00DC572C" w14:paraId="12E7B2E8" w14:textId="77777777">
        <w:trPr>
          <w:gridBefore w:val="1"/>
          <w:wBefore w:w="18" w:type="dxa"/>
          <w:cantSplit/>
        </w:trPr>
        <w:tc>
          <w:tcPr>
            <w:tcW w:w="1440" w:type="dxa"/>
          </w:tcPr>
          <w:p w:rsidRPr="00636EB5" w:rsidR="005C0AE6" w:rsidP="00DC572C" w:rsidRDefault="005C0AE6" w14:paraId="7D8CFD17" w14:textId="77777777">
            <w:pPr>
              <w:contextualSpacing/>
              <w:rPr>
                <w:rFonts w:eastAsia="Times New Roman" w:cstheme="minorHAnsi"/>
                <w:color w:val="000000"/>
                <w:sz w:val="18"/>
                <w:szCs w:val="18"/>
              </w:rPr>
            </w:pPr>
          </w:p>
        </w:tc>
        <w:tc>
          <w:tcPr>
            <w:tcW w:w="4860" w:type="dxa"/>
            <w:vAlign w:val="bottom"/>
          </w:tcPr>
          <w:p w:rsidRPr="00636EB5" w:rsidR="005C0AE6" w:rsidP="00DC572C" w:rsidRDefault="005C0AE6" w14:paraId="24D6696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DB13FE" w:rsidR="005C0AE6" w:rsidP="00DC572C" w:rsidRDefault="005C0AE6" w14:paraId="509716B2" w14:textId="77777777">
            <w:pPr>
              <w:contextualSpacing/>
              <w:jc w:val="right"/>
              <w:rPr>
                <w:color w:val="808080" w:themeColor="background1" w:themeShade="80"/>
                <w:sz w:val="18"/>
              </w:rPr>
            </w:pPr>
            <w:r w:rsidRPr="00DB13FE">
              <w:rPr>
                <w:color w:val="808080" w:themeColor="background1" w:themeShade="80"/>
                <w:sz w:val="18"/>
              </w:rPr>
              <w:t>9999</w:t>
            </w:r>
          </w:p>
        </w:tc>
        <w:tc>
          <w:tcPr>
            <w:tcW w:w="2700" w:type="dxa"/>
          </w:tcPr>
          <w:p w:rsidRPr="00636EB5" w:rsidR="005C0AE6" w:rsidP="00DC572C" w:rsidRDefault="005C0AE6" w14:paraId="4F4E88EC" w14:textId="77777777">
            <w:pPr>
              <w:contextualSpacing/>
              <w:rPr>
                <w:rFonts w:eastAsia="Times New Roman" w:cstheme="minorHAnsi"/>
                <w:bCs/>
                <w:color w:val="000000"/>
                <w:sz w:val="18"/>
                <w:szCs w:val="18"/>
              </w:rPr>
            </w:pPr>
          </w:p>
        </w:tc>
      </w:tr>
      <w:tr w:rsidRPr="00636EB5" w:rsidR="005C0AE6" w:rsidTr="00DC572C" w14:paraId="36F411F5" w14:textId="77777777">
        <w:trPr>
          <w:gridBefore w:val="1"/>
          <w:wBefore w:w="18" w:type="dxa"/>
          <w:cantSplit/>
        </w:trPr>
        <w:tc>
          <w:tcPr>
            <w:tcW w:w="1440" w:type="dxa"/>
          </w:tcPr>
          <w:p w:rsidRPr="00636EB5" w:rsidR="005C0AE6" w:rsidP="00DC572C" w:rsidRDefault="005C0AE6" w14:paraId="5DC73AB5" w14:textId="77777777">
            <w:pPr>
              <w:contextualSpacing/>
              <w:rPr>
                <w:rFonts w:eastAsia="Times New Roman" w:cstheme="minorHAnsi"/>
                <w:color w:val="000000"/>
                <w:sz w:val="18"/>
                <w:szCs w:val="18"/>
              </w:rPr>
            </w:pPr>
          </w:p>
        </w:tc>
        <w:tc>
          <w:tcPr>
            <w:tcW w:w="4860" w:type="dxa"/>
            <w:vAlign w:val="bottom"/>
          </w:tcPr>
          <w:p w:rsidR="005C0AE6" w:rsidP="00DC572C" w:rsidRDefault="005C0AE6" w14:paraId="3F2416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DB13FE" w:rsidR="005C0AE6" w:rsidP="00DC572C" w:rsidRDefault="005C0AE6" w14:paraId="667005C8" w14:textId="77777777">
            <w:pPr>
              <w:contextualSpacing/>
              <w:jc w:val="right"/>
              <w:rPr>
                <w:color w:val="808080" w:themeColor="background1" w:themeShade="80"/>
                <w:sz w:val="18"/>
              </w:rPr>
            </w:pPr>
            <w:r w:rsidRPr="00DB13FE">
              <w:rPr>
                <w:color w:val="808080" w:themeColor="background1" w:themeShade="80"/>
                <w:sz w:val="18"/>
              </w:rPr>
              <w:t>7777</w:t>
            </w:r>
          </w:p>
        </w:tc>
        <w:tc>
          <w:tcPr>
            <w:tcW w:w="2700" w:type="dxa"/>
          </w:tcPr>
          <w:p w:rsidRPr="00636EB5" w:rsidR="005C0AE6" w:rsidP="00DC572C" w:rsidRDefault="005C0AE6" w14:paraId="729AC7E8" w14:textId="77777777">
            <w:pPr>
              <w:contextualSpacing/>
              <w:rPr>
                <w:rFonts w:eastAsia="Times New Roman" w:cstheme="minorHAnsi"/>
                <w:bCs/>
                <w:color w:val="000000"/>
                <w:sz w:val="18"/>
                <w:szCs w:val="18"/>
              </w:rPr>
            </w:pPr>
          </w:p>
        </w:tc>
      </w:tr>
    </w:tbl>
    <w:p w:rsidR="005C0AE6" w:rsidP="00317D97" w:rsidRDefault="005C0AE6" w14:paraId="6BA53D13" w14:textId="77777777">
      <w:pPr>
        <w:tabs>
          <w:tab w:val="center" w:pos="5040"/>
        </w:tabs>
        <w:spacing w:after="0"/>
        <w:rPr>
          <w:sz w:val="18"/>
          <w:szCs w:val="18"/>
        </w:rPr>
      </w:pPr>
    </w:p>
    <w:tbl>
      <w:tblPr>
        <w:tblW w:w="10260" w:type="dxa"/>
        <w:tblInd w:w="18" w:type="dxa"/>
        <w:tblLook w:val="04A0" w:firstRow="1" w:lastRow="0" w:firstColumn="1" w:lastColumn="0" w:noHBand="0" w:noVBand="1"/>
      </w:tblPr>
      <w:tblGrid>
        <w:gridCol w:w="1440"/>
        <w:gridCol w:w="8820"/>
      </w:tblGrid>
      <w:tr w:rsidRPr="00636EB5" w:rsidR="00B82074" w:rsidTr="003E0087" w14:paraId="03AA4431"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B82074" w:rsidP="003E0087" w:rsidRDefault="00B82074" w14:paraId="336F5C8A" w14:textId="2FDAC93F">
            <w:pPr>
              <w:contextualSpacing/>
              <w:rPr>
                <w:rFonts w:eastAsia="Times New Roman" w:cstheme="minorHAnsi"/>
                <w:b/>
                <w:bCs/>
                <w:sz w:val="18"/>
                <w:szCs w:val="18"/>
              </w:rPr>
            </w:pPr>
            <w:r>
              <w:rPr>
                <w:rFonts w:eastAsia="Times New Roman" w:cstheme="minorHAnsi"/>
                <w:b/>
                <w:bCs/>
                <w:sz w:val="18"/>
                <w:szCs w:val="18"/>
              </w:rPr>
              <w:t>HardEdit_SX</w:t>
            </w:r>
            <w:r w:rsidR="00A46ACC">
              <w:rPr>
                <w:rFonts w:eastAsia="Times New Roman" w:cstheme="minorHAnsi"/>
                <w:b/>
                <w:bCs/>
                <w:sz w:val="18"/>
                <w:szCs w:val="18"/>
              </w:rPr>
              <w:t>8</w:t>
            </w:r>
            <w:r w:rsidRPr="00636EB5">
              <w:rPr>
                <w:rFonts w:eastAsia="Times New Roman" w:cstheme="minorHAnsi"/>
                <w:b/>
                <w:bCs/>
                <w:sz w:val="18"/>
                <w:szCs w:val="18"/>
              </w:rPr>
              <w:t>.</w:t>
            </w:r>
          </w:p>
        </w:tc>
        <w:tc>
          <w:tcPr>
            <w:tcW w:w="8820" w:type="dxa"/>
            <w:tcBorders>
              <w:top w:val="single" w:color="auto" w:sz="4" w:space="0"/>
              <w:left w:val="nil"/>
              <w:bottom w:val="single" w:color="auto" w:sz="4" w:space="0"/>
              <w:right w:val="single" w:color="auto" w:sz="4" w:space="0"/>
            </w:tcBorders>
            <w:hideMark/>
          </w:tcPr>
          <w:p w:rsidR="00AA2D50" w:rsidP="00B208AD" w:rsidRDefault="00B82074" w14:paraId="523DEBE1" w14:textId="391F16B4">
            <w:pPr>
              <w:contextualSpacing/>
              <w:rPr>
                <w:rFonts w:eastAsia="Times New Roman" w:cstheme="minorHAnsi"/>
                <w:sz w:val="18"/>
                <w:szCs w:val="18"/>
              </w:rPr>
            </w:pPr>
            <w:r w:rsidRPr="00636EB5">
              <w:rPr>
                <w:rFonts w:eastAsia="Times New Roman" w:cstheme="minorHAnsi"/>
                <w:sz w:val="18"/>
                <w:szCs w:val="18"/>
              </w:rPr>
              <w:t xml:space="preserve">If # main partners GT total </w:t>
            </w:r>
            <w:r w:rsidR="00CC1DF1">
              <w:rPr>
                <w:rFonts w:eastAsia="Times New Roman" w:cstheme="minorHAnsi"/>
                <w:sz w:val="18"/>
                <w:szCs w:val="18"/>
              </w:rPr>
              <w:t>partners (SX</w:t>
            </w:r>
            <w:r w:rsidR="00A46ACC">
              <w:rPr>
                <w:rFonts w:eastAsia="Times New Roman" w:cstheme="minorHAnsi"/>
                <w:sz w:val="18"/>
                <w:szCs w:val="18"/>
              </w:rPr>
              <w:t>8</w:t>
            </w:r>
            <w:r w:rsidR="00F738A8">
              <w:rPr>
                <w:rFonts w:eastAsia="Times New Roman" w:cstheme="minorHAnsi"/>
                <w:sz w:val="18"/>
                <w:szCs w:val="18"/>
              </w:rPr>
              <w:t>b</w:t>
            </w:r>
            <w:r w:rsidR="00CC1DF1">
              <w:rPr>
                <w:rFonts w:eastAsia="Times New Roman" w:cstheme="minorHAnsi"/>
                <w:sz w:val="18"/>
                <w:szCs w:val="18"/>
              </w:rPr>
              <w:t xml:space="preserve"> GT SX</w:t>
            </w:r>
            <w:r w:rsidR="00A46ACC">
              <w:rPr>
                <w:rFonts w:eastAsia="Times New Roman" w:cstheme="minorHAnsi"/>
                <w:sz w:val="18"/>
                <w:szCs w:val="18"/>
              </w:rPr>
              <w:t>7</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w:t>
            </w:r>
            <w:r w:rsidR="00B7272A">
              <w:rPr>
                <w:rFonts w:eastAsia="Times New Roman" w:cstheme="minorHAnsi"/>
                <w:sz w:val="18"/>
                <w:szCs w:val="18"/>
              </w:rPr>
              <w:t>number of total partners</w:t>
            </w:r>
            <w:r w:rsidRPr="00636EB5">
              <w:rPr>
                <w:rFonts w:eastAsia="Times New Roman" w:cstheme="minorHAnsi"/>
                <w:sz w:val="18"/>
                <w:szCs w:val="18"/>
              </w:rPr>
              <w:t>). Clarify and re-enter response to current or prior item as needed.</w:t>
            </w:r>
            <w:r>
              <w:rPr>
                <w:rFonts w:eastAsia="Times New Roman" w:cstheme="minorHAnsi"/>
                <w:sz w:val="18"/>
                <w:szCs w:val="18"/>
              </w:rPr>
              <w:t>"</w:t>
            </w:r>
            <w:r w:rsidR="00CC1DF1">
              <w:rPr>
                <w:rFonts w:eastAsia="Times New Roman" w:cstheme="minorHAnsi"/>
                <w:sz w:val="18"/>
                <w:szCs w:val="18"/>
              </w:rPr>
              <w:t xml:space="preserve"> Then, go back to SX</w:t>
            </w:r>
            <w:r w:rsidR="00A46ACC">
              <w:rPr>
                <w:rFonts w:eastAsia="Times New Roman" w:cstheme="minorHAnsi"/>
                <w:sz w:val="18"/>
                <w:szCs w:val="18"/>
              </w:rPr>
              <w:t>8</w:t>
            </w:r>
            <w:r w:rsidR="00AB701D">
              <w:rPr>
                <w:rFonts w:eastAsia="Times New Roman" w:cstheme="minorHAnsi"/>
                <w:sz w:val="18"/>
                <w:szCs w:val="18"/>
              </w:rPr>
              <w:t>b</w:t>
            </w:r>
            <w:r w:rsidRPr="00636EB5">
              <w:rPr>
                <w:rFonts w:eastAsia="Times New Roman" w:cstheme="minorHAnsi"/>
                <w:sz w:val="18"/>
                <w:szCs w:val="18"/>
              </w:rPr>
              <w:t xml:space="preserve">. </w:t>
            </w:r>
          </w:p>
          <w:p w:rsidRPr="00636EB5" w:rsidR="00B82074" w:rsidP="00B208AD" w:rsidRDefault="00CB7E40" w14:paraId="2C8EF719" w14:textId="7375C518">
            <w:pPr>
              <w:contextualSpacing/>
              <w:rPr>
                <w:rFonts w:eastAsia="Times New Roman" w:cstheme="minorHAnsi"/>
                <w:sz w:val="18"/>
                <w:szCs w:val="18"/>
              </w:rPr>
            </w:pPr>
            <w:r>
              <w:rPr>
                <w:rFonts w:eastAsia="Times New Roman" w:cstheme="minorHAnsi"/>
                <w:sz w:val="18"/>
                <w:szCs w:val="18"/>
              </w:rPr>
              <w:t xml:space="preserve">Else, go to </w:t>
            </w:r>
            <w:r w:rsidR="0033178D">
              <w:rPr>
                <w:rFonts w:eastAsia="Times New Roman" w:cstheme="minorHAnsi"/>
                <w:sz w:val="18"/>
                <w:szCs w:val="18"/>
              </w:rPr>
              <w:t>Check_</w:t>
            </w:r>
            <w:r w:rsidR="00CC1DF1">
              <w:rPr>
                <w:rFonts w:eastAsia="Times New Roman" w:cstheme="minorHAnsi"/>
                <w:sz w:val="18"/>
                <w:szCs w:val="18"/>
              </w:rPr>
              <w:t>SX</w:t>
            </w:r>
            <w:r w:rsidR="00A46ACC">
              <w:rPr>
                <w:rFonts w:eastAsia="Times New Roman" w:cstheme="minorHAnsi"/>
                <w:sz w:val="18"/>
                <w:szCs w:val="18"/>
              </w:rPr>
              <w:t>9</w:t>
            </w:r>
            <w:r w:rsidRPr="00636EB5" w:rsidR="00B82074">
              <w:rPr>
                <w:rFonts w:eastAsia="Times New Roman" w:cstheme="minorHAnsi"/>
                <w:sz w:val="18"/>
                <w:szCs w:val="18"/>
              </w:rPr>
              <w:t>.</w:t>
            </w:r>
          </w:p>
        </w:tc>
      </w:tr>
    </w:tbl>
    <w:p w:rsidR="003F1890" w:rsidP="00317D97" w:rsidRDefault="003F1890" w14:paraId="3606B191" w14:textId="77777777">
      <w:pPr>
        <w:tabs>
          <w:tab w:val="center" w:pos="5040"/>
        </w:tabs>
        <w:spacing w:after="0"/>
        <w:rPr>
          <w:sz w:val="18"/>
          <w:szCs w:val="18"/>
        </w:rPr>
      </w:pPr>
    </w:p>
    <w:tbl>
      <w:tblPr>
        <w:tblW w:w="1025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15"/>
        <w:gridCol w:w="8640"/>
      </w:tblGrid>
      <w:tr w:rsidRPr="00636EB5" w:rsidR="0033178D" w:rsidTr="008813BF" w14:paraId="6A321423" w14:textId="77777777">
        <w:trPr>
          <w:trHeight w:val="521"/>
        </w:trPr>
        <w:tc>
          <w:tcPr>
            <w:tcW w:w="1615" w:type="dxa"/>
          </w:tcPr>
          <w:p w:rsidRPr="00636EB5" w:rsidR="0033178D" w:rsidP="0033178D" w:rsidRDefault="0033178D" w14:paraId="39D6D022" w14:textId="40F4BBAA">
            <w:pPr>
              <w:contextualSpacing/>
              <w:rPr>
                <w:rFonts w:cstheme="minorHAnsi"/>
                <w:b/>
                <w:sz w:val="18"/>
                <w:szCs w:val="18"/>
              </w:rPr>
            </w:pPr>
            <w:r>
              <w:rPr>
                <w:rFonts w:eastAsia="Times New Roman" w:cstheme="minorHAnsi"/>
                <w:b/>
                <w:color w:val="000000"/>
                <w:sz w:val="18"/>
                <w:szCs w:val="18"/>
              </w:rPr>
              <w:t>Check_SX</w:t>
            </w:r>
            <w:r w:rsidR="00A46ACC">
              <w:rPr>
                <w:rFonts w:eastAsia="Times New Roman" w:cstheme="minorHAnsi"/>
                <w:b/>
                <w:color w:val="000000"/>
                <w:sz w:val="18"/>
                <w:szCs w:val="18"/>
              </w:rPr>
              <w:t>9</w:t>
            </w:r>
            <w:r w:rsidRPr="00636EB5">
              <w:rPr>
                <w:rFonts w:eastAsia="Times New Roman" w:cstheme="minorHAnsi"/>
                <w:b/>
                <w:color w:val="000000"/>
                <w:sz w:val="18"/>
                <w:szCs w:val="18"/>
              </w:rPr>
              <w:t>.</w:t>
            </w:r>
          </w:p>
        </w:tc>
        <w:tc>
          <w:tcPr>
            <w:tcW w:w="8640" w:type="dxa"/>
          </w:tcPr>
          <w:p w:rsidRPr="000A0D56" w:rsidR="007708CF" w:rsidP="000A6B60" w:rsidRDefault="00B22419" w14:paraId="34472623" w14:textId="31652B12">
            <w:pPr>
              <w:contextualSpacing/>
              <w:rPr>
                <w:rFonts w:eastAsia="Times New Roman" w:cstheme="minorHAnsi"/>
                <w:bCs/>
                <w:color w:val="000000"/>
                <w:sz w:val="18"/>
                <w:szCs w:val="18"/>
              </w:rPr>
            </w:pPr>
            <w:r>
              <w:rPr>
                <w:rFonts w:eastAsia="Times New Roman" w:cstheme="minorHAnsi"/>
                <w:bCs/>
                <w:color w:val="000000"/>
                <w:sz w:val="18"/>
                <w:szCs w:val="18"/>
              </w:rPr>
              <w:t>I</w:t>
            </w:r>
            <w:r w:rsidR="006608CE">
              <w:rPr>
                <w:rFonts w:eastAsia="Times New Roman" w:cstheme="minorHAnsi"/>
                <w:bCs/>
                <w:color w:val="000000"/>
                <w:sz w:val="18"/>
                <w:szCs w:val="18"/>
              </w:rPr>
              <w:t xml:space="preserve">f </w:t>
            </w:r>
            <w:r w:rsidR="005245A9">
              <w:rPr>
                <w:rFonts w:eastAsia="Times New Roman" w:cstheme="minorHAnsi"/>
                <w:bCs/>
                <w:color w:val="000000"/>
                <w:sz w:val="18"/>
                <w:szCs w:val="18"/>
              </w:rPr>
              <w:t>R had anal sex in the past 12 months (SX3</w:t>
            </w:r>
            <w:r w:rsidR="00A8005B">
              <w:rPr>
                <w:rFonts w:eastAsia="Times New Roman" w:cstheme="minorHAnsi"/>
                <w:bCs/>
                <w:color w:val="000000"/>
                <w:sz w:val="18"/>
                <w:szCs w:val="18"/>
              </w:rPr>
              <w:t>a</w:t>
            </w:r>
            <w:r w:rsidR="005245A9">
              <w:rPr>
                <w:rFonts w:eastAsia="Times New Roman" w:cstheme="minorHAnsi"/>
                <w:bCs/>
                <w:color w:val="000000"/>
                <w:sz w:val="18"/>
                <w:szCs w:val="18"/>
              </w:rPr>
              <w:t xml:space="preserve"> EQ 1</w:t>
            </w:r>
            <w:r w:rsidR="00A8005B">
              <w:rPr>
                <w:rFonts w:eastAsia="Times New Roman" w:cstheme="minorHAnsi"/>
                <w:bCs/>
                <w:color w:val="000000"/>
                <w:sz w:val="18"/>
                <w:szCs w:val="18"/>
              </w:rPr>
              <w:t xml:space="preserve"> or SX4a EQ 1</w:t>
            </w:r>
            <w:r w:rsidR="005245A9">
              <w:rPr>
                <w:rFonts w:eastAsia="Times New Roman" w:cstheme="minorHAnsi"/>
                <w:bCs/>
                <w:color w:val="000000"/>
                <w:sz w:val="18"/>
                <w:szCs w:val="18"/>
              </w:rPr>
              <w:t>) and had more than one sex partner (SX7 GT 1), go to SX9.</w:t>
            </w:r>
          </w:p>
          <w:p w:rsidRPr="00636EB5" w:rsidR="0033178D" w:rsidP="0033178D" w:rsidRDefault="0033178D" w14:paraId="49B61AE1" w14:textId="2C8A4CA5">
            <w:pPr>
              <w:contextualSpacing/>
              <w:rPr>
                <w:rFonts w:cstheme="minorHAnsi"/>
                <w:sz w:val="18"/>
                <w:szCs w:val="18"/>
              </w:rPr>
            </w:pPr>
            <w:r>
              <w:rPr>
                <w:rFonts w:eastAsia="Times New Roman" w:cstheme="minorHAnsi"/>
                <w:bCs/>
                <w:color w:val="000000"/>
                <w:sz w:val="18"/>
                <w:szCs w:val="18"/>
              </w:rPr>
              <w:t>Else, go to INTRO_SX</w:t>
            </w:r>
            <w:r w:rsidR="00A46ACC">
              <w:rPr>
                <w:rFonts w:eastAsia="Times New Roman" w:cstheme="minorHAnsi"/>
                <w:bCs/>
                <w:color w:val="000000"/>
                <w:sz w:val="18"/>
                <w:szCs w:val="18"/>
              </w:rPr>
              <w:t>10</w:t>
            </w:r>
            <w:r w:rsidRPr="000A0D56">
              <w:rPr>
                <w:rFonts w:eastAsia="Times New Roman" w:cstheme="minorHAnsi"/>
                <w:bCs/>
                <w:color w:val="000000"/>
                <w:sz w:val="18"/>
                <w:szCs w:val="18"/>
              </w:rPr>
              <w:t>.</w:t>
            </w:r>
          </w:p>
        </w:tc>
      </w:tr>
    </w:tbl>
    <w:p w:rsidR="0033178D" w:rsidP="00317D97" w:rsidRDefault="0033178D" w14:paraId="1E3B6553" w14:textId="77777777">
      <w:pPr>
        <w:tabs>
          <w:tab w:val="center" w:pos="5040"/>
        </w:tabs>
        <w:spacing w:after="0"/>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442D08" w:rsidTr="00DC572C" w14:paraId="7827534D" w14:textId="77777777">
        <w:tc>
          <w:tcPr>
            <w:tcW w:w="1458" w:type="dxa"/>
            <w:gridSpan w:val="2"/>
          </w:tcPr>
          <w:p w:rsidRPr="00636EB5" w:rsidR="00442D08" w:rsidP="00DC572C" w:rsidRDefault="00442D08" w14:paraId="0BE00B9D" w14:textId="275E6E33">
            <w:pPr>
              <w:contextualSpacing/>
              <w:rPr>
                <w:rFonts w:eastAsia="Times New Roman" w:cstheme="minorHAnsi"/>
                <w:b/>
                <w:bCs/>
                <w:color w:val="000000"/>
                <w:sz w:val="18"/>
                <w:szCs w:val="18"/>
              </w:rPr>
            </w:pPr>
            <w:r>
              <w:rPr>
                <w:rFonts w:eastAsia="Times New Roman" w:cstheme="minorHAnsi"/>
                <w:b/>
                <w:bCs/>
                <w:color w:val="000000"/>
                <w:sz w:val="18"/>
                <w:szCs w:val="18"/>
              </w:rPr>
              <w:t>SX9</w:t>
            </w:r>
            <w:r w:rsidRPr="00636EB5">
              <w:rPr>
                <w:rFonts w:eastAsia="Times New Roman" w:cstheme="minorHAnsi"/>
                <w:b/>
                <w:bCs/>
                <w:color w:val="000000"/>
                <w:sz w:val="18"/>
                <w:szCs w:val="18"/>
              </w:rPr>
              <w:t>.</w:t>
            </w:r>
          </w:p>
        </w:tc>
        <w:tc>
          <w:tcPr>
            <w:tcW w:w="8820" w:type="dxa"/>
            <w:gridSpan w:val="3"/>
            <w:vAlign w:val="bottom"/>
          </w:tcPr>
          <w:p w:rsidRPr="00797451" w:rsidR="00442D08" w:rsidP="00DC572C" w:rsidRDefault="00442D08" w14:paraId="2D2A35B1"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Of the </w:t>
            </w:r>
            <w:r w:rsidRPr="00B82074">
              <w:rPr>
                <w:rFonts w:eastAsia="Times New Roman" w:cstheme="minorHAnsi"/>
                <w:bCs/>
                <w:color w:val="000000"/>
                <w:sz w:val="18"/>
                <w:szCs w:val="18"/>
              </w:rPr>
              <w:t>[fill with total partners (SX</w:t>
            </w:r>
            <w:r>
              <w:rPr>
                <w:rFonts w:eastAsia="Times New Roman" w:cstheme="minorHAnsi"/>
                <w:bCs/>
                <w:color w:val="000000"/>
                <w:sz w:val="18"/>
                <w:szCs w:val="18"/>
              </w:rPr>
              <w:t>7</w:t>
            </w:r>
            <w:r w:rsidRPr="00B82074">
              <w:rPr>
                <w:rFonts w:eastAsia="Times New Roman" w:cstheme="minorHAnsi"/>
                <w:bCs/>
                <w:color w:val="000000"/>
                <w:sz w:val="18"/>
                <w:szCs w:val="18"/>
              </w:rPr>
              <w:t>)</w:t>
            </w:r>
            <w:r>
              <w:rPr>
                <w:rFonts w:eastAsia="Times New Roman" w:cstheme="minorHAnsi"/>
                <w:bCs/>
                <w:color w:val="000000"/>
                <w:sz w:val="18"/>
                <w:szCs w:val="18"/>
              </w:rPr>
              <w:t>]</w:t>
            </w:r>
            <w:r>
              <w:rPr>
                <w:rFonts w:eastAsia="Times New Roman" w:cstheme="minorHAnsi"/>
                <w:b/>
                <w:bCs/>
                <w:color w:val="000000"/>
                <w:sz w:val="18"/>
                <w:szCs w:val="18"/>
              </w:rPr>
              <w:t xml:space="preserve"> sex partners you’ve had in the past 12 months, with how many did you have</w:t>
            </w:r>
          </w:p>
          <w:p w:rsidRPr="00636EB5" w:rsidR="00442D08" w:rsidP="00DC572C" w:rsidRDefault="00442D08" w14:paraId="475A8EDB" w14:textId="5AF59921">
            <w:pPr>
              <w:contextualSpacing/>
              <w:rPr>
                <w:rFonts w:eastAsia="Times New Roman"/>
                <w:b/>
                <w:color w:val="000000"/>
                <w:sz w:val="18"/>
                <w:szCs w:val="18"/>
              </w:rPr>
            </w:pPr>
            <w:r w:rsidRPr="57EF8889">
              <w:rPr>
                <w:rFonts w:eastAsia="Times New Roman"/>
                <w:b/>
                <w:bCs/>
                <w:color w:val="000000" w:themeColor="text1"/>
                <w:sz w:val="18"/>
                <w:szCs w:val="18"/>
              </w:rPr>
              <w:t>sex where</w:t>
            </w:r>
            <w:r w:rsidRPr="57EF8889" w:rsidR="08741F1E">
              <w:rPr>
                <w:rFonts w:eastAsia="Times New Roman"/>
                <w:b/>
                <w:bCs/>
                <w:color w:val="000000" w:themeColor="text1"/>
                <w:sz w:val="18"/>
                <w:szCs w:val="18"/>
              </w:rPr>
              <w:t xml:space="preserve"> </w:t>
            </w:r>
            <w:r w:rsidRPr="0018727D" w:rsidR="004E052A">
              <w:rPr>
                <w:rFonts w:eastAsia="Times New Roman"/>
                <w:color w:val="000000" w:themeColor="text1"/>
                <w:sz w:val="18"/>
                <w:szCs w:val="18"/>
              </w:rPr>
              <w:t xml:space="preserve">[if </w:t>
            </w:r>
            <w:r w:rsidR="004E052A">
              <w:rPr>
                <w:rFonts w:eastAsia="Times New Roman"/>
                <w:color w:val="000000" w:themeColor="text1"/>
                <w:sz w:val="18"/>
                <w:szCs w:val="18"/>
              </w:rPr>
              <w:t>(</w:t>
            </w:r>
            <w:proofErr w:type="spellStart"/>
            <w:r w:rsidRPr="0018727D" w:rsidR="004E052A">
              <w:rPr>
                <w:rFonts w:eastAsia="Times New Roman"/>
                <w:color w:val="000000" w:themeColor="text1"/>
                <w:sz w:val="18"/>
                <w:szCs w:val="18"/>
              </w:rPr>
              <w:t>RCPSEX_type</w:t>
            </w:r>
            <w:proofErr w:type="spellEnd"/>
            <w:r w:rsidRPr="0018727D" w:rsidR="004E052A">
              <w:rPr>
                <w:rFonts w:eastAsia="Times New Roman"/>
                <w:color w:val="000000" w:themeColor="text1"/>
                <w:sz w:val="18"/>
                <w:szCs w:val="18"/>
              </w:rPr>
              <w:t xml:space="preserve"> </w:t>
            </w:r>
            <w:proofErr w:type="gramStart"/>
            <w:r w:rsidRPr="0018727D" w:rsidR="004E052A">
              <w:rPr>
                <w:rFonts w:eastAsia="Times New Roman"/>
                <w:color w:val="000000" w:themeColor="text1"/>
                <w:sz w:val="18"/>
                <w:szCs w:val="18"/>
              </w:rPr>
              <w:t>NE .</w:t>
            </w:r>
            <w:proofErr w:type="gramEnd"/>
            <w:r w:rsidR="004E052A">
              <w:rPr>
                <w:rFonts w:eastAsia="Times New Roman"/>
                <w:color w:val="000000" w:themeColor="text1"/>
                <w:sz w:val="18"/>
                <w:szCs w:val="18"/>
              </w:rPr>
              <w:t>)</w:t>
            </w:r>
            <w:r w:rsidRPr="0018727D" w:rsidR="004E052A">
              <w:rPr>
                <w:rFonts w:eastAsia="Times New Roman"/>
                <w:color w:val="000000" w:themeColor="text1"/>
                <w:sz w:val="18"/>
                <w:szCs w:val="18"/>
              </w:rPr>
              <w:t>,</w:t>
            </w:r>
            <w:r w:rsidR="004E052A">
              <w:rPr>
                <w:rFonts w:eastAsia="Times New Roman"/>
                <w:color w:val="000000" w:themeColor="text1"/>
                <w:sz w:val="18"/>
                <w:szCs w:val="18"/>
              </w:rPr>
              <w:t xml:space="preserve"> fill with “ </w:t>
            </w:r>
            <w:r w:rsidRPr="009908B3" w:rsidR="004E052A">
              <w:rPr>
                <w:rFonts w:eastAsia="Times New Roman"/>
                <w:color w:val="000000" w:themeColor="text1"/>
                <w:sz w:val="18"/>
                <w:szCs w:val="18"/>
              </w:rPr>
              <w:t>you</w:t>
            </w:r>
            <w:r w:rsidR="004E052A">
              <w:rPr>
                <w:rFonts w:eastAsia="Times New Roman"/>
                <w:color w:val="000000" w:themeColor="text1"/>
                <w:sz w:val="18"/>
                <w:szCs w:val="18"/>
              </w:rPr>
              <w:t xml:space="preserve"> “ + [fill with (</w:t>
            </w:r>
            <w:proofErr w:type="spellStart"/>
            <w:r w:rsidR="004E052A">
              <w:rPr>
                <w:rFonts w:eastAsia="Times New Roman"/>
                <w:color w:val="000000" w:themeColor="text1"/>
                <w:sz w:val="18"/>
                <w:szCs w:val="18"/>
              </w:rPr>
              <w:t>RCPSEX_type</w:t>
            </w:r>
            <w:proofErr w:type="spellEnd"/>
            <w:r w:rsidR="004E052A">
              <w:rPr>
                <w:rFonts w:eastAsia="Times New Roman"/>
                <w:color w:val="000000" w:themeColor="text1"/>
                <w:sz w:val="18"/>
                <w:szCs w:val="18"/>
              </w:rPr>
              <w:t>)]] [if (</w:t>
            </w:r>
            <w:proofErr w:type="spellStart"/>
            <w:r w:rsidR="004E052A">
              <w:rPr>
                <w:rFonts w:eastAsia="Times New Roman"/>
                <w:color w:val="000000" w:themeColor="text1"/>
                <w:sz w:val="18"/>
                <w:szCs w:val="18"/>
              </w:rPr>
              <w:t>RCPSEX_type</w:t>
            </w:r>
            <w:proofErr w:type="spellEnd"/>
            <w:r w:rsidR="004E052A">
              <w:rPr>
                <w:rFonts w:eastAsia="Times New Roman"/>
                <w:color w:val="000000" w:themeColor="text1"/>
                <w:sz w:val="18"/>
                <w:szCs w:val="18"/>
              </w:rPr>
              <w:t xml:space="preserve"> NE .) and (</w:t>
            </w:r>
            <w:proofErr w:type="spellStart"/>
            <w:r w:rsidR="004E052A">
              <w:rPr>
                <w:rFonts w:eastAsia="Times New Roman"/>
                <w:color w:val="000000" w:themeColor="text1"/>
                <w:sz w:val="18"/>
                <w:szCs w:val="18"/>
              </w:rPr>
              <w:t>INSSEX_type</w:t>
            </w:r>
            <w:proofErr w:type="spellEnd"/>
            <w:r w:rsidR="004E052A">
              <w:rPr>
                <w:rFonts w:eastAsia="Times New Roman"/>
                <w:color w:val="000000" w:themeColor="text1"/>
                <w:sz w:val="18"/>
                <w:szCs w:val="18"/>
              </w:rPr>
              <w:t xml:space="preserve"> NE .), fill with “ </w:t>
            </w:r>
            <w:r w:rsidRPr="009908B3" w:rsidR="004E052A">
              <w:rPr>
                <w:rFonts w:eastAsia="Times New Roman"/>
                <w:color w:val="000000" w:themeColor="text1"/>
                <w:sz w:val="18"/>
                <w:szCs w:val="18"/>
              </w:rPr>
              <w:t>or</w:t>
            </w:r>
            <w:r w:rsidR="004E052A">
              <w:rPr>
                <w:rFonts w:eastAsia="Times New Roman"/>
                <w:color w:val="000000" w:themeColor="text1"/>
                <w:sz w:val="18"/>
                <w:szCs w:val="18"/>
              </w:rPr>
              <w:t xml:space="preserve"> “] [if (</w:t>
            </w:r>
            <w:proofErr w:type="spellStart"/>
            <w:r w:rsidR="004E052A">
              <w:rPr>
                <w:rFonts w:eastAsia="Times New Roman"/>
                <w:color w:val="000000" w:themeColor="text1"/>
                <w:sz w:val="18"/>
                <w:szCs w:val="18"/>
              </w:rPr>
              <w:t>INSSEX_type</w:t>
            </w:r>
            <w:proofErr w:type="spellEnd"/>
            <w:r w:rsidR="004E052A">
              <w:rPr>
                <w:rFonts w:eastAsia="Times New Roman"/>
                <w:color w:val="000000" w:themeColor="text1"/>
                <w:sz w:val="18"/>
                <w:szCs w:val="18"/>
              </w:rPr>
              <w:t xml:space="preserve"> NE .), fill with “ </w:t>
            </w:r>
            <w:r w:rsidRPr="009908B3" w:rsidR="004E052A">
              <w:rPr>
                <w:rFonts w:eastAsia="Times New Roman"/>
                <w:color w:val="000000" w:themeColor="text1"/>
                <w:sz w:val="18"/>
                <w:szCs w:val="18"/>
              </w:rPr>
              <w:t>your partner</w:t>
            </w:r>
            <w:r w:rsidR="004E052A">
              <w:rPr>
                <w:rFonts w:eastAsia="Times New Roman"/>
                <w:color w:val="000000" w:themeColor="text1"/>
                <w:sz w:val="18"/>
                <w:szCs w:val="18"/>
              </w:rPr>
              <w:t xml:space="preserve"> “ + [fill with (</w:t>
            </w:r>
            <w:proofErr w:type="spellStart"/>
            <w:r w:rsidR="004E052A">
              <w:rPr>
                <w:rFonts w:eastAsia="Times New Roman"/>
                <w:color w:val="000000" w:themeColor="text1"/>
                <w:sz w:val="18"/>
                <w:szCs w:val="18"/>
              </w:rPr>
              <w:t>INSSEX_type</w:t>
            </w:r>
            <w:proofErr w:type="spellEnd"/>
            <w:r w:rsidR="004E052A">
              <w:rPr>
                <w:rFonts w:eastAsia="Times New Roman"/>
                <w:color w:val="000000" w:themeColor="text1"/>
                <w:sz w:val="18"/>
                <w:szCs w:val="18"/>
              </w:rPr>
              <w:t>)]]</w:t>
            </w:r>
            <w:r w:rsidRPr="57EF8889" w:rsidR="004E052A">
              <w:rPr>
                <w:rFonts w:eastAsia="Times New Roman"/>
                <w:b/>
                <w:bCs/>
                <w:color w:val="000000" w:themeColor="text1"/>
                <w:sz w:val="18"/>
                <w:szCs w:val="18"/>
              </w:rPr>
              <w:t>?</w:t>
            </w:r>
          </w:p>
        </w:tc>
      </w:tr>
      <w:tr w:rsidRPr="00636EB5" w:rsidR="00442D08" w:rsidTr="00DC572C" w14:paraId="61D32F46" w14:textId="77777777">
        <w:trPr>
          <w:gridBefore w:val="1"/>
          <w:wBefore w:w="18" w:type="dxa"/>
        </w:trPr>
        <w:tc>
          <w:tcPr>
            <w:tcW w:w="1440" w:type="dxa"/>
          </w:tcPr>
          <w:p w:rsidRPr="00636EB5" w:rsidR="00442D08" w:rsidP="00DC572C" w:rsidRDefault="00442D08" w14:paraId="17B3B8D2" w14:textId="77777777">
            <w:pPr>
              <w:contextualSpacing/>
              <w:rPr>
                <w:rFonts w:eastAsia="Times New Roman" w:cstheme="minorHAnsi"/>
                <w:color w:val="000000"/>
                <w:sz w:val="18"/>
                <w:szCs w:val="18"/>
              </w:rPr>
            </w:pPr>
            <w:r>
              <w:rPr>
                <w:rFonts w:eastAsia="Times New Roman" w:cstheme="minorHAnsi"/>
                <w:color w:val="000000"/>
                <w:sz w:val="18"/>
                <w:szCs w:val="18"/>
              </w:rPr>
              <w:t>ANALPTNR</w:t>
            </w:r>
          </w:p>
        </w:tc>
        <w:tc>
          <w:tcPr>
            <w:tcW w:w="4860" w:type="dxa"/>
            <w:vAlign w:val="bottom"/>
          </w:tcPr>
          <w:p w:rsidR="00442D08" w:rsidP="00DC572C" w:rsidRDefault="00442D08" w14:paraId="64C60FE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Number of anal sex partners</w:t>
            </w:r>
          </w:p>
        </w:tc>
        <w:tc>
          <w:tcPr>
            <w:tcW w:w="1260" w:type="dxa"/>
            <w:vAlign w:val="bottom"/>
          </w:tcPr>
          <w:p w:rsidRPr="00636EB5" w:rsidR="00442D08" w:rsidP="00DC572C" w:rsidRDefault="00442D08" w14:paraId="1D5CF2ED" w14:textId="77777777">
            <w:pPr>
              <w:contextualSpacing/>
              <w:jc w:val="right"/>
              <w:rPr>
                <w:rFonts w:eastAsia="Times New Roman" w:cstheme="minorHAnsi"/>
                <w:bCs/>
                <w:color w:val="000000"/>
                <w:sz w:val="18"/>
                <w:szCs w:val="18"/>
              </w:rPr>
            </w:pPr>
          </w:p>
        </w:tc>
        <w:tc>
          <w:tcPr>
            <w:tcW w:w="2700" w:type="dxa"/>
          </w:tcPr>
          <w:p w:rsidRPr="00636EB5" w:rsidR="00442D08" w:rsidP="00DC572C" w:rsidRDefault="00442D08" w14:paraId="11E0380E" w14:textId="77777777">
            <w:pPr>
              <w:contextualSpacing/>
              <w:rPr>
                <w:rFonts w:eastAsia="Times New Roman" w:cstheme="minorHAnsi"/>
                <w:bCs/>
                <w:color w:val="000000"/>
                <w:sz w:val="18"/>
                <w:szCs w:val="18"/>
              </w:rPr>
            </w:pPr>
          </w:p>
        </w:tc>
      </w:tr>
      <w:tr w:rsidRPr="00636EB5" w:rsidR="00442D08" w:rsidTr="00DC572C" w14:paraId="57ADEE16" w14:textId="77777777">
        <w:trPr>
          <w:gridBefore w:val="1"/>
          <w:wBefore w:w="18" w:type="dxa"/>
        </w:trPr>
        <w:tc>
          <w:tcPr>
            <w:tcW w:w="1440" w:type="dxa"/>
          </w:tcPr>
          <w:p w:rsidR="00442D08" w:rsidP="00DC572C" w:rsidRDefault="00442D08" w14:paraId="7DC9877D" w14:textId="77777777">
            <w:pPr>
              <w:contextualSpacing/>
              <w:rPr>
                <w:rFonts w:eastAsia="Times New Roman" w:cstheme="minorHAnsi"/>
                <w:color w:val="000000"/>
                <w:sz w:val="18"/>
                <w:szCs w:val="18"/>
              </w:rPr>
            </w:pPr>
          </w:p>
        </w:tc>
        <w:tc>
          <w:tcPr>
            <w:tcW w:w="4860" w:type="dxa"/>
            <w:vAlign w:val="bottom"/>
          </w:tcPr>
          <w:p w:rsidR="00442D08" w:rsidP="00DC572C" w:rsidRDefault="00442D08" w14:paraId="375FB84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__ __ __ __</w:t>
            </w:r>
          </w:p>
        </w:tc>
        <w:tc>
          <w:tcPr>
            <w:tcW w:w="1260" w:type="dxa"/>
            <w:vAlign w:val="bottom"/>
          </w:tcPr>
          <w:p w:rsidRPr="00636EB5" w:rsidR="00442D08" w:rsidP="00DC572C" w:rsidRDefault="00442D08" w14:paraId="6E2E3F68" w14:textId="77777777">
            <w:pPr>
              <w:contextualSpacing/>
              <w:jc w:val="right"/>
              <w:rPr>
                <w:rFonts w:eastAsia="Times New Roman" w:cstheme="minorHAnsi"/>
                <w:bCs/>
                <w:color w:val="000000"/>
                <w:sz w:val="18"/>
                <w:szCs w:val="18"/>
              </w:rPr>
            </w:pPr>
          </w:p>
        </w:tc>
        <w:tc>
          <w:tcPr>
            <w:tcW w:w="2700" w:type="dxa"/>
          </w:tcPr>
          <w:p w:rsidRPr="00636EB5" w:rsidR="00442D08" w:rsidP="00DC572C" w:rsidRDefault="00442D08" w14:paraId="7F436606" w14:textId="77777777">
            <w:pPr>
              <w:contextualSpacing/>
              <w:rPr>
                <w:rFonts w:eastAsia="Times New Roman" w:cstheme="minorHAnsi"/>
                <w:bCs/>
                <w:color w:val="000000"/>
                <w:sz w:val="18"/>
                <w:szCs w:val="18"/>
              </w:rPr>
            </w:pPr>
          </w:p>
        </w:tc>
      </w:tr>
      <w:tr w:rsidRPr="00636EB5" w:rsidR="00442D08" w:rsidTr="00DC572C" w14:paraId="0A8E0EF6" w14:textId="77777777">
        <w:trPr>
          <w:gridBefore w:val="1"/>
          <w:wBefore w:w="18" w:type="dxa"/>
        </w:trPr>
        <w:tc>
          <w:tcPr>
            <w:tcW w:w="1440" w:type="dxa"/>
          </w:tcPr>
          <w:p w:rsidR="00442D08" w:rsidP="00DC572C" w:rsidRDefault="00442D08" w14:paraId="4693B036" w14:textId="77777777">
            <w:pPr>
              <w:contextualSpacing/>
              <w:rPr>
                <w:rFonts w:eastAsia="Times New Roman" w:cstheme="minorHAnsi"/>
                <w:color w:val="000000"/>
                <w:sz w:val="18"/>
                <w:szCs w:val="18"/>
              </w:rPr>
            </w:pPr>
          </w:p>
        </w:tc>
        <w:tc>
          <w:tcPr>
            <w:tcW w:w="4860" w:type="dxa"/>
            <w:vAlign w:val="bottom"/>
          </w:tcPr>
          <w:p w:rsidR="00442D08" w:rsidP="00DC572C" w:rsidRDefault="00442D08" w14:paraId="2ADBE8E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811D73">
              <w:rPr>
                <w:rFonts w:eastAsia="Times New Roman" w:cstheme="minorHAnsi"/>
                <w:color w:val="000000"/>
                <w:sz w:val="18"/>
                <w:szCs w:val="18"/>
              </w:rPr>
              <w:tab/>
            </w:r>
          </w:p>
        </w:tc>
        <w:tc>
          <w:tcPr>
            <w:tcW w:w="1260" w:type="dxa"/>
            <w:vAlign w:val="bottom"/>
          </w:tcPr>
          <w:p w:rsidRPr="00636EB5" w:rsidR="00442D08" w:rsidP="00DC572C" w:rsidRDefault="00442D08" w14:paraId="5181AA5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0-7000</w:t>
            </w:r>
          </w:p>
        </w:tc>
        <w:tc>
          <w:tcPr>
            <w:tcW w:w="2700" w:type="dxa"/>
          </w:tcPr>
          <w:p w:rsidRPr="00636EB5" w:rsidR="00442D08" w:rsidP="00DC572C" w:rsidRDefault="00442D08" w14:paraId="7671E5E9" w14:textId="77777777">
            <w:pPr>
              <w:contextualSpacing/>
              <w:rPr>
                <w:rFonts w:eastAsia="Times New Roman" w:cstheme="minorHAnsi"/>
                <w:bCs/>
                <w:color w:val="000000"/>
                <w:sz w:val="18"/>
                <w:szCs w:val="18"/>
              </w:rPr>
            </w:pPr>
          </w:p>
        </w:tc>
      </w:tr>
      <w:tr w:rsidRPr="00636EB5" w:rsidR="00442D08" w:rsidTr="00DC572C" w14:paraId="67CBDC3B" w14:textId="77777777">
        <w:trPr>
          <w:gridBefore w:val="1"/>
          <w:wBefore w:w="18" w:type="dxa"/>
        </w:trPr>
        <w:tc>
          <w:tcPr>
            <w:tcW w:w="1440" w:type="dxa"/>
          </w:tcPr>
          <w:p w:rsidRPr="00636EB5" w:rsidR="00442D08" w:rsidP="00DC572C" w:rsidRDefault="00442D08" w14:paraId="06E0BBD4" w14:textId="77777777">
            <w:pPr>
              <w:contextualSpacing/>
              <w:rPr>
                <w:rFonts w:eastAsia="Times New Roman" w:cstheme="minorHAnsi"/>
                <w:color w:val="000000"/>
                <w:sz w:val="18"/>
                <w:szCs w:val="18"/>
              </w:rPr>
            </w:pPr>
          </w:p>
        </w:tc>
        <w:tc>
          <w:tcPr>
            <w:tcW w:w="4860" w:type="dxa"/>
            <w:vAlign w:val="bottom"/>
          </w:tcPr>
          <w:p w:rsidRPr="00636EB5" w:rsidR="00442D08" w:rsidP="00DC572C" w:rsidRDefault="00442D08" w14:paraId="769259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DB13FE" w:rsidR="00442D08" w:rsidP="00DC572C" w:rsidRDefault="00442D08" w14:paraId="6790D5DA" w14:textId="77777777">
            <w:pPr>
              <w:contextualSpacing/>
              <w:jc w:val="right"/>
              <w:rPr>
                <w:color w:val="808080" w:themeColor="background1" w:themeShade="80"/>
                <w:sz w:val="18"/>
              </w:rPr>
            </w:pPr>
            <w:r w:rsidRPr="00DB13FE">
              <w:rPr>
                <w:color w:val="808080" w:themeColor="background1" w:themeShade="80"/>
                <w:sz w:val="18"/>
              </w:rPr>
              <w:t>9999</w:t>
            </w:r>
          </w:p>
        </w:tc>
        <w:tc>
          <w:tcPr>
            <w:tcW w:w="2700" w:type="dxa"/>
          </w:tcPr>
          <w:p w:rsidRPr="00636EB5" w:rsidR="00442D08" w:rsidP="00DC572C" w:rsidRDefault="00442D08" w14:paraId="3A68F6AB" w14:textId="77777777">
            <w:pPr>
              <w:contextualSpacing/>
              <w:rPr>
                <w:rFonts w:eastAsia="Times New Roman" w:cstheme="minorHAnsi"/>
                <w:bCs/>
                <w:color w:val="000000"/>
                <w:sz w:val="18"/>
                <w:szCs w:val="18"/>
              </w:rPr>
            </w:pPr>
          </w:p>
        </w:tc>
      </w:tr>
      <w:tr w:rsidRPr="00636EB5" w:rsidR="00442D08" w:rsidTr="00DC572C" w14:paraId="05A4716B" w14:textId="77777777">
        <w:trPr>
          <w:gridBefore w:val="1"/>
          <w:wBefore w:w="18" w:type="dxa"/>
        </w:trPr>
        <w:tc>
          <w:tcPr>
            <w:tcW w:w="1440" w:type="dxa"/>
          </w:tcPr>
          <w:p w:rsidRPr="00636EB5" w:rsidR="00442D08" w:rsidP="00DC572C" w:rsidRDefault="00442D08" w14:paraId="12CCA2AC" w14:textId="77777777">
            <w:pPr>
              <w:contextualSpacing/>
              <w:rPr>
                <w:rFonts w:eastAsia="Times New Roman" w:cstheme="minorHAnsi"/>
                <w:color w:val="000000"/>
                <w:sz w:val="18"/>
                <w:szCs w:val="18"/>
              </w:rPr>
            </w:pPr>
          </w:p>
        </w:tc>
        <w:tc>
          <w:tcPr>
            <w:tcW w:w="4860" w:type="dxa"/>
            <w:vAlign w:val="bottom"/>
          </w:tcPr>
          <w:p w:rsidR="00442D08" w:rsidP="00DC572C" w:rsidRDefault="00442D08" w14:paraId="4F894EC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DB13FE" w:rsidR="00442D08" w:rsidP="00DC572C" w:rsidRDefault="00442D08" w14:paraId="61A07EF6" w14:textId="77777777">
            <w:pPr>
              <w:contextualSpacing/>
              <w:jc w:val="right"/>
              <w:rPr>
                <w:color w:val="808080" w:themeColor="background1" w:themeShade="80"/>
                <w:sz w:val="18"/>
              </w:rPr>
            </w:pPr>
            <w:r w:rsidRPr="00DB13FE">
              <w:rPr>
                <w:color w:val="808080" w:themeColor="background1" w:themeShade="80"/>
                <w:sz w:val="18"/>
              </w:rPr>
              <w:t>7777</w:t>
            </w:r>
          </w:p>
        </w:tc>
        <w:tc>
          <w:tcPr>
            <w:tcW w:w="2700" w:type="dxa"/>
          </w:tcPr>
          <w:p w:rsidRPr="00636EB5" w:rsidR="00442D08" w:rsidP="00DC572C" w:rsidRDefault="00442D08" w14:paraId="65338C91" w14:textId="77777777">
            <w:pPr>
              <w:contextualSpacing/>
              <w:rPr>
                <w:rFonts w:eastAsia="Times New Roman" w:cstheme="minorHAnsi"/>
                <w:bCs/>
                <w:color w:val="000000"/>
                <w:sz w:val="18"/>
                <w:szCs w:val="18"/>
              </w:rPr>
            </w:pPr>
          </w:p>
        </w:tc>
      </w:tr>
    </w:tbl>
    <w:p w:rsidR="00442D08" w:rsidP="00F52768" w:rsidRDefault="00442D08" w14:paraId="1B920644" w14:textId="77777777">
      <w:pPr>
        <w:tabs>
          <w:tab w:val="center" w:pos="5040"/>
        </w:tabs>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DF2BBD" w:rsidTr="005432C4" w14:paraId="46300B5D" w14:textId="77777777">
        <w:trPr>
          <w:trHeight w:val="300"/>
        </w:trPr>
        <w:tc>
          <w:tcPr>
            <w:tcW w:w="1440" w:type="dxa"/>
            <w:noWrap/>
            <w:hideMark/>
          </w:tcPr>
          <w:p w:rsidRPr="00636EB5" w:rsidR="00DF2BBD" w:rsidP="00DF2BBD" w:rsidRDefault="00DF2BBD" w14:paraId="75C38207" w14:textId="78D8438D">
            <w:pPr>
              <w:contextualSpacing/>
              <w:rPr>
                <w:rFonts w:eastAsia="Times New Roman" w:cstheme="minorHAnsi"/>
                <w:b/>
                <w:bCs/>
                <w:color w:val="000000"/>
                <w:sz w:val="18"/>
                <w:szCs w:val="18"/>
              </w:rPr>
            </w:pPr>
            <w:r>
              <w:rPr>
                <w:rFonts w:eastAsia="Times New Roman" w:cstheme="minorHAnsi"/>
                <w:b/>
                <w:color w:val="000000"/>
                <w:sz w:val="18"/>
                <w:szCs w:val="18"/>
              </w:rPr>
              <w:t>HardEdit_SX</w:t>
            </w:r>
            <w:r w:rsidR="00281EC2">
              <w:rPr>
                <w:rFonts w:eastAsia="Times New Roman" w:cstheme="minorHAnsi"/>
                <w:b/>
                <w:color w:val="000000"/>
                <w:sz w:val="18"/>
                <w:szCs w:val="18"/>
              </w:rPr>
              <w:t>9</w:t>
            </w:r>
            <w:r w:rsidRPr="00636EB5">
              <w:rPr>
                <w:rFonts w:eastAsia="Times New Roman" w:cstheme="minorHAnsi"/>
                <w:b/>
                <w:bCs/>
                <w:color w:val="000000"/>
                <w:sz w:val="18"/>
                <w:szCs w:val="18"/>
              </w:rPr>
              <w:t>.</w:t>
            </w:r>
          </w:p>
        </w:tc>
        <w:tc>
          <w:tcPr>
            <w:tcW w:w="8820" w:type="dxa"/>
          </w:tcPr>
          <w:p w:rsidR="00DF2BBD" w:rsidP="00DF2BBD" w:rsidRDefault="00DF2BBD" w14:paraId="68602F97" w14:textId="30C64F0C">
            <w:pPr>
              <w:ind w:left="409" w:hanging="409"/>
              <w:contextualSpacing/>
              <w:rPr>
                <w:rFonts w:eastAsia="Times New Roman" w:cstheme="minorHAnsi"/>
                <w:color w:val="000000"/>
                <w:sz w:val="18"/>
                <w:szCs w:val="18"/>
              </w:rPr>
            </w:pPr>
            <w:r>
              <w:rPr>
                <w:rFonts w:eastAsia="Times New Roman" w:cstheme="minorHAnsi"/>
                <w:color w:val="000000"/>
                <w:sz w:val="18"/>
                <w:szCs w:val="18"/>
              </w:rPr>
              <w:t>If # anal sex partners GT total partners (SX</w:t>
            </w:r>
            <w:r w:rsidR="00281EC2">
              <w:rPr>
                <w:rFonts w:eastAsia="Times New Roman" w:cstheme="minorHAnsi"/>
                <w:color w:val="000000"/>
                <w:sz w:val="18"/>
                <w:szCs w:val="18"/>
              </w:rPr>
              <w:t>9</w:t>
            </w:r>
            <w:r>
              <w:rPr>
                <w:rFonts w:eastAsia="Times New Roman" w:cstheme="minorHAnsi"/>
                <w:color w:val="000000"/>
                <w:sz w:val="18"/>
                <w:szCs w:val="18"/>
              </w:rPr>
              <w:t xml:space="preserve"> GT SX</w:t>
            </w:r>
            <w:r w:rsidR="00281EC2">
              <w:rPr>
                <w:rFonts w:eastAsia="Times New Roman" w:cstheme="minorHAnsi"/>
                <w:color w:val="000000"/>
                <w:sz w:val="18"/>
                <w:szCs w:val="18"/>
              </w:rPr>
              <w:t>7</w:t>
            </w:r>
            <w:r>
              <w:rPr>
                <w:rFonts w:eastAsia="Times New Roman" w:cstheme="minorHAnsi"/>
                <w:color w:val="000000"/>
                <w:sz w:val="18"/>
                <w:szCs w:val="18"/>
              </w:rPr>
              <w:t>), DISPLAY: “</w:t>
            </w:r>
            <w:r>
              <w:rPr>
                <w:rFonts w:eastAsia="Times New Roman" w:cstheme="minorHAnsi"/>
                <w:b/>
                <w:color w:val="000000"/>
                <w:sz w:val="18"/>
                <w:szCs w:val="18"/>
              </w:rPr>
              <w:t xml:space="preserve">INTERVIEWER: </w:t>
            </w:r>
            <w:r>
              <w:rPr>
                <w:rFonts w:eastAsia="Times New Roman" w:cstheme="minorHAnsi"/>
                <w:color w:val="000000"/>
                <w:sz w:val="18"/>
                <w:szCs w:val="18"/>
              </w:rPr>
              <w:t>The response entered is inconsistent with a prior response (</w:t>
            </w:r>
            <w:r w:rsidR="007854D1">
              <w:rPr>
                <w:rFonts w:eastAsia="Times New Roman" w:cstheme="minorHAnsi"/>
                <w:color w:val="000000"/>
                <w:sz w:val="18"/>
                <w:szCs w:val="18"/>
              </w:rPr>
              <w:t>number of total partners</w:t>
            </w:r>
            <w:r>
              <w:rPr>
                <w:rFonts w:eastAsia="Times New Roman" w:cstheme="minorHAnsi"/>
                <w:color w:val="000000"/>
                <w:sz w:val="18"/>
                <w:szCs w:val="18"/>
              </w:rPr>
              <w:t>). Clarify and re-enter response to current or prior item as needed.” Then, go back to SX</w:t>
            </w:r>
            <w:r w:rsidR="00281EC2">
              <w:rPr>
                <w:rFonts w:eastAsia="Times New Roman" w:cstheme="minorHAnsi"/>
                <w:color w:val="000000"/>
                <w:sz w:val="18"/>
                <w:szCs w:val="18"/>
              </w:rPr>
              <w:t>9</w:t>
            </w:r>
            <w:r>
              <w:rPr>
                <w:rFonts w:eastAsia="Times New Roman" w:cstheme="minorHAnsi"/>
                <w:color w:val="000000"/>
                <w:sz w:val="18"/>
                <w:szCs w:val="18"/>
              </w:rPr>
              <w:t>.</w:t>
            </w:r>
          </w:p>
          <w:p w:rsidR="00C65EB4" w:rsidP="00DF2BBD" w:rsidRDefault="00C65EB4" w14:paraId="2210E38B" w14:textId="3961BC58">
            <w:pPr>
              <w:ind w:left="409" w:hanging="409"/>
              <w:contextualSpacing/>
              <w:rPr>
                <w:rFonts w:eastAsia="Times New Roman" w:cstheme="minorHAnsi"/>
                <w:color w:val="000000"/>
                <w:sz w:val="18"/>
                <w:szCs w:val="18"/>
              </w:rPr>
            </w:pPr>
          </w:p>
          <w:p w:rsidRPr="00C65EB4" w:rsidR="00C65EB4" w:rsidP="00C65EB4" w:rsidRDefault="00C65EB4" w14:paraId="08721C85" w14:textId="45A5FAA7">
            <w:pPr>
              <w:ind w:left="409" w:hanging="409"/>
              <w:contextualSpacing/>
              <w:rPr>
                <w:rFonts w:eastAsia="Times New Roman" w:cstheme="minorHAnsi"/>
                <w:color w:val="000000"/>
                <w:sz w:val="18"/>
                <w:szCs w:val="18"/>
              </w:rPr>
            </w:pPr>
            <w:r w:rsidRPr="00C65EB4">
              <w:rPr>
                <w:rFonts w:eastAsia="Times New Roman" w:cstheme="minorHAnsi"/>
                <w:color w:val="000000"/>
                <w:sz w:val="18"/>
                <w:szCs w:val="18"/>
              </w:rPr>
              <w:t>If R reports anal sex and 0 anal sex partners in past 12 months (</w:t>
            </w:r>
            <w:r w:rsidR="00641E18">
              <w:rPr>
                <w:rFonts w:eastAsia="Times New Roman" w:cstheme="minorHAnsi"/>
                <w:color w:val="000000"/>
                <w:sz w:val="18"/>
                <w:szCs w:val="18"/>
              </w:rPr>
              <w:t>(</w:t>
            </w:r>
            <w:r w:rsidR="004268C3">
              <w:rPr>
                <w:rFonts w:eastAsia="Times New Roman" w:cstheme="minorHAnsi"/>
                <w:color w:val="000000"/>
                <w:sz w:val="18"/>
                <w:szCs w:val="18"/>
              </w:rPr>
              <w:t xml:space="preserve">SX3a EQ 1 or </w:t>
            </w:r>
            <w:r w:rsidRPr="00C65EB4">
              <w:rPr>
                <w:rFonts w:eastAsia="Times New Roman" w:cstheme="minorHAnsi"/>
                <w:color w:val="000000"/>
                <w:sz w:val="18"/>
                <w:szCs w:val="18"/>
              </w:rPr>
              <w:t>SX</w:t>
            </w:r>
            <w:r w:rsidR="00281EC2">
              <w:rPr>
                <w:rFonts w:eastAsia="Times New Roman" w:cstheme="minorHAnsi"/>
                <w:color w:val="000000"/>
                <w:sz w:val="18"/>
                <w:szCs w:val="18"/>
              </w:rPr>
              <w:t>4</w:t>
            </w:r>
            <w:r w:rsidRPr="00C65EB4">
              <w:rPr>
                <w:rFonts w:eastAsia="Times New Roman" w:cstheme="minorHAnsi"/>
                <w:color w:val="000000"/>
                <w:sz w:val="18"/>
                <w:szCs w:val="18"/>
              </w:rPr>
              <w:t xml:space="preserve"> EQ 1</w:t>
            </w:r>
            <w:r w:rsidR="00641E18">
              <w:rPr>
                <w:rFonts w:eastAsia="Times New Roman" w:cstheme="minorHAnsi"/>
                <w:color w:val="000000"/>
                <w:sz w:val="18"/>
                <w:szCs w:val="18"/>
              </w:rPr>
              <w:t>)</w:t>
            </w:r>
            <w:r w:rsidRPr="00C65EB4">
              <w:rPr>
                <w:rFonts w:eastAsia="Times New Roman" w:cstheme="minorHAnsi"/>
                <w:color w:val="000000"/>
                <w:sz w:val="18"/>
                <w:szCs w:val="18"/>
              </w:rPr>
              <w:t xml:space="preserve"> and SX</w:t>
            </w:r>
            <w:r w:rsidR="00281EC2">
              <w:rPr>
                <w:rFonts w:eastAsia="Times New Roman" w:cstheme="minorHAnsi"/>
                <w:color w:val="000000"/>
                <w:sz w:val="18"/>
                <w:szCs w:val="18"/>
              </w:rPr>
              <w:t>9</w:t>
            </w:r>
            <w:r w:rsidRPr="00C65EB4">
              <w:rPr>
                <w:rFonts w:eastAsia="Times New Roman" w:cstheme="minorHAnsi"/>
                <w:color w:val="000000"/>
                <w:sz w:val="18"/>
                <w:szCs w:val="18"/>
              </w:rPr>
              <w:t xml:space="preserve"> EQ 0), DISPLAY: "</w:t>
            </w:r>
            <w:r w:rsidRPr="002639EF">
              <w:rPr>
                <w:rFonts w:eastAsia="Times New Roman" w:cstheme="minorHAnsi"/>
                <w:b/>
                <w:color w:val="000000"/>
                <w:sz w:val="18"/>
                <w:szCs w:val="18"/>
              </w:rPr>
              <w:t>INTERVIEWER:</w:t>
            </w:r>
            <w:r w:rsidRPr="00C65EB4">
              <w:rPr>
                <w:rFonts w:eastAsia="Times New Roman" w:cstheme="minorHAnsi"/>
                <w:color w:val="000000"/>
                <w:sz w:val="18"/>
                <w:szCs w:val="18"/>
              </w:rPr>
              <w:t xml:space="preserve"> The response entered is inconsistent with a prior response (report of anal sex). Clarify and re-enter response to current or prior item as needed." Then, go back to SX</w:t>
            </w:r>
            <w:r w:rsidR="00281EC2">
              <w:rPr>
                <w:rFonts w:eastAsia="Times New Roman" w:cstheme="minorHAnsi"/>
                <w:color w:val="000000"/>
                <w:sz w:val="18"/>
                <w:szCs w:val="18"/>
              </w:rPr>
              <w:t>9</w:t>
            </w:r>
            <w:r w:rsidRPr="00C65EB4">
              <w:rPr>
                <w:rFonts w:eastAsia="Times New Roman" w:cstheme="minorHAnsi"/>
                <w:color w:val="000000"/>
                <w:sz w:val="18"/>
                <w:szCs w:val="18"/>
              </w:rPr>
              <w:t>.</w:t>
            </w:r>
          </w:p>
          <w:p w:rsidRPr="00DF2BBD" w:rsidR="00C65EB4" w:rsidP="00DF2BBD" w:rsidRDefault="00C65EB4" w14:paraId="75835EB9" w14:textId="77777777">
            <w:pPr>
              <w:ind w:left="409" w:hanging="409"/>
              <w:contextualSpacing/>
              <w:rPr>
                <w:rFonts w:eastAsia="Times New Roman" w:cstheme="minorHAnsi"/>
                <w:color w:val="000000"/>
                <w:sz w:val="18"/>
                <w:szCs w:val="18"/>
              </w:rPr>
            </w:pPr>
          </w:p>
          <w:p w:rsidRPr="0097419C" w:rsidR="00DF2BBD" w:rsidP="00DF2BBD" w:rsidRDefault="00DF2BBD" w14:paraId="4D0EA72B" w14:textId="4048203D">
            <w:pPr>
              <w:contextualSpacing/>
              <w:rPr>
                <w:rFonts w:eastAsia="Times New Roman" w:cstheme="minorHAnsi"/>
                <w:color w:val="000000"/>
                <w:sz w:val="18"/>
                <w:szCs w:val="18"/>
              </w:rPr>
            </w:pPr>
            <w:r>
              <w:rPr>
                <w:rFonts w:eastAsia="Times New Roman" w:cstheme="minorHAnsi"/>
                <w:color w:val="000000"/>
                <w:sz w:val="18"/>
                <w:szCs w:val="18"/>
              </w:rPr>
              <w:t>Else, go to INTRO_SX</w:t>
            </w:r>
            <w:r w:rsidR="00281EC2">
              <w:rPr>
                <w:rFonts w:eastAsia="Times New Roman" w:cstheme="minorHAnsi"/>
                <w:color w:val="000000"/>
                <w:sz w:val="18"/>
                <w:szCs w:val="18"/>
              </w:rPr>
              <w:t>10</w:t>
            </w:r>
            <w:r>
              <w:rPr>
                <w:rFonts w:eastAsia="Times New Roman" w:cstheme="minorHAnsi"/>
                <w:color w:val="000000"/>
                <w:sz w:val="18"/>
                <w:szCs w:val="18"/>
              </w:rPr>
              <w:t>.</w:t>
            </w:r>
          </w:p>
        </w:tc>
      </w:tr>
    </w:tbl>
    <w:p w:rsidR="00D13D3F" w:rsidP="00D13D3F" w:rsidRDefault="00D13D3F" w14:paraId="0762C69B" w14:textId="77777777">
      <w:pPr>
        <w:pStyle w:val="Heading2Q-aire"/>
      </w:pPr>
      <w:r>
        <w:t>Exchange sex</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7131E1" w:rsidTr="00597CE9" w14:paraId="2622D202" w14:textId="77777777">
        <w:trPr>
          <w:trHeight w:val="300"/>
        </w:trPr>
        <w:tc>
          <w:tcPr>
            <w:tcW w:w="1440" w:type="dxa"/>
            <w:tcBorders>
              <w:top w:val="single" w:color="auto" w:sz="4" w:space="0"/>
              <w:left w:val="single" w:color="auto" w:sz="4" w:space="0"/>
              <w:bottom w:val="single" w:color="auto" w:sz="4" w:space="0"/>
              <w:right w:val="nil"/>
            </w:tcBorders>
            <w:noWrap/>
            <w:hideMark/>
          </w:tcPr>
          <w:p w:rsidR="007131E1" w:rsidP="00597CE9" w:rsidRDefault="007131E1" w14:paraId="04BBF67D" w14:textId="1494E25F">
            <w:pPr>
              <w:contextualSpacing/>
              <w:rPr>
                <w:rFonts w:eastAsia="Times New Roman" w:cstheme="minorHAnsi"/>
                <w:b/>
                <w:bCs/>
                <w:color w:val="000000"/>
                <w:sz w:val="18"/>
                <w:szCs w:val="18"/>
              </w:rPr>
            </w:pPr>
            <w:r>
              <w:rPr>
                <w:rFonts w:eastAsia="Times New Roman" w:cstheme="minorHAnsi"/>
                <w:b/>
                <w:color w:val="000000"/>
                <w:sz w:val="18"/>
                <w:szCs w:val="18"/>
              </w:rPr>
              <w:t>INTRO_SX</w:t>
            </w:r>
            <w:r w:rsidR="007C2C7E">
              <w:rPr>
                <w:rFonts w:eastAsia="Times New Roman" w:cstheme="minorHAnsi"/>
                <w:b/>
                <w:color w:val="000000"/>
                <w:sz w:val="18"/>
                <w:szCs w:val="18"/>
              </w:rPr>
              <w:t>10</w:t>
            </w:r>
            <w:r>
              <w:rPr>
                <w:rFonts w:eastAsia="Times New Roman" w:cstheme="minorHAnsi"/>
                <w:b/>
                <w:bCs/>
                <w:color w:val="000000"/>
                <w:sz w:val="18"/>
                <w:szCs w:val="18"/>
              </w:rPr>
              <w:t>.</w:t>
            </w:r>
          </w:p>
        </w:tc>
        <w:tc>
          <w:tcPr>
            <w:tcW w:w="8820" w:type="dxa"/>
            <w:tcBorders>
              <w:top w:val="single" w:color="auto" w:sz="4" w:space="0"/>
              <w:left w:val="nil"/>
              <w:bottom w:val="single" w:color="auto" w:sz="4" w:space="0"/>
              <w:right w:val="single" w:color="auto" w:sz="4" w:space="0"/>
            </w:tcBorders>
            <w:hideMark/>
          </w:tcPr>
          <w:p w:rsidR="007131E1" w:rsidP="00597CE9" w:rsidRDefault="007131E1" w14:paraId="39EBCCF6" w14:textId="77777777">
            <w:pPr>
              <w:contextualSpacing/>
              <w:rPr>
                <w:rFonts w:eastAsia="Times New Roman" w:cstheme="minorHAnsi"/>
                <w:color w:val="000000"/>
                <w:sz w:val="18"/>
                <w:szCs w:val="18"/>
              </w:rPr>
            </w:pPr>
            <w:r>
              <w:rPr>
                <w:rFonts w:eastAsia="Times New Roman" w:cstheme="minorHAnsi"/>
                <w:color w:val="000000"/>
                <w:sz w:val="18"/>
                <w:szCs w:val="18"/>
              </w:rPr>
              <w:t>DISPLAY: “</w:t>
            </w:r>
            <w:r>
              <w:rPr>
                <w:sz w:val="18"/>
                <w:szCs w:val="18"/>
              </w:rPr>
              <w:t>READ: Now I will ask you about times when you may have received money, drugs, or some other type of payment or trade for sex.”</w:t>
            </w:r>
          </w:p>
        </w:tc>
      </w:tr>
    </w:tbl>
    <w:p w:rsidR="007131E1" w:rsidP="004C12C6" w:rsidRDefault="007131E1" w14:paraId="20DF6BFF" w14:textId="77777777">
      <w:pPr>
        <w:tabs>
          <w:tab w:val="center" w:pos="5040"/>
        </w:tabs>
        <w:spacing w:after="0"/>
        <w:rPr>
          <w:sz w:val="18"/>
          <w:szCs w:val="18"/>
        </w:rPr>
      </w:pPr>
    </w:p>
    <w:tbl>
      <w:tblPr>
        <w:tblW w:w="10275" w:type="dxa"/>
        <w:tblLayout w:type="fixed"/>
        <w:tblLook w:val="04A0" w:firstRow="1" w:lastRow="0" w:firstColumn="1" w:lastColumn="0" w:noHBand="0" w:noVBand="1"/>
      </w:tblPr>
      <w:tblGrid>
        <w:gridCol w:w="17"/>
        <w:gridCol w:w="1440"/>
        <w:gridCol w:w="4859"/>
        <w:gridCol w:w="1260"/>
        <w:gridCol w:w="2699"/>
      </w:tblGrid>
      <w:tr w:rsidR="007131E1" w:rsidTr="00597CE9" w14:paraId="54CF9A10" w14:textId="77777777">
        <w:tc>
          <w:tcPr>
            <w:tcW w:w="1458" w:type="dxa"/>
            <w:gridSpan w:val="2"/>
            <w:hideMark/>
          </w:tcPr>
          <w:p w:rsidR="007131E1" w:rsidP="00597CE9" w:rsidRDefault="007131E1" w14:paraId="363EE43D" w14:textId="3D022292">
            <w:pPr>
              <w:contextualSpacing/>
              <w:rPr>
                <w:rFonts w:eastAsia="Times New Roman" w:cstheme="minorHAnsi"/>
                <w:b/>
                <w:bCs/>
                <w:color w:val="000000"/>
                <w:sz w:val="18"/>
                <w:szCs w:val="18"/>
              </w:rPr>
            </w:pPr>
            <w:r>
              <w:rPr>
                <w:rFonts w:eastAsia="Times New Roman" w:cstheme="minorHAnsi"/>
                <w:b/>
                <w:bCs/>
                <w:color w:val="000000"/>
                <w:sz w:val="18"/>
                <w:szCs w:val="18"/>
              </w:rPr>
              <w:t>SX</w:t>
            </w:r>
            <w:r w:rsidR="007C2C7E">
              <w:rPr>
                <w:rFonts w:eastAsia="Times New Roman" w:cstheme="minorHAnsi"/>
                <w:b/>
                <w:bCs/>
                <w:color w:val="000000"/>
                <w:sz w:val="18"/>
                <w:szCs w:val="18"/>
              </w:rPr>
              <w:t>10</w:t>
            </w:r>
            <w:r>
              <w:rPr>
                <w:rFonts w:eastAsia="Times New Roman" w:cstheme="minorHAnsi"/>
                <w:b/>
                <w:bCs/>
                <w:color w:val="000000"/>
                <w:sz w:val="18"/>
                <w:szCs w:val="18"/>
              </w:rPr>
              <w:t>.</w:t>
            </w:r>
          </w:p>
        </w:tc>
        <w:tc>
          <w:tcPr>
            <w:tcW w:w="8820" w:type="dxa"/>
            <w:gridSpan w:val="3"/>
            <w:vAlign w:val="bottom"/>
            <w:hideMark/>
          </w:tcPr>
          <w:p w:rsidR="007131E1" w:rsidP="00597CE9" w:rsidRDefault="007131E1" w14:paraId="25C6C065"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have you received money, drugs, or some other type of payment or trade for any type of sex?</w:t>
            </w:r>
          </w:p>
        </w:tc>
      </w:tr>
      <w:tr w:rsidR="007131E1" w:rsidTr="00597CE9" w14:paraId="04D125F4" w14:textId="77777777">
        <w:trPr>
          <w:gridBefore w:val="1"/>
          <w:wBefore w:w="18" w:type="dxa"/>
        </w:trPr>
        <w:tc>
          <w:tcPr>
            <w:tcW w:w="1440" w:type="dxa"/>
            <w:hideMark/>
          </w:tcPr>
          <w:p w:rsidR="007131E1" w:rsidP="00597CE9" w:rsidRDefault="007131E1" w14:paraId="3B563A92" w14:textId="77777777">
            <w:pPr>
              <w:contextualSpacing/>
              <w:rPr>
                <w:rFonts w:eastAsia="Times New Roman" w:cstheme="minorHAnsi"/>
                <w:color w:val="000000"/>
                <w:sz w:val="18"/>
                <w:szCs w:val="18"/>
              </w:rPr>
            </w:pPr>
            <w:r>
              <w:rPr>
                <w:rFonts w:eastAsia="Times New Roman" w:cstheme="minorHAnsi"/>
                <w:color w:val="000000"/>
                <w:sz w:val="18"/>
                <w:szCs w:val="18"/>
              </w:rPr>
              <w:t>EXCHSEX</w:t>
            </w:r>
          </w:p>
        </w:tc>
        <w:tc>
          <w:tcPr>
            <w:tcW w:w="4860" w:type="dxa"/>
            <w:vAlign w:val="bottom"/>
            <w:hideMark/>
          </w:tcPr>
          <w:p w:rsidR="007131E1" w:rsidP="00597CE9" w:rsidRDefault="007131E1" w14:paraId="7611B5F2" w14:textId="4CF96A2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Exchange sex</w:t>
            </w:r>
            <w:r w:rsidR="00D72DDE">
              <w:rPr>
                <w:rFonts w:eastAsia="Times New Roman" w:cstheme="minorHAnsi"/>
                <w:color w:val="000000"/>
                <w:sz w:val="18"/>
                <w:szCs w:val="18"/>
              </w:rPr>
              <w:t>, 12m</w:t>
            </w:r>
          </w:p>
        </w:tc>
        <w:tc>
          <w:tcPr>
            <w:tcW w:w="1260" w:type="dxa"/>
            <w:vAlign w:val="bottom"/>
          </w:tcPr>
          <w:p w:rsidR="007131E1" w:rsidP="00597CE9" w:rsidRDefault="007131E1" w14:paraId="207E0CFC" w14:textId="77777777">
            <w:pPr>
              <w:contextualSpacing/>
              <w:jc w:val="right"/>
              <w:rPr>
                <w:rFonts w:eastAsia="Times New Roman" w:cstheme="minorHAnsi"/>
                <w:bCs/>
                <w:color w:val="000000"/>
                <w:sz w:val="18"/>
                <w:szCs w:val="18"/>
              </w:rPr>
            </w:pPr>
          </w:p>
        </w:tc>
        <w:tc>
          <w:tcPr>
            <w:tcW w:w="2700" w:type="dxa"/>
          </w:tcPr>
          <w:p w:rsidR="007131E1" w:rsidP="00597CE9" w:rsidRDefault="007131E1" w14:paraId="1EC4F3FE" w14:textId="77777777">
            <w:pPr>
              <w:contextualSpacing/>
              <w:rPr>
                <w:rFonts w:eastAsia="Times New Roman" w:cstheme="minorHAnsi"/>
                <w:bCs/>
                <w:color w:val="000000"/>
                <w:sz w:val="18"/>
                <w:szCs w:val="18"/>
              </w:rPr>
            </w:pPr>
          </w:p>
        </w:tc>
      </w:tr>
      <w:tr w:rsidR="007131E1" w:rsidTr="00597CE9" w14:paraId="0E48C7CC" w14:textId="77777777">
        <w:trPr>
          <w:gridBefore w:val="1"/>
          <w:wBefore w:w="18" w:type="dxa"/>
        </w:trPr>
        <w:tc>
          <w:tcPr>
            <w:tcW w:w="1440" w:type="dxa"/>
          </w:tcPr>
          <w:p w:rsidR="007131E1" w:rsidP="00597CE9" w:rsidRDefault="007131E1" w14:paraId="66A9AA79" w14:textId="77777777">
            <w:pPr>
              <w:contextualSpacing/>
              <w:rPr>
                <w:rFonts w:eastAsia="Times New Roman" w:cstheme="minorHAnsi"/>
                <w:color w:val="000000"/>
                <w:sz w:val="18"/>
                <w:szCs w:val="18"/>
              </w:rPr>
            </w:pPr>
          </w:p>
        </w:tc>
        <w:tc>
          <w:tcPr>
            <w:tcW w:w="4860" w:type="dxa"/>
            <w:vAlign w:val="bottom"/>
            <w:hideMark/>
          </w:tcPr>
          <w:p w:rsidR="007131E1" w:rsidP="00597CE9" w:rsidRDefault="007131E1" w14:paraId="15FDE3F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7131E1" w:rsidP="00597CE9" w:rsidRDefault="007131E1" w14:paraId="481E2AF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7131E1" w:rsidP="00597CE9" w:rsidRDefault="007131E1" w14:paraId="4862B865" w14:textId="77777777">
            <w:pPr>
              <w:contextualSpacing/>
              <w:rPr>
                <w:rFonts w:eastAsia="Times New Roman" w:cstheme="minorHAnsi"/>
                <w:bCs/>
                <w:color w:val="000000"/>
                <w:sz w:val="18"/>
                <w:szCs w:val="18"/>
              </w:rPr>
            </w:pPr>
          </w:p>
        </w:tc>
      </w:tr>
      <w:tr w:rsidR="007131E1" w:rsidTr="00597CE9" w14:paraId="7B6428D0" w14:textId="77777777">
        <w:trPr>
          <w:gridBefore w:val="1"/>
          <w:wBefore w:w="18" w:type="dxa"/>
        </w:trPr>
        <w:tc>
          <w:tcPr>
            <w:tcW w:w="1440" w:type="dxa"/>
          </w:tcPr>
          <w:p w:rsidR="007131E1" w:rsidP="00597CE9" w:rsidRDefault="007131E1" w14:paraId="19258D11" w14:textId="77777777">
            <w:pPr>
              <w:contextualSpacing/>
              <w:rPr>
                <w:rFonts w:eastAsia="Times New Roman" w:cstheme="minorHAnsi"/>
                <w:color w:val="000000"/>
                <w:sz w:val="18"/>
                <w:szCs w:val="18"/>
              </w:rPr>
            </w:pPr>
          </w:p>
        </w:tc>
        <w:tc>
          <w:tcPr>
            <w:tcW w:w="4860" w:type="dxa"/>
            <w:vAlign w:val="bottom"/>
            <w:hideMark/>
          </w:tcPr>
          <w:p w:rsidR="007131E1" w:rsidP="00597CE9" w:rsidRDefault="007131E1" w14:paraId="50A1823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Pr>
                <w:rFonts w:eastAsia="Times New Roman" w:cstheme="minorHAnsi"/>
                <w:color w:val="000000"/>
                <w:sz w:val="18"/>
                <w:szCs w:val="18"/>
              </w:rPr>
              <w:tab/>
            </w:r>
          </w:p>
        </w:tc>
        <w:tc>
          <w:tcPr>
            <w:tcW w:w="1260" w:type="dxa"/>
            <w:vAlign w:val="bottom"/>
            <w:hideMark/>
          </w:tcPr>
          <w:p w:rsidR="007131E1" w:rsidP="00597CE9" w:rsidRDefault="007131E1" w14:paraId="5F0E5FC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7131E1" w:rsidP="00597CE9" w:rsidRDefault="007131E1" w14:paraId="457D8500" w14:textId="77777777">
            <w:pPr>
              <w:contextualSpacing/>
              <w:rPr>
                <w:rFonts w:eastAsia="Times New Roman" w:cstheme="minorHAnsi"/>
                <w:bCs/>
                <w:color w:val="000000"/>
                <w:sz w:val="18"/>
                <w:szCs w:val="18"/>
              </w:rPr>
            </w:pPr>
          </w:p>
        </w:tc>
      </w:tr>
      <w:tr w:rsidR="007131E1" w:rsidTr="00597CE9" w14:paraId="3E32C3C7" w14:textId="77777777">
        <w:trPr>
          <w:gridBefore w:val="1"/>
          <w:wBefore w:w="18" w:type="dxa"/>
        </w:trPr>
        <w:tc>
          <w:tcPr>
            <w:tcW w:w="1440" w:type="dxa"/>
          </w:tcPr>
          <w:p w:rsidR="007131E1" w:rsidP="00597CE9" w:rsidRDefault="007131E1" w14:paraId="4C7EAF45" w14:textId="77777777">
            <w:pPr>
              <w:contextualSpacing/>
              <w:rPr>
                <w:rFonts w:eastAsia="Times New Roman" w:cstheme="minorHAnsi"/>
                <w:color w:val="000000"/>
                <w:sz w:val="18"/>
                <w:szCs w:val="18"/>
              </w:rPr>
            </w:pPr>
          </w:p>
        </w:tc>
        <w:tc>
          <w:tcPr>
            <w:tcW w:w="4860" w:type="dxa"/>
            <w:vAlign w:val="bottom"/>
            <w:hideMark/>
          </w:tcPr>
          <w:p w:rsidR="007131E1" w:rsidP="00597CE9" w:rsidRDefault="007131E1" w14:paraId="3316BFB6" w14:textId="77777777">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7131E1" w:rsidP="00597CE9" w:rsidRDefault="007131E1" w14:paraId="0AC5743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7131E1" w:rsidP="00597CE9" w:rsidRDefault="007131E1" w14:paraId="54077C27" w14:textId="77777777">
            <w:pPr>
              <w:contextualSpacing/>
              <w:rPr>
                <w:rFonts w:eastAsia="Times New Roman" w:cstheme="minorHAnsi"/>
                <w:bCs/>
                <w:color w:val="000000"/>
                <w:sz w:val="18"/>
                <w:szCs w:val="18"/>
              </w:rPr>
            </w:pPr>
          </w:p>
        </w:tc>
      </w:tr>
      <w:tr w:rsidR="007131E1" w:rsidTr="00597CE9" w14:paraId="23FD74A7" w14:textId="77777777">
        <w:trPr>
          <w:gridBefore w:val="1"/>
          <w:wBefore w:w="18" w:type="dxa"/>
        </w:trPr>
        <w:tc>
          <w:tcPr>
            <w:tcW w:w="1440" w:type="dxa"/>
          </w:tcPr>
          <w:p w:rsidR="007131E1" w:rsidP="00597CE9" w:rsidRDefault="007131E1" w14:paraId="3C8D7A71" w14:textId="77777777">
            <w:pPr>
              <w:contextualSpacing/>
              <w:rPr>
                <w:rFonts w:eastAsia="Times New Roman" w:cstheme="minorHAnsi"/>
                <w:color w:val="000000"/>
                <w:sz w:val="18"/>
                <w:szCs w:val="18"/>
              </w:rPr>
            </w:pPr>
          </w:p>
        </w:tc>
        <w:tc>
          <w:tcPr>
            <w:tcW w:w="4860" w:type="dxa"/>
            <w:vAlign w:val="bottom"/>
            <w:hideMark/>
          </w:tcPr>
          <w:p w:rsidR="007131E1" w:rsidP="00597CE9" w:rsidRDefault="007131E1" w14:paraId="1A9F1007" w14:textId="77777777">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Refuse to A</w:t>
            </w:r>
            <w:r>
              <w:rPr>
                <w:rFonts w:eastAsia="Times New Roman" w:cstheme="minorHAnsi"/>
                <w:bCs/>
                <w:color w:val="808080" w:themeColor="background1" w:themeShade="80"/>
                <w:sz w:val="18"/>
                <w:szCs w:val="18"/>
              </w:rPr>
              <w:t>nsw</w:t>
            </w:r>
            <w:r>
              <w:rPr>
                <w:rFonts w:eastAsia="Times New Roman" w:cstheme="minorHAnsi"/>
                <w:color w:val="808080" w:themeColor="background1" w:themeShade="80"/>
                <w:sz w:val="18"/>
                <w:szCs w:val="18"/>
              </w:rPr>
              <w:t>er</w:t>
            </w:r>
            <w:r>
              <w:rPr>
                <w:rFonts w:eastAsia="Times New Roman" w:cstheme="minorHAnsi"/>
                <w:color w:val="808080" w:themeColor="background1" w:themeShade="80"/>
                <w:sz w:val="18"/>
                <w:szCs w:val="18"/>
              </w:rPr>
              <w:tab/>
            </w:r>
          </w:p>
        </w:tc>
        <w:tc>
          <w:tcPr>
            <w:tcW w:w="1260" w:type="dxa"/>
            <w:vAlign w:val="bottom"/>
            <w:hideMark/>
          </w:tcPr>
          <w:p w:rsidR="007131E1" w:rsidP="00597CE9" w:rsidRDefault="007131E1" w14:paraId="6336A14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7131E1" w:rsidP="00597CE9" w:rsidRDefault="007131E1" w14:paraId="41D503BE" w14:textId="77777777">
            <w:pPr>
              <w:contextualSpacing/>
              <w:rPr>
                <w:rFonts w:eastAsia="Times New Roman" w:cstheme="minorHAnsi"/>
                <w:bCs/>
                <w:color w:val="000000"/>
                <w:sz w:val="18"/>
                <w:szCs w:val="18"/>
              </w:rPr>
            </w:pPr>
          </w:p>
        </w:tc>
      </w:tr>
    </w:tbl>
    <w:p w:rsidR="007131E1" w:rsidP="004C12C6" w:rsidRDefault="007131E1" w14:paraId="4D710255" w14:textId="77777777">
      <w:pPr>
        <w:tabs>
          <w:tab w:val="center" w:pos="5040"/>
        </w:tabs>
        <w:spacing w:after="0"/>
        <w:rPr>
          <w:sz w:val="18"/>
          <w:szCs w:val="18"/>
        </w:rPr>
      </w:pPr>
    </w:p>
    <w:tbl>
      <w:tblPr>
        <w:tblW w:w="9514"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5"/>
        <w:gridCol w:w="7989"/>
      </w:tblGrid>
      <w:tr w:rsidR="007131E1" w:rsidTr="00597CE9" w14:paraId="1370E535" w14:textId="77777777">
        <w:trPr>
          <w:trHeight w:val="521"/>
        </w:trPr>
        <w:tc>
          <w:tcPr>
            <w:tcW w:w="1525" w:type="dxa"/>
            <w:tcBorders>
              <w:top w:val="single" w:color="auto" w:sz="4" w:space="0"/>
              <w:left w:val="single" w:color="auto" w:sz="4" w:space="0"/>
              <w:bottom w:val="single" w:color="auto" w:sz="4" w:space="0"/>
              <w:right w:val="nil"/>
            </w:tcBorders>
            <w:hideMark/>
          </w:tcPr>
          <w:p w:rsidR="007131E1" w:rsidP="00597CE9" w:rsidRDefault="007131E1" w14:paraId="037364A7" w14:textId="321FDB10">
            <w:pPr>
              <w:contextualSpacing/>
              <w:rPr>
                <w:rFonts w:cstheme="minorHAnsi"/>
                <w:b/>
                <w:sz w:val="18"/>
                <w:szCs w:val="18"/>
              </w:rPr>
            </w:pPr>
            <w:r>
              <w:rPr>
                <w:rFonts w:eastAsia="Times New Roman" w:cstheme="minorHAnsi"/>
                <w:b/>
                <w:color w:val="000000"/>
                <w:sz w:val="18"/>
                <w:szCs w:val="18"/>
              </w:rPr>
              <w:t>Check_SX</w:t>
            </w:r>
            <w:r w:rsidR="007C2C7E">
              <w:rPr>
                <w:rFonts w:eastAsia="Times New Roman" w:cstheme="minorHAnsi"/>
                <w:b/>
                <w:color w:val="000000"/>
                <w:sz w:val="18"/>
                <w:szCs w:val="18"/>
              </w:rPr>
              <w:t>1</w:t>
            </w:r>
            <w:r w:rsidR="007B1C81">
              <w:rPr>
                <w:rFonts w:eastAsia="Times New Roman" w:cstheme="minorHAnsi"/>
                <w:b/>
                <w:color w:val="000000"/>
                <w:sz w:val="18"/>
                <w:szCs w:val="18"/>
              </w:rPr>
              <w:t>1</w:t>
            </w:r>
            <w:r>
              <w:rPr>
                <w:rFonts w:eastAsia="Times New Roman" w:cstheme="minorHAnsi"/>
                <w:b/>
                <w:color w:val="000000"/>
                <w:sz w:val="18"/>
                <w:szCs w:val="18"/>
              </w:rPr>
              <w:t>.</w:t>
            </w:r>
          </w:p>
        </w:tc>
        <w:tc>
          <w:tcPr>
            <w:tcW w:w="7989" w:type="dxa"/>
            <w:tcBorders>
              <w:top w:val="single" w:color="auto" w:sz="4" w:space="0"/>
              <w:left w:val="nil"/>
              <w:bottom w:val="single" w:color="auto" w:sz="4" w:space="0"/>
              <w:right w:val="single" w:color="auto" w:sz="4" w:space="0"/>
            </w:tcBorders>
            <w:hideMark/>
          </w:tcPr>
          <w:p w:rsidR="007131E1" w:rsidP="00597CE9" w:rsidRDefault="007131E1" w14:paraId="7CE9121D" w14:textId="0270FBE5">
            <w:pPr>
              <w:contextualSpacing/>
              <w:rPr>
                <w:rFonts w:eastAsia="Times New Roman" w:cstheme="minorHAnsi"/>
                <w:bCs/>
                <w:color w:val="000000"/>
                <w:sz w:val="18"/>
                <w:szCs w:val="18"/>
              </w:rPr>
            </w:pPr>
            <w:r>
              <w:rPr>
                <w:rFonts w:eastAsia="Times New Roman" w:cstheme="minorHAnsi"/>
                <w:bCs/>
                <w:color w:val="000000"/>
                <w:sz w:val="18"/>
                <w:szCs w:val="18"/>
              </w:rPr>
              <w:t>If R had exchange sex in the past 12 months, go to SX</w:t>
            </w:r>
            <w:r w:rsidR="00C71EDD">
              <w:rPr>
                <w:rFonts w:eastAsia="Times New Roman" w:cstheme="minorHAnsi"/>
                <w:bCs/>
                <w:color w:val="000000"/>
                <w:sz w:val="18"/>
                <w:szCs w:val="18"/>
              </w:rPr>
              <w:t>1</w:t>
            </w:r>
            <w:r w:rsidR="00DD0AED">
              <w:rPr>
                <w:rFonts w:eastAsia="Times New Roman" w:cstheme="minorHAnsi"/>
                <w:bCs/>
                <w:color w:val="000000"/>
                <w:sz w:val="18"/>
                <w:szCs w:val="18"/>
              </w:rPr>
              <w:t>1</w:t>
            </w:r>
            <w:r>
              <w:rPr>
                <w:rFonts w:eastAsia="Times New Roman" w:cstheme="minorHAnsi"/>
                <w:bCs/>
                <w:color w:val="000000"/>
                <w:sz w:val="18"/>
                <w:szCs w:val="18"/>
              </w:rPr>
              <w:t xml:space="preserve">. </w:t>
            </w:r>
          </w:p>
          <w:p w:rsidR="007131E1" w:rsidP="00597CE9" w:rsidRDefault="007131E1" w14:paraId="1468CC43" w14:textId="4CB3F6B9">
            <w:pPr>
              <w:contextualSpacing/>
              <w:rPr>
                <w:sz w:val="18"/>
                <w:szCs w:val="18"/>
              </w:rPr>
            </w:pPr>
            <w:r w:rsidRPr="24BE55EE">
              <w:rPr>
                <w:rFonts w:eastAsia="Times New Roman"/>
                <w:color w:val="000000" w:themeColor="text1"/>
                <w:sz w:val="18"/>
                <w:szCs w:val="18"/>
              </w:rPr>
              <w:t xml:space="preserve">Else, go to </w:t>
            </w:r>
            <w:r w:rsidRPr="008A136C" w:rsidR="000A0A42">
              <w:rPr>
                <w:rFonts w:eastAsia="Times New Roman"/>
                <w:color w:val="000000" w:themeColor="text1"/>
                <w:sz w:val="18"/>
                <w:szCs w:val="18"/>
              </w:rPr>
              <w:t>INTRO_SX15</w:t>
            </w:r>
          </w:p>
        </w:tc>
      </w:tr>
    </w:tbl>
    <w:p w:rsidR="007C2C7E" w:rsidP="004C12C6" w:rsidRDefault="007C2C7E" w14:paraId="2CC328E0" w14:textId="77777777">
      <w:pPr>
        <w:tabs>
          <w:tab w:val="center" w:pos="5040"/>
        </w:tabs>
        <w:spacing w:after="0"/>
        <w:rPr>
          <w:sz w:val="18"/>
          <w:szCs w:val="18"/>
        </w:rPr>
      </w:pPr>
    </w:p>
    <w:tbl>
      <w:tblPr>
        <w:tblW w:w="10275" w:type="dxa"/>
        <w:tblLayout w:type="fixed"/>
        <w:tblLook w:val="04A0" w:firstRow="1" w:lastRow="0" w:firstColumn="1" w:lastColumn="0" w:noHBand="0" w:noVBand="1"/>
      </w:tblPr>
      <w:tblGrid>
        <w:gridCol w:w="17"/>
        <w:gridCol w:w="1440"/>
        <w:gridCol w:w="4859"/>
        <w:gridCol w:w="1260"/>
        <w:gridCol w:w="2699"/>
      </w:tblGrid>
      <w:tr w:rsidR="007C2C7E" w:rsidTr="00597CE9" w14:paraId="3B5715F9" w14:textId="77777777">
        <w:tc>
          <w:tcPr>
            <w:tcW w:w="1458" w:type="dxa"/>
            <w:gridSpan w:val="2"/>
            <w:hideMark/>
          </w:tcPr>
          <w:p w:rsidR="007C2C7E" w:rsidP="00597CE9" w:rsidRDefault="007C2C7E" w14:paraId="5603E174" w14:textId="382D04D9">
            <w:pPr>
              <w:keepNext/>
              <w:contextualSpacing/>
              <w:rPr>
                <w:rFonts w:eastAsia="Times New Roman" w:cstheme="minorHAnsi"/>
                <w:b/>
                <w:bCs/>
                <w:color w:val="000000"/>
                <w:sz w:val="18"/>
                <w:szCs w:val="18"/>
              </w:rPr>
            </w:pPr>
            <w:r>
              <w:rPr>
                <w:rFonts w:eastAsia="Times New Roman" w:cstheme="minorHAnsi"/>
                <w:b/>
                <w:bCs/>
                <w:color w:val="000000"/>
                <w:sz w:val="18"/>
                <w:szCs w:val="18"/>
              </w:rPr>
              <w:t>SX</w:t>
            </w:r>
            <w:r w:rsidR="00350F66">
              <w:rPr>
                <w:rFonts w:eastAsia="Times New Roman" w:cstheme="minorHAnsi"/>
                <w:b/>
                <w:bCs/>
                <w:color w:val="000000"/>
                <w:sz w:val="18"/>
                <w:szCs w:val="18"/>
              </w:rPr>
              <w:t>1</w:t>
            </w:r>
            <w:r w:rsidR="00CE4F7D">
              <w:rPr>
                <w:rFonts w:eastAsia="Times New Roman" w:cstheme="minorHAnsi"/>
                <w:b/>
                <w:bCs/>
                <w:color w:val="000000"/>
                <w:sz w:val="18"/>
                <w:szCs w:val="18"/>
              </w:rPr>
              <w:t>1</w:t>
            </w:r>
            <w:r>
              <w:rPr>
                <w:rFonts w:eastAsia="Times New Roman" w:cstheme="minorHAnsi"/>
                <w:b/>
                <w:bCs/>
                <w:color w:val="000000"/>
                <w:sz w:val="18"/>
                <w:szCs w:val="18"/>
              </w:rPr>
              <w:t>.</w:t>
            </w:r>
          </w:p>
        </w:tc>
        <w:tc>
          <w:tcPr>
            <w:tcW w:w="8820" w:type="dxa"/>
            <w:gridSpan w:val="3"/>
            <w:vAlign w:val="bottom"/>
            <w:hideMark/>
          </w:tcPr>
          <w:p w:rsidR="007C2C7E" w:rsidP="00597CE9" w:rsidRDefault="007C2C7E" w14:paraId="6DED154D" w14:textId="21E8CF51">
            <w:pPr>
              <w:keepNext/>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how many sex partners </w:t>
            </w:r>
            <w:r w:rsidRPr="00A72042">
              <w:rPr>
                <w:rFonts w:eastAsia="Times New Roman" w:cstheme="minorHAnsi"/>
                <w:b/>
                <w:bCs/>
                <w:color w:val="000000"/>
                <w:sz w:val="18"/>
                <w:szCs w:val="18"/>
                <w:u w:val="single"/>
              </w:rPr>
              <w:t>gave</w:t>
            </w:r>
            <w:r>
              <w:rPr>
                <w:rFonts w:eastAsia="Times New Roman" w:cstheme="minorHAnsi"/>
                <w:b/>
                <w:bCs/>
                <w:color w:val="000000"/>
                <w:sz w:val="18"/>
                <w:szCs w:val="18"/>
              </w:rPr>
              <w:t xml:space="preserve"> you money, drugs, or some other </w:t>
            </w:r>
            <w:proofErr w:type="gramStart"/>
            <w:r>
              <w:rPr>
                <w:rFonts w:eastAsia="Times New Roman" w:cstheme="minorHAnsi"/>
                <w:b/>
                <w:bCs/>
                <w:color w:val="000000"/>
                <w:sz w:val="18"/>
                <w:szCs w:val="18"/>
              </w:rPr>
              <w:t>type</w:t>
            </w:r>
            <w:proofErr w:type="gramEnd"/>
            <w:r>
              <w:rPr>
                <w:rFonts w:eastAsia="Times New Roman" w:cstheme="minorHAnsi"/>
                <w:b/>
                <w:bCs/>
                <w:color w:val="000000"/>
                <w:sz w:val="18"/>
                <w:szCs w:val="18"/>
              </w:rPr>
              <w:t xml:space="preserve"> payment or trade for any type of sex?</w:t>
            </w:r>
          </w:p>
        </w:tc>
      </w:tr>
      <w:tr w:rsidR="007C2C7E" w:rsidTr="00597CE9" w14:paraId="0D50E304" w14:textId="77777777">
        <w:trPr>
          <w:gridBefore w:val="1"/>
          <w:wBefore w:w="18" w:type="dxa"/>
        </w:trPr>
        <w:tc>
          <w:tcPr>
            <w:tcW w:w="1440" w:type="dxa"/>
            <w:hideMark/>
          </w:tcPr>
          <w:p w:rsidR="007C2C7E" w:rsidP="00597CE9" w:rsidRDefault="007C2C7E" w14:paraId="16F2B39F" w14:textId="77777777">
            <w:pPr>
              <w:contextualSpacing/>
              <w:rPr>
                <w:rFonts w:eastAsia="Times New Roman" w:cstheme="minorHAnsi"/>
                <w:color w:val="000000"/>
                <w:sz w:val="18"/>
                <w:szCs w:val="18"/>
              </w:rPr>
            </w:pPr>
            <w:r>
              <w:rPr>
                <w:rFonts w:eastAsia="Times New Roman" w:cstheme="minorHAnsi"/>
                <w:color w:val="000000"/>
                <w:sz w:val="18"/>
                <w:szCs w:val="18"/>
              </w:rPr>
              <w:t>EXCHPTNR</w:t>
            </w:r>
          </w:p>
        </w:tc>
        <w:tc>
          <w:tcPr>
            <w:tcW w:w="4860" w:type="dxa"/>
            <w:vAlign w:val="bottom"/>
            <w:hideMark/>
          </w:tcPr>
          <w:p w:rsidR="007C2C7E" w:rsidP="00597CE9" w:rsidRDefault="007C2C7E" w14:paraId="77E19D2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Number of exchange partners</w:t>
            </w:r>
          </w:p>
        </w:tc>
        <w:tc>
          <w:tcPr>
            <w:tcW w:w="1260" w:type="dxa"/>
            <w:vAlign w:val="bottom"/>
          </w:tcPr>
          <w:p w:rsidR="007C2C7E" w:rsidP="00597CE9" w:rsidRDefault="007C2C7E" w14:paraId="25569219" w14:textId="77777777">
            <w:pPr>
              <w:contextualSpacing/>
              <w:jc w:val="right"/>
              <w:rPr>
                <w:rFonts w:eastAsia="Times New Roman" w:cstheme="minorHAnsi"/>
                <w:bCs/>
                <w:color w:val="000000"/>
                <w:sz w:val="18"/>
                <w:szCs w:val="18"/>
              </w:rPr>
            </w:pPr>
          </w:p>
        </w:tc>
        <w:tc>
          <w:tcPr>
            <w:tcW w:w="2700" w:type="dxa"/>
          </w:tcPr>
          <w:p w:rsidR="007C2C7E" w:rsidP="00597CE9" w:rsidRDefault="007C2C7E" w14:paraId="052F9417" w14:textId="77777777">
            <w:pPr>
              <w:contextualSpacing/>
              <w:rPr>
                <w:rFonts w:eastAsia="Times New Roman" w:cstheme="minorHAnsi"/>
                <w:bCs/>
                <w:color w:val="000000"/>
                <w:sz w:val="18"/>
                <w:szCs w:val="18"/>
              </w:rPr>
            </w:pPr>
          </w:p>
        </w:tc>
      </w:tr>
      <w:tr w:rsidR="007C2C7E" w:rsidTr="00597CE9" w14:paraId="40F8C65D" w14:textId="77777777">
        <w:trPr>
          <w:gridBefore w:val="1"/>
          <w:wBefore w:w="18" w:type="dxa"/>
        </w:trPr>
        <w:tc>
          <w:tcPr>
            <w:tcW w:w="1440" w:type="dxa"/>
          </w:tcPr>
          <w:p w:rsidR="007C2C7E" w:rsidP="00597CE9" w:rsidRDefault="007C2C7E" w14:paraId="7321CDD1"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72E1C20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__ __ __ __</w:t>
            </w:r>
          </w:p>
        </w:tc>
        <w:tc>
          <w:tcPr>
            <w:tcW w:w="1260" w:type="dxa"/>
            <w:vAlign w:val="bottom"/>
          </w:tcPr>
          <w:p w:rsidR="007C2C7E" w:rsidP="00597CE9" w:rsidRDefault="007C2C7E" w14:paraId="59DEB275" w14:textId="77777777">
            <w:pPr>
              <w:contextualSpacing/>
              <w:jc w:val="right"/>
              <w:rPr>
                <w:rFonts w:eastAsia="Times New Roman" w:cstheme="minorHAnsi"/>
                <w:bCs/>
                <w:color w:val="000000"/>
                <w:sz w:val="18"/>
                <w:szCs w:val="18"/>
              </w:rPr>
            </w:pPr>
          </w:p>
        </w:tc>
        <w:tc>
          <w:tcPr>
            <w:tcW w:w="2700" w:type="dxa"/>
          </w:tcPr>
          <w:p w:rsidR="007C2C7E" w:rsidP="00597CE9" w:rsidRDefault="007C2C7E" w14:paraId="4F7119D4" w14:textId="77777777">
            <w:pPr>
              <w:contextualSpacing/>
              <w:rPr>
                <w:rFonts w:eastAsia="Times New Roman" w:cstheme="minorHAnsi"/>
                <w:bCs/>
                <w:color w:val="000000"/>
                <w:sz w:val="18"/>
                <w:szCs w:val="18"/>
              </w:rPr>
            </w:pPr>
          </w:p>
        </w:tc>
      </w:tr>
      <w:tr w:rsidR="007C2C7E" w:rsidTr="00597CE9" w14:paraId="5C33D8A4" w14:textId="77777777">
        <w:trPr>
          <w:gridBefore w:val="1"/>
          <w:wBefore w:w="18" w:type="dxa"/>
        </w:trPr>
        <w:tc>
          <w:tcPr>
            <w:tcW w:w="1440" w:type="dxa"/>
          </w:tcPr>
          <w:p w:rsidR="007C2C7E" w:rsidP="00597CE9" w:rsidRDefault="007C2C7E" w14:paraId="22DEAA4A"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53379DD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Pr>
                <w:rFonts w:eastAsia="Times New Roman" w:cstheme="minorHAnsi"/>
                <w:color w:val="000000"/>
                <w:sz w:val="18"/>
                <w:szCs w:val="18"/>
              </w:rPr>
              <w:tab/>
            </w:r>
          </w:p>
        </w:tc>
        <w:tc>
          <w:tcPr>
            <w:tcW w:w="1260" w:type="dxa"/>
            <w:vAlign w:val="bottom"/>
            <w:hideMark/>
          </w:tcPr>
          <w:p w:rsidR="007C2C7E" w:rsidP="00597CE9" w:rsidRDefault="007C2C7E" w14:paraId="17AE38F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0-7000</w:t>
            </w:r>
          </w:p>
        </w:tc>
        <w:tc>
          <w:tcPr>
            <w:tcW w:w="2700" w:type="dxa"/>
          </w:tcPr>
          <w:p w:rsidR="007C2C7E" w:rsidP="00597CE9" w:rsidRDefault="007C2C7E" w14:paraId="11CC0DA3" w14:textId="77777777">
            <w:pPr>
              <w:contextualSpacing/>
              <w:rPr>
                <w:rFonts w:eastAsia="Times New Roman" w:cstheme="minorHAnsi"/>
                <w:bCs/>
                <w:color w:val="000000"/>
                <w:sz w:val="18"/>
                <w:szCs w:val="18"/>
              </w:rPr>
            </w:pPr>
          </w:p>
        </w:tc>
      </w:tr>
      <w:tr w:rsidR="007C2C7E" w:rsidTr="00597CE9" w14:paraId="3EF0D12E" w14:textId="77777777">
        <w:trPr>
          <w:gridBefore w:val="1"/>
          <w:wBefore w:w="18" w:type="dxa"/>
        </w:trPr>
        <w:tc>
          <w:tcPr>
            <w:tcW w:w="1440" w:type="dxa"/>
          </w:tcPr>
          <w:p w:rsidR="007C2C7E" w:rsidP="00597CE9" w:rsidRDefault="007C2C7E" w14:paraId="4C0AEEC8"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5A775B60" w14:textId="77777777">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7C2C7E" w:rsidP="00597CE9" w:rsidRDefault="007C2C7E" w14:paraId="2FF96138" w14:textId="77777777">
            <w:pPr>
              <w:contextualSpacing/>
              <w:jc w:val="right"/>
              <w:rPr>
                <w:color w:val="808080" w:themeColor="background1" w:themeShade="80"/>
                <w:sz w:val="18"/>
              </w:rPr>
            </w:pPr>
            <w:r>
              <w:rPr>
                <w:color w:val="808080" w:themeColor="background1" w:themeShade="80"/>
                <w:sz w:val="18"/>
              </w:rPr>
              <w:t>9999</w:t>
            </w:r>
          </w:p>
        </w:tc>
        <w:tc>
          <w:tcPr>
            <w:tcW w:w="2700" w:type="dxa"/>
          </w:tcPr>
          <w:p w:rsidR="007C2C7E" w:rsidP="00597CE9" w:rsidRDefault="007C2C7E" w14:paraId="0D13780A" w14:textId="77777777">
            <w:pPr>
              <w:contextualSpacing/>
              <w:rPr>
                <w:rFonts w:eastAsia="Times New Roman" w:cstheme="minorHAnsi"/>
                <w:bCs/>
                <w:color w:val="000000"/>
                <w:sz w:val="18"/>
                <w:szCs w:val="18"/>
              </w:rPr>
            </w:pPr>
          </w:p>
        </w:tc>
      </w:tr>
      <w:tr w:rsidR="007C2C7E" w:rsidTr="00597CE9" w14:paraId="08D3C4E4" w14:textId="77777777">
        <w:trPr>
          <w:gridBefore w:val="1"/>
          <w:wBefore w:w="18" w:type="dxa"/>
        </w:trPr>
        <w:tc>
          <w:tcPr>
            <w:tcW w:w="1440" w:type="dxa"/>
          </w:tcPr>
          <w:p w:rsidR="007C2C7E" w:rsidP="00597CE9" w:rsidRDefault="007C2C7E" w14:paraId="3795985F"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0103330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w:t>
            </w:r>
            <w:r>
              <w:rPr>
                <w:rFonts w:eastAsia="Times New Roman" w:cstheme="minorHAnsi"/>
                <w:bCs/>
                <w:color w:val="808080" w:themeColor="background1" w:themeShade="80"/>
                <w:sz w:val="18"/>
                <w:szCs w:val="18"/>
              </w:rPr>
              <w:t>nsw</w:t>
            </w:r>
            <w:r>
              <w:rPr>
                <w:rFonts w:eastAsia="Times New Roman" w:cstheme="minorHAnsi"/>
                <w:color w:val="808080" w:themeColor="background1" w:themeShade="80"/>
                <w:sz w:val="18"/>
                <w:szCs w:val="18"/>
              </w:rPr>
              <w:t>er</w:t>
            </w:r>
            <w:r>
              <w:rPr>
                <w:rFonts w:eastAsia="Times New Roman" w:cstheme="minorHAnsi"/>
                <w:color w:val="808080" w:themeColor="background1" w:themeShade="80"/>
                <w:sz w:val="18"/>
                <w:szCs w:val="18"/>
              </w:rPr>
              <w:tab/>
            </w:r>
          </w:p>
        </w:tc>
        <w:tc>
          <w:tcPr>
            <w:tcW w:w="1260" w:type="dxa"/>
            <w:vAlign w:val="bottom"/>
            <w:hideMark/>
          </w:tcPr>
          <w:p w:rsidR="007C2C7E" w:rsidP="00597CE9" w:rsidRDefault="007C2C7E" w14:paraId="72C87391" w14:textId="77777777">
            <w:pPr>
              <w:contextualSpacing/>
              <w:jc w:val="right"/>
              <w:rPr>
                <w:color w:val="808080" w:themeColor="background1" w:themeShade="80"/>
                <w:sz w:val="18"/>
              </w:rPr>
            </w:pPr>
            <w:r>
              <w:rPr>
                <w:color w:val="808080" w:themeColor="background1" w:themeShade="80"/>
                <w:sz w:val="18"/>
              </w:rPr>
              <w:t>7777</w:t>
            </w:r>
          </w:p>
        </w:tc>
        <w:tc>
          <w:tcPr>
            <w:tcW w:w="2700" w:type="dxa"/>
          </w:tcPr>
          <w:p w:rsidR="007C2C7E" w:rsidP="00597CE9" w:rsidRDefault="007C2C7E" w14:paraId="0F068973" w14:textId="77777777">
            <w:pPr>
              <w:contextualSpacing/>
              <w:rPr>
                <w:rFonts w:eastAsia="Times New Roman" w:cstheme="minorHAnsi"/>
                <w:bCs/>
                <w:color w:val="000000"/>
                <w:sz w:val="18"/>
                <w:szCs w:val="18"/>
              </w:rPr>
            </w:pPr>
          </w:p>
        </w:tc>
      </w:tr>
    </w:tbl>
    <w:p w:rsidRPr="004C12C6" w:rsidR="007C2C7E" w:rsidP="004C12C6" w:rsidRDefault="007C2C7E" w14:paraId="3F351693" w14:textId="77777777">
      <w:pPr>
        <w:spacing w:after="0"/>
        <w:rPr>
          <w:b/>
          <w:bCs/>
        </w:rPr>
      </w:pPr>
    </w:p>
    <w:tbl>
      <w:tblPr>
        <w:tblW w:w="10260" w:type="dxa"/>
        <w:tblInd w:w="18" w:type="dxa"/>
        <w:tblLook w:val="04A0" w:firstRow="1" w:lastRow="0" w:firstColumn="1" w:lastColumn="0" w:noHBand="0" w:noVBand="1"/>
      </w:tblPr>
      <w:tblGrid>
        <w:gridCol w:w="1440"/>
        <w:gridCol w:w="8820"/>
      </w:tblGrid>
      <w:tr w:rsidRPr="00636EB5" w:rsidR="00BB651D" w:rsidTr="006C50D4" w14:paraId="44F6F772"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BB651D" w:rsidP="006C50D4" w:rsidRDefault="00BB651D" w14:paraId="5FE68F2E" w14:textId="58722D2B">
            <w:pPr>
              <w:contextualSpacing/>
              <w:rPr>
                <w:rFonts w:eastAsia="Times New Roman" w:cstheme="minorHAnsi"/>
                <w:b/>
                <w:bCs/>
                <w:sz w:val="18"/>
                <w:szCs w:val="18"/>
              </w:rPr>
            </w:pPr>
            <w:r>
              <w:rPr>
                <w:rFonts w:eastAsia="Times New Roman" w:cstheme="minorHAnsi"/>
                <w:b/>
                <w:bCs/>
                <w:sz w:val="18"/>
                <w:szCs w:val="18"/>
              </w:rPr>
              <w:t>HardEdit_SX</w:t>
            </w:r>
            <w:r w:rsidR="00BA70C2">
              <w:rPr>
                <w:rFonts w:eastAsia="Times New Roman" w:cstheme="minorHAnsi"/>
                <w:b/>
                <w:bCs/>
                <w:sz w:val="18"/>
                <w:szCs w:val="18"/>
              </w:rPr>
              <w:t>11</w:t>
            </w:r>
            <w:r w:rsidRPr="00636EB5">
              <w:rPr>
                <w:rFonts w:eastAsia="Times New Roman" w:cstheme="minorHAnsi"/>
                <w:b/>
                <w:bCs/>
                <w:sz w:val="18"/>
                <w:szCs w:val="18"/>
              </w:rPr>
              <w:t>.</w:t>
            </w:r>
          </w:p>
        </w:tc>
        <w:tc>
          <w:tcPr>
            <w:tcW w:w="8820" w:type="dxa"/>
            <w:tcBorders>
              <w:top w:val="single" w:color="auto" w:sz="4" w:space="0"/>
              <w:left w:val="nil"/>
              <w:bottom w:val="single" w:color="auto" w:sz="4" w:space="0"/>
              <w:right w:val="single" w:color="auto" w:sz="4" w:space="0"/>
            </w:tcBorders>
            <w:hideMark/>
          </w:tcPr>
          <w:p w:rsidR="00BB651D" w:rsidP="006C50D4" w:rsidRDefault="00BB651D" w14:paraId="2B0FB9DE" w14:textId="09068490">
            <w:pPr>
              <w:contextualSpacing/>
              <w:rPr>
                <w:rFonts w:eastAsia="Times New Roman" w:cstheme="minorHAnsi"/>
                <w:sz w:val="18"/>
                <w:szCs w:val="18"/>
              </w:rPr>
            </w:pPr>
            <w:r w:rsidRPr="00636EB5">
              <w:rPr>
                <w:rFonts w:eastAsia="Times New Roman" w:cstheme="minorHAnsi"/>
                <w:sz w:val="18"/>
                <w:szCs w:val="18"/>
              </w:rPr>
              <w:t xml:space="preserve">If # </w:t>
            </w:r>
            <w:r w:rsidR="00BA70C2">
              <w:rPr>
                <w:rFonts w:eastAsia="Times New Roman" w:cstheme="minorHAnsi"/>
                <w:sz w:val="18"/>
                <w:szCs w:val="18"/>
              </w:rPr>
              <w:t>exchange</w:t>
            </w:r>
            <w:r w:rsidRPr="00636EB5">
              <w:rPr>
                <w:rFonts w:eastAsia="Times New Roman" w:cstheme="minorHAnsi"/>
                <w:sz w:val="18"/>
                <w:szCs w:val="18"/>
              </w:rPr>
              <w:t xml:space="preserve"> partners GT total </w:t>
            </w:r>
            <w:r>
              <w:rPr>
                <w:rFonts w:eastAsia="Times New Roman" w:cstheme="minorHAnsi"/>
                <w:sz w:val="18"/>
                <w:szCs w:val="18"/>
              </w:rPr>
              <w:t>partners (SX</w:t>
            </w:r>
            <w:r w:rsidR="00BA70C2">
              <w:rPr>
                <w:rFonts w:eastAsia="Times New Roman" w:cstheme="minorHAnsi"/>
                <w:sz w:val="18"/>
                <w:szCs w:val="18"/>
              </w:rPr>
              <w:t>11</w:t>
            </w:r>
            <w:r>
              <w:rPr>
                <w:rFonts w:eastAsia="Times New Roman" w:cstheme="minorHAnsi"/>
                <w:sz w:val="18"/>
                <w:szCs w:val="18"/>
              </w:rPr>
              <w:t xml:space="preserve"> GT SX7</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w:t>
            </w:r>
            <w:r>
              <w:rPr>
                <w:rFonts w:eastAsia="Times New Roman" w:cstheme="minorHAnsi"/>
                <w:sz w:val="18"/>
                <w:szCs w:val="18"/>
              </w:rPr>
              <w:t>number of total partners</w:t>
            </w:r>
            <w:r w:rsidRPr="00636EB5">
              <w:rPr>
                <w:rFonts w:eastAsia="Times New Roman" w:cstheme="minorHAnsi"/>
                <w:sz w:val="18"/>
                <w:szCs w:val="18"/>
              </w:rPr>
              <w:t>). Clarify and re-enter response to current or prior item as needed.</w:t>
            </w:r>
            <w:r>
              <w:rPr>
                <w:rFonts w:eastAsia="Times New Roman" w:cstheme="minorHAnsi"/>
                <w:sz w:val="18"/>
                <w:szCs w:val="18"/>
              </w:rPr>
              <w:t>" Then, go back to SX</w:t>
            </w:r>
            <w:r w:rsidR="00BA70C2">
              <w:rPr>
                <w:rFonts w:eastAsia="Times New Roman" w:cstheme="minorHAnsi"/>
                <w:sz w:val="18"/>
                <w:szCs w:val="18"/>
              </w:rPr>
              <w:t>11</w:t>
            </w:r>
            <w:r w:rsidRPr="00636EB5">
              <w:rPr>
                <w:rFonts w:eastAsia="Times New Roman" w:cstheme="minorHAnsi"/>
                <w:sz w:val="18"/>
                <w:szCs w:val="18"/>
              </w:rPr>
              <w:t xml:space="preserve">. </w:t>
            </w:r>
          </w:p>
          <w:p w:rsidRPr="00636EB5" w:rsidR="00BB651D" w:rsidP="006C50D4" w:rsidRDefault="00BB651D" w14:paraId="155A518B" w14:textId="5E909FF2">
            <w:pPr>
              <w:contextualSpacing/>
              <w:rPr>
                <w:rFonts w:eastAsia="Times New Roman" w:cstheme="minorHAnsi"/>
                <w:sz w:val="18"/>
                <w:szCs w:val="18"/>
              </w:rPr>
            </w:pPr>
            <w:r>
              <w:rPr>
                <w:rFonts w:eastAsia="Times New Roman" w:cstheme="minorHAnsi"/>
                <w:sz w:val="18"/>
                <w:szCs w:val="18"/>
              </w:rPr>
              <w:t>Else, go to Check_SX</w:t>
            </w:r>
            <w:r w:rsidR="00BA70C2">
              <w:rPr>
                <w:rFonts w:eastAsia="Times New Roman" w:cstheme="minorHAnsi"/>
                <w:sz w:val="18"/>
                <w:szCs w:val="18"/>
              </w:rPr>
              <w:t>12a</w:t>
            </w:r>
            <w:r w:rsidRPr="00636EB5">
              <w:rPr>
                <w:rFonts w:eastAsia="Times New Roman" w:cstheme="minorHAnsi"/>
                <w:sz w:val="18"/>
                <w:szCs w:val="18"/>
              </w:rPr>
              <w:t>.</w:t>
            </w:r>
          </w:p>
        </w:tc>
      </w:tr>
    </w:tbl>
    <w:p w:rsidRPr="006062A1" w:rsidR="00BB651D" w:rsidP="006062A1" w:rsidRDefault="00BB651D" w14:paraId="0A019069" w14:textId="77777777">
      <w:pPr>
        <w:spacing w:after="0"/>
        <w:rPr>
          <w:b/>
          <w:bCs/>
        </w:rPr>
      </w:pPr>
    </w:p>
    <w:tbl>
      <w:tblPr>
        <w:tblW w:w="10275" w:type="dxa"/>
        <w:tblLayout w:type="fixed"/>
        <w:tblLook w:val="04A0" w:firstRow="1" w:lastRow="0" w:firstColumn="1" w:lastColumn="0" w:noHBand="0" w:noVBand="1"/>
      </w:tblPr>
      <w:tblGrid>
        <w:gridCol w:w="17"/>
        <w:gridCol w:w="1440"/>
        <w:gridCol w:w="4859"/>
        <w:gridCol w:w="1260"/>
        <w:gridCol w:w="2699"/>
      </w:tblGrid>
      <w:tr w:rsidR="007C2C7E" w:rsidTr="00597CE9" w14:paraId="28EDC1DD" w14:textId="77777777">
        <w:tc>
          <w:tcPr>
            <w:tcW w:w="1458" w:type="dxa"/>
            <w:gridSpan w:val="2"/>
            <w:hideMark/>
          </w:tcPr>
          <w:p w:rsidR="007C2C7E" w:rsidP="00597CE9" w:rsidRDefault="007C2C7E" w14:paraId="32F60E09" w14:textId="0B23D3AD">
            <w:pPr>
              <w:contextualSpacing/>
              <w:rPr>
                <w:rFonts w:eastAsia="Times New Roman" w:cstheme="minorHAnsi"/>
                <w:b/>
                <w:bCs/>
                <w:color w:val="000000"/>
                <w:sz w:val="18"/>
                <w:szCs w:val="18"/>
              </w:rPr>
            </w:pPr>
            <w:r>
              <w:rPr>
                <w:rFonts w:eastAsia="Times New Roman" w:cstheme="minorHAnsi"/>
                <w:b/>
                <w:bCs/>
                <w:color w:val="000000"/>
                <w:sz w:val="18"/>
                <w:szCs w:val="18"/>
              </w:rPr>
              <w:t>SX</w:t>
            </w:r>
            <w:r w:rsidR="00D72DDE">
              <w:rPr>
                <w:rFonts w:eastAsia="Times New Roman" w:cstheme="minorHAnsi"/>
                <w:b/>
                <w:bCs/>
                <w:color w:val="000000"/>
                <w:sz w:val="18"/>
                <w:szCs w:val="18"/>
              </w:rPr>
              <w:t>1</w:t>
            </w:r>
            <w:r w:rsidR="007B1C81">
              <w:rPr>
                <w:rFonts w:eastAsia="Times New Roman" w:cstheme="minorHAnsi"/>
                <w:b/>
                <w:bCs/>
                <w:color w:val="000000"/>
                <w:sz w:val="18"/>
                <w:szCs w:val="18"/>
              </w:rPr>
              <w:t>2a</w:t>
            </w:r>
            <w:r>
              <w:rPr>
                <w:rFonts w:eastAsia="Times New Roman" w:cstheme="minorHAnsi"/>
                <w:b/>
                <w:bCs/>
                <w:color w:val="000000"/>
                <w:sz w:val="18"/>
                <w:szCs w:val="18"/>
              </w:rPr>
              <w:t>.</w:t>
            </w:r>
          </w:p>
        </w:tc>
        <w:tc>
          <w:tcPr>
            <w:tcW w:w="8820" w:type="dxa"/>
            <w:gridSpan w:val="3"/>
            <w:vAlign w:val="bottom"/>
            <w:hideMark/>
          </w:tcPr>
          <w:p w:rsidR="007C2C7E" w:rsidP="00597CE9" w:rsidRDefault="007C2C7E" w14:paraId="24854D28" w14:textId="614478E2">
            <w:pPr>
              <w:contextualSpacing/>
              <w:rPr>
                <w:rFonts w:eastAsia="Times New Roman" w:cstheme="minorHAnsi"/>
                <w:b/>
                <w:bCs/>
                <w:color w:val="000000"/>
                <w:sz w:val="18"/>
                <w:szCs w:val="18"/>
              </w:rPr>
            </w:pPr>
            <w:r w:rsidRPr="00E60A1A">
              <w:rPr>
                <w:b/>
                <w:bCs/>
                <w:sz w:val="18"/>
                <w:szCs w:val="18"/>
              </w:rPr>
              <w:t xml:space="preserve">In the past 12 months, have you received payment or trade for sex where </w:t>
            </w:r>
            <w:r w:rsidRPr="003166ED" w:rsidR="005577E6">
              <w:rPr>
                <w:sz w:val="18"/>
                <w:szCs w:val="18"/>
              </w:rPr>
              <w:t>[if (</w:t>
            </w:r>
            <w:proofErr w:type="spellStart"/>
            <w:r w:rsidR="005577E6">
              <w:rPr>
                <w:sz w:val="18"/>
                <w:szCs w:val="18"/>
              </w:rPr>
              <w:t>RCPSEX</w:t>
            </w:r>
            <w:r w:rsidRPr="003166ED" w:rsidR="005577E6">
              <w:rPr>
                <w:sz w:val="18"/>
                <w:szCs w:val="18"/>
              </w:rPr>
              <w:t>_type</w:t>
            </w:r>
            <w:proofErr w:type="spellEnd"/>
            <w:r w:rsidRPr="003166ED" w:rsidR="005577E6">
              <w:rPr>
                <w:sz w:val="18"/>
                <w:szCs w:val="18"/>
              </w:rPr>
              <w:t xml:space="preserve"> NE .), fill with</w:t>
            </w:r>
            <w:r w:rsidR="005577E6">
              <w:rPr>
                <w:b/>
                <w:bCs/>
                <w:sz w:val="18"/>
                <w:szCs w:val="18"/>
              </w:rPr>
              <w:t xml:space="preserve"> “</w:t>
            </w:r>
            <w:r w:rsidRPr="003B3EF6" w:rsidR="005577E6">
              <w:rPr>
                <w:sz w:val="18"/>
                <w:szCs w:val="18"/>
              </w:rPr>
              <w:t xml:space="preserve"> your partner</w:t>
            </w:r>
            <w:r w:rsidR="005577E6">
              <w:rPr>
                <w:sz w:val="18"/>
                <w:szCs w:val="18"/>
              </w:rPr>
              <w:t xml:space="preserve"> “ + [fill with (</w:t>
            </w:r>
            <w:proofErr w:type="spellStart"/>
            <w:r w:rsidR="005577E6">
              <w:rPr>
                <w:sz w:val="18"/>
                <w:szCs w:val="18"/>
              </w:rPr>
              <w:t>RCPSEX_type</w:t>
            </w:r>
            <w:proofErr w:type="spellEnd"/>
            <w:r w:rsidR="005577E6">
              <w:rPr>
                <w:sz w:val="18"/>
                <w:szCs w:val="18"/>
              </w:rPr>
              <w:t>)] [if (</w:t>
            </w:r>
            <w:proofErr w:type="spellStart"/>
            <w:r w:rsidR="005577E6">
              <w:rPr>
                <w:sz w:val="18"/>
                <w:szCs w:val="18"/>
              </w:rPr>
              <w:t>INSSEX_type</w:t>
            </w:r>
            <w:proofErr w:type="spellEnd"/>
            <w:r w:rsidR="005577E6">
              <w:rPr>
                <w:sz w:val="18"/>
                <w:szCs w:val="18"/>
              </w:rPr>
              <w:t xml:space="preserve"> NE .) and (</w:t>
            </w:r>
            <w:proofErr w:type="spellStart"/>
            <w:r w:rsidR="005577E6">
              <w:rPr>
                <w:sz w:val="18"/>
                <w:szCs w:val="18"/>
              </w:rPr>
              <w:t>RCPSEX_type</w:t>
            </w:r>
            <w:proofErr w:type="spellEnd"/>
            <w:r w:rsidR="005577E6">
              <w:rPr>
                <w:sz w:val="18"/>
                <w:szCs w:val="18"/>
              </w:rPr>
              <w:t xml:space="preserve"> NE .), fill with “ or “] [if (</w:t>
            </w:r>
            <w:proofErr w:type="spellStart"/>
            <w:r w:rsidR="005577E6">
              <w:rPr>
                <w:sz w:val="18"/>
                <w:szCs w:val="18"/>
              </w:rPr>
              <w:t>INSSEX_type</w:t>
            </w:r>
            <w:proofErr w:type="spellEnd"/>
            <w:r w:rsidR="005577E6">
              <w:rPr>
                <w:sz w:val="18"/>
                <w:szCs w:val="18"/>
              </w:rPr>
              <w:t xml:space="preserve"> NE .), fill with “ you “ + [fill with (</w:t>
            </w:r>
            <w:proofErr w:type="spellStart"/>
            <w:r w:rsidR="005577E6">
              <w:rPr>
                <w:sz w:val="18"/>
                <w:szCs w:val="18"/>
              </w:rPr>
              <w:t>INSSEX_type</w:t>
            </w:r>
            <w:proofErr w:type="spellEnd"/>
            <w:r w:rsidR="005577E6">
              <w:rPr>
                <w:sz w:val="18"/>
                <w:szCs w:val="18"/>
              </w:rPr>
              <w:t>)]]?</w:t>
            </w:r>
          </w:p>
        </w:tc>
      </w:tr>
      <w:tr w:rsidR="007C2C7E" w:rsidTr="00597CE9" w14:paraId="4A2D5431" w14:textId="77777777">
        <w:trPr>
          <w:gridBefore w:val="1"/>
          <w:wBefore w:w="18" w:type="dxa"/>
        </w:trPr>
        <w:tc>
          <w:tcPr>
            <w:tcW w:w="1440" w:type="dxa"/>
            <w:hideMark/>
          </w:tcPr>
          <w:p w:rsidR="007C2C7E" w:rsidP="00597CE9" w:rsidRDefault="007C2C7E" w14:paraId="4432F5F4" w14:textId="0C32ADE0">
            <w:pPr>
              <w:contextualSpacing/>
              <w:rPr>
                <w:rFonts w:eastAsia="Times New Roman" w:cstheme="minorHAnsi"/>
                <w:color w:val="000000"/>
                <w:sz w:val="18"/>
                <w:szCs w:val="18"/>
              </w:rPr>
            </w:pPr>
            <w:r>
              <w:rPr>
                <w:rFonts w:eastAsia="Times New Roman" w:cstheme="minorHAnsi"/>
                <w:color w:val="000000"/>
                <w:sz w:val="18"/>
                <w:szCs w:val="18"/>
              </w:rPr>
              <w:t>EXCH</w:t>
            </w:r>
            <w:r w:rsidR="007B1C81">
              <w:rPr>
                <w:rFonts w:eastAsia="Times New Roman" w:cstheme="minorHAnsi"/>
                <w:color w:val="000000"/>
                <w:sz w:val="18"/>
                <w:szCs w:val="18"/>
              </w:rPr>
              <w:t>PEN</w:t>
            </w:r>
          </w:p>
        </w:tc>
        <w:tc>
          <w:tcPr>
            <w:tcW w:w="4860" w:type="dxa"/>
            <w:vAlign w:val="bottom"/>
            <w:hideMark/>
          </w:tcPr>
          <w:p w:rsidR="007C2C7E" w:rsidP="00597CE9" w:rsidRDefault="00D72DDE" w14:paraId="72127418" w14:textId="6EBD0942">
            <w:pPr>
              <w:tabs>
                <w:tab w:val="right" w:leader="dot" w:pos="5760"/>
              </w:tabs>
              <w:contextualSpacing/>
              <w:rPr>
                <w:rFonts w:eastAsia="Times New Roman"/>
                <w:color w:val="000000"/>
                <w:sz w:val="18"/>
                <w:szCs w:val="18"/>
              </w:rPr>
            </w:pPr>
            <w:r w:rsidRPr="24BE55EE">
              <w:rPr>
                <w:rFonts w:eastAsia="Times New Roman"/>
                <w:color w:val="000000" w:themeColor="text1"/>
                <w:sz w:val="18"/>
                <w:szCs w:val="18"/>
              </w:rPr>
              <w:t>Penetrative exchange sex, 12m</w:t>
            </w:r>
          </w:p>
        </w:tc>
        <w:tc>
          <w:tcPr>
            <w:tcW w:w="1260" w:type="dxa"/>
            <w:vAlign w:val="bottom"/>
          </w:tcPr>
          <w:p w:rsidR="007C2C7E" w:rsidP="00597CE9" w:rsidRDefault="007C2C7E" w14:paraId="48FCB07C" w14:textId="77777777">
            <w:pPr>
              <w:contextualSpacing/>
              <w:jc w:val="right"/>
              <w:rPr>
                <w:rFonts w:eastAsia="Times New Roman" w:cstheme="minorHAnsi"/>
                <w:bCs/>
                <w:color w:val="000000"/>
                <w:sz w:val="18"/>
                <w:szCs w:val="18"/>
              </w:rPr>
            </w:pPr>
          </w:p>
        </w:tc>
        <w:tc>
          <w:tcPr>
            <w:tcW w:w="2700" w:type="dxa"/>
          </w:tcPr>
          <w:p w:rsidR="007C2C7E" w:rsidP="00597CE9" w:rsidRDefault="007C2C7E" w14:paraId="210B50F4" w14:textId="77777777">
            <w:pPr>
              <w:contextualSpacing/>
              <w:rPr>
                <w:rFonts w:eastAsia="Times New Roman" w:cstheme="minorHAnsi"/>
                <w:bCs/>
                <w:color w:val="000000"/>
                <w:sz w:val="18"/>
                <w:szCs w:val="18"/>
              </w:rPr>
            </w:pPr>
          </w:p>
        </w:tc>
      </w:tr>
      <w:tr w:rsidR="007C2C7E" w:rsidTr="00597CE9" w14:paraId="65E31FAF" w14:textId="77777777">
        <w:trPr>
          <w:gridBefore w:val="1"/>
          <w:wBefore w:w="18" w:type="dxa"/>
        </w:trPr>
        <w:tc>
          <w:tcPr>
            <w:tcW w:w="1440" w:type="dxa"/>
          </w:tcPr>
          <w:p w:rsidR="007C2C7E" w:rsidP="00597CE9" w:rsidRDefault="007C2C7E" w14:paraId="4803B471"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512E285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7C2C7E" w:rsidP="00597CE9" w:rsidRDefault="007C2C7E" w14:paraId="72CDA06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7C2C7E" w:rsidP="00597CE9" w:rsidRDefault="007C2C7E" w14:paraId="558EE48F" w14:textId="77777777">
            <w:pPr>
              <w:contextualSpacing/>
              <w:rPr>
                <w:rFonts w:eastAsia="Times New Roman" w:cstheme="minorHAnsi"/>
                <w:bCs/>
                <w:color w:val="000000"/>
                <w:sz w:val="18"/>
                <w:szCs w:val="18"/>
              </w:rPr>
            </w:pPr>
          </w:p>
        </w:tc>
      </w:tr>
      <w:tr w:rsidR="007C2C7E" w:rsidTr="00597CE9" w14:paraId="5B169E25" w14:textId="77777777">
        <w:trPr>
          <w:gridBefore w:val="1"/>
          <w:wBefore w:w="18" w:type="dxa"/>
        </w:trPr>
        <w:tc>
          <w:tcPr>
            <w:tcW w:w="1440" w:type="dxa"/>
          </w:tcPr>
          <w:p w:rsidR="007C2C7E" w:rsidP="00597CE9" w:rsidRDefault="007C2C7E" w14:paraId="55435F54"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14AD02C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Pr>
                <w:rFonts w:eastAsia="Times New Roman" w:cstheme="minorHAnsi"/>
                <w:color w:val="000000"/>
                <w:sz w:val="18"/>
                <w:szCs w:val="18"/>
              </w:rPr>
              <w:tab/>
            </w:r>
          </w:p>
        </w:tc>
        <w:tc>
          <w:tcPr>
            <w:tcW w:w="1260" w:type="dxa"/>
            <w:vAlign w:val="bottom"/>
            <w:hideMark/>
          </w:tcPr>
          <w:p w:rsidR="007C2C7E" w:rsidP="00597CE9" w:rsidRDefault="007C2C7E" w14:paraId="4C50E11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7C2C7E" w:rsidP="00597CE9" w:rsidRDefault="007C2C7E" w14:paraId="55D803CC" w14:textId="77777777">
            <w:pPr>
              <w:contextualSpacing/>
              <w:rPr>
                <w:rFonts w:eastAsia="Times New Roman" w:cstheme="minorHAnsi"/>
                <w:bCs/>
                <w:color w:val="000000"/>
                <w:sz w:val="18"/>
                <w:szCs w:val="18"/>
              </w:rPr>
            </w:pPr>
          </w:p>
        </w:tc>
      </w:tr>
      <w:tr w:rsidR="007C2C7E" w:rsidTr="00597CE9" w14:paraId="16888303" w14:textId="77777777">
        <w:trPr>
          <w:gridBefore w:val="1"/>
          <w:wBefore w:w="18" w:type="dxa"/>
        </w:trPr>
        <w:tc>
          <w:tcPr>
            <w:tcW w:w="1440" w:type="dxa"/>
          </w:tcPr>
          <w:p w:rsidR="007C2C7E" w:rsidP="00597CE9" w:rsidRDefault="007C2C7E" w14:paraId="0DBDE702"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4953EAFA" w14:textId="77777777">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7C2C7E" w:rsidP="00597CE9" w:rsidRDefault="007C2C7E" w14:paraId="336A5BF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7C2C7E" w:rsidP="00597CE9" w:rsidRDefault="007C2C7E" w14:paraId="12565F08" w14:textId="77777777">
            <w:pPr>
              <w:contextualSpacing/>
              <w:rPr>
                <w:rFonts w:eastAsia="Times New Roman" w:cstheme="minorHAnsi"/>
                <w:bCs/>
                <w:color w:val="000000"/>
                <w:sz w:val="18"/>
                <w:szCs w:val="18"/>
              </w:rPr>
            </w:pPr>
          </w:p>
        </w:tc>
      </w:tr>
      <w:tr w:rsidR="007C2C7E" w:rsidTr="00597CE9" w14:paraId="2242DEBC" w14:textId="77777777">
        <w:trPr>
          <w:gridBefore w:val="1"/>
          <w:wBefore w:w="18" w:type="dxa"/>
        </w:trPr>
        <w:tc>
          <w:tcPr>
            <w:tcW w:w="1440" w:type="dxa"/>
          </w:tcPr>
          <w:p w:rsidR="007C2C7E" w:rsidP="00597CE9" w:rsidRDefault="007C2C7E" w14:paraId="0E16BA0C"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18EC1B6E" w14:textId="77777777">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Refuse to A</w:t>
            </w:r>
            <w:r>
              <w:rPr>
                <w:rFonts w:eastAsia="Times New Roman" w:cstheme="minorHAnsi"/>
                <w:bCs/>
                <w:color w:val="808080" w:themeColor="background1" w:themeShade="80"/>
                <w:sz w:val="18"/>
                <w:szCs w:val="18"/>
              </w:rPr>
              <w:t>nsw</w:t>
            </w:r>
            <w:r>
              <w:rPr>
                <w:rFonts w:eastAsia="Times New Roman" w:cstheme="minorHAnsi"/>
                <w:color w:val="808080" w:themeColor="background1" w:themeShade="80"/>
                <w:sz w:val="18"/>
                <w:szCs w:val="18"/>
              </w:rPr>
              <w:t>er</w:t>
            </w:r>
            <w:r>
              <w:rPr>
                <w:rFonts w:eastAsia="Times New Roman" w:cstheme="minorHAnsi"/>
                <w:color w:val="808080" w:themeColor="background1" w:themeShade="80"/>
                <w:sz w:val="18"/>
                <w:szCs w:val="18"/>
              </w:rPr>
              <w:tab/>
            </w:r>
          </w:p>
        </w:tc>
        <w:tc>
          <w:tcPr>
            <w:tcW w:w="1260" w:type="dxa"/>
            <w:vAlign w:val="bottom"/>
            <w:hideMark/>
          </w:tcPr>
          <w:p w:rsidR="007C2C7E" w:rsidP="00597CE9" w:rsidRDefault="007C2C7E" w14:paraId="34E4FFD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7C2C7E" w:rsidP="00597CE9" w:rsidRDefault="007C2C7E" w14:paraId="50387DE7" w14:textId="77777777">
            <w:pPr>
              <w:contextualSpacing/>
              <w:rPr>
                <w:rFonts w:eastAsia="Times New Roman" w:cstheme="minorHAnsi"/>
                <w:bCs/>
                <w:color w:val="000000"/>
                <w:sz w:val="18"/>
                <w:szCs w:val="18"/>
              </w:rPr>
            </w:pPr>
          </w:p>
        </w:tc>
      </w:tr>
    </w:tbl>
    <w:p w:rsidRPr="006062A1" w:rsidR="007C2C7E" w:rsidP="006062A1" w:rsidRDefault="007C2C7E" w14:paraId="16C7202E" w14:textId="77777777">
      <w:pPr>
        <w:spacing w:after="0"/>
        <w:rPr>
          <w:b/>
          <w:bCs/>
        </w:rPr>
      </w:pPr>
    </w:p>
    <w:tbl>
      <w:tblPr>
        <w:tblW w:w="9514"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5"/>
        <w:gridCol w:w="7989"/>
      </w:tblGrid>
      <w:tr w:rsidR="007C2C7E" w:rsidTr="00597CE9" w14:paraId="228B9BB3" w14:textId="77777777">
        <w:trPr>
          <w:trHeight w:val="521"/>
        </w:trPr>
        <w:tc>
          <w:tcPr>
            <w:tcW w:w="1525" w:type="dxa"/>
            <w:tcBorders>
              <w:top w:val="single" w:color="auto" w:sz="4" w:space="0"/>
              <w:left w:val="single" w:color="auto" w:sz="4" w:space="0"/>
              <w:bottom w:val="single" w:color="auto" w:sz="4" w:space="0"/>
              <w:right w:val="nil"/>
            </w:tcBorders>
            <w:hideMark/>
          </w:tcPr>
          <w:p w:rsidR="007C2C7E" w:rsidP="00597CE9" w:rsidRDefault="007C2C7E" w14:paraId="0DA1539E" w14:textId="516DD55F">
            <w:pPr>
              <w:contextualSpacing/>
              <w:rPr>
                <w:rFonts w:cstheme="minorHAnsi"/>
                <w:b/>
                <w:sz w:val="18"/>
                <w:szCs w:val="18"/>
              </w:rPr>
            </w:pPr>
            <w:r>
              <w:rPr>
                <w:rFonts w:eastAsia="Times New Roman" w:cstheme="minorHAnsi"/>
                <w:b/>
                <w:color w:val="000000"/>
                <w:sz w:val="18"/>
                <w:szCs w:val="18"/>
              </w:rPr>
              <w:t>Check_SX</w:t>
            </w:r>
            <w:r w:rsidR="00D72DDE">
              <w:rPr>
                <w:rFonts w:eastAsia="Times New Roman" w:cstheme="minorHAnsi"/>
                <w:b/>
                <w:color w:val="000000"/>
                <w:sz w:val="18"/>
                <w:szCs w:val="18"/>
              </w:rPr>
              <w:t>12</w:t>
            </w:r>
            <w:r w:rsidR="00F46B68">
              <w:rPr>
                <w:rFonts w:eastAsia="Times New Roman" w:cstheme="minorHAnsi"/>
                <w:b/>
                <w:color w:val="000000"/>
                <w:sz w:val="18"/>
                <w:szCs w:val="18"/>
              </w:rPr>
              <w:t>b</w:t>
            </w:r>
            <w:r>
              <w:rPr>
                <w:rFonts w:eastAsia="Times New Roman" w:cstheme="minorHAnsi"/>
                <w:b/>
                <w:color w:val="000000"/>
                <w:sz w:val="18"/>
                <w:szCs w:val="18"/>
              </w:rPr>
              <w:t>.</w:t>
            </w:r>
          </w:p>
        </w:tc>
        <w:tc>
          <w:tcPr>
            <w:tcW w:w="7989" w:type="dxa"/>
            <w:tcBorders>
              <w:top w:val="single" w:color="auto" w:sz="4" w:space="0"/>
              <w:left w:val="nil"/>
              <w:bottom w:val="single" w:color="auto" w:sz="4" w:space="0"/>
              <w:right w:val="single" w:color="auto" w:sz="4" w:space="0"/>
            </w:tcBorders>
            <w:hideMark/>
          </w:tcPr>
          <w:p w:rsidR="007C2C7E" w:rsidP="00597CE9" w:rsidRDefault="007C2C7E" w14:paraId="0111985D" w14:textId="6B6D3573">
            <w:pPr>
              <w:contextualSpacing/>
              <w:rPr>
                <w:rFonts w:eastAsia="Times New Roman" w:cstheme="minorHAnsi"/>
                <w:bCs/>
                <w:color w:val="000000"/>
                <w:sz w:val="18"/>
                <w:szCs w:val="18"/>
              </w:rPr>
            </w:pPr>
            <w:r>
              <w:rPr>
                <w:rFonts w:eastAsia="Times New Roman" w:cstheme="minorHAnsi"/>
                <w:bCs/>
                <w:color w:val="000000"/>
                <w:sz w:val="18"/>
                <w:szCs w:val="18"/>
              </w:rPr>
              <w:t xml:space="preserve">If R had </w:t>
            </w:r>
            <w:r w:rsidR="00D72DDE">
              <w:rPr>
                <w:rFonts w:eastAsia="Times New Roman" w:cstheme="minorHAnsi"/>
                <w:bCs/>
                <w:color w:val="000000"/>
                <w:sz w:val="18"/>
                <w:szCs w:val="18"/>
              </w:rPr>
              <w:t xml:space="preserve">penetrative </w:t>
            </w:r>
            <w:r>
              <w:rPr>
                <w:rFonts w:eastAsia="Times New Roman" w:cstheme="minorHAnsi"/>
                <w:bCs/>
                <w:color w:val="000000"/>
                <w:sz w:val="18"/>
                <w:szCs w:val="18"/>
              </w:rPr>
              <w:t>exchange sex in the past 12 months, go to SX</w:t>
            </w:r>
            <w:r w:rsidR="00D72DDE">
              <w:rPr>
                <w:rFonts w:eastAsia="Times New Roman" w:cstheme="minorHAnsi"/>
                <w:bCs/>
                <w:color w:val="000000"/>
                <w:sz w:val="18"/>
                <w:szCs w:val="18"/>
              </w:rPr>
              <w:t>12</w:t>
            </w:r>
            <w:r w:rsidR="00F46B68">
              <w:rPr>
                <w:rFonts w:eastAsia="Times New Roman" w:cstheme="minorHAnsi"/>
                <w:bCs/>
                <w:color w:val="000000"/>
                <w:sz w:val="18"/>
                <w:szCs w:val="18"/>
              </w:rPr>
              <w:t>b</w:t>
            </w:r>
            <w:r>
              <w:rPr>
                <w:rFonts w:eastAsia="Times New Roman" w:cstheme="minorHAnsi"/>
                <w:bCs/>
                <w:color w:val="000000"/>
                <w:sz w:val="18"/>
                <w:szCs w:val="18"/>
              </w:rPr>
              <w:t xml:space="preserve">. </w:t>
            </w:r>
          </w:p>
          <w:p w:rsidR="007C2C7E" w:rsidP="00597CE9" w:rsidRDefault="007C2C7E" w14:paraId="1B0ED199" w14:textId="4509BA38">
            <w:pPr>
              <w:contextualSpacing/>
              <w:rPr>
                <w:rFonts w:cstheme="minorHAnsi"/>
                <w:sz w:val="18"/>
                <w:szCs w:val="18"/>
              </w:rPr>
            </w:pPr>
            <w:r>
              <w:rPr>
                <w:rFonts w:eastAsia="Times New Roman" w:cstheme="minorHAnsi"/>
                <w:bCs/>
                <w:color w:val="000000"/>
                <w:sz w:val="18"/>
                <w:szCs w:val="18"/>
              </w:rPr>
              <w:t>Else, go to SX</w:t>
            </w:r>
            <w:r w:rsidR="00D72DDE">
              <w:rPr>
                <w:rFonts w:eastAsia="Times New Roman" w:cstheme="minorHAnsi"/>
                <w:bCs/>
                <w:color w:val="000000"/>
                <w:sz w:val="18"/>
                <w:szCs w:val="18"/>
              </w:rPr>
              <w:t>13</w:t>
            </w:r>
            <w:r>
              <w:rPr>
                <w:rFonts w:eastAsia="Times New Roman" w:cstheme="minorHAnsi"/>
                <w:bCs/>
                <w:color w:val="000000"/>
                <w:sz w:val="18"/>
                <w:szCs w:val="18"/>
              </w:rPr>
              <w:t>.</w:t>
            </w:r>
          </w:p>
        </w:tc>
      </w:tr>
    </w:tbl>
    <w:p w:rsidRPr="006062A1" w:rsidR="007C2C7E" w:rsidP="006062A1" w:rsidRDefault="007C2C7E" w14:paraId="6421A616" w14:textId="77777777">
      <w:pPr>
        <w:spacing w:after="0"/>
        <w:rPr>
          <w:b/>
          <w:bCs/>
        </w:rPr>
      </w:pPr>
    </w:p>
    <w:tbl>
      <w:tblPr>
        <w:tblW w:w="10275" w:type="dxa"/>
        <w:tblLayout w:type="fixed"/>
        <w:tblLook w:val="04A0" w:firstRow="1" w:lastRow="0" w:firstColumn="1" w:lastColumn="0" w:noHBand="0" w:noVBand="1"/>
      </w:tblPr>
      <w:tblGrid>
        <w:gridCol w:w="17"/>
        <w:gridCol w:w="1440"/>
        <w:gridCol w:w="4859"/>
        <w:gridCol w:w="1260"/>
        <w:gridCol w:w="2699"/>
      </w:tblGrid>
      <w:tr w:rsidR="007C2C7E" w:rsidTr="00597CE9" w14:paraId="71F725C8" w14:textId="77777777">
        <w:tc>
          <w:tcPr>
            <w:tcW w:w="1458" w:type="dxa"/>
            <w:gridSpan w:val="2"/>
            <w:hideMark/>
          </w:tcPr>
          <w:p w:rsidR="007C2C7E" w:rsidP="00597CE9" w:rsidRDefault="007C2C7E" w14:paraId="3FECBA11" w14:textId="7D9F82E3">
            <w:pPr>
              <w:contextualSpacing/>
              <w:rPr>
                <w:rFonts w:eastAsia="Times New Roman" w:cstheme="minorHAnsi"/>
                <w:b/>
                <w:bCs/>
                <w:color w:val="000000"/>
                <w:sz w:val="18"/>
                <w:szCs w:val="18"/>
              </w:rPr>
            </w:pPr>
            <w:r>
              <w:rPr>
                <w:rFonts w:eastAsia="Times New Roman" w:cstheme="minorHAnsi"/>
                <w:b/>
                <w:bCs/>
                <w:color w:val="000000"/>
                <w:sz w:val="18"/>
                <w:szCs w:val="18"/>
              </w:rPr>
              <w:t>SX</w:t>
            </w:r>
            <w:r w:rsidR="00D72DDE">
              <w:rPr>
                <w:rFonts w:eastAsia="Times New Roman" w:cstheme="minorHAnsi"/>
                <w:b/>
                <w:bCs/>
                <w:color w:val="000000"/>
                <w:sz w:val="18"/>
                <w:szCs w:val="18"/>
              </w:rPr>
              <w:t>12</w:t>
            </w:r>
            <w:r w:rsidR="00F46B68">
              <w:rPr>
                <w:rFonts w:eastAsia="Times New Roman" w:cstheme="minorHAnsi"/>
                <w:b/>
                <w:bCs/>
                <w:color w:val="000000"/>
                <w:sz w:val="18"/>
                <w:szCs w:val="18"/>
              </w:rPr>
              <w:t>b</w:t>
            </w:r>
            <w:r>
              <w:rPr>
                <w:rFonts w:eastAsia="Times New Roman" w:cstheme="minorHAnsi"/>
                <w:b/>
                <w:bCs/>
                <w:color w:val="000000"/>
                <w:sz w:val="18"/>
                <w:szCs w:val="18"/>
              </w:rPr>
              <w:t>.</w:t>
            </w:r>
          </w:p>
        </w:tc>
        <w:tc>
          <w:tcPr>
            <w:tcW w:w="8820" w:type="dxa"/>
            <w:gridSpan w:val="3"/>
            <w:vAlign w:val="bottom"/>
            <w:hideMark/>
          </w:tcPr>
          <w:p w:rsidR="007C2C7E" w:rsidP="00597CE9" w:rsidRDefault="007C2C7E" w14:paraId="77AAE3EE" w14:textId="329F8A16">
            <w:pPr>
              <w:contextualSpacing/>
              <w:rPr>
                <w:rFonts w:eastAsia="Times New Roman" w:cstheme="minorHAnsi"/>
                <w:b/>
                <w:bCs/>
                <w:color w:val="000000"/>
                <w:sz w:val="18"/>
                <w:szCs w:val="18"/>
              </w:rPr>
            </w:pPr>
            <w:r w:rsidRPr="00E60A1A">
              <w:rPr>
                <w:b/>
                <w:bCs/>
                <w:sz w:val="18"/>
                <w:szCs w:val="18"/>
              </w:rPr>
              <w:t xml:space="preserve">In the past 12 months, have you received payment or trade for sex where </w:t>
            </w:r>
            <w:r w:rsidRPr="003166ED" w:rsidR="00F77998">
              <w:rPr>
                <w:sz w:val="18"/>
                <w:szCs w:val="18"/>
              </w:rPr>
              <w:t>[if (</w:t>
            </w:r>
            <w:proofErr w:type="spellStart"/>
            <w:r w:rsidR="00F77998">
              <w:rPr>
                <w:sz w:val="18"/>
                <w:szCs w:val="18"/>
              </w:rPr>
              <w:t>RCPSEX</w:t>
            </w:r>
            <w:r w:rsidRPr="003166ED" w:rsidR="00F77998">
              <w:rPr>
                <w:sz w:val="18"/>
                <w:szCs w:val="18"/>
              </w:rPr>
              <w:t>_type</w:t>
            </w:r>
            <w:proofErr w:type="spellEnd"/>
            <w:r w:rsidRPr="003166ED" w:rsidR="00F77998">
              <w:rPr>
                <w:sz w:val="18"/>
                <w:szCs w:val="18"/>
              </w:rPr>
              <w:t xml:space="preserve"> NE .), fill with</w:t>
            </w:r>
            <w:r w:rsidR="00F77998">
              <w:rPr>
                <w:b/>
                <w:bCs/>
                <w:sz w:val="18"/>
                <w:szCs w:val="18"/>
              </w:rPr>
              <w:t xml:space="preserve"> “</w:t>
            </w:r>
            <w:r w:rsidRPr="003B3EF6" w:rsidR="00F77998">
              <w:rPr>
                <w:sz w:val="18"/>
                <w:szCs w:val="18"/>
              </w:rPr>
              <w:t xml:space="preserve"> your partner</w:t>
            </w:r>
            <w:r w:rsidR="00F77998">
              <w:rPr>
                <w:sz w:val="18"/>
                <w:szCs w:val="18"/>
              </w:rPr>
              <w:t xml:space="preserve"> “ + [fill with (</w:t>
            </w:r>
            <w:proofErr w:type="spellStart"/>
            <w:r w:rsidR="00F77998">
              <w:rPr>
                <w:sz w:val="18"/>
                <w:szCs w:val="18"/>
              </w:rPr>
              <w:t>RCPSEX_type</w:t>
            </w:r>
            <w:proofErr w:type="spellEnd"/>
            <w:r w:rsidR="00F77998">
              <w:rPr>
                <w:sz w:val="18"/>
                <w:szCs w:val="18"/>
              </w:rPr>
              <w:t>)] [if (</w:t>
            </w:r>
            <w:proofErr w:type="spellStart"/>
            <w:r w:rsidR="00F77998">
              <w:rPr>
                <w:sz w:val="18"/>
                <w:szCs w:val="18"/>
              </w:rPr>
              <w:t>INSSEX_type</w:t>
            </w:r>
            <w:proofErr w:type="spellEnd"/>
            <w:r w:rsidR="00F77998">
              <w:rPr>
                <w:sz w:val="18"/>
                <w:szCs w:val="18"/>
              </w:rPr>
              <w:t xml:space="preserve"> NE .) and (</w:t>
            </w:r>
            <w:proofErr w:type="spellStart"/>
            <w:r w:rsidR="00F77998">
              <w:rPr>
                <w:sz w:val="18"/>
                <w:szCs w:val="18"/>
              </w:rPr>
              <w:t>RCPSEX_type</w:t>
            </w:r>
            <w:proofErr w:type="spellEnd"/>
            <w:r w:rsidR="00F77998">
              <w:rPr>
                <w:sz w:val="18"/>
                <w:szCs w:val="18"/>
              </w:rPr>
              <w:t xml:space="preserve"> NE .), fill with “ or “] [if (</w:t>
            </w:r>
            <w:proofErr w:type="spellStart"/>
            <w:r w:rsidR="00F77998">
              <w:rPr>
                <w:sz w:val="18"/>
                <w:szCs w:val="18"/>
              </w:rPr>
              <w:t>INSSEX_type</w:t>
            </w:r>
            <w:proofErr w:type="spellEnd"/>
            <w:r w:rsidR="00F77998">
              <w:rPr>
                <w:sz w:val="18"/>
                <w:szCs w:val="18"/>
              </w:rPr>
              <w:t xml:space="preserve"> NE .), fill with “ you “ + [fill with (</w:t>
            </w:r>
            <w:proofErr w:type="spellStart"/>
            <w:r w:rsidR="00F77998">
              <w:rPr>
                <w:sz w:val="18"/>
                <w:szCs w:val="18"/>
              </w:rPr>
              <w:t>INSSEX_type</w:t>
            </w:r>
            <w:proofErr w:type="spellEnd"/>
            <w:r w:rsidR="00F77998">
              <w:rPr>
                <w:sz w:val="18"/>
                <w:szCs w:val="18"/>
              </w:rPr>
              <w:t>)]]</w:t>
            </w:r>
            <w:r w:rsidRPr="00E60A1A" w:rsidR="00F77998">
              <w:rPr>
                <w:b/>
                <w:bCs/>
                <w:sz w:val="18"/>
                <w:szCs w:val="18"/>
              </w:rPr>
              <w:t xml:space="preserve"> </w:t>
            </w:r>
            <w:r w:rsidRPr="00E60A1A" w:rsidR="00F77998">
              <w:rPr>
                <w:b/>
                <w:bCs/>
                <w:sz w:val="18"/>
                <w:szCs w:val="18"/>
                <w:u w:val="single"/>
              </w:rPr>
              <w:t>without using a condom</w:t>
            </w:r>
            <w:r w:rsidRPr="00E60A1A" w:rsidR="00F77998">
              <w:rPr>
                <w:b/>
                <w:bCs/>
                <w:sz w:val="18"/>
                <w:szCs w:val="18"/>
              </w:rPr>
              <w:t>?</w:t>
            </w:r>
          </w:p>
        </w:tc>
      </w:tr>
      <w:tr w:rsidR="007C2C7E" w:rsidTr="00597CE9" w14:paraId="05F15643" w14:textId="77777777">
        <w:trPr>
          <w:gridBefore w:val="1"/>
          <w:wBefore w:w="18" w:type="dxa"/>
        </w:trPr>
        <w:tc>
          <w:tcPr>
            <w:tcW w:w="1440" w:type="dxa"/>
            <w:hideMark/>
          </w:tcPr>
          <w:p w:rsidR="007C2C7E" w:rsidP="00597CE9" w:rsidRDefault="007C2C7E" w14:paraId="31716178" w14:textId="243E0E4C">
            <w:pPr>
              <w:contextualSpacing/>
              <w:rPr>
                <w:rFonts w:eastAsia="Times New Roman" w:cstheme="minorHAnsi"/>
                <w:color w:val="000000"/>
                <w:sz w:val="18"/>
                <w:szCs w:val="18"/>
              </w:rPr>
            </w:pPr>
            <w:r>
              <w:rPr>
                <w:rFonts w:eastAsia="Times New Roman" w:cstheme="minorHAnsi"/>
                <w:color w:val="000000"/>
                <w:sz w:val="18"/>
                <w:szCs w:val="18"/>
              </w:rPr>
              <w:t>EXCH</w:t>
            </w:r>
            <w:r w:rsidR="00354F2E">
              <w:rPr>
                <w:rFonts w:eastAsia="Times New Roman" w:cstheme="minorHAnsi"/>
                <w:color w:val="000000"/>
                <w:sz w:val="18"/>
                <w:szCs w:val="18"/>
              </w:rPr>
              <w:t>PE_C</w:t>
            </w:r>
          </w:p>
        </w:tc>
        <w:tc>
          <w:tcPr>
            <w:tcW w:w="4860" w:type="dxa"/>
            <w:vAlign w:val="bottom"/>
            <w:hideMark/>
          </w:tcPr>
          <w:p w:rsidR="007C2C7E" w:rsidP="00597CE9" w:rsidRDefault="00D72DDE" w14:paraId="65B4FD27" w14:textId="75354B14">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Condomless</w:t>
            </w:r>
            <w:proofErr w:type="spellEnd"/>
            <w:r>
              <w:rPr>
                <w:rFonts w:eastAsia="Times New Roman" w:cstheme="minorHAnsi"/>
                <w:color w:val="000000"/>
                <w:sz w:val="18"/>
                <w:szCs w:val="18"/>
              </w:rPr>
              <w:t xml:space="preserve"> penetrative sex, 12m</w:t>
            </w:r>
          </w:p>
        </w:tc>
        <w:tc>
          <w:tcPr>
            <w:tcW w:w="1260" w:type="dxa"/>
            <w:vAlign w:val="bottom"/>
          </w:tcPr>
          <w:p w:rsidR="007C2C7E" w:rsidP="00597CE9" w:rsidRDefault="007C2C7E" w14:paraId="6B60A2B9" w14:textId="77777777">
            <w:pPr>
              <w:contextualSpacing/>
              <w:jc w:val="right"/>
              <w:rPr>
                <w:rFonts w:eastAsia="Times New Roman" w:cstheme="minorHAnsi"/>
                <w:bCs/>
                <w:color w:val="000000"/>
                <w:sz w:val="18"/>
                <w:szCs w:val="18"/>
              </w:rPr>
            </w:pPr>
          </w:p>
        </w:tc>
        <w:tc>
          <w:tcPr>
            <w:tcW w:w="2700" w:type="dxa"/>
          </w:tcPr>
          <w:p w:rsidR="007C2C7E" w:rsidP="00597CE9" w:rsidRDefault="007C2C7E" w14:paraId="754F8013" w14:textId="77777777">
            <w:pPr>
              <w:contextualSpacing/>
              <w:rPr>
                <w:rFonts w:eastAsia="Times New Roman" w:cstheme="minorHAnsi"/>
                <w:bCs/>
                <w:color w:val="000000"/>
                <w:sz w:val="18"/>
                <w:szCs w:val="18"/>
              </w:rPr>
            </w:pPr>
          </w:p>
        </w:tc>
      </w:tr>
      <w:tr w:rsidR="007C2C7E" w:rsidTr="00597CE9" w14:paraId="4E082FED" w14:textId="77777777">
        <w:trPr>
          <w:gridBefore w:val="1"/>
          <w:wBefore w:w="18" w:type="dxa"/>
        </w:trPr>
        <w:tc>
          <w:tcPr>
            <w:tcW w:w="1440" w:type="dxa"/>
          </w:tcPr>
          <w:p w:rsidR="007C2C7E" w:rsidP="00597CE9" w:rsidRDefault="007C2C7E" w14:paraId="1686F779"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52D09A1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7C2C7E" w:rsidP="00597CE9" w:rsidRDefault="007C2C7E" w14:paraId="27B4935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7C2C7E" w:rsidP="00597CE9" w:rsidRDefault="007C2C7E" w14:paraId="558442EC" w14:textId="77777777">
            <w:pPr>
              <w:contextualSpacing/>
              <w:rPr>
                <w:rFonts w:eastAsia="Times New Roman" w:cstheme="minorHAnsi"/>
                <w:bCs/>
                <w:color w:val="000000"/>
                <w:sz w:val="18"/>
                <w:szCs w:val="18"/>
              </w:rPr>
            </w:pPr>
          </w:p>
        </w:tc>
      </w:tr>
      <w:tr w:rsidR="007C2C7E" w:rsidTr="00597CE9" w14:paraId="6B7A0E27" w14:textId="77777777">
        <w:trPr>
          <w:gridBefore w:val="1"/>
          <w:wBefore w:w="18" w:type="dxa"/>
        </w:trPr>
        <w:tc>
          <w:tcPr>
            <w:tcW w:w="1440" w:type="dxa"/>
          </w:tcPr>
          <w:p w:rsidR="007C2C7E" w:rsidP="00597CE9" w:rsidRDefault="007C2C7E" w14:paraId="2B2368EC"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087CE6B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Pr>
                <w:rFonts w:eastAsia="Times New Roman" w:cstheme="minorHAnsi"/>
                <w:color w:val="000000"/>
                <w:sz w:val="18"/>
                <w:szCs w:val="18"/>
              </w:rPr>
              <w:tab/>
            </w:r>
          </w:p>
        </w:tc>
        <w:tc>
          <w:tcPr>
            <w:tcW w:w="1260" w:type="dxa"/>
            <w:vAlign w:val="bottom"/>
            <w:hideMark/>
          </w:tcPr>
          <w:p w:rsidR="007C2C7E" w:rsidP="00597CE9" w:rsidRDefault="007C2C7E" w14:paraId="3AAB270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7C2C7E" w:rsidP="00597CE9" w:rsidRDefault="007C2C7E" w14:paraId="53046A97" w14:textId="77777777">
            <w:pPr>
              <w:contextualSpacing/>
              <w:rPr>
                <w:rFonts w:eastAsia="Times New Roman" w:cstheme="minorHAnsi"/>
                <w:bCs/>
                <w:color w:val="000000"/>
                <w:sz w:val="18"/>
                <w:szCs w:val="18"/>
              </w:rPr>
            </w:pPr>
          </w:p>
        </w:tc>
      </w:tr>
      <w:tr w:rsidR="007C2C7E" w:rsidTr="00597CE9" w14:paraId="4E38D332" w14:textId="77777777">
        <w:trPr>
          <w:gridBefore w:val="1"/>
          <w:wBefore w:w="18" w:type="dxa"/>
        </w:trPr>
        <w:tc>
          <w:tcPr>
            <w:tcW w:w="1440" w:type="dxa"/>
          </w:tcPr>
          <w:p w:rsidR="007C2C7E" w:rsidP="00597CE9" w:rsidRDefault="007C2C7E" w14:paraId="447DCC34"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290FBF3C" w14:textId="77777777">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7C2C7E" w:rsidP="00597CE9" w:rsidRDefault="007C2C7E" w14:paraId="5C281A3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007C2C7E" w:rsidP="00597CE9" w:rsidRDefault="007C2C7E" w14:paraId="0981A8E3" w14:textId="77777777">
            <w:pPr>
              <w:contextualSpacing/>
              <w:rPr>
                <w:rFonts w:eastAsia="Times New Roman" w:cstheme="minorHAnsi"/>
                <w:bCs/>
                <w:color w:val="000000"/>
                <w:sz w:val="18"/>
                <w:szCs w:val="18"/>
              </w:rPr>
            </w:pPr>
          </w:p>
        </w:tc>
      </w:tr>
      <w:tr w:rsidR="007C2C7E" w:rsidTr="00597CE9" w14:paraId="26DEA1DC" w14:textId="77777777">
        <w:trPr>
          <w:gridBefore w:val="1"/>
          <w:wBefore w:w="18" w:type="dxa"/>
        </w:trPr>
        <w:tc>
          <w:tcPr>
            <w:tcW w:w="1440" w:type="dxa"/>
          </w:tcPr>
          <w:p w:rsidR="007C2C7E" w:rsidP="00597CE9" w:rsidRDefault="007C2C7E" w14:paraId="750B10FC" w14:textId="77777777">
            <w:pPr>
              <w:contextualSpacing/>
              <w:rPr>
                <w:rFonts w:eastAsia="Times New Roman" w:cstheme="minorHAnsi"/>
                <w:color w:val="000000"/>
                <w:sz w:val="18"/>
                <w:szCs w:val="18"/>
              </w:rPr>
            </w:pPr>
          </w:p>
        </w:tc>
        <w:tc>
          <w:tcPr>
            <w:tcW w:w="4860" w:type="dxa"/>
            <w:vAlign w:val="bottom"/>
            <w:hideMark/>
          </w:tcPr>
          <w:p w:rsidR="007C2C7E" w:rsidP="00597CE9" w:rsidRDefault="007C2C7E" w14:paraId="44977BFF" w14:textId="77777777">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Refuse to A</w:t>
            </w:r>
            <w:r>
              <w:rPr>
                <w:rFonts w:eastAsia="Times New Roman" w:cstheme="minorHAnsi"/>
                <w:bCs/>
                <w:color w:val="808080" w:themeColor="background1" w:themeShade="80"/>
                <w:sz w:val="18"/>
                <w:szCs w:val="18"/>
              </w:rPr>
              <w:t>nsw</w:t>
            </w:r>
            <w:r>
              <w:rPr>
                <w:rFonts w:eastAsia="Times New Roman" w:cstheme="minorHAnsi"/>
                <w:color w:val="808080" w:themeColor="background1" w:themeShade="80"/>
                <w:sz w:val="18"/>
                <w:szCs w:val="18"/>
              </w:rPr>
              <w:t>er</w:t>
            </w:r>
            <w:r>
              <w:rPr>
                <w:rFonts w:eastAsia="Times New Roman" w:cstheme="minorHAnsi"/>
                <w:color w:val="808080" w:themeColor="background1" w:themeShade="80"/>
                <w:sz w:val="18"/>
                <w:szCs w:val="18"/>
              </w:rPr>
              <w:tab/>
            </w:r>
          </w:p>
        </w:tc>
        <w:tc>
          <w:tcPr>
            <w:tcW w:w="1260" w:type="dxa"/>
            <w:vAlign w:val="bottom"/>
            <w:hideMark/>
          </w:tcPr>
          <w:p w:rsidR="007C2C7E" w:rsidP="00597CE9" w:rsidRDefault="007C2C7E" w14:paraId="027CC79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7C2C7E" w:rsidP="00597CE9" w:rsidRDefault="007C2C7E" w14:paraId="0800EF07" w14:textId="77777777">
            <w:pPr>
              <w:contextualSpacing/>
              <w:rPr>
                <w:rFonts w:eastAsia="Times New Roman" w:cstheme="minorHAnsi"/>
                <w:bCs/>
                <w:color w:val="000000"/>
                <w:sz w:val="18"/>
                <w:szCs w:val="18"/>
              </w:rPr>
            </w:pPr>
          </w:p>
        </w:tc>
      </w:tr>
    </w:tbl>
    <w:p w:rsidRPr="00F77998" w:rsidR="007131E1" w:rsidP="007131E1" w:rsidRDefault="007131E1" w14:paraId="07360CAD" w14:textId="77777777">
      <w:pPr>
        <w:rPr>
          <w:b/>
          <w:bCs/>
        </w:rPr>
      </w:pPr>
    </w:p>
    <w:tbl>
      <w:tblPr>
        <w:tblW w:w="10260" w:type="dxa"/>
        <w:tblInd w:w="18" w:type="dxa"/>
        <w:tblLook w:val="04A0" w:firstRow="1" w:lastRow="0" w:firstColumn="1" w:lastColumn="0" w:noHBand="0" w:noVBand="1"/>
      </w:tblPr>
      <w:tblGrid>
        <w:gridCol w:w="15"/>
        <w:gridCol w:w="1370"/>
        <w:gridCol w:w="5524"/>
        <w:gridCol w:w="1103"/>
        <w:gridCol w:w="2248"/>
      </w:tblGrid>
      <w:tr w:rsidRPr="00636EB5" w:rsidR="007131E1" w:rsidTr="00597CE9" w14:paraId="7868B8F9" w14:textId="77777777">
        <w:tc>
          <w:tcPr>
            <w:tcW w:w="1385" w:type="dxa"/>
            <w:gridSpan w:val="2"/>
          </w:tcPr>
          <w:p w:rsidRPr="00636EB5" w:rsidR="007131E1" w:rsidP="00597CE9" w:rsidRDefault="007131E1" w14:paraId="3F9108FD" w14:textId="77366323">
            <w:pPr>
              <w:contextualSpacing/>
              <w:rPr>
                <w:rFonts w:eastAsia="Times New Roman" w:cstheme="minorHAnsi"/>
                <w:b/>
                <w:bCs/>
                <w:color w:val="000000"/>
                <w:sz w:val="18"/>
                <w:szCs w:val="18"/>
              </w:rPr>
            </w:pPr>
            <w:r w:rsidRPr="008F011B">
              <w:rPr>
                <w:rFonts w:eastAsia="Times New Roman" w:cstheme="minorHAnsi"/>
                <w:b/>
                <w:bCs/>
                <w:color w:val="000000"/>
                <w:sz w:val="18"/>
                <w:szCs w:val="18"/>
              </w:rPr>
              <w:t>SX</w:t>
            </w:r>
            <w:r w:rsidRPr="008F011B" w:rsidR="00F46B68">
              <w:rPr>
                <w:rFonts w:eastAsia="Times New Roman" w:cstheme="minorHAnsi"/>
                <w:b/>
                <w:bCs/>
                <w:color w:val="000000"/>
                <w:sz w:val="18"/>
                <w:szCs w:val="18"/>
              </w:rPr>
              <w:t>13</w:t>
            </w:r>
            <w:r w:rsidRPr="00636EB5">
              <w:rPr>
                <w:rFonts w:eastAsia="Times New Roman" w:cstheme="minorHAnsi"/>
                <w:b/>
                <w:bCs/>
                <w:color w:val="000000"/>
                <w:sz w:val="18"/>
                <w:szCs w:val="18"/>
              </w:rPr>
              <w:t>.</w:t>
            </w:r>
          </w:p>
        </w:tc>
        <w:tc>
          <w:tcPr>
            <w:tcW w:w="8875" w:type="dxa"/>
            <w:gridSpan w:val="3"/>
            <w:vAlign w:val="bottom"/>
          </w:tcPr>
          <w:p w:rsidRPr="00636EB5" w:rsidR="007131E1" w:rsidP="00597CE9" w:rsidRDefault="007131E1" w14:paraId="3A12A5A0" w14:textId="77777777">
            <w:pPr>
              <w:contextualSpacing/>
              <w:rPr>
                <w:rFonts w:eastAsia="Times New Roman" w:cstheme="minorHAnsi"/>
                <w:b/>
                <w:bCs/>
                <w:color w:val="000000"/>
                <w:sz w:val="18"/>
                <w:szCs w:val="18"/>
              </w:rPr>
            </w:pPr>
            <w:r w:rsidRPr="008F011B">
              <w:rPr>
                <w:rFonts w:eastAsia="Times New Roman" w:cstheme="minorHAnsi"/>
                <w:b/>
                <w:bCs/>
                <w:color w:val="000000"/>
                <w:sz w:val="18"/>
                <w:szCs w:val="18"/>
              </w:rPr>
              <w:t>How</w:t>
            </w:r>
            <w:r>
              <w:rPr>
                <w:rFonts w:eastAsia="Times New Roman" w:cstheme="minorHAnsi"/>
                <w:b/>
                <w:bCs/>
                <w:color w:val="000000"/>
                <w:sz w:val="18"/>
                <w:szCs w:val="18"/>
              </w:rPr>
              <w:t xml:space="preserve"> old were you the first time you received payment or trade for any type of sex?</w:t>
            </w:r>
          </w:p>
        </w:tc>
      </w:tr>
      <w:tr w:rsidRPr="00636EB5" w:rsidR="007131E1" w:rsidTr="00597CE9" w14:paraId="2490810D" w14:textId="77777777">
        <w:trPr>
          <w:gridBefore w:val="1"/>
          <w:wBefore w:w="15" w:type="dxa"/>
        </w:trPr>
        <w:tc>
          <w:tcPr>
            <w:tcW w:w="1370" w:type="dxa"/>
          </w:tcPr>
          <w:p w:rsidRPr="00636EB5" w:rsidR="007131E1" w:rsidP="00597CE9" w:rsidRDefault="007131E1" w14:paraId="648D1E18" w14:textId="35DBD86A">
            <w:pPr>
              <w:contextualSpacing/>
              <w:rPr>
                <w:rFonts w:eastAsia="Times New Roman" w:cstheme="minorHAnsi"/>
                <w:color w:val="000000"/>
                <w:sz w:val="18"/>
                <w:szCs w:val="18"/>
              </w:rPr>
            </w:pPr>
            <w:r>
              <w:rPr>
                <w:rFonts w:eastAsia="Times New Roman" w:cstheme="minorHAnsi"/>
                <w:color w:val="000000"/>
                <w:sz w:val="18"/>
                <w:szCs w:val="18"/>
              </w:rPr>
              <w:t>AGE</w:t>
            </w:r>
            <w:r w:rsidR="00143A9C">
              <w:rPr>
                <w:rFonts w:eastAsia="Times New Roman" w:cstheme="minorHAnsi"/>
                <w:color w:val="000000"/>
                <w:sz w:val="18"/>
                <w:szCs w:val="18"/>
              </w:rPr>
              <w:t>EX</w:t>
            </w:r>
            <w:r>
              <w:rPr>
                <w:rFonts w:eastAsia="Times New Roman" w:cstheme="minorHAnsi"/>
                <w:color w:val="000000"/>
                <w:sz w:val="18"/>
                <w:szCs w:val="18"/>
              </w:rPr>
              <w:t>SEX</w:t>
            </w:r>
          </w:p>
        </w:tc>
        <w:tc>
          <w:tcPr>
            <w:tcW w:w="5524" w:type="dxa"/>
            <w:vAlign w:val="bottom"/>
          </w:tcPr>
          <w:p w:rsidR="007131E1" w:rsidP="00597CE9" w:rsidRDefault="007131E1" w14:paraId="14C85F74" w14:textId="184F04E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Age at first </w:t>
            </w:r>
            <w:r w:rsidR="00143A9C">
              <w:rPr>
                <w:rFonts w:eastAsia="Times New Roman" w:cstheme="minorHAnsi"/>
                <w:color w:val="000000"/>
                <w:sz w:val="18"/>
                <w:szCs w:val="18"/>
              </w:rPr>
              <w:t xml:space="preserve">exchange </w:t>
            </w:r>
            <w:r>
              <w:rPr>
                <w:rFonts w:eastAsia="Times New Roman" w:cstheme="minorHAnsi"/>
                <w:color w:val="000000"/>
                <w:sz w:val="18"/>
                <w:szCs w:val="18"/>
              </w:rPr>
              <w:t>sex</w:t>
            </w:r>
          </w:p>
        </w:tc>
        <w:tc>
          <w:tcPr>
            <w:tcW w:w="1103" w:type="dxa"/>
            <w:vAlign w:val="bottom"/>
          </w:tcPr>
          <w:p w:rsidRPr="00636EB5" w:rsidR="007131E1" w:rsidP="00597CE9" w:rsidRDefault="007131E1" w14:paraId="6602ABB9" w14:textId="77777777">
            <w:pPr>
              <w:contextualSpacing/>
              <w:jc w:val="right"/>
              <w:rPr>
                <w:rFonts w:eastAsia="Times New Roman" w:cstheme="minorHAnsi"/>
                <w:bCs/>
                <w:color w:val="000000"/>
                <w:sz w:val="18"/>
                <w:szCs w:val="18"/>
              </w:rPr>
            </w:pPr>
          </w:p>
        </w:tc>
        <w:tc>
          <w:tcPr>
            <w:tcW w:w="2248" w:type="dxa"/>
          </w:tcPr>
          <w:p w:rsidRPr="00636EB5" w:rsidR="007131E1" w:rsidP="00597CE9" w:rsidRDefault="007131E1" w14:paraId="0F82B618" w14:textId="77777777">
            <w:pPr>
              <w:contextualSpacing/>
              <w:rPr>
                <w:rFonts w:eastAsia="Times New Roman" w:cstheme="minorHAnsi"/>
                <w:bCs/>
                <w:color w:val="000000"/>
                <w:sz w:val="18"/>
                <w:szCs w:val="18"/>
              </w:rPr>
            </w:pPr>
          </w:p>
        </w:tc>
      </w:tr>
      <w:tr w:rsidRPr="00636EB5" w:rsidR="007131E1" w:rsidTr="00597CE9" w14:paraId="66DCB3C2" w14:textId="77777777">
        <w:trPr>
          <w:gridBefore w:val="1"/>
          <w:wBefore w:w="15" w:type="dxa"/>
        </w:trPr>
        <w:tc>
          <w:tcPr>
            <w:tcW w:w="1370" w:type="dxa"/>
          </w:tcPr>
          <w:p w:rsidRPr="00636EB5" w:rsidR="007131E1" w:rsidP="00597CE9" w:rsidRDefault="007131E1" w14:paraId="56B38A64" w14:textId="77777777">
            <w:pPr>
              <w:contextualSpacing/>
              <w:rPr>
                <w:rFonts w:eastAsia="Times New Roman" w:cstheme="minorHAnsi"/>
                <w:color w:val="000000"/>
                <w:sz w:val="18"/>
                <w:szCs w:val="18"/>
              </w:rPr>
            </w:pPr>
          </w:p>
        </w:tc>
        <w:tc>
          <w:tcPr>
            <w:tcW w:w="5524" w:type="dxa"/>
            <w:vAlign w:val="bottom"/>
          </w:tcPr>
          <w:p w:rsidR="007131E1" w:rsidP="00597CE9" w:rsidRDefault="007131E1" w14:paraId="40D100C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__ __</w:t>
            </w:r>
          </w:p>
        </w:tc>
        <w:tc>
          <w:tcPr>
            <w:tcW w:w="1103" w:type="dxa"/>
            <w:vAlign w:val="bottom"/>
          </w:tcPr>
          <w:p w:rsidR="007131E1" w:rsidP="00597CE9" w:rsidRDefault="007131E1" w14:paraId="2D17EC6C" w14:textId="77777777">
            <w:pPr>
              <w:contextualSpacing/>
              <w:jc w:val="right"/>
              <w:rPr>
                <w:rFonts w:eastAsia="Times New Roman" w:cstheme="minorHAnsi"/>
                <w:bCs/>
                <w:color w:val="000000"/>
                <w:sz w:val="18"/>
                <w:szCs w:val="18"/>
              </w:rPr>
            </w:pPr>
          </w:p>
        </w:tc>
        <w:tc>
          <w:tcPr>
            <w:tcW w:w="2248" w:type="dxa"/>
          </w:tcPr>
          <w:p w:rsidRPr="00636EB5" w:rsidR="007131E1" w:rsidP="00597CE9" w:rsidRDefault="007131E1" w14:paraId="09D5B711" w14:textId="77777777">
            <w:pPr>
              <w:contextualSpacing/>
              <w:rPr>
                <w:rFonts w:eastAsia="Times New Roman" w:cstheme="minorHAnsi"/>
                <w:bCs/>
                <w:color w:val="000000"/>
                <w:sz w:val="18"/>
                <w:szCs w:val="18"/>
              </w:rPr>
            </w:pPr>
          </w:p>
        </w:tc>
      </w:tr>
      <w:tr w:rsidRPr="00636EB5" w:rsidR="007131E1" w:rsidTr="00597CE9" w14:paraId="70895A37" w14:textId="77777777">
        <w:trPr>
          <w:gridBefore w:val="1"/>
          <w:wBefore w:w="15" w:type="dxa"/>
        </w:trPr>
        <w:tc>
          <w:tcPr>
            <w:tcW w:w="1370" w:type="dxa"/>
          </w:tcPr>
          <w:p w:rsidRPr="00636EB5" w:rsidR="007131E1" w:rsidP="00597CE9" w:rsidRDefault="007131E1" w14:paraId="3BE8F63D" w14:textId="77777777">
            <w:pPr>
              <w:contextualSpacing/>
              <w:rPr>
                <w:rFonts w:eastAsia="Times New Roman" w:cstheme="minorHAnsi"/>
                <w:color w:val="000000"/>
                <w:sz w:val="18"/>
                <w:szCs w:val="18"/>
              </w:rPr>
            </w:pPr>
          </w:p>
        </w:tc>
        <w:tc>
          <w:tcPr>
            <w:tcW w:w="5524" w:type="dxa"/>
            <w:vAlign w:val="bottom"/>
          </w:tcPr>
          <w:p w:rsidR="007131E1" w:rsidP="00597CE9" w:rsidRDefault="007131E1" w14:paraId="733B570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Pr="00811D73">
              <w:rPr>
                <w:rFonts w:eastAsia="Times New Roman" w:cstheme="minorHAnsi"/>
                <w:color w:val="000000"/>
                <w:sz w:val="18"/>
                <w:szCs w:val="18"/>
              </w:rPr>
              <w:tab/>
            </w:r>
          </w:p>
        </w:tc>
        <w:tc>
          <w:tcPr>
            <w:tcW w:w="1103" w:type="dxa"/>
            <w:vAlign w:val="bottom"/>
          </w:tcPr>
          <w:p w:rsidR="007131E1" w:rsidP="00597CE9" w:rsidRDefault="007131E1" w14:paraId="4687863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0-70</w:t>
            </w:r>
          </w:p>
        </w:tc>
        <w:tc>
          <w:tcPr>
            <w:tcW w:w="2248" w:type="dxa"/>
          </w:tcPr>
          <w:p w:rsidRPr="00636EB5" w:rsidR="007131E1" w:rsidP="00597CE9" w:rsidRDefault="007131E1" w14:paraId="58347C17" w14:textId="77777777">
            <w:pPr>
              <w:contextualSpacing/>
              <w:rPr>
                <w:rFonts w:eastAsia="Times New Roman" w:cstheme="minorHAnsi"/>
                <w:bCs/>
                <w:color w:val="000000"/>
                <w:sz w:val="18"/>
                <w:szCs w:val="18"/>
              </w:rPr>
            </w:pPr>
          </w:p>
        </w:tc>
      </w:tr>
      <w:tr w:rsidRPr="00636EB5" w:rsidR="007131E1" w:rsidTr="00597CE9" w14:paraId="3358BD6F" w14:textId="77777777">
        <w:trPr>
          <w:gridBefore w:val="1"/>
          <w:wBefore w:w="15" w:type="dxa"/>
        </w:trPr>
        <w:tc>
          <w:tcPr>
            <w:tcW w:w="1370" w:type="dxa"/>
          </w:tcPr>
          <w:p w:rsidRPr="00636EB5" w:rsidR="007131E1" w:rsidP="00597CE9" w:rsidRDefault="007131E1" w14:paraId="6056E458" w14:textId="77777777">
            <w:pPr>
              <w:contextualSpacing/>
              <w:rPr>
                <w:rFonts w:eastAsia="Times New Roman" w:cstheme="minorHAnsi"/>
                <w:color w:val="000000"/>
                <w:sz w:val="18"/>
                <w:szCs w:val="18"/>
              </w:rPr>
            </w:pPr>
          </w:p>
        </w:tc>
        <w:tc>
          <w:tcPr>
            <w:tcW w:w="5524" w:type="dxa"/>
            <w:vAlign w:val="bottom"/>
          </w:tcPr>
          <w:p w:rsidRPr="00636EB5" w:rsidR="007131E1" w:rsidP="00597CE9" w:rsidRDefault="007131E1" w14:paraId="0082E1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03" w:type="dxa"/>
            <w:vAlign w:val="bottom"/>
          </w:tcPr>
          <w:p w:rsidRPr="00DB13FE" w:rsidR="007131E1" w:rsidP="00597CE9" w:rsidRDefault="007131E1" w14:paraId="380859EC" w14:textId="77777777">
            <w:pPr>
              <w:contextualSpacing/>
              <w:jc w:val="right"/>
              <w:rPr>
                <w:color w:val="808080" w:themeColor="background1" w:themeShade="80"/>
                <w:sz w:val="18"/>
              </w:rPr>
            </w:pPr>
            <w:r w:rsidRPr="00DB13FE">
              <w:rPr>
                <w:color w:val="808080" w:themeColor="background1" w:themeShade="80"/>
                <w:sz w:val="18"/>
              </w:rPr>
              <w:t>99</w:t>
            </w:r>
          </w:p>
        </w:tc>
        <w:tc>
          <w:tcPr>
            <w:tcW w:w="2248" w:type="dxa"/>
          </w:tcPr>
          <w:p w:rsidRPr="00636EB5" w:rsidR="007131E1" w:rsidP="00597CE9" w:rsidRDefault="007131E1" w14:paraId="336E8E60" w14:textId="77777777">
            <w:pPr>
              <w:contextualSpacing/>
              <w:rPr>
                <w:rFonts w:eastAsia="Times New Roman" w:cstheme="minorHAnsi"/>
                <w:bCs/>
                <w:color w:val="000000"/>
                <w:sz w:val="18"/>
                <w:szCs w:val="18"/>
              </w:rPr>
            </w:pPr>
          </w:p>
        </w:tc>
      </w:tr>
      <w:tr w:rsidRPr="00636EB5" w:rsidR="007131E1" w:rsidTr="00597CE9" w14:paraId="6D8B9CE2" w14:textId="77777777">
        <w:trPr>
          <w:gridBefore w:val="1"/>
          <w:wBefore w:w="15" w:type="dxa"/>
        </w:trPr>
        <w:tc>
          <w:tcPr>
            <w:tcW w:w="1370" w:type="dxa"/>
          </w:tcPr>
          <w:p w:rsidRPr="00636EB5" w:rsidR="007131E1" w:rsidP="00597CE9" w:rsidRDefault="007131E1" w14:paraId="6E682CE1" w14:textId="77777777">
            <w:pPr>
              <w:contextualSpacing/>
              <w:rPr>
                <w:rFonts w:eastAsia="Times New Roman" w:cstheme="minorHAnsi"/>
                <w:color w:val="000000"/>
                <w:sz w:val="18"/>
                <w:szCs w:val="18"/>
              </w:rPr>
            </w:pPr>
          </w:p>
        </w:tc>
        <w:tc>
          <w:tcPr>
            <w:tcW w:w="5524" w:type="dxa"/>
            <w:vAlign w:val="bottom"/>
          </w:tcPr>
          <w:p w:rsidR="007131E1" w:rsidP="00597CE9" w:rsidRDefault="007131E1" w14:paraId="2D8EA09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103" w:type="dxa"/>
            <w:vAlign w:val="bottom"/>
          </w:tcPr>
          <w:p w:rsidRPr="00DB13FE" w:rsidR="007131E1" w:rsidP="00597CE9" w:rsidRDefault="007131E1" w14:paraId="53B457AA" w14:textId="77777777">
            <w:pPr>
              <w:contextualSpacing/>
              <w:jc w:val="right"/>
              <w:rPr>
                <w:color w:val="808080" w:themeColor="background1" w:themeShade="80"/>
                <w:sz w:val="18"/>
              </w:rPr>
            </w:pPr>
            <w:r w:rsidRPr="00DB13FE">
              <w:rPr>
                <w:color w:val="808080" w:themeColor="background1" w:themeShade="80"/>
                <w:sz w:val="18"/>
              </w:rPr>
              <w:t>77</w:t>
            </w:r>
          </w:p>
        </w:tc>
        <w:tc>
          <w:tcPr>
            <w:tcW w:w="2248" w:type="dxa"/>
          </w:tcPr>
          <w:p w:rsidRPr="00636EB5" w:rsidR="007131E1" w:rsidP="00597CE9" w:rsidRDefault="007131E1" w14:paraId="4893EA2D" w14:textId="77777777">
            <w:pPr>
              <w:contextualSpacing/>
              <w:rPr>
                <w:rFonts w:eastAsia="Times New Roman" w:cstheme="minorHAnsi"/>
                <w:bCs/>
                <w:color w:val="000000"/>
                <w:sz w:val="18"/>
                <w:szCs w:val="18"/>
              </w:rPr>
            </w:pPr>
          </w:p>
        </w:tc>
      </w:tr>
    </w:tbl>
    <w:p w:rsidR="007131E1" w:rsidP="009908B3" w:rsidRDefault="007131E1" w14:paraId="64FCF0C6" w14:textId="77777777">
      <w:pPr>
        <w:spacing w:after="0"/>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636EB5" w:rsidR="006F475E" w:rsidTr="006C50D4" w14:paraId="2539AE2A" w14:textId="77777777">
        <w:trPr>
          <w:trHeight w:val="300"/>
        </w:trPr>
        <w:tc>
          <w:tcPr>
            <w:tcW w:w="1728" w:type="dxa"/>
            <w:noWrap/>
            <w:hideMark/>
          </w:tcPr>
          <w:p w:rsidRPr="00636EB5" w:rsidR="006F475E" w:rsidP="006C50D4" w:rsidRDefault="006F475E" w14:paraId="08D51D72" w14:textId="0F94314B">
            <w:pPr>
              <w:contextualSpacing/>
              <w:rPr>
                <w:rFonts w:eastAsia="Times New Roman" w:cstheme="minorHAnsi"/>
                <w:b/>
                <w:bCs/>
                <w:sz w:val="18"/>
                <w:szCs w:val="18"/>
              </w:rPr>
            </w:pPr>
            <w:r>
              <w:rPr>
                <w:rFonts w:eastAsia="Times New Roman" w:cstheme="minorHAnsi"/>
                <w:b/>
                <w:bCs/>
                <w:sz w:val="18"/>
                <w:szCs w:val="18"/>
              </w:rPr>
              <w:lastRenderedPageBreak/>
              <w:t>HardEdit_SX13</w:t>
            </w:r>
            <w:r w:rsidRPr="00636EB5">
              <w:rPr>
                <w:rFonts w:eastAsia="Times New Roman" w:cstheme="minorHAnsi"/>
                <w:b/>
                <w:bCs/>
                <w:sz w:val="18"/>
                <w:szCs w:val="18"/>
              </w:rPr>
              <w:t>.</w:t>
            </w:r>
          </w:p>
        </w:tc>
        <w:tc>
          <w:tcPr>
            <w:tcW w:w="8532" w:type="dxa"/>
          </w:tcPr>
          <w:p w:rsidRPr="00636EB5" w:rsidR="006F475E" w:rsidP="006C50D4" w:rsidRDefault="006F475E" w14:paraId="72D74779" w14:textId="7ED6B8F0">
            <w:pPr>
              <w:ind w:left="360" w:hanging="360"/>
              <w:contextualSpacing/>
              <w:rPr>
                <w:rFonts w:eastAsia="Times New Roman" w:cstheme="minorHAnsi"/>
                <w:sz w:val="18"/>
                <w:szCs w:val="18"/>
              </w:rPr>
            </w:pPr>
            <w:r w:rsidRPr="00636EB5">
              <w:rPr>
                <w:rFonts w:eastAsia="Times New Roman" w:cstheme="minorHAnsi"/>
                <w:sz w:val="18"/>
                <w:szCs w:val="18"/>
              </w:rPr>
              <w:t xml:space="preserve">If age of first </w:t>
            </w:r>
            <w:r w:rsidR="00BE41CC">
              <w:rPr>
                <w:rFonts w:eastAsia="Times New Roman" w:cstheme="minorHAnsi"/>
                <w:sz w:val="18"/>
                <w:szCs w:val="18"/>
              </w:rPr>
              <w:t>s</w:t>
            </w:r>
            <w:r w:rsidRPr="00636EB5">
              <w:rPr>
                <w:rFonts w:eastAsia="Times New Roman" w:cstheme="minorHAnsi"/>
                <w:sz w:val="18"/>
                <w:szCs w:val="18"/>
              </w:rPr>
              <w:t xml:space="preserve">ex greater than </w:t>
            </w:r>
            <w:r w:rsidR="00BE41CC">
              <w:rPr>
                <w:rFonts w:eastAsia="Times New Roman" w:cstheme="minorHAnsi"/>
                <w:sz w:val="18"/>
                <w:szCs w:val="18"/>
              </w:rPr>
              <w:t>age of first exchange sex</w:t>
            </w:r>
            <w:r w:rsidRPr="00636EB5">
              <w:rPr>
                <w:rFonts w:eastAsia="Times New Roman" w:cstheme="minorHAnsi"/>
                <w:sz w:val="18"/>
                <w:szCs w:val="18"/>
              </w:rPr>
              <w:t xml:space="preserve"> (SX</w:t>
            </w:r>
            <w:r>
              <w:rPr>
                <w:rFonts w:eastAsia="Times New Roman" w:cstheme="minorHAnsi"/>
                <w:sz w:val="18"/>
                <w:szCs w:val="18"/>
              </w:rPr>
              <w:t>6</w:t>
            </w:r>
            <w:r w:rsidRPr="00636EB5">
              <w:rPr>
                <w:rFonts w:eastAsia="Times New Roman" w:cstheme="minorHAnsi"/>
                <w:sz w:val="18"/>
                <w:szCs w:val="18"/>
              </w:rPr>
              <w:t xml:space="preserve"> GT </w:t>
            </w:r>
            <w:r w:rsidR="001360A9">
              <w:rPr>
                <w:rFonts w:eastAsia="Times New Roman" w:cstheme="minorHAnsi"/>
                <w:sz w:val="18"/>
                <w:szCs w:val="18"/>
              </w:rPr>
              <w:t>SX13</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greater than </w:t>
            </w:r>
            <w:r w:rsidR="00386DBE">
              <w:rPr>
                <w:rFonts w:eastAsia="Times New Roman" w:cstheme="minorHAnsi"/>
                <w:sz w:val="18"/>
                <w:szCs w:val="18"/>
              </w:rPr>
              <w:t>age of first exchange sex</w:t>
            </w:r>
            <w:r w:rsidRPr="00636EB5">
              <w:rPr>
                <w:rFonts w:eastAsia="Times New Roman" w:cstheme="minorHAnsi"/>
                <w:sz w:val="18"/>
                <w:szCs w:val="18"/>
              </w:rPr>
              <w:t>.  Please clarify and re-enter response.</w:t>
            </w:r>
            <w:r>
              <w:rPr>
                <w:rFonts w:eastAsia="Times New Roman" w:cstheme="minorHAnsi"/>
                <w:sz w:val="18"/>
                <w:szCs w:val="18"/>
              </w:rPr>
              <w:t>" Then, go back to SX</w:t>
            </w:r>
            <w:r w:rsidR="00B6082E">
              <w:rPr>
                <w:rFonts w:eastAsia="Times New Roman" w:cstheme="minorHAnsi"/>
                <w:sz w:val="18"/>
                <w:szCs w:val="18"/>
              </w:rPr>
              <w:t>13</w:t>
            </w:r>
            <w:r w:rsidRPr="00636EB5">
              <w:rPr>
                <w:rFonts w:eastAsia="Times New Roman" w:cstheme="minorHAnsi"/>
                <w:sz w:val="18"/>
                <w:szCs w:val="18"/>
              </w:rPr>
              <w:t>.</w:t>
            </w:r>
          </w:p>
          <w:p w:rsidRPr="00636EB5" w:rsidR="006F475E" w:rsidP="006C50D4" w:rsidRDefault="006F475E" w14:paraId="47DDDB7A" w14:textId="20383C84">
            <w:pPr>
              <w:contextualSpacing/>
              <w:rPr>
                <w:rFonts w:eastAsia="Times New Roman" w:cstheme="minorHAnsi"/>
                <w:sz w:val="18"/>
                <w:szCs w:val="18"/>
              </w:rPr>
            </w:pPr>
            <w:r>
              <w:rPr>
                <w:rFonts w:eastAsia="Times New Roman" w:cstheme="minorHAnsi"/>
                <w:sz w:val="18"/>
                <w:szCs w:val="18"/>
              </w:rPr>
              <w:t>Else, go to SX</w:t>
            </w:r>
            <w:r w:rsidR="00B6082E">
              <w:rPr>
                <w:rFonts w:eastAsia="Times New Roman" w:cstheme="minorHAnsi"/>
                <w:sz w:val="18"/>
                <w:szCs w:val="18"/>
              </w:rPr>
              <w:t>14</w:t>
            </w:r>
            <w:r w:rsidR="00771765">
              <w:rPr>
                <w:rFonts w:eastAsia="Times New Roman" w:cstheme="minorHAnsi"/>
                <w:sz w:val="18"/>
                <w:szCs w:val="18"/>
              </w:rPr>
              <w:t>a</w:t>
            </w:r>
            <w:r w:rsidRPr="00636EB5">
              <w:rPr>
                <w:rFonts w:eastAsia="Times New Roman" w:cstheme="minorHAnsi"/>
                <w:sz w:val="18"/>
                <w:szCs w:val="18"/>
              </w:rPr>
              <w:t>.</w:t>
            </w:r>
          </w:p>
        </w:tc>
      </w:tr>
    </w:tbl>
    <w:p w:rsidR="006F475E" w:rsidP="009908B3" w:rsidRDefault="006F475E" w14:paraId="2C746861" w14:textId="77777777">
      <w:pPr>
        <w:spacing w:after="0"/>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131E1" w:rsidTr="00597CE9" w14:paraId="1233B9F9" w14:textId="77777777">
        <w:tc>
          <w:tcPr>
            <w:tcW w:w="1458" w:type="dxa"/>
            <w:gridSpan w:val="2"/>
          </w:tcPr>
          <w:p w:rsidRPr="00636EB5" w:rsidR="007131E1" w:rsidP="00597CE9" w:rsidRDefault="007131E1" w14:paraId="56ADC594" w14:textId="5BB75DA9">
            <w:pPr>
              <w:contextualSpacing/>
              <w:rPr>
                <w:rFonts w:eastAsia="Times New Roman" w:cstheme="minorHAnsi"/>
                <w:b/>
                <w:bCs/>
                <w:color w:val="000000"/>
                <w:sz w:val="18"/>
                <w:szCs w:val="18"/>
              </w:rPr>
            </w:pPr>
            <w:r>
              <w:rPr>
                <w:rFonts w:eastAsia="Times New Roman" w:cstheme="minorHAnsi"/>
                <w:b/>
                <w:bCs/>
                <w:color w:val="000000"/>
                <w:sz w:val="18"/>
                <w:szCs w:val="18"/>
              </w:rPr>
              <w:t>SX</w:t>
            </w:r>
            <w:r w:rsidR="00B6082E">
              <w:rPr>
                <w:rFonts w:eastAsia="Times New Roman" w:cstheme="minorHAnsi"/>
                <w:b/>
                <w:bCs/>
                <w:color w:val="000000"/>
                <w:sz w:val="18"/>
                <w:szCs w:val="18"/>
              </w:rPr>
              <w:t>14</w:t>
            </w:r>
            <w:r w:rsidR="00EF59B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131E1" w:rsidP="00597CE9" w:rsidRDefault="007131E1" w14:paraId="63819CF3" w14:textId="5FBF038E">
            <w:pPr>
              <w:contextualSpacing/>
              <w:rPr>
                <w:rFonts w:eastAsia="Times New Roman"/>
                <w:color w:val="000000"/>
                <w:sz w:val="18"/>
                <w:szCs w:val="18"/>
              </w:rPr>
            </w:pPr>
            <w:r w:rsidRPr="0A70B859">
              <w:rPr>
                <w:rFonts w:eastAsia="Times New Roman"/>
                <w:color w:val="000000" w:themeColor="text1"/>
                <w:sz w:val="18"/>
                <w:szCs w:val="18"/>
              </w:rPr>
              <w:t xml:space="preserve">[Give Respondent Flashcard </w:t>
            </w:r>
            <w:r w:rsidRPr="0A70B859" w:rsidR="57C1D569">
              <w:rPr>
                <w:rFonts w:eastAsia="Times New Roman"/>
                <w:color w:val="000000" w:themeColor="text1"/>
                <w:sz w:val="18"/>
                <w:szCs w:val="18"/>
              </w:rPr>
              <w:t>L</w:t>
            </w:r>
            <w:r w:rsidRPr="0A70B859">
              <w:rPr>
                <w:rFonts w:eastAsia="Times New Roman"/>
                <w:color w:val="000000" w:themeColor="text1"/>
                <w:sz w:val="18"/>
                <w:szCs w:val="18"/>
              </w:rPr>
              <w:t>.]</w:t>
            </w:r>
          </w:p>
          <w:p w:rsidR="007131E1" w:rsidP="00597CE9" w:rsidRDefault="007131E1" w14:paraId="7E6EFC7A" w14:textId="77777777">
            <w:pPr>
              <w:contextualSpacing/>
              <w:rPr>
                <w:rFonts w:eastAsia="Times New Roman" w:cstheme="minorHAnsi"/>
                <w:b/>
                <w:bCs/>
                <w:color w:val="000000"/>
                <w:sz w:val="18"/>
                <w:szCs w:val="18"/>
              </w:rPr>
            </w:pPr>
          </w:p>
          <w:p w:rsidR="007131E1" w:rsidP="00597CE9" w:rsidRDefault="007131E1" w14:paraId="02D8CB3C"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what were all the ways you found clients? You can choose more than one answer.</w:t>
            </w:r>
          </w:p>
          <w:p w:rsidR="007131E1" w:rsidP="00597CE9" w:rsidRDefault="007131E1" w14:paraId="51F97A76" w14:textId="77777777">
            <w:pPr>
              <w:contextualSpacing/>
              <w:rPr>
                <w:rFonts w:eastAsia="Times New Roman" w:cstheme="minorHAnsi"/>
                <w:b/>
                <w:bCs/>
                <w:color w:val="000000"/>
                <w:sz w:val="18"/>
                <w:szCs w:val="18"/>
              </w:rPr>
            </w:pPr>
          </w:p>
          <w:p w:rsidRPr="00636EB5" w:rsidR="007131E1" w:rsidP="00597CE9" w:rsidRDefault="007131E1" w14:paraId="6ADBED8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Pr="00636EB5" w:rsidR="007131E1" w:rsidTr="00597CE9" w14:paraId="190216F8" w14:textId="77777777">
        <w:trPr>
          <w:gridBefore w:val="1"/>
          <w:wBefore w:w="18" w:type="dxa"/>
        </w:trPr>
        <w:tc>
          <w:tcPr>
            <w:tcW w:w="1440" w:type="dxa"/>
          </w:tcPr>
          <w:p w:rsidRPr="00636EB5" w:rsidR="007131E1" w:rsidP="00597CE9" w:rsidRDefault="007131E1" w14:paraId="657230D7" w14:textId="77777777">
            <w:pPr>
              <w:contextualSpacing/>
              <w:rPr>
                <w:rFonts w:eastAsia="Times New Roman" w:cstheme="minorHAnsi"/>
                <w:color w:val="000000"/>
                <w:sz w:val="18"/>
                <w:szCs w:val="18"/>
              </w:rPr>
            </w:pPr>
            <w:r>
              <w:rPr>
                <w:rFonts w:eastAsia="Times New Roman" w:cstheme="minorHAnsi"/>
                <w:color w:val="000000"/>
                <w:sz w:val="18"/>
                <w:szCs w:val="18"/>
              </w:rPr>
              <w:t>FNDEXCH</w:t>
            </w:r>
          </w:p>
        </w:tc>
        <w:tc>
          <w:tcPr>
            <w:tcW w:w="4860" w:type="dxa"/>
            <w:vAlign w:val="bottom"/>
          </w:tcPr>
          <w:p w:rsidR="007131E1" w:rsidP="00597CE9" w:rsidRDefault="007131E1" w14:paraId="68C8887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Ways found exchange partners </w:t>
            </w:r>
          </w:p>
        </w:tc>
        <w:tc>
          <w:tcPr>
            <w:tcW w:w="1260" w:type="dxa"/>
            <w:vAlign w:val="bottom"/>
          </w:tcPr>
          <w:p w:rsidR="007131E1" w:rsidP="00597CE9" w:rsidRDefault="007131E1" w14:paraId="70280755"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4AAE3A5E" w14:textId="77777777">
            <w:pPr>
              <w:contextualSpacing/>
              <w:rPr>
                <w:rFonts w:eastAsia="Times New Roman" w:cstheme="minorHAnsi"/>
                <w:bCs/>
                <w:color w:val="000000"/>
                <w:sz w:val="18"/>
                <w:szCs w:val="18"/>
              </w:rPr>
            </w:pPr>
          </w:p>
        </w:tc>
      </w:tr>
      <w:tr w:rsidRPr="00636EB5" w:rsidR="007131E1" w:rsidTr="00597CE9" w14:paraId="46A4AD46" w14:textId="77777777">
        <w:trPr>
          <w:gridBefore w:val="1"/>
          <w:wBefore w:w="18" w:type="dxa"/>
        </w:trPr>
        <w:tc>
          <w:tcPr>
            <w:tcW w:w="1440" w:type="dxa"/>
          </w:tcPr>
          <w:p w:rsidRPr="00636EB5" w:rsidR="007131E1" w:rsidP="00597CE9" w:rsidRDefault="007131E1" w14:paraId="0037F460" w14:textId="77777777">
            <w:pPr>
              <w:contextualSpacing/>
              <w:rPr>
                <w:rFonts w:eastAsia="Times New Roman" w:cstheme="minorHAnsi"/>
                <w:color w:val="000000"/>
                <w:sz w:val="18"/>
                <w:szCs w:val="18"/>
              </w:rPr>
            </w:pPr>
            <w:r>
              <w:rPr>
                <w:rFonts w:eastAsia="Times New Roman" w:cstheme="minorHAnsi"/>
                <w:color w:val="000000"/>
                <w:sz w:val="18"/>
                <w:szCs w:val="18"/>
              </w:rPr>
              <w:t>FNDEXCHA</w:t>
            </w:r>
          </w:p>
        </w:tc>
        <w:tc>
          <w:tcPr>
            <w:tcW w:w="4860" w:type="dxa"/>
            <w:vAlign w:val="bottom"/>
          </w:tcPr>
          <w:p w:rsidRPr="00636EB5" w:rsidR="007131E1" w:rsidP="00597CE9" w:rsidRDefault="007131E1" w14:paraId="7DA6B6E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Walking on the street or “stroll”</w:t>
            </w:r>
          </w:p>
        </w:tc>
        <w:tc>
          <w:tcPr>
            <w:tcW w:w="1260" w:type="dxa"/>
            <w:vAlign w:val="bottom"/>
          </w:tcPr>
          <w:p w:rsidRPr="00636EB5" w:rsidR="007131E1" w:rsidP="00597CE9" w:rsidRDefault="007131E1" w14:paraId="7FC3A650"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FD056F5" w14:textId="77777777">
            <w:pPr>
              <w:contextualSpacing/>
              <w:rPr>
                <w:rFonts w:eastAsia="Times New Roman" w:cstheme="minorHAnsi"/>
                <w:bCs/>
                <w:color w:val="000000"/>
                <w:sz w:val="18"/>
                <w:szCs w:val="18"/>
              </w:rPr>
            </w:pPr>
          </w:p>
        </w:tc>
      </w:tr>
      <w:tr w:rsidRPr="00636EB5" w:rsidR="007131E1" w:rsidTr="00597CE9" w14:paraId="07B0FCE4" w14:textId="77777777">
        <w:trPr>
          <w:gridBefore w:val="1"/>
          <w:wBefore w:w="18" w:type="dxa"/>
        </w:trPr>
        <w:tc>
          <w:tcPr>
            <w:tcW w:w="1440" w:type="dxa"/>
          </w:tcPr>
          <w:p w:rsidRPr="00636EB5" w:rsidR="007131E1" w:rsidP="00597CE9" w:rsidRDefault="007131E1" w14:paraId="36984014" w14:textId="77777777">
            <w:pPr>
              <w:contextualSpacing/>
              <w:rPr>
                <w:rFonts w:eastAsia="Times New Roman" w:cstheme="minorHAnsi"/>
                <w:color w:val="000000"/>
                <w:sz w:val="18"/>
                <w:szCs w:val="18"/>
              </w:rPr>
            </w:pPr>
            <w:r>
              <w:rPr>
                <w:rFonts w:eastAsia="Times New Roman" w:cstheme="minorHAnsi"/>
                <w:color w:val="000000"/>
                <w:sz w:val="18"/>
                <w:szCs w:val="18"/>
              </w:rPr>
              <w:t>FNDEXCHB</w:t>
            </w:r>
          </w:p>
        </w:tc>
        <w:tc>
          <w:tcPr>
            <w:tcW w:w="4860" w:type="dxa"/>
            <w:vAlign w:val="bottom"/>
          </w:tcPr>
          <w:p w:rsidR="007131E1" w:rsidP="00597CE9" w:rsidRDefault="007131E1" w14:paraId="09DF1D7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Online (websites or apps)</w:t>
            </w:r>
          </w:p>
        </w:tc>
        <w:tc>
          <w:tcPr>
            <w:tcW w:w="1260" w:type="dxa"/>
            <w:vAlign w:val="bottom"/>
          </w:tcPr>
          <w:p w:rsidRPr="00636EB5" w:rsidR="007131E1" w:rsidP="00597CE9" w:rsidRDefault="007131E1" w14:paraId="4F79AAFB"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9A12FBC" w14:textId="77777777">
            <w:pPr>
              <w:contextualSpacing/>
              <w:rPr>
                <w:rFonts w:eastAsia="Times New Roman" w:cstheme="minorHAnsi"/>
                <w:bCs/>
                <w:color w:val="000000"/>
                <w:sz w:val="18"/>
                <w:szCs w:val="18"/>
              </w:rPr>
            </w:pPr>
          </w:p>
        </w:tc>
      </w:tr>
      <w:tr w:rsidRPr="00636EB5" w:rsidR="007131E1" w:rsidTr="00597CE9" w14:paraId="64F766AD" w14:textId="77777777">
        <w:trPr>
          <w:gridBefore w:val="1"/>
          <w:wBefore w:w="18" w:type="dxa"/>
        </w:trPr>
        <w:tc>
          <w:tcPr>
            <w:tcW w:w="1440" w:type="dxa"/>
          </w:tcPr>
          <w:p w:rsidRPr="00636EB5" w:rsidR="007131E1" w:rsidP="00597CE9" w:rsidRDefault="007131E1" w14:paraId="2BE27625" w14:textId="77777777">
            <w:pPr>
              <w:contextualSpacing/>
              <w:rPr>
                <w:rFonts w:eastAsia="Times New Roman" w:cstheme="minorHAnsi"/>
                <w:color w:val="000000"/>
                <w:sz w:val="18"/>
                <w:szCs w:val="18"/>
              </w:rPr>
            </w:pPr>
            <w:r>
              <w:rPr>
                <w:rFonts w:eastAsia="Times New Roman" w:cstheme="minorHAnsi"/>
                <w:color w:val="000000"/>
                <w:sz w:val="18"/>
                <w:szCs w:val="18"/>
              </w:rPr>
              <w:t>FNDEXCHC</w:t>
            </w:r>
          </w:p>
        </w:tc>
        <w:tc>
          <w:tcPr>
            <w:tcW w:w="4860" w:type="dxa"/>
            <w:vAlign w:val="bottom"/>
          </w:tcPr>
          <w:p w:rsidR="007131E1" w:rsidP="00597CE9" w:rsidRDefault="007131E1" w14:paraId="29DB2F9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Working in a strip club, massage parlor, brothel, or other similar place you are employed</w:t>
            </w:r>
          </w:p>
        </w:tc>
        <w:tc>
          <w:tcPr>
            <w:tcW w:w="1260" w:type="dxa"/>
            <w:vAlign w:val="bottom"/>
          </w:tcPr>
          <w:p w:rsidR="007131E1" w:rsidP="00597CE9" w:rsidRDefault="007131E1" w14:paraId="58BCF4D7"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6409BF29" w14:textId="77777777">
            <w:pPr>
              <w:contextualSpacing/>
              <w:rPr>
                <w:rFonts w:eastAsia="Times New Roman" w:cstheme="minorHAnsi"/>
                <w:bCs/>
                <w:color w:val="000000"/>
                <w:sz w:val="18"/>
                <w:szCs w:val="18"/>
              </w:rPr>
            </w:pPr>
          </w:p>
        </w:tc>
      </w:tr>
      <w:tr w:rsidRPr="00636EB5" w:rsidR="007131E1" w:rsidTr="00597CE9" w14:paraId="59BF382C" w14:textId="77777777">
        <w:trPr>
          <w:gridBefore w:val="1"/>
          <w:wBefore w:w="18" w:type="dxa"/>
        </w:trPr>
        <w:tc>
          <w:tcPr>
            <w:tcW w:w="1440" w:type="dxa"/>
          </w:tcPr>
          <w:p w:rsidRPr="00636EB5" w:rsidR="007131E1" w:rsidP="00597CE9" w:rsidRDefault="007131E1" w14:paraId="022AF270" w14:textId="77777777">
            <w:pPr>
              <w:contextualSpacing/>
              <w:rPr>
                <w:rFonts w:eastAsia="Times New Roman" w:cstheme="minorHAnsi"/>
                <w:color w:val="000000"/>
                <w:sz w:val="18"/>
                <w:szCs w:val="18"/>
              </w:rPr>
            </w:pPr>
            <w:r>
              <w:rPr>
                <w:rFonts w:eastAsia="Times New Roman" w:cstheme="minorHAnsi"/>
                <w:color w:val="000000"/>
                <w:sz w:val="18"/>
                <w:szCs w:val="18"/>
              </w:rPr>
              <w:t>FNDEXCHD</w:t>
            </w:r>
          </w:p>
        </w:tc>
        <w:tc>
          <w:tcPr>
            <w:tcW w:w="4860" w:type="dxa"/>
            <w:vAlign w:val="bottom"/>
          </w:tcPr>
          <w:p w:rsidR="007131E1" w:rsidP="00597CE9" w:rsidRDefault="007131E1" w14:paraId="44A3624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Picking up clients at a public place, such as a bar, hotel, or the mall</w:t>
            </w:r>
          </w:p>
        </w:tc>
        <w:tc>
          <w:tcPr>
            <w:tcW w:w="1260" w:type="dxa"/>
            <w:vAlign w:val="bottom"/>
          </w:tcPr>
          <w:p w:rsidR="007131E1" w:rsidP="00597CE9" w:rsidRDefault="007131E1" w14:paraId="4AFDB1A8"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1955A8B" w14:textId="77777777">
            <w:pPr>
              <w:contextualSpacing/>
              <w:rPr>
                <w:rFonts w:eastAsia="Times New Roman" w:cstheme="minorHAnsi"/>
                <w:bCs/>
                <w:color w:val="000000"/>
                <w:sz w:val="18"/>
                <w:szCs w:val="18"/>
              </w:rPr>
            </w:pPr>
          </w:p>
        </w:tc>
      </w:tr>
      <w:tr w:rsidRPr="00636EB5" w:rsidR="007131E1" w:rsidTr="00597CE9" w14:paraId="313B25CB" w14:textId="77777777">
        <w:tc>
          <w:tcPr>
            <w:tcW w:w="1458" w:type="dxa"/>
            <w:gridSpan w:val="2"/>
          </w:tcPr>
          <w:p w:rsidRPr="00636EB5" w:rsidR="007131E1" w:rsidP="00597CE9" w:rsidRDefault="007131E1" w14:paraId="17DADA3D" w14:textId="77777777">
            <w:pPr>
              <w:contextualSpacing/>
              <w:rPr>
                <w:rFonts w:eastAsia="Times New Roman" w:cstheme="minorHAnsi"/>
                <w:color w:val="000000"/>
                <w:sz w:val="18"/>
                <w:szCs w:val="18"/>
              </w:rPr>
            </w:pPr>
            <w:r>
              <w:rPr>
                <w:rFonts w:eastAsia="Times New Roman" w:cstheme="minorHAnsi"/>
                <w:color w:val="000000"/>
                <w:sz w:val="18"/>
                <w:szCs w:val="18"/>
              </w:rPr>
              <w:t>FNDEXCHE</w:t>
            </w:r>
          </w:p>
        </w:tc>
        <w:tc>
          <w:tcPr>
            <w:tcW w:w="4860" w:type="dxa"/>
            <w:vAlign w:val="bottom"/>
          </w:tcPr>
          <w:p w:rsidR="007131E1" w:rsidP="00597CE9" w:rsidRDefault="007131E1" w14:paraId="41F3047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Introduced by someone you know</w:t>
            </w:r>
          </w:p>
        </w:tc>
        <w:tc>
          <w:tcPr>
            <w:tcW w:w="1260" w:type="dxa"/>
            <w:vAlign w:val="bottom"/>
          </w:tcPr>
          <w:p w:rsidR="007131E1" w:rsidP="00597CE9" w:rsidRDefault="007131E1" w14:paraId="22FF2CD0"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3266EA66" w14:textId="77777777">
            <w:pPr>
              <w:contextualSpacing/>
              <w:rPr>
                <w:rFonts w:eastAsia="Times New Roman" w:cstheme="minorHAnsi"/>
                <w:bCs/>
                <w:color w:val="000000"/>
                <w:sz w:val="18"/>
                <w:szCs w:val="18"/>
              </w:rPr>
            </w:pPr>
          </w:p>
        </w:tc>
      </w:tr>
      <w:tr w:rsidRPr="00636EB5" w:rsidR="007131E1" w:rsidTr="00597CE9" w14:paraId="7DA66BE2" w14:textId="77777777">
        <w:trPr>
          <w:gridBefore w:val="1"/>
          <w:wBefore w:w="18" w:type="dxa"/>
        </w:trPr>
        <w:tc>
          <w:tcPr>
            <w:tcW w:w="1440" w:type="dxa"/>
          </w:tcPr>
          <w:p w:rsidRPr="00636EB5" w:rsidR="007131E1" w:rsidP="00597CE9" w:rsidRDefault="007131E1" w14:paraId="4525B550" w14:textId="2878D5F9">
            <w:pPr>
              <w:contextualSpacing/>
              <w:rPr>
                <w:rFonts w:eastAsia="Times New Roman" w:cstheme="minorHAnsi"/>
                <w:color w:val="000000"/>
                <w:sz w:val="18"/>
                <w:szCs w:val="18"/>
              </w:rPr>
            </w:pPr>
            <w:r>
              <w:rPr>
                <w:rFonts w:eastAsia="Times New Roman" w:cstheme="minorHAnsi"/>
                <w:color w:val="000000"/>
                <w:sz w:val="18"/>
                <w:szCs w:val="18"/>
              </w:rPr>
              <w:t>FNDEXCH</w:t>
            </w:r>
            <w:r w:rsidR="00804C68">
              <w:rPr>
                <w:rFonts w:eastAsia="Times New Roman" w:cstheme="minorHAnsi"/>
                <w:color w:val="000000"/>
                <w:sz w:val="18"/>
                <w:szCs w:val="18"/>
              </w:rPr>
              <w:t>F</w:t>
            </w:r>
          </w:p>
        </w:tc>
        <w:tc>
          <w:tcPr>
            <w:tcW w:w="4860" w:type="dxa"/>
            <w:vAlign w:val="bottom"/>
          </w:tcPr>
          <w:p w:rsidR="007131E1" w:rsidP="00597CE9" w:rsidRDefault="007131E1" w14:paraId="52A98C5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 other way</w:t>
            </w:r>
          </w:p>
        </w:tc>
        <w:tc>
          <w:tcPr>
            <w:tcW w:w="1260" w:type="dxa"/>
            <w:vAlign w:val="bottom"/>
          </w:tcPr>
          <w:p w:rsidR="007131E1" w:rsidP="00597CE9" w:rsidRDefault="007131E1" w14:paraId="4D7A9E81"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741FA914" w14:textId="77777777">
            <w:pPr>
              <w:contextualSpacing/>
              <w:rPr>
                <w:rFonts w:eastAsia="Times New Roman" w:cstheme="minorHAnsi"/>
                <w:bCs/>
                <w:color w:val="000000"/>
                <w:sz w:val="18"/>
                <w:szCs w:val="18"/>
              </w:rPr>
            </w:pPr>
          </w:p>
        </w:tc>
      </w:tr>
      <w:tr w:rsidRPr="00636EB5" w:rsidR="007131E1" w:rsidTr="00597CE9" w14:paraId="221F60AB" w14:textId="77777777">
        <w:trPr>
          <w:gridBefore w:val="1"/>
          <w:wBefore w:w="18" w:type="dxa"/>
        </w:trPr>
        <w:tc>
          <w:tcPr>
            <w:tcW w:w="1440" w:type="dxa"/>
          </w:tcPr>
          <w:p w:rsidRPr="00636EB5" w:rsidR="007131E1" w:rsidP="00597CE9" w:rsidRDefault="007131E1" w14:paraId="7485B49C" w14:textId="77777777">
            <w:pPr>
              <w:contextualSpacing/>
              <w:rPr>
                <w:rFonts w:eastAsia="Times New Roman" w:cstheme="minorHAnsi"/>
                <w:color w:val="000000"/>
                <w:sz w:val="18"/>
                <w:szCs w:val="18"/>
              </w:rPr>
            </w:pPr>
          </w:p>
        </w:tc>
        <w:tc>
          <w:tcPr>
            <w:tcW w:w="4860" w:type="dxa"/>
            <w:vAlign w:val="bottom"/>
          </w:tcPr>
          <w:p w:rsidR="007131E1" w:rsidP="00597CE9" w:rsidRDefault="007131E1" w14:paraId="486EBA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DB13FE" w:rsidR="007131E1" w:rsidP="00597CE9" w:rsidRDefault="007131E1" w14:paraId="5AE5A9BE" w14:textId="77777777">
            <w:pPr>
              <w:contextualSpacing/>
              <w:jc w:val="right"/>
              <w:rPr>
                <w:color w:val="808080" w:themeColor="background1" w:themeShade="80"/>
                <w:sz w:val="18"/>
              </w:rPr>
            </w:pPr>
            <w:r w:rsidRPr="00DB13FE">
              <w:rPr>
                <w:color w:val="808080" w:themeColor="background1" w:themeShade="80"/>
                <w:sz w:val="18"/>
              </w:rPr>
              <w:t>9</w:t>
            </w:r>
            <w:r>
              <w:rPr>
                <w:color w:val="808080" w:themeColor="background1" w:themeShade="80"/>
                <w:sz w:val="18"/>
              </w:rPr>
              <w:t>9</w:t>
            </w:r>
          </w:p>
        </w:tc>
        <w:tc>
          <w:tcPr>
            <w:tcW w:w="2700" w:type="dxa"/>
          </w:tcPr>
          <w:p w:rsidRPr="00636EB5" w:rsidR="007131E1" w:rsidP="00597CE9" w:rsidRDefault="007131E1" w14:paraId="37ADD05D" w14:textId="77777777">
            <w:pPr>
              <w:contextualSpacing/>
              <w:rPr>
                <w:rFonts w:eastAsia="Times New Roman" w:cstheme="minorHAnsi"/>
                <w:bCs/>
                <w:color w:val="000000"/>
                <w:sz w:val="18"/>
                <w:szCs w:val="18"/>
              </w:rPr>
            </w:pPr>
          </w:p>
        </w:tc>
      </w:tr>
      <w:tr w:rsidRPr="00636EB5" w:rsidR="007131E1" w:rsidTr="00597CE9" w14:paraId="1A7FFF56" w14:textId="77777777">
        <w:trPr>
          <w:gridBefore w:val="1"/>
          <w:wBefore w:w="18" w:type="dxa"/>
        </w:trPr>
        <w:tc>
          <w:tcPr>
            <w:tcW w:w="1440" w:type="dxa"/>
          </w:tcPr>
          <w:p w:rsidRPr="00636EB5" w:rsidR="007131E1" w:rsidP="00597CE9" w:rsidRDefault="007131E1" w14:paraId="28CC54A4" w14:textId="77777777">
            <w:pPr>
              <w:contextualSpacing/>
              <w:rPr>
                <w:rFonts w:eastAsia="Times New Roman" w:cstheme="minorHAnsi"/>
                <w:color w:val="000000"/>
                <w:sz w:val="18"/>
                <w:szCs w:val="18"/>
              </w:rPr>
            </w:pPr>
          </w:p>
        </w:tc>
        <w:tc>
          <w:tcPr>
            <w:tcW w:w="4860" w:type="dxa"/>
            <w:vAlign w:val="bottom"/>
          </w:tcPr>
          <w:p w:rsidR="007131E1" w:rsidP="00597CE9" w:rsidRDefault="007131E1" w14:paraId="41D7ED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DB13FE" w:rsidR="007131E1" w:rsidP="00597CE9" w:rsidRDefault="007131E1" w14:paraId="13B46ECA" w14:textId="77777777">
            <w:pPr>
              <w:contextualSpacing/>
              <w:jc w:val="right"/>
              <w:rPr>
                <w:color w:val="808080" w:themeColor="background1" w:themeShade="80"/>
                <w:sz w:val="18"/>
              </w:rPr>
            </w:pPr>
            <w:r w:rsidRPr="00DB13FE">
              <w:rPr>
                <w:color w:val="808080" w:themeColor="background1" w:themeShade="80"/>
                <w:sz w:val="18"/>
              </w:rPr>
              <w:t>7</w:t>
            </w:r>
            <w:r>
              <w:rPr>
                <w:color w:val="808080" w:themeColor="background1" w:themeShade="80"/>
                <w:sz w:val="18"/>
              </w:rPr>
              <w:t>7</w:t>
            </w:r>
          </w:p>
        </w:tc>
        <w:tc>
          <w:tcPr>
            <w:tcW w:w="2700" w:type="dxa"/>
          </w:tcPr>
          <w:p w:rsidRPr="00636EB5" w:rsidR="007131E1" w:rsidP="00597CE9" w:rsidRDefault="007131E1" w14:paraId="0C0AEF03" w14:textId="77777777">
            <w:pPr>
              <w:contextualSpacing/>
              <w:rPr>
                <w:rFonts w:eastAsia="Times New Roman" w:cstheme="minorHAnsi"/>
                <w:bCs/>
                <w:color w:val="000000"/>
                <w:sz w:val="18"/>
                <w:szCs w:val="18"/>
              </w:rPr>
            </w:pPr>
          </w:p>
        </w:tc>
      </w:tr>
    </w:tbl>
    <w:p w:rsidR="007131E1" w:rsidP="007131E1" w:rsidRDefault="007131E1" w14:paraId="52EC664D" w14:textId="77777777"/>
    <w:tbl>
      <w:tblPr>
        <w:tblW w:w="10278" w:type="dxa"/>
        <w:tblLayout w:type="fixed"/>
        <w:tblLook w:val="04A0" w:firstRow="1" w:lastRow="0" w:firstColumn="1" w:lastColumn="0" w:noHBand="0" w:noVBand="1"/>
      </w:tblPr>
      <w:tblGrid>
        <w:gridCol w:w="18"/>
        <w:gridCol w:w="1440"/>
        <w:gridCol w:w="4860"/>
        <w:gridCol w:w="1260"/>
        <w:gridCol w:w="2700"/>
      </w:tblGrid>
      <w:tr w:rsidRPr="00636EB5" w:rsidR="007131E1" w:rsidTr="00597CE9" w14:paraId="12E3A8F5" w14:textId="77777777">
        <w:tc>
          <w:tcPr>
            <w:tcW w:w="1458" w:type="dxa"/>
            <w:gridSpan w:val="2"/>
          </w:tcPr>
          <w:p w:rsidRPr="00F4317C" w:rsidR="007131E1" w:rsidP="00597CE9" w:rsidRDefault="007131E1" w14:paraId="521D830B" w14:textId="20C0C0F5">
            <w:pPr>
              <w:contextualSpacing/>
              <w:rPr>
                <w:rFonts w:eastAsia="Times New Roman" w:cstheme="minorHAnsi"/>
                <w:b/>
                <w:bCs/>
                <w:color w:val="000000"/>
                <w:sz w:val="18"/>
                <w:szCs w:val="18"/>
              </w:rPr>
            </w:pPr>
            <w:r w:rsidRPr="00F4317C">
              <w:rPr>
                <w:rFonts w:eastAsia="Times New Roman" w:cstheme="minorHAnsi"/>
                <w:b/>
                <w:bCs/>
                <w:color w:val="000000"/>
                <w:sz w:val="18"/>
                <w:szCs w:val="18"/>
              </w:rPr>
              <w:t>SX</w:t>
            </w:r>
            <w:r w:rsidR="00B6082E">
              <w:rPr>
                <w:rFonts w:eastAsia="Times New Roman" w:cstheme="minorHAnsi"/>
                <w:b/>
                <w:bCs/>
                <w:color w:val="000000"/>
                <w:sz w:val="18"/>
                <w:szCs w:val="18"/>
              </w:rPr>
              <w:t>1</w:t>
            </w:r>
            <w:r w:rsidR="00EF59B0">
              <w:rPr>
                <w:rFonts w:eastAsia="Times New Roman" w:cstheme="minorHAnsi"/>
                <w:b/>
                <w:bCs/>
                <w:color w:val="000000"/>
                <w:sz w:val="18"/>
                <w:szCs w:val="18"/>
              </w:rPr>
              <w:t>4b</w:t>
            </w:r>
            <w:r w:rsidRPr="00F4317C">
              <w:rPr>
                <w:rFonts w:eastAsia="Times New Roman" w:cstheme="minorHAnsi"/>
                <w:b/>
                <w:bCs/>
                <w:color w:val="000000"/>
                <w:sz w:val="18"/>
                <w:szCs w:val="18"/>
              </w:rPr>
              <w:t>.</w:t>
            </w:r>
          </w:p>
        </w:tc>
        <w:tc>
          <w:tcPr>
            <w:tcW w:w="8820" w:type="dxa"/>
            <w:gridSpan w:val="3"/>
            <w:vAlign w:val="bottom"/>
          </w:tcPr>
          <w:p w:rsidRPr="00F4317C" w:rsidR="007131E1" w:rsidP="00597CE9" w:rsidRDefault="007131E1" w14:paraId="51392C7D" w14:textId="2AC25A38">
            <w:pPr>
              <w:contextualSpacing/>
              <w:rPr>
                <w:rFonts w:eastAsia="Times New Roman"/>
                <w:color w:val="000000"/>
                <w:sz w:val="18"/>
                <w:szCs w:val="18"/>
              </w:rPr>
            </w:pPr>
            <w:r w:rsidRPr="0A70B859">
              <w:rPr>
                <w:rFonts w:eastAsia="Times New Roman"/>
                <w:color w:val="000000" w:themeColor="text1"/>
                <w:sz w:val="18"/>
                <w:szCs w:val="18"/>
              </w:rPr>
              <w:t xml:space="preserve">[Give Respondent Flashcard </w:t>
            </w:r>
            <w:r w:rsidRPr="0A70B859" w:rsidR="7C6B254C">
              <w:rPr>
                <w:rFonts w:eastAsia="Times New Roman"/>
                <w:color w:val="000000" w:themeColor="text1"/>
                <w:sz w:val="18"/>
                <w:szCs w:val="18"/>
              </w:rPr>
              <w:t>M</w:t>
            </w:r>
            <w:r w:rsidRPr="0A70B859">
              <w:rPr>
                <w:rFonts w:eastAsia="Times New Roman"/>
                <w:color w:val="000000" w:themeColor="text1"/>
                <w:sz w:val="18"/>
                <w:szCs w:val="18"/>
              </w:rPr>
              <w:t>.]</w:t>
            </w:r>
          </w:p>
          <w:p w:rsidRPr="00F4317C" w:rsidR="007131E1" w:rsidP="00597CE9" w:rsidRDefault="007131E1" w14:paraId="196C9C0B" w14:textId="77777777">
            <w:pPr>
              <w:contextualSpacing/>
              <w:rPr>
                <w:rFonts w:eastAsia="Times New Roman" w:cstheme="minorHAnsi"/>
                <w:color w:val="000000"/>
                <w:sz w:val="18"/>
                <w:szCs w:val="18"/>
              </w:rPr>
            </w:pPr>
          </w:p>
          <w:p w:rsidRPr="00F4317C" w:rsidR="007131E1" w:rsidP="00597CE9" w:rsidRDefault="007131E1" w14:paraId="76AB034C" w14:textId="77777777">
            <w:pPr>
              <w:contextualSpacing/>
              <w:rPr>
                <w:rFonts w:eastAsia="Times New Roman" w:cstheme="minorHAnsi"/>
                <w:b/>
                <w:bCs/>
                <w:color w:val="000000"/>
                <w:sz w:val="18"/>
                <w:szCs w:val="18"/>
              </w:rPr>
            </w:pPr>
            <w:r w:rsidRPr="00F4317C">
              <w:rPr>
                <w:rFonts w:eastAsia="Times New Roman" w:cstheme="minorHAnsi"/>
                <w:b/>
                <w:bCs/>
                <w:color w:val="000000"/>
                <w:sz w:val="18"/>
                <w:szCs w:val="18"/>
              </w:rPr>
              <w:t xml:space="preserve">In the past </w:t>
            </w:r>
            <w:r>
              <w:rPr>
                <w:rFonts w:eastAsia="Times New Roman" w:cstheme="minorHAnsi"/>
                <w:b/>
                <w:bCs/>
                <w:color w:val="000000"/>
                <w:sz w:val="18"/>
                <w:szCs w:val="18"/>
              </w:rPr>
              <w:t>12</w:t>
            </w:r>
            <w:r w:rsidRPr="00F4317C">
              <w:rPr>
                <w:rFonts w:eastAsia="Times New Roman" w:cstheme="minorHAnsi"/>
                <w:b/>
                <w:bCs/>
                <w:color w:val="000000"/>
                <w:sz w:val="18"/>
                <w:szCs w:val="18"/>
              </w:rPr>
              <w:t xml:space="preserve"> months, which of the following have you received as payment or trade for sex?</w:t>
            </w:r>
          </w:p>
          <w:p w:rsidRPr="00F4317C" w:rsidR="007131E1" w:rsidP="00597CE9" w:rsidRDefault="007131E1" w14:paraId="19AA6862" w14:textId="77777777">
            <w:pPr>
              <w:contextualSpacing/>
              <w:rPr>
                <w:rFonts w:eastAsia="Times New Roman" w:cstheme="minorHAnsi"/>
                <w:color w:val="000000"/>
                <w:sz w:val="18"/>
                <w:szCs w:val="18"/>
              </w:rPr>
            </w:pPr>
          </w:p>
          <w:p w:rsidRPr="00F4317C" w:rsidR="007131E1" w:rsidP="00597CE9" w:rsidRDefault="007131E1" w14:paraId="39732F20" w14:textId="77777777">
            <w:pPr>
              <w:contextualSpacing/>
              <w:rPr>
                <w:rFonts w:eastAsia="Times New Roman" w:cstheme="minorHAnsi"/>
                <w:color w:val="000000"/>
                <w:sz w:val="18"/>
                <w:szCs w:val="18"/>
              </w:rPr>
            </w:pPr>
            <w:r w:rsidRPr="00F4317C">
              <w:rPr>
                <w:rFonts w:eastAsia="Times New Roman" w:cstheme="minorHAnsi"/>
                <w:color w:val="000000"/>
                <w:sz w:val="18"/>
                <w:szCs w:val="18"/>
              </w:rPr>
              <w:t>[READ choices. CHECK ALL that apply.]</w:t>
            </w:r>
          </w:p>
        </w:tc>
      </w:tr>
      <w:tr w:rsidRPr="00636EB5" w:rsidR="007131E1" w:rsidTr="00597CE9" w14:paraId="22D7058B" w14:textId="77777777">
        <w:trPr>
          <w:gridBefore w:val="1"/>
          <w:wBefore w:w="18" w:type="dxa"/>
        </w:trPr>
        <w:tc>
          <w:tcPr>
            <w:tcW w:w="1440" w:type="dxa"/>
          </w:tcPr>
          <w:p w:rsidRPr="00636EB5" w:rsidR="007131E1" w:rsidP="00597CE9" w:rsidRDefault="007131E1" w14:paraId="42D579AC" w14:textId="77777777">
            <w:pPr>
              <w:contextualSpacing/>
              <w:rPr>
                <w:rFonts w:eastAsia="Times New Roman" w:cstheme="minorHAnsi"/>
                <w:color w:val="000000"/>
                <w:sz w:val="18"/>
                <w:szCs w:val="18"/>
              </w:rPr>
            </w:pPr>
            <w:r>
              <w:rPr>
                <w:rFonts w:eastAsia="Times New Roman" w:cstheme="minorHAnsi"/>
                <w:color w:val="000000"/>
                <w:sz w:val="18"/>
                <w:szCs w:val="18"/>
              </w:rPr>
              <w:t>RECPAY</w:t>
            </w:r>
          </w:p>
        </w:tc>
        <w:tc>
          <w:tcPr>
            <w:tcW w:w="4860" w:type="dxa"/>
            <w:vAlign w:val="bottom"/>
          </w:tcPr>
          <w:p w:rsidR="007131E1" w:rsidP="00597CE9" w:rsidRDefault="00375EAC" w14:paraId="12A99DF1" w14:textId="2C7DF9F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Payment for exchange</w:t>
            </w:r>
            <w:r w:rsidR="007131E1">
              <w:rPr>
                <w:rFonts w:eastAsia="Times New Roman" w:cstheme="minorHAnsi"/>
                <w:color w:val="000000"/>
                <w:sz w:val="18"/>
                <w:szCs w:val="18"/>
              </w:rPr>
              <w:t xml:space="preserve"> </w:t>
            </w:r>
          </w:p>
        </w:tc>
        <w:tc>
          <w:tcPr>
            <w:tcW w:w="1260" w:type="dxa"/>
            <w:vAlign w:val="bottom"/>
          </w:tcPr>
          <w:p w:rsidR="007131E1" w:rsidP="00597CE9" w:rsidRDefault="007131E1" w14:paraId="101CF3F4"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41C7A378" w14:textId="77777777">
            <w:pPr>
              <w:contextualSpacing/>
              <w:rPr>
                <w:rFonts w:eastAsia="Times New Roman" w:cstheme="minorHAnsi"/>
                <w:bCs/>
                <w:color w:val="000000"/>
                <w:sz w:val="18"/>
                <w:szCs w:val="18"/>
              </w:rPr>
            </w:pPr>
          </w:p>
        </w:tc>
      </w:tr>
      <w:tr w:rsidRPr="00636EB5" w:rsidR="007131E1" w:rsidTr="00597CE9" w14:paraId="2945F060" w14:textId="77777777">
        <w:trPr>
          <w:gridBefore w:val="1"/>
          <w:wBefore w:w="18" w:type="dxa"/>
        </w:trPr>
        <w:tc>
          <w:tcPr>
            <w:tcW w:w="1440" w:type="dxa"/>
          </w:tcPr>
          <w:p w:rsidRPr="00636EB5" w:rsidR="007131E1" w:rsidP="00597CE9" w:rsidRDefault="007131E1" w14:paraId="2DFC5BE5" w14:textId="77777777">
            <w:pPr>
              <w:contextualSpacing/>
              <w:rPr>
                <w:rFonts w:eastAsia="Times New Roman" w:cstheme="minorHAnsi"/>
                <w:color w:val="000000"/>
                <w:sz w:val="18"/>
                <w:szCs w:val="18"/>
              </w:rPr>
            </w:pPr>
            <w:r>
              <w:rPr>
                <w:rFonts w:eastAsia="Times New Roman" w:cstheme="minorHAnsi"/>
                <w:color w:val="000000"/>
                <w:sz w:val="18"/>
                <w:szCs w:val="18"/>
              </w:rPr>
              <w:t>RECPAYA</w:t>
            </w:r>
          </w:p>
        </w:tc>
        <w:tc>
          <w:tcPr>
            <w:tcW w:w="4860" w:type="dxa"/>
            <w:vAlign w:val="bottom"/>
          </w:tcPr>
          <w:p w:rsidRPr="00636EB5" w:rsidR="007131E1" w:rsidP="00597CE9" w:rsidRDefault="007131E1" w14:paraId="455E351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Money</w:t>
            </w:r>
          </w:p>
        </w:tc>
        <w:tc>
          <w:tcPr>
            <w:tcW w:w="1260" w:type="dxa"/>
            <w:vAlign w:val="bottom"/>
          </w:tcPr>
          <w:p w:rsidRPr="00636EB5" w:rsidR="007131E1" w:rsidP="00597CE9" w:rsidRDefault="007131E1" w14:paraId="4A275F1D"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6378B85F" w14:textId="77777777">
            <w:pPr>
              <w:contextualSpacing/>
              <w:rPr>
                <w:rFonts w:eastAsia="Times New Roman" w:cstheme="minorHAnsi"/>
                <w:bCs/>
                <w:color w:val="000000"/>
                <w:sz w:val="18"/>
                <w:szCs w:val="18"/>
              </w:rPr>
            </w:pPr>
          </w:p>
        </w:tc>
      </w:tr>
      <w:tr w:rsidRPr="00636EB5" w:rsidR="007131E1" w:rsidTr="00597CE9" w14:paraId="6C18C4CC" w14:textId="77777777">
        <w:tc>
          <w:tcPr>
            <w:tcW w:w="1458" w:type="dxa"/>
            <w:gridSpan w:val="2"/>
          </w:tcPr>
          <w:p w:rsidRPr="00636EB5" w:rsidR="007131E1" w:rsidP="00597CE9" w:rsidRDefault="007131E1" w14:paraId="7B2360DF" w14:textId="77777777">
            <w:pPr>
              <w:contextualSpacing/>
              <w:rPr>
                <w:rFonts w:eastAsia="Times New Roman" w:cstheme="minorHAnsi"/>
                <w:color w:val="000000"/>
                <w:sz w:val="18"/>
                <w:szCs w:val="18"/>
              </w:rPr>
            </w:pPr>
            <w:r>
              <w:rPr>
                <w:rFonts w:eastAsia="Times New Roman" w:cstheme="minorHAnsi"/>
                <w:color w:val="000000"/>
                <w:sz w:val="18"/>
                <w:szCs w:val="18"/>
              </w:rPr>
              <w:t>RECPAYB</w:t>
            </w:r>
          </w:p>
        </w:tc>
        <w:tc>
          <w:tcPr>
            <w:tcW w:w="4860" w:type="dxa"/>
            <w:vAlign w:val="bottom"/>
          </w:tcPr>
          <w:p w:rsidR="007131E1" w:rsidP="00597CE9" w:rsidRDefault="007131E1" w14:paraId="17484E9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Alcohol</w:t>
            </w:r>
          </w:p>
        </w:tc>
        <w:tc>
          <w:tcPr>
            <w:tcW w:w="1260" w:type="dxa"/>
            <w:vAlign w:val="bottom"/>
          </w:tcPr>
          <w:p w:rsidR="007131E1" w:rsidP="00597CE9" w:rsidRDefault="007131E1" w14:paraId="4BFBA8D5"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1088D324" w14:textId="77777777">
            <w:pPr>
              <w:contextualSpacing/>
              <w:rPr>
                <w:rFonts w:eastAsia="Times New Roman" w:cstheme="minorHAnsi"/>
                <w:bCs/>
                <w:color w:val="000000"/>
                <w:sz w:val="18"/>
                <w:szCs w:val="18"/>
              </w:rPr>
            </w:pPr>
          </w:p>
        </w:tc>
      </w:tr>
      <w:tr w:rsidRPr="00636EB5" w:rsidR="007131E1" w:rsidTr="00597CE9" w14:paraId="296BDEEB" w14:textId="77777777">
        <w:trPr>
          <w:gridBefore w:val="1"/>
          <w:wBefore w:w="18" w:type="dxa"/>
        </w:trPr>
        <w:tc>
          <w:tcPr>
            <w:tcW w:w="1440" w:type="dxa"/>
          </w:tcPr>
          <w:p w:rsidRPr="00636EB5" w:rsidR="007131E1" w:rsidP="00597CE9" w:rsidRDefault="007131E1" w14:paraId="0D42B335" w14:textId="77777777">
            <w:pPr>
              <w:contextualSpacing/>
              <w:rPr>
                <w:rFonts w:eastAsia="Times New Roman" w:cstheme="minorHAnsi"/>
                <w:color w:val="000000"/>
                <w:sz w:val="18"/>
                <w:szCs w:val="18"/>
              </w:rPr>
            </w:pPr>
            <w:r>
              <w:rPr>
                <w:rFonts w:eastAsia="Times New Roman" w:cstheme="minorHAnsi"/>
                <w:color w:val="000000"/>
                <w:sz w:val="18"/>
                <w:szCs w:val="18"/>
              </w:rPr>
              <w:t>RECPAYC</w:t>
            </w:r>
          </w:p>
        </w:tc>
        <w:tc>
          <w:tcPr>
            <w:tcW w:w="4860" w:type="dxa"/>
            <w:vAlign w:val="bottom"/>
          </w:tcPr>
          <w:p w:rsidR="007131E1" w:rsidP="00597CE9" w:rsidRDefault="007131E1" w14:paraId="52E1BDB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Drugs</w:t>
            </w:r>
          </w:p>
        </w:tc>
        <w:tc>
          <w:tcPr>
            <w:tcW w:w="1260" w:type="dxa"/>
            <w:vAlign w:val="bottom"/>
          </w:tcPr>
          <w:p w:rsidRPr="00636EB5" w:rsidR="007131E1" w:rsidP="00597CE9" w:rsidRDefault="007131E1" w14:paraId="3937D791"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2E55B775" w14:textId="77777777">
            <w:pPr>
              <w:contextualSpacing/>
              <w:rPr>
                <w:rFonts w:eastAsia="Times New Roman" w:cstheme="minorHAnsi"/>
                <w:bCs/>
                <w:color w:val="000000"/>
                <w:sz w:val="18"/>
                <w:szCs w:val="18"/>
              </w:rPr>
            </w:pPr>
          </w:p>
        </w:tc>
      </w:tr>
      <w:tr w:rsidRPr="00636EB5" w:rsidR="007131E1" w:rsidTr="00597CE9" w14:paraId="26F7FC83" w14:textId="77777777">
        <w:trPr>
          <w:gridBefore w:val="1"/>
          <w:wBefore w:w="18" w:type="dxa"/>
        </w:trPr>
        <w:tc>
          <w:tcPr>
            <w:tcW w:w="1440" w:type="dxa"/>
          </w:tcPr>
          <w:p w:rsidRPr="00636EB5" w:rsidR="007131E1" w:rsidP="00597CE9" w:rsidRDefault="007131E1" w14:paraId="2A53A7ED" w14:textId="77777777">
            <w:pPr>
              <w:contextualSpacing/>
              <w:rPr>
                <w:rFonts w:eastAsia="Times New Roman" w:cstheme="minorHAnsi"/>
                <w:color w:val="000000"/>
                <w:sz w:val="18"/>
                <w:szCs w:val="18"/>
              </w:rPr>
            </w:pPr>
            <w:r>
              <w:rPr>
                <w:rFonts w:eastAsia="Times New Roman" w:cstheme="minorHAnsi"/>
                <w:color w:val="000000"/>
                <w:sz w:val="18"/>
                <w:szCs w:val="18"/>
              </w:rPr>
              <w:t>RECPAYD</w:t>
            </w:r>
          </w:p>
        </w:tc>
        <w:tc>
          <w:tcPr>
            <w:tcW w:w="4860" w:type="dxa"/>
            <w:vAlign w:val="bottom"/>
          </w:tcPr>
          <w:p w:rsidR="007131E1" w:rsidP="00597CE9" w:rsidRDefault="007131E1" w14:paraId="665DFEA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Rent/mortgage payments</w:t>
            </w:r>
          </w:p>
        </w:tc>
        <w:tc>
          <w:tcPr>
            <w:tcW w:w="1260" w:type="dxa"/>
            <w:vAlign w:val="bottom"/>
          </w:tcPr>
          <w:p w:rsidR="007131E1" w:rsidP="00597CE9" w:rsidRDefault="007131E1" w14:paraId="3EFFE294"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79A4164A" w14:textId="77777777">
            <w:pPr>
              <w:contextualSpacing/>
              <w:rPr>
                <w:rFonts w:eastAsia="Times New Roman" w:cstheme="minorHAnsi"/>
                <w:bCs/>
                <w:color w:val="000000"/>
                <w:sz w:val="18"/>
                <w:szCs w:val="18"/>
              </w:rPr>
            </w:pPr>
          </w:p>
        </w:tc>
      </w:tr>
      <w:tr w:rsidRPr="00636EB5" w:rsidR="007131E1" w:rsidTr="00597CE9" w14:paraId="4F15A04C" w14:textId="77777777">
        <w:tc>
          <w:tcPr>
            <w:tcW w:w="1458" w:type="dxa"/>
            <w:gridSpan w:val="2"/>
          </w:tcPr>
          <w:p w:rsidRPr="00636EB5" w:rsidR="007131E1" w:rsidP="00597CE9" w:rsidRDefault="007131E1" w14:paraId="129EE929" w14:textId="77777777">
            <w:pPr>
              <w:contextualSpacing/>
              <w:rPr>
                <w:rFonts w:eastAsia="Times New Roman" w:cstheme="minorHAnsi"/>
                <w:color w:val="000000"/>
                <w:sz w:val="18"/>
                <w:szCs w:val="18"/>
              </w:rPr>
            </w:pPr>
            <w:r>
              <w:rPr>
                <w:rFonts w:eastAsia="Times New Roman" w:cstheme="minorHAnsi"/>
                <w:color w:val="000000"/>
                <w:sz w:val="18"/>
                <w:szCs w:val="18"/>
              </w:rPr>
              <w:t>RECPAYE</w:t>
            </w:r>
          </w:p>
        </w:tc>
        <w:tc>
          <w:tcPr>
            <w:tcW w:w="4860" w:type="dxa"/>
            <w:vAlign w:val="bottom"/>
          </w:tcPr>
          <w:p w:rsidR="007131E1" w:rsidP="00597CE9" w:rsidRDefault="007131E1" w14:paraId="75638CE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Shelter or place to stay or sleep</w:t>
            </w:r>
          </w:p>
        </w:tc>
        <w:tc>
          <w:tcPr>
            <w:tcW w:w="1260" w:type="dxa"/>
            <w:vAlign w:val="bottom"/>
          </w:tcPr>
          <w:p w:rsidR="007131E1" w:rsidP="00597CE9" w:rsidRDefault="007131E1" w14:paraId="07207C6B"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451BEE9" w14:textId="77777777">
            <w:pPr>
              <w:contextualSpacing/>
              <w:rPr>
                <w:rFonts w:eastAsia="Times New Roman" w:cstheme="minorHAnsi"/>
                <w:bCs/>
                <w:color w:val="000000"/>
                <w:sz w:val="18"/>
                <w:szCs w:val="18"/>
              </w:rPr>
            </w:pPr>
          </w:p>
        </w:tc>
      </w:tr>
      <w:tr w:rsidRPr="00636EB5" w:rsidR="007131E1" w:rsidTr="00597CE9" w14:paraId="78A13558" w14:textId="77777777">
        <w:tc>
          <w:tcPr>
            <w:tcW w:w="1458" w:type="dxa"/>
            <w:gridSpan w:val="2"/>
          </w:tcPr>
          <w:p w:rsidRPr="00636EB5" w:rsidR="007131E1" w:rsidP="00597CE9" w:rsidRDefault="007131E1" w14:paraId="0BB37188" w14:textId="77777777">
            <w:pPr>
              <w:contextualSpacing/>
              <w:rPr>
                <w:rFonts w:eastAsia="Times New Roman" w:cstheme="minorHAnsi"/>
                <w:color w:val="000000"/>
                <w:sz w:val="18"/>
                <w:szCs w:val="18"/>
              </w:rPr>
            </w:pPr>
            <w:r>
              <w:rPr>
                <w:rFonts w:eastAsia="Times New Roman" w:cstheme="minorHAnsi"/>
                <w:color w:val="000000"/>
                <w:sz w:val="18"/>
                <w:szCs w:val="18"/>
              </w:rPr>
              <w:t>RECPAYF</w:t>
            </w:r>
          </w:p>
        </w:tc>
        <w:tc>
          <w:tcPr>
            <w:tcW w:w="4860" w:type="dxa"/>
            <w:vAlign w:val="bottom"/>
          </w:tcPr>
          <w:p w:rsidR="007131E1" w:rsidP="00597CE9" w:rsidRDefault="007131E1" w14:paraId="7E1733C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Food</w:t>
            </w:r>
          </w:p>
        </w:tc>
        <w:tc>
          <w:tcPr>
            <w:tcW w:w="1260" w:type="dxa"/>
            <w:vAlign w:val="bottom"/>
          </w:tcPr>
          <w:p w:rsidR="007131E1" w:rsidP="00597CE9" w:rsidRDefault="007131E1" w14:paraId="5B2AADDD"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F5CDD44" w14:textId="77777777">
            <w:pPr>
              <w:contextualSpacing/>
              <w:rPr>
                <w:rFonts w:eastAsia="Times New Roman" w:cstheme="minorHAnsi"/>
                <w:bCs/>
                <w:color w:val="000000"/>
                <w:sz w:val="18"/>
                <w:szCs w:val="18"/>
              </w:rPr>
            </w:pPr>
          </w:p>
        </w:tc>
      </w:tr>
      <w:tr w:rsidRPr="00636EB5" w:rsidR="007131E1" w:rsidTr="00597CE9" w14:paraId="21DB5D99" w14:textId="77777777">
        <w:tc>
          <w:tcPr>
            <w:tcW w:w="1458" w:type="dxa"/>
            <w:gridSpan w:val="2"/>
          </w:tcPr>
          <w:p w:rsidRPr="00636EB5" w:rsidR="007131E1" w:rsidP="00597CE9" w:rsidRDefault="007131E1" w14:paraId="5B886149" w14:textId="77777777">
            <w:pPr>
              <w:contextualSpacing/>
              <w:rPr>
                <w:rFonts w:eastAsia="Times New Roman" w:cstheme="minorHAnsi"/>
                <w:color w:val="000000"/>
                <w:sz w:val="18"/>
                <w:szCs w:val="18"/>
              </w:rPr>
            </w:pPr>
            <w:r>
              <w:rPr>
                <w:rFonts w:eastAsia="Times New Roman" w:cstheme="minorHAnsi"/>
                <w:color w:val="000000"/>
                <w:sz w:val="18"/>
                <w:szCs w:val="18"/>
              </w:rPr>
              <w:t>RECPAYG</w:t>
            </w:r>
          </w:p>
        </w:tc>
        <w:tc>
          <w:tcPr>
            <w:tcW w:w="4860" w:type="dxa"/>
            <w:vAlign w:val="bottom"/>
          </w:tcPr>
          <w:p w:rsidR="007131E1" w:rsidP="00597CE9" w:rsidRDefault="007131E1" w14:paraId="1A09122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School fees/tuition</w:t>
            </w:r>
          </w:p>
        </w:tc>
        <w:tc>
          <w:tcPr>
            <w:tcW w:w="1260" w:type="dxa"/>
            <w:vAlign w:val="bottom"/>
          </w:tcPr>
          <w:p w:rsidR="007131E1" w:rsidP="00597CE9" w:rsidRDefault="007131E1" w14:paraId="690A1378"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4299D05D" w14:textId="77777777">
            <w:pPr>
              <w:contextualSpacing/>
              <w:rPr>
                <w:rFonts w:eastAsia="Times New Roman" w:cstheme="minorHAnsi"/>
                <w:bCs/>
                <w:color w:val="000000"/>
                <w:sz w:val="18"/>
                <w:szCs w:val="18"/>
              </w:rPr>
            </w:pPr>
          </w:p>
        </w:tc>
      </w:tr>
      <w:tr w:rsidRPr="00636EB5" w:rsidR="007131E1" w:rsidTr="00597CE9" w14:paraId="2FB81C1A" w14:textId="77777777">
        <w:tc>
          <w:tcPr>
            <w:tcW w:w="1458" w:type="dxa"/>
            <w:gridSpan w:val="2"/>
          </w:tcPr>
          <w:p w:rsidR="007131E1" w:rsidP="00597CE9" w:rsidRDefault="007131E1" w14:paraId="77A279F1" w14:textId="77777777">
            <w:pPr>
              <w:contextualSpacing/>
              <w:rPr>
                <w:rFonts w:eastAsia="Times New Roman" w:cstheme="minorHAnsi"/>
                <w:color w:val="000000"/>
                <w:sz w:val="18"/>
                <w:szCs w:val="18"/>
              </w:rPr>
            </w:pPr>
            <w:r>
              <w:rPr>
                <w:rFonts w:eastAsia="Times New Roman" w:cstheme="minorHAnsi"/>
                <w:color w:val="000000"/>
                <w:sz w:val="18"/>
                <w:szCs w:val="18"/>
              </w:rPr>
              <w:t>RECPAYH</w:t>
            </w:r>
          </w:p>
        </w:tc>
        <w:tc>
          <w:tcPr>
            <w:tcW w:w="4860" w:type="dxa"/>
            <w:vAlign w:val="bottom"/>
          </w:tcPr>
          <w:p w:rsidR="007131E1" w:rsidP="00597CE9" w:rsidRDefault="007131E1" w14:paraId="2F2CF7B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Security or protection</w:t>
            </w:r>
          </w:p>
        </w:tc>
        <w:tc>
          <w:tcPr>
            <w:tcW w:w="1260" w:type="dxa"/>
            <w:vAlign w:val="bottom"/>
          </w:tcPr>
          <w:p w:rsidR="007131E1" w:rsidP="00597CE9" w:rsidRDefault="007131E1" w14:paraId="6B27969F"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68CA309E" w14:textId="77777777">
            <w:pPr>
              <w:contextualSpacing/>
              <w:rPr>
                <w:rFonts w:eastAsia="Times New Roman" w:cstheme="minorHAnsi"/>
                <w:bCs/>
                <w:color w:val="000000"/>
                <w:sz w:val="18"/>
                <w:szCs w:val="18"/>
              </w:rPr>
            </w:pPr>
          </w:p>
        </w:tc>
      </w:tr>
      <w:tr w:rsidRPr="00636EB5" w:rsidR="007131E1" w:rsidTr="00597CE9" w14:paraId="513B3A85" w14:textId="77777777">
        <w:trPr>
          <w:gridBefore w:val="1"/>
          <w:wBefore w:w="18" w:type="dxa"/>
        </w:trPr>
        <w:tc>
          <w:tcPr>
            <w:tcW w:w="1440" w:type="dxa"/>
          </w:tcPr>
          <w:p w:rsidRPr="00636EB5" w:rsidR="007131E1" w:rsidP="00597CE9" w:rsidRDefault="007131E1" w14:paraId="451AF134" w14:textId="77777777">
            <w:pPr>
              <w:contextualSpacing/>
              <w:rPr>
                <w:rFonts w:eastAsia="Times New Roman" w:cstheme="minorHAnsi"/>
                <w:color w:val="000000"/>
                <w:sz w:val="18"/>
                <w:szCs w:val="18"/>
              </w:rPr>
            </w:pPr>
            <w:r>
              <w:rPr>
                <w:rFonts w:eastAsia="Times New Roman" w:cstheme="minorHAnsi"/>
                <w:color w:val="000000"/>
                <w:sz w:val="18"/>
                <w:szCs w:val="18"/>
              </w:rPr>
              <w:t>RECPAYI</w:t>
            </w:r>
          </w:p>
        </w:tc>
        <w:tc>
          <w:tcPr>
            <w:tcW w:w="4860" w:type="dxa"/>
            <w:vAlign w:val="bottom"/>
          </w:tcPr>
          <w:p w:rsidR="007131E1" w:rsidP="00597CE9" w:rsidRDefault="007131E1" w14:paraId="35A436F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 goods/payment</w:t>
            </w:r>
          </w:p>
        </w:tc>
        <w:tc>
          <w:tcPr>
            <w:tcW w:w="1260" w:type="dxa"/>
            <w:vAlign w:val="bottom"/>
          </w:tcPr>
          <w:p w:rsidR="007131E1" w:rsidP="00597CE9" w:rsidRDefault="007131E1" w14:paraId="77DDDB8D"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153C9C0C" w14:textId="77777777">
            <w:pPr>
              <w:contextualSpacing/>
              <w:rPr>
                <w:rFonts w:eastAsia="Times New Roman" w:cstheme="minorHAnsi"/>
                <w:bCs/>
                <w:color w:val="000000"/>
                <w:sz w:val="18"/>
                <w:szCs w:val="18"/>
              </w:rPr>
            </w:pPr>
          </w:p>
        </w:tc>
      </w:tr>
      <w:tr w:rsidRPr="00636EB5" w:rsidR="007131E1" w:rsidTr="00597CE9" w14:paraId="1513EBCA" w14:textId="77777777">
        <w:trPr>
          <w:gridBefore w:val="1"/>
          <w:wBefore w:w="18" w:type="dxa"/>
        </w:trPr>
        <w:tc>
          <w:tcPr>
            <w:tcW w:w="1440" w:type="dxa"/>
          </w:tcPr>
          <w:p w:rsidRPr="00636EB5" w:rsidR="007131E1" w:rsidP="00804C68" w:rsidRDefault="007131E1" w14:paraId="6840E910" w14:textId="77777777">
            <w:pPr>
              <w:spacing w:after="0"/>
              <w:rPr>
                <w:rFonts w:eastAsia="Times New Roman" w:cstheme="minorHAnsi"/>
                <w:color w:val="000000"/>
                <w:sz w:val="18"/>
                <w:szCs w:val="18"/>
              </w:rPr>
            </w:pPr>
          </w:p>
        </w:tc>
        <w:tc>
          <w:tcPr>
            <w:tcW w:w="4860" w:type="dxa"/>
            <w:vAlign w:val="bottom"/>
          </w:tcPr>
          <w:p w:rsidR="007131E1" w:rsidP="00804C68" w:rsidRDefault="007131E1" w14:paraId="1D3A0878" w14:textId="77777777">
            <w:pPr>
              <w:spacing w:after="0"/>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E70B27" w:rsidR="007131E1" w:rsidP="00804C68" w:rsidRDefault="007131E1" w14:paraId="5663AE85" w14:textId="77777777">
            <w:pPr>
              <w:spacing w:after="0"/>
              <w:rPr>
                <w:color w:val="808080" w:themeColor="background1" w:themeShade="80"/>
                <w:sz w:val="18"/>
              </w:rPr>
            </w:pPr>
            <w:r w:rsidRPr="00E70B27">
              <w:rPr>
                <w:color w:val="808080" w:themeColor="background1" w:themeShade="80"/>
                <w:sz w:val="18"/>
              </w:rPr>
              <w:t>9</w:t>
            </w:r>
            <w:r>
              <w:rPr>
                <w:color w:val="808080" w:themeColor="background1" w:themeShade="80"/>
                <w:sz w:val="18"/>
              </w:rPr>
              <w:t>9</w:t>
            </w:r>
          </w:p>
        </w:tc>
        <w:tc>
          <w:tcPr>
            <w:tcW w:w="2700" w:type="dxa"/>
          </w:tcPr>
          <w:p w:rsidRPr="00636EB5" w:rsidR="007131E1" w:rsidP="00804C68" w:rsidRDefault="007131E1" w14:paraId="492B16BB" w14:textId="77777777">
            <w:pPr>
              <w:spacing w:after="0"/>
              <w:rPr>
                <w:rFonts w:eastAsia="Times New Roman" w:cstheme="minorHAnsi"/>
                <w:bCs/>
                <w:color w:val="000000"/>
                <w:sz w:val="18"/>
                <w:szCs w:val="18"/>
              </w:rPr>
            </w:pPr>
          </w:p>
        </w:tc>
      </w:tr>
      <w:tr w:rsidRPr="00636EB5" w:rsidR="007131E1" w:rsidTr="00597CE9" w14:paraId="5CE76CAF" w14:textId="77777777">
        <w:trPr>
          <w:gridBefore w:val="1"/>
          <w:wBefore w:w="18" w:type="dxa"/>
        </w:trPr>
        <w:tc>
          <w:tcPr>
            <w:tcW w:w="1440" w:type="dxa"/>
          </w:tcPr>
          <w:p w:rsidRPr="00636EB5" w:rsidR="007131E1" w:rsidP="00804C68" w:rsidRDefault="007131E1" w14:paraId="38494E6B" w14:textId="77777777">
            <w:pPr>
              <w:spacing w:after="0"/>
              <w:rPr>
                <w:rFonts w:eastAsia="Times New Roman" w:cstheme="minorHAnsi"/>
                <w:color w:val="000000"/>
                <w:sz w:val="18"/>
                <w:szCs w:val="18"/>
              </w:rPr>
            </w:pPr>
          </w:p>
        </w:tc>
        <w:tc>
          <w:tcPr>
            <w:tcW w:w="4860" w:type="dxa"/>
            <w:vAlign w:val="bottom"/>
          </w:tcPr>
          <w:p w:rsidR="007131E1" w:rsidP="00804C68" w:rsidRDefault="007131E1" w14:paraId="6F5234E3" w14:textId="77777777">
            <w:pPr>
              <w:spacing w:after="0"/>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E70B27" w:rsidR="007131E1" w:rsidP="00804C68" w:rsidRDefault="007131E1" w14:paraId="3FC3D663" w14:textId="77777777">
            <w:pPr>
              <w:spacing w:after="0"/>
              <w:rPr>
                <w:color w:val="808080" w:themeColor="background1" w:themeShade="80"/>
                <w:sz w:val="18"/>
              </w:rPr>
            </w:pPr>
            <w:r w:rsidRPr="00E70B27">
              <w:rPr>
                <w:color w:val="808080" w:themeColor="background1" w:themeShade="80"/>
                <w:sz w:val="18"/>
              </w:rPr>
              <w:t>7</w:t>
            </w:r>
            <w:r>
              <w:rPr>
                <w:color w:val="808080" w:themeColor="background1" w:themeShade="80"/>
                <w:sz w:val="18"/>
              </w:rPr>
              <w:t>7</w:t>
            </w:r>
          </w:p>
        </w:tc>
        <w:tc>
          <w:tcPr>
            <w:tcW w:w="2700" w:type="dxa"/>
          </w:tcPr>
          <w:p w:rsidRPr="00636EB5" w:rsidR="007131E1" w:rsidP="00804C68" w:rsidRDefault="007131E1" w14:paraId="5704596C" w14:textId="77777777">
            <w:pPr>
              <w:spacing w:after="0"/>
              <w:rPr>
                <w:rFonts w:eastAsia="Times New Roman" w:cstheme="minorHAnsi"/>
                <w:bCs/>
                <w:color w:val="000000"/>
                <w:sz w:val="18"/>
                <w:szCs w:val="18"/>
              </w:rPr>
            </w:pPr>
          </w:p>
        </w:tc>
      </w:tr>
    </w:tbl>
    <w:p w:rsidR="007131E1" w:rsidP="007131E1" w:rsidRDefault="007131E1" w14:paraId="3541575B" w14:textId="77777777"/>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007131E1" w:rsidTr="00597CE9" w14:paraId="3272F75A" w14:textId="77777777">
        <w:trPr>
          <w:trHeight w:val="521"/>
        </w:trPr>
        <w:tc>
          <w:tcPr>
            <w:tcW w:w="2289" w:type="dxa"/>
            <w:tcBorders>
              <w:top w:val="single" w:color="auto" w:sz="4" w:space="0"/>
              <w:left w:val="single" w:color="auto" w:sz="4" w:space="0"/>
              <w:bottom w:val="single" w:color="auto" w:sz="4" w:space="0"/>
              <w:right w:val="nil"/>
            </w:tcBorders>
            <w:hideMark/>
          </w:tcPr>
          <w:p w:rsidR="007131E1" w:rsidP="00597CE9" w:rsidRDefault="007131E1" w14:paraId="26C11979" w14:textId="43BDAC43">
            <w:pPr>
              <w:contextualSpacing/>
              <w:rPr>
                <w:b/>
                <w:sz w:val="18"/>
                <w:szCs w:val="18"/>
              </w:rPr>
            </w:pPr>
            <w:r w:rsidRPr="0F61351C">
              <w:rPr>
                <w:rFonts w:eastAsia="Times New Roman"/>
                <w:b/>
                <w:color w:val="000000" w:themeColor="text1"/>
                <w:sz w:val="18"/>
                <w:szCs w:val="18"/>
              </w:rPr>
              <w:t>Check_</w:t>
            </w:r>
            <w:r w:rsidRPr="0F61351C">
              <w:rPr>
                <w:rFonts w:eastAsia="Times New Roman"/>
                <w:b/>
                <w:bCs/>
                <w:color w:val="000000" w:themeColor="text1"/>
                <w:sz w:val="18"/>
                <w:szCs w:val="18"/>
              </w:rPr>
              <w:t>SX</w:t>
            </w:r>
            <w:r w:rsidRPr="0F61351C" w:rsidR="7684EBA3">
              <w:rPr>
                <w:rFonts w:eastAsia="Times New Roman"/>
                <w:b/>
                <w:bCs/>
                <w:color w:val="000000" w:themeColor="text1"/>
                <w:sz w:val="18"/>
                <w:szCs w:val="18"/>
              </w:rPr>
              <w:t>14c</w:t>
            </w:r>
            <w:r w:rsidRPr="0F61351C">
              <w:rPr>
                <w:rFonts w:eastAsia="Times New Roman"/>
                <w:b/>
                <w:color w:val="000000" w:themeColor="text1"/>
                <w:sz w:val="18"/>
                <w:szCs w:val="18"/>
              </w:rPr>
              <w:t>.</w:t>
            </w:r>
          </w:p>
        </w:tc>
        <w:tc>
          <w:tcPr>
            <w:tcW w:w="7989" w:type="dxa"/>
            <w:tcBorders>
              <w:top w:val="single" w:color="auto" w:sz="4" w:space="0"/>
              <w:left w:val="nil"/>
              <w:bottom w:val="single" w:color="auto" w:sz="4" w:space="0"/>
              <w:right w:val="single" w:color="auto" w:sz="4" w:space="0"/>
            </w:tcBorders>
            <w:hideMark/>
          </w:tcPr>
          <w:p w:rsidR="007131E1" w:rsidP="00597CE9" w:rsidRDefault="007131E1" w14:paraId="58FB0182" w14:textId="78FF2A72">
            <w:pPr>
              <w:contextualSpacing/>
              <w:rPr>
                <w:rFonts w:eastAsia="Times New Roman" w:cstheme="minorHAnsi"/>
                <w:bCs/>
                <w:color w:val="000000"/>
                <w:sz w:val="18"/>
                <w:szCs w:val="18"/>
              </w:rPr>
            </w:pPr>
            <w:r>
              <w:rPr>
                <w:rFonts w:eastAsia="Times New Roman" w:cstheme="minorHAnsi"/>
                <w:bCs/>
                <w:color w:val="000000"/>
                <w:sz w:val="18"/>
                <w:szCs w:val="18"/>
              </w:rPr>
              <w:t>If R received money for exchange sex in the past 12 months (RECPAYA EQ 1), go to SX1</w:t>
            </w:r>
            <w:r w:rsidR="006A1682">
              <w:rPr>
                <w:rFonts w:eastAsia="Times New Roman" w:cstheme="minorHAnsi"/>
                <w:bCs/>
                <w:color w:val="000000"/>
                <w:sz w:val="18"/>
                <w:szCs w:val="18"/>
              </w:rPr>
              <w:t>4c</w:t>
            </w:r>
            <w:r>
              <w:rPr>
                <w:rFonts w:eastAsia="Times New Roman" w:cstheme="minorHAnsi"/>
                <w:bCs/>
                <w:color w:val="000000"/>
                <w:sz w:val="18"/>
                <w:szCs w:val="18"/>
              </w:rPr>
              <w:t xml:space="preserve">. </w:t>
            </w:r>
          </w:p>
          <w:p w:rsidR="007131E1" w:rsidP="00597CE9" w:rsidRDefault="007131E1" w14:paraId="3075CE2A" w14:textId="0F99808E">
            <w:pPr>
              <w:contextualSpacing/>
              <w:rPr>
                <w:rFonts w:cstheme="minorHAnsi"/>
                <w:sz w:val="18"/>
                <w:szCs w:val="18"/>
              </w:rPr>
            </w:pPr>
            <w:r>
              <w:rPr>
                <w:rFonts w:eastAsia="Times New Roman" w:cstheme="minorHAnsi"/>
                <w:bCs/>
                <w:color w:val="000000"/>
                <w:sz w:val="18"/>
                <w:szCs w:val="18"/>
              </w:rPr>
              <w:t xml:space="preserve">Else, go to </w:t>
            </w:r>
            <w:r w:rsidR="00A57784">
              <w:rPr>
                <w:rFonts w:eastAsia="Times New Roman" w:cstheme="minorHAnsi"/>
                <w:bCs/>
                <w:color w:val="000000"/>
                <w:sz w:val="18"/>
                <w:szCs w:val="18"/>
              </w:rPr>
              <w:t>INTRO_</w:t>
            </w:r>
            <w:r>
              <w:rPr>
                <w:rFonts w:eastAsia="Times New Roman" w:cstheme="minorHAnsi"/>
                <w:bCs/>
                <w:color w:val="000000"/>
                <w:sz w:val="18"/>
                <w:szCs w:val="18"/>
              </w:rPr>
              <w:t>SX1</w:t>
            </w:r>
            <w:r w:rsidR="006A1682">
              <w:rPr>
                <w:rFonts w:eastAsia="Times New Roman" w:cstheme="minorHAnsi"/>
                <w:bCs/>
                <w:color w:val="000000"/>
                <w:sz w:val="18"/>
                <w:szCs w:val="18"/>
              </w:rPr>
              <w:t>5</w:t>
            </w:r>
            <w:r>
              <w:rPr>
                <w:rFonts w:eastAsia="Times New Roman" w:cstheme="minorHAnsi"/>
                <w:bCs/>
                <w:color w:val="000000"/>
                <w:sz w:val="18"/>
                <w:szCs w:val="18"/>
              </w:rPr>
              <w:t>.</w:t>
            </w:r>
          </w:p>
        </w:tc>
      </w:tr>
    </w:tbl>
    <w:p w:rsidR="007131E1" w:rsidP="002C369F" w:rsidRDefault="007131E1" w14:paraId="7F880637" w14:textId="77777777">
      <w:pPr>
        <w:spacing w:after="0"/>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131E1" w:rsidTr="00597CE9" w14:paraId="0F732C88" w14:textId="77777777">
        <w:tc>
          <w:tcPr>
            <w:tcW w:w="1458" w:type="dxa"/>
            <w:gridSpan w:val="2"/>
          </w:tcPr>
          <w:p w:rsidRPr="00636EB5" w:rsidR="007131E1" w:rsidP="00597CE9" w:rsidRDefault="007131E1" w14:paraId="206379F9" w14:textId="7526ACFD">
            <w:pPr>
              <w:contextualSpacing/>
              <w:rPr>
                <w:rFonts w:eastAsia="Times New Roman" w:cstheme="minorHAnsi"/>
                <w:b/>
                <w:bCs/>
                <w:color w:val="000000"/>
                <w:sz w:val="18"/>
                <w:szCs w:val="18"/>
              </w:rPr>
            </w:pPr>
            <w:r>
              <w:rPr>
                <w:rFonts w:eastAsia="Times New Roman" w:cstheme="minorHAnsi"/>
                <w:b/>
                <w:bCs/>
                <w:color w:val="000000"/>
                <w:sz w:val="18"/>
                <w:szCs w:val="18"/>
              </w:rPr>
              <w:t>SX1</w:t>
            </w:r>
            <w:r w:rsidR="006A1682">
              <w:rPr>
                <w:rFonts w:eastAsia="Times New Roman" w:cstheme="minorHAnsi"/>
                <w:b/>
                <w:bCs/>
                <w:color w:val="000000"/>
                <w:sz w:val="18"/>
                <w:szCs w:val="18"/>
              </w:rPr>
              <w:t>4c</w:t>
            </w:r>
            <w:r w:rsidRPr="00636EB5">
              <w:rPr>
                <w:rFonts w:eastAsia="Times New Roman" w:cstheme="minorHAnsi"/>
                <w:b/>
                <w:bCs/>
                <w:color w:val="000000"/>
                <w:sz w:val="18"/>
                <w:szCs w:val="18"/>
              </w:rPr>
              <w:t>.</w:t>
            </w:r>
          </w:p>
        </w:tc>
        <w:tc>
          <w:tcPr>
            <w:tcW w:w="8820" w:type="dxa"/>
            <w:gridSpan w:val="3"/>
            <w:vAlign w:val="bottom"/>
          </w:tcPr>
          <w:p w:rsidRPr="00636EB5" w:rsidR="007131E1" w:rsidP="00597CE9" w:rsidRDefault="007131E1" w14:paraId="234B0107" w14:textId="77777777">
            <w:pPr>
              <w:contextualSpacing/>
              <w:rPr>
                <w:rFonts w:eastAsia="Times New Roman" w:cstheme="minorHAnsi"/>
                <w:b/>
                <w:bCs/>
                <w:color w:val="000000"/>
                <w:sz w:val="18"/>
                <w:szCs w:val="18"/>
              </w:rPr>
            </w:pPr>
            <w:r>
              <w:rPr>
                <w:rFonts w:eastAsia="Times New Roman" w:cstheme="minorHAnsi"/>
                <w:b/>
                <w:bCs/>
                <w:color w:val="000000"/>
                <w:sz w:val="18"/>
                <w:szCs w:val="18"/>
              </w:rPr>
              <w:t>During the past 12 months, was receiving money for sex your main source of income?</w:t>
            </w:r>
          </w:p>
        </w:tc>
      </w:tr>
      <w:tr w:rsidRPr="00636EB5" w:rsidR="007131E1" w:rsidTr="00597CE9" w14:paraId="3D539844" w14:textId="77777777">
        <w:trPr>
          <w:gridBefore w:val="1"/>
          <w:wBefore w:w="18" w:type="dxa"/>
        </w:trPr>
        <w:tc>
          <w:tcPr>
            <w:tcW w:w="1440" w:type="dxa"/>
          </w:tcPr>
          <w:p w:rsidRPr="00636EB5" w:rsidR="007131E1" w:rsidP="00597CE9" w:rsidRDefault="007131E1" w14:paraId="50801FB8" w14:textId="77777777">
            <w:pPr>
              <w:contextualSpacing/>
              <w:rPr>
                <w:rFonts w:eastAsia="Times New Roman" w:cstheme="minorHAnsi"/>
                <w:color w:val="000000"/>
                <w:sz w:val="18"/>
                <w:szCs w:val="18"/>
              </w:rPr>
            </w:pPr>
            <w:r>
              <w:rPr>
                <w:rFonts w:eastAsia="Times New Roman" w:cstheme="minorHAnsi"/>
                <w:color w:val="000000"/>
                <w:sz w:val="18"/>
                <w:szCs w:val="18"/>
              </w:rPr>
              <w:t>MAININC</w:t>
            </w:r>
          </w:p>
        </w:tc>
        <w:tc>
          <w:tcPr>
            <w:tcW w:w="4860" w:type="dxa"/>
            <w:vAlign w:val="bottom"/>
          </w:tcPr>
          <w:p w:rsidR="007131E1" w:rsidP="00597CE9" w:rsidRDefault="007131E1" w14:paraId="5E4DA62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Main source of income</w:t>
            </w:r>
          </w:p>
        </w:tc>
        <w:tc>
          <w:tcPr>
            <w:tcW w:w="1260" w:type="dxa"/>
            <w:vAlign w:val="bottom"/>
          </w:tcPr>
          <w:p w:rsidR="007131E1" w:rsidP="00597CE9" w:rsidRDefault="007131E1" w14:paraId="63EC8EAB" w14:textId="77777777">
            <w:pPr>
              <w:contextualSpacing/>
              <w:jc w:val="right"/>
              <w:rPr>
                <w:rFonts w:eastAsia="Times New Roman" w:cstheme="minorHAnsi"/>
                <w:bCs/>
                <w:color w:val="000000"/>
                <w:sz w:val="18"/>
                <w:szCs w:val="18"/>
              </w:rPr>
            </w:pPr>
          </w:p>
        </w:tc>
        <w:tc>
          <w:tcPr>
            <w:tcW w:w="2700" w:type="dxa"/>
          </w:tcPr>
          <w:p w:rsidRPr="00636EB5" w:rsidR="007131E1" w:rsidP="00597CE9" w:rsidRDefault="007131E1" w14:paraId="052A282A" w14:textId="77777777">
            <w:pPr>
              <w:contextualSpacing/>
              <w:rPr>
                <w:rFonts w:eastAsia="Times New Roman" w:cstheme="minorHAnsi"/>
                <w:bCs/>
                <w:color w:val="000000"/>
                <w:sz w:val="18"/>
                <w:szCs w:val="18"/>
              </w:rPr>
            </w:pPr>
          </w:p>
        </w:tc>
      </w:tr>
      <w:tr w:rsidRPr="00636EB5" w:rsidR="007131E1" w:rsidTr="00597CE9" w14:paraId="77E2E928" w14:textId="77777777">
        <w:trPr>
          <w:gridBefore w:val="1"/>
          <w:wBefore w:w="18" w:type="dxa"/>
        </w:trPr>
        <w:tc>
          <w:tcPr>
            <w:tcW w:w="1440" w:type="dxa"/>
          </w:tcPr>
          <w:p w:rsidRPr="00636EB5" w:rsidR="007131E1" w:rsidP="00597CE9" w:rsidRDefault="007131E1" w14:paraId="4B054DB5" w14:textId="77777777">
            <w:pPr>
              <w:contextualSpacing/>
              <w:rPr>
                <w:rFonts w:eastAsia="Times New Roman" w:cstheme="minorHAnsi"/>
                <w:color w:val="000000"/>
                <w:sz w:val="18"/>
                <w:szCs w:val="18"/>
              </w:rPr>
            </w:pPr>
          </w:p>
        </w:tc>
        <w:tc>
          <w:tcPr>
            <w:tcW w:w="4860" w:type="dxa"/>
            <w:vAlign w:val="bottom"/>
          </w:tcPr>
          <w:p w:rsidRPr="00636EB5" w:rsidR="007131E1" w:rsidP="00597CE9" w:rsidRDefault="007131E1" w14:paraId="2582ECE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131E1" w:rsidP="00597CE9" w:rsidRDefault="007131E1" w14:paraId="2AC70CB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636EB5" w:rsidR="007131E1" w:rsidP="00597CE9" w:rsidRDefault="007131E1" w14:paraId="313FCE87" w14:textId="77777777">
            <w:pPr>
              <w:contextualSpacing/>
              <w:rPr>
                <w:rFonts w:eastAsia="Times New Roman" w:cstheme="minorHAnsi"/>
                <w:bCs/>
                <w:color w:val="000000"/>
                <w:sz w:val="18"/>
                <w:szCs w:val="18"/>
              </w:rPr>
            </w:pPr>
          </w:p>
        </w:tc>
      </w:tr>
      <w:tr w:rsidRPr="00636EB5" w:rsidR="007131E1" w:rsidTr="00597CE9" w14:paraId="08A5AD97" w14:textId="77777777">
        <w:trPr>
          <w:gridBefore w:val="1"/>
          <w:wBefore w:w="18" w:type="dxa"/>
        </w:trPr>
        <w:tc>
          <w:tcPr>
            <w:tcW w:w="1440" w:type="dxa"/>
          </w:tcPr>
          <w:p w:rsidRPr="00636EB5" w:rsidR="007131E1" w:rsidP="00597CE9" w:rsidRDefault="007131E1" w14:paraId="571794BF" w14:textId="77777777">
            <w:pPr>
              <w:contextualSpacing/>
              <w:rPr>
                <w:rFonts w:eastAsia="Times New Roman" w:cstheme="minorHAnsi"/>
                <w:color w:val="000000"/>
                <w:sz w:val="18"/>
                <w:szCs w:val="18"/>
              </w:rPr>
            </w:pPr>
          </w:p>
        </w:tc>
        <w:tc>
          <w:tcPr>
            <w:tcW w:w="4860" w:type="dxa"/>
            <w:vAlign w:val="bottom"/>
          </w:tcPr>
          <w:p w:rsidR="007131E1" w:rsidP="00597CE9" w:rsidRDefault="007131E1" w14:paraId="3EB24EE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131E1" w:rsidP="00597CE9" w:rsidRDefault="007131E1" w14:paraId="598A0D3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7131E1" w:rsidP="00597CE9" w:rsidRDefault="007131E1" w14:paraId="202A0F9D" w14:textId="77777777">
            <w:pPr>
              <w:contextualSpacing/>
              <w:rPr>
                <w:rFonts w:eastAsia="Times New Roman" w:cstheme="minorHAnsi"/>
                <w:bCs/>
                <w:color w:val="000000"/>
                <w:sz w:val="18"/>
                <w:szCs w:val="18"/>
              </w:rPr>
            </w:pPr>
          </w:p>
        </w:tc>
      </w:tr>
      <w:tr w:rsidRPr="00636EB5" w:rsidR="007131E1" w:rsidTr="00597CE9" w14:paraId="049A0E31" w14:textId="77777777">
        <w:trPr>
          <w:gridBefore w:val="1"/>
          <w:wBefore w:w="18" w:type="dxa"/>
        </w:trPr>
        <w:tc>
          <w:tcPr>
            <w:tcW w:w="1440" w:type="dxa"/>
          </w:tcPr>
          <w:p w:rsidRPr="00636EB5" w:rsidR="007131E1" w:rsidP="00597CE9" w:rsidRDefault="007131E1" w14:paraId="57012C22" w14:textId="77777777">
            <w:pPr>
              <w:contextualSpacing/>
              <w:rPr>
                <w:rFonts w:eastAsia="Times New Roman" w:cstheme="minorHAnsi"/>
                <w:color w:val="000000"/>
                <w:sz w:val="18"/>
                <w:szCs w:val="18"/>
              </w:rPr>
            </w:pPr>
          </w:p>
        </w:tc>
        <w:tc>
          <w:tcPr>
            <w:tcW w:w="4860" w:type="dxa"/>
            <w:vAlign w:val="bottom"/>
          </w:tcPr>
          <w:p w:rsidR="007131E1" w:rsidP="00597CE9" w:rsidRDefault="007131E1" w14:paraId="6306E9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131E1" w:rsidP="00597CE9" w:rsidRDefault="007131E1" w14:paraId="1B3D475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Pr="00636EB5" w:rsidR="007131E1" w:rsidP="00597CE9" w:rsidRDefault="007131E1" w14:paraId="18E78305" w14:textId="77777777">
            <w:pPr>
              <w:contextualSpacing/>
              <w:rPr>
                <w:rFonts w:eastAsia="Times New Roman" w:cstheme="minorHAnsi"/>
                <w:bCs/>
                <w:color w:val="000000"/>
                <w:sz w:val="18"/>
                <w:szCs w:val="18"/>
              </w:rPr>
            </w:pPr>
          </w:p>
        </w:tc>
      </w:tr>
      <w:tr w:rsidRPr="00636EB5" w:rsidR="007131E1" w:rsidTr="00597CE9" w14:paraId="7E4627A5" w14:textId="77777777">
        <w:trPr>
          <w:gridBefore w:val="1"/>
          <w:wBefore w:w="18" w:type="dxa"/>
        </w:trPr>
        <w:tc>
          <w:tcPr>
            <w:tcW w:w="1440" w:type="dxa"/>
          </w:tcPr>
          <w:p w:rsidRPr="00636EB5" w:rsidR="007131E1" w:rsidP="00597CE9" w:rsidRDefault="007131E1" w14:paraId="251F2A32" w14:textId="77777777">
            <w:pPr>
              <w:contextualSpacing/>
              <w:rPr>
                <w:rFonts w:eastAsia="Times New Roman" w:cstheme="minorHAnsi"/>
                <w:color w:val="000000"/>
                <w:sz w:val="18"/>
                <w:szCs w:val="18"/>
              </w:rPr>
            </w:pPr>
          </w:p>
        </w:tc>
        <w:tc>
          <w:tcPr>
            <w:tcW w:w="4860" w:type="dxa"/>
            <w:vAlign w:val="bottom"/>
          </w:tcPr>
          <w:p w:rsidR="007131E1" w:rsidP="00597CE9" w:rsidRDefault="007131E1" w14:paraId="37A2831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rsidRPr="00636EB5" w:rsidR="007131E1" w:rsidP="00597CE9" w:rsidRDefault="007131E1" w14:paraId="708B519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636EB5" w:rsidR="007131E1" w:rsidP="00597CE9" w:rsidRDefault="007131E1" w14:paraId="2BC6A21E" w14:textId="77777777">
            <w:pPr>
              <w:contextualSpacing/>
              <w:rPr>
                <w:rFonts w:eastAsia="Times New Roman" w:cstheme="minorHAnsi"/>
                <w:bCs/>
                <w:color w:val="000000"/>
                <w:sz w:val="18"/>
                <w:szCs w:val="18"/>
              </w:rPr>
            </w:pPr>
          </w:p>
        </w:tc>
      </w:tr>
    </w:tbl>
    <w:p w:rsidR="00D13D3F" w:rsidP="002C369F" w:rsidRDefault="00D13D3F" w14:paraId="3A5585E7" w14:textId="77777777">
      <w:pPr>
        <w:spacing w:after="0"/>
      </w:pPr>
    </w:p>
    <w:p w:rsidRPr="00F10EA1" w:rsidR="003C30A9" w:rsidP="003C30A9" w:rsidRDefault="003C30A9" w14:paraId="61790C31" w14:textId="7DFECBE7">
      <w:pPr>
        <w:pStyle w:val="Heading2Q-aire"/>
      </w:pPr>
      <w:r>
        <w:t>LP: Last Partner</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83774" w:rsidTr="002C369F" w14:paraId="5354B50D" w14:textId="77777777">
        <w:trPr>
          <w:trHeight w:val="278"/>
        </w:trPr>
        <w:tc>
          <w:tcPr>
            <w:tcW w:w="1440" w:type="dxa"/>
            <w:noWrap/>
            <w:hideMark/>
          </w:tcPr>
          <w:p w:rsidRPr="00636EB5" w:rsidR="00783774" w:rsidP="00DC572C" w:rsidRDefault="00783774" w14:paraId="2C588B1B" w14:textId="23762538">
            <w:pPr>
              <w:spacing w:after="0"/>
              <w:contextualSpacing/>
              <w:rPr>
                <w:rFonts w:eastAsia="Times New Roman" w:cstheme="minorHAnsi"/>
                <w:b/>
                <w:bCs/>
                <w:color w:val="000000"/>
                <w:sz w:val="18"/>
                <w:szCs w:val="18"/>
              </w:rPr>
            </w:pPr>
            <w:r>
              <w:rPr>
                <w:rFonts w:eastAsia="Times New Roman" w:cstheme="minorHAnsi"/>
                <w:b/>
                <w:color w:val="000000"/>
                <w:sz w:val="18"/>
                <w:szCs w:val="18"/>
              </w:rPr>
              <w:t>INTRO_SX1</w:t>
            </w:r>
            <w:r w:rsidR="00492D32">
              <w:rPr>
                <w:rFonts w:eastAsia="Times New Roman" w:cstheme="minorHAnsi"/>
                <w:b/>
                <w:color w:val="000000"/>
                <w:sz w:val="18"/>
                <w:szCs w:val="18"/>
              </w:rPr>
              <w:t>5</w:t>
            </w:r>
            <w:r w:rsidRPr="00636EB5">
              <w:rPr>
                <w:rFonts w:eastAsia="Times New Roman" w:cstheme="minorHAnsi"/>
                <w:b/>
                <w:bCs/>
                <w:color w:val="000000"/>
                <w:sz w:val="18"/>
                <w:szCs w:val="18"/>
              </w:rPr>
              <w:t>.</w:t>
            </w:r>
          </w:p>
        </w:tc>
        <w:tc>
          <w:tcPr>
            <w:tcW w:w="8820" w:type="dxa"/>
          </w:tcPr>
          <w:p w:rsidRPr="00636EB5" w:rsidR="00783774" w:rsidP="00DC572C" w:rsidRDefault="00783774" w14:paraId="5BDD495F" w14:textId="77777777">
            <w:pPr>
              <w:spacing w:after="0"/>
              <w:rPr>
                <w:rFonts w:eastAsia="Times New Roman" w:cstheme="minorHAnsi"/>
                <w:color w:val="000000"/>
                <w:sz w:val="18"/>
                <w:szCs w:val="18"/>
              </w:rPr>
            </w:pPr>
            <w:r w:rsidRPr="00636EB5">
              <w:rPr>
                <w:rFonts w:eastAsia="Times New Roman" w:cstheme="minorHAnsi"/>
                <w:color w:val="000000"/>
                <w:sz w:val="18"/>
                <w:szCs w:val="18"/>
              </w:rPr>
              <w:t>DISPLAY:</w:t>
            </w:r>
            <w:r>
              <w:rPr>
                <w:rFonts w:eastAsia="Times New Roman" w:cstheme="minorHAnsi"/>
                <w:color w:val="000000"/>
                <w:sz w:val="18"/>
                <w:szCs w:val="18"/>
              </w:rPr>
              <w:t xml:space="preserve"> </w:t>
            </w:r>
            <w:r w:rsidRPr="006909EA">
              <w:rPr>
                <w:rFonts w:eastAsia="Times New Roman" w:cstheme="minorHAnsi"/>
                <w:color w:val="000000"/>
              </w:rPr>
              <w:t>“</w:t>
            </w:r>
            <w:r>
              <w:rPr>
                <w:sz w:val="18"/>
                <w:szCs w:val="18"/>
              </w:rPr>
              <w:t xml:space="preserve">READ: </w:t>
            </w:r>
            <w:r w:rsidRPr="00636EB5">
              <w:rPr>
                <w:sz w:val="18"/>
                <w:szCs w:val="18"/>
              </w:rPr>
              <w:t xml:space="preserve"> Now I</w:t>
            </w:r>
            <w:r>
              <w:rPr>
                <w:sz w:val="18"/>
                <w:szCs w:val="18"/>
              </w:rPr>
              <w:t>'</w:t>
            </w:r>
            <w:r w:rsidRPr="00636EB5">
              <w:rPr>
                <w:sz w:val="18"/>
                <w:szCs w:val="18"/>
              </w:rPr>
              <w:t xml:space="preserve">m going to ask you some questions about </w:t>
            </w:r>
            <w:r>
              <w:rPr>
                <w:rFonts w:eastAsia="Times New Roman" w:cstheme="minorHAnsi"/>
                <w:bCs/>
                <w:color w:val="000000"/>
                <w:sz w:val="18"/>
                <w:szCs w:val="18"/>
              </w:rPr>
              <w:t>the last time you had sex.</w:t>
            </w:r>
            <w:r>
              <w:rPr>
                <w:sz w:val="18"/>
                <w:szCs w:val="18"/>
              </w:rPr>
              <w:t>”</w:t>
            </w:r>
          </w:p>
        </w:tc>
      </w:tr>
    </w:tbl>
    <w:p w:rsidR="001656B0" w:rsidP="00F52768" w:rsidRDefault="001656B0" w14:paraId="2343F215" w14:textId="77777777">
      <w:pPr>
        <w:tabs>
          <w:tab w:val="center" w:pos="5040"/>
        </w:tabs>
        <w:rPr>
          <w:sz w:val="18"/>
          <w:szCs w:val="18"/>
        </w:rPr>
      </w:pPr>
    </w:p>
    <w:p w:rsidR="00CE1E22" w:rsidP="00980A61" w:rsidRDefault="00CE1E22" w14:paraId="3D8057A4" w14:textId="36A1A983">
      <w:pPr>
        <w:pStyle w:val="Heading2Q-aire"/>
      </w:pPr>
      <w:r>
        <w:t>LP: Last Sex Date</w:t>
      </w:r>
    </w:p>
    <w:tbl>
      <w:tblPr>
        <w:tblW w:w="102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0"/>
        <w:gridCol w:w="4932"/>
        <w:gridCol w:w="1623"/>
        <w:gridCol w:w="2285"/>
      </w:tblGrid>
      <w:tr w:rsidRPr="006900F3" w:rsidR="00CE1E22" w:rsidTr="00980A61" w14:paraId="6848A487" w14:textId="77777777">
        <w:tc>
          <w:tcPr>
            <w:tcW w:w="1420" w:type="dxa"/>
            <w:tcBorders>
              <w:top w:val="nil"/>
              <w:left w:val="nil"/>
              <w:bottom w:val="nil"/>
              <w:right w:val="nil"/>
            </w:tcBorders>
            <w:shd w:val="clear" w:color="auto" w:fill="auto"/>
            <w:vAlign w:val="bottom"/>
            <w:hideMark/>
          </w:tcPr>
          <w:p w:rsidRPr="006900F3" w:rsidR="00CE1E22" w:rsidP="00081AE7" w:rsidRDefault="00CE1E22" w14:paraId="774A94E7" w14:textId="4010EE9E">
            <w:pPr>
              <w:spacing w:after="0" w:line="240" w:lineRule="auto"/>
              <w:textAlignment w:val="baseline"/>
              <w:rPr>
                <w:rFonts w:ascii="Times New Roman" w:hAnsi="Times New Roman" w:eastAsia="Times New Roman" w:cs="Times New Roman"/>
                <w:sz w:val="24"/>
                <w:szCs w:val="24"/>
              </w:rPr>
            </w:pPr>
            <w:r w:rsidRPr="006900F3">
              <w:rPr>
                <w:rFonts w:ascii="Calibri" w:hAnsi="Calibri" w:eastAsia="Times New Roman" w:cs="Calibri"/>
                <w:b/>
                <w:bCs/>
                <w:sz w:val="18"/>
                <w:szCs w:val="18"/>
              </w:rPr>
              <w:t>SX1</w:t>
            </w:r>
            <w:r w:rsidR="00492D32">
              <w:rPr>
                <w:rFonts w:ascii="Calibri" w:hAnsi="Calibri" w:eastAsia="Times New Roman" w:cs="Calibri"/>
                <w:b/>
                <w:bCs/>
                <w:sz w:val="18"/>
                <w:szCs w:val="18"/>
              </w:rPr>
              <w:t>5</w:t>
            </w:r>
            <w:r w:rsidRPr="006900F3">
              <w:rPr>
                <w:rFonts w:ascii="Calibri" w:hAnsi="Calibri" w:eastAsia="Times New Roman" w:cs="Calibri"/>
                <w:b/>
                <w:bCs/>
                <w:sz w:val="18"/>
                <w:szCs w:val="18"/>
              </w:rPr>
              <w:t>.</w:t>
            </w:r>
            <w:r w:rsidRPr="006900F3">
              <w:rPr>
                <w:rFonts w:ascii="Calibri" w:hAnsi="Calibri" w:eastAsia="Times New Roman" w:cs="Calibri"/>
                <w:sz w:val="18"/>
                <w:szCs w:val="18"/>
              </w:rPr>
              <w:t> </w:t>
            </w:r>
          </w:p>
        </w:tc>
        <w:tc>
          <w:tcPr>
            <w:tcW w:w="8840" w:type="dxa"/>
            <w:gridSpan w:val="3"/>
            <w:tcBorders>
              <w:top w:val="nil"/>
              <w:left w:val="nil"/>
              <w:bottom w:val="nil"/>
              <w:right w:val="nil"/>
            </w:tcBorders>
            <w:shd w:val="clear" w:color="auto" w:fill="auto"/>
            <w:vAlign w:val="bottom"/>
            <w:hideMark/>
          </w:tcPr>
          <w:p w:rsidRPr="006900F3" w:rsidR="00CE1E22" w:rsidP="00081AE7" w:rsidRDefault="00CE1E22" w14:paraId="330880F9" w14:textId="77777777">
            <w:pPr>
              <w:spacing w:after="0" w:line="240" w:lineRule="auto"/>
              <w:textAlignment w:val="baseline"/>
              <w:rPr>
                <w:rFonts w:ascii="Times New Roman" w:hAnsi="Times New Roman" w:eastAsia="Times New Roman" w:cs="Times New Roman"/>
                <w:sz w:val="24"/>
                <w:szCs w:val="24"/>
              </w:rPr>
            </w:pPr>
            <w:r w:rsidRPr="006900F3">
              <w:rPr>
                <w:rFonts w:ascii="Calibri" w:hAnsi="Calibri" w:eastAsia="Times New Roman" w:cs="Calibri"/>
                <w:b/>
                <w:bCs/>
                <w:sz w:val="18"/>
                <w:szCs w:val="18"/>
              </w:rPr>
              <w:t>When was the last time you had sex? Just tell me the month and year.</w:t>
            </w:r>
            <w:r w:rsidRPr="006900F3">
              <w:rPr>
                <w:rFonts w:ascii="Calibri" w:hAnsi="Calibri" w:eastAsia="Times New Roman" w:cs="Calibri"/>
                <w:sz w:val="18"/>
                <w:szCs w:val="18"/>
              </w:rPr>
              <w:t> </w:t>
            </w:r>
          </w:p>
        </w:tc>
      </w:tr>
      <w:tr w:rsidRPr="006900F3" w:rsidR="00CE1E22" w:rsidTr="00980A61" w14:paraId="05CF5196" w14:textId="77777777">
        <w:tc>
          <w:tcPr>
            <w:tcW w:w="1420" w:type="dxa"/>
            <w:tcBorders>
              <w:top w:val="nil"/>
              <w:left w:val="nil"/>
              <w:bottom w:val="nil"/>
              <w:right w:val="nil"/>
            </w:tcBorders>
            <w:shd w:val="clear" w:color="auto" w:fill="auto"/>
            <w:vAlign w:val="bottom"/>
            <w:hideMark/>
          </w:tcPr>
          <w:p w:rsidRPr="006900F3" w:rsidR="00CE1E22" w:rsidP="00081AE7" w:rsidRDefault="00CE1E22" w14:paraId="45DCB83E" w14:textId="77777777">
            <w:pPr>
              <w:spacing w:after="0" w:line="240" w:lineRule="auto"/>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LPDATE </w:t>
            </w:r>
          </w:p>
        </w:tc>
        <w:tc>
          <w:tcPr>
            <w:tcW w:w="6555" w:type="dxa"/>
            <w:gridSpan w:val="2"/>
            <w:tcBorders>
              <w:top w:val="nil"/>
              <w:left w:val="nil"/>
              <w:bottom w:val="nil"/>
              <w:right w:val="nil"/>
            </w:tcBorders>
            <w:shd w:val="clear" w:color="auto" w:fill="auto"/>
            <w:vAlign w:val="bottom"/>
            <w:hideMark/>
          </w:tcPr>
          <w:p w:rsidRPr="006900F3" w:rsidR="00CE1E22" w:rsidP="00081AE7" w:rsidRDefault="00CE1E22" w14:paraId="3F94FD43" w14:textId="77777777">
            <w:pPr>
              <w:spacing w:after="0" w:line="240" w:lineRule="auto"/>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LP: date of most recent sex </w:t>
            </w:r>
          </w:p>
        </w:tc>
        <w:tc>
          <w:tcPr>
            <w:tcW w:w="2285" w:type="dxa"/>
            <w:tcBorders>
              <w:top w:val="nil"/>
              <w:left w:val="nil"/>
              <w:bottom w:val="nil"/>
              <w:right w:val="nil"/>
            </w:tcBorders>
            <w:shd w:val="clear" w:color="auto" w:fill="auto"/>
            <w:vAlign w:val="bottom"/>
            <w:hideMark/>
          </w:tcPr>
          <w:p w:rsidRPr="006900F3" w:rsidR="00CE1E22" w:rsidP="00081AE7" w:rsidRDefault="00CE1E22" w14:paraId="51C4CBE8" w14:textId="33E50525">
            <w:pPr>
              <w:spacing w:after="0" w:line="240" w:lineRule="auto"/>
              <w:textAlignment w:val="baseline"/>
              <w:rPr>
                <w:rFonts w:ascii="Times New Roman" w:hAnsi="Times New Roman" w:eastAsia="Times New Roman" w:cs="Times New Roman"/>
                <w:sz w:val="24"/>
                <w:szCs w:val="24"/>
              </w:rPr>
            </w:pPr>
          </w:p>
        </w:tc>
      </w:tr>
      <w:tr w:rsidRPr="006900F3" w:rsidR="00CE1E22" w:rsidTr="00980A61" w14:paraId="118C1901" w14:textId="77777777">
        <w:tc>
          <w:tcPr>
            <w:tcW w:w="1420" w:type="dxa"/>
            <w:tcBorders>
              <w:top w:val="nil"/>
              <w:left w:val="nil"/>
              <w:bottom w:val="nil"/>
              <w:right w:val="nil"/>
            </w:tcBorders>
            <w:shd w:val="clear" w:color="auto" w:fill="auto"/>
            <w:hideMark/>
          </w:tcPr>
          <w:p w:rsidRPr="006900F3" w:rsidR="00CE1E22" w:rsidP="00081AE7" w:rsidRDefault="00CE1E22" w14:paraId="7D7993D9" w14:textId="4FE8AF28">
            <w:pPr>
              <w:spacing w:after="0" w:line="240" w:lineRule="auto"/>
              <w:textAlignment w:val="baseline"/>
              <w:rPr>
                <w:rFonts w:ascii="Times New Roman" w:hAnsi="Times New Roman" w:eastAsia="Times New Roman" w:cs="Times New Roman"/>
                <w:sz w:val="24"/>
                <w:szCs w:val="24"/>
              </w:rPr>
            </w:pPr>
          </w:p>
        </w:tc>
        <w:tc>
          <w:tcPr>
            <w:tcW w:w="4932" w:type="dxa"/>
            <w:tcBorders>
              <w:top w:val="nil"/>
              <w:left w:val="nil"/>
              <w:bottom w:val="nil"/>
              <w:right w:val="nil"/>
            </w:tcBorders>
            <w:shd w:val="clear" w:color="auto" w:fill="auto"/>
            <w:vAlign w:val="bottom"/>
            <w:hideMark/>
          </w:tcPr>
          <w:p w:rsidRPr="006900F3" w:rsidR="00CE1E22" w:rsidP="00081AE7" w:rsidRDefault="00CE1E22" w14:paraId="3C29DA0D" w14:textId="77777777">
            <w:pPr>
              <w:spacing w:after="0" w:line="240" w:lineRule="auto"/>
              <w:textAlignment w:val="baseline"/>
              <w:rPr>
                <w:rFonts w:ascii="Times New Roman" w:hAnsi="Times New Roman" w:eastAsia="Times New Roman" w:cs="Times New Roman"/>
                <w:sz w:val="24"/>
                <w:szCs w:val="24"/>
              </w:rPr>
            </w:pPr>
            <w:r w:rsidRPr="006900F3">
              <w:rPr>
                <w:rFonts w:ascii="Calibri" w:hAnsi="Calibri" w:eastAsia="Times New Roman" w:cs="Calibri"/>
                <w:color w:val="000000"/>
                <w:sz w:val="18"/>
                <w:szCs w:val="18"/>
              </w:rPr>
              <w:t> __ __ / __ __ __ __  </w:t>
            </w:r>
          </w:p>
        </w:tc>
        <w:tc>
          <w:tcPr>
            <w:tcW w:w="1623" w:type="dxa"/>
            <w:tcBorders>
              <w:top w:val="nil"/>
              <w:left w:val="nil"/>
              <w:bottom w:val="nil"/>
              <w:right w:val="nil"/>
            </w:tcBorders>
            <w:shd w:val="clear" w:color="auto" w:fill="auto"/>
            <w:vAlign w:val="bottom"/>
            <w:hideMark/>
          </w:tcPr>
          <w:p w:rsidRPr="006900F3" w:rsidR="00CE1E22" w:rsidP="00081AE7" w:rsidRDefault="00CE1E22" w14:paraId="2C9F060E" w14:textId="74033587">
            <w:pPr>
              <w:spacing w:after="0" w:line="240" w:lineRule="auto"/>
              <w:jc w:val="right"/>
              <w:textAlignment w:val="baseline"/>
              <w:rPr>
                <w:rFonts w:ascii="Times New Roman" w:hAnsi="Times New Roman" w:eastAsia="Times New Roman" w:cs="Times New Roman"/>
                <w:sz w:val="24"/>
                <w:szCs w:val="24"/>
              </w:rPr>
            </w:pPr>
          </w:p>
        </w:tc>
        <w:tc>
          <w:tcPr>
            <w:tcW w:w="2285" w:type="dxa"/>
            <w:tcBorders>
              <w:top w:val="nil"/>
              <w:left w:val="nil"/>
              <w:bottom w:val="nil"/>
              <w:right w:val="nil"/>
            </w:tcBorders>
            <w:shd w:val="clear" w:color="auto" w:fill="auto"/>
            <w:hideMark/>
          </w:tcPr>
          <w:p w:rsidRPr="006900F3" w:rsidR="00CE1E22" w:rsidP="00081AE7" w:rsidRDefault="00CE1E22" w14:paraId="6BB81F0D" w14:textId="499BA012">
            <w:pPr>
              <w:spacing w:after="0" w:line="240" w:lineRule="auto"/>
              <w:ind w:left="1050"/>
              <w:textAlignment w:val="baseline"/>
              <w:rPr>
                <w:rFonts w:ascii="Times New Roman" w:hAnsi="Times New Roman" w:eastAsia="Times New Roman" w:cs="Times New Roman"/>
                <w:sz w:val="24"/>
                <w:szCs w:val="24"/>
              </w:rPr>
            </w:pPr>
          </w:p>
        </w:tc>
      </w:tr>
      <w:tr w:rsidRPr="006900F3" w:rsidR="00CE1E22" w:rsidTr="00980A61" w14:paraId="4449E2E6" w14:textId="77777777">
        <w:tc>
          <w:tcPr>
            <w:tcW w:w="1420" w:type="dxa"/>
            <w:tcBorders>
              <w:top w:val="nil"/>
              <w:left w:val="nil"/>
              <w:bottom w:val="nil"/>
              <w:right w:val="nil"/>
            </w:tcBorders>
            <w:shd w:val="clear" w:color="auto" w:fill="auto"/>
            <w:hideMark/>
          </w:tcPr>
          <w:p w:rsidRPr="006900F3" w:rsidR="00CE1E22" w:rsidP="00081AE7" w:rsidRDefault="00CE1E22" w14:paraId="46A808C4" w14:textId="2C946813">
            <w:pPr>
              <w:spacing w:after="0" w:line="240" w:lineRule="auto"/>
              <w:textAlignment w:val="baseline"/>
              <w:rPr>
                <w:rFonts w:ascii="Times New Roman" w:hAnsi="Times New Roman" w:eastAsia="Times New Roman" w:cs="Times New Roman"/>
                <w:sz w:val="24"/>
                <w:szCs w:val="24"/>
              </w:rPr>
            </w:pPr>
          </w:p>
        </w:tc>
        <w:tc>
          <w:tcPr>
            <w:tcW w:w="4932" w:type="dxa"/>
            <w:tcBorders>
              <w:top w:val="nil"/>
              <w:left w:val="nil"/>
              <w:bottom w:val="nil"/>
              <w:right w:val="nil"/>
            </w:tcBorders>
            <w:shd w:val="clear" w:color="auto" w:fill="auto"/>
            <w:vAlign w:val="bottom"/>
            <w:hideMark/>
          </w:tcPr>
          <w:p w:rsidRPr="006900F3" w:rsidR="00CE1E22" w:rsidP="00081AE7" w:rsidRDefault="00CE1E22" w14:paraId="37651308" w14:textId="77777777">
            <w:pPr>
              <w:spacing w:after="0" w:line="240" w:lineRule="auto"/>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Range (Year)  </w:t>
            </w:r>
          </w:p>
        </w:tc>
        <w:tc>
          <w:tcPr>
            <w:tcW w:w="1623" w:type="dxa"/>
            <w:tcBorders>
              <w:top w:val="nil"/>
              <w:left w:val="nil"/>
              <w:bottom w:val="nil"/>
              <w:right w:val="nil"/>
            </w:tcBorders>
            <w:shd w:val="clear" w:color="auto" w:fill="auto"/>
            <w:vAlign w:val="bottom"/>
            <w:hideMark/>
          </w:tcPr>
          <w:p w:rsidRPr="006900F3" w:rsidR="00CE1E22" w:rsidP="00081AE7" w:rsidRDefault="00CE1E22" w14:paraId="3B97ECDA" w14:textId="77777777">
            <w:pPr>
              <w:spacing w:after="0" w:line="240" w:lineRule="auto"/>
              <w:jc w:val="right"/>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1900 - 2100 </w:t>
            </w:r>
          </w:p>
        </w:tc>
        <w:tc>
          <w:tcPr>
            <w:tcW w:w="2285" w:type="dxa"/>
            <w:tcBorders>
              <w:top w:val="nil"/>
              <w:left w:val="nil"/>
              <w:bottom w:val="nil"/>
              <w:right w:val="nil"/>
            </w:tcBorders>
            <w:shd w:val="clear" w:color="auto" w:fill="auto"/>
            <w:hideMark/>
          </w:tcPr>
          <w:p w:rsidRPr="006900F3" w:rsidR="00CE1E22" w:rsidP="00081AE7" w:rsidRDefault="00CE1E22" w14:paraId="4E6643F5" w14:textId="7258ADB9">
            <w:pPr>
              <w:spacing w:after="0" w:line="240" w:lineRule="auto"/>
              <w:ind w:left="1050"/>
              <w:textAlignment w:val="baseline"/>
              <w:rPr>
                <w:rFonts w:ascii="Times New Roman" w:hAnsi="Times New Roman" w:eastAsia="Times New Roman" w:cs="Times New Roman"/>
                <w:sz w:val="24"/>
                <w:szCs w:val="24"/>
              </w:rPr>
            </w:pPr>
          </w:p>
        </w:tc>
      </w:tr>
      <w:tr w:rsidRPr="006900F3" w:rsidR="00CE1E22" w:rsidTr="00980A61" w14:paraId="1E7CF827" w14:textId="77777777">
        <w:tc>
          <w:tcPr>
            <w:tcW w:w="1420" w:type="dxa"/>
            <w:tcBorders>
              <w:top w:val="nil"/>
              <w:left w:val="nil"/>
              <w:bottom w:val="nil"/>
              <w:right w:val="nil"/>
            </w:tcBorders>
            <w:shd w:val="clear" w:color="auto" w:fill="auto"/>
            <w:hideMark/>
          </w:tcPr>
          <w:p w:rsidRPr="006900F3" w:rsidR="00CE1E22" w:rsidP="00081AE7" w:rsidRDefault="00CE1E22" w14:paraId="619263AD" w14:textId="546972DF">
            <w:pPr>
              <w:spacing w:after="0" w:line="240" w:lineRule="auto"/>
              <w:textAlignment w:val="baseline"/>
              <w:rPr>
                <w:rFonts w:ascii="Times New Roman" w:hAnsi="Times New Roman" w:eastAsia="Times New Roman" w:cs="Times New Roman"/>
                <w:sz w:val="24"/>
                <w:szCs w:val="24"/>
              </w:rPr>
            </w:pPr>
          </w:p>
        </w:tc>
        <w:tc>
          <w:tcPr>
            <w:tcW w:w="4932" w:type="dxa"/>
            <w:tcBorders>
              <w:top w:val="nil"/>
              <w:left w:val="nil"/>
              <w:bottom w:val="nil"/>
              <w:right w:val="nil"/>
            </w:tcBorders>
            <w:shd w:val="clear" w:color="auto" w:fill="auto"/>
            <w:vAlign w:val="bottom"/>
            <w:hideMark/>
          </w:tcPr>
          <w:p w:rsidRPr="006900F3" w:rsidR="00CE1E22" w:rsidP="00081AE7" w:rsidRDefault="00CE1E22" w14:paraId="4806C0AF" w14:textId="77777777">
            <w:pPr>
              <w:spacing w:after="0" w:line="240" w:lineRule="auto"/>
              <w:textAlignment w:val="baseline"/>
              <w:rPr>
                <w:rFonts w:ascii="Times New Roman" w:hAnsi="Times New Roman" w:eastAsia="Times New Roman" w:cs="Times New Roman"/>
                <w:sz w:val="24"/>
                <w:szCs w:val="24"/>
              </w:rPr>
            </w:pPr>
            <w:r w:rsidRPr="006900F3">
              <w:rPr>
                <w:rFonts w:ascii="Calibri" w:hAnsi="Calibri" w:eastAsia="Times New Roman" w:cs="Calibri"/>
                <w:color w:val="808080"/>
                <w:sz w:val="18"/>
                <w:szCs w:val="18"/>
              </w:rPr>
              <w:t>Don't Know (Year)  </w:t>
            </w:r>
          </w:p>
        </w:tc>
        <w:tc>
          <w:tcPr>
            <w:tcW w:w="1623" w:type="dxa"/>
            <w:tcBorders>
              <w:top w:val="nil"/>
              <w:left w:val="nil"/>
              <w:bottom w:val="nil"/>
              <w:right w:val="nil"/>
            </w:tcBorders>
            <w:shd w:val="clear" w:color="auto" w:fill="auto"/>
            <w:vAlign w:val="bottom"/>
            <w:hideMark/>
          </w:tcPr>
          <w:p w:rsidRPr="006900F3" w:rsidR="00CE1E22" w:rsidP="00081AE7" w:rsidRDefault="00CE1E22" w14:paraId="461AD570" w14:textId="77777777">
            <w:pPr>
              <w:spacing w:after="0" w:line="240" w:lineRule="auto"/>
              <w:jc w:val="right"/>
              <w:textAlignment w:val="baseline"/>
              <w:rPr>
                <w:rFonts w:ascii="Times New Roman" w:hAnsi="Times New Roman" w:eastAsia="Times New Roman" w:cs="Times New Roman"/>
                <w:sz w:val="24"/>
                <w:szCs w:val="24"/>
              </w:rPr>
            </w:pPr>
            <w:r w:rsidRPr="006900F3">
              <w:rPr>
                <w:rFonts w:ascii="Calibri" w:hAnsi="Calibri" w:eastAsia="Times New Roman" w:cs="Calibri"/>
                <w:color w:val="808080"/>
                <w:sz w:val="18"/>
                <w:szCs w:val="18"/>
              </w:rPr>
              <w:t>9999 </w:t>
            </w:r>
          </w:p>
        </w:tc>
        <w:tc>
          <w:tcPr>
            <w:tcW w:w="2285" w:type="dxa"/>
            <w:tcBorders>
              <w:top w:val="nil"/>
              <w:left w:val="nil"/>
              <w:bottom w:val="nil"/>
              <w:right w:val="nil"/>
            </w:tcBorders>
            <w:shd w:val="clear" w:color="auto" w:fill="auto"/>
            <w:hideMark/>
          </w:tcPr>
          <w:p w:rsidRPr="006900F3" w:rsidR="00CE1E22" w:rsidP="00081AE7" w:rsidRDefault="00CE1E22" w14:paraId="0E7AF7B1" w14:textId="5709F411">
            <w:pPr>
              <w:spacing w:after="0" w:line="240" w:lineRule="auto"/>
              <w:textAlignment w:val="baseline"/>
              <w:rPr>
                <w:rFonts w:ascii="Times New Roman" w:hAnsi="Times New Roman" w:eastAsia="Times New Roman" w:cs="Times New Roman"/>
                <w:sz w:val="24"/>
                <w:szCs w:val="24"/>
              </w:rPr>
            </w:pPr>
          </w:p>
        </w:tc>
      </w:tr>
      <w:tr w:rsidRPr="006900F3" w:rsidR="00CE1E22" w:rsidTr="00980A61" w14:paraId="7B0B57E4" w14:textId="77777777">
        <w:tc>
          <w:tcPr>
            <w:tcW w:w="1420" w:type="dxa"/>
            <w:tcBorders>
              <w:top w:val="nil"/>
              <w:left w:val="nil"/>
              <w:bottom w:val="nil"/>
              <w:right w:val="nil"/>
            </w:tcBorders>
            <w:shd w:val="clear" w:color="auto" w:fill="auto"/>
            <w:hideMark/>
          </w:tcPr>
          <w:p w:rsidRPr="006900F3" w:rsidR="00CE1E22" w:rsidP="00081AE7" w:rsidRDefault="00CE1E22" w14:paraId="3B48A225" w14:textId="6C68CA46">
            <w:pPr>
              <w:spacing w:after="0" w:line="240" w:lineRule="auto"/>
              <w:textAlignment w:val="baseline"/>
              <w:rPr>
                <w:rFonts w:ascii="Times New Roman" w:hAnsi="Times New Roman" w:eastAsia="Times New Roman" w:cs="Times New Roman"/>
                <w:sz w:val="24"/>
                <w:szCs w:val="24"/>
              </w:rPr>
            </w:pPr>
          </w:p>
        </w:tc>
        <w:tc>
          <w:tcPr>
            <w:tcW w:w="4932" w:type="dxa"/>
            <w:tcBorders>
              <w:top w:val="nil"/>
              <w:left w:val="nil"/>
              <w:bottom w:val="nil"/>
              <w:right w:val="nil"/>
            </w:tcBorders>
            <w:shd w:val="clear" w:color="auto" w:fill="auto"/>
            <w:vAlign w:val="bottom"/>
            <w:hideMark/>
          </w:tcPr>
          <w:p w:rsidRPr="006900F3" w:rsidR="00CE1E22" w:rsidP="00081AE7" w:rsidRDefault="00CE1E22" w14:paraId="6C814533" w14:textId="77777777">
            <w:pPr>
              <w:spacing w:after="0" w:line="240" w:lineRule="auto"/>
              <w:textAlignment w:val="baseline"/>
              <w:rPr>
                <w:rFonts w:ascii="Times New Roman" w:hAnsi="Times New Roman" w:eastAsia="Times New Roman" w:cs="Times New Roman"/>
                <w:sz w:val="24"/>
                <w:szCs w:val="24"/>
              </w:rPr>
            </w:pPr>
            <w:r w:rsidRPr="006900F3">
              <w:rPr>
                <w:rFonts w:ascii="Calibri" w:hAnsi="Calibri" w:eastAsia="Times New Roman" w:cs="Calibri"/>
                <w:color w:val="808080"/>
                <w:sz w:val="18"/>
                <w:szCs w:val="18"/>
              </w:rPr>
              <w:t>Refuse to Answer (Year)  </w:t>
            </w:r>
          </w:p>
        </w:tc>
        <w:tc>
          <w:tcPr>
            <w:tcW w:w="1623" w:type="dxa"/>
            <w:tcBorders>
              <w:top w:val="nil"/>
              <w:left w:val="nil"/>
              <w:bottom w:val="nil"/>
              <w:right w:val="nil"/>
            </w:tcBorders>
            <w:shd w:val="clear" w:color="auto" w:fill="auto"/>
            <w:vAlign w:val="bottom"/>
            <w:hideMark/>
          </w:tcPr>
          <w:p w:rsidRPr="006900F3" w:rsidR="00CE1E22" w:rsidP="00081AE7" w:rsidRDefault="00CE1E22" w14:paraId="3648949D" w14:textId="77777777">
            <w:pPr>
              <w:spacing w:after="0" w:line="240" w:lineRule="auto"/>
              <w:jc w:val="right"/>
              <w:textAlignment w:val="baseline"/>
              <w:rPr>
                <w:rFonts w:ascii="Times New Roman" w:hAnsi="Times New Roman" w:eastAsia="Times New Roman" w:cs="Times New Roman"/>
                <w:sz w:val="24"/>
                <w:szCs w:val="24"/>
              </w:rPr>
            </w:pPr>
            <w:r w:rsidRPr="006900F3">
              <w:rPr>
                <w:rFonts w:ascii="Calibri" w:hAnsi="Calibri" w:eastAsia="Times New Roman" w:cs="Calibri"/>
                <w:color w:val="808080"/>
                <w:sz w:val="18"/>
                <w:szCs w:val="18"/>
              </w:rPr>
              <w:t>7777 </w:t>
            </w:r>
          </w:p>
        </w:tc>
        <w:tc>
          <w:tcPr>
            <w:tcW w:w="2285" w:type="dxa"/>
            <w:tcBorders>
              <w:top w:val="nil"/>
              <w:left w:val="nil"/>
              <w:bottom w:val="nil"/>
              <w:right w:val="nil"/>
            </w:tcBorders>
            <w:shd w:val="clear" w:color="auto" w:fill="auto"/>
            <w:hideMark/>
          </w:tcPr>
          <w:p w:rsidRPr="006900F3" w:rsidR="00CE1E22" w:rsidP="00081AE7" w:rsidRDefault="00CE1E22" w14:paraId="197A11D8" w14:textId="4F0D9495">
            <w:pPr>
              <w:spacing w:after="0" w:line="240" w:lineRule="auto"/>
              <w:textAlignment w:val="baseline"/>
              <w:rPr>
                <w:rFonts w:ascii="Times New Roman" w:hAnsi="Times New Roman" w:eastAsia="Times New Roman" w:cs="Times New Roman"/>
                <w:sz w:val="24"/>
                <w:szCs w:val="24"/>
              </w:rPr>
            </w:pPr>
          </w:p>
        </w:tc>
      </w:tr>
    </w:tbl>
    <w:p w:rsidRPr="006900F3" w:rsidR="00CE1E22" w:rsidP="00CE1E22" w:rsidRDefault="00CE1E22" w14:paraId="7D37D084" w14:textId="77777777">
      <w:pPr>
        <w:spacing w:after="0" w:line="240" w:lineRule="auto"/>
        <w:textAlignment w:val="baseline"/>
        <w:rPr>
          <w:rFonts w:ascii="Segoe UI" w:hAnsi="Segoe UI" w:eastAsia="Times New Roman" w:cs="Segoe UI"/>
          <w:sz w:val="18"/>
          <w:szCs w:val="18"/>
        </w:rPr>
      </w:pPr>
      <w:r w:rsidRPr="006900F3">
        <w:rPr>
          <w:rFonts w:ascii="Calibri" w:hAnsi="Calibri" w:eastAsia="Times New Roman" w:cs="Calibri"/>
          <w:sz w:val="18"/>
          <w:szCs w:val="18"/>
        </w:rPr>
        <w:t> </w:t>
      </w:r>
    </w:p>
    <w:tbl>
      <w:tblPr>
        <w:tblW w:w="10252" w:type="dxa"/>
        <w:tblBorders>
          <w:top w:val="outset" w:color="auto" w:sz="6" w:space="0"/>
          <w:left w:val="outset" w:color="auto" w:sz="6" w:space="0"/>
          <w:bottom w:val="outset" w:color="auto" w:sz="6" w:space="0"/>
          <w:right w:val="outset" w:color="auto" w:sz="6" w:space="0"/>
        </w:tblBorders>
        <w:tblCellMar>
          <w:left w:w="144" w:type="dxa"/>
          <w:right w:w="0" w:type="dxa"/>
        </w:tblCellMar>
        <w:tblLook w:val="04A0" w:firstRow="1" w:lastRow="0" w:firstColumn="1" w:lastColumn="0" w:noHBand="0" w:noVBand="1"/>
      </w:tblPr>
      <w:tblGrid>
        <w:gridCol w:w="1882"/>
        <w:gridCol w:w="1832"/>
        <w:gridCol w:w="6538"/>
      </w:tblGrid>
      <w:tr w:rsidRPr="006900F3" w:rsidR="00CE1E22" w:rsidTr="00980A61" w14:paraId="6212B4FB" w14:textId="77777777">
        <w:tc>
          <w:tcPr>
            <w:tcW w:w="1882" w:type="dxa"/>
            <w:tcBorders>
              <w:top w:val="single" w:color="auto" w:sz="6" w:space="0"/>
              <w:left w:val="single" w:color="auto" w:sz="6" w:space="0"/>
              <w:bottom w:val="nil"/>
              <w:right w:val="nil"/>
            </w:tcBorders>
            <w:shd w:val="clear" w:color="auto" w:fill="auto"/>
            <w:vAlign w:val="bottom"/>
            <w:hideMark/>
          </w:tcPr>
          <w:p w:rsidRPr="006900F3" w:rsidR="00CE1E22" w:rsidP="00081AE7" w:rsidRDefault="00CE1E22" w14:paraId="6147608C" w14:textId="77777777">
            <w:pPr>
              <w:spacing w:after="0" w:line="240" w:lineRule="auto"/>
              <w:ind w:left="-90"/>
              <w:textAlignment w:val="baseline"/>
              <w:rPr>
                <w:rFonts w:ascii="Times New Roman" w:hAnsi="Times New Roman" w:eastAsia="Times New Roman" w:cs="Times New Roman"/>
                <w:sz w:val="24"/>
                <w:szCs w:val="24"/>
              </w:rPr>
            </w:pPr>
            <w:r w:rsidRPr="006900F3">
              <w:rPr>
                <w:rFonts w:ascii="Calibri" w:hAnsi="Calibri" w:eastAsia="Times New Roman" w:cs="Calibri"/>
                <w:b/>
                <w:bCs/>
                <w:sz w:val="18"/>
                <w:szCs w:val="18"/>
              </w:rPr>
              <w:t>CALC_LPDATE_C.</w:t>
            </w:r>
            <w:r w:rsidRPr="006900F3">
              <w:rPr>
                <w:rFonts w:ascii="Calibri" w:hAnsi="Calibri" w:eastAsia="Times New Roman" w:cs="Calibri"/>
                <w:sz w:val="18"/>
                <w:szCs w:val="18"/>
              </w:rPr>
              <w:t> </w:t>
            </w:r>
          </w:p>
        </w:tc>
        <w:tc>
          <w:tcPr>
            <w:tcW w:w="1832" w:type="dxa"/>
            <w:tcBorders>
              <w:top w:val="single" w:color="auto" w:sz="6" w:space="0"/>
              <w:left w:val="nil"/>
              <w:bottom w:val="nil"/>
              <w:right w:val="nil"/>
            </w:tcBorders>
            <w:shd w:val="clear" w:color="auto" w:fill="auto"/>
            <w:vAlign w:val="bottom"/>
            <w:hideMark/>
          </w:tcPr>
          <w:p w:rsidRPr="006900F3" w:rsidR="00CE1E22" w:rsidP="00081AE7" w:rsidRDefault="00CE1E22" w14:paraId="0A4FB9CC" w14:textId="77777777">
            <w:pPr>
              <w:spacing w:after="0" w:line="240" w:lineRule="auto"/>
              <w:ind w:left="-210"/>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 </w:t>
            </w:r>
          </w:p>
        </w:tc>
        <w:tc>
          <w:tcPr>
            <w:tcW w:w="6538" w:type="dxa"/>
            <w:tcBorders>
              <w:top w:val="single" w:color="auto" w:sz="6" w:space="0"/>
              <w:left w:val="nil"/>
              <w:bottom w:val="nil"/>
              <w:right w:val="single" w:color="auto" w:sz="6" w:space="0"/>
            </w:tcBorders>
            <w:shd w:val="clear" w:color="auto" w:fill="auto"/>
            <w:vAlign w:val="bottom"/>
            <w:hideMark/>
          </w:tcPr>
          <w:p w:rsidRPr="006900F3" w:rsidR="00CE1E22" w:rsidP="00081AE7" w:rsidRDefault="00CE1E22" w14:paraId="2F977FE8" w14:textId="77777777">
            <w:pPr>
              <w:spacing w:after="0" w:line="240" w:lineRule="auto"/>
              <w:ind w:left="-210"/>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 </w:t>
            </w:r>
          </w:p>
        </w:tc>
      </w:tr>
      <w:tr w:rsidRPr="006900F3" w:rsidR="00CE1E22" w:rsidTr="00980A61" w14:paraId="26EF3F3C" w14:textId="77777777">
        <w:tc>
          <w:tcPr>
            <w:tcW w:w="1882" w:type="dxa"/>
            <w:tcBorders>
              <w:top w:val="nil"/>
              <w:left w:val="single" w:color="auto" w:sz="6" w:space="0"/>
              <w:bottom w:val="single" w:color="auto" w:sz="6" w:space="0"/>
              <w:right w:val="nil"/>
            </w:tcBorders>
            <w:shd w:val="clear" w:color="auto" w:fill="auto"/>
            <w:vAlign w:val="bottom"/>
            <w:hideMark/>
          </w:tcPr>
          <w:p w:rsidRPr="006900F3" w:rsidR="00CE1E22" w:rsidP="00081AE7" w:rsidRDefault="00CE1E22" w14:paraId="02B5E8E3" w14:textId="77777777">
            <w:pPr>
              <w:spacing w:after="0" w:line="240" w:lineRule="auto"/>
              <w:ind w:left="-90"/>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LPDATE_C </w:t>
            </w:r>
          </w:p>
        </w:tc>
        <w:tc>
          <w:tcPr>
            <w:tcW w:w="1832" w:type="dxa"/>
            <w:tcBorders>
              <w:top w:val="nil"/>
              <w:left w:val="nil"/>
              <w:bottom w:val="single" w:color="auto" w:sz="6" w:space="0"/>
              <w:right w:val="nil"/>
            </w:tcBorders>
            <w:shd w:val="clear" w:color="auto" w:fill="auto"/>
            <w:vAlign w:val="bottom"/>
            <w:hideMark/>
          </w:tcPr>
          <w:p w:rsidRPr="006900F3" w:rsidR="00CE1E22" w:rsidP="00081AE7" w:rsidRDefault="00CE1E22" w14:paraId="17B40EEE" w14:textId="77777777">
            <w:pPr>
              <w:spacing w:after="0" w:line="240" w:lineRule="auto"/>
              <w:ind w:left="-30"/>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Century month version of LPDATE date </w:t>
            </w:r>
          </w:p>
        </w:tc>
        <w:tc>
          <w:tcPr>
            <w:tcW w:w="6538" w:type="dxa"/>
            <w:tcBorders>
              <w:top w:val="nil"/>
              <w:left w:val="nil"/>
              <w:bottom w:val="single" w:color="auto" w:sz="6" w:space="0"/>
              <w:right w:val="single" w:color="auto" w:sz="6" w:space="0"/>
            </w:tcBorders>
            <w:shd w:val="clear" w:color="auto" w:fill="auto"/>
            <w:vAlign w:val="bottom"/>
            <w:hideMark/>
          </w:tcPr>
          <w:p w:rsidRPr="006900F3" w:rsidR="00CE1E22" w:rsidP="00081AE7" w:rsidRDefault="00CE1E22" w14:paraId="71AD785B" w14:textId="77777777">
            <w:pPr>
              <w:spacing w:after="0" w:line="240" w:lineRule="auto"/>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LPDATE_C= ((LPDATEY-</w:t>
            </w:r>
            <w:proofErr w:type="gramStart"/>
            <w:r w:rsidRPr="006900F3">
              <w:rPr>
                <w:rFonts w:ascii="Calibri" w:hAnsi="Calibri" w:eastAsia="Times New Roman" w:cs="Calibri"/>
                <w:sz w:val="18"/>
                <w:szCs w:val="18"/>
              </w:rPr>
              <w:t>1900)*</w:t>
            </w:r>
            <w:proofErr w:type="gramEnd"/>
            <w:r w:rsidRPr="006900F3">
              <w:rPr>
                <w:rFonts w:ascii="Calibri" w:hAnsi="Calibri" w:eastAsia="Times New Roman" w:cs="Calibri"/>
                <w:sz w:val="18"/>
                <w:szCs w:val="18"/>
              </w:rPr>
              <w:t>12) + LPDATEM. </w:t>
            </w:r>
          </w:p>
        </w:tc>
      </w:tr>
    </w:tbl>
    <w:p w:rsidRPr="006900F3" w:rsidR="00CE1E22" w:rsidP="00CE1E22" w:rsidRDefault="00CE1E22" w14:paraId="4359A428" w14:textId="4B1F3A24">
      <w:pPr>
        <w:spacing w:after="0" w:line="240" w:lineRule="auto"/>
        <w:textAlignment w:val="baseline"/>
        <w:rPr>
          <w:rFonts w:ascii="Segoe UI" w:hAnsi="Segoe UI" w:eastAsia="Times New Roman" w:cs="Segoe UI"/>
          <w:b/>
          <w:bCs/>
          <w:sz w:val="18"/>
          <w:szCs w:val="18"/>
          <w:u w:val="single"/>
        </w:rPr>
      </w:pPr>
    </w:p>
    <w:p w:rsidRPr="006900F3" w:rsidR="00CE1E22" w:rsidP="00CE1E22" w:rsidRDefault="00CE1E22" w14:paraId="60FB77AF" w14:textId="080642FC">
      <w:pPr>
        <w:spacing w:after="0" w:line="240" w:lineRule="auto"/>
        <w:textAlignment w:val="baseline"/>
        <w:rPr>
          <w:rFonts w:ascii="Segoe UI" w:hAnsi="Segoe UI" w:eastAsia="Times New Roman" w:cs="Segoe UI"/>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Pr="006900F3" w:rsidR="00CE1E22" w:rsidTr="00DF65C7" w14:paraId="070624DA" w14:textId="77777777">
        <w:tc>
          <w:tcPr>
            <w:tcW w:w="1440" w:type="dxa"/>
            <w:tcBorders>
              <w:top w:val="single" w:color="auto" w:sz="6" w:space="0"/>
              <w:left w:val="single" w:color="auto" w:sz="6" w:space="0"/>
              <w:bottom w:val="single" w:color="auto" w:sz="6" w:space="0"/>
              <w:right w:val="nil"/>
            </w:tcBorders>
            <w:shd w:val="clear" w:color="auto" w:fill="auto"/>
            <w:hideMark/>
          </w:tcPr>
          <w:p w:rsidRPr="006900F3" w:rsidR="00CE1E22" w:rsidP="00081AE7" w:rsidRDefault="00CE1E22" w14:paraId="2A2B56A8" w14:textId="42FCA616">
            <w:pPr>
              <w:spacing w:after="0" w:line="240" w:lineRule="auto"/>
              <w:textAlignment w:val="baseline"/>
              <w:rPr>
                <w:rFonts w:ascii="Times New Roman" w:hAnsi="Times New Roman" w:eastAsia="Times New Roman" w:cs="Times New Roman"/>
                <w:sz w:val="24"/>
                <w:szCs w:val="24"/>
              </w:rPr>
            </w:pPr>
            <w:r w:rsidRPr="006900F3">
              <w:rPr>
                <w:rFonts w:ascii="Calibri" w:hAnsi="Calibri" w:eastAsia="Times New Roman" w:cs="Calibri"/>
                <w:b/>
                <w:bCs/>
                <w:sz w:val="18"/>
                <w:szCs w:val="18"/>
              </w:rPr>
              <w:t>HardEdit_SX1</w:t>
            </w:r>
            <w:r w:rsidR="00492D32">
              <w:rPr>
                <w:rFonts w:ascii="Calibri" w:hAnsi="Calibri" w:eastAsia="Times New Roman" w:cs="Calibri"/>
                <w:b/>
                <w:bCs/>
                <w:sz w:val="18"/>
                <w:szCs w:val="18"/>
              </w:rPr>
              <w:t>5</w:t>
            </w:r>
            <w:r w:rsidRPr="006900F3">
              <w:rPr>
                <w:rFonts w:ascii="Calibri" w:hAnsi="Calibri" w:eastAsia="Times New Roman" w:cs="Calibri"/>
                <w:b/>
                <w:bCs/>
                <w:sz w:val="18"/>
                <w:szCs w:val="18"/>
              </w:rPr>
              <w:t>.</w:t>
            </w:r>
            <w:r w:rsidRPr="006900F3">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shd w:val="clear" w:color="auto" w:fill="auto"/>
            <w:hideMark/>
          </w:tcPr>
          <w:p w:rsidR="00CE1E22" w:rsidP="00081AE7" w:rsidRDefault="00CE1E22" w14:paraId="5BA83BF4" w14:textId="795334AB">
            <w:pPr>
              <w:spacing w:after="0" w:line="240" w:lineRule="auto"/>
              <w:ind w:left="360" w:hanging="360"/>
              <w:textAlignment w:val="baseline"/>
              <w:rPr>
                <w:rFonts w:ascii="Calibri" w:hAnsi="Calibri" w:eastAsia="Times New Roman" w:cs="Calibri"/>
                <w:sz w:val="18"/>
                <w:szCs w:val="18"/>
              </w:rPr>
            </w:pPr>
            <w:r w:rsidRPr="006900F3">
              <w:rPr>
                <w:rFonts w:ascii="Calibri" w:hAnsi="Calibri" w:eastAsia="Times New Roman" w:cs="Calibri"/>
                <w:sz w:val="18"/>
                <w:szCs w:val="18"/>
              </w:rPr>
              <w:t>If R's date of last sex with LP after date of interview (LPDATE_C GT IDATE_C), DISPLAY: "</w:t>
            </w:r>
            <w:r w:rsidRPr="006900F3">
              <w:rPr>
                <w:rFonts w:ascii="Calibri" w:hAnsi="Calibri" w:eastAsia="Times New Roman" w:cs="Calibri"/>
                <w:b/>
                <w:bCs/>
                <w:sz w:val="18"/>
                <w:szCs w:val="18"/>
              </w:rPr>
              <w:t>INTERVIEWER:</w:t>
            </w:r>
            <w:r w:rsidRPr="006900F3">
              <w:rPr>
                <w:rFonts w:ascii="Calibri" w:hAnsi="Calibri" w:eastAsia="Times New Roman" w:cs="Calibri"/>
                <w:sz w:val="18"/>
                <w:szCs w:val="18"/>
              </w:rPr>
              <w:t>  The date respondent last had sex cannot be after today's date."  Then, go back to SX1</w:t>
            </w:r>
            <w:r w:rsidR="00492D32">
              <w:rPr>
                <w:rFonts w:ascii="Calibri" w:hAnsi="Calibri" w:eastAsia="Times New Roman" w:cs="Calibri"/>
                <w:sz w:val="18"/>
                <w:szCs w:val="18"/>
              </w:rPr>
              <w:t>5</w:t>
            </w:r>
            <w:r w:rsidRPr="006900F3">
              <w:rPr>
                <w:rFonts w:ascii="Calibri" w:hAnsi="Calibri" w:eastAsia="Times New Roman" w:cs="Calibri"/>
                <w:sz w:val="18"/>
                <w:szCs w:val="18"/>
              </w:rPr>
              <w:t>.   </w:t>
            </w:r>
          </w:p>
          <w:p w:rsidRPr="006900F3" w:rsidR="00551C90" w:rsidP="00081AE7" w:rsidRDefault="00551C90" w14:paraId="00DD0989" w14:textId="77777777">
            <w:pPr>
              <w:spacing w:after="0" w:line="240" w:lineRule="auto"/>
              <w:ind w:left="360" w:hanging="360"/>
              <w:textAlignment w:val="baseline"/>
              <w:rPr>
                <w:rFonts w:ascii="Times New Roman" w:hAnsi="Times New Roman" w:eastAsia="Times New Roman" w:cs="Times New Roman"/>
                <w:sz w:val="24"/>
                <w:szCs w:val="24"/>
              </w:rPr>
            </w:pPr>
          </w:p>
          <w:p w:rsidRPr="006900F3" w:rsidR="00CE1E22" w:rsidP="00081AE7" w:rsidRDefault="00CE1E22" w14:paraId="6010E012" w14:textId="5E9530F7">
            <w:pPr>
              <w:spacing w:after="0" w:line="240" w:lineRule="auto"/>
              <w:ind w:left="315" w:hanging="270"/>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If date of last sex is more than 12 months before interview [(LPDATEM is missing) and ((IDATEY-LPDATEY) GE 2)] or (LPDATE_C LT AGO12M_C), DISPLAY: "</w:t>
            </w:r>
            <w:r w:rsidRPr="006900F3">
              <w:rPr>
                <w:rFonts w:ascii="Calibri" w:hAnsi="Calibri" w:eastAsia="Times New Roman" w:cs="Calibri"/>
                <w:b/>
                <w:bCs/>
                <w:sz w:val="18"/>
                <w:szCs w:val="18"/>
              </w:rPr>
              <w:t>INTERVIEWER:</w:t>
            </w:r>
            <w:r w:rsidRPr="006900F3">
              <w:rPr>
                <w:rFonts w:ascii="Calibri" w:hAnsi="Calibri" w:eastAsia="Times New Roman" w:cs="Calibri"/>
                <w:sz w:val="18"/>
                <w:szCs w:val="18"/>
              </w:rPr>
              <w:t>  Response entered is inconsistent with prior response (reported at least one sex partner in past 12 months).  </w:t>
            </w:r>
            <w:r w:rsidRPr="0F61351C">
              <w:rPr>
                <w:rFonts w:ascii="Calibri" w:hAnsi="Calibri" w:eastAsia="Times New Roman" w:cs="Calibri"/>
                <w:color w:val="000000" w:themeColor="text1"/>
                <w:sz w:val="18"/>
                <w:szCs w:val="18"/>
              </w:rPr>
              <w:t>Clarify and re-enter response to current or prior item as needed</w:t>
            </w:r>
            <w:r w:rsidRPr="006900F3">
              <w:rPr>
                <w:rFonts w:ascii="Calibri" w:hAnsi="Calibri" w:eastAsia="Times New Roman" w:cs="Calibri"/>
                <w:sz w:val="18"/>
                <w:szCs w:val="18"/>
              </w:rPr>
              <w:t xml:space="preserve">." Then, go back to </w:t>
            </w:r>
            <w:r w:rsidRPr="0F61351C">
              <w:rPr>
                <w:rFonts w:ascii="Calibri" w:hAnsi="Calibri" w:eastAsia="Times New Roman" w:cs="Calibri"/>
                <w:sz w:val="18"/>
                <w:szCs w:val="18"/>
              </w:rPr>
              <w:t>SX1</w:t>
            </w:r>
            <w:r w:rsidRPr="0F61351C" w:rsidR="49A4DC7B">
              <w:rPr>
                <w:rFonts w:ascii="Calibri" w:hAnsi="Calibri" w:eastAsia="Times New Roman" w:cs="Calibri"/>
                <w:sz w:val="18"/>
                <w:szCs w:val="18"/>
              </w:rPr>
              <w:t>5</w:t>
            </w:r>
            <w:r w:rsidRPr="006900F3">
              <w:rPr>
                <w:rFonts w:ascii="Calibri" w:hAnsi="Calibri" w:eastAsia="Times New Roman" w:cs="Calibri"/>
                <w:sz w:val="18"/>
                <w:szCs w:val="18"/>
              </w:rPr>
              <w:t>. </w:t>
            </w:r>
          </w:p>
          <w:p w:rsidRPr="006900F3" w:rsidR="00CE1E22" w:rsidP="00081AE7" w:rsidRDefault="00CE1E22" w14:paraId="027109FB" w14:textId="77777777">
            <w:pPr>
              <w:spacing w:after="0" w:line="240" w:lineRule="auto"/>
              <w:ind w:left="315" w:hanging="270"/>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 </w:t>
            </w:r>
          </w:p>
          <w:p w:rsidRPr="006900F3" w:rsidR="00CE1E22" w:rsidP="00081AE7" w:rsidRDefault="00CE1E22" w14:paraId="459883D4" w14:textId="45D60991">
            <w:pPr>
              <w:spacing w:after="0" w:line="240" w:lineRule="auto"/>
              <w:textAlignment w:val="baseline"/>
              <w:rPr>
                <w:rFonts w:ascii="Times New Roman" w:hAnsi="Times New Roman" w:eastAsia="Times New Roman" w:cs="Times New Roman"/>
                <w:sz w:val="24"/>
                <w:szCs w:val="24"/>
              </w:rPr>
            </w:pPr>
            <w:r w:rsidRPr="006900F3">
              <w:rPr>
                <w:rFonts w:ascii="Calibri" w:hAnsi="Calibri" w:eastAsia="Times New Roman" w:cs="Calibri"/>
                <w:sz w:val="18"/>
                <w:szCs w:val="18"/>
              </w:rPr>
              <w:t xml:space="preserve">Else, go to </w:t>
            </w:r>
            <w:r w:rsidRPr="0F61351C">
              <w:rPr>
                <w:rFonts w:ascii="Calibri" w:hAnsi="Calibri" w:eastAsia="Times New Roman" w:cs="Calibri"/>
                <w:sz w:val="18"/>
                <w:szCs w:val="18"/>
              </w:rPr>
              <w:t>SX1</w:t>
            </w:r>
            <w:r w:rsidR="00234632">
              <w:rPr>
                <w:rFonts w:ascii="Calibri" w:hAnsi="Calibri" w:eastAsia="Times New Roman" w:cs="Calibri"/>
                <w:sz w:val="18"/>
                <w:szCs w:val="18"/>
              </w:rPr>
              <w:t>7</w:t>
            </w:r>
            <w:r w:rsidRPr="006900F3">
              <w:rPr>
                <w:rFonts w:ascii="Calibri" w:hAnsi="Calibri" w:eastAsia="Times New Roman" w:cs="Calibri"/>
                <w:sz w:val="18"/>
                <w:szCs w:val="18"/>
              </w:rPr>
              <w:t>. </w:t>
            </w:r>
          </w:p>
        </w:tc>
      </w:tr>
    </w:tbl>
    <w:p w:rsidRPr="00493F80" w:rsidR="00CE1E22" w:rsidP="00CE1E22" w:rsidRDefault="00CE1E22" w14:paraId="4CA63F48" w14:textId="77777777">
      <w:pPr>
        <w:tabs>
          <w:tab w:val="center" w:pos="5040"/>
        </w:tabs>
        <w:jc w:val="right"/>
        <w:rPr>
          <w:b/>
          <w:sz w:val="18"/>
          <w:szCs w:val="18"/>
        </w:rPr>
      </w:pPr>
    </w:p>
    <w:p w:rsidRPr="00636EB5" w:rsidR="002F5416" w:rsidP="002F5416" w:rsidRDefault="002F5416" w14:paraId="338A16E7" w14:textId="7751756F">
      <w:pPr>
        <w:pStyle w:val="Heading2Q-aire"/>
      </w:pPr>
      <w:r>
        <w:t>LP</w:t>
      </w:r>
      <w:r w:rsidRPr="00636EB5">
        <w:t xml:space="preserve">: </w:t>
      </w:r>
      <w:r>
        <w:t>Partner characteristics</w:t>
      </w:r>
      <w:r w:rsidRPr="00636EB5">
        <w:t xml:space="preserve"> </w:t>
      </w:r>
    </w:p>
    <w:tbl>
      <w:tblPr>
        <w:tblW w:w="1025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5"/>
        <w:gridCol w:w="8730"/>
      </w:tblGrid>
      <w:tr w:rsidR="00FD6D12" w:rsidTr="00096790" w14:paraId="55D167CA" w14:textId="77777777">
        <w:trPr>
          <w:trHeight w:val="521"/>
        </w:trPr>
        <w:tc>
          <w:tcPr>
            <w:tcW w:w="1525" w:type="dxa"/>
            <w:tcBorders>
              <w:top w:val="single" w:color="auto" w:sz="4" w:space="0"/>
              <w:left w:val="single" w:color="auto" w:sz="4" w:space="0"/>
              <w:bottom w:val="single" w:color="auto" w:sz="4" w:space="0"/>
              <w:right w:val="nil"/>
            </w:tcBorders>
            <w:hideMark/>
          </w:tcPr>
          <w:p w:rsidR="00FD6D12" w:rsidP="007E5E63" w:rsidRDefault="00FD6D12" w14:paraId="1DEC3592" w14:textId="785F2929">
            <w:pPr>
              <w:contextualSpacing/>
              <w:rPr>
                <w:rFonts w:cstheme="minorHAnsi"/>
                <w:b/>
                <w:sz w:val="18"/>
                <w:szCs w:val="18"/>
              </w:rPr>
            </w:pPr>
            <w:r>
              <w:rPr>
                <w:rFonts w:eastAsia="Times New Roman" w:cstheme="minorHAnsi"/>
                <w:b/>
                <w:color w:val="000000"/>
                <w:sz w:val="18"/>
                <w:szCs w:val="18"/>
              </w:rPr>
              <w:t>Check_SX17.</w:t>
            </w:r>
          </w:p>
        </w:tc>
        <w:tc>
          <w:tcPr>
            <w:tcW w:w="8730" w:type="dxa"/>
            <w:tcBorders>
              <w:top w:val="single" w:color="auto" w:sz="4" w:space="0"/>
              <w:left w:val="nil"/>
              <w:bottom w:val="single" w:color="auto" w:sz="4" w:space="0"/>
              <w:right w:val="single" w:color="auto" w:sz="4" w:space="0"/>
            </w:tcBorders>
            <w:hideMark/>
          </w:tcPr>
          <w:p w:rsidR="00FD6D12" w:rsidP="007E5E63" w:rsidRDefault="00FD6D12" w14:paraId="09CFE5C7" w14:textId="23B325B1">
            <w:pPr>
              <w:contextualSpacing/>
              <w:rPr>
                <w:rFonts w:eastAsia="Times New Roman" w:cstheme="minorHAnsi"/>
                <w:bCs/>
                <w:color w:val="000000"/>
                <w:sz w:val="18"/>
                <w:szCs w:val="18"/>
              </w:rPr>
            </w:pPr>
            <w:r>
              <w:rPr>
                <w:rFonts w:eastAsia="Times New Roman" w:cstheme="minorHAnsi"/>
                <w:bCs/>
                <w:color w:val="000000"/>
                <w:sz w:val="18"/>
                <w:szCs w:val="18"/>
              </w:rPr>
              <w:t xml:space="preserve">If R more than one partner in the past 12 months (SX7 GT </w:t>
            </w:r>
            <w:r w:rsidR="00E222A6">
              <w:rPr>
                <w:rFonts w:eastAsia="Times New Roman" w:cstheme="minorHAnsi"/>
                <w:bCs/>
                <w:color w:val="000000"/>
                <w:sz w:val="18"/>
                <w:szCs w:val="18"/>
              </w:rPr>
              <w:t>1</w:t>
            </w:r>
            <w:r>
              <w:rPr>
                <w:rFonts w:eastAsia="Times New Roman" w:cstheme="minorHAnsi"/>
                <w:bCs/>
                <w:color w:val="000000"/>
                <w:sz w:val="18"/>
                <w:szCs w:val="18"/>
              </w:rPr>
              <w:t>) and reported at least one main partner (</w:t>
            </w:r>
            <w:r w:rsidR="0093463D">
              <w:rPr>
                <w:rFonts w:eastAsia="Times New Roman" w:cstheme="minorHAnsi"/>
                <w:bCs/>
                <w:color w:val="000000"/>
                <w:sz w:val="18"/>
                <w:szCs w:val="18"/>
              </w:rPr>
              <w:t>SX8b GT 0), go to SX17</w:t>
            </w:r>
            <w:r>
              <w:rPr>
                <w:rFonts w:eastAsia="Times New Roman" w:cstheme="minorHAnsi"/>
                <w:bCs/>
                <w:color w:val="000000"/>
                <w:sz w:val="18"/>
                <w:szCs w:val="18"/>
              </w:rPr>
              <w:t xml:space="preserve">. </w:t>
            </w:r>
          </w:p>
          <w:p w:rsidR="00FD6D12" w:rsidP="007E5E63" w:rsidRDefault="00FD6D12" w14:paraId="07AEBE91" w14:textId="0F86AA5E">
            <w:pPr>
              <w:contextualSpacing/>
              <w:rPr>
                <w:rFonts w:cstheme="minorHAnsi"/>
                <w:sz w:val="18"/>
                <w:szCs w:val="18"/>
              </w:rPr>
            </w:pPr>
            <w:r>
              <w:rPr>
                <w:rFonts w:eastAsia="Times New Roman" w:cstheme="minorHAnsi"/>
                <w:bCs/>
                <w:color w:val="000000"/>
                <w:sz w:val="18"/>
                <w:szCs w:val="18"/>
              </w:rPr>
              <w:t>Else, go to SX1</w:t>
            </w:r>
            <w:r w:rsidR="00373231">
              <w:rPr>
                <w:rFonts w:eastAsia="Times New Roman" w:cstheme="minorHAnsi"/>
                <w:bCs/>
                <w:color w:val="000000"/>
                <w:sz w:val="18"/>
                <w:szCs w:val="18"/>
              </w:rPr>
              <w:t>7a</w:t>
            </w:r>
            <w:r>
              <w:rPr>
                <w:rFonts w:eastAsia="Times New Roman" w:cstheme="minorHAnsi"/>
                <w:bCs/>
                <w:color w:val="000000"/>
                <w:sz w:val="18"/>
                <w:szCs w:val="18"/>
              </w:rPr>
              <w:t>.</w:t>
            </w:r>
          </w:p>
        </w:tc>
      </w:tr>
    </w:tbl>
    <w:p w:rsidRPr="00636EB5" w:rsidR="00FD6D12" w:rsidP="00CE1E22" w:rsidRDefault="00FD6D12" w14:paraId="45D52B55"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Look w:val="04A0" w:firstRow="1" w:lastRow="0" w:firstColumn="1" w:lastColumn="0" w:noHBand="0" w:noVBand="1"/>
      </w:tblPr>
      <w:tblGrid>
        <w:gridCol w:w="17"/>
        <w:gridCol w:w="1287"/>
        <w:gridCol w:w="5765"/>
        <w:gridCol w:w="1005"/>
        <w:gridCol w:w="2186"/>
      </w:tblGrid>
      <w:tr w:rsidRPr="00636EB5" w:rsidR="00CE1E22" w:rsidTr="00096790" w14:paraId="633675CD" w14:textId="77777777">
        <w:tc>
          <w:tcPr>
            <w:tcW w:w="1416" w:type="dxa"/>
            <w:gridSpan w:val="2"/>
            <w:vAlign w:val="bottom"/>
          </w:tcPr>
          <w:p w:rsidRPr="00636EB5" w:rsidR="00CE1E22" w:rsidP="00081AE7" w:rsidRDefault="00CE1E22" w14:paraId="78DAFE6D" w14:textId="446A5699">
            <w:pPr>
              <w:contextualSpacing/>
              <w:rPr>
                <w:rFonts w:eastAsia="Times New Roman"/>
                <w:b/>
                <w:sz w:val="18"/>
                <w:szCs w:val="18"/>
              </w:rPr>
            </w:pPr>
            <w:r w:rsidRPr="0F61351C">
              <w:rPr>
                <w:rFonts w:eastAsia="Times New Roman"/>
                <w:b/>
                <w:bCs/>
                <w:sz w:val="18"/>
                <w:szCs w:val="18"/>
              </w:rPr>
              <w:t>SX1</w:t>
            </w:r>
            <w:r w:rsidRPr="0F61351C" w:rsidR="0EE540E1">
              <w:rPr>
                <w:rFonts w:eastAsia="Times New Roman"/>
                <w:b/>
                <w:bCs/>
                <w:sz w:val="18"/>
                <w:szCs w:val="18"/>
              </w:rPr>
              <w:t>7</w:t>
            </w:r>
            <w:r w:rsidRPr="0F61351C">
              <w:rPr>
                <w:rFonts w:eastAsia="Times New Roman"/>
                <w:b/>
                <w:bCs/>
                <w:sz w:val="18"/>
                <w:szCs w:val="18"/>
              </w:rPr>
              <w:t>.</w:t>
            </w:r>
          </w:p>
        </w:tc>
        <w:tc>
          <w:tcPr>
            <w:tcW w:w="8844" w:type="dxa"/>
            <w:gridSpan w:val="3"/>
            <w:vAlign w:val="bottom"/>
          </w:tcPr>
          <w:p w:rsidRPr="00636EB5" w:rsidR="00CE1E22" w:rsidP="00081AE7" w:rsidRDefault="00CE1E22" w14:paraId="045F9DD4" w14:textId="7C977FFB">
            <w:pPr>
              <w:contextualSpacing/>
              <w:rPr>
                <w:rFonts w:eastAsia="Times New Roman" w:cstheme="minorHAnsi"/>
                <w:b/>
                <w:bCs/>
                <w:sz w:val="18"/>
                <w:szCs w:val="18"/>
              </w:rPr>
            </w:pPr>
            <w:r>
              <w:rPr>
                <w:rFonts w:eastAsia="Times New Roman" w:cstheme="minorHAnsi"/>
                <w:b/>
                <w:bCs/>
                <w:sz w:val="18"/>
                <w:szCs w:val="18"/>
              </w:rPr>
              <w:t>Was the person you had sex with that last time a main partner?</w:t>
            </w:r>
            <w:r w:rsidR="000421B9">
              <w:rPr>
                <w:rFonts w:eastAsia="Times New Roman" w:cstheme="minorHAnsi"/>
                <w:b/>
                <w:bCs/>
                <w:sz w:val="18"/>
                <w:szCs w:val="18"/>
              </w:rPr>
              <w:t xml:space="preserve"> A main partner is someone you feel committed to above anyone else.</w:t>
            </w:r>
          </w:p>
        </w:tc>
      </w:tr>
      <w:tr w:rsidRPr="00636EB5" w:rsidR="00CE1E22" w:rsidTr="00096790" w14:paraId="42AA7B00" w14:textId="77777777">
        <w:tc>
          <w:tcPr>
            <w:tcW w:w="1416" w:type="dxa"/>
            <w:gridSpan w:val="2"/>
            <w:vAlign w:val="bottom"/>
          </w:tcPr>
          <w:p w:rsidRPr="00636EB5" w:rsidR="00CE1E22" w:rsidP="00081AE7" w:rsidRDefault="00F16933" w14:paraId="3B52249F" w14:textId="39F09D10">
            <w:pPr>
              <w:contextualSpacing/>
              <w:rPr>
                <w:rFonts w:eastAsia="Times New Roman" w:cstheme="minorHAnsi"/>
                <w:bCs/>
                <w:sz w:val="18"/>
                <w:szCs w:val="18"/>
              </w:rPr>
            </w:pPr>
            <w:r>
              <w:rPr>
                <w:rFonts w:eastAsia="Times New Roman" w:cstheme="minorHAnsi"/>
                <w:bCs/>
                <w:sz w:val="18"/>
                <w:szCs w:val="18"/>
              </w:rPr>
              <w:t>L</w:t>
            </w:r>
            <w:r w:rsidRPr="00636EB5" w:rsidR="00CE1E22">
              <w:rPr>
                <w:rFonts w:eastAsia="Times New Roman" w:cstheme="minorHAnsi"/>
                <w:bCs/>
                <w:sz w:val="18"/>
                <w:szCs w:val="18"/>
              </w:rPr>
              <w:t>PTYPE</w:t>
            </w:r>
          </w:p>
        </w:tc>
        <w:tc>
          <w:tcPr>
            <w:tcW w:w="6268" w:type="dxa"/>
            <w:gridSpan w:val="2"/>
            <w:vAlign w:val="bottom"/>
          </w:tcPr>
          <w:p w:rsidRPr="00636EB5" w:rsidR="00CE1E22" w:rsidP="00081AE7" w:rsidRDefault="00F16933" w14:paraId="5953B7DC" w14:textId="5524CFAE">
            <w:pPr>
              <w:contextualSpacing/>
              <w:rPr>
                <w:rFonts w:eastAsia="Times New Roman" w:cstheme="minorHAnsi"/>
                <w:sz w:val="18"/>
                <w:szCs w:val="18"/>
              </w:rPr>
            </w:pPr>
            <w:r>
              <w:rPr>
                <w:rFonts w:eastAsia="Times New Roman" w:cstheme="minorHAnsi"/>
                <w:sz w:val="18"/>
                <w:szCs w:val="18"/>
              </w:rPr>
              <w:t>L</w:t>
            </w:r>
            <w:r w:rsidRPr="00636EB5" w:rsidR="00CE1E22">
              <w:rPr>
                <w:rFonts w:eastAsia="Times New Roman" w:cstheme="minorHAnsi"/>
                <w:sz w:val="18"/>
                <w:szCs w:val="18"/>
              </w:rPr>
              <w:t>P: type</w:t>
            </w:r>
          </w:p>
        </w:tc>
        <w:tc>
          <w:tcPr>
            <w:tcW w:w="2576" w:type="dxa"/>
            <w:vAlign w:val="bottom"/>
          </w:tcPr>
          <w:p w:rsidRPr="00636EB5" w:rsidR="00CE1E22" w:rsidP="00081AE7" w:rsidRDefault="00CE1E22" w14:paraId="7BC1536D" w14:textId="77777777">
            <w:pPr>
              <w:contextualSpacing/>
              <w:rPr>
                <w:rFonts w:eastAsia="Times New Roman" w:cstheme="minorHAnsi"/>
                <w:sz w:val="18"/>
                <w:szCs w:val="18"/>
              </w:rPr>
            </w:pPr>
          </w:p>
        </w:tc>
      </w:tr>
      <w:tr w:rsidRPr="00636EB5" w:rsidR="00CE1E22" w:rsidTr="00096790" w14:paraId="66389C67" w14:textId="77777777">
        <w:trPr>
          <w:gridBefore w:val="1"/>
          <w:wBefore w:w="18" w:type="dxa"/>
        </w:trPr>
        <w:tc>
          <w:tcPr>
            <w:tcW w:w="1398" w:type="dxa"/>
          </w:tcPr>
          <w:p w:rsidRPr="00636EB5" w:rsidR="00CE1E22" w:rsidP="00081AE7" w:rsidRDefault="00CE1E22" w14:paraId="213D9953" w14:textId="77777777">
            <w:pPr>
              <w:contextualSpacing/>
              <w:rPr>
                <w:rFonts w:eastAsia="Times New Roman" w:cstheme="minorHAnsi"/>
                <w:sz w:val="18"/>
                <w:szCs w:val="18"/>
              </w:rPr>
            </w:pPr>
          </w:p>
        </w:tc>
        <w:tc>
          <w:tcPr>
            <w:tcW w:w="5124" w:type="dxa"/>
            <w:vAlign w:val="bottom"/>
          </w:tcPr>
          <w:p w:rsidRPr="00636EB5" w:rsidR="00CE1E22" w:rsidP="00081AE7" w:rsidRDefault="00F16933" w14:paraId="532FD553" w14:textId="52E8490E">
            <w:pPr>
              <w:tabs>
                <w:tab w:val="right" w:leader="dot" w:pos="5760"/>
              </w:tabs>
              <w:contextualSpacing/>
              <w:rPr>
                <w:rFonts w:eastAsia="Times New Roman" w:cstheme="minorHAnsi"/>
                <w:sz w:val="18"/>
                <w:szCs w:val="18"/>
              </w:rPr>
            </w:pPr>
            <w:r>
              <w:rPr>
                <w:rFonts w:eastAsia="Times New Roman" w:cstheme="minorHAnsi"/>
                <w:sz w:val="18"/>
                <w:szCs w:val="18"/>
              </w:rPr>
              <w:t>No</w:t>
            </w:r>
            <w:r w:rsidRPr="00636EB5" w:rsidR="00CE1E22">
              <w:rPr>
                <w:rFonts w:eastAsia="Times New Roman" w:cstheme="minorHAnsi"/>
                <w:sz w:val="18"/>
                <w:szCs w:val="18"/>
              </w:rPr>
              <w:tab/>
            </w:r>
          </w:p>
        </w:tc>
        <w:tc>
          <w:tcPr>
            <w:tcW w:w="1144" w:type="dxa"/>
            <w:vAlign w:val="bottom"/>
          </w:tcPr>
          <w:p w:rsidRPr="00636EB5" w:rsidR="00CE1E22" w:rsidP="00081AE7" w:rsidRDefault="00CE1E22" w14:paraId="6D17B8A0"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576" w:type="dxa"/>
          </w:tcPr>
          <w:p w:rsidRPr="00636EB5" w:rsidR="00CE1E22" w:rsidP="00081AE7" w:rsidRDefault="00CE1E22" w14:paraId="4212CC68" w14:textId="77777777">
            <w:pPr>
              <w:contextualSpacing/>
              <w:rPr>
                <w:rFonts w:eastAsia="Times New Roman" w:cstheme="minorHAnsi"/>
                <w:bCs/>
                <w:sz w:val="18"/>
                <w:szCs w:val="18"/>
              </w:rPr>
            </w:pPr>
          </w:p>
        </w:tc>
      </w:tr>
      <w:tr w:rsidRPr="00636EB5" w:rsidR="00CE1E22" w:rsidTr="00096790" w14:paraId="24CA8653" w14:textId="77777777">
        <w:trPr>
          <w:gridBefore w:val="1"/>
          <w:wBefore w:w="18" w:type="dxa"/>
        </w:trPr>
        <w:tc>
          <w:tcPr>
            <w:tcW w:w="1398" w:type="dxa"/>
          </w:tcPr>
          <w:p w:rsidRPr="00636EB5" w:rsidR="00CE1E22" w:rsidP="00081AE7" w:rsidRDefault="00CE1E22" w14:paraId="24D50777" w14:textId="77777777">
            <w:pPr>
              <w:contextualSpacing/>
              <w:rPr>
                <w:rFonts w:eastAsia="Times New Roman" w:cstheme="minorHAnsi"/>
                <w:sz w:val="18"/>
                <w:szCs w:val="18"/>
              </w:rPr>
            </w:pPr>
          </w:p>
        </w:tc>
        <w:tc>
          <w:tcPr>
            <w:tcW w:w="5124" w:type="dxa"/>
            <w:vAlign w:val="bottom"/>
          </w:tcPr>
          <w:p w:rsidRPr="00636EB5" w:rsidR="00CE1E22" w:rsidP="00081AE7" w:rsidRDefault="00F16933" w14:paraId="1B8C373A" w14:textId="3447851D">
            <w:pPr>
              <w:tabs>
                <w:tab w:val="right" w:leader="dot" w:pos="5760"/>
              </w:tabs>
              <w:contextualSpacing/>
              <w:rPr>
                <w:rFonts w:eastAsia="Times New Roman" w:cstheme="minorHAnsi"/>
                <w:sz w:val="18"/>
                <w:szCs w:val="18"/>
              </w:rPr>
            </w:pPr>
            <w:r>
              <w:rPr>
                <w:rFonts w:eastAsia="Times New Roman" w:cstheme="minorHAnsi"/>
                <w:sz w:val="18"/>
                <w:szCs w:val="18"/>
              </w:rPr>
              <w:t>Yes</w:t>
            </w:r>
            <w:r w:rsidRPr="00636EB5" w:rsidR="00CE1E22">
              <w:rPr>
                <w:rFonts w:eastAsia="Times New Roman" w:cstheme="minorHAnsi"/>
                <w:sz w:val="18"/>
                <w:szCs w:val="18"/>
              </w:rPr>
              <w:tab/>
            </w:r>
          </w:p>
        </w:tc>
        <w:tc>
          <w:tcPr>
            <w:tcW w:w="1144" w:type="dxa"/>
            <w:vAlign w:val="bottom"/>
          </w:tcPr>
          <w:p w:rsidRPr="00636EB5" w:rsidR="00CE1E22" w:rsidP="00081AE7" w:rsidRDefault="00CE1E22" w14:paraId="6D2F5B1F"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576" w:type="dxa"/>
          </w:tcPr>
          <w:p w:rsidRPr="00636EB5" w:rsidR="00CE1E22" w:rsidP="00081AE7" w:rsidRDefault="00CE1E22" w14:paraId="4CC7B729" w14:textId="77777777">
            <w:pPr>
              <w:contextualSpacing/>
              <w:rPr>
                <w:rFonts w:eastAsia="Times New Roman" w:cstheme="minorHAnsi"/>
                <w:bCs/>
                <w:sz w:val="18"/>
                <w:szCs w:val="18"/>
              </w:rPr>
            </w:pPr>
          </w:p>
        </w:tc>
      </w:tr>
      <w:tr w:rsidRPr="00636EB5" w:rsidR="00CE1E22" w:rsidTr="00096790" w14:paraId="1B18A056" w14:textId="77777777">
        <w:trPr>
          <w:gridBefore w:val="1"/>
          <w:wBefore w:w="18" w:type="dxa"/>
        </w:trPr>
        <w:tc>
          <w:tcPr>
            <w:tcW w:w="1398" w:type="dxa"/>
          </w:tcPr>
          <w:p w:rsidRPr="00636EB5" w:rsidR="00CE1E22" w:rsidP="00081AE7" w:rsidRDefault="00CE1E22" w14:paraId="088FDD3F" w14:textId="77777777">
            <w:pPr>
              <w:contextualSpacing/>
              <w:rPr>
                <w:rFonts w:eastAsia="Times New Roman" w:cstheme="minorHAnsi"/>
                <w:color w:val="808080" w:themeColor="background1" w:themeShade="80"/>
                <w:sz w:val="18"/>
                <w:szCs w:val="18"/>
              </w:rPr>
            </w:pPr>
          </w:p>
        </w:tc>
        <w:tc>
          <w:tcPr>
            <w:tcW w:w="5124" w:type="dxa"/>
            <w:vAlign w:val="bottom"/>
          </w:tcPr>
          <w:p w:rsidRPr="00636EB5" w:rsidR="00CE1E22" w:rsidP="00081AE7" w:rsidRDefault="00CE1E22" w14:paraId="12276B1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44" w:type="dxa"/>
            <w:vAlign w:val="bottom"/>
          </w:tcPr>
          <w:p w:rsidRPr="00636EB5" w:rsidR="00CE1E22" w:rsidP="00081AE7" w:rsidRDefault="00CE1E22" w14:paraId="0D451E5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576" w:type="dxa"/>
          </w:tcPr>
          <w:p w:rsidRPr="00636EB5" w:rsidR="00CE1E22" w:rsidP="00081AE7" w:rsidRDefault="00CE1E22" w14:paraId="2FA9AB2D" w14:textId="77777777">
            <w:pPr>
              <w:contextualSpacing/>
              <w:rPr>
                <w:rFonts w:eastAsia="Times New Roman" w:cstheme="minorHAnsi"/>
                <w:color w:val="808080" w:themeColor="background1" w:themeShade="80"/>
                <w:sz w:val="18"/>
                <w:szCs w:val="18"/>
              </w:rPr>
            </w:pPr>
          </w:p>
        </w:tc>
      </w:tr>
      <w:tr w:rsidRPr="00636EB5" w:rsidR="00CE1E22" w:rsidTr="00096790" w14:paraId="0A8F1622" w14:textId="77777777">
        <w:trPr>
          <w:gridBefore w:val="1"/>
          <w:wBefore w:w="18" w:type="dxa"/>
        </w:trPr>
        <w:tc>
          <w:tcPr>
            <w:tcW w:w="1398" w:type="dxa"/>
          </w:tcPr>
          <w:p w:rsidRPr="00636EB5" w:rsidR="00CE1E22" w:rsidP="00081AE7" w:rsidRDefault="00CE1E22" w14:paraId="1ACBC58E" w14:textId="77777777">
            <w:pPr>
              <w:contextualSpacing/>
              <w:rPr>
                <w:rFonts w:eastAsia="Times New Roman" w:cstheme="minorHAnsi"/>
                <w:color w:val="808080" w:themeColor="background1" w:themeShade="80"/>
                <w:sz w:val="18"/>
                <w:szCs w:val="18"/>
              </w:rPr>
            </w:pPr>
          </w:p>
        </w:tc>
        <w:tc>
          <w:tcPr>
            <w:tcW w:w="5124" w:type="dxa"/>
            <w:vAlign w:val="bottom"/>
          </w:tcPr>
          <w:p w:rsidRPr="00636EB5" w:rsidR="00CE1E22" w:rsidP="00081AE7" w:rsidRDefault="00CE1E22" w14:paraId="1666A8E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44" w:type="dxa"/>
            <w:vAlign w:val="bottom"/>
          </w:tcPr>
          <w:p w:rsidRPr="00636EB5" w:rsidR="00CE1E22" w:rsidP="00081AE7" w:rsidRDefault="00CE1E22" w14:paraId="7B6AC1B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76" w:type="dxa"/>
          </w:tcPr>
          <w:p w:rsidRPr="00636EB5" w:rsidR="00CE1E22" w:rsidP="00081AE7" w:rsidRDefault="00CE1E22" w14:paraId="49959557" w14:textId="77777777">
            <w:pPr>
              <w:contextualSpacing/>
              <w:rPr>
                <w:rFonts w:eastAsia="Times New Roman" w:cstheme="minorHAnsi"/>
                <w:color w:val="808080" w:themeColor="background1" w:themeShade="80"/>
                <w:sz w:val="18"/>
                <w:szCs w:val="18"/>
              </w:rPr>
            </w:pPr>
          </w:p>
        </w:tc>
      </w:tr>
    </w:tbl>
    <w:p w:rsidR="002F5416" w:rsidP="002F5416" w:rsidRDefault="002F5416" w14:paraId="78E6809F"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2F5416" w:rsidTr="00DC572C" w14:paraId="2B87579D" w14:textId="77777777">
        <w:tc>
          <w:tcPr>
            <w:tcW w:w="1458" w:type="dxa"/>
            <w:vAlign w:val="bottom"/>
          </w:tcPr>
          <w:p w:rsidRPr="00636EB5" w:rsidR="002F5416" w:rsidP="00DC572C" w:rsidRDefault="002F5416" w14:paraId="3DE14C79" w14:textId="25BCCE67">
            <w:pPr>
              <w:contextualSpacing/>
              <w:rPr>
                <w:rFonts w:eastAsia="Times New Roman"/>
                <w:b/>
                <w:sz w:val="18"/>
                <w:szCs w:val="18"/>
              </w:rPr>
            </w:pPr>
            <w:r w:rsidRPr="0F61351C">
              <w:rPr>
                <w:rFonts w:eastAsia="Times New Roman"/>
                <w:b/>
                <w:bCs/>
                <w:sz w:val="18"/>
                <w:szCs w:val="18"/>
              </w:rPr>
              <w:t>SX1</w:t>
            </w:r>
            <w:r w:rsidRPr="0F61351C" w:rsidR="03F809AC">
              <w:rPr>
                <w:rFonts w:eastAsia="Times New Roman"/>
                <w:b/>
                <w:bCs/>
                <w:sz w:val="18"/>
                <w:szCs w:val="18"/>
              </w:rPr>
              <w:t>7</w:t>
            </w:r>
            <w:r w:rsidRPr="0F61351C">
              <w:rPr>
                <w:rFonts w:eastAsia="Times New Roman"/>
                <w:b/>
                <w:bCs/>
                <w:sz w:val="18"/>
                <w:szCs w:val="18"/>
              </w:rPr>
              <w:t>a.</w:t>
            </w:r>
          </w:p>
        </w:tc>
        <w:tc>
          <w:tcPr>
            <w:tcW w:w="8820" w:type="dxa"/>
            <w:gridSpan w:val="3"/>
            <w:vAlign w:val="bottom"/>
          </w:tcPr>
          <w:p w:rsidRPr="00FB3336" w:rsidR="002F5416" w:rsidP="00DC572C" w:rsidRDefault="002F5416" w14:paraId="073F896A" w14:textId="13E39067">
            <w:pPr>
              <w:contextualSpacing/>
              <w:rPr>
                <w:rFonts w:eastAsia="Times New Roman" w:cstheme="minorHAnsi"/>
                <w:b/>
                <w:bCs/>
                <w:sz w:val="18"/>
                <w:szCs w:val="18"/>
              </w:rPr>
            </w:pPr>
            <w:r>
              <w:rPr>
                <w:rFonts w:eastAsia="Times New Roman" w:cstheme="minorHAnsi"/>
                <w:b/>
                <w:bCs/>
                <w:sz w:val="18"/>
                <w:szCs w:val="18"/>
              </w:rPr>
              <w:t>Was</w:t>
            </w:r>
            <w:r w:rsidR="00373231">
              <w:rPr>
                <w:rFonts w:eastAsia="Times New Roman" w:cstheme="minorHAnsi"/>
                <w:b/>
                <w:bCs/>
                <w:sz w:val="18"/>
                <w:szCs w:val="18"/>
              </w:rPr>
              <w:t xml:space="preserve"> the person you had sex with that last time</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Pr="00636EB5" w:rsidR="002F5416" w:rsidTr="00DC572C" w14:paraId="72AB35D4" w14:textId="77777777">
        <w:tc>
          <w:tcPr>
            <w:tcW w:w="1458" w:type="dxa"/>
            <w:vAlign w:val="bottom"/>
          </w:tcPr>
          <w:p w:rsidRPr="00636EB5" w:rsidR="002F5416" w:rsidP="00DC572C" w:rsidRDefault="002F5416" w14:paraId="0238ED0B"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w:t>
            </w:r>
            <w:r>
              <w:rPr>
                <w:rFonts w:eastAsia="Times New Roman" w:cstheme="minorHAnsi"/>
                <w:bCs/>
                <w:sz w:val="18"/>
                <w:szCs w:val="18"/>
              </w:rPr>
              <w:t>AGERL</w:t>
            </w:r>
          </w:p>
        </w:tc>
        <w:tc>
          <w:tcPr>
            <w:tcW w:w="6120" w:type="dxa"/>
            <w:gridSpan w:val="2"/>
            <w:vAlign w:val="bottom"/>
          </w:tcPr>
          <w:p w:rsidRPr="00636EB5" w:rsidR="002F5416" w:rsidP="00DC572C" w:rsidRDefault="002F5416" w14:paraId="5CEA6BA7"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rsidRPr="00636EB5" w:rsidR="002F5416" w:rsidP="00DC572C" w:rsidRDefault="002F5416" w14:paraId="2830C967" w14:textId="77777777">
            <w:pPr>
              <w:contextualSpacing/>
              <w:rPr>
                <w:rFonts w:eastAsia="Times New Roman" w:cstheme="minorHAnsi"/>
                <w:sz w:val="18"/>
                <w:szCs w:val="18"/>
              </w:rPr>
            </w:pPr>
          </w:p>
        </w:tc>
      </w:tr>
      <w:tr w:rsidRPr="00636EB5" w:rsidR="002F5416" w:rsidTr="00DC572C" w14:paraId="140EAC9C" w14:textId="77777777">
        <w:tc>
          <w:tcPr>
            <w:tcW w:w="1458" w:type="dxa"/>
          </w:tcPr>
          <w:p w:rsidRPr="00636EB5" w:rsidR="002F5416" w:rsidP="00DC572C" w:rsidRDefault="002F5416" w14:paraId="2D3CF5CF" w14:textId="77777777">
            <w:pPr>
              <w:contextualSpacing/>
              <w:rPr>
                <w:rFonts w:eastAsia="Times New Roman" w:cstheme="minorHAnsi"/>
                <w:sz w:val="18"/>
                <w:szCs w:val="18"/>
              </w:rPr>
            </w:pPr>
          </w:p>
        </w:tc>
        <w:tc>
          <w:tcPr>
            <w:tcW w:w="4860" w:type="dxa"/>
            <w:vAlign w:val="bottom"/>
          </w:tcPr>
          <w:p w:rsidRPr="00636EB5" w:rsidR="002F5416" w:rsidP="00DC572C" w:rsidRDefault="002F5416" w14:paraId="16AEE057" w14:textId="77777777">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rsidRPr="00636EB5" w:rsidR="002F5416" w:rsidP="00DC572C" w:rsidRDefault="002F5416" w14:paraId="4DE130C9"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636EB5" w:rsidR="002F5416" w:rsidP="00DC572C" w:rsidRDefault="002F5416" w14:paraId="53197E4A" w14:textId="77777777">
            <w:pPr>
              <w:contextualSpacing/>
              <w:rPr>
                <w:rFonts w:eastAsia="Times New Roman" w:cstheme="minorHAnsi"/>
                <w:bCs/>
                <w:sz w:val="18"/>
                <w:szCs w:val="18"/>
              </w:rPr>
            </w:pPr>
          </w:p>
        </w:tc>
      </w:tr>
      <w:tr w:rsidRPr="00636EB5" w:rsidR="002F5416" w:rsidTr="00DC572C" w14:paraId="39FBB1E8" w14:textId="77777777">
        <w:tc>
          <w:tcPr>
            <w:tcW w:w="1458" w:type="dxa"/>
          </w:tcPr>
          <w:p w:rsidRPr="00636EB5" w:rsidR="002F5416" w:rsidP="00DC572C" w:rsidRDefault="002F5416" w14:paraId="12009A57" w14:textId="77777777">
            <w:pPr>
              <w:contextualSpacing/>
              <w:rPr>
                <w:rFonts w:eastAsia="Times New Roman" w:cstheme="minorHAnsi"/>
                <w:sz w:val="18"/>
                <w:szCs w:val="18"/>
              </w:rPr>
            </w:pPr>
          </w:p>
        </w:tc>
        <w:tc>
          <w:tcPr>
            <w:tcW w:w="4860" w:type="dxa"/>
            <w:vAlign w:val="bottom"/>
          </w:tcPr>
          <w:p w:rsidRPr="00636EB5" w:rsidR="002F5416" w:rsidP="00DC572C" w:rsidRDefault="002F5416" w14:paraId="3C2DC1E4" w14:textId="77777777">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rsidRPr="00636EB5" w:rsidR="002F5416" w:rsidP="00DC572C" w:rsidRDefault="002F5416" w14:paraId="427409D7"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6EB5" w:rsidR="002F5416" w:rsidP="00DC572C" w:rsidRDefault="002F5416" w14:paraId="78AA57EA" w14:textId="77777777">
            <w:pPr>
              <w:contextualSpacing/>
              <w:rPr>
                <w:rFonts w:eastAsia="Times New Roman" w:cstheme="minorHAnsi"/>
                <w:bCs/>
                <w:sz w:val="18"/>
                <w:szCs w:val="18"/>
              </w:rPr>
            </w:pPr>
          </w:p>
        </w:tc>
      </w:tr>
      <w:tr w:rsidRPr="00636EB5" w:rsidR="002F5416" w:rsidTr="00DC572C" w14:paraId="25859F34" w14:textId="77777777">
        <w:tc>
          <w:tcPr>
            <w:tcW w:w="1458" w:type="dxa"/>
          </w:tcPr>
          <w:p w:rsidRPr="00636EB5" w:rsidR="002F5416" w:rsidP="00DC572C" w:rsidRDefault="002F5416" w14:paraId="07E4DB8A" w14:textId="77777777">
            <w:pPr>
              <w:contextualSpacing/>
              <w:rPr>
                <w:rFonts w:eastAsia="Times New Roman" w:cstheme="minorHAnsi"/>
                <w:sz w:val="18"/>
                <w:szCs w:val="18"/>
              </w:rPr>
            </w:pPr>
          </w:p>
        </w:tc>
        <w:tc>
          <w:tcPr>
            <w:tcW w:w="4860" w:type="dxa"/>
            <w:vAlign w:val="bottom"/>
          </w:tcPr>
          <w:p w:rsidRPr="00636EB5" w:rsidR="002F5416" w:rsidP="00DC572C" w:rsidRDefault="002F5416" w14:paraId="71C6F0D5" w14:textId="77777777">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rsidRPr="00636EB5" w:rsidR="002F5416" w:rsidP="00DC572C" w:rsidRDefault="002F5416" w14:paraId="781201F4"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Pr="00636EB5" w:rsidR="002F5416" w:rsidP="00DC572C" w:rsidRDefault="002F5416" w14:paraId="65E1E11A" w14:textId="77777777">
            <w:pPr>
              <w:contextualSpacing/>
              <w:rPr>
                <w:rFonts w:eastAsia="Times New Roman" w:cstheme="minorHAnsi"/>
                <w:sz w:val="18"/>
                <w:szCs w:val="18"/>
              </w:rPr>
            </w:pPr>
          </w:p>
        </w:tc>
      </w:tr>
      <w:tr w:rsidRPr="00636EB5" w:rsidR="002F5416" w:rsidTr="00DC572C" w14:paraId="6DF96AFC" w14:textId="77777777">
        <w:tc>
          <w:tcPr>
            <w:tcW w:w="1458" w:type="dxa"/>
          </w:tcPr>
          <w:p w:rsidRPr="00636EB5" w:rsidR="002F5416" w:rsidP="00DC572C" w:rsidRDefault="002F5416" w14:paraId="123951EE"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3C08C83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rsidRPr="00636EB5" w:rsidR="002F5416" w:rsidP="00DC572C" w:rsidRDefault="002F5416" w14:paraId="37F6AF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2F5416" w:rsidP="00DC572C" w:rsidRDefault="002F5416" w14:paraId="0DB82F40" w14:textId="77777777">
            <w:pPr>
              <w:contextualSpacing/>
              <w:rPr>
                <w:rFonts w:eastAsia="Times New Roman" w:cstheme="minorHAnsi"/>
                <w:color w:val="808080" w:themeColor="background1" w:themeShade="80"/>
                <w:sz w:val="18"/>
                <w:szCs w:val="18"/>
              </w:rPr>
            </w:pPr>
          </w:p>
        </w:tc>
      </w:tr>
      <w:tr w:rsidRPr="00636EB5" w:rsidR="002F5416" w:rsidTr="00DC572C" w14:paraId="4E78E4D8" w14:textId="77777777">
        <w:tc>
          <w:tcPr>
            <w:tcW w:w="1458" w:type="dxa"/>
          </w:tcPr>
          <w:p w:rsidRPr="00636EB5" w:rsidR="002F5416" w:rsidP="00DC572C" w:rsidRDefault="002F5416" w14:paraId="148A435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1746AC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rsidRPr="00636EB5" w:rsidR="002F5416" w:rsidP="00DC572C" w:rsidRDefault="002F5416" w14:paraId="0D59B3F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2F5416" w:rsidP="00DC572C" w:rsidRDefault="002F5416" w14:paraId="455AFBC1" w14:textId="77777777">
            <w:pPr>
              <w:contextualSpacing/>
              <w:rPr>
                <w:rFonts w:eastAsia="Times New Roman" w:cstheme="minorHAnsi"/>
                <w:color w:val="808080" w:themeColor="background1" w:themeShade="80"/>
                <w:sz w:val="18"/>
                <w:szCs w:val="18"/>
              </w:rPr>
            </w:pPr>
          </w:p>
        </w:tc>
      </w:tr>
    </w:tbl>
    <w:p w:rsidR="002F5416" w:rsidP="002F5416" w:rsidRDefault="002F5416" w14:paraId="0EF0021F"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2F5416" w:rsidTr="00DC572C" w14:paraId="7B2FBA02" w14:textId="77777777">
        <w:trPr>
          <w:trHeight w:val="300"/>
        </w:trPr>
        <w:tc>
          <w:tcPr>
            <w:tcW w:w="1440" w:type="dxa"/>
            <w:shd w:val="clear" w:color="auto" w:fill="auto"/>
            <w:noWrap/>
          </w:tcPr>
          <w:p w:rsidRPr="00636EB5" w:rsidR="002F5416" w:rsidP="00DC572C" w:rsidRDefault="002F5416" w14:paraId="288E15F6" w14:textId="4AF98974">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SX1</w:t>
            </w:r>
            <w:r w:rsidRPr="0F61351C" w:rsidR="33BE2043">
              <w:rPr>
                <w:rFonts w:eastAsia="Times New Roman"/>
                <w:b/>
                <w:bCs/>
                <w:sz w:val="18"/>
                <w:szCs w:val="18"/>
              </w:rPr>
              <w:t>7</w:t>
            </w:r>
            <w:r w:rsidRPr="0F61351C">
              <w:rPr>
                <w:rFonts w:eastAsia="Times New Roman"/>
                <w:b/>
                <w:bCs/>
                <w:sz w:val="18"/>
                <w:szCs w:val="18"/>
              </w:rPr>
              <w:t>b</w:t>
            </w:r>
            <w:r w:rsidRPr="0F61351C">
              <w:rPr>
                <w:rFonts w:eastAsia="Times New Roman"/>
                <w:b/>
                <w:sz w:val="18"/>
                <w:szCs w:val="18"/>
              </w:rPr>
              <w:t>.</w:t>
            </w:r>
          </w:p>
        </w:tc>
        <w:tc>
          <w:tcPr>
            <w:tcW w:w="8820" w:type="dxa"/>
            <w:shd w:val="clear" w:color="auto" w:fill="auto"/>
          </w:tcPr>
          <w:p w:rsidRPr="00636EB5" w:rsidR="002F5416" w:rsidP="00DC572C" w:rsidRDefault="002F5416" w14:paraId="6DED48C5" w14:textId="6E35A16D">
            <w:pPr>
              <w:contextualSpacing/>
              <w:rPr>
                <w:sz w:val="18"/>
                <w:szCs w:val="18"/>
              </w:rPr>
            </w:pPr>
            <w:r w:rsidRPr="00636EB5">
              <w:rPr>
                <w:sz w:val="18"/>
                <w:szCs w:val="18"/>
              </w:rPr>
              <w:t xml:space="preserve">If </w:t>
            </w:r>
            <w:r>
              <w:rPr>
                <w:sz w:val="18"/>
                <w:szCs w:val="18"/>
              </w:rPr>
              <w:t>LP is older than R</w:t>
            </w:r>
            <w:r w:rsidRPr="00636EB5">
              <w:rPr>
                <w:sz w:val="18"/>
                <w:szCs w:val="18"/>
              </w:rPr>
              <w:t xml:space="preserve"> (</w:t>
            </w:r>
            <w:r>
              <w:rPr>
                <w:sz w:val="18"/>
                <w:szCs w:val="18"/>
              </w:rPr>
              <w:t>SX1</w:t>
            </w:r>
            <w:r w:rsidR="00EA11A1">
              <w:rPr>
                <w:sz w:val="18"/>
                <w:szCs w:val="18"/>
              </w:rPr>
              <w:t>7</w:t>
            </w:r>
            <w:r>
              <w:rPr>
                <w:sz w:val="18"/>
                <w:szCs w:val="18"/>
              </w:rPr>
              <w:t xml:space="preserve">a EQ </w:t>
            </w:r>
            <w:r w:rsidRPr="00636EB5">
              <w:rPr>
                <w:sz w:val="18"/>
                <w:szCs w:val="18"/>
              </w:rPr>
              <w:t>1), go to</w:t>
            </w:r>
            <w:r>
              <w:rPr>
                <w:sz w:val="18"/>
                <w:szCs w:val="18"/>
              </w:rPr>
              <w:t xml:space="preserve"> </w:t>
            </w:r>
            <w:r w:rsidRPr="0F61351C">
              <w:rPr>
                <w:sz w:val="18"/>
                <w:szCs w:val="18"/>
              </w:rPr>
              <w:t>SX1</w:t>
            </w:r>
            <w:r w:rsidRPr="0F61351C" w:rsidR="5D2F0C15">
              <w:rPr>
                <w:sz w:val="18"/>
                <w:szCs w:val="18"/>
              </w:rPr>
              <w:t>7</w:t>
            </w:r>
            <w:r w:rsidRPr="0F61351C">
              <w:rPr>
                <w:sz w:val="18"/>
                <w:szCs w:val="18"/>
              </w:rPr>
              <w:t>b</w:t>
            </w:r>
            <w:r>
              <w:rPr>
                <w:sz w:val="18"/>
                <w:szCs w:val="18"/>
              </w:rPr>
              <w:t>.</w:t>
            </w:r>
          </w:p>
          <w:p w:rsidRPr="00636EB5" w:rsidR="002F5416" w:rsidP="00DC572C" w:rsidRDefault="002F5416" w14:paraId="430D9591" w14:textId="6A225714">
            <w:pPr>
              <w:contextualSpacing/>
              <w:rPr>
                <w:rFonts w:eastAsia="Times New Roman"/>
                <w:sz w:val="18"/>
                <w:szCs w:val="18"/>
              </w:rPr>
            </w:pPr>
            <w:r>
              <w:rPr>
                <w:sz w:val="18"/>
                <w:szCs w:val="18"/>
              </w:rPr>
              <w:t xml:space="preserve">Else, go to </w:t>
            </w:r>
            <w:r w:rsidRPr="0F61351C">
              <w:rPr>
                <w:sz w:val="18"/>
                <w:szCs w:val="18"/>
              </w:rPr>
              <w:t>SX1</w:t>
            </w:r>
            <w:r w:rsidRPr="0F61351C" w:rsidR="75355DB2">
              <w:rPr>
                <w:sz w:val="18"/>
                <w:szCs w:val="18"/>
              </w:rPr>
              <w:t>8</w:t>
            </w:r>
            <w:r w:rsidRPr="00636EB5">
              <w:rPr>
                <w:sz w:val="18"/>
                <w:szCs w:val="18"/>
              </w:rPr>
              <w:t>.</w:t>
            </w:r>
          </w:p>
        </w:tc>
      </w:tr>
    </w:tbl>
    <w:p w:rsidR="002F5416" w:rsidP="002F5416" w:rsidRDefault="002F5416" w14:paraId="2149571B"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2F5416" w:rsidTr="00DC572C" w14:paraId="4262A8E4" w14:textId="77777777">
        <w:tc>
          <w:tcPr>
            <w:tcW w:w="1458" w:type="dxa"/>
            <w:vAlign w:val="bottom"/>
          </w:tcPr>
          <w:p w:rsidRPr="00636EB5" w:rsidR="002F5416" w:rsidP="00DC572C" w:rsidRDefault="002F5416" w14:paraId="159F732A" w14:textId="36EB713D">
            <w:pPr>
              <w:contextualSpacing/>
              <w:rPr>
                <w:rFonts w:eastAsia="Times New Roman"/>
                <w:b/>
                <w:sz w:val="18"/>
                <w:szCs w:val="18"/>
              </w:rPr>
            </w:pPr>
            <w:r w:rsidRPr="0F61351C">
              <w:rPr>
                <w:rFonts w:eastAsia="Times New Roman"/>
                <w:b/>
                <w:bCs/>
                <w:sz w:val="18"/>
                <w:szCs w:val="18"/>
              </w:rPr>
              <w:t>SX1</w:t>
            </w:r>
            <w:r w:rsidRPr="0F61351C" w:rsidR="3A7F16FC">
              <w:rPr>
                <w:rFonts w:eastAsia="Times New Roman"/>
                <w:b/>
                <w:bCs/>
                <w:sz w:val="18"/>
                <w:szCs w:val="18"/>
              </w:rPr>
              <w:t>7</w:t>
            </w:r>
            <w:r w:rsidRPr="0F61351C">
              <w:rPr>
                <w:rFonts w:eastAsia="Times New Roman"/>
                <w:b/>
                <w:bCs/>
                <w:sz w:val="18"/>
                <w:szCs w:val="18"/>
              </w:rPr>
              <w:t>b.</w:t>
            </w:r>
          </w:p>
        </w:tc>
        <w:tc>
          <w:tcPr>
            <w:tcW w:w="8820" w:type="dxa"/>
            <w:gridSpan w:val="3"/>
            <w:vAlign w:val="bottom"/>
          </w:tcPr>
          <w:p w:rsidRPr="00636EB5" w:rsidR="002F5416" w:rsidP="00DC572C" w:rsidRDefault="002F5416" w14:paraId="2111C942" w14:textId="2E2AE006">
            <w:pPr>
              <w:contextualSpacing/>
              <w:rPr>
                <w:rFonts w:eastAsia="Times New Roman" w:cstheme="minorHAnsi"/>
                <w:b/>
                <w:bCs/>
                <w:sz w:val="18"/>
                <w:szCs w:val="18"/>
              </w:rPr>
            </w:pPr>
            <w:r>
              <w:rPr>
                <w:rFonts w:eastAsia="Times New Roman" w:cstheme="minorHAnsi"/>
                <w:b/>
                <w:bCs/>
                <w:sz w:val="18"/>
                <w:szCs w:val="18"/>
              </w:rPr>
              <w:t xml:space="preserve">What was </w:t>
            </w:r>
            <w:r w:rsidRPr="0012463E">
              <w:rPr>
                <w:rFonts w:eastAsia="Times New Roman" w:cstheme="minorHAnsi"/>
                <w:b/>
                <w:sz w:val="18"/>
                <w:szCs w:val="18"/>
              </w:rPr>
              <w:t>their</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Pr="00636EB5" w:rsidR="002F5416" w:rsidTr="00DC572C" w14:paraId="74945CA7" w14:textId="77777777">
        <w:tc>
          <w:tcPr>
            <w:tcW w:w="1458" w:type="dxa"/>
            <w:vAlign w:val="bottom"/>
          </w:tcPr>
          <w:p w:rsidRPr="00636EB5" w:rsidR="002F5416" w:rsidP="00DC572C" w:rsidRDefault="002F5416" w14:paraId="5DF60A58" w14:textId="77777777">
            <w:pPr>
              <w:contextualSpacing/>
              <w:rPr>
                <w:rFonts w:eastAsia="Times New Roman" w:cstheme="minorHAnsi"/>
                <w:bCs/>
                <w:sz w:val="18"/>
                <w:szCs w:val="18"/>
              </w:rPr>
            </w:pPr>
            <w:r>
              <w:rPr>
                <w:rFonts w:eastAsia="Times New Roman" w:cstheme="minorHAnsi"/>
                <w:bCs/>
                <w:sz w:val="18"/>
                <w:szCs w:val="18"/>
              </w:rPr>
              <w:t>LPAGEY</w:t>
            </w:r>
          </w:p>
        </w:tc>
        <w:tc>
          <w:tcPr>
            <w:tcW w:w="6120" w:type="dxa"/>
            <w:gridSpan w:val="2"/>
            <w:vAlign w:val="bottom"/>
          </w:tcPr>
          <w:p w:rsidRPr="00636EB5" w:rsidR="002F5416" w:rsidP="00DC572C" w:rsidRDefault="002F5416" w14:paraId="42F7B1C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Age in years </w:t>
            </w:r>
          </w:p>
        </w:tc>
        <w:tc>
          <w:tcPr>
            <w:tcW w:w="2700" w:type="dxa"/>
            <w:vAlign w:val="bottom"/>
          </w:tcPr>
          <w:p w:rsidRPr="00636EB5" w:rsidR="002F5416" w:rsidP="00DC572C" w:rsidRDefault="002F5416" w14:paraId="336CEB87" w14:textId="77777777">
            <w:pPr>
              <w:contextualSpacing/>
              <w:rPr>
                <w:rFonts w:eastAsia="Times New Roman" w:cstheme="minorHAnsi"/>
                <w:sz w:val="18"/>
                <w:szCs w:val="18"/>
              </w:rPr>
            </w:pPr>
          </w:p>
        </w:tc>
      </w:tr>
      <w:tr w:rsidRPr="00636EB5" w:rsidR="002F5416" w:rsidTr="00DC572C" w14:paraId="37F29A20" w14:textId="77777777">
        <w:tc>
          <w:tcPr>
            <w:tcW w:w="1458" w:type="dxa"/>
          </w:tcPr>
          <w:p w:rsidRPr="00636EB5" w:rsidR="002F5416" w:rsidP="00DC572C" w:rsidRDefault="002F5416" w14:paraId="7AB35EDC" w14:textId="77777777">
            <w:pPr>
              <w:contextualSpacing/>
              <w:rPr>
                <w:rFonts w:eastAsia="Times New Roman" w:cstheme="minorHAnsi"/>
                <w:sz w:val="18"/>
                <w:szCs w:val="18"/>
              </w:rPr>
            </w:pPr>
          </w:p>
        </w:tc>
        <w:tc>
          <w:tcPr>
            <w:tcW w:w="4860" w:type="dxa"/>
            <w:vAlign w:val="bottom"/>
          </w:tcPr>
          <w:p w:rsidRPr="00636EB5" w:rsidR="002F5416" w:rsidP="00DC572C" w:rsidRDefault="002F5416" w14:paraId="4E4B2937"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Pr="00636EB5" w:rsidR="002F5416" w:rsidP="00DC572C" w:rsidRDefault="002F5416" w14:paraId="3478F03C" w14:textId="77777777">
            <w:pPr>
              <w:contextualSpacing/>
              <w:jc w:val="right"/>
              <w:rPr>
                <w:rFonts w:eastAsia="Times New Roman" w:cstheme="minorHAnsi"/>
                <w:bCs/>
                <w:sz w:val="18"/>
                <w:szCs w:val="18"/>
              </w:rPr>
            </w:pPr>
          </w:p>
        </w:tc>
        <w:tc>
          <w:tcPr>
            <w:tcW w:w="2700" w:type="dxa"/>
          </w:tcPr>
          <w:p w:rsidRPr="00636EB5" w:rsidR="002F5416" w:rsidP="00DC572C" w:rsidRDefault="002F5416" w14:paraId="1EA4EBB1" w14:textId="77777777">
            <w:pPr>
              <w:contextualSpacing/>
              <w:rPr>
                <w:rFonts w:eastAsia="Times New Roman" w:cstheme="minorHAnsi"/>
                <w:bCs/>
                <w:sz w:val="18"/>
                <w:szCs w:val="18"/>
              </w:rPr>
            </w:pPr>
          </w:p>
        </w:tc>
      </w:tr>
      <w:tr w:rsidRPr="00636EB5" w:rsidR="002F5416" w:rsidTr="00DC572C" w14:paraId="34E18763" w14:textId="77777777">
        <w:tc>
          <w:tcPr>
            <w:tcW w:w="1458" w:type="dxa"/>
          </w:tcPr>
          <w:p w:rsidRPr="00636EB5" w:rsidR="002F5416" w:rsidP="00DC572C" w:rsidRDefault="002F5416" w14:paraId="710F99A2" w14:textId="77777777">
            <w:pPr>
              <w:contextualSpacing/>
              <w:rPr>
                <w:rFonts w:eastAsia="Times New Roman" w:cstheme="minorHAnsi"/>
                <w:sz w:val="18"/>
                <w:szCs w:val="18"/>
              </w:rPr>
            </w:pPr>
          </w:p>
        </w:tc>
        <w:tc>
          <w:tcPr>
            <w:tcW w:w="4860" w:type="dxa"/>
            <w:vAlign w:val="bottom"/>
          </w:tcPr>
          <w:p w:rsidRPr="00636EB5" w:rsidR="002F5416" w:rsidP="00DC572C" w:rsidRDefault="002F5416" w14:paraId="7E85DE2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2F5416" w:rsidP="00DC572C" w:rsidRDefault="002F5416" w14:paraId="70A85335"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Pr="00636EB5" w:rsidR="002F5416" w:rsidP="00DC572C" w:rsidRDefault="002F5416" w14:paraId="048D1EC1" w14:textId="77777777">
            <w:pPr>
              <w:contextualSpacing/>
              <w:rPr>
                <w:rFonts w:eastAsia="Times New Roman" w:cstheme="minorHAnsi"/>
                <w:bCs/>
                <w:sz w:val="18"/>
                <w:szCs w:val="18"/>
              </w:rPr>
            </w:pPr>
          </w:p>
        </w:tc>
      </w:tr>
      <w:tr w:rsidRPr="00636EB5" w:rsidR="002F5416" w:rsidTr="00DC572C" w14:paraId="5D77CB8D" w14:textId="77777777">
        <w:tc>
          <w:tcPr>
            <w:tcW w:w="1458" w:type="dxa"/>
          </w:tcPr>
          <w:p w:rsidRPr="00636EB5" w:rsidR="002F5416" w:rsidP="00DC572C" w:rsidRDefault="002F5416" w14:paraId="4B13C06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4FC9D8C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2F5416" w:rsidP="00DC572C" w:rsidRDefault="002F5416" w14:paraId="0D8F54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Pr="00636EB5" w:rsidR="002F5416" w:rsidP="00DC572C" w:rsidRDefault="002F5416" w14:paraId="4EA650D5" w14:textId="77777777">
            <w:pPr>
              <w:contextualSpacing/>
              <w:rPr>
                <w:rFonts w:eastAsia="Times New Roman" w:cstheme="minorHAnsi"/>
                <w:color w:val="808080" w:themeColor="background1" w:themeShade="80"/>
                <w:sz w:val="18"/>
                <w:szCs w:val="18"/>
              </w:rPr>
            </w:pPr>
          </w:p>
        </w:tc>
      </w:tr>
      <w:tr w:rsidRPr="00636EB5" w:rsidR="002F5416" w:rsidTr="00DC572C" w14:paraId="0E69C312" w14:textId="77777777">
        <w:tc>
          <w:tcPr>
            <w:tcW w:w="1458" w:type="dxa"/>
          </w:tcPr>
          <w:p w:rsidRPr="00636EB5" w:rsidR="002F5416" w:rsidP="00DC572C" w:rsidRDefault="002F5416" w14:paraId="57C8C7B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4CA1F1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2F5416" w:rsidP="00DC572C" w:rsidRDefault="002F5416" w14:paraId="7BCBBB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Pr="00636EB5" w:rsidR="002F5416" w:rsidP="00DC572C" w:rsidRDefault="002F5416" w14:paraId="51E662D1" w14:textId="77777777">
            <w:pPr>
              <w:contextualSpacing/>
              <w:rPr>
                <w:rFonts w:eastAsia="Times New Roman" w:cstheme="minorHAnsi"/>
                <w:color w:val="808080" w:themeColor="background1" w:themeShade="80"/>
                <w:sz w:val="18"/>
                <w:szCs w:val="18"/>
              </w:rPr>
            </w:pPr>
          </w:p>
        </w:tc>
      </w:tr>
    </w:tbl>
    <w:p w:rsidR="002F5416" w:rsidP="002F5416" w:rsidRDefault="002F5416" w14:paraId="1D37A3B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2F5416" w:rsidTr="00DC572C" w14:paraId="52B9DB03" w14:textId="77777777">
        <w:trPr>
          <w:trHeight w:val="300"/>
        </w:trPr>
        <w:tc>
          <w:tcPr>
            <w:tcW w:w="1440" w:type="dxa"/>
            <w:shd w:val="clear" w:color="auto" w:fill="auto"/>
            <w:noWrap/>
          </w:tcPr>
          <w:p w:rsidR="002F5416" w:rsidP="00DC572C" w:rsidRDefault="002F5416" w14:paraId="7A8FF120" w14:textId="77777777">
            <w:pPr>
              <w:contextualSpacing/>
              <w:rPr>
                <w:rFonts w:eastAsia="Times New Roman" w:cstheme="minorHAnsi"/>
                <w:b/>
                <w:bCs/>
                <w:sz w:val="18"/>
                <w:szCs w:val="18"/>
              </w:rPr>
            </w:pPr>
          </w:p>
          <w:p w:rsidRPr="00636EB5" w:rsidR="002F5416" w:rsidP="00DC572C" w:rsidRDefault="002F5416" w14:paraId="7F22566D" w14:textId="7517141F">
            <w:pPr>
              <w:contextualSpacing/>
              <w:rPr>
                <w:rFonts w:eastAsia="Times New Roman"/>
                <w:b/>
                <w:sz w:val="18"/>
                <w:szCs w:val="18"/>
              </w:rPr>
            </w:pPr>
            <w:r w:rsidRPr="0F61351C">
              <w:rPr>
                <w:rFonts w:eastAsia="Times New Roman"/>
                <w:b/>
                <w:sz w:val="18"/>
                <w:szCs w:val="18"/>
              </w:rPr>
              <w:t>HardEdit_</w:t>
            </w:r>
            <w:r w:rsidRPr="0F61351C">
              <w:rPr>
                <w:rFonts w:eastAsia="Times New Roman"/>
                <w:b/>
                <w:bCs/>
                <w:sz w:val="18"/>
                <w:szCs w:val="18"/>
              </w:rPr>
              <w:t>SX1</w:t>
            </w:r>
            <w:r w:rsidRPr="0F61351C" w:rsidR="21180AB2">
              <w:rPr>
                <w:rFonts w:eastAsia="Times New Roman"/>
                <w:b/>
                <w:bCs/>
                <w:sz w:val="18"/>
                <w:szCs w:val="18"/>
              </w:rPr>
              <w:t>7</w:t>
            </w:r>
            <w:r w:rsidRPr="0F61351C">
              <w:rPr>
                <w:rFonts w:eastAsia="Times New Roman"/>
                <w:b/>
                <w:bCs/>
                <w:sz w:val="18"/>
                <w:szCs w:val="18"/>
              </w:rPr>
              <w:t>b</w:t>
            </w:r>
            <w:r w:rsidRPr="0F61351C">
              <w:rPr>
                <w:rFonts w:eastAsia="Times New Roman"/>
                <w:b/>
                <w:sz w:val="18"/>
                <w:szCs w:val="18"/>
              </w:rPr>
              <w:t>.</w:t>
            </w:r>
          </w:p>
        </w:tc>
        <w:tc>
          <w:tcPr>
            <w:tcW w:w="8820" w:type="dxa"/>
            <w:shd w:val="clear" w:color="auto" w:fill="auto"/>
          </w:tcPr>
          <w:p w:rsidR="002F5416" w:rsidP="00DC572C" w:rsidRDefault="002F5416" w14:paraId="635A92E6" w14:textId="7C784F51">
            <w:pPr>
              <w:ind w:left="360" w:hanging="360"/>
              <w:contextualSpacing/>
              <w:rPr>
                <w:sz w:val="18"/>
                <w:szCs w:val="18"/>
              </w:rPr>
            </w:pPr>
            <w:r w:rsidRPr="00636EB5">
              <w:rPr>
                <w:sz w:val="18"/>
                <w:szCs w:val="18"/>
              </w:rPr>
              <w:t xml:space="preserve">If </w:t>
            </w:r>
            <w:r>
              <w:rPr>
                <w:sz w:val="18"/>
                <w:szCs w:val="18"/>
              </w:rPr>
              <w:t>LP’s age is less than R’s age (</w:t>
            </w:r>
            <w:r w:rsidRPr="0F61351C">
              <w:rPr>
                <w:sz w:val="18"/>
                <w:szCs w:val="18"/>
              </w:rPr>
              <w:t>SX1</w:t>
            </w:r>
            <w:r w:rsidRPr="0F61351C" w:rsidR="5BE70119">
              <w:rPr>
                <w:sz w:val="18"/>
                <w:szCs w:val="18"/>
              </w:rPr>
              <w:t>7</w:t>
            </w:r>
            <w:r w:rsidRPr="0F61351C">
              <w:rPr>
                <w:sz w:val="18"/>
                <w:szCs w:val="18"/>
              </w:rPr>
              <w:t>b</w:t>
            </w:r>
            <w:r>
              <w:rPr>
                <w:sz w:val="18"/>
                <w:szCs w:val="18"/>
              </w:rPr>
              <w:t xml:space="preserve"> LT AGE), DISPLAY: “</w:t>
            </w:r>
            <w:r w:rsidRPr="00C64FF1">
              <w:rPr>
                <w:b/>
                <w:sz w:val="18"/>
                <w:szCs w:val="18"/>
              </w:rPr>
              <w:t>INTERVIEWER</w:t>
            </w:r>
            <w:r>
              <w:rPr>
                <w:sz w:val="18"/>
                <w:szCs w:val="18"/>
              </w:rPr>
              <w:t xml:space="preserve">: </w:t>
            </w:r>
            <w:r w:rsidRPr="00636EB5">
              <w:rPr>
                <w:sz w:val="18"/>
                <w:szCs w:val="18"/>
              </w:rPr>
              <w:t>The response entered is inconsistent with a prior response (</w:t>
            </w:r>
            <w:r>
              <w:rPr>
                <w:sz w:val="18"/>
                <w:szCs w:val="18"/>
              </w:rPr>
              <w:t xml:space="preserve">R reported that partner was older than them).  </w:t>
            </w:r>
            <w:r w:rsidRPr="0F61351C">
              <w:rPr>
                <w:color w:val="000000" w:themeColor="text1"/>
                <w:sz w:val="18"/>
                <w:szCs w:val="18"/>
              </w:rPr>
              <w:t>Clarify and re-enter response to current or prior item as needed</w:t>
            </w:r>
            <w:r w:rsidRPr="00636EB5">
              <w:rPr>
                <w:sz w:val="18"/>
                <w:szCs w:val="18"/>
              </w:rPr>
              <w:t>.</w:t>
            </w:r>
            <w:r>
              <w:rPr>
                <w:sz w:val="18"/>
                <w:szCs w:val="18"/>
              </w:rPr>
              <w:t xml:space="preserve">"  Then, go back to </w:t>
            </w:r>
            <w:r w:rsidRPr="0F61351C">
              <w:rPr>
                <w:sz w:val="18"/>
                <w:szCs w:val="18"/>
              </w:rPr>
              <w:t>SX1</w:t>
            </w:r>
            <w:r w:rsidRPr="0F61351C" w:rsidR="6611261E">
              <w:rPr>
                <w:sz w:val="18"/>
                <w:szCs w:val="18"/>
              </w:rPr>
              <w:t>7</w:t>
            </w:r>
            <w:r w:rsidRPr="0F61351C">
              <w:rPr>
                <w:sz w:val="18"/>
                <w:szCs w:val="18"/>
              </w:rPr>
              <w:t>b.</w:t>
            </w:r>
          </w:p>
          <w:p w:rsidRPr="00636EB5" w:rsidR="002F5416" w:rsidP="00DC572C" w:rsidRDefault="002F5416" w14:paraId="24C272C6" w14:textId="56A10BEA">
            <w:pPr>
              <w:contextualSpacing/>
              <w:rPr>
                <w:rFonts w:eastAsia="Times New Roman"/>
                <w:sz w:val="18"/>
                <w:szCs w:val="18"/>
              </w:rPr>
            </w:pPr>
            <w:r>
              <w:rPr>
                <w:sz w:val="18"/>
                <w:szCs w:val="18"/>
              </w:rPr>
              <w:t xml:space="preserve">Else, go to </w:t>
            </w:r>
            <w:r w:rsidRPr="0F61351C">
              <w:rPr>
                <w:sz w:val="18"/>
                <w:szCs w:val="18"/>
              </w:rPr>
              <w:t>SX1</w:t>
            </w:r>
            <w:r w:rsidR="00C80146">
              <w:rPr>
                <w:sz w:val="18"/>
                <w:szCs w:val="18"/>
              </w:rPr>
              <w:t>8</w:t>
            </w:r>
            <w:r w:rsidRPr="00636EB5">
              <w:rPr>
                <w:sz w:val="18"/>
                <w:szCs w:val="18"/>
              </w:rPr>
              <w:t>.</w:t>
            </w:r>
          </w:p>
        </w:tc>
      </w:tr>
    </w:tbl>
    <w:p w:rsidRPr="00636EB5" w:rsidR="002F5416" w:rsidP="002F5416" w:rsidRDefault="002F5416" w14:paraId="00ED0A49"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2F5416" w:rsidTr="6EAE7FD7" w14:paraId="036EA62C" w14:textId="77777777">
        <w:tc>
          <w:tcPr>
            <w:tcW w:w="1458" w:type="dxa"/>
            <w:vAlign w:val="bottom"/>
          </w:tcPr>
          <w:p w:rsidRPr="00636EB5" w:rsidR="002F5416" w:rsidP="00DC572C" w:rsidRDefault="002F5416" w14:paraId="20B04865" w14:textId="152515A6">
            <w:pPr>
              <w:contextualSpacing/>
              <w:rPr>
                <w:rFonts w:eastAsia="Times New Roman"/>
                <w:b/>
                <w:sz w:val="18"/>
                <w:szCs w:val="18"/>
              </w:rPr>
            </w:pPr>
            <w:r w:rsidRPr="005E0FC1">
              <w:rPr>
                <w:rFonts w:eastAsia="Times New Roman"/>
                <w:b/>
                <w:bCs/>
                <w:sz w:val="18"/>
                <w:szCs w:val="18"/>
              </w:rPr>
              <w:t>SX1</w:t>
            </w:r>
            <w:r w:rsidRPr="005E0FC1" w:rsidR="6CC9D5C3">
              <w:rPr>
                <w:rFonts w:eastAsia="Times New Roman"/>
                <w:b/>
                <w:bCs/>
                <w:sz w:val="18"/>
                <w:szCs w:val="18"/>
              </w:rPr>
              <w:t>8</w:t>
            </w:r>
            <w:r w:rsidRPr="005E0FC1">
              <w:rPr>
                <w:rFonts w:eastAsia="Times New Roman"/>
                <w:b/>
                <w:bCs/>
                <w:sz w:val="18"/>
                <w:szCs w:val="18"/>
              </w:rPr>
              <w:t>.</w:t>
            </w:r>
          </w:p>
        </w:tc>
        <w:tc>
          <w:tcPr>
            <w:tcW w:w="8820" w:type="dxa"/>
            <w:gridSpan w:val="3"/>
            <w:vAlign w:val="bottom"/>
          </w:tcPr>
          <w:p w:rsidRPr="002F3923" w:rsidR="002F5416" w:rsidP="00DC572C" w:rsidRDefault="002F5416" w14:paraId="25D6152C" w14:textId="7E454775">
            <w:pPr>
              <w:keepNext/>
              <w:keepLines/>
              <w:spacing w:before="200" w:after="0"/>
              <w:contextualSpacing/>
              <w:outlineLvl w:val="1"/>
              <w:rPr>
                <w:rFonts w:eastAsia="Times New Roman"/>
                <w:sz w:val="18"/>
                <w:szCs w:val="18"/>
              </w:rPr>
            </w:pPr>
            <w:r w:rsidRPr="6EAE7FD7">
              <w:rPr>
                <w:rFonts w:eastAsia="Times New Roman"/>
                <w:sz w:val="18"/>
                <w:szCs w:val="18"/>
              </w:rPr>
              <w:t>[Give Respondent Flashcard</w:t>
            </w:r>
            <w:r w:rsidR="00C80146">
              <w:rPr>
                <w:rFonts w:eastAsia="Times New Roman"/>
                <w:sz w:val="18"/>
                <w:szCs w:val="18"/>
              </w:rPr>
              <w:t xml:space="preserve"> </w:t>
            </w:r>
            <w:r w:rsidRPr="6EAE7FD7" w:rsidR="57096954">
              <w:rPr>
                <w:rFonts w:eastAsia="Times New Roman"/>
                <w:sz w:val="18"/>
                <w:szCs w:val="18"/>
              </w:rPr>
              <w:t>N</w:t>
            </w:r>
            <w:r w:rsidRPr="6EAE7FD7">
              <w:rPr>
                <w:rFonts w:eastAsia="Times New Roman"/>
                <w:sz w:val="18"/>
                <w:szCs w:val="18"/>
              </w:rPr>
              <w:t>.]</w:t>
            </w:r>
          </w:p>
          <w:p w:rsidR="002F5416" w:rsidP="00DC572C" w:rsidRDefault="002F5416" w14:paraId="20F70D18" w14:textId="77777777">
            <w:pPr>
              <w:contextualSpacing/>
              <w:rPr>
                <w:rFonts w:eastAsia="Times New Roman" w:cstheme="minorHAnsi"/>
                <w:b/>
                <w:bCs/>
                <w:sz w:val="18"/>
                <w:szCs w:val="18"/>
              </w:rPr>
            </w:pPr>
          </w:p>
          <w:p w:rsidR="002F5416" w:rsidP="00DC572C" w:rsidRDefault="002F5416" w14:paraId="40BE1438" w14:textId="77777777">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Pr>
                <w:rFonts w:eastAsia="Times New Roman" w:cstheme="minorHAnsi"/>
                <w:b/>
                <w:bCs/>
                <w:sz w:val="18"/>
                <w:szCs w:val="18"/>
              </w:rPr>
              <w:t>their</w:t>
            </w:r>
            <w:r w:rsidRPr="00636EB5">
              <w:rPr>
                <w:rFonts w:eastAsia="Times New Roman" w:cstheme="minorHAnsi"/>
                <w:b/>
                <w:bCs/>
                <w:sz w:val="18"/>
                <w:szCs w:val="18"/>
              </w:rPr>
              <w:t xml:space="preserve"> racial or ethnic background? </w:t>
            </w:r>
            <w:r>
              <w:rPr>
                <w:rFonts w:eastAsia="Times New Roman" w:cstheme="minorHAnsi"/>
                <w:b/>
                <w:bCs/>
                <w:sz w:val="18"/>
                <w:szCs w:val="18"/>
              </w:rPr>
              <w:t xml:space="preserve"> You may choose more than one option. </w:t>
            </w:r>
          </w:p>
          <w:p w:rsidR="002F5416" w:rsidP="00DC572C" w:rsidRDefault="002F5416" w14:paraId="571A76E8" w14:textId="77777777">
            <w:pPr>
              <w:contextualSpacing/>
              <w:rPr>
                <w:rFonts w:eastAsia="Times New Roman" w:cstheme="minorHAnsi"/>
                <w:b/>
                <w:bCs/>
                <w:sz w:val="18"/>
                <w:szCs w:val="18"/>
              </w:rPr>
            </w:pPr>
          </w:p>
          <w:p w:rsidRPr="00351422" w:rsidR="002F5416" w:rsidP="00DC572C" w:rsidRDefault="002F5416" w14:paraId="2D507A40" w14:textId="77777777">
            <w:pPr>
              <w:contextualSpacing/>
              <w:rPr>
                <w:rFonts w:eastAsia="Times New Roman" w:cstheme="minorHAnsi"/>
                <w:b/>
                <w:bCs/>
                <w:sz w:val="18"/>
                <w:szCs w:val="18"/>
              </w:rPr>
            </w:pPr>
            <w:r w:rsidRPr="00636EB5">
              <w:rPr>
                <w:sz w:val="18"/>
                <w:szCs w:val="18"/>
              </w:rPr>
              <w:t>[READ choices.</w:t>
            </w:r>
            <w:r>
              <w:rPr>
                <w:sz w:val="18"/>
                <w:szCs w:val="18"/>
              </w:rPr>
              <w:t xml:space="preserve">  CHECK ALL that apply.</w:t>
            </w:r>
            <w:r w:rsidRPr="00636EB5">
              <w:rPr>
                <w:sz w:val="18"/>
                <w:szCs w:val="18"/>
              </w:rPr>
              <w:t>]</w:t>
            </w:r>
          </w:p>
        </w:tc>
      </w:tr>
      <w:tr w:rsidRPr="00636EB5" w:rsidR="002F5416" w:rsidTr="6EAE7FD7" w14:paraId="161B190C" w14:textId="77777777">
        <w:tc>
          <w:tcPr>
            <w:tcW w:w="1458" w:type="dxa"/>
            <w:vAlign w:val="bottom"/>
          </w:tcPr>
          <w:p w:rsidRPr="00636EB5" w:rsidR="002F5416" w:rsidP="00DC572C" w:rsidRDefault="002F5416" w14:paraId="46E98CF2"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w:t>
            </w:r>
            <w:r>
              <w:rPr>
                <w:rFonts w:eastAsia="Times New Roman" w:cstheme="minorHAnsi"/>
                <w:bCs/>
                <w:sz w:val="18"/>
                <w:szCs w:val="18"/>
              </w:rPr>
              <w:t>CETH</w:t>
            </w:r>
          </w:p>
        </w:tc>
        <w:tc>
          <w:tcPr>
            <w:tcW w:w="6120" w:type="dxa"/>
            <w:gridSpan w:val="2"/>
            <w:vAlign w:val="bottom"/>
          </w:tcPr>
          <w:p w:rsidRPr="00636EB5" w:rsidR="002F5416" w:rsidP="00DC572C" w:rsidRDefault="002F5416" w14:paraId="08D10B24"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race / ethnicity</w:t>
            </w:r>
          </w:p>
        </w:tc>
        <w:tc>
          <w:tcPr>
            <w:tcW w:w="2700" w:type="dxa"/>
            <w:vAlign w:val="bottom"/>
          </w:tcPr>
          <w:p w:rsidRPr="00636EB5" w:rsidR="002F5416" w:rsidP="00DC572C" w:rsidRDefault="002F5416" w14:paraId="56A514C8" w14:textId="77777777">
            <w:pPr>
              <w:contextualSpacing/>
              <w:rPr>
                <w:rFonts w:eastAsia="Times New Roman" w:cstheme="minorHAnsi"/>
                <w:sz w:val="18"/>
                <w:szCs w:val="18"/>
              </w:rPr>
            </w:pPr>
          </w:p>
        </w:tc>
      </w:tr>
      <w:tr w:rsidRPr="00636EB5" w:rsidR="002F5416" w:rsidTr="6EAE7FD7" w14:paraId="5FDBEF65" w14:textId="77777777">
        <w:tc>
          <w:tcPr>
            <w:tcW w:w="1458" w:type="dxa"/>
          </w:tcPr>
          <w:p w:rsidRPr="00636EB5" w:rsidR="002F5416" w:rsidP="00DC572C" w:rsidRDefault="002F5416" w14:paraId="289C936A" w14:textId="77777777">
            <w:pPr>
              <w:contextualSpacing/>
              <w:rPr>
                <w:rFonts w:eastAsia="Times New Roman" w:cstheme="minorHAnsi"/>
                <w:sz w:val="18"/>
                <w:szCs w:val="18"/>
              </w:rPr>
            </w:pPr>
            <w:r>
              <w:rPr>
                <w:rFonts w:eastAsia="Times New Roman" w:cstheme="minorHAnsi"/>
                <w:sz w:val="18"/>
                <w:szCs w:val="18"/>
              </w:rPr>
              <w:t>LPRCETHA</w:t>
            </w:r>
          </w:p>
        </w:tc>
        <w:tc>
          <w:tcPr>
            <w:tcW w:w="4860" w:type="dxa"/>
            <w:vAlign w:val="bottom"/>
          </w:tcPr>
          <w:p w:rsidRPr="00636EB5" w:rsidR="002F5416" w:rsidP="00DC572C" w:rsidRDefault="002F5416" w14:paraId="19D009E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p>
        </w:tc>
        <w:tc>
          <w:tcPr>
            <w:tcW w:w="1260" w:type="dxa"/>
            <w:vAlign w:val="bottom"/>
          </w:tcPr>
          <w:p w:rsidRPr="00636EB5" w:rsidR="002F5416" w:rsidP="00DC572C" w:rsidRDefault="002F5416" w14:paraId="5D178AF9" w14:textId="77777777">
            <w:pPr>
              <w:contextualSpacing/>
              <w:jc w:val="right"/>
              <w:rPr>
                <w:rFonts w:eastAsia="Times New Roman" w:cstheme="minorHAnsi"/>
                <w:bCs/>
                <w:sz w:val="18"/>
                <w:szCs w:val="18"/>
              </w:rPr>
            </w:pPr>
          </w:p>
        </w:tc>
        <w:tc>
          <w:tcPr>
            <w:tcW w:w="2700" w:type="dxa"/>
          </w:tcPr>
          <w:p w:rsidRPr="00636EB5" w:rsidR="002F5416" w:rsidP="00DC572C" w:rsidRDefault="002F5416" w14:paraId="6B3B5FED" w14:textId="77777777">
            <w:pPr>
              <w:contextualSpacing/>
              <w:rPr>
                <w:rFonts w:eastAsia="Times New Roman" w:cstheme="minorHAnsi"/>
                <w:bCs/>
                <w:sz w:val="18"/>
                <w:szCs w:val="18"/>
              </w:rPr>
            </w:pPr>
          </w:p>
        </w:tc>
      </w:tr>
      <w:tr w:rsidRPr="00636EB5" w:rsidR="002F5416" w:rsidTr="6EAE7FD7" w14:paraId="7D53E422" w14:textId="77777777">
        <w:tc>
          <w:tcPr>
            <w:tcW w:w="1458" w:type="dxa"/>
          </w:tcPr>
          <w:p w:rsidRPr="00636EB5" w:rsidR="002F5416" w:rsidP="00DC572C" w:rsidRDefault="002F5416" w14:paraId="137BEFE7" w14:textId="77777777">
            <w:pPr>
              <w:contextualSpacing/>
              <w:rPr>
                <w:rFonts w:eastAsia="Times New Roman" w:cstheme="minorHAnsi"/>
                <w:sz w:val="18"/>
                <w:szCs w:val="18"/>
              </w:rPr>
            </w:pPr>
            <w:r>
              <w:rPr>
                <w:rFonts w:eastAsia="Times New Roman" w:cstheme="minorHAnsi"/>
                <w:sz w:val="18"/>
                <w:szCs w:val="18"/>
              </w:rPr>
              <w:t>LPRCETHB</w:t>
            </w:r>
          </w:p>
        </w:tc>
        <w:tc>
          <w:tcPr>
            <w:tcW w:w="4860" w:type="dxa"/>
            <w:vAlign w:val="bottom"/>
          </w:tcPr>
          <w:p w:rsidRPr="00636EB5" w:rsidR="002F5416" w:rsidP="00DC572C" w:rsidRDefault="002F5416" w14:paraId="14AF2E3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p>
        </w:tc>
        <w:tc>
          <w:tcPr>
            <w:tcW w:w="1260" w:type="dxa"/>
            <w:vAlign w:val="bottom"/>
          </w:tcPr>
          <w:p w:rsidRPr="00636EB5" w:rsidR="002F5416" w:rsidP="00DC572C" w:rsidRDefault="002F5416" w14:paraId="1F8C976D" w14:textId="77777777">
            <w:pPr>
              <w:contextualSpacing/>
              <w:jc w:val="right"/>
              <w:rPr>
                <w:rFonts w:eastAsia="Times New Roman" w:cstheme="minorHAnsi"/>
                <w:bCs/>
                <w:sz w:val="18"/>
                <w:szCs w:val="18"/>
              </w:rPr>
            </w:pPr>
          </w:p>
        </w:tc>
        <w:tc>
          <w:tcPr>
            <w:tcW w:w="2700" w:type="dxa"/>
          </w:tcPr>
          <w:p w:rsidRPr="00636EB5" w:rsidR="002F5416" w:rsidP="00DC572C" w:rsidRDefault="002F5416" w14:paraId="6F99E0D9" w14:textId="77777777">
            <w:pPr>
              <w:contextualSpacing/>
              <w:rPr>
                <w:rFonts w:eastAsia="Times New Roman" w:cstheme="minorHAnsi"/>
                <w:bCs/>
                <w:sz w:val="18"/>
                <w:szCs w:val="18"/>
              </w:rPr>
            </w:pPr>
          </w:p>
        </w:tc>
      </w:tr>
      <w:tr w:rsidRPr="00636EB5" w:rsidR="002F5416" w:rsidTr="6EAE7FD7" w14:paraId="1A799F09" w14:textId="77777777">
        <w:tc>
          <w:tcPr>
            <w:tcW w:w="1458" w:type="dxa"/>
          </w:tcPr>
          <w:p w:rsidRPr="00636EB5" w:rsidR="002F5416" w:rsidP="00DC572C" w:rsidRDefault="002F5416" w14:paraId="1663DD92" w14:textId="77777777">
            <w:pPr>
              <w:contextualSpacing/>
              <w:rPr>
                <w:rFonts w:eastAsia="Times New Roman" w:cstheme="minorHAnsi"/>
                <w:sz w:val="18"/>
                <w:szCs w:val="18"/>
              </w:rPr>
            </w:pPr>
            <w:r>
              <w:rPr>
                <w:rFonts w:eastAsia="Times New Roman" w:cstheme="minorHAnsi"/>
                <w:sz w:val="18"/>
                <w:szCs w:val="18"/>
              </w:rPr>
              <w:t>LPRCETHC</w:t>
            </w:r>
          </w:p>
        </w:tc>
        <w:tc>
          <w:tcPr>
            <w:tcW w:w="4860" w:type="dxa"/>
            <w:vAlign w:val="bottom"/>
          </w:tcPr>
          <w:p w:rsidRPr="00636EB5" w:rsidR="002F5416" w:rsidP="00DC572C" w:rsidRDefault="002F5416" w14:paraId="1037EF3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rsidRPr="00636EB5" w:rsidR="002F5416" w:rsidP="00DC572C" w:rsidRDefault="002F5416" w14:paraId="4CE0441B" w14:textId="77777777">
            <w:pPr>
              <w:contextualSpacing/>
              <w:jc w:val="right"/>
              <w:rPr>
                <w:rFonts w:eastAsia="Times New Roman" w:cstheme="minorHAnsi"/>
                <w:sz w:val="18"/>
                <w:szCs w:val="18"/>
              </w:rPr>
            </w:pPr>
          </w:p>
        </w:tc>
        <w:tc>
          <w:tcPr>
            <w:tcW w:w="2700" w:type="dxa"/>
          </w:tcPr>
          <w:p w:rsidRPr="00636EB5" w:rsidR="002F5416" w:rsidP="00DC572C" w:rsidRDefault="002F5416" w14:paraId="52A18BB6" w14:textId="77777777">
            <w:pPr>
              <w:contextualSpacing/>
              <w:rPr>
                <w:rFonts w:eastAsia="Times New Roman" w:cstheme="minorHAnsi"/>
                <w:sz w:val="18"/>
                <w:szCs w:val="18"/>
              </w:rPr>
            </w:pPr>
          </w:p>
        </w:tc>
      </w:tr>
      <w:tr w:rsidRPr="00636EB5" w:rsidR="002F5416" w:rsidTr="6EAE7FD7" w14:paraId="389C4CBA" w14:textId="77777777">
        <w:tc>
          <w:tcPr>
            <w:tcW w:w="1458" w:type="dxa"/>
          </w:tcPr>
          <w:p w:rsidRPr="00636EB5" w:rsidR="002F5416" w:rsidP="00DC572C" w:rsidRDefault="002F5416" w14:paraId="46D6CE8C" w14:textId="77777777">
            <w:pPr>
              <w:contextualSpacing/>
              <w:rPr>
                <w:rFonts w:eastAsia="Times New Roman" w:cstheme="minorHAnsi"/>
                <w:sz w:val="18"/>
                <w:szCs w:val="18"/>
              </w:rPr>
            </w:pPr>
            <w:r>
              <w:rPr>
                <w:rFonts w:eastAsia="Times New Roman" w:cstheme="minorHAnsi"/>
                <w:sz w:val="18"/>
                <w:szCs w:val="18"/>
              </w:rPr>
              <w:t>LPRCETHD</w:t>
            </w:r>
          </w:p>
        </w:tc>
        <w:tc>
          <w:tcPr>
            <w:tcW w:w="4860" w:type="dxa"/>
            <w:vAlign w:val="bottom"/>
          </w:tcPr>
          <w:p w:rsidRPr="00636EB5" w:rsidR="002F5416" w:rsidP="00DC572C" w:rsidRDefault="002F5416" w14:paraId="39BEA62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rsidRPr="00636EB5" w:rsidR="002F5416" w:rsidP="00DC572C" w:rsidRDefault="002F5416" w14:paraId="61F80E96" w14:textId="77777777">
            <w:pPr>
              <w:contextualSpacing/>
              <w:jc w:val="right"/>
              <w:rPr>
                <w:rFonts w:eastAsia="Times New Roman" w:cstheme="minorHAnsi"/>
                <w:sz w:val="18"/>
                <w:szCs w:val="18"/>
              </w:rPr>
            </w:pPr>
          </w:p>
        </w:tc>
        <w:tc>
          <w:tcPr>
            <w:tcW w:w="2700" w:type="dxa"/>
          </w:tcPr>
          <w:p w:rsidRPr="00636EB5" w:rsidR="002F5416" w:rsidP="00DC572C" w:rsidRDefault="002F5416" w14:paraId="04547F17" w14:textId="77777777">
            <w:pPr>
              <w:contextualSpacing/>
              <w:rPr>
                <w:rFonts w:eastAsia="Times New Roman" w:cstheme="minorHAnsi"/>
                <w:sz w:val="18"/>
                <w:szCs w:val="18"/>
              </w:rPr>
            </w:pPr>
          </w:p>
        </w:tc>
      </w:tr>
      <w:tr w:rsidRPr="00636EB5" w:rsidR="002F5416" w:rsidTr="6EAE7FD7" w14:paraId="56136554" w14:textId="77777777">
        <w:tc>
          <w:tcPr>
            <w:tcW w:w="1458" w:type="dxa"/>
          </w:tcPr>
          <w:p w:rsidRPr="00636EB5" w:rsidR="002F5416" w:rsidP="00DC572C" w:rsidRDefault="002F5416" w14:paraId="5F385E53" w14:textId="77777777">
            <w:pPr>
              <w:contextualSpacing/>
              <w:rPr>
                <w:rFonts w:eastAsia="Times New Roman" w:cstheme="minorHAnsi"/>
                <w:sz w:val="18"/>
                <w:szCs w:val="18"/>
              </w:rPr>
            </w:pPr>
            <w:r>
              <w:rPr>
                <w:rFonts w:eastAsia="Times New Roman" w:cstheme="minorHAnsi"/>
                <w:sz w:val="18"/>
                <w:szCs w:val="18"/>
              </w:rPr>
              <w:t>LPRCETHE</w:t>
            </w:r>
          </w:p>
        </w:tc>
        <w:tc>
          <w:tcPr>
            <w:tcW w:w="4860" w:type="dxa"/>
            <w:vAlign w:val="bottom"/>
          </w:tcPr>
          <w:p w:rsidRPr="00636EB5" w:rsidR="002F5416" w:rsidP="00DC572C" w:rsidRDefault="002F5416" w14:paraId="10877F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rsidRPr="00636EB5" w:rsidR="002F5416" w:rsidP="00DC572C" w:rsidRDefault="002F5416" w14:paraId="39305A4E" w14:textId="77777777">
            <w:pPr>
              <w:contextualSpacing/>
              <w:jc w:val="right"/>
              <w:rPr>
                <w:rFonts w:eastAsia="Times New Roman" w:cstheme="minorHAnsi"/>
                <w:sz w:val="18"/>
                <w:szCs w:val="18"/>
              </w:rPr>
            </w:pPr>
          </w:p>
        </w:tc>
        <w:tc>
          <w:tcPr>
            <w:tcW w:w="2700" w:type="dxa"/>
          </w:tcPr>
          <w:p w:rsidRPr="00636EB5" w:rsidR="002F5416" w:rsidP="00DC572C" w:rsidRDefault="002F5416" w14:paraId="0F0536C9" w14:textId="77777777">
            <w:pPr>
              <w:contextualSpacing/>
              <w:rPr>
                <w:rFonts w:eastAsia="Times New Roman" w:cstheme="minorHAnsi"/>
                <w:sz w:val="18"/>
                <w:szCs w:val="18"/>
              </w:rPr>
            </w:pPr>
          </w:p>
        </w:tc>
      </w:tr>
      <w:tr w:rsidRPr="00636EB5" w:rsidR="002F5416" w:rsidTr="6EAE7FD7" w14:paraId="65C84D76" w14:textId="77777777">
        <w:tc>
          <w:tcPr>
            <w:tcW w:w="1458" w:type="dxa"/>
          </w:tcPr>
          <w:p w:rsidRPr="00636EB5" w:rsidR="002F5416" w:rsidP="00DC572C" w:rsidRDefault="002F5416" w14:paraId="41233D14" w14:textId="77777777">
            <w:pPr>
              <w:contextualSpacing/>
              <w:rPr>
                <w:rFonts w:eastAsia="Times New Roman" w:cstheme="minorHAnsi"/>
                <w:sz w:val="18"/>
                <w:szCs w:val="18"/>
              </w:rPr>
            </w:pPr>
            <w:r>
              <w:rPr>
                <w:rFonts w:eastAsia="Times New Roman" w:cstheme="minorHAnsi"/>
                <w:sz w:val="18"/>
                <w:szCs w:val="18"/>
              </w:rPr>
              <w:t>LPRCETHF</w:t>
            </w:r>
          </w:p>
        </w:tc>
        <w:tc>
          <w:tcPr>
            <w:tcW w:w="4860" w:type="dxa"/>
            <w:vAlign w:val="bottom"/>
          </w:tcPr>
          <w:p w:rsidRPr="00636EB5" w:rsidR="002F5416" w:rsidP="00DC572C" w:rsidRDefault="002F5416" w14:paraId="7FEB01E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rsidRPr="00636EB5" w:rsidR="002F5416" w:rsidP="00DC572C" w:rsidRDefault="002F5416" w14:paraId="75B3F7DE" w14:textId="77777777">
            <w:pPr>
              <w:contextualSpacing/>
              <w:jc w:val="right"/>
              <w:rPr>
                <w:rFonts w:eastAsia="Times New Roman" w:cstheme="minorHAnsi"/>
                <w:sz w:val="18"/>
                <w:szCs w:val="18"/>
              </w:rPr>
            </w:pPr>
          </w:p>
        </w:tc>
        <w:tc>
          <w:tcPr>
            <w:tcW w:w="2700" w:type="dxa"/>
          </w:tcPr>
          <w:p w:rsidRPr="00636EB5" w:rsidR="002F5416" w:rsidP="00DC572C" w:rsidRDefault="002F5416" w14:paraId="1438E57B" w14:textId="77777777">
            <w:pPr>
              <w:contextualSpacing/>
              <w:rPr>
                <w:rFonts w:eastAsia="Times New Roman" w:cstheme="minorHAnsi"/>
                <w:sz w:val="18"/>
                <w:szCs w:val="18"/>
              </w:rPr>
            </w:pPr>
          </w:p>
        </w:tc>
      </w:tr>
      <w:tr w:rsidRPr="00636EB5" w:rsidR="002F5416" w:rsidTr="6EAE7FD7" w14:paraId="25653113" w14:textId="77777777">
        <w:tc>
          <w:tcPr>
            <w:tcW w:w="1458" w:type="dxa"/>
          </w:tcPr>
          <w:p w:rsidRPr="00636EB5" w:rsidR="002F5416" w:rsidP="00DC572C" w:rsidRDefault="002F5416" w14:paraId="5050A76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4132AD6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2F5416" w:rsidP="00DC572C" w:rsidRDefault="002F5416" w14:paraId="503213F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2F5416" w:rsidP="00DC572C" w:rsidRDefault="002F5416" w14:paraId="2C35C221" w14:textId="77777777">
            <w:pPr>
              <w:contextualSpacing/>
              <w:rPr>
                <w:rFonts w:eastAsia="Times New Roman" w:cstheme="minorHAnsi"/>
                <w:color w:val="808080" w:themeColor="background1" w:themeShade="80"/>
                <w:sz w:val="18"/>
                <w:szCs w:val="18"/>
              </w:rPr>
            </w:pPr>
          </w:p>
        </w:tc>
      </w:tr>
      <w:tr w:rsidRPr="00636EB5" w:rsidR="002F5416" w:rsidTr="6EAE7FD7" w14:paraId="4ED6E530" w14:textId="77777777">
        <w:tc>
          <w:tcPr>
            <w:tcW w:w="1458" w:type="dxa"/>
          </w:tcPr>
          <w:p w:rsidRPr="00636EB5" w:rsidR="002F5416" w:rsidP="00DC572C" w:rsidRDefault="002F5416" w14:paraId="36186B8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2F5416" w:rsidP="00DC572C" w:rsidRDefault="002F5416" w14:paraId="61E1509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2F5416" w:rsidP="00DC572C" w:rsidRDefault="002F5416" w14:paraId="1BDE709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2F5416" w:rsidP="00DC572C" w:rsidRDefault="002F5416" w14:paraId="3F919391" w14:textId="77777777">
            <w:pPr>
              <w:contextualSpacing/>
              <w:rPr>
                <w:rFonts w:eastAsia="Times New Roman" w:cstheme="minorHAnsi"/>
                <w:color w:val="808080" w:themeColor="background1" w:themeShade="80"/>
                <w:sz w:val="18"/>
                <w:szCs w:val="18"/>
              </w:rPr>
            </w:pPr>
          </w:p>
        </w:tc>
      </w:tr>
    </w:tbl>
    <w:p w:rsidR="002F5416" w:rsidP="00CE1E22" w:rsidRDefault="002F5416" w14:paraId="7C6C3AB1" w14:textId="77777777">
      <w:pPr>
        <w:contextualSpacing/>
        <w:rPr>
          <w:sz w:val="18"/>
          <w:szCs w:val="18"/>
        </w:rPr>
      </w:pPr>
    </w:p>
    <w:p w:rsidR="00CE1E22" w:rsidP="0032780B" w:rsidRDefault="00CE1E22" w14:paraId="52C151AE" w14:textId="77777777">
      <w:pPr>
        <w:pStyle w:val="Heading2Q-aire"/>
      </w:pPr>
      <w:r>
        <w:t>L</w:t>
      </w:r>
      <w:r w:rsidRPr="00636EB5">
        <w:t xml:space="preserve">P: </w:t>
      </w:r>
      <w:r>
        <w:t>Last Sex - Behaviors</w:t>
      </w:r>
    </w:p>
    <w:p w:rsidR="007C6C28" w:rsidP="007C6C28" w:rsidRDefault="007C6C28" w14:paraId="7DFF26AB"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7C6C28" w:rsidTr="007E5E63" w14:paraId="0D4747CE" w14:textId="77777777">
        <w:trPr>
          <w:trHeight w:val="300"/>
        </w:trPr>
        <w:tc>
          <w:tcPr>
            <w:tcW w:w="1458" w:type="dxa"/>
            <w:shd w:val="clear" w:color="auto" w:fill="auto"/>
            <w:noWrap/>
          </w:tcPr>
          <w:p w:rsidRPr="00636EB5" w:rsidR="007C6C28" w:rsidP="007E5E63" w:rsidRDefault="007C6C28" w14:paraId="407B5CA5" w14:textId="080F39A2">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w:t>
            </w:r>
            <w:r w:rsidR="00C80146">
              <w:rPr>
                <w:rFonts w:eastAsia="Times New Roman"/>
                <w:b/>
                <w:bCs/>
                <w:sz w:val="18"/>
                <w:szCs w:val="18"/>
              </w:rPr>
              <w:t>19</w:t>
            </w:r>
            <w:r>
              <w:rPr>
                <w:rFonts w:eastAsia="Times New Roman"/>
                <w:b/>
                <w:bCs/>
                <w:sz w:val="18"/>
                <w:szCs w:val="18"/>
              </w:rPr>
              <w:t>a</w:t>
            </w:r>
            <w:r w:rsidRPr="0F61351C">
              <w:rPr>
                <w:rFonts w:eastAsia="Times New Roman"/>
                <w:b/>
                <w:sz w:val="18"/>
                <w:szCs w:val="18"/>
              </w:rPr>
              <w:t>.</w:t>
            </w:r>
          </w:p>
        </w:tc>
        <w:tc>
          <w:tcPr>
            <w:tcW w:w="8820" w:type="dxa"/>
            <w:shd w:val="clear" w:color="auto" w:fill="auto"/>
          </w:tcPr>
          <w:p w:rsidR="007C6C28" w:rsidP="007E5E63" w:rsidRDefault="007C6C28" w14:paraId="579DED59" w14:textId="0D351395">
            <w:pPr>
              <w:ind w:left="360" w:hanging="360"/>
              <w:contextualSpacing/>
              <w:rPr>
                <w:rFonts w:eastAsia="Times New Roman"/>
                <w:sz w:val="18"/>
                <w:szCs w:val="18"/>
              </w:rPr>
            </w:pPr>
            <w:r w:rsidRPr="0F61351C">
              <w:rPr>
                <w:rFonts w:eastAsia="Times New Roman"/>
                <w:sz w:val="18"/>
                <w:szCs w:val="18"/>
              </w:rPr>
              <w:t>If R reported receptive anal sex in past 12m (SX</w:t>
            </w:r>
            <w:r>
              <w:rPr>
                <w:rFonts w:eastAsia="Times New Roman"/>
                <w:sz w:val="18"/>
                <w:szCs w:val="18"/>
              </w:rPr>
              <w:t>3a</w:t>
            </w:r>
            <w:r w:rsidRPr="0F61351C">
              <w:rPr>
                <w:rFonts w:eastAsia="Times New Roman"/>
                <w:sz w:val="18"/>
                <w:szCs w:val="18"/>
              </w:rPr>
              <w:t xml:space="preserve"> EQ 1), go to SX</w:t>
            </w:r>
            <w:r w:rsidR="00C80146">
              <w:rPr>
                <w:rFonts w:eastAsia="Times New Roman"/>
                <w:sz w:val="18"/>
                <w:szCs w:val="18"/>
              </w:rPr>
              <w:t>19</w:t>
            </w:r>
            <w:r>
              <w:rPr>
                <w:rFonts w:eastAsia="Times New Roman"/>
                <w:sz w:val="18"/>
                <w:szCs w:val="18"/>
              </w:rPr>
              <w:t>a</w:t>
            </w:r>
            <w:r w:rsidRPr="0F61351C">
              <w:rPr>
                <w:rFonts w:eastAsia="Times New Roman"/>
                <w:sz w:val="18"/>
                <w:szCs w:val="18"/>
              </w:rPr>
              <w:t>.</w:t>
            </w:r>
          </w:p>
          <w:p w:rsidRPr="00636EB5" w:rsidR="007C6C28" w:rsidP="007E5E63" w:rsidRDefault="007C6C28" w14:paraId="60A74D24" w14:textId="469BC621">
            <w:pPr>
              <w:contextualSpacing/>
              <w:rPr>
                <w:rFonts w:eastAsia="Times New Roman"/>
                <w:sz w:val="18"/>
                <w:szCs w:val="18"/>
              </w:rPr>
            </w:pPr>
            <w:r w:rsidRPr="0F61351C">
              <w:rPr>
                <w:rFonts w:eastAsia="Times New Roman"/>
                <w:sz w:val="18"/>
                <w:szCs w:val="18"/>
              </w:rPr>
              <w:t xml:space="preserve">Else, go </w:t>
            </w:r>
            <w:r w:rsidRPr="00677828">
              <w:rPr>
                <w:rFonts w:eastAsia="Times New Roman"/>
                <w:sz w:val="18"/>
                <w:szCs w:val="18"/>
              </w:rPr>
              <w:t xml:space="preserve">to </w:t>
            </w:r>
            <w:r w:rsidRPr="007144A3">
              <w:rPr>
                <w:rFonts w:eastAsia="Times New Roman"/>
                <w:sz w:val="18"/>
                <w:szCs w:val="18"/>
              </w:rPr>
              <w:t>Check_SX</w:t>
            </w:r>
            <w:r w:rsidR="00403B40">
              <w:rPr>
                <w:rFonts w:eastAsia="Times New Roman"/>
                <w:sz w:val="18"/>
                <w:szCs w:val="18"/>
              </w:rPr>
              <w:t>19c</w:t>
            </w:r>
            <w:r w:rsidRPr="007144A3">
              <w:rPr>
                <w:rFonts w:eastAsia="Times New Roman"/>
                <w:sz w:val="18"/>
                <w:szCs w:val="18"/>
              </w:rPr>
              <w:t>.</w:t>
            </w:r>
          </w:p>
        </w:tc>
      </w:tr>
    </w:tbl>
    <w:p w:rsidRPr="00636EB5" w:rsidR="007C6C28" w:rsidP="007C6C28" w:rsidRDefault="007C6C28" w14:paraId="029A68A1"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C6C28" w:rsidTr="007E5E63" w14:paraId="1A3A0DE6" w14:textId="77777777">
        <w:tc>
          <w:tcPr>
            <w:tcW w:w="1458" w:type="dxa"/>
            <w:vAlign w:val="bottom"/>
          </w:tcPr>
          <w:p w:rsidRPr="00636EB5" w:rsidR="007C6C28" w:rsidP="007E5E63" w:rsidRDefault="007C6C28" w14:paraId="1224562F" w14:textId="22BB4E6B">
            <w:pPr>
              <w:contextualSpacing/>
              <w:rPr>
                <w:rFonts w:eastAsia="Times New Roman"/>
                <w:b/>
                <w:sz w:val="18"/>
                <w:szCs w:val="18"/>
              </w:rPr>
            </w:pPr>
            <w:r w:rsidRPr="0F61351C">
              <w:rPr>
                <w:rFonts w:eastAsia="Times New Roman"/>
                <w:b/>
                <w:bCs/>
                <w:sz w:val="18"/>
                <w:szCs w:val="18"/>
              </w:rPr>
              <w:t>SX</w:t>
            </w:r>
            <w:r w:rsidR="00403B40">
              <w:rPr>
                <w:rFonts w:eastAsia="Times New Roman"/>
                <w:b/>
                <w:bCs/>
                <w:sz w:val="18"/>
                <w:szCs w:val="18"/>
              </w:rPr>
              <w:t>19</w:t>
            </w:r>
            <w:r>
              <w:rPr>
                <w:rFonts w:eastAsia="Times New Roman"/>
                <w:b/>
                <w:bCs/>
                <w:sz w:val="18"/>
                <w:szCs w:val="18"/>
              </w:rPr>
              <w:t>a</w:t>
            </w:r>
            <w:r w:rsidRPr="0F61351C">
              <w:rPr>
                <w:rFonts w:eastAsia="Times New Roman"/>
                <w:b/>
                <w:bCs/>
                <w:sz w:val="18"/>
                <w:szCs w:val="18"/>
              </w:rPr>
              <w:t>.</w:t>
            </w:r>
          </w:p>
        </w:tc>
        <w:tc>
          <w:tcPr>
            <w:tcW w:w="8820" w:type="dxa"/>
            <w:gridSpan w:val="3"/>
            <w:vAlign w:val="bottom"/>
          </w:tcPr>
          <w:p w:rsidRPr="00636EB5" w:rsidR="007C6C28" w:rsidP="007E5E63" w:rsidRDefault="007C6C28" w14:paraId="170AF3DC" w14:textId="6BC794BD">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B57923">
              <w:rPr>
                <w:rFonts w:eastAsia="Times New Roman" w:cstheme="minorHAnsi"/>
                <w:b/>
                <w:bCs/>
                <w:sz w:val="18"/>
                <w:szCs w:val="18"/>
              </w:rPr>
              <w:t xml:space="preserve">your partner put their </w:t>
            </w:r>
            <w:r w:rsidRPr="00C14D86">
              <w:rPr>
                <w:rFonts w:eastAsia="Times New Roman" w:cstheme="minorHAnsi"/>
                <w:sz w:val="18"/>
                <w:szCs w:val="18"/>
              </w:rPr>
              <w:t>[fill with (</w:t>
            </w:r>
            <w:r w:rsidR="00AB7DD0">
              <w:rPr>
                <w:rFonts w:eastAsia="Times New Roman" w:cstheme="minorHAnsi"/>
                <w:sz w:val="18"/>
                <w:szCs w:val="18"/>
              </w:rPr>
              <w:t>THEIR</w:t>
            </w:r>
            <w:r w:rsidRPr="00C14D86">
              <w:rPr>
                <w:rFonts w:eastAsia="Times New Roman" w:cstheme="minorHAnsi"/>
                <w:sz w:val="18"/>
                <w:szCs w:val="18"/>
              </w:rPr>
              <w:t>PENIS)]</w:t>
            </w:r>
            <w:r w:rsidRPr="00B57923">
              <w:rPr>
                <w:rFonts w:eastAsia="Times New Roman" w:cstheme="minorHAnsi"/>
                <w:b/>
                <w:bCs/>
                <w:sz w:val="18"/>
                <w:szCs w:val="18"/>
              </w:rPr>
              <w:t xml:space="preserve"> in your </w:t>
            </w:r>
            <w:r w:rsidRPr="00C14D86">
              <w:rPr>
                <w:rFonts w:eastAsia="Times New Roman" w:cstheme="minorHAnsi"/>
                <w:sz w:val="18"/>
                <w:szCs w:val="18"/>
              </w:rPr>
              <w:t>[fill with (</w:t>
            </w:r>
            <w:r w:rsidR="003A0905">
              <w:rPr>
                <w:rFonts w:eastAsia="Times New Roman" w:cstheme="minorHAnsi"/>
                <w:sz w:val="18"/>
                <w:szCs w:val="18"/>
              </w:rPr>
              <w:t>YOUR</w:t>
            </w:r>
            <w:r w:rsidRPr="00C14D86">
              <w:rPr>
                <w:rFonts w:eastAsia="Times New Roman" w:cstheme="minorHAnsi"/>
                <w:sz w:val="18"/>
                <w:szCs w:val="18"/>
              </w:rPr>
              <w:t>ANUS)]</w:t>
            </w:r>
            <w:r w:rsidRPr="00B57923">
              <w:rPr>
                <w:rFonts w:eastAsia="Times New Roman" w:cstheme="minorHAnsi"/>
                <w:b/>
                <w:bCs/>
                <w:sz w:val="18"/>
                <w:szCs w:val="18"/>
              </w:rPr>
              <w:t>?</w:t>
            </w:r>
          </w:p>
        </w:tc>
      </w:tr>
      <w:tr w:rsidRPr="00636EB5" w:rsidR="007C6C28" w:rsidTr="007E5E63" w14:paraId="6A7EFE64" w14:textId="77777777">
        <w:tc>
          <w:tcPr>
            <w:tcW w:w="1458" w:type="dxa"/>
            <w:vAlign w:val="bottom"/>
          </w:tcPr>
          <w:p w:rsidRPr="00636EB5" w:rsidR="007C6C28" w:rsidP="007E5E63" w:rsidRDefault="007C6C28" w14:paraId="4033F544" w14:textId="5C822767">
            <w:pPr>
              <w:contextualSpacing/>
              <w:rPr>
                <w:rFonts w:eastAsia="Times New Roman" w:cstheme="minorHAnsi"/>
                <w:bCs/>
                <w:sz w:val="18"/>
                <w:szCs w:val="18"/>
              </w:rPr>
            </w:pPr>
            <w:r>
              <w:rPr>
                <w:rFonts w:eastAsia="Times New Roman" w:cstheme="minorHAnsi"/>
                <w:bCs/>
                <w:sz w:val="18"/>
                <w:szCs w:val="18"/>
              </w:rPr>
              <w:t>LPR</w:t>
            </w:r>
            <w:r w:rsidRPr="00636EB5">
              <w:rPr>
                <w:rFonts w:eastAsia="Times New Roman" w:cstheme="minorHAnsi"/>
                <w:bCs/>
                <w:sz w:val="18"/>
                <w:szCs w:val="18"/>
              </w:rPr>
              <w:t>AS</w:t>
            </w:r>
          </w:p>
        </w:tc>
        <w:tc>
          <w:tcPr>
            <w:tcW w:w="6120" w:type="dxa"/>
            <w:gridSpan w:val="2"/>
            <w:vAlign w:val="bottom"/>
          </w:tcPr>
          <w:p w:rsidRPr="00636EB5" w:rsidR="007C6C28" w:rsidP="007E5E63" w:rsidRDefault="007C6C28" w14:paraId="2454FAD6"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Pr="00636EB5" w:rsidR="007C6C28" w:rsidP="007E5E63" w:rsidRDefault="007C6C28" w14:paraId="6B27A201" w14:textId="77777777">
            <w:pPr>
              <w:contextualSpacing/>
              <w:rPr>
                <w:rFonts w:eastAsia="Times New Roman" w:cstheme="minorHAnsi"/>
                <w:sz w:val="18"/>
                <w:szCs w:val="18"/>
              </w:rPr>
            </w:pPr>
          </w:p>
        </w:tc>
      </w:tr>
      <w:tr w:rsidRPr="00636EB5" w:rsidR="007C6C28" w:rsidTr="007E5E63" w14:paraId="4696F191" w14:textId="77777777">
        <w:tc>
          <w:tcPr>
            <w:tcW w:w="1458" w:type="dxa"/>
          </w:tcPr>
          <w:p w:rsidRPr="00636EB5" w:rsidR="007C6C28" w:rsidP="007E5E63" w:rsidRDefault="007C6C28" w14:paraId="24F23040" w14:textId="77777777">
            <w:pPr>
              <w:contextualSpacing/>
              <w:rPr>
                <w:rFonts w:eastAsia="Times New Roman" w:cstheme="minorHAnsi"/>
                <w:sz w:val="18"/>
                <w:szCs w:val="18"/>
              </w:rPr>
            </w:pPr>
          </w:p>
        </w:tc>
        <w:tc>
          <w:tcPr>
            <w:tcW w:w="4860" w:type="dxa"/>
            <w:vAlign w:val="bottom"/>
          </w:tcPr>
          <w:p w:rsidRPr="00636EB5" w:rsidR="007C6C28" w:rsidP="007E5E63" w:rsidRDefault="007C6C28" w14:paraId="7A31CCA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C6C28" w:rsidP="007E5E63" w:rsidRDefault="007C6C28" w14:paraId="6384445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C6C28" w:rsidP="007E5E63" w:rsidRDefault="007C6C28" w14:paraId="643E56DB" w14:textId="77777777">
            <w:pPr>
              <w:contextualSpacing/>
              <w:rPr>
                <w:rFonts w:eastAsia="Times New Roman" w:cstheme="minorHAnsi"/>
                <w:bCs/>
                <w:sz w:val="18"/>
                <w:szCs w:val="18"/>
              </w:rPr>
            </w:pPr>
          </w:p>
        </w:tc>
      </w:tr>
      <w:tr w:rsidRPr="00636EB5" w:rsidR="007C6C28" w:rsidTr="007E5E63" w14:paraId="67576D3C" w14:textId="77777777">
        <w:tc>
          <w:tcPr>
            <w:tcW w:w="1458" w:type="dxa"/>
          </w:tcPr>
          <w:p w:rsidRPr="00636EB5" w:rsidR="007C6C28" w:rsidP="007E5E63" w:rsidRDefault="007C6C28" w14:paraId="27BE11A2" w14:textId="77777777">
            <w:pPr>
              <w:contextualSpacing/>
              <w:rPr>
                <w:rFonts w:eastAsia="Times New Roman" w:cstheme="minorHAnsi"/>
                <w:sz w:val="18"/>
                <w:szCs w:val="18"/>
              </w:rPr>
            </w:pPr>
          </w:p>
        </w:tc>
        <w:tc>
          <w:tcPr>
            <w:tcW w:w="4860" w:type="dxa"/>
            <w:vAlign w:val="bottom"/>
          </w:tcPr>
          <w:p w:rsidRPr="00636EB5" w:rsidR="007C6C28" w:rsidP="007E5E63" w:rsidRDefault="007C6C28" w14:paraId="41B7320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C6C28" w:rsidP="007E5E63" w:rsidRDefault="007C6C28" w14:paraId="2C07A0B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C6C28" w:rsidP="007E5E63" w:rsidRDefault="007C6C28" w14:paraId="3BAC9831" w14:textId="77777777">
            <w:pPr>
              <w:contextualSpacing/>
              <w:rPr>
                <w:rFonts w:eastAsia="Times New Roman" w:cstheme="minorHAnsi"/>
                <w:bCs/>
                <w:sz w:val="18"/>
                <w:szCs w:val="18"/>
              </w:rPr>
            </w:pPr>
          </w:p>
        </w:tc>
      </w:tr>
      <w:tr w:rsidRPr="00636EB5" w:rsidR="007C6C28" w:rsidTr="007E5E63" w14:paraId="3F81BD58" w14:textId="77777777">
        <w:tc>
          <w:tcPr>
            <w:tcW w:w="1458" w:type="dxa"/>
          </w:tcPr>
          <w:p w:rsidRPr="00636EB5" w:rsidR="007C6C28" w:rsidP="007E5E63" w:rsidRDefault="007C6C28" w14:paraId="2006840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35046D6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C6C28" w:rsidP="007E5E63" w:rsidRDefault="007C6C28" w14:paraId="05E5758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C6C28" w:rsidP="007E5E63" w:rsidRDefault="007C6C28" w14:paraId="4EDAEB4D" w14:textId="77777777">
            <w:pPr>
              <w:contextualSpacing/>
              <w:rPr>
                <w:rFonts w:eastAsia="Times New Roman" w:cstheme="minorHAnsi"/>
                <w:color w:val="808080" w:themeColor="background1" w:themeShade="80"/>
                <w:sz w:val="18"/>
                <w:szCs w:val="18"/>
              </w:rPr>
            </w:pPr>
          </w:p>
        </w:tc>
      </w:tr>
      <w:tr w:rsidRPr="00636EB5" w:rsidR="007C6C28" w:rsidTr="007E5E63" w14:paraId="07C7DB45" w14:textId="77777777">
        <w:tc>
          <w:tcPr>
            <w:tcW w:w="1458" w:type="dxa"/>
          </w:tcPr>
          <w:p w:rsidRPr="00636EB5" w:rsidR="007C6C28" w:rsidP="007E5E63" w:rsidRDefault="007C6C28" w14:paraId="6F49A0A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76A5E02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C6C28" w:rsidP="007E5E63" w:rsidRDefault="007C6C28" w14:paraId="5495AAD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C6C28" w:rsidP="007E5E63" w:rsidRDefault="007C6C28" w14:paraId="0CC8A0A7" w14:textId="77777777">
            <w:pPr>
              <w:contextualSpacing/>
              <w:rPr>
                <w:rFonts w:eastAsia="Times New Roman" w:cstheme="minorHAnsi"/>
                <w:color w:val="808080" w:themeColor="background1" w:themeShade="80"/>
                <w:sz w:val="18"/>
                <w:szCs w:val="18"/>
              </w:rPr>
            </w:pPr>
          </w:p>
        </w:tc>
      </w:tr>
    </w:tbl>
    <w:p w:rsidR="007C6C28" w:rsidP="007C6C28" w:rsidRDefault="007C6C28" w14:paraId="1933AD2D"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7C6C28" w:rsidTr="007E5E63" w14:paraId="3DBAE0BA" w14:textId="77777777">
        <w:trPr>
          <w:trHeight w:val="300"/>
        </w:trPr>
        <w:tc>
          <w:tcPr>
            <w:tcW w:w="1458" w:type="dxa"/>
            <w:noWrap/>
          </w:tcPr>
          <w:p w:rsidRPr="00636EB5" w:rsidR="007C6C28" w:rsidP="007E5E63" w:rsidRDefault="007C6C28" w14:paraId="6E875948" w14:textId="7A8E030A">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w:t>
            </w:r>
            <w:r w:rsidR="00403B40">
              <w:rPr>
                <w:rFonts w:eastAsia="Times New Roman"/>
                <w:b/>
                <w:bCs/>
                <w:sz w:val="18"/>
                <w:szCs w:val="18"/>
              </w:rPr>
              <w:t>19</w:t>
            </w:r>
            <w:r w:rsidRPr="0F61351C">
              <w:rPr>
                <w:rFonts w:eastAsia="Times New Roman"/>
                <w:b/>
                <w:bCs/>
                <w:sz w:val="18"/>
                <w:szCs w:val="18"/>
              </w:rPr>
              <w:t>b</w:t>
            </w:r>
            <w:r w:rsidRPr="0F61351C">
              <w:rPr>
                <w:rFonts w:eastAsia="Times New Roman"/>
                <w:b/>
                <w:sz w:val="18"/>
                <w:szCs w:val="18"/>
              </w:rPr>
              <w:t>.</w:t>
            </w:r>
          </w:p>
        </w:tc>
        <w:tc>
          <w:tcPr>
            <w:tcW w:w="8820" w:type="dxa"/>
          </w:tcPr>
          <w:p w:rsidR="007C6C28" w:rsidP="007E5E63" w:rsidRDefault="007C6C28" w14:paraId="5979195D" w14:textId="2522636B">
            <w:pPr>
              <w:contextualSpacing/>
              <w:rPr>
                <w:rFonts w:eastAsia="Times New Roman"/>
                <w:sz w:val="18"/>
                <w:szCs w:val="18"/>
              </w:rPr>
            </w:pPr>
            <w:r w:rsidRPr="0F61351C">
              <w:rPr>
                <w:rFonts w:eastAsia="Times New Roman"/>
                <w:sz w:val="18"/>
                <w:szCs w:val="18"/>
              </w:rPr>
              <w:t xml:space="preserve">If R had RAS at last </w:t>
            </w:r>
            <w:r w:rsidR="00FE0C4E">
              <w:rPr>
                <w:rFonts w:eastAsia="Times New Roman"/>
                <w:sz w:val="18"/>
                <w:szCs w:val="18"/>
              </w:rPr>
              <w:t>event</w:t>
            </w:r>
            <w:r w:rsidRPr="0F61351C">
              <w:rPr>
                <w:rFonts w:eastAsia="Times New Roman"/>
                <w:sz w:val="18"/>
                <w:szCs w:val="18"/>
              </w:rPr>
              <w:t xml:space="preserve"> (SX</w:t>
            </w:r>
            <w:r w:rsidR="00403B40">
              <w:rPr>
                <w:rFonts w:eastAsia="Times New Roman"/>
                <w:sz w:val="18"/>
                <w:szCs w:val="18"/>
              </w:rPr>
              <w:t>19</w:t>
            </w:r>
            <w:r>
              <w:rPr>
                <w:rFonts w:eastAsia="Times New Roman"/>
                <w:sz w:val="18"/>
                <w:szCs w:val="18"/>
              </w:rPr>
              <w:t>a</w:t>
            </w:r>
            <w:r w:rsidRPr="0F61351C">
              <w:rPr>
                <w:rFonts w:eastAsia="Times New Roman"/>
                <w:sz w:val="18"/>
                <w:szCs w:val="18"/>
              </w:rPr>
              <w:t xml:space="preserve"> EQ 1), go to SX</w:t>
            </w:r>
            <w:r w:rsidR="00403B40">
              <w:rPr>
                <w:rFonts w:eastAsia="Times New Roman"/>
                <w:sz w:val="18"/>
                <w:szCs w:val="18"/>
              </w:rPr>
              <w:t>19</w:t>
            </w:r>
            <w:r>
              <w:rPr>
                <w:rFonts w:eastAsia="Times New Roman"/>
                <w:sz w:val="18"/>
                <w:szCs w:val="18"/>
              </w:rPr>
              <w:t>b</w:t>
            </w:r>
            <w:r w:rsidRPr="0F61351C">
              <w:rPr>
                <w:rFonts w:eastAsia="Times New Roman"/>
                <w:sz w:val="18"/>
                <w:szCs w:val="18"/>
              </w:rPr>
              <w:t>.</w:t>
            </w:r>
          </w:p>
          <w:p w:rsidRPr="00636EB5" w:rsidR="007C6C28" w:rsidP="007E5E63" w:rsidRDefault="007C6C28" w14:paraId="15CEE885" w14:textId="1D631BC8">
            <w:pPr>
              <w:contextualSpacing/>
              <w:rPr>
                <w:rFonts w:eastAsia="Times New Roman"/>
                <w:sz w:val="18"/>
                <w:szCs w:val="18"/>
              </w:rPr>
            </w:pPr>
            <w:r w:rsidRPr="0F61351C">
              <w:rPr>
                <w:rFonts w:eastAsia="Times New Roman"/>
                <w:sz w:val="18"/>
                <w:szCs w:val="18"/>
              </w:rPr>
              <w:t>Else go to Check_SX</w:t>
            </w:r>
            <w:r w:rsidR="00403B40">
              <w:rPr>
                <w:rFonts w:eastAsia="Times New Roman"/>
                <w:sz w:val="18"/>
                <w:szCs w:val="18"/>
              </w:rPr>
              <w:t>19</w:t>
            </w:r>
            <w:r>
              <w:rPr>
                <w:rFonts w:eastAsia="Times New Roman"/>
                <w:sz w:val="18"/>
                <w:szCs w:val="18"/>
              </w:rPr>
              <w:t>c</w:t>
            </w:r>
            <w:r w:rsidRPr="0F61351C">
              <w:rPr>
                <w:rFonts w:eastAsia="Times New Roman"/>
                <w:sz w:val="18"/>
                <w:szCs w:val="18"/>
              </w:rPr>
              <w:t>.</w:t>
            </w:r>
          </w:p>
        </w:tc>
      </w:tr>
    </w:tbl>
    <w:p w:rsidR="007C6C28" w:rsidP="007C6C28" w:rsidRDefault="007C6C28" w14:paraId="454C1211"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C6C28" w:rsidTr="007E5E63" w14:paraId="3ED80EC8" w14:textId="77777777">
        <w:tc>
          <w:tcPr>
            <w:tcW w:w="1458" w:type="dxa"/>
            <w:vAlign w:val="bottom"/>
          </w:tcPr>
          <w:p w:rsidRPr="00636EB5" w:rsidR="007C6C28" w:rsidP="007E5E63" w:rsidRDefault="007C6C28" w14:paraId="125DEF7E" w14:textId="562B42DA">
            <w:pPr>
              <w:contextualSpacing/>
              <w:rPr>
                <w:rFonts w:eastAsia="Times New Roman"/>
                <w:b/>
                <w:sz w:val="18"/>
                <w:szCs w:val="18"/>
              </w:rPr>
            </w:pPr>
            <w:r w:rsidRPr="0F61351C">
              <w:rPr>
                <w:rFonts w:eastAsia="Times New Roman"/>
                <w:b/>
                <w:bCs/>
                <w:sz w:val="18"/>
                <w:szCs w:val="18"/>
              </w:rPr>
              <w:t>SX</w:t>
            </w:r>
            <w:r w:rsidR="000868A6">
              <w:rPr>
                <w:rFonts w:eastAsia="Times New Roman"/>
                <w:b/>
                <w:bCs/>
                <w:sz w:val="18"/>
                <w:szCs w:val="18"/>
              </w:rPr>
              <w:t>19</w:t>
            </w:r>
            <w:r>
              <w:rPr>
                <w:rFonts w:eastAsia="Times New Roman"/>
                <w:b/>
                <w:bCs/>
                <w:sz w:val="18"/>
                <w:szCs w:val="18"/>
              </w:rPr>
              <w:t>b</w:t>
            </w:r>
            <w:r w:rsidRPr="0F61351C">
              <w:rPr>
                <w:rFonts w:eastAsia="Times New Roman"/>
                <w:b/>
                <w:bCs/>
                <w:sz w:val="18"/>
                <w:szCs w:val="18"/>
              </w:rPr>
              <w:t>.</w:t>
            </w:r>
          </w:p>
        </w:tc>
        <w:tc>
          <w:tcPr>
            <w:tcW w:w="8820" w:type="dxa"/>
            <w:gridSpan w:val="3"/>
            <w:vAlign w:val="bottom"/>
          </w:tcPr>
          <w:p w:rsidRPr="00636EB5" w:rsidR="007C6C28" w:rsidP="007E5E63" w:rsidRDefault="005D29C2" w14:paraId="38B97C08" w14:textId="7052F7CC">
            <w:pPr>
              <w:contextualSpacing/>
              <w:rPr>
                <w:rFonts w:eastAsia="Times New Roman" w:cstheme="minorHAnsi"/>
                <w:b/>
                <w:bCs/>
                <w:sz w:val="18"/>
                <w:szCs w:val="18"/>
              </w:rPr>
            </w:pPr>
            <w:r>
              <w:rPr>
                <w:rFonts w:eastAsia="Times New Roman" w:cstheme="minorHAnsi"/>
                <w:b/>
                <w:bCs/>
                <w:sz w:val="18"/>
                <w:szCs w:val="18"/>
              </w:rPr>
              <w:t>During</w:t>
            </w:r>
            <w:r w:rsidRPr="00636EB5">
              <w:rPr>
                <w:rFonts w:eastAsia="Times New Roman" w:cstheme="minorHAnsi"/>
                <w:b/>
                <w:bCs/>
                <w:sz w:val="18"/>
                <w:szCs w:val="18"/>
              </w:rPr>
              <w:t xml:space="preserve"> that last </w:t>
            </w:r>
            <w:proofErr w:type="gramStart"/>
            <w:r w:rsidRPr="00636EB5">
              <w:rPr>
                <w:rFonts w:eastAsia="Times New Roman" w:cstheme="minorHAnsi"/>
                <w:b/>
                <w:bCs/>
                <w:sz w:val="18"/>
                <w:szCs w:val="18"/>
              </w:rPr>
              <w:t>time</w:t>
            </w:r>
            <w:proofErr w:type="gramEnd"/>
            <w:r>
              <w:rPr>
                <w:rFonts w:eastAsia="Times New Roman" w:cstheme="minorHAnsi"/>
                <w:b/>
                <w:bCs/>
                <w:sz w:val="18"/>
                <w:szCs w:val="18"/>
              </w:rPr>
              <w:t xml:space="preserve"> you had s</w:t>
            </w:r>
            <w:r w:rsidRPr="00B57923">
              <w:rPr>
                <w:rFonts w:eastAsia="Times New Roman" w:cstheme="minorHAnsi"/>
                <w:b/>
                <w:bCs/>
                <w:sz w:val="18"/>
                <w:szCs w:val="18"/>
              </w:rPr>
              <w:t xml:space="preserve">ex where your partner put their </w:t>
            </w:r>
            <w:r w:rsidRPr="00E033B5">
              <w:rPr>
                <w:rFonts w:eastAsia="Times New Roman" w:cstheme="minorHAnsi"/>
                <w:sz w:val="18"/>
                <w:szCs w:val="18"/>
              </w:rPr>
              <w:t>[fill with (</w:t>
            </w:r>
            <w:r>
              <w:rPr>
                <w:rFonts w:eastAsia="Times New Roman" w:cstheme="minorHAnsi"/>
                <w:sz w:val="18"/>
                <w:szCs w:val="18"/>
              </w:rPr>
              <w:t>THEIR</w:t>
            </w:r>
            <w:r w:rsidRPr="00E033B5">
              <w:rPr>
                <w:rFonts w:eastAsia="Times New Roman" w:cstheme="minorHAnsi"/>
                <w:sz w:val="18"/>
                <w:szCs w:val="18"/>
              </w:rPr>
              <w:t>PENIS)]</w:t>
            </w:r>
            <w:r w:rsidRPr="00B57923">
              <w:rPr>
                <w:rFonts w:eastAsia="Times New Roman" w:cstheme="minorHAnsi"/>
                <w:b/>
                <w:bCs/>
                <w:sz w:val="18"/>
                <w:szCs w:val="18"/>
              </w:rPr>
              <w:t xml:space="preserve"> in your </w:t>
            </w:r>
            <w:r w:rsidRPr="00E033B5">
              <w:rPr>
                <w:rFonts w:eastAsia="Times New Roman" w:cstheme="minorHAnsi"/>
                <w:sz w:val="18"/>
                <w:szCs w:val="18"/>
              </w:rPr>
              <w:t>[fill with (</w:t>
            </w:r>
            <w:r>
              <w:rPr>
                <w:rFonts w:eastAsia="Times New Roman" w:cstheme="minorHAnsi"/>
                <w:sz w:val="18"/>
                <w:szCs w:val="18"/>
              </w:rPr>
              <w:t>YOUR</w:t>
            </w:r>
            <w:r w:rsidRPr="00E033B5">
              <w:rPr>
                <w:rFonts w:eastAsia="Times New Roman" w:cstheme="minorHAnsi"/>
                <w:sz w:val="18"/>
                <w:szCs w:val="18"/>
              </w:rPr>
              <w:t>ANUS)]</w:t>
            </w:r>
            <w:r w:rsidRPr="00636EB5">
              <w:rPr>
                <w:rFonts w:eastAsia="Times New Roman" w:cstheme="minorHAnsi"/>
                <w:b/>
                <w:bCs/>
                <w:sz w:val="18"/>
                <w:szCs w:val="18"/>
              </w:rPr>
              <w:t xml:space="preserve">, did </w:t>
            </w:r>
            <w:r>
              <w:rPr>
                <w:rFonts w:eastAsia="Times New Roman" w:cstheme="minorHAnsi"/>
                <w:b/>
                <w:bCs/>
                <w:sz w:val="18"/>
                <w:szCs w:val="18"/>
              </w:rPr>
              <w:t>your partner use a condom the whole time?</w:t>
            </w:r>
          </w:p>
        </w:tc>
      </w:tr>
      <w:tr w:rsidRPr="00636EB5" w:rsidR="007C6C28" w:rsidTr="007E5E63" w14:paraId="4E858E8F" w14:textId="77777777">
        <w:tc>
          <w:tcPr>
            <w:tcW w:w="1458" w:type="dxa"/>
            <w:vAlign w:val="bottom"/>
          </w:tcPr>
          <w:p w:rsidRPr="00636EB5" w:rsidR="007C6C28" w:rsidP="007E5E63" w:rsidRDefault="007C6C28" w14:paraId="01BBDA43" w14:textId="3DA42091">
            <w:pPr>
              <w:contextualSpacing/>
              <w:rPr>
                <w:rFonts w:eastAsia="Times New Roman" w:cstheme="minorHAnsi"/>
                <w:bCs/>
                <w:sz w:val="18"/>
                <w:szCs w:val="18"/>
              </w:rPr>
            </w:pPr>
            <w:r>
              <w:rPr>
                <w:rFonts w:eastAsia="Times New Roman" w:cstheme="minorHAnsi"/>
                <w:bCs/>
                <w:sz w:val="18"/>
                <w:szCs w:val="18"/>
              </w:rPr>
              <w:t>LPR</w:t>
            </w:r>
            <w:r w:rsidRPr="00636EB5">
              <w:rPr>
                <w:rFonts w:eastAsia="Times New Roman" w:cstheme="minorHAnsi"/>
                <w:bCs/>
                <w:sz w:val="18"/>
                <w:szCs w:val="18"/>
              </w:rPr>
              <w:t>AS</w:t>
            </w:r>
            <w:r>
              <w:rPr>
                <w:rFonts w:eastAsia="Times New Roman" w:cstheme="minorHAnsi"/>
                <w:bCs/>
                <w:sz w:val="18"/>
                <w:szCs w:val="18"/>
              </w:rPr>
              <w:t>C</w:t>
            </w:r>
          </w:p>
        </w:tc>
        <w:tc>
          <w:tcPr>
            <w:tcW w:w="6120" w:type="dxa"/>
            <w:gridSpan w:val="2"/>
            <w:vAlign w:val="bottom"/>
          </w:tcPr>
          <w:p w:rsidRPr="00636EB5" w:rsidR="007C6C28" w:rsidP="007E5E63" w:rsidRDefault="007C6C28" w14:paraId="1EB0FA62"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Pr="00636EB5" w:rsidR="007C6C28" w:rsidP="007E5E63" w:rsidRDefault="007C6C28" w14:paraId="0682445E" w14:textId="77777777">
            <w:pPr>
              <w:contextualSpacing/>
              <w:rPr>
                <w:rFonts w:eastAsia="Times New Roman" w:cstheme="minorHAnsi"/>
                <w:sz w:val="18"/>
                <w:szCs w:val="18"/>
              </w:rPr>
            </w:pPr>
          </w:p>
        </w:tc>
      </w:tr>
      <w:tr w:rsidRPr="00636EB5" w:rsidR="007C6C28" w:rsidTr="007E5E63" w14:paraId="72803CE0" w14:textId="77777777">
        <w:tc>
          <w:tcPr>
            <w:tcW w:w="1458" w:type="dxa"/>
          </w:tcPr>
          <w:p w:rsidRPr="00636EB5" w:rsidR="007C6C28" w:rsidP="007E5E63" w:rsidRDefault="007C6C28" w14:paraId="74BAD791" w14:textId="77777777">
            <w:pPr>
              <w:contextualSpacing/>
              <w:rPr>
                <w:rFonts w:eastAsia="Times New Roman" w:cstheme="minorHAnsi"/>
                <w:sz w:val="18"/>
                <w:szCs w:val="18"/>
              </w:rPr>
            </w:pPr>
          </w:p>
        </w:tc>
        <w:tc>
          <w:tcPr>
            <w:tcW w:w="4860" w:type="dxa"/>
            <w:vAlign w:val="bottom"/>
          </w:tcPr>
          <w:p w:rsidRPr="00636EB5" w:rsidR="007C6C28" w:rsidP="007E5E63" w:rsidRDefault="007C6C28" w14:paraId="3EECCAC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C6C28" w:rsidP="007E5E63" w:rsidRDefault="007C6C28" w14:paraId="1D2C7DA1"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C6C28" w:rsidP="007E5E63" w:rsidRDefault="007C6C28" w14:paraId="4EDC3F96" w14:textId="77777777">
            <w:pPr>
              <w:contextualSpacing/>
              <w:rPr>
                <w:rFonts w:eastAsia="Times New Roman" w:cstheme="minorHAnsi"/>
                <w:bCs/>
                <w:sz w:val="18"/>
                <w:szCs w:val="18"/>
              </w:rPr>
            </w:pPr>
          </w:p>
        </w:tc>
      </w:tr>
      <w:tr w:rsidRPr="00636EB5" w:rsidR="007C6C28" w:rsidTr="007E5E63" w14:paraId="2506F1C6" w14:textId="77777777">
        <w:tc>
          <w:tcPr>
            <w:tcW w:w="1458" w:type="dxa"/>
          </w:tcPr>
          <w:p w:rsidRPr="00636EB5" w:rsidR="007C6C28" w:rsidP="007E5E63" w:rsidRDefault="007C6C28" w14:paraId="3CAC3FFB" w14:textId="77777777">
            <w:pPr>
              <w:contextualSpacing/>
              <w:rPr>
                <w:rFonts w:eastAsia="Times New Roman" w:cstheme="minorHAnsi"/>
                <w:sz w:val="18"/>
                <w:szCs w:val="18"/>
              </w:rPr>
            </w:pPr>
          </w:p>
        </w:tc>
        <w:tc>
          <w:tcPr>
            <w:tcW w:w="4860" w:type="dxa"/>
            <w:vAlign w:val="bottom"/>
          </w:tcPr>
          <w:p w:rsidRPr="00636EB5" w:rsidR="007C6C28" w:rsidP="007E5E63" w:rsidRDefault="007C6C28" w14:paraId="371F5B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C6C28" w:rsidP="007E5E63" w:rsidRDefault="007C6C28" w14:paraId="4906E744"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C6C28" w:rsidP="007E5E63" w:rsidRDefault="007C6C28" w14:paraId="28E2EF66" w14:textId="77777777">
            <w:pPr>
              <w:contextualSpacing/>
              <w:rPr>
                <w:rFonts w:eastAsia="Times New Roman" w:cstheme="minorHAnsi"/>
                <w:bCs/>
                <w:sz w:val="18"/>
                <w:szCs w:val="18"/>
              </w:rPr>
            </w:pPr>
          </w:p>
        </w:tc>
      </w:tr>
      <w:tr w:rsidRPr="00636EB5" w:rsidR="007C6C28" w:rsidTr="007E5E63" w14:paraId="7A0F6627" w14:textId="77777777">
        <w:tc>
          <w:tcPr>
            <w:tcW w:w="1458" w:type="dxa"/>
          </w:tcPr>
          <w:p w:rsidRPr="00636EB5" w:rsidR="007C6C28" w:rsidP="007E5E63" w:rsidRDefault="007C6C28" w14:paraId="16760AF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498FEE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C6C28" w:rsidP="007E5E63" w:rsidRDefault="007C6C28" w14:paraId="31C4B5E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C6C28" w:rsidP="007E5E63" w:rsidRDefault="007C6C28" w14:paraId="6283EC5C" w14:textId="77777777">
            <w:pPr>
              <w:contextualSpacing/>
              <w:rPr>
                <w:rFonts w:eastAsia="Times New Roman" w:cstheme="minorHAnsi"/>
                <w:color w:val="808080" w:themeColor="background1" w:themeShade="80"/>
                <w:sz w:val="18"/>
                <w:szCs w:val="18"/>
              </w:rPr>
            </w:pPr>
          </w:p>
        </w:tc>
      </w:tr>
      <w:tr w:rsidRPr="00636EB5" w:rsidR="007C6C28" w:rsidTr="007E5E63" w14:paraId="756F05D4" w14:textId="77777777">
        <w:tc>
          <w:tcPr>
            <w:tcW w:w="1458" w:type="dxa"/>
          </w:tcPr>
          <w:p w:rsidRPr="00636EB5" w:rsidR="007C6C28" w:rsidP="007E5E63" w:rsidRDefault="007C6C28" w14:paraId="3BCED31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0885DD9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C6C28" w:rsidP="007E5E63" w:rsidRDefault="007C6C28" w14:paraId="1292024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C6C28" w:rsidP="007E5E63" w:rsidRDefault="007C6C28" w14:paraId="066F4321" w14:textId="77777777">
            <w:pPr>
              <w:contextualSpacing/>
              <w:rPr>
                <w:rFonts w:eastAsia="Times New Roman" w:cstheme="minorHAnsi"/>
                <w:color w:val="808080" w:themeColor="background1" w:themeShade="80"/>
                <w:sz w:val="18"/>
                <w:szCs w:val="18"/>
              </w:rPr>
            </w:pPr>
          </w:p>
        </w:tc>
      </w:tr>
    </w:tbl>
    <w:p w:rsidR="00CE1E22" w:rsidP="00CE1E22" w:rsidRDefault="00CE1E22" w14:paraId="5D6758DA" w14:textId="3D22FF03">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E36F50" w:rsidTr="00DC572C" w14:paraId="530EA08A" w14:textId="77777777">
        <w:trPr>
          <w:trHeight w:val="300"/>
        </w:trPr>
        <w:tc>
          <w:tcPr>
            <w:tcW w:w="1440" w:type="dxa"/>
            <w:shd w:val="clear" w:color="auto" w:fill="auto"/>
            <w:noWrap/>
          </w:tcPr>
          <w:p w:rsidRPr="00636EB5" w:rsidR="00E36F50" w:rsidP="00DC572C" w:rsidRDefault="00E36F50" w14:paraId="18B8FEB6" w14:textId="03FF2BE5">
            <w:pPr>
              <w:contextualSpacing/>
              <w:rPr>
                <w:rFonts w:eastAsia="Times New Roman"/>
                <w:b/>
                <w:sz w:val="18"/>
                <w:szCs w:val="18"/>
              </w:rPr>
            </w:pPr>
            <w:r w:rsidRPr="0F61351C">
              <w:rPr>
                <w:rFonts w:eastAsia="Times New Roman"/>
                <w:b/>
                <w:sz w:val="18"/>
                <w:szCs w:val="18"/>
              </w:rPr>
              <w:lastRenderedPageBreak/>
              <w:t>Check_</w:t>
            </w:r>
            <w:r w:rsidRPr="0F61351C" w:rsidR="568ABB7C">
              <w:rPr>
                <w:rFonts w:eastAsia="Times New Roman"/>
                <w:b/>
                <w:bCs/>
                <w:sz w:val="18"/>
                <w:szCs w:val="18"/>
              </w:rPr>
              <w:t>SX1</w:t>
            </w:r>
            <w:r w:rsidRPr="0F61351C" w:rsidR="4797B8A8">
              <w:rPr>
                <w:rFonts w:eastAsia="Times New Roman"/>
                <w:b/>
                <w:bCs/>
                <w:sz w:val="18"/>
                <w:szCs w:val="18"/>
              </w:rPr>
              <w:t>9</w:t>
            </w:r>
            <w:r w:rsidR="000868A6">
              <w:rPr>
                <w:rFonts w:eastAsia="Times New Roman"/>
                <w:b/>
                <w:bCs/>
                <w:sz w:val="18"/>
                <w:szCs w:val="18"/>
              </w:rPr>
              <w:t>c</w:t>
            </w:r>
            <w:r w:rsidRPr="0F61351C">
              <w:rPr>
                <w:rFonts w:eastAsia="Times New Roman"/>
                <w:b/>
                <w:sz w:val="18"/>
                <w:szCs w:val="18"/>
              </w:rPr>
              <w:t>.</w:t>
            </w:r>
          </w:p>
        </w:tc>
        <w:tc>
          <w:tcPr>
            <w:tcW w:w="8820" w:type="dxa"/>
            <w:shd w:val="clear" w:color="auto" w:fill="auto"/>
          </w:tcPr>
          <w:p w:rsidRPr="00636EB5" w:rsidR="00E36F50" w:rsidP="00DC572C" w:rsidRDefault="00E36F50" w14:paraId="0C1051E1" w14:textId="23D3C221">
            <w:pPr>
              <w:contextualSpacing/>
              <w:rPr>
                <w:sz w:val="18"/>
                <w:szCs w:val="18"/>
              </w:rPr>
            </w:pPr>
            <w:r w:rsidRPr="00636EB5">
              <w:rPr>
                <w:sz w:val="18"/>
                <w:szCs w:val="18"/>
              </w:rPr>
              <w:t xml:space="preserve">If </w:t>
            </w:r>
            <w:r>
              <w:rPr>
                <w:sz w:val="18"/>
                <w:szCs w:val="18"/>
              </w:rPr>
              <w:t xml:space="preserve">R reported </w:t>
            </w:r>
            <w:r w:rsidR="00692517">
              <w:rPr>
                <w:sz w:val="18"/>
                <w:szCs w:val="18"/>
              </w:rPr>
              <w:t>receptive</w:t>
            </w:r>
            <w:r w:rsidR="0031366B">
              <w:rPr>
                <w:sz w:val="18"/>
                <w:szCs w:val="18"/>
              </w:rPr>
              <w:t xml:space="preserve"> </w:t>
            </w:r>
            <w:r>
              <w:rPr>
                <w:sz w:val="18"/>
                <w:szCs w:val="18"/>
              </w:rPr>
              <w:t xml:space="preserve">vaginal sex </w:t>
            </w:r>
            <w:r w:rsidR="000A3513">
              <w:rPr>
                <w:sz w:val="18"/>
                <w:szCs w:val="18"/>
              </w:rPr>
              <w:t>in past 12</w:t>
            </w:r>
            <w:r w:rsidR="00FE0C4E">
              <w:rPr>
                <w:sz w:val="18"/>
                <w:szCs w:val="18"/>
              </w:rPr>
              <w:t>m</w:t>
            </w:r>
            <w:r w:rsidR="000A3513">
              <w:rPr>
                <w:sz w:val="18"/>
                <w:szCs w:val="18"/>
              </w:rPr>
              <w:t xml:space="preserve"> </w:t>
            </w:r>
            <w:r>
              <w:rPr>
                <w:sz w:val="18"/>
                <w:szCs w:val="18"/>
              </w:rPr>
              <w:t>(SX3</w:t>
            </w:r>
            <w:r w:rsidR="00692517">
              <w:rPr>
                <w:sz w:val="18"/>
                <w:szCs w:val="18"/>
              </w:rPr>
              <w:t>b</w:t>
            </w:r>
            <w:r>
              <w:rPr>
                <w:sz w:val="18"/>
                <w:szCs w:val="18"/>
              </w:rPr>
              <w:t xml:space="preserve"> EQ 1)</w:t>
            </w:r>
            <w:r w:rsidRPr="00636EB5">
              <w:rPr>
                <w:sz w:val="18"/>
                <w:szCs w:val="18"/>
              </w:rPr>
              <w:t>, go to</w:t>
            </w:r>
            <w:r>
              <w:rPr>
                <w:sz w:val="18"/>
                <w:szCs w:val="18"/>
              </w:rPr>
              <w:t xml:space="preserve"> SX</w:t>
            </w:r>
            <w:r w:rsidRPr="0F61351C" w:rsidR="51AB599E">
              <w:rPr>
                <w:sz w:val="18"/>
                <w:szCs w:val="18"/>
              </w:rPr>
              <w:t>19</w:t>
            </w:r>
            <w:r w:rsidR="000868A6">
              <w:rPr>
                <w:sz w:val="18"/>
                <w:szCs w:val="18"/>
              </w:rPr>
              <w:t>c</w:t>
            </w:r>
            <w:r>
              <w:rPr>
                <w:sz w:val="18"/>
                <w:szCs w:val="18"/>
              </w:rPr>
              <w:t>.</w:t>
            </w:r>
          </w:p>
          <w:p w:rsidRPr="00636EB5" w:rsidR="00E36F50" w:rsidP="00DC572C" w:rsidRDefault="00E36F50" w14:paraId="6921DC55" w14:textId="577E27FF">
            <w:pPr>
              <w:contextualSpacing/>
              <w:rPr>
                <w:rFonts w:eastAsia="Times New Roman"/>
                <w:sz w:val="18"/>
                <w:szCs w:val="18"/>
              </w:rPr>
            </w:pPr>
            <w:r>
              <w:rPr>
                <w:sz w:val="18"/>
                <w:szCs w:val="18"/>
              </w:rPr>
              <w:t xml:space="preserve">Else, go to </w:t>
            </w:r>
            <w:r w:rsidR="008A7702">
              <w:rPr>
                <w:sz w:val="18"/>
                <w:szCs w:val="18"/>
              </w:rPr>
              <w:t>Check_</w:t>
            </w:r>
            <w:r w:rsidRPr="0F61351C" w:rsidR="7CA74437">
              <w:rPr>
                <w:sz w:val="18"/>
                <w:szCs w:val="18"/>
              </w:rPr>
              <w:t>SX</w:t>
            </w:r>
            <w:r w:rsidR="000868A6">
              <w:rPr>
                <w:sz w:val="18"/>
                <w:szCs w:val="18"/>
              </w:rPr>
              <w:t>20a</w:t>
            </w:r>
            <w:r w:rsidRPr="00636EB5">
              <w:rPr>
                <w:sz w:val="18"/>
                <w:szCs w:val="18"/>
              </w:rPr>
              <w:t>.</w:t>
            </w:r>
          </w:p>
        </w:tc>
      </w:tr>
    </w:tbl>
    <w:p w:rsidR="00CE1E22" w:rsidP="00CE1E22" w:rsidRDefault="00CE1E22" w14:paraId="379DB08A" w14:textId="77777777">
      <w:pPr>
        <w:tabs>
          <w:tab w:val="left" w:pos="0"/>
          <w:tab w:val="left" w:pos="720"/>
          <w:tab w:val="left" w:pos="1368"/>
          <w:tab w:val="left" w:pos="5400"/>
          <w:tab w:val="left" w:pos="7668"/>
        </w:tabs>
        <w:ind w:right="173"/>
        <w:contextualSpacing/>
        <w:rPr>
          <w:color w:val="80808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CE1E22" w:rsidTr="00573FC1" w14:paraId="3BBC01D6" w14:textId="77777777">
        <w:tc>
          <w:tcPr>
            <w:tcW w:w="1458" w:type="dxa"/>
            <w:gridSpan w:val="2"/>
            <w:vAlign w:val="bottom"/>
          </w:tcPr>
          <w:p w:rsidRPr="00636EB5" w:rsidR="00CE1E22" w:rsidP="00081AE7" w:rsidRDefault="00CE1E22" w14:paraId="378A610B" w14:textId="5F2B4EB5">
            <w:pPr>
              <w:contextualSpacing/>
              <w:rPr>
                <w:rFonts w:eastAsia="Times New Roman"/>
                <w:b/>
                <w:sz w:val="18"/>
                <w:szCs w:val="18"/>
              </w:rPr>
            </w:pPr>
            <w:r w:rsidRPr="0F61351C">
              <w:rPr>
                <w:rFonts w:eastAsia="Times New Roman"/>
                <w:b/>
                <w:bCs/>
                <w:sz w:val="18"/>
                <w:szCs w:val="18"/>
              </w:rPr>
              <w:t>SX</w:t>
            </w:r>
            <w:r w:rsidRPr="0F61351C" w:rsidR="79827261">
              <w:rPr>
                <w:rFonts w:eastAsia="Times New Roman"/>
                <w:b/>
                <w:bCs/>
                <w:sz w:val="18"/>
                <w:szCs w:val="18"/>
              </w:rPr>
              <w:t>1</w:t>
            </w:r>
            <w:r w:rsidRPr="0F61351C" w:rsidR="700AE746">
              <w:rPr>
                <w:rFonts w:eastAsia="Times New Roman"/>
                <w:b/>
                <w:bCs/>
                <w:sz w:val="18"/>
                <w:szCs w:val="18"/>
              </w:rPr>
              <w:t>9</w:t>
            </w:r>
            <w:r w:rsidR="000868A6">
              <w:rPr>
                <w:rFonts w:eastAsia="Times New Roman"/>
                <w:b/>
                <w:bCs/>
                <w:sz w:val="18"/>
                <w:szCs w:val="18"/>
              </w:rPr>
              <w:t>c</w:t>
            </w:r>
            <w:r w:rsidRPr="0F61351C">
              <w:rPr>
                <w:rFonts w:eastAsia="Times New Roman"/>
                <w:b/>
                <w:bCs/>
                <w:sz w:val="18"/>
                <w:szCs w:val="18"/>
              </w:rPr>
              <w:t>.</w:t>
            </w:r>
          </w:p>
        </w:tc>
        <w:tc>
          <w:tcPr>
            <w:tcW w:w="8820" w:type="dxa"/>
            <w:gridSpan w:val="3"/>
            <w:vAlign w:val="bottom"/>
          </w:tcPr>
          <w:p w:rsidRPr="00636EB5" w:rsidR="00CE1E22" w:rsidP="00081AE7" w:rsidRDefault="00CE1E22" w14:paraId="52B9C4B4" w14:textId="4B19B799">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003C5CDC">
              <w:rPr>
                <w:rFonts w:eastAsia="Times New Roman" w:cstheme="minorHAnsi"/>
                <w:b/>
                <w:bCs/>
                <w:sz w:val="18"/>
                <w:szCs w:val="18"/>
              </w:rPr>
              <w:t>your partner</w:t>
            </w:r>
            <w:r w:rsidRPr="00E177EF" w:rsidR="003C5CDC">
              <w:rPr>
                <w:rFonts w:eastAsia="Times New Roman" w:cstheme="minorHAnsi"/>
                <w:b/>
                <w:bCs/>
                <w:sz w:val="18"/>
                <w:szCs w:val="18"/>
              </w:rPr>
              <w:t xml:space="preserve"> put their </w:t>
            </w:r>
            <w:r w:rsidRPr="00C9246F" w:rsidR="003C5CDC">
              <w:rPr>
                <w:rFonts w:eastAsia="Times New Roman" w:cstheme="minorHAnsi"/>
                <w:sz w:val="18"/>
                <w:szCs w:val="18"/>
              </w:rPr>
              <w:t>[fill with (</w:t>
            </w:r>
            <w:r w:rsidR="003C5CDC">
              <w:rPr>
                <w:rFonts w:eastAsia="Times New Roman" w:cstheme="minorHAnsi"/>
                <w:sz w:val="18"/>
                <w:szCs w:val="18"/>
              </w:rPr>
              <w:t>THEIR</w:t>
            </w:r>
            <w:r w:rsidRPr="00C9246F" w:rsidR="003C5CDC">
              <w:rPr>
                <w:rFonts w:eastAsia="Times New Roman" w:cstheme="minorHAnsi"/>
                <w:sz w:val="18"/>
                <w:szCs w:val="18"/>
              </w:rPr>
              <w:t>PENIS)]</w:t>
            </w:r>
            <w:r w:rsidRPr="00E177EF" w:rsidR="003C5CDC">
              <w:rPr>
                <w:rFonts w:eastAsia="Times New Roman" w:cstheme="minorHAnsi"/>
                <w:b/>
                <w:bCs/>
                <w:sz w:val="18"/>
                <w:szCs w:val="18"/>
              </w:rPr>
              <w:t xml:space="preserve"> in your </w:t>
            </w:r>
            <w:r w:rsidRPr="00C9246F" w:rsidR="003C5CDC">
              <w:rPr>
                <w:rFonts w:eastAsia="Times New Roman" w:cstheme="minorHAnsi"/>
                <w:sz w:val="18"/>
                <w:szCs w:val="18"/>
              </w:rPr>
              <w:t>[fill with (</w:t>
            </w:r>
            <w:r w:rsidR="003C5CDC">
              <w:rPr>
                <w:rFonts w:eastAsia="Times New Roman" w:cstheme="minorHAnsi"/>
                <w:sz w:val="18"/>
                <w:szCs w:val="18"/>
              </w:rPr>
              <w:t>YOUR</w:t>
            </w:r>
            <w:r w:rsidRPr="00C9246F" w:rsidR="003C5CDC">
              <w:rPr>
                <w:rFonts w:eastAsia="Times New Roman" w:cstheme="minorHAnsi"/>
                <w:sz w:val="18"/>
                <w:szCs w:val="18"/>
              </w:rPr>
              <w:t>VAGINA)]</w:t>
            </w:r>
            <w:r w:rsidRPr="00E177EF" w:rsidR="003C5CDC">
              <w:rPr>
                <w:rFonts w:eastAsia="Times New Roman" w:cstheme="minorHAnsi"/>
                <w:b/>
                <w:bCs/>
                <w:sz w:val="18"/>
                <w:szCs w:val="18"/>
              </w:rPr>
              <w:t>?</w:t>
            </w:r>
          </w:p>
        </w:tc>
      </w:tr>
      <w:tr w:rsidRPr="00636EB5" w:rsidR="00CE1E22" w:rsidTr="00573FC1" w14:paraId="3B62604C" w14:textId="77777777">
        <w:tc>
          <w:tcPr>
            <w:tcW w:w="1458" w:type="dxa"/>
            <w:gridSpan w:val="2"/>
            <w:vAlign w:val="bottom"/>
          </w:tcPr>
          <w:p w:rsidRPr="00636EB5" w:rsidR="00CE1E22" w:rsidP="00081AE7" w:rsidRDefault="00CE1E22" w14:paraId="369F3D6B" w14:textId="38932DB7">
            <w:pPr>
              <w:contextualSpacing/>
              <w:rPr>
                <w:rFonts w:eastAsia="Times New Roman" w:cstheme="minorHAnsi"/>
                <w:bCs/>
                <w:sz w:val="18"/>
                <w:szCs w:val="18"/>
              </w:rPr>
            </w:pPr>
            <w:r>
              <w:rPr>
                <w:rFonts w:eastAsia="Times New Roman" w:cstheme="minorHAnsi"/>
                <w:bCs/>
                <w:sz w:val="18"/>
                <w:szCs w:val="18"/>
              </w:rPr>
              <w:t>LP</w:t>
            </w:r>
            <w:r w:rsidR="00AB5EC0">
              <w:rPr>
                <w:rFonts w:eastAsia="Times New Roman" w:cstheme="minorHAnsi"/>
                <w:bCs/>
                <w:sz w:val="18"/>
                <w:szCs w:val="18"/>
              </w:rPr>
              <w:t>R</w:t>
            </w:r>
            <w:r w:rsidRPr="00636EB5">
              <w:rPr>
                <w:rFonts w:eastAsia="Times New Roman" w:cstheme="minorHAnsi"/>
                <w:bCs/>
                <w:sz w:val="18"/>
                <w:szCs w:val="18"/>
              </w:rPr>
              <w:t>VS</w:t>
            </w:r>
          </w:p>
        </w:tc>
        <w:tc>
          <w:tcPr>
            <w:tcW w:w="6120" w:type="dxa"/>
            <w:gridSpan w:val="2"/>
            <w:vAlign w:val="bottom"/>
          </w:tcPr>
          <w:p w:rsidRPr="00636EB5" w:rsidR="00CE1E22" w:rsidP="00081AE7" w:rsidRDefault="00CE1E22" w14:paraId="16040113" w14:textId="4D3851D2">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225364">
              <w:rPr>
                <w:rFonts w:eastAsia="Times New Roman" w:cstheme="minorHAnsi"/>
                <w:sz w:val="18"/>
                <w:szCs w:val="18"/>
              </w:rPr>
              <w:t xml:space="preserve">receptive </w:t>
            </w:r>
            <w:r w:rsidRPr="00636EB5">
              <w:rPr>
                <w:rFonts w:eastAsia="Times New Roman" w:cstheme="minorHAnsi"/>
                <w:sz w:val="18"/>
                <w:szCs w:val="18"/>
              </w:rPr>
              <w:t xml:space="preserve">VS at last event </w:t>
            </w:r>
          </w:p>
        </w:tc>
        <w:tc>
          <w:tcPr>
            <w:tcW w:w="2700" w:type="dxa"/>
            <w:vAlign w:val="bottom"/>
          </w:tcPr>
          <w:p w:rsidRPr="00636EB5" w:rsidR="00CE1E22" w:rsidP="00081AE7" w:rsidRDefault="00CE1E22" w14:paraId="32A9E928" w14:textId="77777777">
            <w:pPr>
              <w:contextualSpacing/>
              <w:rPr>
                <w:rFonts w:eastAsia="Times New Roman" w:cstheme="minorHAnsi"/>
                <w:sz w:val="18"/>
                <w:szCs w:val="18"/>
              </w:rPr>
            </w:pPr>
          </w:p>
        </w:tc>
      </w:tr>
      <w:tr w:rsidRPr="00636EB5" w:rsidR="00CE1E22" w:rsidTr="00573FC1" w14:paraId="46306241" w14:textId="77777777">
        <w:trPr>
          <w:gridBefore w:val="1"/>
          <w:wBefore w:w="18" w:type="dxa"/>
        </w:trPr>
        <w:tc>
          <w:tcPr>
            <w:tcW w:w="1440" w:type="dxa"/>
          </w:tcPr>
          <w:p w:rsidRPr="00636EB5" w:rsidR="00CE1E22" w:rsidP="00081AE7" w:rsidRDefault="00CE1E22" w14:paraId="4815295D" w14:textId="77777777">
            <w:pPr>
              <w:contextualSpacing/>
              <w:rPr>
                <w:rFonts w:eastAsia="Times New Roman" w:cstheme="minorHAnsi"/>
                <w:sz w:val="18"/>
                <w:szCs w:val="18"/>
              </w:rPr>
            </w:pPr>
          </w:p>
        </w:tc>
        <w:tc>
          <w:tcPr>
            <w:tcW w:w="4860" w:type="dxa"/>
            <w:vAlign w:val="bottom"/>
          </w:tcPr>
          <w:p w:rsidRPr="00636EB5" w:rsidR="00CE1E22" w:rsidP="00081AE7" w:rsidRDefault="00CE1E22" w14:paraId="6EE0A1E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CE1E22" w:rsidP="00081AE7" w:rsidRDefault="00CE1E22" w14:paraId="3AAF57C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CE1E22" w:rsidP="00081AE7" w:rsidRDefault="00CE1E22" w14:paraId="73C77715" w14:textId="77777777">
            <w:pPr>
              <w:contextualSpacing/>
              <w:rPr>
                <w:rFonts w:eastAsia="Times New Roman" w:cstheme="minorHAnsi"/>
                <w:bCs/>
                <w:sz w:val="18"/>
                <w:szCs w:val="18"/>
              </w:rPr>
            </w:pPr>
          </w:p>
        </w:tc>
      </w:tr>
      <w:tr w:rsidRPr="00636EB5" w:rsidR="00CE1E22" w:rsidTr="00573FC1" w14:paraId="31E0AC28" w14:textId="77777777">
        <w:trPr>
          <w:gridBefore w:val="1"/>
          <w:wBefore w:w="18" w:type="dxa"/>
        </w:trPr>
        <w:tc>
          <w:tcPr>
            <w:tcW w:w="1440" w:type="dxa"/>
          </w:tcPr>
          <w:p w:rsidRPr="00636EB5" w:rsidR="00CE1E22" w:rsidP="00081AE7" w:rsidRDefault="00CE1E22" w14:paraId="49363ABE" w14:textId="77777777">
            <w:pPr>
              <w:contextualSpacing/>
              <w:rPr>
                <w:rFonts w:eastAsia="Times New Roman" w:cstheme="minorHAnsi"/>
                <w:sz w:val="18"/>
                <w:szCs w:val="18"/>
              </w:rPr>
            </w:pPr>
          </w:p>
        </w:tc>
        <w:tc>
          <w:tcPr>
            <w:tcW w:w="4860" w:type="dxa"/>
            <w:vAlign w:val="bottom"/>
          </w:tcPr>
          <w:p w:rsidRPr="00636EB5" w:rsidR="00CE1E22" w:rsidP="00081AE7" w:rsidRDefault="00CE1E22" w14:paraId="407870C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CE1E22" w:rsidP="00081AE7" w:rsidRDefault="00CE1E22" w14:paraId="678B4F64"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CE1E22" w:rsidP="00081AE7" w:rsidRDefault="00CE1E22" w14:paraId="6671AC02" w14:textId="77777777">
            <w:pPr>
              <w:contextualSpacing/>
              <w:rPr>
                <w:rFonts w:eastAsia="Times New Roman" w:cstheme="minorHAnsi"/>
                <w:bCs/>
                <w:sz w:val="18"/>
                <w:szCs w:val="18"/>
              </w:rPr>
            </w:pPr>
          </w:p>
        </w:tc>
      </w:tr>
      <w:tr w:rsidRPr="00636EB5" w:rsidR="00CE1E22" w:rsidTr="00573FC1" w14:paraId="04646545" w14:textId="77777777">
        <w:trPr>
          <w:gridBefore w:val="1"/>
          <w:wBefore w:w="18" w:type="dxa"/>
        </w:trPr>
        <w:tc>
          <w:tcPr>
            <w:tcW w:w="1440" w:type="dxa"/>
          </w:tcPr>
          <w:p w:rsidRPr="00636EB5" w:rsidR="00CE1E22" w:rsidP="00081AE7" w:rsidRDefault="00CE1E22" w14:paraId="133955C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199D2FB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E1E22" w:rsidP="00081AE7" w:rsidRDefault="00CE1E22" w14:paraId="3E3CCA6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CE1E22" w:rsidP="00081AE7" w:rsidRDefault="00CE1E22" w14:paraId="3D2D0D4F" w14:textId="77777777">
            <w:pPr>
              <w:contextualSpacing/>
              <w:rPr>
                <w:rFonts w:eastAsia="Times New Roman" w:cstheme="minorHAnsi"/>
                <w:color w:val="808080" w:themeColor="background1" w:themeShade="80"/>
                <w:sz w:val="18"/>
                <w:szCs w:val="18"/>
              </w:rPr>
            </w:pPr>
          </w:p>
        </w:tc>
      </w:tr>
      <w:tr w:rsidRPr="00636EB5" w:rsidR="00CE1E22" w:rsidTr="00573FC1" w14:paraId="52DA1C18" w14:textId="77777777">
        <w:trPr>
          <w:gridBefore w:val="1"/>
          <w:wBefore w:w="18" w:type="dxa"/>
        </w:trPr>
        <w:tc>
          <w:tcPr>
            <w:tcW w:w="1440" w:type="dxa"/>
          </w:tcPr>
          <w:p w:rsidRPr="00636EB5" w:rsidR="00CE1E22" w:rsidP="00081AE7" w:rsidRDefault="00CE1E22" w14:paraId="1A8DCC2E"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4CDEB87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E1E22" w:rsidP="00081AE7" w:rsidRDefault="00CE1E22" w14:paraId="17573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E1E22" w:rsidP="00081AE7" w:rsidRDefault="00CE1E22" w14:paraId="09350A55" w14:textId="77777777">
            <w:pPr>
              <w:contextualSpacing/>
              <w:rPr>
                <w:rFonts w:eastAsia="Times New Roman" w:cstheme="minorHAnsi"/>
                <w:color w:val="808080" w:themeColor="background1" w:themeShade="80"/>
                <w:sz w:val="18"/>
                <w:szCs w:val="18"/>
              </w:rPr>
            </w:pPr>
          </w:p>
        </w:tc>
      </w:tr>
    </w:tbl>
    <w:p w:rsidR="00CE1E22" w:rsidP="00CE1E22" w:rsidRDefault="00CE1E22" w14:paraId="1474ADEC" w14:textId="77777777">
      <w:pPr>
        <w:tabs>
          <w:tab w:val="left" w:pos="720"/>
          <w:tab w:val="left" w:pos="108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CE1E22" w:rsidTr="00081AE7" w14:paraId="0F81C117" w14:textId="77777777">
        <w:trPr>
          <w:trHeight w:val="300"/>
        </w:trPr>
        <w:tc>
          <w:tcPr>
            <w:tcW w:w="1458" w:type="dxa"/>
            <w:shd w:val="clear" w:color="auto" w:fill="auto"/>
            <w:noWrap/>
          </w:tcPr>
          <w:p w:rsidRPr="00636EB5" w:rsidR="00CE1E22" w:rsidP="00081AE7" w:rsidRDefault="00CE1E22" w14:paraId="5B40EB1C" w14:textId="78B3F54F">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w:t>
            </w:r>
            <w:r w:rsidRPr="0F61351C" w:rsidR="79827261">
              <w:rPr>
                <w:rFonts w:eastAsia="Times New Roman"/>
                <w:b/>
                <w:bCs/>
                <w:sz w:val="18"/>
                <w:szCs w:val="18"/>
              </w:rPr>
              <w:t>1</w:t>
            </w:r>
            <w:r w:rsidRPr="0F61351C" w:rsidR="023D43D1">
              <w:rPr>
                <w:rFonts w:eastAsia="Times New Roman"/>
                <w:b/>
                <w:bCs/>
                <w:sz w:val="18"/>
                <w:szCs w:val="18"/>
              </w:rPr>
              <w:t>9</w:t>
            </w:r>
            <w:r w:rsidR="000868A6">
              <w:rPr>
                <w:rFonts w:eastAsia="Times New Roman"/>
                <w:b/>
                <w:sz w:val="18"/>
                <w:szCs w:val="18"/>
              </w:rPr>
              <w:t>d</w:t>
            </w:r>
            <w:r w:rsidRPr="0F61351C">
              <w:rPr>
                <w:rFonts w:eastAsia="Times New Roman"/>
                <w:b/>
                <w:sz w:val="18"/>
                <w:szCs w:val="18"/>
              </w:rPr>
              <w:t>.</w:t>
            </w:r>
          </w:p>
        </w:tc>
        <w:tc>
          <w:tcPr>
            <w:tcW w:w="8820" w:type="dxa"/>
            <w:shd w:val="clear" w:color="auto" w:fill="auto"/>
          </w:tcPr>
          <w:p w:rsidR="00CE1E22" w:rsidP="00081AE7" w:rsidRDefault="00CE1E22" w14:paraId="648869BC" w14:textId="0D9BE906">
            <w:pPr>
              <w:ind w:left="360" w:hanging="360"/>
              <w:contextualSpacing/>
              <w:rPr>
                <w:rFonts w:eastAsia="Times New Roman"/>
                <w:sz w:val="18"/>
                <w:szCs w:val="18"/>
              </w:rPr>
            </w:pPr>
            <w:r w:rsidRPr="0F61351C">
              <w:rPr>
                <w:rFonts w:eastAsia="Times New Roman"/>
                <w:sz w:val="18"/>
                <w:szCs w:val="18"/>
              </w:rPr>
              <w:t xml:space="preserve">If R </w:t>
            </w:r>
            <w:r w:rsidR="000A3513">
              <w:rPr>
                <w:rFonts w:eastAsia="Times New Roman"/>
                <w:sz w:val="18"/>
                <w:szCs w:val="18"/>
              </w:rPr>
              <w:t xml:space="preserve">had </w:t>
            </w:r>
            <w:r w:rsidR="00FE0C4E">
              <w:rPr>
                <w:rFonts w:eastAsia="Times New Roman"/>
                <w:sz w:val="18"/>
                <w:szCs w:val="18"/>
              </w:rPr>
              <w:t>RVS</w:t>
            </w:r>
            <w:r w:rsidRPr="0F61351C">
              <w:rPr>
                <w:rFonts w:eastAsia="Times New Roman"/>
                <w:sz w:val="18"/>
                <w:szCs w:val="18"/>
              </w:rPr>
              <w:t xml:space="preserve"> at last event (SX</w:t>
            </w:r>
            <w:r w:rsidRPr="0F61351C" w:rsidR="79827261">
              <w:rPr>
                <w:rFonts w:eastAsia="Times New Roman"/>
                <w:sz w:val="18"/>
                <w:szCs w:val="18"/>
              </w:rPr>
              <w:t>1</w:t>
            </w:r>
            <w:r w:rsidRPr="0F61351C" w:rsidR="04E97E08">
              <w:rPr>
                <w:rFonts w:eastAsia="Times New Roman"/>
                <w:sz w:val="18"/>
                <w:szCs w:val="18"/>
              </w:rPr>
              <w:t>9</w:t>
            </w:r>
            <w:r w:rsidR="000868A6">
              <w:rPr>
                <w:rFonts w:eastAsia="Times New Roman"/>
                <w:sz w:val="18"/>
                <w:szCs w:val="18"/>
              </w:rPr>
              <w:t>c</w:t>
            </w:r>
            <w:r w:rsidRPr="0F61351C">
              <w:rPr>
                <w:rFonts w:eastAsia="Times New Roman"/>
                <w:sz w:val="18"/>
                <w:szCs w:val="18"/>
              </w:rPr>
              <w:t xml:space="preserve"> EQ 1), go to SX</w:t>
            </w:r>
            <w:r w:rsidRPr="0F61351C" w:rsidR="79827261">
              <w:rPr>
                <w:rFonts w:eastAsia="Times New Roman"/>
                <w:sz w:val="18"/>
                <w:szCs w:val="18"/>
              </w:rPr>
              <w:t>1</w:t>
            </w:r>
            <w:r w:rsidRPr="0F61351C" w:rsidR="70CCBED5">
              <w:rPr>
                <w:rFonts w:eastAsia="Times New Roman"/>
                <w:sz w:val="18"/>
                <w:szCs w:val="18"/>
              </w:rPr>
              <w:t>9</w:t>
            </w:r>
            <w:r w:rsidR="000868A6">
              <w:rPr>
                <w:rFonts w:eastAsia="Times New Roman"/>
                <w:sz w:val="18"/>
                <w:szCs w:val="18"/>
              </w:rPr>
              <w:t>d</w:t>
            </w:r>
            <w:r w:rsidRPr="0F61351C">
              <w:rPr>
                <w:rFonts w:eastAsia="Times New Roman"/>
                <w:sz w:val="18"/>
                <w:szCs w:val="18"/>
              </w:rPr>
              <w:t>.</w:t>
            </w:r>
          </w:p>
          <w:p w:rsidRPr="00636EB5" w:rsidR="00CE1E22" w:rsidP="00081AE7" w:rsidRDefault="00CE1E22" w14:paraId="604D45F5" w14:textId="1700F0C8">
            <w:pPr>
              <w:contextualSpacing/>
              <w:rPr>
                <w:rFonts w:eastAsia="Times New Roman"/>
                <w:sz w:val="18"/>
                <w:szCs w:val="18"/>
              </w:rPr>
            </w:pPr>
            <w:r w:rsidRPr="0F61351C">
              <w:rPr>
                <w:rFonts w:eastAsia="Times New Roman"/>
                <w:sz w:val="18"/>
                <w:szCs w:val="18"/>
              </w:rPr>
              <w:t>Else, go to Check_SX</w:t>
            </w:r>
            <w:r w:rsidR="000868A6">
              <w:rPr>
                <w:rFonts w:eastAsia="Times New Roman"/>
                <w:sz w:val="18"/>
                <w:szCs w:val="18"/>
              </w:rPr>
              <w:t>20a</w:t>
            </w:r>
            <w:r w:rsidRPr="0F61351C">
              <w:rPr>
                <w:rFonts w:eastAsia="Times New Roman"/>
                <w:sz w:val="18"/>
                <w:szCs w:val="18"/>
              </w:rPr>
              <w:t>.</w:t>
            </w:r>
          </w:p>
        </w:tc>
      </w:tr>
    </w:tbl>
    <w:p w:rsidR="00CE1E22" w:rsidP="00CE1E22" w:rsidRDefault="00CE1E22" w14:paraId="7FD95735" w14:textId="77777777">
      <w:pPr>
        <w:tabs>
          <w:tab w:val="left" w:pos="720"/>
          <w:tab w:val="left" w:pos="1080"/>
          <w:tab w:val="left" w:pos="5400"/>
        </w:tabs>
        <w:ind w:right="173"/>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CE1E22" w:rsidTr="00573FC1" w14:paraId="0F2939BE" w14:textId="77777777">
        <w:tc>
          <w:tcPr>
            <w:tcW w:w="1458" w:type="dxa"/>
            <w:gridSpan w:val="2"/>
            <w:vAlign w:val="bottom"/>
          </w:tcPr>
          <w:p w:rsidRPr="00636EB5" w:rsidR="00CE1E22" w:rsidP="00081AE7" w:rsidRDefault="00CE1E22" w14:paraId="4E7CC986" w14:textId="5866D944">
            <w:pPr>
              <w:contextualSpacing/>
              <w:rPr>
                <w:rFonts w:eastAsia="Times New Roman"/>
                <w:b/>
                <w:sz w:val="18"/>
                <w:szCs w:val="18"/>
              </w:rPr>
            </w:pPr>
            <w:r w:rsidRPr="0F61351C">
              <w:rPr>
                <w:rFonts w:eastAsia="Times New Roman"/>
                <w:b/>
                <w:bCs/>
                <w:sz w:val="18"/>
                <w:szCs w:val="18"/>
              </w:rPr>
              <w:t>SX</w:t>
            </w:r>
            <w:r w:rsidRPr="0F61351C" w:rsidR="79827261">
              <w:rPr>
                <w:rFonts w:eastAsia="Times New Roman"/>
                <w:b/>
                <w:bCs/>
                <w:sz w:val="18"/>
                <w:szCs w:val="18"/>
              </w:rPr>
              <w:t>1</w:t>
            </w:r>
            <w:r w:rsidRPr="0F61351C" w:rsidR="7734C485">
              <w:rPr>
                <w:rFonts w:eastAsia="Times New Roman"/>
                <w:b/>
                <w:bCs/>
                <w:sz w:val="18"/>
                <w:szCs w:val="18"/>
              </w:rPr>
              <w:t>9</w:t>
            </w:r>
            <w:r w:rsidR="0084793D">
              <w:rPr>
                <w:rFonts w:eastAsia="Times New Roman"/>
                <w:b/>
                <w:bCs/>
                <w:sz w:val="18"/>
                <w:szCs w:val="18"/>
              </w:rPr>
              <w:t>d</w:t>
            </w:r>
            <w:r w:rsidRPr="0F61351C">
              <w:rPr>
                <w:rFonts w:eastAsia="Times New Roman"/>
                <w:b/>
                <w:bCs/>
                <w:sz w:val="18"/>
                <w:szCs w:val="18"/>
              </w:rPr>
              <w:t>.</w:t>
            </w:r>
          </w:p>
        </w:tc>
        <w:tc>
          <w:tcPr>
            <w:tcW w:w="8820" w:type="dxa"/>
            <w:gridSpan w:val="3"/>
            <w:vAlign w:val="bottom"/>
          </w:tcPr>
          <w:p w:rsidRPr="00636EB5" w:rsidR="00CE1E22" w:rsidP="00081AE7" w:rsidRDefault="00CE1E22" w14:paraId="244BE8A8" w14:textId="60A19198">
            <w:pPr>
              <w:contextualSpacing/>
              <w:rPr>
                <w:rFonts w:eastAsia="Times New Roman" w:cstheme="minorHAnsi"/>
                <w:b/>
                <w:bCs/>
                <w:sz w:val="18"/>
                <w:szCs w:val="18"/>
              </w:rPr>
            </w:pPr>
            <w:r w:rsidRPr="00636EB5">
              <w:rPr>
                <w:rFonts w:eastAsia="Times New Roman" w:cstheme="minorHAnsi"/>
                <w:b/>
                <w:bCs/>
                <w:sz w:val="18"/>
                <w:szCs w:val="18"/>
              </w:rPr>
              <w:t>During</w:t>
            </w:r>
            <w:r>
              <w:rPr>
                <w:rFonts w:eastAsia="Times New Roman" w:cstheme="minorHAnsi"/>
                <w:b/>
                <w:bCs/>
                <w:sz w:val="18"/>
                <w:szCs w:val="18"/>
              </w:rPr>
              <w:t xml:space="preserve"> </w:t>
            </w:r>
            <w:r w:rsidRPr="00636EB5">
              <w:rPr>
                <w:rFonts w:eastAsia="Times New Roman" w:cstheme="minorHAnsi"/>
                <w:b/>
                <w:bCs/>
                <w:sz w:val="18"/>
                <w:szCs w:val="18"/>
              </w:rPr>
              <w:t xml:space="preserve">that last </w:t>
            </w:r>
            <w:proofErr w:type="gramStart"/>
            <w:r w:rsidRPr="00636EB5">
              <w:rPr>
                <w:rFonts w:eastAsia="Times New Roman" w:cstheme="minorHAnsi"/>
                <w:b/>
                <w:bCs/>
                <w:sz w:val="18"/>
                <w:szCs w:val="18"/>
              </w:rPr>
              <w:t>time</w:t>
            </w:r>
            <w:proofErr w:type="gramEnd"/>
            <w:r>
              <w:rPr>
                <w:rFonts w:eastAsia="Times New Roman" w:cstheme="minorHAnsi"/>
                <w:b/>
                <w:bCs/>
                <w:sz w:val="18"/>
                <w:szCs w:val="18"/>
              </w:rPr>
              <w:t xml:space="preserve"> you had </w:t>
            </w:r>
            <w:r w:rsidRPr="00623162">
              <w:rPr>
                <w:rFonts w:eastAsia="Times New Roman" w:cstheme="minorHAnsi"/>
                <w:b/>
                <w:bCs/>
                <w:sz w:val="18"/>
                <w:szCs w:val="18"/>
              </w:rPr>
              <w:t xml:space="preserve">sex where </w:t>
            </w:r>
            <w:r w:rsidR="0099462F">
              <w:rPr>
                <w:rFonts w:eastAsia="Times New Roman" w:cstheme="minorHAnsi"/>
                <w:b/>
                <w:bCs/>
                <w:sz w:val="18"/>
                <w:szCs w:val="18"/>
              </w:rPr>
              <w:t>your partner</w:t>
            </w:r>
            <w:r w:rsidRPr="00623162" w:rsidR="0099462F">
              <w:rPr>
                <w:rFonts w:eastAsia="Times New Roman" w:cstheme="minorHAnsi"/>
                <w:b/>
                <w:bCs/>
                <w:sz w:val="18"/>
                <w:szCs w:val="18"/>
              </w:rPr>
              <w:t xml:space="preserve"> put their </w:t>
            </w:r>
            <w:r w:rsidRPr="00C9246F" w:rsidR="0099462F">
              <w:rPr>
                <w:rFonts w:eastAsia="Times New Roman" w:cstheme="minorHAnsi"/>
                <w:sz w:val="18"/>
                <w:szCs w:val="18"/>
              </w:rPr>
              <w:t>[fill with (</w:t>
            </w:r>
            <w:r w:rsidR="0099462F">
              <w:rPr>
                <w:rFonts w:eastAsia="Times New Roman" w:cstheme="minorHAnsi"/>
                <w:sz w:val="18"/>
                <w:szCs w:val="18"/>
              </w:rPr>
              <w:t>THEIR</w:t>
            </w:r>
            <w:r w:rsidRPr="00C9246F" w:rsidR="0099462F">
              <w:rPr>
                <w:rFonts w:eastAsia="Times New Roman" w:cstheme="minorHAnsi"/>
                <w:sz w:val="18"/>
                <w:szCs w:val="18"/>
              </w:rPr>
              <w:t>PENIS)]</w:t>
            </w:r>
            <w:r w:rsidRPr="00623162" w:rsidR="0099462F">
              <w:rPr>
                <w:rFonts w:eastAsia="Times New Roman" w:cstheme="minorHAnsi"/>
                <w:b/>
                <w:bCs/>
                <w:sz w:val="18"/>
                <w:szCs w:val="18"/>
              </w:rPr>
              <w:t xml:space="preserve"> in </w:t>
            </w:r>
            <w:r w:rsidR="0099462F">
              <w:rPr>
                <w:rFonts w:eastAsia="Times New Roman" w:cstheme="minorHAnsi"/>
                <w:b/>
                <w:bCs/>
                <w:sz w:val="18"/>
                <w:szCs w:val="18"/>
              </w:rPr>
              <w:t>your</w:t>
            </w:r>
            <w:r w:rsidRPr="00623162" w:rsidR="0099462F">
              <w:rPr>
                <w:rFonts w:eastAsia="Times New Roman" w:cstheme="minorHAnsi"/>
                <w:b/>
                <w:bCs/>
                <w:sz w:val="18"/>
                <w:szCs w:val="18"/>
              </w:rPr>
              <w:t xml:space="preserve"> </w:t>
            </w:r>
            <w:r w:rsidRPr="00C9246F" w:rsidR="0099462F">
              <w:rPr>
                <w:rFonts w:eastAsia="Times New Roman" w:cstheme="minorHAnsi"/>
                <w:sz w:val="18"/>
                <w:szCs w:val="18"/>
              </w:rPr>
              <w:t>[fill with (</w:t>
            </w:r>
            <w:r w:rsidR="0099462F">
              <w:rPr>
                <w:rFonts w:eastAsia="Times New Roman" w:cstheme="minorHAnsi"/>
                <w:sz w:val="18"/>
                <w:szCs w:val="18"/>
              </w:rPr>
              <w:t>YOUR</w:t>
            </w:r>
            <w:r w:rsidRPr="00C9246F" w:rsidR="0099462F">
              <w:rPr>
                <w:rFonts w:eastAsia="Times New Roman" w:cstheme="minorHAnsi"/>
                <w:sz w:val="18"/>
                <w:szCs w:val="18"/>
              </w:rPr>
              <w:t>VAGINA)]</w:t>
            </w:r>
            <w:r w:rsidRPr="00636EB5" w:rsidR="0099462F">
              <w:rPr>
                <w:rFonts w:eastAsia="Times New Roman" w:cstheme="minorHAnsi"/>
                <w:b/>
                <w:bCs/>
                <w:sz w:val="18"/>
                <w:szCs w:val="18"/>
              </w:rPr>
              <w:t xml:space="preserve">, did you </w:t>
            </w:r>
            <w:r w:rsidR="0099462F">
              <w:rPr>
                <w:rFonts w:eastAsia="Times New Roman" w:cstheme="minorHAnsi"/>
                <w:b/>
                <w:bCs/>
                <w:sz w:val="18"/>
                <w:szCs w:val="18"/>
              </w:rPr>
              <w:t>or your partner</w:t>
            </w:r>
            <w:r w:rsidRPr="00636EB5" w:rsidR="0099462F">
              <w:rPr>
                <w:rFonts w:eastAsia="Times New Roman" w:cstheme="minorHAnsi"/>
                <w:b/>
                <w:bCs/>
                <w:sz w:val="18"/>
                <w:szCs w:val="18"/>
              </w:rPr>
              <w:t xml:space="preserve"> use a condom the whole tim</w:t>
            </w:r>
            <w:r w:rsidR="0099462F">
              <w:rPr>
                <w:rFonts w:eastAsia="Times New Roman" w:cstheme="minorHAnsi"/>
                <w:b/>
                <w:bCs/>
                <w:sz w:val="18"/>
                <w:szCs w:val="18"/>
              </w:rPr>
              <w:t>e?</w:t>
            </w:r>
          </w:p>
        </w:tc>
      </w:tr>
      <w:tr w:rsidRPr="00636EB5" w:rsidR="00CE1E22" w:rsidTr="00573FC1" w14:paraId="05FC2DDA" w14:textId="77777777">
        <w:tc>
          <w:tcPr>
            <w:tcW w:w="1458" w:type="dxa"/>
            <w:gridSpan w:val="2"/>
            <w:vAlign w:val="bottom"/>
          </w:tcPr>
          <w:p w:rsidRPr="00636EB5" w:rsidR="00CE1E22" w:rsidP="00081AE7" w:rsidRDefault="00CE1E22" w14:paraId="3B98F727" w14:textId="6BA4F991">
            <w:pPr>
              <w:contextualSpacing/>
              <w:rPr>
                <w:rFonts w:eastAsia="Times New Roman" w:cstheme="minorHAnsi"/>
                <w:bCs/>
                <w:sz w:val="18"/>
                <w:szCs w:val="18"/>
              </w:rPr>
            </w:pPr>
            <w:r>
              <w:rPr>
                <w:rFonts w:eastAsia="Times New Roman" w:cstheme="minorHAnsi"/>
                <w:bCs/>
                <w:sz w:val="18"/>
                <w:szCs w:val="18"/>
              </w:rPr>
              <w:t>LP</w:t>
            </w:r>
            <w:r w:rsidR="00501C76">
              <w:rPr>
                <w:rFonts w:eastAsia="Times New Roman" w:cstheme="minorHAnsi"/>
                <w:bCs/>
                <w:sz w:val="18"/>
                <w:szCs w:val="18"/>
              </w:rPr>
              <w:t>R</w:t>
            </w:r>
            <w:r w:rsidRPr="00636EB5">
              <w:rPr>
                <w:rFonts w:eastAsia="Times New Roman" w:cstheme="minorHAnsi"/>
                <w:bCs/>
                <w:sz w:val="18"/>
                <w:szCs w:val="18"/>
              </w:rPr>
              <w:t>VSC</w:t>
            </w:r>
          </w:p>
        </w:tc>
        <w:tc>
          <w:tcPr>
            <w:tcW w:w="6120" w:type="dxa"/>
            <w:gridSpan w:val="2"/>
            <w:vAlign w:val="bottom"/>
          </w:tcPr>
          <w:p w:rsidRPr="00636EB5" w:rsidR="00CE1E22" w:rsidP="00081AE7" w:rsidRDefault="00CE1E22" w14:paraId="764E77CB" w14:textId="5BF50B74">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Used condom during </w:t>
            </w:r>
            <w:r w:rsidR="00225364">
              <w:rPr>
                <w:rFonts w:eastAsia="Times New Roman" w:cstheme="minorHAnsi"/>
                <w:sz w:val="18"/>
                <w:szCs w:val="18"/>
              </w:rPr>
              <w:t>R</w:t>
            </w:r>
            <w:r w:rsidRPr="00636EB5">
              <w:rPr>
                <w:rFonts w:eastAsia="Times New Roman" w:cstheme="minorHAnsi"/>
                <w:sz w:val="18"/>
                <w:szCs w:val="18"/>
              </w:rPr>
              <w:t xml:space="preserve">VS at last event </w:t>
            </w:r>
          </w:p>
        </w:tc>
        <w:tc>
          <w:tcPr>
            <w:tcW w:w="2700" w:type="dxa"/>
            <w:vAlign w:val="bottom"/>
          </w:tcPr>
          <w:p w:rsidRPr="00636EB5" w:rsidR="00CE1E22" w:rsidP="00081AE7" w:rsidRDefault="00CE1E22" w14:paraId="3B56A4C7" w14:textId="77777777">
            <w:pPr>
              <w:contextualSpacing/>
              <w:rPr>
                <w:rFonts w:eastAsia="Times New Roman" w:cstheme="minorHAnsi"/>
                <w:sz w:val="18"/>
                <w:szCs w:val="18"/>
              </w:rPr>
            </w:pPr>
          </w:p>
        </w:tc>
      </w:tr>
      <w:tr w:rsidRPr="00636EB5" w:rsidR="00CE1E22" w:rsidTr="00573FC1" w14:paraId="5EA0874F" w14:textId="77777777">
        <w:trPr>
          <w:gridBefore w:val="1"/>
          <w:wBefore w:w="18" w:type="dxa"/>
        </w:trPr>
        <w:tc>
          <w:tcPr>
            <w:tcW w:w="1440" w:type="dxa"/>
          </w:tcPr>
          <w:p w:rsidRPr="00636EB5" w:rsidR="00CE1E22" w:rsidP="00081AE7" w:rsidRDefault="00CE1E22" w14:paraId="3677C994" w14:textId="77777777">
            <w:pPr>
              <w:contextualSpacing/>
              <w:rPr>
                <w:rFonts w:eastAsia="Times New Roman" w:cstheme="minorHAnsi"/>
                <w:sz w:val="18"/>
                <w:szCs w:val="18"/>
              </w:rPr>
            </w:pPr>
          </w:p>
        </w:tc>
        <w:tc>
          <w:tcPr>
            <w:tcW w:w="4860" w:type="dxa"/>
            <w:vAlign w:val="bottom"/>
          </w:tcPr>
          <w:p w:rsidRPr="00636EB5" w:rsidR="00CE1E22" w:rsidP="00081AE7" w:rsidRDefault="00CE1E22" w14:paraId="2C7D144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CE1E22" w:rsidP="00081AE7" w:rsidRDefault="00CE1E22" w14:paraId="557E9AC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CE1E22" w:rsidP="00081AE7" w:rsidRDefault="00CE1E22" w14:paraId="7505126B" w14:textId="77777777">
            <w:pPr>
              <w:contextualSpacing/>
              <w:rPr>
                <w:rFonts w:eastAsia="Times New Roman" w:cstheme="minorHAnsi"/>
                <w:bCs/>
                <w:sz w:val="18"/>
                <w:szCs w:val="18"/>
              </w:rPr>
            </w:pPr>
          </w:p>
        </w:tc>
      </w:tr>
      <w:tr w:rsidRPr="00636EB5" w:rsidR="00CE1E22" w:rsidTr="00573FC1" w14:paraId="547AB805" w14:textId="77777777">
        <w:trPr>
          <w:gridBefore w:val="1"/>
          <w:wBefore w:w="18" w:type="dxa"/>
        </w:trPr>
        <w:tc>
          <w:tcPr>
            <w:tcW w:w="1440" w:type="dxa"/>
          </w:tcPr>
          <w:p w:rsidRPr="00636EB5" w:rsidR="00CE1E22" w:rsidP="00081AE7" w:rsidRDefault="00CE1E22" w14:paraId="4F73C607" w14:textId="77777777">
            <w:pPr>
              <w:contextualSpacing/>
              <w:rPr>
                <w:rFonts w:eastAsia="Times New Roman" w:cstheme="minorHAnsi"/>
                <w:sz w:val="18"/>
                <w:szCs w:val="18"/>
              </w:rPr>
            </w:pPr>
          </w:p>
        </w:tc>
        <w:tc>
          <w:tcPr>
            <w:tcW w:w="4860" w:type="dxa"/>
            <w:vAlign w:val="bottom"/>
          </w:tcPr>
          <w:p w:rsidRPr="00636EB5" w:rsidR="00CE1E22" w:rsidP="00081AE7" w:rsidRDefault="00CE1E22" w14:paraId="2780DC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CE1E22" w:rsidP="00081AE7" w:rsidRDefault="00CE1E22" w14:paraId="159F96E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CE1E22" w:rsidP="00081AE7" w:rsidRDefault="00CE1E22" w14:paraId="266D91AF" w14:textId="77777777">
            <w:pPr>
              <w:contextualSpacing/>
              <w:rPr>
                <w:rFonts w:eastAsia="Times New Roman" w:cstheme="minorHAnsi"/>
                <w:bCs/>
                <w:sz w:val="18"/>
                <w:szCs w:val="18"/>
              </w:rPr>
            </w:pPr>
          </w:p>
        </w:tc>
      </w:tr>
      <w:tr w:rsidRPr="00636EB5" w:rsidR="00CE1E22" w:rsidTr="00573FC1" w14:paraId="410F21EA" w14:textId="77777777">
        <w:trPr>
          <w:gridBefore w:val="1"/>
          <w:wBefore w:w="18" w:type="dxa"/>
        </w:trPr>
        <w:tc>
          <w:tcPr>
            <w:tcW w:w="1440" w:type="dxa"/>
          </w:tcPr>
          <w:p w:rsidRPr="00636EB5" w:rsidR="00CE1E22" w:rsidP="00081AE7" w:rsidRDefault="00CE1E22" w14:paraId="02F282A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2C8B8E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E1E22" w:rsidP="00081AE7" w:rsidRDefault="00CE1E22" w14:paraId="00E0B6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CE1E22" w:rsidP="00081AE7" w:rsidRDefault="00CE1E22" w14:paraId="47D7E8EA" w14:textId="77777777">
            <w:pPr>
              <w:contextualSpacing/>
              <w:rPr>
                <w:rFonts w:eastAsia="Times New Roman" w:cstheme="minorHAnsi"/>
                <w:color w:val="808080" w:themeColor="background1" w:themeShade="80"/>
                <w:sz w:val="18"/>
                <w:szCs w:val="18"/>
              </w:rPr>
            </w:pPr>
          </w:p>
        </w:tc>
      </w:tr>
      <w:tr w:rsidRPr="00636EB5" w:rsidR="00CE1E22" w:rsidTr="00573FC1" w14:paraId="761FEA5E" w14:textId="77777777">
        <w:trPr>
          <w:gridBefore w:val="1"/>
          <w:wBefore w:w="18" w:type="dxa"/>
        </w:trPr>
        <w:tc>
          <w:tcPr>
            <w:tcW w:w="1440" w:type="dxa"/>
          </w:tcPr>
          <w:p w:rsidRPr="00636EB5" w:rsidR="00CE1E22" w:rsidP="00081AE7" w:rsidRDefault="00CE1E22" w14:paraId="7C94E93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77C2FF2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E1E22" w:rsidP="00081AE7" w:rsidRDefault="00CE1E22" w14:paraId="0EC43D4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E1E22" w:rsidP="00081AE7" w:rsidRDefault="00CE1E22" w14:paraId="196FEE91" w14:textId="77777777">
            <w:pPr>
              <w:contextualSpacing/>
              <w:rPr>
                <w:rFonts w:eastAsia="Times New Roman" w:cstheme="minorHAnsi"/>
                <w:color w:val="808080" w:themeColor="background1" w:themeShade="80"/>
                <w:sz w:val="18"/>
                <w:szCs w:val="18"/>
              </w:rPr>
            </w:pPr>
          </w:p>
        </w:tc>
      </w:tr>
    </w:tbl>
    <w:p w:rsidR="00CE1E22" w:rsidP="00CE1E22" w:rsidRDefault="00CE1E22" w14:paraId="416F131B" w14:textId="291F9169">
      <w:pPr>
        <w:tabs>
          <w:tab w:val="left" w:pos="0"/>
          <w:tab w:val="left" w:pos="720"/>
          <w:tab w:val="left" w:pos="1368"/>
        </w:tabs>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C6C28" w:rsidTr="007E5E63" w14:paraId="091B9BC4" w14:textId="77777777">
        <w:trPr>
          <w:trHeight w:val="300"/>
        </w:trPr>
        <w:tc>
          <w:tcPr>
            <w:tcW w:w="1440" w:type="dxa"/>
            <w:shd w:val="clear" w:color="auto" w:fill="auto"/>
            <w:noWrap/>
          </w:tcPr>
          <w:p w:rsidRPr="00636EB5" w:rsidR="007C6C28" w:rsidP="007E5E63" w:rsidRDefault="007C6C28" w14:paraId="1F8A54FD" w14:textId="0E10B79C">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SX20</w:t>
            </w:r>
            <w:r w:rsidR="005C0244">
              <w:rPr>
                <w:rFonts w:eastAsia="Times New Roman"/>
                <w:b/>
                <w:bCs/>
                <w:sz w:val="18"/>
                <w:szCs w:val="18"/>
              </w:rPr>
              <w:t>a</w:t>
            </w:r>
            <w:r w:rsidRPr="0F61351C">
              <w:rPr>
                <w:rFonts w:eastAsia="Times New Roman"/>
                <w:b/>
                <w:sz w:val="18"/>
                <w:szCs w:val="18"/>
              </w:rPr>
              <w:t>.</w:t>
            </w:r>
          </w:p>
        </w:tc>
        <w:tc>
          <w:tcPr>
            <w:tcW w:w="8820" w:type="dxa"/>
            <w:tcBorders>
              <w:bottom w:val="single" w:color="auto" w:sz="4" w:space="0"/>
            </w:tcBorders>
            <w:shd w:val="clear" w:color="auto" w:fill="auto"/>
          </w:tcPr>
          <w:p w:rsidR="007C6C28" w:rsidP="007E5E63" w:rsidRDefault="007C6C28" w14:paraId="18EB2356" w14:textId="3E3AECA6">
            <w:pPr>
              <w:contextualSpacing/>
              <w:rPr>
                <w:rFonts w:eastAsia="Times New Roman"/>
                <w:sz w:val="18"/>
                <w:szCs w:val="18"/>
              </w:rPr>
            </w:pPr>
            <w:r w:rsidRPr="0F61351C">
              <w:rPr>
                <w:rFonts w:eastAsia="Times New Roman"/>
                <w:sz w:val="18"/>
                <w:szCs w:val="18"/>
              </w:rPr>
              <w:t xml:space="preserve">If R reported </w:t>
            </w:r>
            <w:proofErr w:type="spellStart"/>
            <w:r w:rsidRPr="0F61351C">
              <w:rPr>
                <w:rFonts w:eastAsia="Times New Roman"/>
                <w:sz w:val="18"/>
                <w:szCs w:val="18"/>
              </w:rPr>
              <w:t>insertive</w:t>
            </w:r>
            <w:proofErr w:type="spellEnd"/>
            <w:r w:rsidRPr="0F61351C">
              <w:rPr>
                <w:rFonts w:eastAsia="Times New Roman"/>
                <w:sz w:val="18"/>
                <w:szCs w:val="18"/>
              </w:rPr>
              <w:t xml:space="preserve"> anal sex in past 12m (SX4a EQ 1), go to SX20</w:t>
            </w:r>
            <w:r w:rsidR="005C0244">
              <w:rPr>
                <w:rFonts w:eastAsia="Times New Roman"/>
                <w:sz w:val="18"/>
                <w:szCs w:val="18"/>
              </w:rPr>
              <w:t>a</w:t>
            </w:r>
            <w:r w:rsidRPr="0F61351C">
              <w:rPr>
                <w:rFonts w:eastAsia="Times New Roman"/>
                <w:sz w:val="18"/>
                <w:szCs w:val="18"/>
              </w:rPr>
              <w:t xml:space="preserve">. </w:t>
            </w:r>
          </w:p>
          <w:p w:rsidRPr="00636EB5" w:rsidR="007C6C28" w:rsidP="007E5E63" w:rsidRDefault="007C6C28" w14:paraId="0FB76147" w14:textId="5073EE00">
            <w:pPr>
              <w:contextualSpacing/>
              <w:rPr>
                <w:rFonts w:eastAsia="Times New Roman"/>
                <w:sz w:val="18"/>
                <w:szCs w:val="18"/>
              </w:rPr>
            </w:pPr>
            <w:r w:rsidRPr="0F61351C">
              <w:rPr>
                <w:rFonts w:eastAsia="Times New Roman"/>
                <w:sz w:val="18"/>
                <w:szCs w:val="18"/>
              </w:rPr>
              <w:t xml:space="preserve">Else, go </w:t>
            </w:r>
            <w:r w:rsidRPr="00544E1F">
              <w:rPr>
                <w:rFonts w:eastAsia="Times New Roman"/>
                <w:sz w:val="18"/>
                <w:szCs w:val="18"/>
              </w:rPr>
              <w:t xml:space="preserve">to </w:t>
            </w:r>
            <w:r w:rsidR="005C0244">
              <w:rPr>
                <w:rFonts w:eastAsia="Times New Roman"/>
                <w:sz w:val="18"/>
                <w:szCs w:val="18"/>
              </w:rPr>
              <w:t>Check_SX20c</w:t>
            </w:r>
            <w:r w:rsidRPr="00677828">
              <w:rPr>
                <w:rFonts w:eastAsia="Times New Roman"/>
                <w:sz w:val="18"/>
                <w:szCs w:val="18"/>
              </w:rPr>
              <w:t>.</w:t>
            </w:r>
          </w:p>
        </w:tc>
      </w:tr>
    </w:tbl>
    <w:p w:rsidR="007C6C28" w:rsidP="007C6C28" w:rsidRDefault="007C6C28" w14:paraId="03335FCF"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7C6C28" w:rsidTr="007E5E63" w14:paraId="24117FD4" w14:textId="77777777">
        <w:tc>
          <w:tcPr>
            <w:tcW w:w="1458" w:type="dxa"/>
            <w:vAlign w:val="bottom"/>
          </w:tcPr>
          <w:p w:rsidRPr="00636EB5" w:rsidR="007C6C28" w:rsidP="007E5E63" w:rsidRDefault="007C6C28" w14:paraId="4A3B5D3A" w14:textId="00DF86C2">
            <w:pPr>
              <w:contextualSpacing/>
              <w:rPr>
                <w:rFonts w:eastAsia="Times New Roman"/>
                <w:b/>
                <w:sz w:val="18"/>
                <w:szCs w:val="18"/>
              </w:rPr>
            </w:pPr>
            <w:r w:rsidRPr="0F61351C">
              <w:rPr>
                <w:rFonts w:eastAsia="Times New Roman"/>
                <w:b/>
                <w:bCs/>
                <w:sz w:val="18"/>
                <w:szCs w:val="18"/>
              </w:rPr>
              <w:t>SX20</w:t>
            </w:r>
            <w:r w:rsidR="005C0244">
              <w:rPr>
                <w:rFonts w:eastAsia="Times New Roman"/>
                <w:b/>
                <w:bCs/>
                <w:sz w:val="18"/>
                <w:szCs w:val="18"/>
              </w:rPr>
              <w:t>a</w:t>
            </w:r>
            <w:r w:rsidRPr="0F61351C">
              <w:rPr>
                <w:rFonts w:eastAsia="Times New Roman"/>
                <w:b/>
                <w:bCs/>
                <w:sz w:val="18"/>
                <w:szCs w:val="18"/>
              </w:rPr>
              <w:t>.</w:t>
            </w:r>
          </w:p>
        </w:tc>
        <w:tc>
          <w:tcPr>
            <w:tcW w:w="8820" w:type="dxa"/>
            <w:gridSpan w:val="3"/>
            <w:vAlign w:val="bottom"/>
          </w:tcPr>
          <w:p w:rsidRPr="00636EB5" w:rsidR="007C6C28" w:rsidP="007E5E63" w:rsidRDefault="007C6C28" w14:paraId="627455EE" w14:textId="71A67C4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0E7C1A">
              <w:rPr>
                <w:rFonts w:eastAsia="Times New Roman" w:cstheme="minorHAnsi"/>
                <w:b/>
                <w:bCs/>
                <w:sz w:val="18"/>
                <w:szCs w:val="18"/>
              </w:rPr>
              <w:t xml:space="preserve">you put your </w:t>
            </w:r>
            <w:r w:rsidRPr="00931634" w:rsidR="00754CDB">
              <w:rPr>
                <w:rFonts w:eastAsia="Times New Roman" w:cstheme="minorHAnsi"/>
                <w:sz w:val="18"/>
                <w:szCs w:val="18"/>
              </w:rPr>
              <w:t>[fill with (</w:t>
            </w:r>
            <w:r w:rsidR="00754CDB">
              <w:rPr>
                <w:rFonts w:eastAsia="Times New Roman" w:cstheme="minorHAnsi"/>
                <w:sz w:val="18"/>
                <w:szCs w:val="18"/>
              </w:rPr>
              <w:t>YOUR</w:t>
            </w:r>
            <w:r w:rsidRPr="00931634" w:rsidR="00754CDB">
              <w:rPr>
                <w:rFonts w:eastAsia="Times New Roman" w:cstheme="minorHAnsi"/>
                <w:sz w:val="18"/>
                <w:szCs w:val="18"/>
              </w:rPr>
              <w:t>PENIS)]</w:t>
            </w:r>
            <w:r w:rsidRPr="000E7C1A" w:rsidR="00754CDB">
              <w:rPr>
                <w:rFonts w:eastAsia="Times New Roman" w:cstheme="minorHAnsi"/>
                <w:b/>
                <w:bCs/>
                <w:sz w:val="18"/>
                <w:szCs w:val="18"/>
              </w:rPr>
              <w:t xml:space="preserve"> in your partner’s </w:t>
            </w:r>
            <w:r w:rsidRPr="00931634" w:rsidR="00754CDB">
              <w:rPr>
                <w:rFonts w:eastAsia="Times New Roman" w:cstheme="minorHAnsi"/>
                <w:sz w:val="18"/>
                <w:szCs w:val="18"/>
              </w:rPr>
              <w:t>[fill with (</w:t>
            </w:r>
            <w:r w:rsidR="00754CDB">
              <w:rPr>
                <w:rFonts w:eastAsia="Times New Roman" w:cstheme="minorHAnsi"/>
                <w:sz w:val="18"/>
                <w:szCs w:val="18"/>
              </w:rPr>
              <w:t>THEIR</w:t>
            </w:r>
            <w:r w:rsidRPr="00931634" w:rsidR="00754CDB">
              <w:rPr>
                <w:rFonts w:eastAsia="Times New Roman" w:cstheme="minorHAnsi"/>
                <w:sz w:val="18"/>
                <w:szCs w:val="18"/>
              </w:rPr>
              <w:t>ANUS)]</w:t>
            </w:r>
            <w:r w:rsidRPr="000E7C1A" w:rsidR="00754CDB">
              <w:rPr>
                <w:rFonts w:eastAsia="Times New Roman" w:cstheme="minorHAnsi"/>
                <w:b/>
                <w:bCs/>
                <w:sz w:val="18"/>
                <w:szCs w:val="18"/>
              </w:rPr>
              <w:t>?</w:t>
            </w:r>
          </w:p>
        </w:tc>
      </w:tr>
      <w:tr w:rsidRPr="00636EB5" w:rsidR="007C6C28" w:rsidTr="007E5E63" w14:paraId="44D3CE30" w14:textId="77777777">
        <w:tc>
          <w:tcPr>
            <w:tcW w:w="1458" w:type="dxa"/>
            <w:vAlign w:val="bottom"/>
          </w:tcPr>
          <w:p w:rsidRPr="00636EB5" w:rsidR="007C6C28" w:rsidP="007E5E63" w:rsidRDefault="007C6C28" w14:paraId="4E619EDD" w14:textId="792ED9A5">
            <w:pPr>
              <w:contextualSpacing/>
              <w:rPr>
                <w:rFonts w:eastAsia="Times New Roman" w:cstheme="minorHAnsi"/>
                <w:bCs/>
                <w:sz w:val="18"/>
                <w:szCs w:val="18"/>
              </w:rPr>
            </w:pPr>
            <w:r>
              <w:rPr>
                <w:rFonts w:eastAsia="Times New Roman" w:cstheme="minorHAnsi"/>
                <w:bCs/>
                <w:sz w:val="18"/>
                <w:szCs w:val="18"/>
              </w:rPr>
              <w:t>LPI</w:t>
            </w:r>
            <w:r w:rsidRPr="00636EB5">
              <w:rPr>
                <w:rFonts w:eastAsia="Times New Roman" w:cstheme="minorHAnsi"/>
                <w:bCs/>
                <w:sz w:val="18"/>
                <w:szCs w:val="18"/>
              </w:rPr>
              <w:t>AS</w:t>
            </w:r>
          </w:p>
        </w:tc>
        <w:tc>
          <w:tcPr>
            <w:tcW w:w="6120" w:type="dxa"/>
            <w:gridSpan w:val="2"/>
            <w:vAlign w:val="bottom"/>
          </w:tcPr>
          <w:p w:rsidRPr="00636EB5" w:rsidR="007C6C28" w:rsidP="007E5E63" w:rsidRDefault="007C6C28" w14:paraId="12185CA1"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proofErr w:type="spellStart"/>
            <w:r>
              <w:rPr>
                <w:rFonts w:eastAsia="Times New Roman" w:cstheme="minorHAnsi"/>
                <w:sz w:val="18"/>
                <w:szCs w:val="18"/>
              </w:rPr>
              <w:t>Insertive</w:t>
            </w:r>
            <w:proofErr w:type="spellEnd"/>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vAlign w:val="bottom"/>
          </w:tcPr>
          <w:p w:rsidRPr="00636EB5" w:rsidR="007C6C28" w:rsidP="007E5E63" w:rsidRDefault="007C6C28" w14:paraId="4BA645E2" w14:textId="77777777">
            <w:pPr>
              <w:contextualSpacing/>
              <w:rPr>
                <w:rFonts w:eastAsia="Times New Roman" w:cstheme="minorHAnsi"/>
                <w:sz w:val="18"/>
                <w:szCs w:val="18"/>
              </w:rPr>
            </w:pPr>
          </w:p>
        </w:tc>
      </w:tr>
      <w:tr w:rsidRPr="00636EB5" w:rsidR="007C6C28" w:rsidTr="007E5E63" w14:paraId="2DC243A5" w14:textId="77777777">
        <w:tc>
          <w:tcPr>
            <w:tcW w:w="1458" w:type="dxa"/>
          </w:tcPr>
          <w:p w:rsidRPr="00636EB5" w:rsidR="007C6C28" w:rsidP="007E5E63" w:rsidRDefault="007C6C28" w14:paraId="0C99CE2C" w14:textId="77777777">
            <w:pPr>
              <w:contextualSpacing/>
              <w:rPr>
                <w:rFonts w:eastAsia="Times New Roman" w:cstheme="minorHAnsi"/>
                <w:sz w:val="18"/>
                <w:szCs w:val="18"/>
              </w:rPr>
            </w:pPr>
          </w:p>
        </w:tc>
        <w:tc>
          <w:tcPr>
            <w:tcW w:w="4860" w:type="dxa"/>
            <w:vAlign w:val="bottom"/>
          </w:tcPr>
          <w:p w:rsidRPr="00636EB5" w:rsidR="007C6C28" w:rsidP="007E5E63" w:rsidRDefault="007C6C28" w14:paraId="0387337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C6C28" w:rsidP="007E5E63" w:rsidRDefault="007C6C28" w14:paraId="74CD5E7F"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C6C28" w:rsidP="007E5E63" w:rsidRDefault="007C6C28" w14:paraId="05AF3649" w14:textId="77777777">
            <w:pPr>
              <w:contextualSpacing/>
              <w:rPr>
                <w:rFonts w:eastAsia="Times New Roman" w:cstheme="minorHAnsi"/>
                <w:bCs/>
                <w:sz w:val="18"/>
                <w:szCs w:val="18"/>
              </w:rPr>
            </w:pPr>
          </w:p>
        </w:tc>
      </w:tr>
      <w:tr w:rsidRPr="00636EB5" w:rsidR="007C6C28" w:rsidTr="007E5E63" w14:paraId="35C61206" w14:textId="77777777">
        <w:tc>
          <w:tcPr>
            <w:tcW w:w="1458" w:type="dxa"/>
          </w:tcPr>
          <w:p w:rsidRPr="00636EB5" w:rsidR="007C6C28" w:rsidP="007E5E63" w:rsidRDefault="007C6C28" w14:paraId="10A9E277" w14:textId="77777777">
            <w:pPr>
              <w:contextualSpacing/>
              <w:rPr>
                <w:rFonts w:eastAsia="Times New Roman" w:cstheme="minorHAnsi"/>
                <w:sz w:val="18"/>
                <w:szCs w:val="18"/>
              </w:rPr>
            </w:pPr>
          </w:p>
        </w:tc>
        <w:tc>
          <w:tcPr>
            <w:tcW w:w="4860" w:type="dxa"/>
            <w:vAlign w:val="bottom"/>
          </w:tcPr>
          <w:p w:rsidRPr="00636EB5" w:rsidR="007C6C28" w:rsidP="007E5E63" w:rsidRDefault="007C6C28" w14:paraId="6061BAA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C6C28" w:rsidP="007E5E63" w:rsidRDefault="007C6C28" w14:paraId="2043A20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C6C28" w:rsidP="007E5E63" w:rsidRDefault="007C6C28" w14:paraId="5DAC4AFF" w14:textId="77777777">
            <w:pPr>
              <w:contextualSpacing/>
              <w:rPr>
                <w:rFonts w:eastAsia="Times New Roman" w:cstheme="minorHAnsi"/>
                <w:bCs/>
                <w:sz w:val="18"/>
                <w:szCs w:val="18"/>
              </w:rPr>
            </w:pPr>
          </w:p>
        </w:tc>
      </w:tr>
      <w:tr w:rsidRPr="00636EB5" w:rsidR="007C6C28" w:rsidTr="007E5E63" w14:paraId="5CC70F8F" w14:textId="77777777">
        <w:tc>
          <w:tcPr>
            <w:tcW w:w="1458" w:type="dxa"/>
          </w:tcPr>
          <w:p w:rsidRPr="00636EB5" w:rsidR="007C6C28" w:rsidP="007E5E63" w:rsidRDefault="007C6C28" w14:paraId="0AAE2D8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571624A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C6C28" w:rsidP="007E5E63" w:rsidRDefault="007C6C28" w14:paraId="07882D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C6C28" w:rsidP="007E5E63" w:rsidRDefault="007C6C28" w14:paraId="0E4088A6" w14:textId="77777777">
            <w:pPr>
              <w:contextualSpacing/>
              <w:rPr>
                <w:rFonts w:eastAsia="Times New Roman" w:cstheme="minorHAnsi"/>
                <w:color w:val="808080" w:themeColor="background1" w:themeShade="80"/>
                <w:sz w:val="18"/>
                <w:szCs w:val="18"/>
              </w:rPr>
            </w:pPr>
          </w:p>
        </w:tc>
      </w:tr>
      <w:tr w:rsidRPr="00636EB5" w:rsidR="007C6C28" w:rsidTr="007E5E63" w14:paraId="75DEEC75" w14:textId="77777777">
        <w:tc>
          <w:tcPr>
            <w:tcW w:w="1458" w:type="dxa"/>
          </w:tcPr>
          <w:p w:rsidRPr="00636EB5" w:rsidR="007C6C28" w:rsidP="007E5E63" w:rsidRDefault="007C6C28" w14:paraId="5BACD72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10C818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C6C28" w:rsidP="007E5E63" w:rsidRDefault="007C6C28" w14:paraId="674F1C0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C6C28" w:rsidP="007E5E63" w:rsidRDefault="007C6C28" w14:paraId="60F36E64" w14:textId="77777777">
            <w:pPr>
              <w:contextualSpacing/>
              <w:rPr>
                <w:rFonts w:eastAsia="Times New Roman" w:cstheme="minorHAnsi"/>
                <w:color w:val="808080" w:themeColor="background1" w:themeShade="80"/>
                <w:sz w:val="18"/>
                <w:szCs w:val="18"/>
              </w:rPr>
            </w:pPr>
          </w:p>
        </w:tc>
      </w:tr>
    </w:tbl>
    <w:p w:rsidR="007C6C28" w:rsidP="007C6C28" w:rsidRDefault="007C6C28" w14:paraId="0422478F"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7C6C28" w:rsidTr="007E5E63" w14:paraId="495F4262" w14:textId="77777777">
        <w:trPr>
          <w:trHeight w:val="300"/>
        </w:trPr>
        <w:tc>
          <w:tcPr>
            <w:tcW w:w="1458" w:type="dxa"/>
            <w:noWrap/>
          </w:tcPr>
          <w:p w:rsidRPr="00636EB5" w:rsidR="007C6C28" w:rsidP="007E5E63" w:rsidRDefault="007C6C28" w14:paraId="0BF7B7B5" w14:textId="29FDA5F6">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SX20</w:t>
            </w:r>
            <w:r w:rsidR="005C0244">
              <w:rPr>
                <w:rFonts w:eastAsia="Times New Roman"/>
                <w:b/>
                <w:bCs/>
                <w:sz w:val="18"/>
                <w:szCs w:val="18"/>
              </w:rPr>
              <w:t>b</w:t>
            </w:r>
            <w:r w:rsidRPr="0F61351C">
              <w:rPr>
                <w:rFonts w:eastAsia="Times New Roman"/>
                <w:b/>
                <w:sz w:val="18"/>
                <w:szCs w:val="18"/>
              </w:rPr>
              <w:t>.</w:t>
            </w:r>
          </w:p>
        </w:tc>
        <w:tc>
          <w:tcPr>
            <w:tcW w:w="8820" w:type="dxa"/>
          </w:tcPr>
          <w:p w:rsidR="007C6C28" w:rsidP="007E5E63" w:rsidRDefault="007C6C28" w14:paraId="394F4CBB" w14:textId="4AF63A5F">
            <w:pPr>
              <w:contextualSpacing/>
              <w:rPr>
                <w:rFonts w:eastAsia="Times New Roman"/>
                <w:sz w:val="18"/>
                <w:szCs w:val="18"/>
              </w:rPr>
            </w:pPr>
            <w:r w:rsidRPr="0F61351C">
              <w:rPr>
                <w:rFonts w:eastAsia="Times New Roman"/>
                <w:sz w:val="18"/>
                <w:szCs w:val="18"/>
              </w:rPr>
              <w:t xml:space="preserve">If R had IAS at last </w:t>
            </w:r>
            <w:r w:rsidR="00FE0C4E">
              <w:rPr>
                <w:rFonts w:eastAsia="Times New Roman"/>
                <w:sz w:val="18"/>
                <w:szCs w:val="18"/>
              </w:rPr>
              <w:t>event</w:t>
            </w:r>
            <w:r w:rsidRPr="0F61351C">
              <w:rPr>
                <w:rFonts w:eastAsia="Times New Roman"/>
                <w:sz w:val="18"/>
                <w:szCs w:val="18"/>
              </w:rPr>
              <w:t xml:space="preserve"> (SX20</w:t>
            </w:r>
            <w:r w:rsidR="00184583">
              <w:rPr>
                <w:rFonts w:eastAsia="Times New Roman"/>
                <w:sz w:val="18"/>
                <w:szCs w:val="18"/>
              </w:rPr>
              <w:t>a</w:t>
            </w:r>
            <w:r w:rsidRPr="0F61351C">
              <w:rPr>
                <w:rFonts w:eastAsia="Times New Roman"/>
                <w:sz w:val="18"/>
                <w:szCs w:val="18"/>
              </w:rPr>
              <w:t xml:space="preserve"> EQ 1), go to SX20</w:t>
            </w:r>
            <w:r w:rsidR="00184583">
              <w:rPr>
                <w:rFonts w:eastAsia="Times New Roman"/>
                <w:sz w:val="18"/>
                <w:szCs w:val="18"/>
              </w:rPr>
              <w:t>b</w:t>
            </w:r>
            <w:r w:rsidRPr="0F61351C">
              <w:rPr>
                <w:rFonts w:eastAsia="Times New Roman"/>
                <w:sz w:val="18"/>
                <w:szCs w:val="18"/>
              </w:rPr>
              <w:t>.</w:t>
            </w:r>
          </w:p>
          <w:p w:rsidRPr="00636EB5" w:rsidR="007C6C28" w:rsidP="007E5E63" w:rsidRDefault="007C6C28" w14:paraId="323F81B1" w14:textId="2380B9F8">
            <w:pPr>
              <w:contextualSpacing/>
              <w:rPr>
                <w:rFonts w:eastAsia="Times New Roman"/>
                <w:sz w:val="18"/>
                <w:szCs w:val="18"/>
              </w:rPr>
            </w:pPr>
            <w:r w:rsidRPr="0F61351C">
              <w:rPr>
                <w:rFonts w:eastAsia="Times New Roman"/>
                <w:sz w:val="18"/>
                <w:szCs w:val="18"/>
              </w:rPr>
              <w:t xml:space="preserve">Else go to </w:t>
            </w:r>
            <w:r w:rsidR="00184583">
              <w:rPr>
                <w:rFonts w:eastAsia="Times New Roman"/>
                <w:sz w:val="18"/>
                <w:szCs w:val="18"/>
              </w:rPr>
              <w:t>Check_SX20c</w:t>
            </w:r>
            <w:r w:rsidRPr="0F61351C">
              <w:rPr>
                <w:rFonts w:eastAsia="Times New Roman"/>
                <w:sz w:val="18"/>
                <w:szCs w:val="18"/>
              </w:rPr>
              <w:t>.</w:t>
            </w:r>
          </w:p>
        </w:tc>
      </w:tr>
    </w:tbl>
    <w:p w:rsidR="007C6C28" w:rsidP="007C6C28" w:rsidRDefault="007C6C28" w14:paraId="668296B2"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C6C28" w:rsidTr="007E5E63" w14:paraId="3F2998EB" w14:textId="77777777">
        <w:tc>
          <w:tcPr>
            <w:tcW w:w="1458" w:type="dxa"/>
            <w:vAlign w:val="bottom"/>
          </w:tcPr>
          <w:p w:rsidRPr="00636EB5" w:rsidR="007C6C28" w:rsidP="007E5E63" w:rsidRDefault="007C6C28" w14:paraId="3ADC167D" w14:textId="5781156C">
            <w:pPr>
              <w:contextualSpacing/>
              <w:rPr>
                <w:rFonts w:eastAsia="Times New Roman"/>
                <w:b/>
                <w:sz w:val="18"/>
                <w:szCs w:val="18"/>
              </w:rPr>
            </w:pPr>
            <w:r w:rsidRPr="0F61351C">
              <w:rPr>
                <w:rFonts w:eastAsia="Times New Roman"/>
                <w:b/>
                <w:bCs/>
                <w:sz w:val="18"/>
                <w:szCs w:val="18"/>
              </w:rPr>
              <w:t>SX20</w:t>
            </w:r>
            <w:r w:rsidR="00184583">
              <w:rPr>
                <w:rFonts w:eastAsia="Times New Roman"/>
                <w:b/>
                <w:bCs/>
                <w:sz w:val="18"/>
                <w:szCs w:val="18"/>
              </w:rPr>
              <w:t>b</w:t>
            </w:r>
            <w:r w:rsidRPr="0F61351C">
              <w:rPr>
                <w:rFonts w:eastAsia="Times New Roman"/>
                <w:b/>
                <w:bCs/>
                <w:sz w:val="18"/>
                <w:szCs w:val="18"/>
              </w:rPr>
              <w:t>.</w:t>
            </w:r>
          </w:p>
        </w:tc>
        <w:tc>
          <w:tcPr>
            <w:tcW w:w="8820" w:type="dxa"/>
            <w:gridSpan w:val="3"/>
            <w:vAlign w:val="bottom"/>
          </w:tcPr>
          <w:p w:rsidRPr="00636EB5" w:rsidR="007C6C28" w:rsidP="007E5E63" w:rsidRDefault="007C6C28" w14:paraId="28577B80" w14:textId="6FA7BD76">
            <w:pPr>
              <w:contextualSpacing/>
              <w:rPr>
                <w:rFonts w:eastAsia="Times New Roman" w:cstheme="minorHAnsi"/>
                <w:b/>
                <w:bCs/>
                <w:sz w:val="18"/>
                <w:szCs w:val="18"/>
              </w:rPr>
            </w:pPr>
            <w:r>
              <w:rPr>
                <w:rFonts w:eastAsia="Times New Roman" w:cstheme="minorHAnsi"/>
                <w:b/>
                <w:bCs/>
                <w:sz w:val="18"/>
                <w:szCs w:val="18"/>
              </w:rPr>
              <w:t xml:space="preserve">During </w:t>
            </w:r>
            <w:r w:rsidRPr="00636EB5">
              <w:rPr>
                <w:rFonts w:eastAsia="Times New Roman" w:cstheme="minorHAnsi"/>
                <w:b/>
                <w:bCs/>
                <w:sz w:val="18"/>
                <w:szCs w:val="18"/>
              </w:rPr>
              <w:t xml:space="preserve">that last </w:t>
            </w:r>
            <w:proofErr w:type="gramStart"/>
            <w:r w:rsidRPr="00636EB5">
              <w:rPr>
                <w:rFonts w:eastAsia="Times New Roman" w:cstheme="minorHAnsi"/>
                <w:b/>
                <w:bCs/>
                <w:sz w:val="18"/>
                <w:szCs w:val="18"/>
              </w:rPr>
              <w:t>time</w:t>
            </w:r>
            <w:proofErr w:type="gramEnd"/>
            <w:r>
              <w:rPr>
                <w:rFonts w:eastAsia="Times New Roman" w:cstheme="minorHAnsi"/>
                <w:b/>
                <w:bCs/>
                <w:sz w:val="18"/>
                <w:szCs w:val="18"/>
              </w:rPr>
              <w:t xml:space="preserve"> you had s</w:t>
            </w:r>
            <w:r w:rsidRPr="000E7C1A">
              <w:rPr>
                <w:rFonts w:eastAsia="Times New Roman" w:cstheme="minorHAnsi"/>
                <w:b/>
                <w:bCs/>
                <w:sz w:val="18"/>
                <w:szCs w:val="18"/>
              </w:rPr>
              <w:t xml:space="preserve">ex where you put your </w:t>
            </w:r>
            <w:r w:rsidRPr="00A70375" w:rsidR="00504DDA">
              <w:rPr>
                <w:rFonts w:eastAsia="Times New Roman" w:cstheme="minorHAnsi"/>
                <w:sz w:val="18"/>
                <w:szCs w:val="18"/>
              </w:rPr>
              <w:t>[fill with (</w:t>
            </w:r>
            <w:r w:rsidR="00504DDA">
              <w:rPr>
                <w:rFonts w:eastAsia="Times New Roman" w:cstheme="minorHAnsi"/>
                <w:sz w:val="18"/>
                <w:szCs w:val="18"/>
              </w:rPr>
              <w:t>YOUR</w:t>
            </w:r>
            <w:r w:rsidRPr="00A70375" w:rsidR="00504DDA">
              <w:rPr>
                <w:rFonts w:eastAsia="Times New Roman" w:cstheme="minorHAnsi"/>
                <w:sz w:val="18"/>
                <w:szCs w:val="18"/>
              </w:rPr>
              <w:t>PENIS)]</w:t>
            </w:r>
            <w:r w:rsidRPr="000E7C1A" w:rsidR="00504DDA">
              <w:rPr>
                <w:rFonts w:eastAsia="Times New Roman" w:cstheme="minorHAnsi"/>
                <w:b/>
                <w:bCs/>
                <w:sz w:val="18"/>
                <w:szCs w:val="18"/>
              </w:rPr>
              <w:t xml:space="preserve"> in your partner’s </w:t>
            </w:r>
            <w:r w:rsidRPr="00A70375" w:rsidR="00504DDA">
              <w:rPr>
                <w:rFonts w:eastAsia="Times New Roman" w:cstheme="minorHAnsi"/>
                <w:sz w:val="18"/>
                <w:szCs w:val="18"/>
              </w:rPr>
              <w:t>[fill with (</w:t>
            </w:r>
            <w:r w:rsidR="00504DDA">
              <w:rPr>
                <w:rFonts w:eastAsia="Times New Roman" w:cstheme="minorHAnsi"/>
                <w:sz w:val="18"/>
                <w:szCs w:val="18"/>
              </w:rPr>
              <w:t>THEIR</w:t>
            </w:r>
            <w:r w:rsidRPr="00A70375" w:rsidR="00504DDA">
              <w:rPr>
                <w:rFonts w:eastAsia="Times New Roman" w:cstheme="minorHAnsi"/>
                <w:sz w:val="18"/>
                <w:szCs w:val="18"/>
              </w:rPr>
              <w:t>ANUS)]</w:t>
            </w:r>
            <w:r w:rsidRPr="00636EB5" w:rsidR="00504DDA">
              <w:rPr>
                <w:rFonts w:eastAsia="Times New Roman" w:cstheme="minorHAnsi"/>
                <w:b/>
                <w:bCs/>
                <w:sz w:val="18"/>
                <w:szCs w:val="18"/>
              </w:rPr>
              <w:t xml:space="preserve">, </w:t>
            </w:r>
            <w:r w:rsidRPr="00636EB5">
              <w:rPr>
                <w:rFonts w:eastAsia="Times New Roman" w:cstheme="minorHAnsi"/>
                <w:b/>
                <w:bCs/>
                <w:sz w:val="18"/>
                <w:szCs w:val="18"/>
              </w:rPr>
              <w:t xml:space="preserve">did </w:t>
            </w:r>
            <w:r>
              <w:rPr>
                <w:rFonts w:eastAsia="Times New Roman" w:cstheme="minorHAnsi"/>
                <w:b/>
                <w:bCs/>
                <w:sz w:val="18"/>
                <w:szCs w:val="18"/>
              </w:rPr>
              <w:t>you use a condom the whole time?</w:t>
            </w:r>
          </w:p>
        </w:tc>
      </w:tr>
      <w:tr w:rsidRPr="00636EB5" w:rsidR="007C6C28" w:rsidTr="007E5E63" w14:paraId="35716DEA" w14:textId="77777777">
        <w:tc>
          <w:tcPr>
            <w:tcW w:w="1458" w:type="dxa"/>
            <w:vAlign w:val="bottom"/>
          </w:tcPr>
          <w:p w:rsidRPr="00636EB5" w:rsidR="007C6C28" w:rsidP="007E5E63" w:rsidRDefault="007C6C28" w14:paraId="39DC4AC9" w14:textId="344F10F7">
            <w:pPr>
              <w:contextualSpacing/>
              <w:rPr>
                <w:rFonts w:eastAsia="Times New Roman" w:cstheme="minorHAnsi"/>
                <w:bCs/>
                <w:sz w:val="18"/>
                <w:szCs w:val="18"/>
              </w:rPr>
            </w:pPr>
            <w:r>
              <w:rPr>
                <w:rFonts w:eastAsia="Times New Roman" w:cstheme="minorHAnsi"/>
                <w:bCs/>
                <w:sz w:val="18"/>
                <w:szCs w:val="18"/>
              </w:rPr>
              <w:t>LPI</w:t>
            </w:r>
            <w:r w:rsidRPr="00636EB5">
              <w:rPr>
                <w:rFonts w:eastAsia="Times New Roman" w:cstheme="minorHAnsi"/>
                <w:bCs/>
                <w:sz w:val="18"/>
                <w:szCs w:val="18"/>
              </w:rPr>
              <w:t>AS</w:t>
            </w:r>
            <w:r>
              <w:rPr>
                <w:rFonts w:eastAsia="Times New Roman" w:cstheme="minorHAnsi"/>
                <w:bCs/>
                <w:sz w:val="18"/>
                <w:szCs w:val="18"/>
              </w:rPr>
              <w:t>C</w:t>
            </w:r>
          </w:p>
        </w:tc>
        <w:tc>
          <w:tcPr>
            <w:tcW w:w="6120" w:type="dxa"/>
            <w:gridSpan w:val="2"/>
            <w:vAlign w:val="bottom"/>
          </w:tcPr>
          <w:p w:rsidRPr="00636EB5" w:rsidR="007C6C28" w:rsidP="007E5E63" w:rsidRDefault="007C6C28" w14:paraId="532DCB93"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Pr="00636EB5" w:rsidR="007C6C28" w:rsidP="007E5E63" w:rsidRDefault="007C6C28" w14:paraId="1EE795FB" w14:textId="77777777">
            <w:pPr>
              <w:contextualSpacing/>
              <w:rPr>
                <w:rFonts w:eastAsia="Times New Roman" w:cstheme="minorHAnsi"/>
                <w:sz w:val="18"/>
                <w:szCs w:val="18"/>
              </w:rPr>
            </w:pPr>
          </w:p>
        </w:tc>
      </w:tr>
      <w:tr w:rsidRPr="00636EB5" w:rsidR="007C6C28" w:rsidTr="007E5E63" w14:paraId="2CBF3937" w14:textId="77777777">
        <w:tc>
          <w:tcPr>
            <w:tcW w:w="1458" w:type="dxa"/>
          </w:tcPr>
          <w:p w:rsidRPr="00636EB5" w:rsidR="007C6C28" w:rsidP="007E5E63" w:rsidRDefault="007C6C28" w14:paraId="5B927888" w14:textId="77777777">
            <w:pPr>
              <w:contextualSpacing/>
              <w:rPr>
                <w:rFonts w:eastAsia="Times New Roman" w:cstheme="minorHAnsi"/>
                <w:sz w:val="18"/>
                <w:szCs w:val="18"/>
              </w:rPr>
            </w:pPr>
          </w:p>
        </w:tc>
        <w:tc>
          <w:tcPr>
            <w:tcW w:w="4860" w:type="dxa"/>
            <w:vAlign w:val="bottom"/>
          </w:tcPr>
          <w:p w:rsidRPr="00636EB5" w:rsidR="007C6C28" w:rsidP="007E5E63" w:rsidRDefault="007C6C28" w14:paraId="1D26E10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C6C28" w:rsidP="007E5E63" w:rsidRDefault="007C6C28" w14:paraId="7793D1C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C6C28" w:rsidP="007E5E63" w:rsidRDefault="007C6C28" w14:paraId="7CE30838" w14:textId="77777777">
            <w:pPr>
              <w:contextualSpacing/>
              <w:rPr>
                <w:rFonts w:eastAsia="Times New Roman" w:cstheme="minorHAnsi"/>
                <w:bCs/>
                <w:sz w:val="18"/>
                <w:szCs w:val="18"/>
              </w:rPr>
            </w:pPr>
          </w:p>
        </w:tc>
      </w:tr>
      <w:tr w:rsidRPr="00636EB5" w:rsidR="007C6C28" w:rsidTr="007E5E63" w14:paraId="69660C45" w14:textId="77777777">
        <w:tc>
          <w:tcPr>
            <w:tcW w:w="1458" w:type="dxa"/>
          </w:tcPr>
          <w:p w:rsidRPr="00636EB5" w:rsidR="007C6C28" w:rsidP="007E5E63" w:rsidRDefault="007C6C28" w14:paraId="3F02C9F9" w14:textId="77777777">
            <w:pPr>
              <w:contextualSpacing/>
              <w:rPr>
                <w:rFonts w:eastAsia="Times New Roman" w:cstheme="minorHAnsi"/>
                <w:sz w:val="18"/>
                <w:szCs w:val="18"/>
              </w:rPr>
            </w:pPr>
          </w:p>
        </w:tc>
        <w:tc>
          <w:tcPr>
            <w:tcW w:w="4860" w:type="dxa"/>
            <w:vAlign w:val="bottom"/>
          </w:tcPr>
          <w:p w:rsidRPr="00636EB5" w:rsidR="007C6C28" w:rsidP="007E5E63" w:rsidRDefault="007C6C28" w14:paraId="690B2AE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C6C28" w:rsidP="007E5E63" w:rsidRDefault="007C6C28" w14:paraId="6C78AFE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C6C28" w:rsidP="007E5E63" w:rsidRDefault="007C6C28" w14:paraId="6D0163FF" w14:textId="77777777">
            <w:pPr>
              <w:contextualSpacing/>
              <w:rPr>
                <w:rFonts w:eastAsia="Times New Roman" w:cstheme="minorHAnsi"/>
                <w:bCs/>
                <w:sz w:val="18"/>
                <w:szCs w:val="18"/>
              </w:rPr>
            </w:pPr>
          </w:p>
        </w:tc>
      </w:tr>
      <w:tr w:rsidRPr="00636EB5" w:rsidR="007C6C28" w:rsidTr="007E5E63" w14:paraId="0D6EEA35" w14:textId="77777777">
        <w:tc>
          <w:tcPr>
            <w:tcW w:w="1458" w:type="dxa"/>
          </w:tcPr>
          <w:p w:rsidRPr="00636EB5" w:rsidR="007C6C28" w:rsidP="007E5E63" w:rsidRDefault="007C6C28" w14:paraId="0AF19CC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7218D68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C6C28" w:rsidP="007E5E63" w:rsidRDefault="007C6C28" w14:paraId="3DEB27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C6C28" w:rsidP="007E5E63" w:rsidRDefault="007C6C28" w14:paraId="0164A732" w14:textId="77777777">
            <w:pPr>
              <w:contextualSpacing/>
              <w:rPr>
                <w:rFonts w:eastAsia="Times New Roman" w:cstheme="minorHAnsi"/>
                <w:color w:val="808080" w:themeColor="background1" w:themeShade="80"/>
                <w:sz w:val="18"/>
                <w:szCs w:val="18"/>
              </w:rPr>
            </w:pPr>
          </w:p>
        </w:tc>
      </w:tr>
      <w:tr w:rsidRPr="00636EB5" w:rsidR="007C6C28" w:rsidTr="007E5E63" w14:paraId="743142F7" w14:textId="77777777">
        <w:tc>
          <w:tcPr>
            <w:tcW w:w="1458" w:type="dxa"/>
          </w:tcPr>
          <w:p w:rsidRPr="00636EB5" w:rsidR="007C6C28" w:rsidP="007E5E63" w:rsidRDefault="007C6C28" w14:paraId="731B99D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C6C28" w:rsidP="007E5E63" w:rsidRDefault="007C6C28" w14:paraId="04E9C75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C6C28" w:rsidP="007E5E63" w:rsidRDefault="007C6C28" w14:paraId="17919BB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C6C28" w:rsidP="007E5E63" w:rsidRDefault="007C6C28" w14:paraId="480EA087" w14:textId="77777777">
            <w:pPr>
              <w:contextualSpacing/>
              <w:rPr>
                <w:rFonts w:eastAsia="Times New Roman" w:cstheme="minorHAnsi"/>
                <w:color w:val="808080" w:themeColor="background1" w:themeShade="80"/>
                <w:sz w:val="18"/>
                <w:szCs w:val="18"/>
              </w:rPr>
            </w:pPr>
          </w:p>
        </w:tc>
      </w:tr>
    </w:tbl>
    <w:p w:rsidR="007C6C28" w:rsidP="00CE1E22" w:rsidRDefault="007C6C28" w14:paraId="3B1A2AEF" w14:textId="75EDD8BB">
      <w:pPr>
        <w:tabs>
          <w:tab w:val="left" w:pos="0"/>
          <w:tab w:val="left" w:pos="720"/>
          <w:tab w:val="left" w:pos="1368"/>
        </w:tabs>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CE1E22" w:rsidTr="00081AE7" w14:paraId="1A64D28D" w14:textId="53DA6D78">
        <w:trPr>
          <w:trHeight w:val="300"/>
        </w:trPr>
        <w:tc>
          <w:tcPr>
            <w:tcW w:w="1440" w:type="dxa"/>
            <w:shd w:val="clear" w:color="auto" w:fill="auto"/>
            <w:noWrap/>
          </w:tcPr>
          <w:p w:rsidRPr="00636EB5" w:rsidR="00CE1E22" w:rsidP="00081AE7" w:rsidRDefault="00CE1E22" w14:paraId="5D3CCF7E" w14:textId="55556952">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w:t>
            </w:r>
            <w:r w:rsidR="00184583">
              <w:rPr>
                <w:rFonts w:eastAsia="Times New Roman"/>
                <w:b/>
                <w:bCs/>
                <w:sz w:val="18"/>
                <w:szCs w:val="18"/>
              </w:rPr>
              <w:t>20</w:t>
            </w:r>
            <w:r w:rsidRPr="0F61351C">
              <w:rPr>
                <w:rFonts w:eastAsia="Times New Roman"/>
                <w:b/>
                <w:bCs/>
                <w:sz w:val="18"/>
                <w:szCs w:val="18"/>
              </w:rPr>
              <w:t>c</w:t>
            </w:r>
            <w:r w:rsidRPr="0F61351C">
              <w:rPr>
                <w:rFonts w:eastAsia="Times New Roman"/>
                <w:b/>
                <w:sz w:val="18"/>
                <w:szCs w:val="18"/>
              </w:rPr>
              <w:t>.</w:t>
            </w:r>
          </w:p>
        </w:tc>
        <w:tc>
          <w:tcPr>
            <w:tcW w:w="8820" w:type="dxa"/>
            <w:tcBorders>
              <w:bottom w:val="single" w:color="auto" w:sz="4" w:space="0"/>
            </w:tcBorders>
            <w:shd w:val="clear" w:color="auto" w:fill="auto"/>
          </w:tcPr>
          <w:p w:rsidR="00CE1E22" w:rsidP="00081AE7" w:rsidRDefault="00CE1E22" w14:paraId="00F10911" w14:textId="2A5C5A00">
            <w:pPr>
              <w:contextualSpacing/>
              <w:rPr>
                <w:rFonts w:eastAsia="Times New Roman"/>
                <w:sz w:val="18"/>
                <w:szCs w:val="18"/>
              </w:rPr>
            </w:pPr>
            <w:r w:rsidRPr="0F61351C">
              <w:rPr>
                <w:rFonts w:eastAsia="Times New Roman"/>
                <w:sz w:val="18"/>
                <w:szCs w:val="18"/>
              </w:rPr>
              <w:t xml:space="preserve">If R reported </w:t>
            </w:r>
            <w:proofErr w:type="spellStart"/>
            <w:r w:rsidR="000C0A7C">
              <w:rPr>
                <w:rFonts w:eastAsia="Times New Roman"/>
                <w:sz w:val="18"/>
                <w:szCs w:val="18"/>
              </w:rPr>
              <w:t>insertive</w:t>
            </w:r>
            <w:proofErr w:type="spellEnd"/>
            <w:r w:rsidR="000C0A7C">
              <w:rPr>
                <w:rFonts w:eastAsia="Times New Roman"/>
                <w:sz w:val="18"/>
                <w:szCs w:val="18"/>
              </w:rPr>
              <w:t xml:space="preserve"> vaginal</w:t>
            </w:r>
            <w:r w:rsidRPr="0F61351C">
              <w:rPr>
                <w:rFonts w:eastAsia="Times New Roman"/>
                <w:sz w:val="18"/>
                <w:szCs w:val="18"/>
              </w:rPr>
              <w:t xml:space="preserve"> sex in past 12m (</w:t>
            </w:r>
            <w:r w:rsidRPr="0F61351C" w:rsidR="00937D50">
              <w:rPr>
                <w:rFonts w:eastAsia="Times New Roman"/>
                <w:sz w:val="18"/>
                <w:szCs w:val="18"/>
              </w:rPr>
              <w:t>SX4</w:t>
            </w:r>
            <w:r w:rsidR="00D14C61">
              <w:rPr>
                <w:rFonts w:eastAsia="Times New Roman"/>
                <w:sz w:val="18"/>
                <w:szCs w:val="18"/>
              </w:rPr>
              <w:t>b</w:t>
            </w:r>
            <w:r w:rsidRPr="0F61351C">
              <w:rPr>
                <w:rFonts w:eastAsia="Times New Roman"/>
                <w:sz w:val="18"/>
                <w:szCs w:val="18"/>
              </w:rPr>
              <w:t xml:space="preserve"> EQ 1), go to SX</w:t>
            </w:r>
            <w:r w:rsidR="00E650F9">
              <w:rPr>
                <w:rFonts w:eastAsia="Times New Roman"/>
                <w:sz w:val="18"/>
                <w:szCs w:val="18"/>
              </w:rPr>
              <w:t>20c</w:t>
            </w:r>
            <w:r w:rsidRPr="0F61351C">
              <w:rPr>
                <w:rFonts w:eastAsia="Times New Roman"/>
                <w:sz w:val="18"/>
                <w:szCs w:val="18"/>
              </w:rPr>
              <w:t xml:space="preserve">. </w:t>
            </w:r>
          </w:p>
          <w:p w:rsidRPr="00636EB5" w:rsidR="00CE1E22" w:rsidP="00081AE7" w:rsidRDefault="00CE1E22" w14:paraId="39F5810E" w14:textId="6434BACC">
            <w:pPr>
              <w:contextualSpacing/>
              <w:rPr>
                <w:rFonts w:eastAsia="Times New Roman"/>
                <w:sz w:val="18"/>
                <w:szCs w:val="18"/>
              </w:rPr>
            </w:pPr>
            <w:r w:rsidRPr="0F61351C">
              <w:rPr>
                <w:rFonts w:eastAsia="Times New Roman"/>
                <w:sz w:val="18"/>
                <w:szCs w:val="18"/>
              </w:rPr>
              <w:t xml:space="preserve">Else, go to </w:t>
            </w:r>
            <w:r w:rsidR="00084E7A">
              <w:rPr>
                <w:rFonts w:eastAsia="Times New Roman"/>
                <w:sz w:val="18"/>
                <w:szCs w:val="18"/>
              </w:rPr>
              <w:t>SX21a</w:t>
            </w:r>
            <w:r w:rsidR="00716E31">
              <w:rPr>
                <w:rFonts w:eastAsia="Times New Roman"/>
                <w:sz w:val="18"/>
                <w:szCs w:val="18"/>
              </w:rPr>
              <w:t>.</w:t>
            </w:r>
          </w:p>
        </w:tc>
      </w:tr>
    </w:tbl>
    <w:p w:rsidR="0080504D" w:rsidP="00573FC1" w:rsidRDefault="0080504D" w14:paraId="1C6FFF25" w14:textId="77777777">
      <w:pPr>
        <w:spacing w:after="0"/>
      </w:pPr>
    </w:p>
    <w:tbl>
      <w:tblPr>
        <w:tblW w:w="10278" w:type="dxa"/>
        <w:tblLayout w:type="fixed"/>
        <w:tblLook w:val="04A0" w:firstRow="1" w:lastRow="0" w:firstColumn="1" w:lastColumn="0" w:noHBand="0" w:noVBand="1"/>
      </w:tblPr>
      <w:tblGrid>
        <w:gridCol w:w="1458"/>
        <w:gridCol w:w="4860"/>
        <w:gridCol w:w="1260"/>
        <w:gridCol w:w="2700"/>
      </w:tblGrid>
      <w:tr w:rsidRPr="00636EB5" w:rsidR="00CE1E22" w:rsidTr="00081AE7" w14:paraId="31945CAC" w14:textId="36124BC7">
        <w:tc>
          <w:tcPr>
            <w:tcW w:w="1458" w:type="dxa"/>
            <w:vAlign w:val="bottom"/>
          </w:tcPr>
          <w:p w:rsidRPr="00636EB5" w:rsidR="00CE1E22" w:rsidP="00081AE7" w:rsidRDefault="00CE1E22" w14:paraId="7471B398" w14:textId="020FB464">
            <w:pPr>
              <w:contextualSpacing/>
              <w:rPr>
                <w:rFonts w:eastAsia="Times New Roman"/>
                <w:b/>
                <w:sz w:val="18"/>
                <w:szCs w:val="18"/>
              </w:rPr>
            </w:pPr>
            <w:r w:rsidRPr="006742E5">
              <w:rPr>
                <w:rFonts w:eastAsia="Times New Roman"/>
                <w:b/>
                <w:bCs/>
                <w:sz w:val="18"/>
                <w:szCs w:val="18"/>
              </w:rPr>
              <w:t>SX</w:t>
            </w:r>
            <w:r w:rsidR="00E650F9">
              <w:rPr>
                <w:rFonts w:eastAsia="Times New Roman"/>
                <w:b/>
                <w:bCs/>
                <w:sz w:val="18"/>
                <w:szCs w:val="18"/>
              </w:rPr>
              <w:t>20</w:t>
            </w:r>
            <w:r w:rsidR="00926E1D">
              <w:rPr>
                <w:rFonts w:eastAsia="Times New Roman"/>
                <w:b/>
                <w:bCs/>
                <w:sz w:val="18"/>
                <w:szCs w:val="18"/>
              </w:rPr>
              <w:t>c</w:t>
            </w:r>
            <w:r w:rsidRPr="006742E5">
              <w:rPr>
                <w:rFonts w:eastAsia="Times New Roman"/>
                <w:b/>
                <w:bCs/>
                <w:sz w:val="18"/>
                <w:szCs w:val="18"/>
              </w:rPr>
              <w:t>.</w:t>
            </w:r>
          </w:p>
        </w:tc>
        <w:tc>
          <w:tcPr>
            <w:tcW w:w="8820" w:type="dxa"/>
            <w:gridSpan w:val="3"/>
            <w:vAlign w:val="bottom"/>
          </w:tcPr>
          <w:p w:rsidRPr="00636EB5" w:rsidR="00CE1E22" w:rsidP="00081AE7" w:rsidRDefault="00CE1E22" w14:paraId="4903CB20" w14:textId="5DD0B33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w:t>
            </w:r>
            <w:r w:rsidRPr="0091792F">
              <w:rPr>
                <w:rFonts w:eastAsia="Times New Roman" w:cstheme="minorHAnsi"/>
                <w:b/>
                <w:bCs/>
                <w:sz w:val="18"/>
                <w:szCs w:val="18"/>
              </w:rPr>
              <w:t xml:space="preserve">put </w:t>
            </w:r>
            <w:r w:rsidR="002464A7">
              <w:rPr>
                <w:rFonts w:eastAsia="Times New Roman" w:cstheme="minorHAnsi"/>
                <w:b/>
                <w:bCs/>
                <w:sz w:val="18"/>
                <w:szCs w:val="18"/>
              </w:rPr>
              <w:t>your</w:t>
            </w:r>
            <w:r w:rsidRPr="0091792F">
              <w:rPr>
                <w:rFonts w:eastAsia="Times New Roman" w:cstheme="minorHAnsi"/>
                <w:b/>
                <w:bCs/>
                <w:sz w:val="18"/>
                <w:szCs w:val="18"/>
              </w:rPr>
              <w:t xml:space="preserve"> </w:t>
            </w:r>
            <w:r w:rsidRPr="0042566D" w:rsidR="002F3832">
              <w:rPr>
                <w:rFonts w:eastAsia="Times New Roman" w:cstheme="minorHAnsi"/>
                <w:sz w:val="18"/>
                <w:szCs w:val="18"/>
              </w:rPr>
              <w:t>[fill with (</w:t>
            </w:r>
            <w:r w:rsidR="002F3832">
              <w:rPr>
                <w:rFonts w:eastAsia="Times New Roman" w:cstheme="minorHAnsi"/>
                <w:sz w:val="18"/>
                <w:szCs w:val="18"/>
              </w:rPr>
              <w:t>YOUR</w:t>
            </w:r>
            <w:r w:rsidRPr="0042566D" w:rsidR="002F3832">
              <w:rPr>
                <w:rFonts w:eastAsia="Times New Roman" w:cstheme="minorHAnsi"/>
                <w:sz w:val="18"/>
                <w:szCs w:val="18"/>
              </w:rPr>
              <w:t xml:space="preserve">PENIS)] </w:t>
            </w:r>
            <w:r w:rsidRPr="00710C41" w:rsidR="002F3832">
              <w:rPr>
                <w:rFonts w:eastAsia="Times New Roman" w:cstheme="minorHAnsi"/>
                <w:b/>
                <w:bCs/>
                <w:sz w:val="18"/>
                <w:szCs w:val="18"/>
              </w:rPr>
              <w:t>in their</w:t>
            </w:r>
            <w:r w:rsidRPr="0042566D" w:rsidR="002F3832">
              <w:rPr>
                <w:rFonts w:eastAsia="Times New Roman" w:cstheme="minorHAnsi"/>
                <w:sz w:val="18"/>
                <w:szCs w:val="18"/>
              </w:rPr>
              <w:t xml:space="preserve"> [fill with (</w:t>
            </w:r>
            <w:r w:rsidR="002F3832">
              <w:rPr>
                <w:rFonts w:eastAsia="Times New Roman" w:cstheme="minorHAnsi"/>
                <w:sz w:val="18"/>
                <w:szCs w:val="18"/>
              </w:rPr>
              <w:t>THEIR</w:t>
            </w:r>
            <w:r w:rsidRPr="0042566D" w:rsidR="002F3832">
              <w:rPr>
                <w:rFonts w:eastAsia="Times New Roman" w:cstheme="minorHAnsi"/>
                <w:sz w:val="18"/>
                <w:szCs w:val="18"/>
              </w:rPr>
              <w:t>VAGINA)</w:t>
            </w:r>
            <w:r w:rsidR="002F3832">
              <w:rPr>
                <w:rFonts w:eastAsia="Times New Roman" w:cstheme="minorHAnsi"/>
                <w:sz w:val="18"/>
                <w:szCs w:val="18"/>
              </w:rPr>
              <w:t>]</w:t>
            </w:r>
            <w:r w:rsidRPr="0091792F" w:rsidR="002F3832">
              <w:rPr>
                <w:rFonts w:eastAsia="Times New Roman" w:cstheme="minorHAnsi"/>
                <w:b/>
                <w:bCs/>
                <w:sz w:val="18"/>
                <w:szCs w:val="18"/>
              </w:rPr>
              <w:t>?</w:t>
            </w:r>
          </w:p>
        </w:tc>
      </w:tr>
      <w:tr w:rsidRPr="00636EB5" w:rsidR="00CE1E22" w:rsidTr="00081AE7" w14:paraId="0FEEB67A" w14:textId="3844E8DB">
        <w:tc>
          <w:tcPr>
            <w:tcW w:w="1458" w:type="dxa"/>
            <w:vAlign w:val="bottom"/>
          </w:tcPr>
          <w:p w:rsidRPr="00636EB5" w:rsidR="00CE1E22" w:rsidP="00081AE7" w:rsidRDefault="00CE1E22" w14:paraId="23B4085B" w14:textId="72B07AFC">
            <w:pPr>
              <w:contextualSpacing/>
              <w:rPr>
                <w:rFonts w:eastAsia="Times New Roman" w:cstheme="minorHAnsi"/>
                <w:bCs/>
                <w:sz w:val="18"/>
                <w:szCs w:val="18"/>
              </w:rPr>
            </w:pPr>
            <w:r>
              <w:rPr>
                <w:rFonts w:eastAsia="Times New Roman" w:cstheme="minorHAnsi"/>
                <w:bCs/>
                <w:sz w:val="18"/>
                <w:szCs w:val="18"/>
              </w:rPr>
              <w:t>LP</w:t>
            </w:r>
            <w:r w:rsidR="000C37DB">
              <w:rPr>
                <w:rFonts w:eastAsia="Times New Roman" w:cstheme="minorHAnsi"/>
                <w:bCs/>
                <w:sz w:val="18"/>
                <w:szCs w:val="18"/>
              </w:rPr>
              <w:t>IV</w:t>
            </w:r>
            <w:r w:rsidRPr="00636EB5">
              <w:rPr>
                <w:rFonts w:eastAsia="Times New Roman" w:cstheme="minorHAnsi"/>
                <w:bCs/>
                <w:sz w:val="18"/>
                <w:szCs w:val="18"/>
              </w:rPr>
              <w:t>S</w:t>
            </w:r>
          </w:p>
        </w:tc>
        <w:tc>
          <w:tcPr>
            <w:tcW w:w="6120" w:type="dxa"/>
            <w:gridSpan w:val="2"/>
            <w:vAlign w:val="bottom"/>
          </w:tcPr>
          <w:p w:rsidRPr="00636EB5" w:rsidR="00CE1E22" w:rsidP="00081AE7" w:rsidRDefault="00CE1E22" w14:paraId="4CB144AE" w14:textId="0A0361B9">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w:t>
            </w:r>
            <w:r>
              <w:rPr>
                <w:rFonts w:eastAsia="Times New Roman" w:cstheme="minorHAnsi"/>
                <w:sz w:val="18"/>
                <w:szCs w:val="18"/>
              </w:rPr>
              <w:t xml:space="preserve"> </w:t>
            </w:r>
            <w:proofErr w:type="spellStart"/>
            <w:r w:rsidR="000C37DB">
              <w:rPr>
                <w:rFonts w:eastAsia="Times New Roman" w:cstheme="minorHAnsi"/>
                <w:sz w:val="18"/>
                <w:szCs w:val="18"/>
              </w:rPr>
              <w:t>insertive</w:t>
            </w:r>
            <w:proofErr w:type="spellEnd"/>
            <w:r w:rsidR="00F57B01">
              <w:rPr>
                <w:rFonts w:eastAsia="Times New Roman" w:cstheme="minorHAnsi"/>
                <w:sz w:val="18"/>
                <w:szCs w:val="18"/>
              </w:rPr>
              <w:t xml:space="preserve"> </w:t>
            </w:r>
            <w:r w:rsidR="000C37DB">
              <w:rPr>
                <w:rFonts w:eastAsia="Times New Roman" w:cstheme="minorHAnsi"/>
                <w:sz w:val="18"/>
                <w:szCs w:val="18"/>
              </w:rPr>
              <w:t>V</w:t>
            </w:r>
            <w:r w:rsidRPr="00636EB5">
              <w:rPr>
                <w:rFonts w:eastAsia="Times New Roman" w:cstheme="minorHAnsi"/>
                <w:sz w:val="18"/>
                <w:szCs w:val="18"/>
              </w:rPr>
              <w:t xml:space="preserve">S at last event </w:t>
            </w:r>
          </w:p>
        </w:tc>
        <w:tc>
          <w:tcPr>
            <w:tcW w:w="2700" w:type="dxa"/>
            <w:vAlign w:val="bottom"/>
          </w:tcPr>
          <w:p w:rsidRPr="00636EB5" w:rsidR="00CE1E22" w:rsidP="00081AE7" w:rsidRDefault="00CE1E22" w14:paraId="47A494D6" w14:textId="55B267CC">
            <w:pPr>
              <w:contextualSpacing/>
              <w:rPr>
                <w:rFonts w:eastAsia="Times New Roman" w:cstheme="minorHAnsi"/>
                <w:sz w:val="18"/>
                <w:szCs w:val="18"/>
              </w:rPr>
            </w:pPr>
          </w:p>
        </w:tc>
      </w:tr>
      <w:tr w:rsidRPr="00636EB5" w:rsidR="00CE1E22" w:rsidTr="00081AE7" w14:paraId="174BF958" w14:textId="2E0D3CF6">
        <w:tc>
          <w:tcPr>
            <w:tcW w:w="1458" w:type="dxa"/>
          </w:tcPr>
          <w:p w:rsidRPr="00636EB5" w:rsidR="00CE1E22" w:rsidP="00081AE7" w:rsidRDefault="00CE1E22" w14:paraId="53DB2CE7" w14:textId="46A5FB0A">
            <w:pPr>
              <w:contextualSpacing/>
              <w:rPr>
                <w:rFonts w:eastAsia="Times New Roman" w:cstheme="minorHAnsi"/>
                <w:sz w:val="18"/>
                <w:szCs w:val="18"/>
              </w:rPr>
            </w:pPr>
          </w:p>
        </w:tc>
        <w:tc>
          <w:tcPr>
            <w:tcW w:w="4860" w:type="dxa"/>
            <w:vAlign w:val="bottom"/>
          </w:tcPr>
          <w:p w:rsidRPr="00636EB5" w:rsidR="00CE1E22" w:rsidP="00081AE7" w:rsidRDefault="00CE1E22" w14:paraId="1A5677CE" w14:textId="59FB26CE">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CE1E22" w:rsidP="00081AE7" w:rsidRDefault="00CE1E22" w14:paraId="023EE42B" w14:textId="6693DE9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CE1E22" w:rsidP="00081AE7" w:rsidRDefault="00CE1E22" w14:paraId="41C4004A" w14:textId="51CFDAE4">
            <w:pPr>
              <w:contextualSpacing/>
              <w:rPr>
                <w:rFonts w:eastAsia="Times New Roman" w:cstheme="minorHAnsi"/>
                <w:bCs/>
                <w:sz w:val="18"/>
                <w:szCs w:val="18"/>
              </w:rPr>
            </w:pPr>
          </w:p>
        </w:tc>
      </w:tr>
      <w:tr w:rsidRPr="00636EB5" w:rsidR="00CE1E22" w:rsidTr="00081AE7" w14:paraId="4307C09D" w14:textId="0E892BFA">
        <w:tc>
          <w:tcPr>
            <w:tcW w:w="1458" w:type="dxa"/>
          </w:tcPr>
          <w:p w:rsidRPr="00636EB5" w:rsidR="00CE1E22" w:rsidP="00081AE7" w:rsidRDefault="00CE1E22" w14:paraId="58A96302" w14:textId="4CE884EE">
            <w:pPr>
              <w:contextualSpacing/>
              <w:rPr>
                <w:rFonts w:eastAsia="Times New Roman" w:cstheme="minorHAnsi"/>
                <w:sz w:val="18"/>
                <w:szCs w:val="18"/>
              </w:rPr>
            </w:pPr>
          </w:p>
        </w:tc>
        <w:tc>
          <w:tcPr>
            <w:tcW w:w="4860" w:type="dxa"/>
            <w:vAlign w:val="bottom"/>
          </w:tcPr>
          <w:p w:rsidRPr="00636EB5" w:rsidR="00CE1E22" w:rsidP="00081AE7" w:rsidRDefault="00CE1E22" w14:paraId="75482CD9" w14:textId="372035F9">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CE1E22" w:rsidP="00081AE7" w:rsidRDefault="00CE1E22" w14:paraId="6CED7AF6" w14:textId="08851975">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CE1E22" w:rsidP="00081AE7" w:rsidRDefault="00CE1E22" w14:paraId="6D933290" w14:textId="752E5BEB">
            <w:pPr>
              <w:contextualSpacing/>
              <w:rPr>
                <w:rFonts w:eastAsia="Times New Roman" w:cstheme="minorHAnsi"/>
                <w:bCs/>
                <w:sz w:val="18"/>
                <w:szCs w:val="18"/>
              </w:rPr>
            </w:pPr>
          </w:p>
        </w:tc>
      </w:tr>
      <w:tr w:rsidRPr="00636EB5" w:rsidR="00CE1E22" w:rsidTr="00081AE7" w14:paraId="0EFB4DD5" w14:textId="47A33051">
        <w:tc>
          <w:tcPr>
            <w:tcW w:w="1458" w:type="dxa"/>
          </w:tcPr>
          <w:p w:rsidRPr="00636EB5" w:rsidR="00CE1E22" w:rsidP="00081AE7" w:rsidRDefault="00CE1E22" w14:paraId="1B751C15" w14:textId="3F68D4FC">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76C30B52" w14:textId="412AE5D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E1E22" w:rsidP="00081AE7" w:rsidRDefault="00CE1E22" w14:paraId="339643BF" w14:textId="617AEE8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CE1E22" w:rsidP="00081AE7" w:rsidRDefault="00CE1E22" w14:paraId="26B1D313" w14:textId="441DD5E3">
            <w:pPr>
              <w:contextualSpacing/>
              <w:rPr>
                <w:rFonts w:eastAsia="Times New Roman" w:cstheme="minorHAnsi"/>
                <w:color w:val="808080" w:themeColor="background1" w:themeShade="80"/>
                <w:sz w:val="18"/>
                <w:szCs w:val="18"/>
              </w:rPr>
            </w:pPr>
          </w:p>
        </w:tc>
      </w:tr>
      <w:tr w:rsidRPr="00636EB5" w:rsidR="00CE1E22" w:rsidTr="00081AE7" w14:paraId="179603C8" w14:textId="1BA417ED">
        <w:tc>
          <w:tcPr>
            <w:tcW w:w="1458" w:type="dxa"/>
          </w:tcPr>
          <w:p w:rsidRPr="00636EB5" w:rsidR="00CE1E22" w:rsidP="00081AE7" w:rsidRDefault="00CE1E22" w14:paraId="59E59442" w14:textId="5A817EDF">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57758470" w14:textId="077DBF9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E1E22" w:rsidP="00081AE7" w:rsidRDefault="00CE1E22" w14:paraId="52669C12" w14:textId="571A92ED">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E1E22" w:rsidP="00081AE7" w:rsidRDefault="00CE1E22" w14:paraId="457E4125" w14:textId="3183781F">
            <w:pPr>
              <w:contextualSpacing/>
              <w:rPr>
                <w:rFonts w:eastAsia="Times New Roman" w:cstheme="minorHAnsi"/>
                <w:color w:val="808080" w:themeColor="background1" w:themeShade="80"/>
                <w:sz w:val="18"/>
                <w:szCs w:val="18"/>
              </w:rPr>
            </w:pPr>
          </w:p>
        </w:tc>
      </w:tr>
    </w:tbl>
    <w:p w:rsidR="00CE1E22" w:rsidP="00CE1E22" w:rsidRDefault="00CE1E22" w14:paraId="711BD33D" w14:textId="6D488AB1">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10589B" w:rsidTr="007E5E63" w14:paraId="31340A83" w14:textId="77777777">
        <w:trPr>
          <w:trHeight w:val="300"/>
        </w:trPr>
        <w:tc>
          <w:tcPr>
            <w:tcW w:w="1458" w:type="dxa"/>
            <w:shd w:val="clear" w:color="auto" w:fill="auto"/>
            <w:noWrap/>
          </w:tcPr>
          <w:p w:rsidRPr="00636EB5" w:rsidR="0010589B" w:rsidP="007E5E63" w:rsidRDefault="0010589B" w14:paraId="26BABFAF" w14:textId="65A69615">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w:t>
            </w:r>
            <w:r w:rsidR="00F57B01">
              <w:rPr>
                <w:rFonts w:eastAsia="Times New Roman"/>
                <w:b/>
                <w:bCs/>
                <w:sz w:val="18"/>
                <w:szCs w:val="18"/>
              </w:rPr>
              <w:t>20</w:t>
            </w:r>
            <w:r w:rsidR="009164AA">
              <w:rPr>
                <w:rFonts w:eastAsia="Times New Roman"/>
                <w:b/>
                <w:bCs/>
                <w:sz w:val="18"/>
                <w:szCs w:val="18"/>
              </w:rPr>
              <w:t>d</w:t>
            </w:r>
            <w:r w:rsidRPr="0F61351C">
              <w:rPr>
                <w:rFonts w:eastAsia="Times New Roman"/>
                <w:b/>
                <w:sz w:val="18"/>
                <w:szCs w:val="18"/>
              </w:rPr>
              <w:t>.</w:t>
            </w:r>
          </w:p>
        </w:tc>
        <w:tc>
          <w:tcPr>
            <w:tcW w:w="8820" w:type="dxa"/>
            <w:shd w:val="clear" w:color="auto" w:fill="auto"/>
          </w:tcPr>
          <w:p w:rsidR="0010589B" w:rsidP="007E5E63" w:rsidRDefault="0010589B" w14:paraId="65585D76" w14:textId="4DF8452E">
            <w:pPr>
              <w:ind w:left="360" w:hanging="360"/>
              <w:contextualSpacing/>
              <w:rPr>
                <w:rFonts w:eastAsia="Times New Roman"/>
                <w:sz w:val="18"/>
                <w:szCs w:val="18"/>
              </w:rPr>
            </w:pPr>
            <w:r w:rsidRPr="0F61351C">
              <w:rPr>
                <w:rFonts w:eastAsia="Times New Roman"/>
                <w:sz w:val="18"/>
                <w:szCs w:val="18"/>
              </w:rPr>
              <w:t xml:space="preserve">If R reported </w:t>
            </w:r>
            <w:proofErr w:type="spellStart"/>
            <w:r w:rsidR="009164AA">
              <w:rPr>
                <w:rFonts w:eastAsia="Times New Roman"/>
                <w:sz w:val="18"/>
                <w:szCs w:val="18"/>
              </w:rPr>
              <w:t>insertive</w:t>
            </w:r>
            <w:proofErr w:type="spellEnd"/>
            <w:r w:rsidR="009164AA">
              <w:rPr>
                <w:rFonts w:eastAsia="Times New Roman"/>
                <w:sz w:val="18"/>
                <w:szCs w:val="18"/>
              </w:rPr>
              <w:t xml:space="preserve"> vaginal</w:t>
            </w:r>
            <w:r w:rsidRPr="0F61351C">
              <w:rPr>
                <w:rFonts w:eastAsia="Times New Roman"/>
                <w:sz w:val="18"/>
                <w:szCs w:val="18"/>
              </w:rPr>
              <w:t xml:space="preserve"> sex </w:t>
            </w:r>
            <w:r w:rsidR="009164AA">
              <w:rPr>
                <w:rFonts w:eastAsia="Times New Roman"/>
                <w:sz w:val="18"/>
                <w:szCs w:val="18"/>
              </w:rPr>
              <w:t>at last sex</w:t>
            </w:r>
            <w:r w:rsidRPr="0F61351C">
              <w:rPr>
                <w:rFonts w:eastAsia="Times New Roman"/>
                <w:sz w:val="18"/>
                <w:szCs w:val="18"/>
              </w:rPr>
              <w:t xml:space="preserve"> (SX</w:t>
            </w:r>
            <w:r w:rsidR="00F57B01">
              <w:rPr>
                <w:rFonts w:eastAsia="Times New Roman"/>
                <w:sz w:val="18"/>
                <w:szCs w:val="18"/>
              </w:rPr>
              <w:t>20</w:t>
            </w:r>
            <w:r w:rsidR="009164AA">
              <w:rPr>
                <w:rFonts w:eastAsia="Times New Roman"/>
                <w:sz w:val="18"/>
                <w:szCs w:val="18"/>
              </w:rPr>
              <w:t>c</w:t>
            </w:r>
            <w:r w:rsidRPr="0F61351C">
              <w:rPr>
                <w:rFonts w:eastAsia="Times New Roman"/>
                <w:sz w:val="18"/>
                <w:szCs w:val="18"/>
              </w:rPr>
              <w:t xml:space="preserve"> EQ 1), go to SX</w:t>
            </w:r>
            <w:r w:rsidR="00F57B01">
              <w:rPr>
                <w:rFonts w:eastAsia="Times New Roman"/>
                <w:sz w:val="18"/>
                <w:szCs w:val="18"/>
              </w:rPr>
              <w:t>20</w:t>
            </w:r>
            <w:r w:rsidR="009164AA">
              <w:rPr>
                <w:rFonts w:eastAsia="Times New Roman"/>
                <w:sz w:val="18"/>
                <w:szCs w:val="18"/>
              </w:rPr>
              <w:t>d</w:t>
            </w:r>
            <w:r w:rsidRPr="0F61351C">
              <w:rPr>
                <w:rFonts w:eastAsia="Times New Roman"/>
                <w:sz w:val="18"/>
                <w:szCs w:val="18"/>
              </w:rPr>
              <w:t>.</w:t>
            </w:r>
          </w:p>
          <w:p w:rsidRPr="00636EB5" w:rsidR="0010589B" w:rsidP="007E5E63" w:rsidRDefault="0010589B" w14:paraId="0A065D40" w14:textId="3E9E121A">
            <w:pPr>
              <w:contextualSpacing/>
              <w:rPr>
                <w:rFonts w:eastAsia="Times New Roman"/>
                <w:sz w:val="18"/>
                <w:szCs w:val="18"/>
              </w:rPr>
            </w:pPr>
            <w:r w:rsidRPr="0F61351C">
              <w:rPr>
                <w:rFonts w:eastAsia="Times New Roman"/>
                <w:sz w:val="18"/>
                <w:szCs w:val="18"/>
              </w:rPr>
              <w:t xml:space="preserve">Else, go </w:t>
            </w:r>
            <w:r w:rsidRPr="00677828">
              <w:rPr>
                <w:rFonts w:eastAsia="Times New Roman"/>
                <w:sz w:val="18"/>
                <w:szCs w:val="18"/>
              </w:rPr>
              <w:t xml:space="preserve">to </w:t>
            </w:r>
            <w:r w:rsidRPr="007144A3">
              <w:rPr>
                <w:rFonts w:eastAsia="Times New Roman"/>
                <w:sz w:val="18"/>
                <w:szCs w:val="18"/>
              </w:rPr>
              <w:t>SX2</w:t>
            </w:r>
            <w:r w:rsidR="00F57B01">
              <w:rPr>
                <w:rFonts w:eastAsia="Times New Roman"/>
                <w:sz w:val="18"/>
                <w:szCs w:val="18"/>
              </w:rPr>
              <w:t>1</w:t>
            </w:r>
            <w:r w:rsidR="009544BC">
              <w:rPr>
                <w:rFonts w:eastAsia="Times New Roman"/>
                <w:sz w:val="18"/>
                <w:szCs w:val="18"/>
              </w:rPr>
              <w:t>a</w:t>
            </w:r>
            <w:r w:rsidRPr="007144A3">
              <w:rPr>
                <w:rFonts w:eastAsia="Times New Roman"/>
                <w:sz w:val="18"/>
                <w:szCs w:val="18"/>
              </w:rPr>
              <w:t>.</w:t>
            </w:r>
          </w:p>
        </w:tc>
      </w:tr>
    </w:tbl>
    <w:p w:rsidR="0010589B" w:rsidP="00CE1E22" w:rsidRDefault="0010589B" w14:paraId="12FD9E9E"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1863CE" w:rsidTr="007E5E63" w14:paraId="6ECD4B18" w14:textId="77777777">
        <w:tc>
          <w:tcPr>
            <w:tcW w:w="1458" w:type="dxa"/>
            <w:vAlign w:val="bottom"/>
          </w:tcPr>
          <w:p w:rsidRPr="00636EB5" w:rsidR="001863CE" w:rsidP="007E5E63" w:rsidRDefault="001863CE" w14:paraId="32F0D127" w14:textId="64EAD7E0">
            <w:pPr>
              <w:contextualSpacing/>
              <w:rPr>
                <w:rFonts w:eastAsia="Times New Roman"/>
                <w:b/>
                <w:sz w:val="18"/>
                <w:szCs w:val="18"/>
              </w:rPr>
            </w:pPr>
            <w:r w:rsidRPr="006742E5">
              <w:rPr>
                <w:rFonts w:eastAsia="Times New Roman"/>
                <w:b/>
                <w:bCs/>
                <w:sz w:val="18"/>
                <w:szCs w:val="18"/>
              </w:rPr>
              <w:t>SX</w:t>
            </w:r>
            <w:r w:rsidR="000A3513">
              <w:rPr>
                <w:rFonts w:eastAsia="Times New Roman"/>
                <w:b/>
                <w:bCs/>
                <w:sz w:val="18"/>
                <w:szCs w:val="18"/>
              </w:rPr>
              <w:t>20</w:t>
            </w:r>
            <w:r>
              <w:rPr>
                <w:rFonts w:eastAsia="Times New Roman"/>
                <w:b/>
                <w:bCs/>
                <w:sz w:val="18"/>
                <w:szCs w:val="18"/>
              </w:rPr>
              <w:t>d</w:t>
            </w:r>
            <w:r w:rsidRPr="006742E5">
              <w:rPr>
                <w:rFonts w:eastAsia="Times New Roman"/>
                <w:b/>
                <w:bCs/>
                <w:sz w:val="18"/>
                <w:szCs w:val="18"/>
              </w:rPr>
              <w:t>.</w:t>
            </w:r>
          </w:p>
        </w:tc>
        <w:tc>
          <w:tcPr>
            <w:tcW w:w="8820" w:type="dxa"/>
            <w:gridSpan w:val="3"/>
            <w:vAlign w:val="bottom"/>
          </w:tcPr>
          <w:p w:rsidRPr="00636EB5" w:rsidR="001863CE" w:rsidP="007E5E63" w:rsidRDefault="001863CE" w14:paraId="5B949963" w14:textId="12E913AD">
            <w:pPr>
              <w:contextualSpacing/>
              <w:rPr>
                <w:rFonts w:eastAsia="Times New Roman" w:cstheme="minorHAnsi"/>
                <w:b/>
                <w:bCs/>
                <w:sz w:val="18"/>
                <w:szCs w:val="18"/>
              </w:rPr>
            </w:pPr>
            <w:r>
              <w:rPr>
                <w:rFonts w:eastAsia="Times New Roman" w:cstheme="minorHAnsi"/>
                <w:b/>
                <w:bCs/>
                <w:sz w:val="18"/>
                <w:szCs w:val="18"/>
              </w:rPr>
              <w:t xml:space="preserve">During that last </w:t>
            </w:r>
            <w:proofErr w:type="gramStart"/>
            <w:r>
              <w:rPr>
                <w:rFonts w:eastAsia="Times New Roman" w:cstheme="minorHAnsi"/>
                <w:b/>
                <w:bCs/>
                <w:sz w:val="18"/>
                <w:szCs w:val="18"/>
              </w:rPr>
              <w:t>time</w:t>
            </w:r>
            <w:proofErr w:type="gramEnd"/>
            <w:r>
              <w:rPr>
                <w:rFonts w:eastAsia="Times New Roman" w:cstheme="minorHAnsi"/>
                <w:b/>
                <w:bCs/>
                <w:sz w:val="18"/>
                <w:szCs w:val="18"/>
              </w:rPr>
              <w:t xml:space="preserve"> you had sex </w:t>
            </w:r>
            <w:r w:rsidR="004273AC">
              <w:rPr>
                <w:rFonts w:eastAsia="Times New Roman" w:cstheme="minorHAnsi"/>
                <w:b/>
                <w:bCs/>
                <w:sz w:val="18"/>
                <w:szCs w:val="18"/>
              </w:rPr>
              <w:t>where</w:t>
            </w:r>
            <w:r w:rsidRPr="00636EB5">
              <w:rPr>
                <w:rFonts w:eastAsia="Times New Roman" w:cstheme="minorHAnsi"/>
                <w:b/>
                <w:bCs/>
                <w:sz w:val="18"/>
                <w:szCs w:val="18"/>
              </w:rPr>
              <w:t xml:space="preserve"> you </w:t>
            </w:r>
            <w:r w:rsidRPr="0091792F">
              <w:rPr>
                <w:rFonts w:eastAsia="Times New Roman" w:cstheme="minorHAnsi"/>
                <w:b/>
                <w:bCs/>
                <w:sz w:val="18"/>
                <w:szCs w:val="18"/>
              </w:rPr>
              <w:t xml:space="preserve">put </w:t>
            </w:r>
            <w:r>
              <w:rPr>
                <w:rFonts w:eastAsia="Times New Roman" w:cstheme="minorHAnsi"/>
                <w:b/>
                <w:bCs/>
                <w:sz w:val="18"/>
                <w:szCs w:val="18"/>
              </w:rPr>
              <w:t>your</w:t>
            </w:r>
            <w:r w:rsidRPr="0091792F">
              <w:rPr>
                <w:rFonts w:eastAsia="Times New Roman" w:cstheme="minorHAnsi"/>
                <w:b/>
                <w:bCs/>
                <w:sz w:val="18"/>
                <w:szCs w:val="18"/>
              </w:rPr>
              <w:t xml:space="preserve"> </w:t>
            </w:r>
            <w:r w:rsidRPr="0042566D" w:rsidR="00AC21B2">
              <w:rPr>
                <w:rFonts w:eastAsia="Times New Roman" w:cstheme="minorHAnsi"/>
                <w:sz w:val="18"/>
                <w:szCs w:val="18"/>
              </w:rPr>
              <w:t>[fill with (</w:t>
            </w:r>
            <w:r w:rsidR="00AC21B2">
              <w:rPr>
                <w:rFonts w:eastAsia="Times New Roman" w:cstheme="minorHAnsi"/>
                <w:sz w:val="18"/>
                <w:szCs w:val="18"/>
              </w:rPr>
              <w:t>YOUR</w:t>
            </w:r>
            <w:r w:rsidRPr="0042566D" w:rsidR="00AC21B2">
              <w:rPr>
                <w:rFonts w:eastAsia="Times New Roman" w:cstheme="minorHAnsi"/>
                <w:sz w:val="18"/>
                <w:szCs w:val="18"/>
              </w:rPr>
              <w:t xml:space="preserve">PENIS)] </w:t>
            </w:r>
            <w:r w:rsidRPr="00A40B0F" w:rsidR="00AC21B2">
              <w:rPr>
                <w:rFonts w:eastAsia="Times New Roman" w:cstheme="minorHAnsi"/>
                <w:b/>
                <w:bCs/>
                <w:sz w:val="18"/>
                <w:szCs w:val="18"/>
              </w:rPr>
              <w:t>in their</w:t>
            </w:r>
            <w:r w:rsidRPr="0042566D" w:rsidR="00AC21B2">
              <w:rPr>
                <w:rFonts w:eastAsia="Times New Roman" w:cstheme="minorHAnsi"/>
                <w:sz w:val="18"/>
                <w:szCs w:val="18"/>
              </w:rPr>
              <w:t xml:space="preserve"> [fill with (</w:t>
            </w:r>
            <w:r w:rsidR="00AC21B2">
              <w:rPr>
                <w:rFonts w:eastAsia="Times New Roman" w:cstheme="minorHAnsi"/>
                <w:sz w:val="18"/>
                <w:szCs w:val="18"/>
              </w:rPr>
              <w:t>THEIR</w:t>
            </w:r>
            <w:r w:rsidRPr="0042566D" w:rsidR="00AC21B2">
              <w:rPr>
                <w:rFonts w:eastAsia="Times New Roman" w:cstheme="minorHAnsi"/>
                <w:sz w:val="18"/>
                <w:szCs w:val="18"/>
              </w:rPr>
              <w:t>VAGINA)</w:t>
            </w:r>
            <w:r w:rsidR="00AC21B2">
              <w:rPr>
                <w:rFonts w:eastAsia="Times New Roman" w:cstheme="minorHAnsi"/>
                <w:sz w:val="18"/>
                <w:szCs w:val="18"/>
              </w:rPr>
              <w:t>]</w:t>
            </w:r>
            <w:r w:rsidR="00AC21B2">
              <w:rPr>
                <w:rFonts w:eastAsia="Times New Roman" w:cstheme="minorHAnsi"/>
                <w:b/>
                <w:bCs/>
                <w:sz w:val="18"/>
                <w:szCs w:val="18"/>
              </w:rPr>
              <w:t xml:space="preserve">, </w:t>
            </w:r>
            <w:r w:rsidR="004273AC">
              <w:rPr>
                <w:rFonts w:eastAsia="Times New Roman" w:cstheme="minorHAnsi"/>
                <w:b/>
                <w:bCs/>
                <w:sz w:val="18"/>
                <w:szCs w:val="18"/>
              </w:rPr>
              <w:t>did you or your partner use a condom the whole time</w:t>
            </w:r>
            <w:r w:rsidRPr="0091792F">
              <w:rPr>
                <w:rFonts w:eastAsia="Times New Roman" w:cstheme="minorHAnsi"/>
                <w:b/>
                <w:bCs/>
                <w:sz w:val="18"/>
                <w:szCs w:val="18"/>
              </w:rPr>
              <w:t>?</w:t>
            </w:r>
          </w:p>
        </w:tc>
      </w:tr>
      <w:tr w:rsidRPr="00636EB5" w:rsidR="001863CE" w:rsidTr="007E5E63" w14:paraId="06ABDBCF" w14:textId="77777777">
        <w:tc>
          <w:tcPr>
            <w:tcW w:w="1458" w:type="dxa"/>
            <w:vAlign w:val="bottom"/>
          </w:tcPr>
          <w:p w:rsidRPr="00636EB5" w:rsidR="001863CE" w:rsidP="007E5E63" w:rsidRDefault="001863CE" w14:paraId="54C6D9A5" w14:textId="0033BC4B">
            <w:pPr>
              <w:contextualSpacing/>
              <w:rPr>
                <w:rFonts w:eastAsia="Times New Roman" w:cstheme="minorHAnsi"/>
                <w:bCs/>
                <w:sz w:val="18"/>
                <w:szCs w:val="18"/>
              </w:rPr>
            </w:pPr>
            <w:r>
              <w:rPr>
                <w:rFonts w:eastAsia="Times New Roman" w:cstheme="minorHAnsi"/>
                <w:bCs/>
                <w:sz w:val="18"/>
                <w:szCs w:val="18"/>
              </w:rPr>
              <w:t>LP</w:t>
            </w:r>
            <w:r w:rsidR="000C37DB">
              <w:rPr>
                <w:rFonts w:eastAsia="Times New Roman" w:cstheme="minorHAnsi"/>
                <w:bCs/>
                <w:sz w:val="18"/>
                <w:szCs w:val="18"/>
              </w:rPr>
              <w:t>IVSC</w:t>
            </w:r>
          </w:p>
        </w:tc>
        <w:tc>
          <w:tcPr>
            <w:tcW w:w="6120" w:type="dxa"/>
            <w:gridSpan w:val="2"/>
            <w:vAlign w:val="bottom"/>
          </w:tcPr>
          <w:p w:rsidRPr="00636EB5" w:rsidR="001863CE" w:rsidP="007E5E63" w:rsidRDefault="001863CE" w14:paraId="6B986794" w14:textId="69A2444E">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w:t>
            </w:r>
            <w:r>
              <w:rPr>
                <w:rFonts w:eastAsia="Times New Roman" w:cstheme="minorHAnsi"/>
                <w:sz w:val="18"/>
                <w:szCs w:val="18"/>
              </w:rPr>
              <w:t xml:space="preserve"> </w:t>
            </w:r>
            <w:r w:rsidR="00F57B01">
              <w:rPr>
                <w:rFonts w:eastAsia="Times New Roman" w:cstheme="minorHAnsi"/>
                <w:sz w:val="18"/>
                <w:szCs w:val="18"/>
              </w:rPr>
              <w:t xml:space="preserve">Condom use during </w:t>
            </w:r>
            <w:r w:rsidR="000C37DB">
              <w:rPr>
                <w:rFonts w:eastAsia="Times New Roman" w:cstheme="minorHAnsi"/>
                <w:sz w:val="18"/>
                <w:szCs w:val="18"/>
              </w:rPr>
              <w:t>IVS</w:t>
            </w:r>
            <w:r w:rsidRPr="00636EB5">
              <w:rPr>
                <w:rFonts w:eastAsia="Times New Roman" w:cstheme="minorHAnsi"/>
                <w:sz w:val="18"/>
                <w:szCs w:val="18"/>
              </w:rPr>
              <w:t xml:space="preserve"> at last event </w:t>
            </w:r>
          </w:p>
        </w:tc>
        <w:tc>
          <w:tcPr>
            <w:tcW w:w="2700" w:type="dxa"/>
            <w:vAlign w:val="bottom"/>
          </w:tcPr>
          <w:p w:rsidRPr="00636EB5" w:rsidR="001863CE" w:rsidP="007E5E63" w:rsidRDefault="001863CE" w14:paraId="50CA9466" w14:textId="77777777">
            <w:pPr>
              <w:contextualSpacing/>
              <w:rPr>
                <w:rFonts w:eastAsia="Times New Roman" w:cstheme="minorHAnsi"/>
                <w:sz w:val="18"/>
                <w:szCs w:val="18"/>
              </w:rPr>
            </w:pPr>
          </w:p>
        </w:tc>
      </w:tr>
      <w:tr w:rsidRPr="00636EB5" w:rsidR="001863CE" w:rsidTr="007E5E63" w14:paraId="019834DC" w14:textId="77777777">
        <w:tc>
          <w:tcPr>
            <w:tcW w:w="1458" w:type="dxa"/>
          </w:tcPr>
          <w:p w:rsidRPr="00636EB5" w:rsidR="001863CE" w:rsidP="007E5E63" w:rsidRDefault="001863CE" w14:paraId="0A1C4402" w14:textId="77777777">
            <w:pPr>
              <w:contextualSpacing/>
              <w:rPr>
                <w:rFonts w:eastAsia="Times New Roman" w:cstheme="minorHAnsi"/>
                <w:sz w:val="18"/>
                <w:szCs w:val="18"/>
              </w:rPr>
            </w:pPr>
          </w:p>
        </w:tc>
        <w:tc>
          <w:tcPr>
            <w:tcW w:w="4860" w:type="dxa"/>
            <w:vAlign w:val="bottom"/>
          </w:tcPr>
          <w:p w:rsidRPr="00636EB5" w:rsidR="001863CE" w:rsidP="007E5E63" w:rsidRDefault="001863CE" w14:paraId="7969AF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1863CE" w:rsidP="007E5E63" w:rsidRDefault="001863CE" w14:paraId="668C481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1863CE" w:rsidP="007E5E63" w:rsidRDefault="001863CE" w14:paraId="2EB5700B" w14:textId="77777777">
            <w:pPr>
              <w:contextualSpacing/>
              <w:rPr>
                <w:rFonts w:eastAsia="Times New Roman" w:cstheme="minorHAnsi"/>
                <w:bCs/>
                <w:sz w:val="18"/>
                <w:szCs w:val="18"/>
              </w:rPr>
            </w:pPr>
          </w:p>
        </w:tc>
      </w:tr>
      <w:tr w:rsidRPr="00636EB5" w:rsidR="001863CE" w:rsidTr="007E5E63" w14:paraId="4EAE3220" w14:textId="77777777">
        <w:tc>
          <w:tcPr>
            <w:tcW w:w="1458" w:type="dxa"/>
          </w:tcPr>
          <w:p w:rsidRPr="00636EB5" w:rsidR="001863CE" w:rsidP="007E5E63" w:rsidRDefault="001863CE" w14:paraId="47308DC0" w14:textId="77777777">
            <w:pPr>
              <w:contextualSpacing/>
              <w:rPr>
                <w:rFonts w:eastAsia="Times New Roman" w:cstheme="minorHAnsi"/>
                <w:sz w:val="18"/>
                <w:szCs w:val="18"/>
              </w:rPr>
            </w:pPr>
          </w:p>
        </w:tc>
        <w:tc>
          <w:tcPr>
            <w:tcW w:w="4860" w:type="dxa"/>
            <w:vAlign w:val="bottom"/>
          </w:tcPr>
          <w:p w:rsidRPr="00636EB5" w:rsidR="001863CE" w:rsidP="007E5E63" w:rsidRDefault="001863CE" w14:paraId="2CBAD09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1863CE" w:rsidP="007E5E63" w:rsidRDefault="001863CE" w14:paraId="15E063D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1863CE" w:rsidP="007E5E63" w:rsidRDefault="001863CE" w14:paraId="5C62A058" w14:textId="77777777">
            <w:pPr>
              <w:contextualSpacing/>
              <w:rPr>
                <w:rFonts w:eastAsia="Times New Roman" w:cstheme="minorHAnsi"/>
                <w:bCs/>
                <w:sz w:val="18"/>
                <w:szCs w:val="18"/>
              </w:rPr>
            </w:pPr>
          </w:p>
        </w:tc>
      </w:tr>
      <w:tr w:rsidRPr="00636EB5" w:rsidR="001863CE" w:rsidTr="007E5E63" w14:paraId="7955B041" w14:textId="77777777">
        <w:tc>
          <w:tcPr>
            <w:tcW w:w="1458" w:type="dxa"/>
          </w:tcPr>
          <w:p w:rsidRPr="00636EB5" w:rsidR="001863CE" w:rsidP="007E5E63" w:rsidRDefault="001863CE" w14:paraId="0BC5CD8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1863CE" w:rsidP="007E5E63" w:rsidRDefault="001863CE" w14:paraId="3E6A1D4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1863CE" w:rsidP="007E5E63" w:rsidRDefault="001863CE" w14:paraId="07F18B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1863CE" w:rsidP="007E5E63" w:rsidRDefault="001863CE" w14:paraId="58741BA7" w14:textId="77777777">
            <w:pPr>
              <w:contextualSpacing/>
              <w:rPr>
                <w:rFonts w:eastAsia="Times New Roman" w:cstheme="minorHAnsi"/>
                <w:color w:val="808080" w:themeColor="background1" w:themeShade="80"/>
                <w:sz w:val="18"/>
                <w:szCs w:val="18"/>
              </w:rPr>
            </w:pPr>
          </w:p>
        </w:tc>
      </w:tr>
      <w:tr w:rsidRPr="00636EB5" w:rsidR="001863CE" w:rsidTr="007E5E63" w14:paraId="3EED856C" w14:textId="77777777">
        <w:tc>
          <w:tcPr>
            <w:tcW w:w="1458" w:type="dxa"/>
          </w:tcPr>
          <w:p w:rsidRPr="00636EB5" w:rsidR="001863CE" w:rsidP="007E5E63" w:rsidRDefault="001863CE" w14:paraId="67579E9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1863CE" w:rsidP="007E5E63" w:rsidRDefault="001863CE" w14:paraId="276C76D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1863CE" w:rsidP="007E5E63" w:rsidRDefault="001863CE" w14:paraId="07185B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1863CE" w:rsidP="007E5E63" w:rsidRDefault="001863CE" w14:paraId="4C6E4F85" w14:textId="77777777">
            <w:pPr>
              <w:contextualSpacing/>
              <w:rPr>
                <w:rFonts w:eastAsia="Times New Roman" w:cstheme="minorHAnsi"/>
                <w:color w:val="808080" w:themeColor="background1" w:themeShade="80"/>
                <w:sz w:val="18"/>
                <w:szCs w:val="18"/>
              </w:rPr>
            </w:pPr>
          </w:p>
        </w:tc>
      </w:tr>
    </w:tbl>
    <w:p w:rsidR="0010589B" w:rsidP="00CE1E22" w:rsidRDefault="0010589B" w14:paraId="021D029D" w14:textId="2DF9FD21">
      <w:pPr>
        <w:tabs>
          <w:tab w:val="left" w:pos="720"/>
          <w:tab w:val="left" w:pos="5400"/>
        </w:tabs>
        <w:ind w:right="173"/>
        <w:contextualSpacing/>
        <w:rPr>
          <w:sz w:val="18"/>
          <w:szCs w:val="18"/>
        </w:rPr>
      </w:pPr>
    </w:p>
    <w:p w:rsidR="00CE1E22" w:rsidP="00A70375" w:rsidRDefault="00CE1E22" w14:paraId="19EF1878" w14:textId="77777777">
      <w:pPr>
        <w:pStyle w:val="Heading2Q-aire"/>
      </w:pPr>
      <w:r>
        <w:t>L</w:t>
      </w:r>
      <w:r w:rsidRPr="00636EB5">
        <w:t xml:space="preserve">P: </w:t>
      </w:r>
      <w:r>
        <w:t>Last Sex – Partner HIV status</w:t>
      </w:r>
    </w:p>
    <w:tbl>
      <w:tblPr>
        <w:tblW w:w="10278" w:type="dxa"/>
        <w:tblLayout w:type="fixed"/>
        <w:tblLook w:val="04A0" w:firstRow="1" w:lastRow="0" w:firstColumn="1" w:lastColumn="0" w:noHBand="0" w:noVBand="1"/>
      </w:tblPr>
      <w:tblGrid>
        <w:gridCol w:w="1458"/>
        <w:gridCol w:w="4860"/>
        <w:gridCol w:w="1260"/>
        <w:gridCol w:w="2700"/>
      </w:tblGrid>
      <w:tr w:rsidRPr="00636EB5" w:rsidR="00CE1E22" w:rsidTr="00081AE7" w14:paraId="20EC4933" w14:textId="77777777">
        <w:tc>
          <w:tcPr>
            <w:tcW w:w="1458" w:type="dxa"/>
            <w:vAlign w:val="bottom"/>
          </w:tcPr>
          <w:p w:rsidRPr="00636EB5" w:rsidR="00CE1E22" w:rsidP="00081AE7" w:rsidRDefault="00CE1E22" w14:paraId="4CEDBF53" w14:textId="687FB16D">
            <w:pPr>
              <w:contextualSpacing/>
              <w:rPr>
                <w:rFonts w:eastAsia="Times New Roman"/>
                <w:b/>
                <w:sz w:val="18"/>
                <w:szCs w:val="18"/>
              </w:rPr>
            </w:pPr>
            <w:r w:rsidRPr="0F61351C">
              <w:rPr>
                <w:rFonts w:eastAsia="Times New Roman"/>
                <w:b/>
                <w:bCs/>
                <w:sz w:val="18"/>
                <w:szCs w:val="18"/>
              </w:rPr>
              <w:t>SX</w:t>
            </w:r>
            <w:r w:rsidRPr="0F61351C" w:rsidR="419799AC">
              <w:rPr>
                <w:rFonts w:eastAsia="Times New Roman"/>
                <w:b/>
                <w:bCs/>
                <w:sz w:val="18"/>
                <w:szCs w:val="18"/>
              </w:rPr>
              <w:t>21a</w:t>
            </w:r>
            <w:r w:rsidRPr="0F61351C">
              <w:rPr>
                <w:rFonts w:eastAsia="Times New Roman"/>
                <w:b/>
                <w:bCs/>
                <w:sz w:val="18"/>
                <w:szCs w:val="18"/>
              </w:rPr>
              <w:t>.</w:t>
            </w:r>
          </w:p>
        </w:tc>
        <w:tc>
          <w:tcPr>
            <w:tcW w:w="8820" w:type="dxa"/>
            <w:gridSpan w:val="3"/>
            <w:vAlign w:val="bottom"/>
          </w:tcPr>
          <w:p w:rsidRPr="00636EB5" w:rsidR="00CE1E22" w:rsidP="00081AE7" w:rsidRDefault="00CE1E22" w14:paraId="57D1A679" w14:textId="77777777">
            <w:pPr>
              <w:contextualSpacing/>
              <w:rPr>
                <w:rFonts w:eastAsia="Times New Roman" w:cstheme="minorHAnsi"/>
                <w:b/>
                <w:bCs/>
                <w:sz w:val="18"/>
                <w:szCs w:val="18"/>
              </w:rPr>
            </w:pPr>
            <w:r w:rsidRPr="00636EB5">
              <w:rPr>
                <w:rFonts w:eastAsia="Times New Roman" w:cstheme="minorHAnsi"/>
                <w:b/>
                <w:bCs/>
                <w:sz w:val="18"/>
                <w:szCs w:val="18"/>
              </w:rPr>
              <w:t>The last time you had sex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know </w:t>
            </w:r>
            <w:r w:rsidRPr="00AF5DEF">
              <w:rPr>
                <w:rFonts w:eastAsia="Times New Roman" w:cstheme="minorHAnsi"/>
                <w:b/>
                <w:sz w:val="18"/>
                <w:szCs w:val="18"/>
              </w:rPr>
              <w:t>their</w:t>
            </w:r>
            <w:r w:rsidRPr="00636EB5">
              <w:rPr>
                <w:rFonts w:eastAsia="Times New Roman" w:cstheme="minorHAnsi"/>
                <w:b/>
                <w:bCs/>
                <w:sz w:val="18"/>
                <w:szCs w:val="18"/>
              </w:rPr>
              <w:t xml:space="preserve"> HIV status?</w:t>
            </w:r>
          </w:p>
        </w:tc>
      </w:tr>
      <w:tr w:rsidRPr="00636EB5" w:rsidR="00CE1E22" w:rsidTr="00081AE7" w14:paraId="1D66E74C" w14:textId="77777777">
        <w:tc>
          <w:tcPr>
            <w:tcW w:w="1458" w:type="dxa"/>
            <w:vAlign w:val="bottom"/>
          </w:tcPr>
          <w:p w:rsidRPr="00636EB5" w:rsidR="00CE1E22" w:rsidP="00081AE7" w:rsidRDefault="00CE1E22" w14:paraId="23C0E9D1"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PKNWSTS</w:t>
            </w:r>
          </w:p>
        </w:tc>
        <w:tc>
          <w:tcPr>
            <w:tcW w:w="6120" w:type="dxa"/>
            <w:gridSpan w:val="2"/>
            <w:vAlign w:val="bottom"/>
          </w:tcPr>
          <w:p w:rsidRPr="00636EB5" w:rsidR="00CE1E22" w:rsidP="00081AE7" w:rsidRDefault="00CE1E22" w14:paraId="3AD6CAEC"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Knew partner HIV status at last event </w:t>
            </w:r>
          </w:p>
        </w:tc>
        <w:tc>
          <w:tcPr>
            <w:tcW w:w="2700" w:type="dxa"/>
            <w:vAlign w:val="bottom"/>
          </w:tcPr>
          <w:p w:rsidRPr="00636EB5" w:rsidR="00CE1E22" w:rsidP="00081AE7" w:rsidRDefault="00CE1E22" w14:paraId="5D338AF6" w14:textId="77777777">
            <w:pPr>
              <w:contextualSpacing/>
              <w:rPr>
                <w:rFonts w:eastAsia="Times New Roman" w:cstheme="minorHAnsi"/>
                <w:sz w:val="18"/>
                <w:szCs w:val="18"/>
              </w:rPr>
            </w:pPr>
          </w:p>
        </w:tc>
      </w:tr>
      <w:tr w:rsidRPr="00636EB5" w:rsidR="00CE1E22" w:rsidTr="00081AE7" w14:paraId="5F35197B" w14:textId="77777777">
        <w:tc>
          <w:tcPr>
            <w:tcW w:w="1458" w:type="dxa"/>
          </w:tcPr>
          <w:p w:rsidRPr="00636EB5" w:rsidR="00CE1E22" w:rsidP="00081AE7" w:rsidRDefault="00CE1E22" w14:paraId="0FC3FF9E" w14:textId="77777777">
            <w:pPr>
              <w:contextualSpacing/>
              <w:rPr>
                <w:rFonts w:eastAsia="Times New Roman" w:cstheme="minorHAnsi"/>
                <w:sz w:val="18"/>
                <w:szCs w:val="18"/>
              </w:rPr>
            </w:pPr>
          </w:p>
        </w:tc>
        <w:tc>
          <w:tcPr>
            <w:tcW w:w="4860" w:type="dxa"/>
            <w:vAlign w:val="bottom"/>
          </w:tcPr>
          <w:p w:rsidRPr="00636EB5" w:rsidR="00CE1E22" w:rsidP="00081AE7" w:rsidRDefault="00CE1E22" w14:paraId="6D31FBE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CE1E22" w:rsidP="00081AE7" w:rsidRDefault="00CE1E22" w14:paraId="319AC7C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CE1E22" w:rsidP="00081AE7" w:rsidRDefault="00CE1E22" w14:paraId="19EE1F57" w14:textId="77777777">
            <w:pPr>
              <w:contextualSpacing/>
              <w:rPr>
                <w:rFonts w:eastAsia="Times New Roman" w:cstheme="minorHAnsi"/>
                <w:bCs/>
                <w:sz w:val="18"/>
                <w:szCs w:val="18"/>
              </w:rPr>
            </w:pPr>
          </w:p>
        </w:tc>
      </w:tr>
      <w:tr w:rsidRPr="00636EB5" w:rsidR="00CE1E22" w:rsidTr="00081AE7" w14:paraId="302D0DBB" w14:textId="77777777">
        <w:tc>
          <w:tcPr>
            <w:tcW w:w="1458" w:type="dxa"/>
          </w:tcPr>
          <w:p w:rsidRPr="00636EB5" w:rsidR="00CE1E22" w:rsidP="00081AE7" w:rsidRDefault="00CE1E22" w14:paraId="131F6B76" w14:textId="77777777">
            <w:pPr>
              <w:contextualSpacing/>
              <w:rPr>
                <w:rFonts w:eastAsia="Times New Roman" w:cstheme="minorHAnsi"/>
                <w:sz w:val="18"/>
                <w:szCs w:val="18"/>
              </w:rPr>
            </w:pPr>
          </w:p>
        </w:tc>
        <w:tc>
          <w:tcPr>
            <w:tcW w:w="4860" w:type="dxa"/>
            <w:vAlign w:val="bottom"/>
          </w:tcPr>
          <w:p w:rsidRPr="00636EB5" w:rsidR="00CE1E22" w:rsidP="00081AE7" w:rsidRDefault="00CE1E22" w14:paraId="376A574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CE1E22" w:rsidP="00081AE7" w:rsidRDefault="00CE1E22" w14:paraId="05A3D8C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CE1E22" w:rsidP="00081AE7" w:rsidRDefault="00CE1E22" w14:paraId="79BF04EE" w14:textId="77777777">
            <w:pPr>
              <w:contextualSpacing/>
              <w:rPr>
                <w:rFonts w:eastAsia="Times New Roman" w:cstheme="minorHAnsi"/>
                <w:bCs/>
                <w:sz w:val="18"/>
                <w:szCs w:val="18"/>
              </w:rPr>
            </w:pPr>
          </w:p>
        </w:tc>
      </w:tr>
      <w:tr w:rsidRPr="00636EB5" w:rsidR="00CE1E22" w:rsidTr="00081AE7" w14:paraId="378BF6E7" w14:textId="77777777">
        <w:tc>
          <w:tcPr>
            <w:tcW w:w="1458" w:type="dxa"/>
          </w:tcPr>
          <w:p w:rsidRPr="00636EB5" w:rsidR="00CE1E22" w:rsidP="00081AE7" w:rsidRDefault="00CE1E22" w14:paraId="4B748EB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519486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E1E22" w:rsidP="00081AE7" w:rsidRDefault="00CE1E22" w14:paraId="4A0940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E1E22" w:rsidP="00081AE7" w:rsidRDefault="00CE1E22" w14:paraId="600EEC4C" w14:textId="77777777">
            <w:pPr>
              <w:contextualSpacing/>
              <w:rPr>
                <w:rFonts w:eastAsia="Times New Roman" w:cstheme="minorHAnsi"/>
                <w:color w:val="808080" w:themeColor="background1" w:themeShade="80"/>
                <w:sz w:val="18"/>
                <w:szCs w:val="18"/>
              </w:rPr>
            </w:pPr>
          </w:p>
        </w:tc>
      </w:tr>
    </w:tbl>
    <w:p w:rsidRPr="00636EB5" w:rsidR="00CE1E22" w:rsidP="00CE1E22" w:rsidRDefault="00CE1E22" w14:paraId="0F8BC6D9"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CE1E22" w:rsidTr="00081AE7" w14:paraId="36B7840A" w14:textId="77777777">
        <w:trPr>
          <w:trHeight w:val="300"/>
        </w:trPr>
        <w:tc>
          <w:tcPr>
            <w:tcW w:w="1458" w:type="dxa"/>
            <w:noWrap/>
          </w:tcPr>
          <w:p w:rsidRPr="00636EB5" w:rsidR="00CE1E22" w:rsidP="00081AE7" w:rsidRDefault="00CE1E22" w14:paraId="00583EE3" w14:textId="560AB636">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w:t>
            </w:r>
            <w:r w:rsidRPr="0F61351C" w:rsidR="4CCF9EC9">
              <w:rPr>
                <w:rFonts w:eastAsia="Times New Roman"/>
                <w:b/>
                <w:bCs/>
                <w:sz w:val="18"/>
                <w:szCs w:val="18"/>
              </w:rPr>
              <w:t>2</w:t>
            </w:r>
            <w:r w:rsidRPr="0F61351C" w:rsidR="3C58C3DF">
              <w:rPr>
                <w:rFonts w:eastAsia="Times New Roman"/>
                <w:b/>
                <w:bCs/>
                <w:sz w:val="18"/>
                <w:szCs w:val="18"/>
              </w:rPr>
              <w:t>1</w:t>
            </w:r>
            <w:r w:rsidRPr="0F61351C">
              <w:rPr>
                <w:rFonts w:eastAsia="Times New Roman"/>
                <w:b/>
                <w:bCs/>
                <w:sz w:val="18"/>
                <w:szCs w:val="18"/>
              </w:rPr>
              <w:t>b</w:t>
            </w:r>
            <w:r w:rsidRPr="0F61351C">
              <w:rPr>
                <w:rFonts w:eastAsia="Times New Roman"/>
                <w:b/>
                <w:sz w:val="18"/>
                <w:szCs w:val="18"/>
              </w:rPr>
              <w:t>.</w:t>
            </w:r>
          </w:p>
        </w:tc>
        <w:tc>
          <w:tcPr>
            <w:tcW w:w="8820" w:type="dxa"/>
          </w:tcPr>
          <w:p w:rsidRPr="00636EB5" w:rsidR="00CE1E22" w:rsidP="00081AE7" w:rsidRDefault="00CE1E22" w14:paraId="54714BF4" w14:textId="4D4069E6">
            <w:pPr>
              <w:contextualSpacing/>
              <w:rPr>
                <w:b/>
                <w:sz w:val="18"/>
                <w:szCs w:val="18"/>
              </w:rPr>
            </w:pPr>
            <w:r w:rsidRPr="00636EB5">
              <w:rPr>
                <w:sz w:val="18"/>
                <w:szCs w:val="18"/>
              </w:rPr>
              <w:t xml:space="preserve">If R knew </w:t>
            </w:r>
            <w:r>
              <w:rPr>
                <w:sz w:val="18"/>
                <w:szCs w:val="18"/>
              </w:rPr>
              <w:t>LP</w:t>
            </w:r>
            <w:r w:rsidRPr="00636EB5">
              <w:rPr>
                <w:sz w:val="18"/>
                <w:szCs w:val="18"/>
              </w:rPr>
              <w:t xml:space="preserve"> HIV status (</w:t>
            </w:r>
            <w:r w:rsidRPr="0F61351C">
              <w:rPr>
                <w:sz w:val="18"/>
                <w:szCs w:val="18"/>
              </w:rPr>
              <w:t>SX</w:t>
            </w:r>
            <w:r w:rsidRPr="0F61351C" w:rsidR="25EF4A27">
              <w:rPr>
                <w:sz w:val="18"/>
                <w:szCs w:val="18"/>
              </w:rPr>
              <w:t>2</w:t>
            </w:r>
            <w:r w:rsidRPr="0F61351C" w:rsidR="3C58C3DF">
              <w:rPr>
                <w:sz w:val="18"/>
                <w:szCs w:val="18"/>
              </w:rPr>
              <w:t>1</w:t>
            </w:r>
            <w:r w:rsidRPr="0F61351C">
              <w:rPr>
                <w:sz w:val="18"/>
                <w:szCs w:val="18"/>
              </w:rPr>
              <w:t>a</w:t>
            </w:r>
            <w:r w:rsidRPr="00636EB5">
              <w:rPr>
                <w:sz w:val="18"/>
                <w:szCs w:val="18"/>
              </w:rPr>
              <w:t xml:space="preserve"> EQ 1), go to </w:t>
            </w:r>
            <w:r w:rsidRPr="0F61351C">
              <w:rPr>
                <w:sz w:val="18"/>
                <w:szCs w:val="18"/>
              </w:rPr>
              <w:t>SX</w:t>
            </w:r>
            <w:r w:rsidRPr="0F61351C" w:rsidR="4749C800">
              <w:rPr>
                <w:sz w:val="18"/>
                <w:szCs w:val="18"/>
              </w:rPr>
              <w:t>2</w:t>
            </w:r>
            <w:r w:rsidRPr="0F61351C" w:rsidR="3C58C3DF">
              <w:rPr>
                <w:sz w:val="18"/>
                <w:szCs w:val="18"/>
              </w:rPr>
              <w:t>1</w:t>
            </w:r>
            <w:r w:rsidRPr="0F61351C">
              <w:rPr>
                <w:sz w:val="18"/>
                <w:szCs w:val="18"/>
              </w:rPr>
              <w:t>b</w:t>
            </w:r>
            <w:r w:rsidRPr="00636EB5">
              <w:rPr>
                <w:sz w:val="18"/>
                <w:szCs w:val="18"/>
              </w:rPr>
              <w:t>.</w:t>
            </w:r>
          </w:p>
          <w:p w:rsidRPr="00636EB5" w:rsidR="00CE1E22" w:rsidP="00081AE7" w:rsidRDefault="00CE1E22" w14:paraId="197BA00B" w14:textId="2F90C9BA">
            <w:pPr>
              <w:contextualSpacing/>
              <w:rPr>
                <w:rFonts w:eastAsia="Times New Roman"/>
                <w:b/>
                <w:sz w:val="18"/>
                <w:szCs w:val="18"/>
              </w:rPr>
            </w:pPr>
            <w:r w:rsidRPr="00636EB5">
              <w:rPr>
                <w:sz w:val="18"/>
                <w:szCs w:val="18"/>
              </w:rPr>
              <w:t xml:space="preserve">Else, go to </w:t>
            </w:r>
            <w:r w:rsidRPr="0F61351C">
              <w:rPr>
                <w:sz w:val="18"/>
                <w:szCs w:val="18"/>
              </w:rPr>
              <w:t>SX</w:t>
            </w:r>
            <w:r w:rsidRPr="0F61351C" w:rsidR="09FA2B6C">
              <w:rPr>
                <w:sz w:val="18"/>
                <w:szCs w:val="18"/>
              </w:rPr>
              <w:t>2</w:t>
            </w:r>
            <w:r w:rsidR="00535965">
              <w:rPr>
                <w:sz w:val="18"/>
                <w:szCs w:val="18"/>
              </w:rPr>
              <w:t>1f</w:t>
            </w:r>
            <w:r w:rsidRPr="00636EB5">
              <w:rPr>
                <w:sz w:val="18"/>
                <w:szCs w:val="18"/>
              </w:rPr>
              <w:t>.</w:t>
            </w:r>
          </w:p>
        </w:tc>
      </w:tr>
    </w:tbl>
    <w:p w:rsidRPr="00636EB5" w:rsidR="00CE1E22" w:rsidP="00CE1E22" w:rsidRDefault="00CE1E22" w14:paraId="39513665" w14:textId="77777777">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Pr="00636EB5" w:rsidR="00CE1E22" w:rsidTr="00081AE7" w14:paraId="570174BB" w14:textId="77777777">
        <w:tc>
          <w:tcPr>
            <w:tcW w:w="1458" w:type="dxa"/>
            <w:vAlign w:val="bottom"/>
          </w:tcPr>
          <w:p w:rsidRPr="00636EB5" w:rsidR="00CE1E22" w:rsidP="00081AE7" w:rsidRDefault="00CE1E22" w14:paraId="7BA09475" w14:textId="18C64849">
            <w:pPr>
              <w:contextualSpacing/>
              <w:rPr>
                <w:rFonts w:eastAsia="Times New Roman"/>
                <w:b/>
                <w:sz w:val="18"/>
                <w:szCs w:val="18"/>
              </w:rPr>
            </w:pPr>
            <w:r w:rsidRPr="0F61351C">
              <w:rPr>
                <w:rFonts w:eastAsia="Times New Roman"/>
                <w:b/>
                <w:bCs/>
                <w:sz w:val="18"/>
                <w:szCs w:val="18"/>
              </w:rPr>
              <w:t>SX</w:t>
            </w:r>
            <w:r w:rsidRPr="0F61351C" w:rsidR="0CC9AD8D">
              <w:rPr>
                <w:rFonts w:eastAsia="Times New Roman"/>
                <w:b/>
                <w:bCs/>
                <w:sz w:val="18"/>
                <w:szCs w:val="18"/>
              </w:rPr>
              <w:t>21</w:t>
            </w:r>
            <w:r w:rsidRPr="0F61351C">
              <w:rPr>
                <w:rFonts w:eastAsia="Times New Roman"/>
                <w:b/>
                <w:bCs/>
                <w:sz w:val="18"/>
                <w:szCs w:val="18"/>
              </w:rPr>
              <w:t>b.</w:t>
            </w:r>
          </w:p>
        </w:tc>
        <w:tc>
          <w:tcPr>
            <w:tcW w:w="8820" w:type="dxa"/>
            <w:gridSpan w:val="3"/>
            <w:vAlign w:val="bottom"/>
          </w:tcPr>
          <w:p w:rsidR="00CE1E22" w:rsidP="00081AE7" w:rsidRDefault="00CE1E22" w14:paraId="5A6C4F8D" w14:textId="77777777">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AF5DEF">
              <w:rPr>
                <w:rFonts w:eastAsia="Times New Roman" w:cstheme="minorHAnsi"/>
                <w:b/>
                <w:sz w:val="18"/>
                <w:szCs w:val="18"/>
              </w:rPr>
              <w:t>their</w:t>
            </w:r>
            <w:r w:rsidRPr="00636EB5">
              <w:rPr>
                <w:rFonts w:eastAsia="Times New Roman" w:cstheme="minorHAnsi"/>
                <w:b/>
                <w:bCs/>
                <w:sz w:val="18"/>
                <w:szCs w:val="18"/>
              </w:rPr>
              <w:t xml:space="preserve"> HIV status?</w:t>
            </w:r>
          </w:p>
          <w:p w:rsidRPr="00636EB5" w:rsidR="00CE1E22" w:rsidP="00081AE7" w:rsidRDefault="00CE1E22" w14:paraId="0834C897" w14:textId="77777777">
            <w:pPr>
              <w:contextualSpacing/>
              <w:rPr>
                <w:rFonts w:eastAsia="Times New Roman" w:cstheme="minorHAnsi"/>
                <w:b/>
                <w:bCs/>
                <w:sz w:val="18"/>
                <w:szCs w:val="18"/>
              </w:rPr>
            </w:pPr>
          </w:p>
          <w:p w:rsidRPr="00636EB5" w:rsidR="00CE1E22" w:rsidP="00081AE7" w:rsidRDefault="00CE1E22" w14:paraId="6BFFFFB3" w14:textId="77777777">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Pr="00636EB5" w:rsidR="00CE1E22" w:rsidTr="00081AE7" w14:paraId="2AB8CE82" w14:textId="77777777">
        <w:tc>
          <w:tcPr>
            <w:tcW w:w="1458" w:type="dxa"/>
            <w:vAlign w:val="bottom"/>
          </w:tcPr>
          <w:p w:rsidRPr="00636EB5" w:rsidR="00CE1E22" w:rsidP="00081AE7" w:rsidRDefault="00CE1E22" w14:paraId="6DE809C4"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PHIVSTS</w:t>
            </w:r>
          </w:p>
        </w:tc>
        <w:tc>
          <w:tcPr>
            <w:tcW w:w="6285" w:type="dxa"/>
            <w:gridSpan w:val="2"/>
            <w:vAlign w:val="bottom"/>
          </w:tcPr>
          <w:p w:rsidRPr="00636EB5" w:rsidR="00CE1E22" w:rsidP="00081AE7" w:rsidRDefault="00CE1E22" w14:paraId="79CB8A41"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Partner HIV status at last event </w:t>
            </w:r>
          </w:p>
        </w:tc>
        <w:tc>
          <w:tcPr>
            <w:tcW w:w="2535" w:type="dxa"/>
            <w:vAlign w:val="bottom"/>
          </w:tcPr>
          <w:p w:rsidRPr="00636EB5" w:rsidR="00CE1E22" w:rsidP="00081AE7" w:rsidRDefault="00CE1E22" w14:paraId="1083C8BE" w14:textId="77777777">
            <w:pPr>
              <w:contextualSpacing/>
              <w:rPr>
                <w:rFonts w:eastAsia="Times New Roman" w:cstheme="minorHAnsi"/>
                <w:sz w:val="18"/>
                <w:szCs w:val="18"/>
              </w:rPr>
            </w:pPr>
          </w:p>
        </w:tc>
      </w:tr>
      <w:tr w:rsidRPr="00636EB5" w:rsidR="00CE1E22" w:rsidTr="00081AE7" w14:paraId="7591C6FD" w14:textId="77777777">
        <w:tc>
          <w:tcPr>
            <w:tcW w:w="1458" w:type="dxa"/>
          </w:tcPr>
          <w:p w:rsidRPr="00636EB5" w:rsidR="00CE1E22" w:rsidP="00081AE7" w:rsidRDefault="00CE1E22" w14:paraId="0ED70E85" w14:textId="77777777">
            <w:pPr>
              <w:contextualSpacing/>
              <w:rPr>
                <w:rFonts w:eastAsia="Times New Roman" w:cstheme="minorHAnsi"/>
                <w:sz w:val="18"/>
                <w:szCs w:val="18"/>
              </w:rPr>
            </w:pPr>
          </w:p>
        </w:tc>
        <w:tc>
          <w:tcPr>
            <w:tcW w:w="5088" w:type="dxa"/>
            <w:vAlign w:val="bottom"/>
          </w:tcPr>
          <w:p w:rsidRPr="00636EB5" w:rsidR="00CE1E22" w:rsidP="00081AE7" w:rsidRDefault="00CE1E22" w14:paraId="6B54CE1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rsidRPr="00636EB5" w:rsidR="00CE1E22" w:rsidP="00081AE7" w:rsidRDefault="00CE1E22" w14:paraId="2F7451E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rsidRPr="00636EB5" w:rsidR="00CE1E22" w:rsidP="00081AE7" w:rsidRDefault="00CE1E22" w14:paraId="1C75FDAE" w14:textId="77777777">
            <w:pPr>
              <w:contextualSpacing/>
              <w:rPr>
                <w:rFonts w:eastAsia="Times New Roman" w:cstheme="minorHAnsi"/>
                <w:bCs/>
                <w:sz w:val="18"/>
                <w:szCs w:val="18"/>
              </w:rPr>
            </w:pPr>
          </w:p>
        </w:tc>
      </w:tr>
      <w:tr w:rsidRPr="00636EB5" w:rsidR="00CE1E22" w:rsidTr="00081AE7" w14:paraId="31AEDCF1" w14:textId="77777777">
        <w:tc>
          <w:tcPr>
            <w:tcW w:w="1458" w:type="dxa"/>
          </w:tcPr>
          <w:p w:rsidRPr="00636EB5" w:rsidR="00CE1E22" w:rsidP="00081AE7" w:rsidRDefault="00CE1E22" w14:paraId="748BBC63" w14:textId="77777777">
            <w:pPr>
              <w:contextualSpacing/>
              <w:rPr>
                <w:rFonts w:eastAsia="Times New Roman" w:cstheme="minorHAnsi"/>
                <w:sz w:val="18"/>
                <w:szCs w:val="18"/>
              </w:rPr>
            </w:pPr>
          </w:p>
        </w:tc>
        <w:tc>
          <w:tcPr>
            <w:tcW w:w="5088" w:type="dxa"/>
            <w:vAlign w:val="bottom"/>
          </w:tcPr>
          <w:p w:rsidRPr="00636EB5" w:rsidR="00CE1E22" w:rsidP="00081AE7" w:rsidRDefault="00CE1E22" w14:paraId="2FC7122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rsidRPr="00636EB5" w:rsidR="00CE1E22" w:rsidP="00081AE7" w:rsidRDefault="00CE1E22" w14:paraId="030F790C"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rsidRPr="00636EB5" w:rsidR="00CE1E22" w:rsidP="00081AE7" w:rsidRDefault="00CE1E22" w14:paraId="03A37AE9" w14:textId="77777777">
            <w:pPr>
              <w:contextualSpacing/>
              <w:rPr>
                <w:rFonts w:eastAsia="Times New Roman" w:cstheme="minorHAnsi"/>
                <w:bCs/>
                <w:sz w:val="18"/>
                <w:szCs w:val="18"/>
              </w:rPr>
            </w:pPr>
          </w:p>
        </w:tc>
      </w:tr>
      <w:tr w:rsidRPr="00636EB5" w:rsidR="00CE1E22" w:rsidTr="00081AE7" w14:paraId="64EF42F9" w14:textId="77777777">
        <w:tc>
          <w:tcPr>
            <w:tcW w:w="1458" w:type="dxa"/>
          </w:tcPr>
          <w:p w:rsidRPr="00636EB5" w:rsidR="00CE1E22" w:rsidP="00081AE7" w:rsidRDefault="00CE1E22" w14:paraId="1C5EDF09" w14:textId="77777777">
            <w:pPr>
              <w:contextualSpacing/>
              <w:rPr>
                <w:rFonts w:eastAsia="Times New Roman" w:cstheme="minorHAnsi"/>
                <w:sz w:val="18"/>
                <w:szCs w:val="18"/>
              </w:rPr>
            </w:pPr>
          </w:p>
        </w:tc>
        <w:tc>
          <w:tcPr>
            <w:tcW w:w="5088" w:type="dxa"/>
            <w:vAlign w:val="bottom"/>
          </w:tcPr>
          <w:p w:rsidRPr="00636EB5" w:rsidR="00CE1E22" w:rsidP="00081AE7" w:rsidRDefault="00CE1E22" w14:paraId="7E9F30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Pr="00636EB5">
              <w:rPr>
                <w:rFonts w:eastAsia="Times New Roman" w:cstheme="minorHAnsi"/>
                <w:sz w:val="18"/>
                <w:szCs w:val="18"/>
              </w:rPr>
              <w:tab/>
            </w:r>
          </w:p>
        </w:tc>
        <w:tc>
          <w:tcPr>
            <w:tcW w:w="1197" w:type="dxa"/>
            <w:vAlign w:val="bottom"/>
          </w:tcPr>
          <w:p w:rsidRPr="00636EB5" w:rsidR="00CE1E22" w:rsidP="00081AE7" w:rsidRDefault="00CE1E22" w14:paraId="3C157B7B"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rsidRPr="00636EB5" w:rsidR="00CE1E22" w:rsidP="00081AE7" w:rsidRDefault="00CE1E22" w14:paraId="1F2EE40B" w14:textId="77777777">
            <w:pPr>
              <w:contextualSpacing/>
              <w:rPr>
                <w:rFonts w:eastAsia="Times New Roman" w:cstheme="minorHAnsi"/>
                <w:sz w:val="18"/>
                <w:szCs w:val="18"/>
              </w:rPr>
            </w:pPr>
          </w:p>
        </w:tc>
      </w:tr>
      <w:tr w:rsidRPr="00636EB5" w:rsidR="00CE1E22" w:rsidTr="00081AE7" w14:paraId="4010EC2C" w14:textId="77777777">
        <w:tc>
          <w:tcPr>
            <w:tcW w:w="1458" w:type="dxa"/>
          </w:tcPr>
          <w:p w:rsidRPr="00636EB5" w:rsidR="00CE1E22" w:rsidP="00081AE7" w:rsidRDefault="00CE1E22" w14:paraId="49E94783" w14:textId="77777777">
            <w:pPr>
              <w:contextualSpacing/>
              <w:rPr>
                <w:rFonts w:eastAsia="Times New Roman" w:cstheme="minorHAnsi"/>
                <w:color w:val="808080" w:themeColor="background1" w:themeShade="80"/>
                <w:sz w:val="18"/>
                <w:szCs w:val="18"/>
              </w:rPr>
            </w:pPr>
          </w:p>
        </w:tc>
        <w:tc>
          <w:tcPr>
            <w:tcW w:w="5088" w:type="dxa"/>
            <w:vAlign w:val="bottom"/>
          </w:tcPr>
          <w:p w:rsidRPr="00636EB5" w:rsidR="00CE1E22" w:rsidP="00081AE7" w:rsidRDefault="00CE1E22" w14:paraId="15694C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rsidRPr="00636EB5" w:rsidR="00CE1E22" w:rsidP="00081AE7" w:rsidRDefault="00CE1E22" w14:paraId="03A891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rsidRPr="00636EB5" w:rsidR="00CE1E22" w:rsidP="00081AE7" w:rsidRDefault="00CE1E22" w14:paraId="74D59062" w14:textId="77777777">
            <w:pPr>
              <w:contextualSpacing/>
              <w:rPr>
                <w:rFonts w:eastAsia="Times New Roman" w:cstheme="minorHAnsi"/>
                <w:color w:val="808080" w:themeColor="background1" w:themeShade="80"/>
                <w:sz w:val="18"/>
                <w:szCs w:val="18"/>
              </w:rPr>
            </w:pPr>
          </w:p>
        </w:tc>
      </w:tr>
    </w:tbl>
    <w:p w:rsidR="00CE1E22" w:rsidP="00CE1E22" w:rsidRDefault="00CE1E22" w14:paraId="64413577" w14:textId="77777777">
      <w:pPr>
        <w:contextualSpacing/>
        <w:rPr>
          <w:sz w:val="18"/>
          <w:szCs w:val="18"/>
        </w:rPr>
      </w:pPr>
    </w:p>
    <w:tbl>
      <w:tblPr>
        <w:tblW w:w="10278" w:type="dxa"/>
        <w:tblLayout w:type="fixed"/>
        <w:tblLook w:val="04A0" w:firstRow="1" w:lastRow="0" w:firstColumn="1" w:lastColumn="0" w:noHBand="0" w:noVBand="1"/>
      </w:tblPr>
      <w:tblGrid>
        <w:gridCol w:w="2070"/>
        <w:gridCol w:w="8208"/>
      </w:tblGrid>
      <w:tr w:rsidRPr="00636EB5" w:rsidR="00CE1E22" w:rsidTr="00081AE7" w14:paraId="3090ED68" w14:textId="77777777">
        <w:tc>
          <w:tcPr>
            <w:tcW w:w="2070" w:type="dxa"/>
            <w:vAlign w:val="bottom"/>
          </w:tcPr>
          <w:p w:rsidRPr="00636EB5" w:rsidR="00CE1E22" w:rsidP="00081AE7" w:rsidRDefault="00CE1E22" w14:paraId="34ACFC22" w14:textId="77777777">
            <w:pPr>
              <w:contextualSpacing/>
              <w:rPr>
                <w:rFonts w:eastAsia="Times New Roman" w:cstheme="minorHAnsi"/>
                <w:b/>
                <w:bCs/>
                <w:color w:val="000000"/>
                <w:sz w:val="18"/>
                <w:szCs w:val="18"/>
              </w:rPr>
            </w:pPr>
            <w:bookmarkStart w:name="_Hlk22220381" w:id="10"/>
            <w:proofErr w:type="spellStart"/>
            <w:r>
              <w:rPr>
                <w:rFonts w:eastAsia="Times New Roman" w:cstheme="minorHAnsi"/>
                <w:b/>
                <w:bCs/>
                <w:color w:val="000000"/>
                <w:sz w:val="18"/>
                <w:szCs w:val="18"/>
              </w:rPr>
              <w:t>Notes_PartnerARTUse</w:t>
            </w:r>
            <w:proofErr w:type="spellEnd"/>
            <w:r>
              <w:rPr>
                <w:rFonts w:eastAsia="Times New Roman" w:cstheme="minorHAnsi"/>
                <w:b/>
                <w:bCs/>
                <w:color w:val="000000"/>
                <w:sz w:val="18"/>
                <w:szCs w:val="18"/>
              </w:rPr>
              <w:t>.</w:t>
            </w:r>
          </w:p>
        </w:tc>
        <w:tc>
          <w:tcPr>
            <w:tcW w:w="8208" w:type="dxa"/>
            <w:vAlign w:val="bottom"/>
          </w:tcPr>
          <w:p w:rsidRPr="00736F55" w:rsidR="00CE1E22" w:rsidP="00081AE7" w:rsidRDefault="00CE1E22" w14:paraId="6B517F63"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bookmarkEnd w:id="10"/>
    </w:tbl>
    <w:p w:rsidR="00CE1E22" w:rsidP="00CE1E22" w:rsidRDefault="00CE1E22" w14:paraId="42F06CBF"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CE1E22" w:rsidTr="00081AE7" w14:paraId="3752DC3E" w14:textId="77777777">
        <w:trPr>
          <w:trHeight w:val="300"/>
        </w:trPr>
        <w:tc>
          <w:tcPr>
            <w:tcW w:w="1458" w:type="dxa"/>
            <w:noWrap/>
          </w:tcPr>
          <w:p w:rsidRPr="006359D3" w:rsidR="00CE1E22" w:rsidP="00081AE7" w:rsidRDefault="00CE1E22" w14:paraId="1C88BD8C" w14:textId="4499E048">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w:t>
            </w:r>
            <w:r w:rsidRPr="0F61351C" w:rsidR="470E82A2">
              <w:rPr>
                <w:rFonts w:eastAsia="Times New Roman"/>
                <w:b/>
                <w:bCs/>
                <w:sz w:val="18"/>
                <w:szCs w:val="18"/>
              </w:rPr>
              <w:t>2</w:t>
            </w:r>
            <w:r w:rsidRPr="0F61351C" w:rsidR="3C58C3DF">
              <w:rPr>
                <w:rFonts w:eastAsia="Times New Roman"/>
                <w:b/>
                <w:bCs/>
                <w:sz w:val="18"/>
                <w:szCs w:val="18"/>
              </w:rPr>
              <w:t>1</w:t>
            </w:r>
            <w:r w:rsidRPr="0F61351C">
              <w:rPr>
                <w:rFonts w:eastAsia="Times New Roman"/>
                <w:b/>
                <w:bCs/>
                <w:sz w:val="18"/>
                <w:szCs w:val="18"/>
              </w:rPr>
              <w:t>c</w:t>
            </w:r>
            <w:r w:rsidRPr="0F61351C">
              <w:rPr>
                <w:rFonts w:eastAsia="Times New Roman"/>
                <w:b/>
                <w:sz w:val="18"/>
                <w:szCs w:val="18"/>
              </w:rPr>
              <w:t>.</w:t>
            </w:r>
          </w:p>
        </w:tc>
        <w:tc>
          <w:tcPr>
            <w:tcW w:w="8820" w:type="dxa"/>
          </w:tcPr>
          <w:p w:rsidR="00CE1E22" w:rsidP="00081AE7" w:rsidRDefault="00CE1E22" w14:paraId="44DC5563" w14:textId="18CB9772">
            <w:pPr>
              <w:contextualSpacing/>
              <w:rPr>
                <w:sz w:val="18"/>
                <w:szCs w:val="18"/>
              </w:rPr>
            </w:pPr>
            <w:r w:rsidRPr="006359D3">
              <w:rPr>
                <w:sz w:val="18"/>
                <w:szCs w:val="18"/>
              </w:rPr>
              <w:t xml:space="preserve">If </w:t>
            </w:r>
            <w:r>
              <w:rPr>
                <w:sz w:val="18"/>
                <w:szCs w:val="18"/>
              </w:rPr>
              <w:t>LP</w:t>
            </w:r>
            <w:r w:rsidRPr="006359D3">
              <w:rPr>
                <w:sz w:val="18"/>
                <w:szCs w:val="18"/>
              </w:rPr>
              <w:t xml:space="preserve"> HIV-positive (</w:t>
            </w:r>
            <w:r w:rsidRPr="0F61351C">
              <w:rPr>
                <w:sz w:val="18"/>
                <w:szCs w:val="18"/>
              </w:rPr>
              <w:t>SX</w:t>
            </w:r>
            <w:r w:rsidRPr="0F61351C" w:rsidR="11EA2749">
              <w:rPr>
                <w:sz w:val="18"/>
                <w:szCs w:val="18"/>
              </w:rPr>
              <w:t>2</w:t>
            </w:r>
            <w:r w:rsidRPr="0F61351C" w:rsidR="3C58C3DF">
              <w:rPr>
                <w:sz w:val="18"/>
                <w:szCs w:val="18"/>
              </w:rPr>
              <w:t>1</w:t>
            </w:r>
            <w:r w:rsidRPr="0F61351C">
              <w:rPr>
                <w:sz w:val="18"/>
                <w:szCs w:val="18"/>
              </w:rPr>
              <w:t>b</w:t>
            </w:r>
            <w:r w:rsidRPr="006359D3">
              <w:rPr>
                <w:sz w:val="18"/>
                <w:szCs w:val="18"/>
              </w:rPr>
              <w:t xml:space="preserve"> EQ 2), go to </w:t>
            </w:r>
            <w:r w:rsidRPr="0F61351C">
              <w:rPr>
                <w:sz w:val="18"/>
                <w:szCs w:val="18"/>
              </w:rPr>
              <w:t>SX</w:t>
            </w:r>
            <w:r w:rsidRPr="0F61351C" w:rsidR="1DE64521">
              <w:rPr>
                <w:sz w:val="18"/>
                <w:szCs w:val="18"/>
              </w:rPr>
              <w:t>2</w:t>
            </w:r>
            <w:r w:rsidRPr="0F61351C" w:rsidR="3C58C3DF">
              <w:rPr>
                <w:sz w:val="18"/>
                <w:szCs w:val="18"/>
              </w:rPr>
              <w:t>1</w:t>
            </w:r>
            <w:r w:rsidRPr="0F61351C">
              <w:rPr>
                <w:sz w:val="18"/>
                <w:szCs w:val="18"/>
              </w:rPr>
              <w:t>c</w:t>
            </w:r>
            <w:r w:rsidRPr="006359D3">
              <w:rPr>
                <w:sz w:val="18"/>
                <w:szCs w:val="18"/>
              </w:rPr>
              <w:t>.</w:t>
            </w:r>
          </w:p>
          <w:p w:rsidRPr="006359D3" w:rsidR="00CE1E22" w:rsidP="00081AE7" w:rsidRDefault="0071062C" w14:paraId="53C49347" w14:textId="5988C1F8">
            <w:pPr>
              <w:contextualSpacing/>
              <w:rPr>
                <w:rFonts w:eastAsia="Times New Roman"/>
                <w:b/>
                <w:sz w:val="18"/>
                <w:szCs w:val="18"/>
              </w:rPr>
            </w:pPr>
            <w:r w:rsidRPr="00096790">
              <w:rPr>
                <w:bCs/>
                <w:sz w:val="18"/>
                <w:szCs w:val="18"/>
              </w:rPr>
              <w:t xml:space="preserve">If LP </w:t>
            </w:r>
            <w:r w:rsidR="00327261">
              <w:rPr>
                <w:bCs/>
                <w:sz w:val="18"/>
                <w:szCs w:val="18"/>
              </w:rPr>
              <w:t>not HIV-positive</w:t>
            </w:r>
            <w:r w:rsidRPr="00373F84">
              <w:rPr>
                <w:bCs/>
                <w:sz w:val="18"/>
                <w:szCs w:val="18"/>
              </w:rPr>
              <w:t xml:space="preserve"> (SX21b </w:t>
            </w:r>
            <w:r w:rsidR="00327261">
              <w:rPr>
                <w:bCs/>
                <w:sz w:val="18"/>
                <w:szCs w:val="18"/>
              </w:rPr>
              <w:t>NE</w:t>
            </w:r>
            <w:r w:rsidRPr="00096790">
              <w:rPr>
                <w:bCs/>
                <w:sz w:val="18"/>
                <w:szCs w:val="18"/>
              </w:rPr>
              <w:t xml:space="preserve"> </w:t>
            </w:r>
            <w:r w:rsidR="00327261">
              <w:rPr>
                <w:bCs/>
                <w:sz w:val="18"/>
                <w:szCs w:val="18"/>
              </w:rPr>
              <w:t>2</w:t>
            </w:r>
            <w:r w:rsidR="00535965">
              <w:rPr>
                <w:bCs/>
                <w:sz w:val="18"/>
                <w:szCs w:val="18"/>
              </w:rPr>
              <w:t>)</w:t>
            </w:r>
            <w:r w:rsidRPr="00373F84">
              <w:rPr>
                <w:bCs/>
                <w:sz w:val="18"/>
                <w:szCs w:val="18"/>
              </w:rPr>
              <w:t xml:space="preserve">, go </w:t>
            </w:r>
            <w:r>
              <w:rPr>
                <w:bCs/>
                <w:sz w:val="18"/>
                <w:szCs w:val="18"/>
              </w:rPr>
              <w:t>to SX21</w:t>
            </w:r>
            <w:r w:rsidR="0025463E">
              <w:rPr>
                <w:bCs/>
                <w:sz w:val="18"/>
                <w:szCs w:val="18"/>
              </w:rPr>
              <w:t>f.</w:t>
            </w:r>
          </w:p>
        </w:tc>
      </w:tr>
    </w:tbl>
    <w:p w:rsidR="00CE1E22" w:rsidP="00CE1E22" w:rsidRDefault="00CE1E22" w14:paraId="00D7FB03"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CE1E22" w:rsidTr="00081AE7" w14:paraId="53DFF72B" w14:textId="77777777">
        <w:tc>
          <w:tcPr>
            <w:tcW w:w="1458" w:type="dxa"/>
            <w:vAlign w:val="bottom"/>
          </w:tcPr>
          <w:p w:rsidRPr="006359D3" w:rsidR="00CE1E22" w:rsidP="00081AE7" w:rsidRDefault="00CE1E22" w14:paraId="78C55650" w14:textId="7FE0C7FE">
            <w:pPr>
              <w:contextualSpacing/>
              <w:rPr>
                <w:rFonts w:eastAsia="Times New Roman"/>
                <w:b/>
                <w:sz w:val="18"/>
                <w:szCs w:val="18"/>
              </w:rPr>
            </w:pPr>
            <w:r w:rsidRPr="0F61351C">
              <w:rPr>
                <w:rFonts w:eastAsia="Times New Roman"/>
                <w:b/>
                <w:bCs/>
                <w:sz w:val="18"/>
                <w:szCs w:val="18"/>
              </w:rPr>
              <w:t>SX</w:t>
            </w:r>
            <w:r w:rsidRPr="0F61351C" w:rsidR="493F925D">
              <w:rPr>
                <w:rFonts w:eastAsia="Times New Roman"/>
                <w:b/>
                <w:bCs/>
                <w:sz w:val="18"/>
                <w:szCs w:val="18"/>
              </w:rPr>
              <w:t>2</w:t>
            </w:r>
            <w:r w:rsidRPr="0F61351C" w:rsidR="3C58C3DF">
              <w:rPr>
                <w:rFonts w:eastAsia="Times New Roman"/>
                <w:b/>
                <w:bCs/>
                <w:sz w:val="18"/>
                <w:szCs w:val="18"/>
              </w:rPr>
              <w:t>1</w:t>
            </w:r>
            <w:r w:rsidRPr="0F61351C">
              <w:rPr>
                <w:rFonts w:eastAsia="Times New Roman"/>
                <w:b/>
                <w:bCs/>
                <w:sz w:val="18"/>
                <w:szCs w:val="18"/>
              </w:rPr>
              <w:t>c.</w:t>
            </w:r>
          </w:p>
        </w:tc>
        <w:tc>
          <w:tcPr>
            <w:tcW w:w="8820" w:type="dxa"/>
            <w:gridSpan w:val="3"/>
            <w:vAlign w:val="bottom"/>
          </w:tcPr>
          <w:p w:rsidRPr="00B432D3" w:rsidR="00CE1E22" w:rsidP="00081AE7" w:rsidRDefault="00CE1E22" w14:paraId="458D2C0E" w14:textId="6D656969">
            <w:pPr>
              <w:contextualSpacing/>
              <w:rPr>
                <w:rFonts w:eastAsia="Times New Roman" w:cstheme="minorHAnsi"/>
                <w:b/>
                <w:bCs/>
                <w:sz w:val="18"/>
                <w:szCs w:val="18"/>
              </w:rPr>
            </w:pPr>
            <w:r w:rsidRPr="00B432D3">
              <w:rPr>
                <w:rFonts w:eastAsia="Times New Roman" w:cstheme="minorHAnsi"/>
                <w:b/>
                <w:bCs/>
                <w:sz w:val="18"/>
                <w:szCs w:val="18"/>
              </w:rPr>
              <w:t>Did they tell you whether they were taking antiretroviral medicines or ART to treat their HIV?</w:t>
            </w:r>
          </w:p>
        </w:tc>
      </w:tr>
      <w:tr w:rsidRPr="006359D3" w:rsidR="00CE1E22" w:rsidTr="00081AE7" w14:paraId="188443C7" w14:textId="77777777">
        <w:tc>
          <w:tcPr>
            <w:tcW w:w="1458" w:type="dxa"/>
            <w:vAlign w:val="bottom"/>
          </w:tcPr>
          <w:p w:rsidRPr="006359D3" w:rsidR="00CE1E22" w:rsidP="00081AE7" w:rsidRDefault="00CE1E22" w14:paraId="5219FD8B" w14:textId="77777777">
            <w:pPr>
              <w:contextualSpacing/>
              <w:rPr>
                <w:rFonts w:eastAsia="Times New Roman" w:cstheme="minorHAnsi"/>
                <w:bCs/>
                <w:sz w:val="18"/>
                <w:szCs w:val="18"/>
              </w:rPr>
            </w:pPr>
            <w:r>
              <w:rPr>
                <w:rFonts w:eastAsia="Times New Roman" w:cstheme="minorHAnsi"/>
                <w:bCs/>
                <w:sz w:val="18"/>
                <w:szCs w:val="18"/>
              </w:rPr>
              <w:t>L</w:t>
            </w:r>
            <w:r w:rsidRPr="006359D3">
              <w:rPr>
                <w:rFonts w:eastAsia="Times New Roman" w:cstheme="minorHAnsi"/>
                <w:bCs/>
                <w:sz w:val="18"/>
                <w:szCs w:val="18"/>
              </w:rPr>
              <w:t>PARTDS</w:t>
            </w:r>
          </w:p>
        </w:tc>
        <w:tc>
          <w:tcPr>
            <w:tcW w:w="6120" w:type="dxa"/>
            <w:gridSpan w:val="2"/>
            <w:vAlign w:val="bottom"/>
          </w:tcPr>
          <w:p w:rsidRPr="006359D3" w:rsidR="00CE1E22" w:rsidP="00081AE7" w:rsidRDefault="00CE1E22" w14:paraId="4A209DEE" w14:textId="77777777">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Whether P disclosed ART use </w:t>
            </w:r>
          </w:p>
        </w:tc>
        <w:tc>
          <w:tcPr>
            <w:tcW w:w="2700" w:type="dxa"/>
            <w:vAlign w:val="bottom"/>
          </w:tcPr>
          <w:p w:rsidRPr="006359D3" w:rsidR="00CE1E22" w:rsidP="00081AE7" w:rsidRDefault="00CE1E22" w14:paraId="60578488" w14:textId="77777777">
            <w:pPr>
              <w:contextualSpacing/>
              <w:rPr>
                <w:rFonts w:eastAsia="Times New Roman" w:cstheme="minorHAnsi"/>
                <w:sz w:val="18"/>
                <w:szCs w:val="18"/>
              </w:rPr>
            </w:pPr>
          </w:p>
        </w:tc>
      </w:tr>
      <w:tr w:rsidRPr="006359D3" w:rsidR="00CE1E22" w:rsidTr="00081AE7" w14:paraId="3BB392B2" w14:textId="77777777">
        <w:tc>
          <w:tcPr>
            <w:tcW w:w="1458" w:type="dxa"/>
          </w:tcPr>
          <w:p w:rsidRPr="006359D3" w:rsidR="00CE1E22" w:rsidP="00081AE7" w:rsidRDefault="00CE1E22" w14:paraId="2528F220" w14:textId="77777777">
            <w:pPr>
              <w:contextualSpacing/>
              <w:rPr>
                <w:rFonts w:eastAsia="Times New Roman" w:cstheme="minorHAnsi"/>
                <w:sz w:val="18"/>
                <w:szCs w:val="18"/>
              </w:rPr>
            </w:pPr>
          </w:p>
        </w:tc>
        <w:tc>
          <w:tcPr>
            <w:tcW w:w="4860" w:type="dxa"/>
            <w:vAlign w:val="bottom"/>
          </w:tcPr>
          <w:p w:rsidRPr="006359D3" w:rsidR="00CE1E22" w:rsidP="00081AE7" w:rsidRDefault="00CE1E22" w14:paraId="2EDD7E62"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rsidRPr="006359D3" w:rsidR="00CE1E22" w:rsidP="00081AE7" w:rsidRDefault="00CE1E22" w14:paraId="02463765"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CE1E22" w:rsidP="00081AE7" w:rsidRDefault="00CE1E22" w14:paraId="5AC7BD3C" w14:textId="77777777">
            <w:pPr>
              <w:contextualSpacing/>
              <w:rPr>
                <w:rFonts w:eastAsia="Times New Roman" w:cstheme="minorHAnsi"/>
                <w:bCs/>
                <w:sz w:val="18"/>
                <w:szCs w:val="18"/>
              </w:rPr>
            </w:pPr>
          </w:p>
        </w:tc>
      </w:tr>
      <w:tr w:rsidRPr="006359D3" w:rsidR="00CE1E22" w:rsidTr="00081AE7" w14:paraId="50396C88" w14:textId="77777777">
        <w:tc>
          <w:tcPr>
            <w:tcW w:w="1458" w:type="dxa"/>
          </w:tcPr>
          <w:p w:rsidRPr="006359D3" w:rsidR="00CE1E22" w:rsidP="00081AE7" w:rsidRDefault="00CE1E22" w14:paraId="730F96B8" w14:textId="77777777">
            <w:pPr>
              <w:contextualSpacing/>
              <w:rPr>
                <w:rFonts w:eastAsia="Times New Roman" w:cstheme="minorHAnsi"/>
                <w:sz w:val="18"/>
                <w:szCs w:val="18"/>
              </w:rPr>
            </w:pPr>
          </w:p>
        </w:tc>
        <w:tc>
          <w:tcPr>
            <w:tcW w:w="4860" w:type="dxa"/>
            <w:vAlign w:val="bottom"/>
          </w:tcPr>
          <w:p w:rsidRPr="006359D3" w:rsidR="00CE1E22" w:rsidP="00081AE7" w:rsidRDefault="00CE1E22" w14:paraId="38160BCD"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rsidRPr="006359D3" w:rsidR="00CE1E22" w:rsidP="00081AE7" w:rsidRDefault="00CE1E22" w14:paraId="40CF9429"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CE1E22" w:rsidP="00081AE7" w:rsidRDefault="00CE1E22" w14:paraId="7673B6D1" w14:textId="77777777">
            <w:pPr>
              <w:contextualSpacing/>
              <w:rPr>
                <w:rFonts w:eastAsia="Times New Roman" w:cstheme="minorHAnsi"/>
                <w:bCs/>
                <w:sz w:val="18"/>
                <w:szCs w:val="18"/>
              </w:rPr>
            </w:pPr>
          </w:p>
        </w:tc>
      </w:tr>
      <w:tr w:rsidRPr="006359D3" w:rsidR="00CE1E22" w:rsidTr="00081AE7" w14:paraId="5BC34B6A" w14:textId="77777777">
        <w:tc>
          <w:tcPr>
            <w:tcW w:w="1458" w:type="dxa"/>
          </w:tcPr>
          <w:p w:rsidRPr="006359D3" w:rsidR="00CE1E22" w:rsidP="00081AE7" w:rsidRDefault="00CE1E22" w14:paraId="460579F1"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CE1E22" w:rsidP="00081AE7" w:rsidRDefault="00CE1E22" w14:paraId="5B23F8E7"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Pr="006359D3" w:rsidR="00CE1E22" w:rsidP="00081AE7" w:rsidRDefault="00CE1E22" w14:paraId="0E109468"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Pr="006359D3" w:rsidR="00CE1E22" w:rsidP="00081AE7" w:rsidRDefault="00CE1E22" w14:paraId="2D1A0F22" w14:textId="77777777">
            <w:pPr>
              <w:contextualSpacing/>
              <w:rPr>
                <w:rFonts w:eastAsia="Times New Roman" w:cstheme="minorHAnsi"/>
                <w:color w:val="808080" w:themeColor="background1" w:themeShade="80"/>
                <w:sz w:val="18"/>
                <w:szCs w:val="18"/>
              </w:rPr>
            </w:pPr>
          </w:p>
        </w:tc>
      </w:tr>
      <w:tr w:rsidRPr="006359D3" w:rsidR="00CE1E22" w:rsidTr="00081AE7" w14:paraId="2CBB2172" w14:textId="77777777">
        <w:tc>
          <w:tcPr>
            <w:tcW w:w="1458" w:type="dxa"/>
          </w:tcPr>
          <w:p w:rsidRPr="006359D3" w:rsidR="00CE1E22" w:rsidP="00081AE7" w:rsidRDefault="00CE1E22" w14:paraId="6E3106F5"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CE1E22" w:rsidP="00081AE7" w:rsidRDefault="00CE1E22" w14:paraId="69E4E2F5"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CE1E22" w:rsidP="00081AE7" w:rsidRDefault="00CE1E22" w14:paraId="0CE3B7E2"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CE1E22" w:rsidP="00081AE7" w:rsidRDefault="00CE1E22" w14:paraId="17121BA4" w14:textId="77777777">
            <w:pPr>
              <w:contextualSpacing/>
              <w:rPr>
                <w:rFonts w:eastAsia="Times New Roman" w:cstheme="minorHAnsi"/>
                <w:color w:val="808080" w:themeColor="background1" w:themeShade="80"/>
                <w:sz w:val="18"/>
                <w:szCs w:val="18"/>
              </w:rPr>
            </w:pPr>
          </w:p>
        </w:tc>
      </w:tr>
    </w:tbl>
    <w:p w:rsidR="00CE1E22" w:rsidP="00CE1E22" w:rsidRDefault="00CE1E22" w14:paraId="21FED51A"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CE1E22" w:rsidTr="00081AE7" w14:paraId="32FD61BF" w14:textId="77777777">
        <w:trPr>
          <w:trHeight w:val="300"/>
        </w:trPr>
        <w:tc>
          <w:tcPr>
            <w:tcW w:w="1458" w:type="dxa"/>
            <w:noWrap/>
          </w:tcPr>
          <w:p w:rsidRPr="006359D3" w:rsidR="00CE1E22" w:rsidP="00081AE7" w:rsidRDefault="00CE1E22" w14:paraId="4842133F" w14:textId="2F950C12">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w:t>
            </w:r>
            <w:r w:rsidRPr="0F61351C" w:rsidR="2A3F03DE">
              <w:rPr>
                <w:rFonts w:eastAsia="Times New Roman"/>
                <w:b/>
                <w:bCs/>
                <w:sz w:val="18"/>
                <w:szCs w:val="18"/>
              </w:rPr>
              <w:t>2</w:t>
            </w:r>
            <w:r w:rsidRPr="0F61351C" w:rsidR="3C58C3DF">
              <w:rPr>
                <w:rFonts w:eastAsia="Times New Roman"/>
                <w:b/>
                <w:bCs/>
                <w:sz w:val="18"/>
                <w:szCs w:val="18"/>
              </w:rPr>
              <w:t>1</w:t>
            </w:r>
            <w:r w:rsidRPr="0F61351C">
              <w:rPr>
                <w:rFonts w:eastAsia="Times New Roman"/>
                <w:b/>
                <w:bCs/>
                <w:sz w:val="18"/>
                <w:szCs w:val="18"/>
              </w:rPr>
              <w:t>d</w:t>
            </w:r>
            <w:r w:rsidRPr="0F61351C">
              <w:rPr>
                <w:rFonts w:eastAsia="Times New Roman"/>
                <w:b/>
                <w:sz w:val="18"/>
                <w:szCs w:val="18"/>
              </w:rPr>
              <w:t>.</w:t>
            </w:r>
          </w:p>
        </w:tc>
        <w:tc>
          <w:tcPr>
            <w:tcW w:w="8820" w:type="dxa"/>
          </w:tcPr>
          <w:p w:rsidRPr="006359D3" w:rsidR="00CE1E22" w:rsidP="00081AE7" w:rsidRDefault="00CE1E22" w14:paraId="29E938B2" w14:textId="31EB973B">
            <w:pPr>
              <w:contextualSpacing/>
              <w:rPr>
                <w:b/>
                <w:sz w:val="18"/>
                <w:szCs w:val="18"/>
              </w:rPr>
            </w:pPr>
            <w:r>
              <w:rPr>
                <w:sz w:val="18"/>
                <w:szCs w:val="18"/>
              </w:rPr>
              <w:t>If LP disclosed ART use, (</w:t>
            </w:r>
            <w:r w:rsidRPr="0F61351C">
              <w:rPr>
                <w:sz w:val="18"/>
                <w:szCs w:val="18"/>
              </w:rPr>
              <w:t>SX</w:t>
            </w:r>
            <w:r w:rsidRPr="0F61351C" w:rsidR="5CC4BC82">
              <w:rPr>
                <w:sz w:val="18"/>
                <w:szCs w:val="18"/>
              </w:rPr>
              <w:t>2</w:t>
            </w:r>
            <w:r w:rsidRPr="0F61351C" w:rsidR="3C58C3DF">
              <w:rPr>
                <w:sz w:val="18"/>
                <w:szCs w:val="18"/>
              </w:rPr>
              <w:t>1</w:t>
            </w:r>
            <w:r w:rsidRPr="0F61351C">
              <w:rPr>
                <w:sz w:val="18"/>
                <w:szCs w:val="18"/>
              </w:rPr>
              <w:t>c</w:t>
            </w:r>
            <w:r w:rsidRPr="006359D3">
              <w:rPr>
                <w:sz w:val="18"/>
                <w:szCs w:val="18"/>
              </w:rPr>
              <w:t xml:space="preserve"> E</w:t>
            </w:r>
            <w:r>
              <w:rPr>
                <w:sz w:val="18"/>
                <w:szCs w:val="18"/>
              </w:rPr>
              <w:t>Q 1</w:t>
            </w:r>
            <w:r w:rsidRPr="006359D3">
              <w:rPr>
                <w:sz w:val="18"/>
                <w:szCs w:val="18"/>
              </w:rPr>
              <w:t xml:space="preserve">), go to </w:t>
            </w:r>
            <w:r w:rsidRPr="0F61351C">
              <w:rPr>
                <w:sz w:val="18"/>
                <w:szCs w:val="18"/>
              </w:rPr>
              <w:t>SX</w:t>
            </w:r>
            <w:r w:rsidRPr="0F61351C" w:rsidR="134B038D">
              <w:rPr>
                <w:sz w:val="18"/>
                <w:szCs w:val="18"/>
              </w:rPr>
              <w:t>2</w:t>
            </w:r>
            <w:r w:rsidRPr="0F61351C" w:rsidR="3C58C3DF">
              <w:rPr>
                <w:sz w:val="18"/>
                <w:szCs w:val="18"/>
              </w:rPr>
              <w:t>1</w:t>
            </w:r>
            <w:r w:rsidRPr="0F61351C">
              <w:rPr>
                <w:sz w:val="18"/>
                <w:szCs w:val="18"/>
              </w:rPr>
              <w:t>d</w:t>
            </w:r>
            <w:r w:rsidRPr="006359D3">
              <w:rPr>
                <w:sz w:val="18"/>
                <w:szCs w:val="18"/>
              </w:rPr>
              <w:t>.</w:t>
            </w:r>
          </w:p>
          <w:p w:rsidRPr="006359D3" w:rsidR="00CE1E22" w:rsidP="00081AE7" w:rsidRDefault="00CE1E22" w14:paraId="7330D236" w14:textId="336282D7">
            <w:pPr>
              <w:contextualSpacing/>
              <w:rPr>
                <w:rFonts w:eastAsia="Times New Roman"/>
                <w:b/>
                <w:sz w:val="18"/>
                <w:szCs w:val="18"/>
              </w:rPr>
            </w:pPr>
            <w:r w:rsidRPr="006359D3">
              <w:rPr>
                <w:sz w:val="18"/>
                <w:szCs w:val="18"/>
              </w:rPr>
              <w:t xml:space="preserve">Else, go to </w:t>
            </w:r>
            <w:r w:rsidRPr="0F61351C">
              <w:rPr>
                <w:sz w:val="18"/>
                <w:szCs w:val="18"/>
              </w:rPr>
              <w:t>SX</w:t>
            </w:r>
            <w:r w:rsidRPr="0F61351C" w:rsidR="681AAEC1">
              <w:rPr>
                <w:sz w:val="18"/>
                <w:szCs w:val="18"/>
              </w:rPr>
              <w:t>22</w:t>
            </w:r>
            <w:r w:rsidRPr="0F61351C">
              <w:rPr>
                <w:sz w:val="18"/>
                <w:szCs w:val="18"/>
              </w:rPr>
              <w:t>a</w:t>
            </w:r>
            <w:r w:rsidRPr="006359D3">
              <w:rPr>
                <w:sz w:val="18"/>
                <w:szCs w:val="18"/>
              </w:rPr>
              <w:t>.</w:t>
            </w:r>
          </w:p>
        </w:tc>
      </w:tr>
    </w:tbl>
    <w:p w:rsidR="00CE1E22" w:rsidP="00CE1E22" w:rsidRDefault="00CE1E22" w14:paraId="3D9BA73E"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CE1E22" w:rsidTr="00081AE7" w14:paraId="06C4722F" w14:textId="77777777">
        <w:tc>
          <w:tcPr>
            <w:tcW w:w="1458" w:type="dxa"/>
            <w:vAlign w:val="bottom"/>
          </w:tcPr>
          <w:p w:rsidRPr="006359D3" w:rsidR="00CE1E22" w:rsidP="00081AE7" w:rsidRDefault="00CE1E22" w14:paraId="176BBA9C" w14:textId="09A81515">
            <w:pPr>
              <w:contextualSpacing/>
              <w:rPr>
                <w:rFonts w:eastAsia="Times New Roman"/>
                <w:b/>
                <w:sz w:val="18"/>
                <w:szCs w:val="18"/>
              </w:rPr>
            </w:pPr>
            <w:r w:rsidRPr="0F61351C">
              <w:rPr>
                <w:rFonts w:eastAsia="Times New Roman"/>
                <w:b/>
                <w:bCs/>
                <w:sz w:val="18"/>
                <w:szCs w:val="18"/>
              </w:rPr>
              <w:t>SX</w:t>
            </w:r>
            <w:r w:rsidRPr="0F61351C" w:rsidR="3BA88BC1">
              <w:rPr>
                <w:rFonts w:eastAsia="Times New Roman"/>
                <w:b/>
                <w:bCs/>
                <w:sz w:val="18"/>
                <w:szCs w:val="18"/>
              </w:rPr>
              <w:t>2</w:t>
            </w:r>
            <w:r w:rsidRPr="0F61351C" w:rsidR="3C58C3DF">
              <w:rPr>
                <w:rFonts w:eastAsia="Times New Roman"/>
                <w:b/>
                <w:bCs/>
                <w:sz w:val="18"/>
                <w:szCs w:val="18"/>
              </w:rPr>
              <w:t>1</w:t>
            </w:r>
            <w:r w:rsidRPr="0F61351C">
              <w:rPr>
                <w:rFonts w:eastAsia="Times New Roman"/>
                <w:b/>
                <w:bCs/>
                <w:sz w:val="18"/>
                <w:szCs w:val="18"/>
              </w:rPr>
              <w:t>d.</w:t>
            </w:r>
          </w:p>
        </w:tc>
        <w:tc>
          <w:tcPr>
            <w:tcW w:w="8820" w:type="dxa"/>
            <w:gridSpan w:val="3"/>
            <w:vAlign w:val="bottom"/>
          </w:tcPr>
          <w:p w:rsidRPr="00B432D3" w:rsidR="00CE1E22" w:rsidP="00081AE7" w:rsidRDefault="00CE1E22" w14:paraId="1AE2B848" w14:textId="61FA350A">
            <w:pPr>
              <w:contextualSpacing/>
              <w:rPr>
                <w:rFonts w:eastAsia="Times New Roman" w:cstheme="minorHAnsi"/>
                <w:b/>
                <w:bCs/>
                <w:sz w:val="18"/>
                <w:szCs w:val="18"/>
              </w:rPr>
            </w:pPr>
            <w:r w:rsidRPr="00B432D3">
              <w:rPr>
                <w:rFonts w:eastAsia="Times New Roman" w:cstheme="minorHAnsi"/>
                <w:b/>
                <w:bCs/>
                <w:sz w:val="18"/>
                <w:szCs w:val="18"/>
              </w:rPr>
              <w:t xml:space="preserve">Did they say they WERE taking antiretroviral medicines or </w:t>
            </w:r>
            <w:r w:rsidRPr="003B7D71" w:rsidR="00B432D3">
              <w:rPr>
                <w:rFonts w:eastAsia="Times New Roman" w:cstheme="minorHAnsi"/>
                <w:b/>
                <w:bCs/>
                <w:sz w:val="18"/>
                <w:szCs w:val="18"/>
              </w:rPr>
              <w:t>were</w:t>
            </w:r>
            <w:r w:rsidRPr="00B432D3">
              <w:rPr>
                <w:rFonts w:eastAsia="Times New Roman" w:cstheme="minorHAnsi"/>
                <w:b/>
                <w:bCs/>
                <w:sz w:val="18"/>
                <w:szCs w:val="18"/>
              </w:rPr>
              <w:t xml:space="preserve"> NOT taking antiretroviral medicines?</w:t>
            </w:r>
          </w:p>
        </w:tc>
      </w:tr>
      <w:tr w:rsidRPr="006359D3" w:rsidR="00CE1E22" w:rsidTr="00081AE7" w14:paraId="37B2ED8B" w14:textId="77777777">
        <w:tc>
          <w:tcPr>
            <w:tcW w:w="1458" w:type="dxa"/>
            <w:vAlign w:val="bottom"/>
          </w:tcPr>
          <w:p w:rsidRPr="006359D3" w:rsidR="00CE1E22" w:rsidP="00081AE7" w:rsidRDefault="00CE1E22" w14:paraId="395D2840" w14:textId="77777777">
            <w:pPr>
              <w:contextualSpacing/>
              <w:rPr>
                <w:rFonts w:eastAsia="Times New Roman" w:cstheme="minorHAnsi"/>
                <w:bCs/>
                <w:sz w:val="18"/>
                <w:szCs w:val="18"/>
              </w:rPr>
            </w:pPr>
            <w:r>
              <w:rPr>
                <w:rFonts w:eastAsia="Times New Roman" w:cstheme="minorHAnsi"/>
                <w:bCs/>
                <w:sz w:val="18"/>
                <w:szCs w:val="18"/>
              </w:rPr>
              <w:t>L</w:t>
            </w:r>
            <w:r w:rsidRPr="006359D3">
              <w:rPr>
                <w:rFonts w:eastAsia="Times New Roman" w:cstheme="minorHAnsi"/>
                <w:bCs/>
                <w:sz w:val="18"/>
                <w:szCs w:val="18"/>
              </w:rPr>
              <w:t>PONART</w:t>
            </w:r>
          </w:p>
        </w:tc>
        <w:tc>
          <w:tcPr>
            <w:tcW w:w="6120" w:type="dxa"/>
            <w:gridSpan w:val="2"/>
            <w:vAlign w:val="bottom"/>
          </w:tcPr>
          <w:p w:rsidRPr="006359D3" w:rsidR="00CE1E22" w:rsidP="00081AE7" w:rsidRDefault="00CE1E22" w14:paraId="45DDFB69" w14:textId="77777777">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on ART at last event </w:t>
            </w:r>
          </w:p>
        </w:tc>
        <w:tc>
          <w:tcPr>
            <w:tcW w:w="2700" w:type="dxa"/>
            <w:vAlign w:val="bottom"/>
          </w:tcPr>
          <w:p w:rsidRPr="006359D3" w:rsidR="00CE1E22" w:rsidP="00081AE7" w:rsidRDefault="00CE1E22" w14:paraId="7002D504" w14:textId="77777777">
            <w:pPr>
              <w:contextualSpacing/>
              <w:rPr>
                <w:rFonts w:eastAsia="Times New Roman" w:cstheme="minorHAnsi"/>
                <w:sz w:val="18"/>
                <w:szCs w:val="18"/>
              </w:rPr>
            </w:pPr>
          </w:p>
        </w:tc>
      </w:tr>
      <w:tr w:rsidRPr="006359D3" w:rsidR="00CE1E22" w:rsidTr="00081AE7" w14:paraId="6669A5E8" w14:textId="77777777">
        <w:tc>
          <w:tcPr>
            <w:tcW w:w="1458" w:type="dxa"/>
          </w:tcPr>
          <w:p w:rsidRPr="006359D3" w:rsidR="00CE1E22" w:rsidP="00081AE7" w:rsidRDefault="00CE1E22" w14:paraId="664FC755" w14:textId="77777777">
            <w:pPr>
              <w:contextualSpacing/>
              <w:rPr>
                <w:rFonts w:eastAsia="Times New Roman" w:cstheme="minorHAnsi"/>
                <w:sz w:val="18"/>
                <w:szCs w:val="18"/>
              </w:rPr>
            </w:pPr>
          </w:p>
        </w:tc>
        <w:tc>
          <w:tcPr>
            <w:tcW w:w="4860" w:type="dxa"/>
            <w:vAlign w:val="bottom"/>
          </w:tcPr>
          <w:p w:rsidRPr="006359D3" w:rsidR="00CE1E22" w:rsidP="00081AE7" w:rsidRDefault="00CE1E22" w14:paraId="1D9EFFEB"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rsidRPr="006359D3" w:rsidR="00CE1E22" w:rsidP="00081AE7" w:rsidRDefault="00CE1E22" w14:paraId="77CC8D65"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CE1E22" w:rsidP="00081AE7" w:rsidRDefault="00CE1E22" w14:paraId="7D595047" w14:textId="77777777">
            <w:pPr>
              <w:contextualSpacing/>
              <w:rPr>
                <w:rFonts w:eastAsia="Times New Roman" w:cstheme="minorHAnsi"/>
                <w:bCs/>
                <w:sz w:val="18"/>
                <w:szCs w:val="18"/>
              </w:rPr>
            </w:pPr>
          </w:p>
        </w:tc>
      </w:tr>
      <w:tr w:rsidRPr="006359D3" w:rsidR="00CE1E22" w:rsidTr="00081AE7" w14:paraId="1BCD64D2" w14:textId="77777777">
        <w:tc>
          <w:tcPr>
            <w:tcW w:w="1458" w:type="dxa"/>
          </w:tcPr>
          <w:p w:rsidRPr="006359D3" w:rsidR="00CE1E22" w:rsidP="00081AE7" w:rsidRDefault="00CE1E22" w14:paraId="7E0EA7B1" w14:textId="77777777">
            <w:pPr>
              <w:contextualSpacing/>
              <w:rPr>
                <w:rFonts w:eastAsia="Times New Roman" w:cstheme="minorHAnsi"/>
                <w:sz w:val="18"/>
                <w:szCs w:val="18"/>
              </w:rPr>
            </w:pPr>
          </w:p>
        </w:tc>
        <w:tc>
          <w:tcPr>
            <w:tcW w:w="4860" w:type="dxa"/>
            <w:vAlign w:val="bottom"/>
          </w:tcPr>
          <w:p w:rsidRPr="006359D3" w:rsidR="00CE1E22" w:rsidP="00081AE7" w:rsidRDefault="00CE1E22" w14:paraId="13443F85"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rsidRPr="006359D3" w:rsidR="00CE1E22" w:rsidP="00081AE7" w:rsidRDefault="00CE1E22" w14:paraId="3C457B80"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CE1E22" w:rsidP="00081AE7" w:rsidRDefault="00CE1E22" w14:paraId="509FC174" w14:textId="77777777">
            <w:pPr>
              <w:contextualSpacing/>
              <w:rPr>
                <w:rFonts w:eastAsia="Times New Roman" w:cstheme="minorHAnsi"/>
                <w:bCs/>
                <w:sz w:val="18"/>
                <w:szCs w:val="18"/>
              </w:rPr>
            </w:pPr>
          </w:p>
        </w:tc>
      </w:tr>
      <w:tr w:rsidRPr="006359D3" w:rsidR="00CE1E22" w:rsidTr="00081AE7" w14:paraId="4C86F4AB" w14:textId="77777777">
        <w:tc>
          <w:tcPr>
            <w:tcW w:w="1458" w:type="dxa"/>
          </w:tcPr>
          <w:p w:rsidRPr="006359D3" w:rsidR="00CE1E22" w:rsidP="00081AE7" w:rsidRDefault="00CE1E22" w14:paraId="31A1926C"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CE1E22" w:rsidP="00081AE7" w:rsidRDefault="00CE1E22" w14:paraId="1E7B13AD"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Pr="006359D3" w:rsidR="00CE1E22" w:rsidP="00081AE7" w:rsidRDefault="00CE1E22" w14:paraId="72AE9089"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Pr="006359D3" w:rsidR="00CE1E22" w:rsidP="00081AE7" w:rsidRDefault="00CE1E22" w14:paraId="2DEBDCEB" w14:textId="77777777">
            <w:pPr>
              <w:contextualSpacing/>
              <w:rPr>
                <w:rFonts w:eastAsia="Times New Roman" w:cstheme="minorHAnsi"/>
                <w:color w:val="808080" w:themeColor="background1" w:themeShade="80"/>
                <w:sz w:val="18"/>
                <w:szCs w:val="18"/>
              </w:rPr>
            </w:pPr>
          </w:p>
        </w:tc>
      </w:tr>
      <w:tr w:rsidRPr="006359D3" w:rsidR="00CE1E22" w:rsidTr="00081AE7" w14:paraId="59BB866C" w14:textId="77777777">
        <w:tc>
          <w:tcPr>
            <w:tcW w:w="1458" w:type="dxa"/>
          </w:tcPr>
          <w:p w:rsidRPr="006359D3" w:rsidR="00CE1E22" w:rsidP="00081AE7" w:rsidRDefault="00CE1E22" w14:paraId="70652108"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CE1E22" w:rsidP="00081AE7" w:rsidRDefault="00CE1E22" w14:paraId="72B112BC"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CE1E22" w:rsidP="00081AE7" w:rsidRDefault="00CE1E22" w14:paraId="0E28A69E"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CE1E22" w:rsidP="00081AE7" w:rsidRDefault="00CE1E22" w14:paraId="488CB9AA" w14:textId="77777777">
            <w:pPr>
              <w:contextualSpacing/>
              <w:rPr>
                <w:rFonts w:eastAsia="Times New Roman" w:cstheme="minorHAnsi"/>
                <w:color w:val="808080" w:themeColor="background1" w:themeShade="80"/>
                <w:sz w:val="18"/>
                <w:szCs w:val="18"/>
              </w:rPr>
            </w:pPr>
          </w:p>
        </w:tc>
      </w:tr>
    </w:tbl>
    <w:p w:rsidR="00CE1E22" w:rsidP="00CE1E22" w:rsidRDefault="00CE1E22" w14:paraId="0A20CB02" w14:textId="6160FE1B">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25463E" w:rsidTr="0047311E" w14:paraId="0C1B702D" w14:textId="77777777">
        <w:tc>
          <w:tcPr>
            <w:tcW w:w="1458" w:type="dxa"/>
            <w:vAlign w:val="bottom"/>
          </w:tcPr>
          <w:p w:rsidRPr="006359D3" w:rsidR="0025463E" w:rsidP="0047311E" w:rsidRDefault="0025463E" w14:paraId="69A6539D" w14:textId="02B424F2">
            <w:pPr>
              <w:contextualSpacing/>
              <w:rPr>
                <w:rFonts w:eastAsia="Times New Roman"/>
                <w:b/>
                <w:sz w:val="18"/>
                <w:szCs w:val="18"/>
              </w:rPr>
            </w:pPr>
            <w:r w:rsidRPr="0F61351C">
              <w:rPr>
                <w:rFonts w:eastAsia="Times New Roman"/>
                <w:b/>
                <w:bCs/>
                <w:sz w:val="18"/>
                <w:szCs w:val="18"/>
              </w:rPr>
              <w:t>SX21</w:t>
            </w:r>
            <w:r>
              <w:rPr>
                <w:rFonts w:eastAsia="Times New Roman"/>
                <w:b/>
                <w:bCs/>
                <w:sz w:val="18"/>
                <w:szCs w:val="18"/>
              </w:rPr>
              <w:t>e</w:t>
            </w:r>
            <w:r w:rsidRPr="0F61351C">
              <w:rPr>
                <w:rFonts w:eastAsia="Times New Roman"/>
                <w:b/>
                <w:bCs/>
                <w:sz w:val="18"/>
                <w:szCs w:val="18"/>
              </w:rPr>
              <w:t>.</w:t>
            </w:r>
          </w:p>
        </w:tc>
        <w:tc>
          <w:tcPr>
            <w:tcW w:w="8820" w:type="dxa"/>
            <w:gridSpan w:val="3"/>
            <w:vAlign w:val="bottom"/>
          </w:tcPr>
          <w:p w:rsidRPr="00B432D3" w:rsidR="0025463E" w:rsidP="0047311E" w:rsidRDefault="00AD0DFA" w14:paraId="2CE2992F" w14:textId="1E8EA642">
            <w:pPr>
              <w:contextualSpacing/>
              <w:rPr>
                <w:rFonts w:eastAsia="Times New Roman" w:cstheme="minorHAnsi"/>
                <w:b/>
                <w:bCs/>
                <w:sz w:val="18"/>
                <w:szCs w:val="18"/>
              </w:rPr>
            </w:pPr>
            <w:r w:rsidRPr="00AD0DFA">
              <w:rPr>
                <w:rFonts w:eastAsia="Times New Roman" w:cstheme="minorHAnsi"/>
                <w:b/>
                <w:bCs/>
                <w:sz w:val="18"/>
                <w:szCs w:val="18"/>
              </w:rPr>
              <w:t>A person with HIV whose amount of virus in their body is very low may be told by a health care provider that their HIV</w:t>
            </w:r>
            <w:r w:rsidR="002C6C20">
              <w:rPr>
                <w:rFonts w:eastAsia="Times New Roman" w:cstheme="minorHAnsi"/>
                <w:b/>
                <w:bCs/>
                <w:sz w:val="18"/>
                <w:szCs w:val="18"/>
              </w:rPr>
              <w:t xml:space="preserve"> viral load</w:t>
            </w:r>
            <w:r w:rsidRPr="00AD0DFA">
              <w:rPr>
                <w:rFonts w:eastAsia="Times New Roman" w:cstheme="minorHAnsi"/>
                <w:b/>
                <w:bCs/>
                <w:sz w:val="18"/>
                <w:szCs w:val="18"/>
              </w:rPr>
              <w:t xml:space="preserve"> is undetectable. </w:t>
            </w:r>
            <w:r w:rsidRPr="00DA7690" w:rsidR="00DA7690">
              <w:rPr>
                <w:rFonts w:eastAsia="Times New Roman" w:cstheme="minorHAnsi"/>
                <w:b/>
                <w:bCs/>
                <w:sz w:val="18"/>
                <w:szCs w:val="18"/>
              </w:rPr>
              <w:t xml:space="preserve">The last time you had sex with this partner, </w:t>
            </w:r>
            <w:r w:rsidR="00DA7690">
              <w:rPr>
                <w:rFonts w:eastAsia="Times New Roman" w:cstheme="minorHAnsi"/>
                <w:b/>
                <w:bCs/>
                <w:sz w:val="18"/>
                <w:szCs w:val="18"/>
              </w:rPr>
              <w:t>w</w:t>
            </w:r>
            <w:r w:rsidR="00066A8B">
              <w:rPr>
                <w:rFonts w:eastAsia="Times New Roman" w:cstheme="minorHAnsi"/>
                <w:b/>
                <w:bCs/>
                <w:sz w:val="18"/>
                <w:szCs w:val="18"/>
              </w:rPr>
              <w:t>as their viral load undetectable, detectable, or you didn’t know?</w:t>
            </w:r>
          </w:p>
        </w:tc>
      </w:tr>
      <w:tr w:rsidRPr="006359D3" w:rsidR="0025463E" w:rsidTr="0047311E" w14:paraId="55629EC4" w14:textId="77777777">
        <w:tc>
          <w:tcPr>
            <w:tcW w:w="1458" w:type="dxa"/>
            <w:vAlign w:val="bottom"/>
          </w:tcPr>
          <w:p w:rsidRPr="006359D3" w:rsidR="0025463E" w:rsidP="0047311E" w:rsidRDefault="00066A8B" w14:paraId="13AB287F" w14:textId="3215A4A0">
            <w:pPr>
              <w:contextualSpacing/>
              <w:rPr>
                <w:rFonts w:eastAsia="Times New Roman" w:cstheme="minorHAnsi"/>
                <w:bCs/>
                <w:sz w:val="18"/>
                <w:szCs w:val="18"/>
              </w:rPr>
            </w:pPr>
            <w:r>
              <w:rPr>
                <w:rFonts w:eastAsia="Times New Roman" w:cstheme="minorHAnsi"/>
                <w:bCs/>
                <w:sz w:val="18"/>
                <w:szCs w:val="18"/>
              </w:rPr>
              <w:t>PARTVL</w:t>
            </w:r>
          </w:p>
        </w:tc>
        <w:tc>
          <w:tcPr>
            <w:tcW w:w="6120" w:type="dxa"/>
            <w:gridSpan w:val="2"/>
            <w:vAlign w:val="bottom"/>
          </w:tcPr>
          <w:p w:rsidRPr="006359D3" w:rsidR="0025463E" w:rsidP="0047311E" w:rsidRDefault="00066A8B" w14:paraId="283D41D1" w14:textId="7FD110BA">
            <w:pPr>
              <w:contextualSpacing/>
              <w:rPr>
                <w:rFonts w:eastAsia="Times New Roman" w:cstheme="minorHAnsi"/>
                <w:sz w:val="18"/>
                <w:szCs w:val="18"/>
              </w:rPr>
            </w:pPr>
            <w:r>
              <w:rPr>
                <w:rFonts w:eastAsia="Times New Roman" w:cstheme="minorHAnsi"/>
                <w:sz w:val="18"/>
                <w:szCs w:val="18"/>
              </w:rPr>
              <w:t>LP: HIV+ partner VL undetectable</w:t>
            </w:r>
          </w:p>
        </w:tc>
        <w:tc>
          <w:tcPr>
            <w:tcW w:w="2700" w:type="dxa"/>
            <w:vAlign w:val="bottom"/>
          </w:tcPr>
          <w:p w:rsidRPr="006359D3" w:rsidR="0025463E" w:rsidP="0047311E" w:rsidRDefault="0025463E" w14:paraId="5112B2CF" w14:textId="77777777">
            <w:pPr>
              <w:contextualSpacing/>
              <w:rPr>
                <w:rFonts w:eastAsia="Times New Roman" w:cstheme="minorHAnsi"/>
                <w:sz w:val="18"/>
                <w:szCs w:val="18"/>
              </w:rPr>
            </w:pPr>
          </w:p>
        </w:tc>
      </w:tr>
      <w:tr w:rsidRPr="006359D3" w:rsidR="0025463E" w:rsidTr="0047311E" w14:paraId="78E1B5DE" w14:textId="77777777">
        <w:tc>
          <w:tcPr>
            <w:tcW w:w="1458" w:type="dxa"/>
          </w:tcPr>
          <w:p w:rsidRPr="006359D3" w:rsidR="0025463E" w:rsidP="0047311E" w:rsidRDefault="0025463E" w14:paraId="4371B0CD" w14:textId="77777777">
            <w:pPr>
              <w:contextualSpacing/>
              <w:rPr>
                <w:rFonts w:eastAsia="Times New Roman" w:cstheme="minorHAnsi"/>
                <w:sz w:val="18"/>
                <w:szCs w:val="18"/>
              </w:rPr>
            </w:pPr>
          </w:p>
        </w:tc>
        <w:tc>
          <w:tcPr>
            <w:tcW w:w="4860" w:type="dxa"/>
            <w:vAlign w:val="bottom"/>
          </w:tcPr>
          <w:p w:rsidRPr="006359D3" w:rsidR="0025463E" w:rsidP="0047311E" w:rsidRDefault="0050344F" w14:paraId="7B987C04" w14:textId="1E72CF3A">
            <w:pPr>
              <w:tabs>
                <w:tab w:val="right" w:leader="dot" w:pos="5760"/>
              </w:tabs>
              <w:contextualSpacing/>
              <w:rPr>
                <w:rFonts w:eastAsia="Times New Roman" w:cstheme="minorHAnsi"/>
                <w:sz w:val="18"/>
                <w:szCs w:val="18"/>
              </w:rPr>
            </w:pPr>
            <w:r>
              <w:rPr>
                <w:rFonts w:eastAsia="Times New Roman" w:cstheme="minorHAnsi"/>
                <w:sz w:val="18"/>
                <w:szCs w:val="18"/>
              </w:rPr>
              <w:t>Viral load undetectable</w:t>
            </w:r>
          </w:p>
        </w:tc>
        <w:tc>
          <w:tcPr>
            <w:tcW w:w="1260" w:type="dxa"/>
            <w:vAlign w:val="bottom"/>
          </w:tcPr>
          <w:p w:rsidRPr="006359D3" w:rsidR="0025463E" w:rsidP="0047311E" w:rsidRDefault="0025463E" w14:paraId="23DA939A"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25463E" w:rsidP="0047311E" w:rsidRDefault="0025463E" w14:paraId="135D2F06" w14:textId="77777777">
            <w:pPr>
              <w:contextualSpacing/>
              <w:rPr>
                <w:rFonts w:eastAsia="Times New Roman" w:cstheme="minorHAnsi"/>
                <w:bCs/>
                <w:sz w:val="18"/>
                <w:szCs w:val="18"/>
              </w:rPr>
            </w:pPr>
          </w:p>
        </w:tc>
      </w:tr>
      <w:tr w:rsidRPr="006359D3" w:rsidR="0025463E" w:rsidTr="0047311E" w14:paraId="4FB2A23B" w14:textId="77777777">
        <w:tc>
          <w:tcPr>
            <w:tcW w:w="1458" w:type="dxa"/>
          </w:tcPr>
          <w:p w:rsidRPr="006359D3" w:rsidR="0025463E" w:rsidP="0047311E" w:rsidRDefault="0025463E" w14:paraId="060B0ACD" w14:textId="77777777">
            <w:pPr>
              <w:contextualSpacing/>
              <w:rPr>
                <w:rFonts w:eastAsia="Times New Roman" w:cstheme="minorHAnsi"/>
                <w:sz w:val="18"/>
                <w:szCs w:val="18"/>
              </w:rPr>
            </w:pPr>
          </w:p>
        </w:tc>
        <w:tc>
          <w:tcPr>
            <w:tcW w:w="4860" w:type="dxa"/>
            <w:vAlign w:val="bottom"/>
          </w:tcPr>
          <w:p w:rsidRPr="006359D3" w:rsidR="0025463E" w:rsidP="0047311E" w:rsidRDefault="0050344F" w14:paraId="70AA0567" w14:textId="5239F5A2">
            <w:pPr>
              <w:tabs>
                <w:tab w:val="right" w:leader="dot" w:pos="5760"/>
              </w:tabs>
              <w:contextualSpacing/>
              <w:rPr>
                <w:rFonts w:eastAsia="Times New Roman" w:cstheme="minorHAnsi"/>
                <w:sz w:val="18"/>
                <w:szCs w:val="18"/>
              </w:rPr>
            </w:pPr>
            <w:r>
              <w:rPr>
                <w:rFonts w:eastAsia="Times New Roman" w:cstheme="minorHAnsi"/>
                <w:sz w:val="18"/>
                <w:szCs w:val="18"/>
              </w:rPr>
              <w:t>Viral load detectable</w:t>
            </w:r>
          </w:p>
        </w:tc>
        <w:tc>
          <w:tcPr>
            <w:tcW w:w="1260" w:type="dxa"/>
            <w:vAlign w:val="bottom"/>
          </w:tcPr>
          <w:p w:rsidRPr="006359D3" w:rsidR="0025463E" w:rsidP="0047311E" w:rsidRDefault="0025463E" w14:paraId="459E43B1"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25463E" w:rsidP="0047311E" w:rsidRDefault="0025463E" w14:paraId="6397C021" w14:textId="77777777">
            <w:pPr>
              <w:contextualSpacing/>
              <w:rPr>
                <w:rFonts w:eastAsia="Times New Roman" w:cstheme="minorHAnsi"/>
                <w:bCs/>
                <w:sz w:val="18"/>
                <w:szCs w:val="18"/>
              </w:rPr>
            </w:pPr>
          </w:p>
        </w:tc>
      </w:tr>
      <w:tr w:rsidRPr="006359D3" w:rsidR="0025463E" w:rsidTr="0047311E" w14:paraId="31E21D3E" w14:textId="77777777">
        <w:tc>
          <w:tcPr>
            <w:tcW w:w="1458" w:type="dxa"/>
          </w:tcPr>
          <w:p w:rsidRPr="006359D3" w:rsidR="0025463E" w:rsidP="0047311E" w:rsidRDefault="0025463E" w14:paraId="13068F06"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25463E" w:rsidP="0047311E" w:rsidRDefault="0025463E" w14:paraId="7DA987A2"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Pr="006359D3" w:rsidR="0025463E" w:rsidP="0047311E" w:rsidRDefault="0025463E" w14:paraId="6BC5435E"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Pr="006359D3" w:rsidR="0025463E" w:rsidP="0047311E" w:rsidRDefault="0025463E" w14:paraId="09B64E2F" w14:textId="77777777">
            <w:pPr>
              <w:contextualSpacing/>
              <w:rPr>
                <w:rFonts w:eastAsia="Times New Roman" w:cstheme="minorHAnsi"/>
                <w:color w:val="808080" w:themeColor="background1" w:themeShade="80"/>
                <w:sz w:val="18"/>
                <w:szCs w:val="18"/>
              </w:rPr>
            </w:pPr>
          </w:p>
        </w:tc>
      </w:tr>
      <w:tr w:rsidRPr="006359D3" w:rsidR="0025463E" w:rsidTr="0047311E" w14:paraId="25ECD8C4" w14:textId="77777777">
        <w:tc>
          <w:tcPr>
            <w:tcW w:w="1458" w:type="dxa"/>
          </w:tcPr>
          <w:p w:rsidRPr="006359D3" w:rsidR="0025463E" w:rsidP="0047311E" w:rsidRDefault="0025463E" w14:paraId="4A88A7E4"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25463E" w:rsidP="0047311E" w:rsidRDefault="0025463E" w14:paraId="779DC3E5"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25463E" w:rsidP="0047311E" w:rsidRDefault="0025463E" w14:paraId="7A7121DF"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25463E" w:rsidP="0047311E" w:rsidRDefault="0025463E" w14:paraId="612D679D" w14:textId="77777777">
            <w:pPr>
              <w:contextualSpacing/>
              <w:rPr>
                <w:rFonts w:eastAsia="Times New Roman" w:cstheme="minorHAnsi"/>
                <w:color w:val="808080" w:themeColor="background1" w:themeShade="80"/>
                <w:sz w:val="18"/>
                <w:szCs w:val="18"/>
              </w:rPr>
            </w:pPr>
          </w:p>
        </w:tc>
      </w:tr>
    </w:tbl>
    <w:p w:rsidR="0025463E" w:rsidP="00CE1E22" w:rsidRDefault="0025463E" w14:paraId="610130BE" w14:textId="247E8C56">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246A3C" w:rsidTr="007F2862" w14:paraId="238E9104" w14:textId="77777777">
        <w:trPr>
          <w:trHeight w:val="300"/>
        </w:trPr>
        <w:tc>
          <w:tcPr>
            <w:tcW w:w="1458" w:type="dxa"/>
            <w:noWrap/>
          </w:tcPr>
          <w:p w:rsidRPr="006359D3" w:rsidR="00246A3C" w:rsidP="007F2862" w:rsidRDefault="00246A3C" w14:paraId="117DDF80" w14:textId="451E7C0D">
            <w:pPr>
              <w:contextualSpacing/>
              <w:rPr>
                <w:rFonts w:eastAsia="Times New Roman"/>
                <w:b/>
                <w:sz w:val="18"/>
                <w:szCs w:val="18"/>
              </w:rPr>
            </w:pPr>
            <w:r w:rsidRPr="0F61351C">
              <w:rPr>
                <w:rFonts w:eastAsia="Times New Roman"/>
                <w:b/>
                <w:sz w:val="18"/>
                <w:szCs w:val="18"/>
              </w:rPr>
              <w:t>Check_</w:t>
            </w:r>
            <w:r w:rsidRPr="0F61351C">
              <w:rPr>
                <w:rFonts w:eastAsia="Times New Roman"/>
                <w:b/>
                <w:bCs/>
                <w:sz w:val="18"/>
                <w:szCs w:val="18"/>
              </w:rPr>
              <w:t>SX21</w:t>
            </w:r>
            <w:r>
              <w:rPr>
                <w:rFonts w:eastAsia="Times New Roman"/>
                <w:b/>
                <w:bCs/>
                <w:sz w:val="18"/>
                <w:szCs w:val="18"/>
              </w:rPr>
              <w:t>f</w:t>
            </w:r>
            <w:r w:rsidRPr="0F61351C">
              <w:rPr>
                <w:rFonts w:eastAsia="Times New Roman"/>
                <w:b/>
                <w:sz w:val="18"/>
                <w:szCs w:val="18"/>
              </w:rPr>
              <w:t>.</w:t>
            </w:r>
          </w:p>
        </w:tc>
        <w:tc>
          <w:tcPr>
            <w:tcW w:w="8820" w:type="dxa"/>
          </w:tcPr>
          <w:p w:rsidRPr="006359D3" w:rsidR="00246A3C" w:rsidP="007F2862" w:rsidRDefault="00246A3C" w14:paraId="3D814706" w14:textId="1DBDFA9C">
            <w:pPr>
              <w:contextualSpacing/>
              <w:rPr>
                <w:rFonts w:eastAsia="Times New Roman"/>
                <w:b/>
                <w:sz w:val="18"/>
                <w:szCs w:val="18"/>
              </w:rPr>
            </w:pPr>
            <w:r>
              <w:rPr>
                <w:sz w:val="18"/>
                <w:szCs w:val="18"/>
              </w:rPr>
              <w:t>G</w:t>
            </w:r>
            <w:r w:rsidRPr="006359D3">
              <w:rPr>
                <w:sz w:val="18"/>
                <w:szCs w:val="18"/>
              </w:rPr>
              <w:t xml:space="preserve">o to </w:t>
            </w:r>
            <w:r w:rsidRPr="0F61351C">
              <w:rPr>
                <w:sz w:val="18"/>
                <w:szCs w:val="18"/>
              </w:rPr>
              <w:t>SX22a</w:t>
            </w:r>
            <w:r w:rsidRPr="006359D3">
              <w:rPr>
                <w:sz w:val="18"/>
                <w:szCs w:val="18"/>
              </w:rPr>
              <w:t>.</w:t>
            </w:r>
          </w:p>
        </w:tc>
      </w:tr>
    </w:tbl>
    <w:p w:rsidR="00246A3C" w:rsidP="00CE1E22" w:rsidRDefault="00246A3C" w14:paraId="25DA878D" w14:textId="44C974F2">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50344F" w:rsidTr="0047311E" w14:paraId="0AB3A2A6" w14:textId="77777777">
        <w:tc>
          <w:tcPr>
            <w:tcW w:w="1458" w:type="dxa"/>
            <w:vAlign w:val="bottom"/>
          </w:tcPr>
          <w:p w:rsidRPr="006359D3" w:rsidR="0050344F" w:rsidP="0047311E" w:rsidRDefault="0050344F" w14:paraId="412181B6" w14:textId="692F3DD5">
            <w:pPr>
              <w:contextualSpacing/>
              <w:rPr>
                <w:rFonts w:eastAsia="Times New Roman"/>
                <w:b/>
                <w:sz w:val="18"/>
                <w:szCs w:val="18"/>
              </w:rPr>
            </w:pPr>
            <w:r w:rsidRPr="0F61351C">
              <w:rPr>
                <w:rFonts w:eastAsia="Times New Roman"/>
                <w:b/>
                <w:bCs/>
                <w:sz w:val="18"/>
                <w:szCs w:val="18"/>
              </w:rPr>
              <w:t>SX21</w:t>
            </w:r>
            <w:r>
              <w:rPr>
                <w:rFonts w:eastAsia="Times New Roman"/>
                <w:b/>
                <w:bCs/>
                <w:sz w:val="18"/>
                <w:szCs w:val="18"/>
              </w:rPr>
              <w:t>f</w:t>
            </w:r>
            <w:r w:rsidRPr="0F61351C">
              <w:rPr>
                <w:rFonts w:eastAsia="Times New Roman"/>
                <w:b/>
                <w:bCs/>
                <w:sz w:val="18"/>
                <w:szCs w:val="18"/>
              </w:rPr>
              <w:t>.</w:t>
            </w:r>
          </w:p>
        </w:tc>
        <w:tc>
          <w:tcPr>
            <w:tcW w:w="8820" w:type="dxa"/>
            <w:gridSpan w:val="3"/>
            <w:vAlign w:val="bottom"/>
          </w:tcPr>
          <w:p w:rsidRPr="00B432D3" w:rsidR="0050344F" w:rsidP="0047311E" w:rsidRDefault="0007302F" w14:paraId="3D79F4DD" w14:textId="0937C6F5">
            <w:pPr>
              <w:contextualSpacing/>
              <w:rPr>
                <w:rFonts w:eastAsia="Times New Roman" w:cstheme="minorHAnsi"/>
                <w:b/>
                <w:bCs/>
                <w:sz w:val="18"/>
                <w:szCs w:val="18"/>
              </w:rPr>
            </w:pPr>
            <w:r w:rsidRPr="00EE36B3">
              <w:rPr>
                <w:rFonts w:eastAsia="Times New Roman" w:cstheme="minorHAnsi"/>
                <w:b/>
                <w:bCs/>
                <w:color w:val="000000"/>
                <w:sz w:val="18"/>
                <w:szCs w:val="18"/>
                <w:u w:val="single"/>
              </w:rPr>
              <w:t>PRE</w:t>
            </w:r>
            <w:r>
              <w:rPr>
                <w:rFonts w:eastAsia="Times New Roman" w:cstheme="minorHAnsi"/>
                <w:b/>
                <w:bCs/>
                <w:color w:val="000000"/>
                <w:sz w:val="18"/>
                <w:szCs w:val="18"/>
              </w:rPr>
              <w:t xml:space="preserve">-exposure prophylaxis, or </w:t>
            </w:r>
            <w:proofErr w:type="spellStart"/>
            <w:r w:rsidRPr="00EE36B3">
              <w:rPr>
                <w:rFonts w:eastAsia="Times New Roman" w:cstheme="minorHAnsi"/>
                <w:b/>
                <w:bCs/>
                <w:color w:val="000000"/>
                <w:sz w:val="18"/>
                <w:szCs w:val="18"/>
                <w:u w:val="single"/>
              </w:rPr>
              <w:t>PrEP</w:t>
            </w:r>
            <w:proofErr w:type="spellEnd"/>
            <w:r>
              <w:rPr>
                <w:rFonts w:eastAsia="Times New Roman" w:cstheme="minorHAnsi"/>
                <w:b/>
                <w:bCs/>
                <w:color w:val="000000"/>
                <w:sz w:val="18"/>
                <w:szCs w:val="18"/>
              </w:rPr>
              <w:t>, is an antiretroviral medicine, such as Truvada, taken for months or years by a person who is HIV-</w:t>
            </w:r>
            <w:r w:rsidRPr="00EE36B3">
              <w:rPr>
                <w:rFonts w:eastAsia="Times New Roman" w:cstheme="minorHAnsi"/>
                <w:b/>
                <w:bCs/>
                <w:color w:val="000000"/>
                <w:sz w:val="18"/>
                <w:szCs w:val="18"/>
                <w:u w:val="single"/>
              </w:rPr>
              <w:t>negative</w:t>
            </w:r>
            <w:r>
              <w:rPr>
                <w:rFonts w:eastAsia="Times New Roman" w:cstheme="minorHAnsi"/>
                <w:b/>
                <w:bCs/>
                <w:color w:val="000000"/>
                <w:sz w:val="18"/>
                <w:szCs w:val="18"/>
              </w:rPr>
              <w:t xml:space="preserve"> to reduce the risk of getting HIV. </w:t>
            </w:r>
            <w:r w:rsidR="00782974">
              <w:rPr>
                <w:rFonts w:eastAsia="Times New Roman" w:cstheme="minorHAnsi"/>
                <w:b/>
                <w:bCs/>
                <w:sz w:val="18"/>
                <w:szCs w:val="18"/>
              </w:rPr>
              <w:t xml:space="preserve">The last time you had sex with this partner, were they taking </w:t>
            </w:r>
            <w:proofErr w:type="spellStart"/>
            <w:r w:rsidR="00782974">
              <w:rPr>
                <w:rFonts w:eastAsia="Times New Roman" w:cstheme="minorHAnsi"/>
                <w:b/>
                <w:bCs/>
                <w:sz w:val="18"/>
                <w:szCs w:val="18"/>
              </w:rPr>
              <w:t>PrEP</w:t>
            </w:r>
            <w:proofErr w:type="spellEnd"/>
            <w:r w:rsidR="00A13F48">
              <w:rPr>
                <w:rFonts w:eastAsia="Times New Roman" w:cstheme="minorHAnsi"/>
                <w:b/>
                <w:bCs/>
                <w:sz w:val="18"/>
                <w:szCs w:val="18"/>
              </w:rPr>
              <w:t xml:space="preserve">, NOT taking </w:t>
            </w:r>
            <w:proofErr w:type="spellStart"/>
            <w:r w:rsidR="00A13F48">
              <w:rPr>
                <w:rFonts w:eastAsia="Times New Roman" w:cstheme="minorHAnsi"/>
                <w:b/>
                <w:bCs/>
                <w:sz w:val="18"/>
                <w:szCs w:val="18"/>
              </w:rPr>
              <w:t>PrEP</w:t>
            </w:r>
            <w:proofErr w:type="spellEnd"/>
            <w:r w:rsidR="00A13F48">
              <w:rPr>
                <w:rFonts w:eastAsia="Times New Roman" w:cstheme="minorHAnsi"/>
                <w:b/>
                <w:bCs/>
                <w:sz w:val="18"/>
                <w:szCs w:val="18"/>
              </w:rPr>
              <w:t>, or you didn’t know?</w:t>
            </w:r>
          </w:p>
        </w:tc>
      </w:tr>
      <w:tr w:rsidRPr="006359D3" w:rsidR="0050344F" w:rsidTr="0047311E" w14:paraId="7570D5FF" w14:textId="77777777">
        <w:tc>
          <w:tcPr>
            <w:tcW w:w="1458" w:type="dxa"/>
            <w:vAlign w:val="bottom"/>
          </w:tcPr>
          <w:p w:rsidRPr="006359D3" w:rsidR="0050344F" w:rsidP="0047311E" w:rsidRDefault="0050344F" w14:paraId="28735E0C" w14:textId="0DB44E37">
            <w:pPr>
              <w:contextualSpacing/>
              <w:rPr>
                <w:rFonts w:eastAsia="Times New Roman" w:cstheme="minorHAnsi"/>
                <w:bCs/>
                <w:sz w:val="18"/>
                <w:szCs w:val="18"/>
              </w:rPr>
            </w:pPr>
            <w:r>
              <w:rPr>
                <w:rFonts w:eastAsia="Times New Roman" w:cstheme="minorHAnsi"/>
                <w:bCs/>
                <w:sz w:val="18"/>
                <w:szCs w:val="18"/>
              </w:rPr>
              <w:t>PART</w:t>
            </w:r>
            <w:r w:rsidR="008E45A7">
              <w:rPr>
                <w:rFonts w:eastAsia="Times New Roman" w:cstheme="minorHAnsi"/>
                <w:bCs/>
                <w:sz w:val="18"/>
                <w:szCs w:val="18"/>
              </w:rPr>
              <w:t>PRP</w:t>
            </w:r>
          </w:p>
        </w:tc>
        <w:tc>
          <w:tcPr>
            <w:tcW w:w="6120" w:type="dxa"/>
            <w:gridSpan w:val="2"/>
            <w:vAlign w:val="bottom"/>
          </w:tcPr>
          <w:p w:rsidRPr="006359D3" w:rsidR="0050344F" w:rsidP="0047311E" w:rsidRDefault="0050344F" w14:paraId="6CEBBE7C" w14:textId="77777777">
            <w:pPr>
              <w:contextualSpacing/>
              <w:rPr>
                <w:rFonts w:eastAsia="Times New Roman" w:cstheme="minorHAnsi"/>
                <w:sz w:val="18"/>
                <w:szCs w:val="18"/>
              </w:rPr>
            </w:pPr>
            <w:r>
              <w:rPr>
                <w:rFonts w:eastAsia="Times New Roman" w:cstheme="minorHAnsi"/>
                <w:sz w:val="18"/>
                <w:szCs w:val="18"/>
              </w:rPr>
              <w:t>LP: HIV+ partner VL undetectable</w:t>
            </w:r>
          </w:p>
        </w:tc>
        <w:tc>
          <w:tcPr>
            <w:tcW w:w="2700" w:type="dxa"/>
            <w:vAlign w:val="bottom"/>
          </w:tcPr>
          <w:p w:rsidRPr="006359D3" w:rsidR="0050344F" w:rsidP="0047311E" w:rsidRDefault="0050344F" w14:paraId="2AF789DE" w14:textId="77777777">
            <w:pPr>
              <w:contextualSpacing/>
              <w:rPr>
                <w:rFonts w:eastAsia="Times New Roman" w:cstheme="minorHAnsi"/>
                <w:sz w:val="18"/>
                <w:szCs w:val="18"/>
              </w:rPr>
            </w:pPr>
          </w:p>
        </w:tc>
      </w:tr>
      <w:tr w:rsidRPr="006359D3" w:rsidR="0050344F" w:rsidTr="0047311E" w14:paraId="7895F0F8" w14:textId="77777777">
        <w:tc>
          <w:tcPr>
            <w:tcW w:w="1458" w:type="dxa"/>
          </w:tcPr>
          <w:p w:rsidRPr="006359D3" w:rsidR="0050344F" w:rsidP="0047311E" w:rsidRDefault="0050344F" w14:paraId="04CE9B5D" w14:textId="77777777">
            <w:pPr>
              <w:contextualSpacing/>
              <w:rPr>
                <w:rFonts w:eastAsia="Times New Roman" w:cstheme="minorHAnsi"/>
                <w:sz w:val="18"/>
                <w:szCs w:val="18"/>
              </w:rPr>
            </w:pPr>
          </w:p>
        </w:tc>
        <w:tc>
          <w:tcPr>
            <w:tcW w:w="4860" w:type="dxa"/>
            <w:vAlign w:val="bottom"/>
          </w:tcPr>
          <w:p w:rsidRPr="006359D3" w:rsidR="0050344F" w:rsidP="0047311E" w:rsidRDefault="00A13F48" w14:paraId="052AFEDA" w14:textId="47EF5F50">
            <w:pPr>
              <w:tabs>
                <w:tab w:val="right" w:leader="dot" w:pos="5760"/>
              </w:tabs>
              <w:contextualSpacing/>
              <w:rPr>
                <w:rFonts w:eastAsia="Times New Roman" w:cstheme="minorHAnsi"/>
                <w:sz w:val="18"/>
                <w:szCs w:val="18"/>
              </w:rPr>
            </w:pPr>
            <w:r>
              <w:rPr>
                <w:rFonts w:eastAsia="Times New Roman" w:cstheme="minorHAnsi"/>
                <w:sz w:val="18"/>
                <w:szCs w:val="18"/>
              </w:rPr>
              <w:t>Partner was</w:t>
            </w:r>
            <w:r w:rsidR="00D91215">
              <w:rPr>
                <w:rFonts w:eastAsia="Times New Roman" w:cstheme="minorHAnsi"/>
                <w:sz w:val="18"/>
                <w:szCs w:val="18"/>
              </w:rPr>
              <w:t xml:space="preserve"> NOT</w:t>
            </w:r>
            <w:r>
              <w:rPr>
                <w:rFonts w:eastAsia="Times New Roman" w:cstheme="minorHAnsi"/>
                <w:sz w:val="18"/>
                <w:szCs w:val="18"/>
              </w:rPr>
              <w:t xml:space="preserve"> taking </w:t>
            </w:r>
            <w:proofErr w:type="spellStart"/>
            <w:r>
              <w:rPr>
                <w:rFonts w:eastAsia="Times New Roman" w:cstheme="minorHAnsi"/>
                <w:sz w:val="18"/>
                <w:szCs w:val="18"/>
              </w:rPr>
              <w:t>PrEP</w:t>
            </w:r>
            <w:proofErr w:type="spellEnd"/>
          </w:p>
        </w:tc>
        <w:tc>
          <w:tcPr>
            <w:tcW w:w="1260" w:type="dxa"/>
            <w:vAlign w:val="bottom"/>
          </w:tcPr>
          <w:p w:rsidRPr="006359D3" w:rsidR="0050344F" w:rsidP="0047311E" w:rsidRDefault="0050344F" w14:paraId="5D7FB049"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50344F" w:rsidP="0047311E" w:rsidRDefault="0050344F" w14:paraId="069AB81D" w14:textId="77777777">
            <w:pPr>
              <w:contextualSpacing/>
              <w:rPr>
                <w:rFonts w:eastAsia="Times New Roman" w:cstheme="minorHAnsi"/>
                <w:bCs/>
                <w:sz w:val="18"/>
                <w:szCs w:val="18"/>
              </w:rPr>
            </w:pPr>
          </w:p>
        </w:tc>
      </w:tr>
      <w:tr w:rsidRPr="006359D3" w:rsidR="0050344F" w:rsidTr="0047311E" w14:paraId="4103C6CD" w14:textId="77777777">
        <w:tc>
          <w:tcPr>
            <w:tcW w:w="1458" w:type="dxa"/>
          </w:tcPr>
          <w:p w:rsidRPr="006359D3" w:rsidR="0050344F" w:rsidP="0047311E" w:rsidRDefault="0050344F" w14:paraId="2B4A6264" w14:textId="77777777">
            <w:pPr>
              <w:contextualSpacing/>
              <w:rPr>
                <w:rFonts w:eastAsia="Times New Roman" w:cstheme="minorHAnsi"/>
                <w:sz w:val="18"/>
                <w:szCs w:val="18"/>
              </w:rPr>
            </w:pPr>
          </w:p>
        </w:tc>
        <w:tc>
          <w:tcPr>
            <w:tcW w:w="4860" w:type="dxa"/>
            <w:vAlign w:val="bottom"/>
          </w:tcPr>
          <w:p w:rsidRPr="006359D3" w:rsidR="0050344F" w:rsidP="0047311E" w:rsidRDefault="00D91215" w14:paraId="5FAD5963" w14:textId="676184B8">
            <w:pPr>
              <w:tabs>
                <w:tab w:val="right" w:leader="dot" w:pos="5760"/>
              </w:tabs>
              <w:contextualSpacing/>
              <w:rPr>
                <w:rFonts w:eastAsia="Times New Roman" w:cstheme="minorHAnsi"/>
                <w:sz w:val="18"/>
                <w:szCs w:val="18"/>
              </w:rPr>
            </w:pPr>
            <w:r>
              <w:rPr>
                <w:rFonts w:eastAsia="Times New Roman" w:cstheme="minorHAnsi"/>
                <w:sz w:val="18"/>
                <w:szCs w:val="18"/>
              </w:rPr>
              <w:t xml:space="preserve">Partner was taking </w:t>
            </w:r>
            <w:proofErr w:type="spellStart"/>
            <w:r>
              <w:rPr>
                <w:rFonts w:eastAsia="Times New Roman" w:cstheme="minorHAnsi"/>
                <w:sz w:val="18"/>
                <w:szCs w:val="18"/>
              </w:rPr>
              <w:t>PrEP</w:t>
            </w:r>
            <w:proofErr w:type="spellEnd"/>
          </w:p>
        </w:tc>
        <w:tc>
          <w:tcPr>
            <w:tcW w:w="1260" w:type="dxa"/>
            <w:vAlign w:val="bottom"/>
          </w:tcPr>
          <w:p w:rsidRPr="006359D3" w:rsidR="0050344F" w:rsidP="0047311E" w:rsidRDefault="0050344F" w14:paraId="184B1A9C"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50344F" w:rsidP="0047311E" w:rsidRDefault="0050344F" w14:paraId="14489EE0" w14:textId="77777777">
            <w:pPr>
              <w:contextualSpacing/>
              <w:rPr>
                <w:rFonts w:eastAsia="Times New Roman" w:cstheme="minorHAnsi"/>
                <w:bCs/>
                <w:sz w:val="18"/>
                <w:szCs w:val="18"/>
              </w:rPr>
            </w:pPr>
          </w:p>
        </w:tc>
      </w:tr>
      <w:tr w:rsidRPr="006359D3" w:rsidR="0050344F" w:rsidTr="0047311E" w14:paraId="366794CD" w14:textId="77777777">
        <w:tc>
          <w:tcPr>
            <w:tcW w:w="1458" w:type="dxa"/>
          </w:tcPr>
          <w:p w:rsidRPr="006359D3" w:rsidR="0050344F" w:rsidP="0047311E" w:rsidRDefault="0050344F" w14:paraId="48EE6EA1"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50344F" w:rsidP="0047311E" w:rsidRDefault="0050344F" w14:paraId="7E16ED40"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Pr="006359D3" w:rsidR="0050344F" w:rsidP="0047311E" w:rsidRDefault="0050344F" w14:paraId="5098BD7D"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Pr="006359D3" w:rsidR="0050344F" w:rsidP="0047311E" w:rsidRDefault="0050344F" w14:paraId="0EAA4D63" w14:textId="77777777">
            <w:pPr>
              <w:contextualSpacing/>
              <w:rPr>
                <w:rFonts w:eastAsia="Times New Roman" w:cstheme="minorHAnsi"/>
                <w:color w:val="808080" w:themeColor="background1" w:themeShade="80"/>
                <w:sz w:val="18"/>
                <w:szCs w:val="18"/>
              </w:rPr>
            </w:pPr>
          </w:p>
        </w:tc>
      </w:tr>
      <w:tr w:rsidRPr="006359D3" w:rsidR="0050344F" w:rsidTr="0047311E" w14:paraId="62A6BBB2" w14:textId="77777777">
        <w:tc>
          <w:tcPr>
            <w:tcW w:w="1458" w:type="dxa"/>
          </w:tcPr>
          <w:p w:rsidRPr="006359D3" w:rsidR="0050344F" w:rsidP="0047311E" w:rsidRDefault="0050344F" w14:paraId="3EC43B0A"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50344F" w:rsidP="0047311E" w:rsidRDefault="0050344F" w14:paraId="0919BBD0"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50344F" w:rsidP="0047311E" w:rsidRDefault="0050344F" w14:paraId="3B46D17C"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50344F" w:rsidP="0047311E" w:rsidRDefault="0050344F" w14:paraId="26DF615C" w14:textId="77777777">
            <w:pPr>
              <w:contextualSpacing/>
              <w:rPr>
                <w:rFonts w:eastAsia="Times New Roman" w:cstheme="minorHAnsi"/>
                <w:color w:val="808080" w:themeColor="background1" w:themeShade="80"/>
                <w:sz w:val="18"/>
                <w:szCs w:val="18"/>
              </w:rPr>
            </w:pPr>
          </w:p>
        </w:tc>
      </w:tr>
    </w:tbl>
    <w:p w:rsidR="00CE1E22" w:rsidP="00CE1E22" w:rsidRDefault="00CE1E22" w14:paraId="250AED0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636EB5" w:rsidR="00CE1E22" w:rsidP="00B432D3" w:rsidRDefault="00CE1E22" w14:paraId="2F3337A0" w14:textId="77777777">
      <w:pPr>
        <w:pStyle w:val="Heading2Q-aire"/>
      </w:pPr>
      <w:r>
        <w:t>LP</w:t>
      </w:r>
      <w:r w:rsidRPr="00636EB5">
        <w:t>: Relationship Length</w:t>
      </w:r>
    </w:p>
    <w:tbl>
      <w:tblPr>
        <w:tblW w:w="10278" w:type="dxa"/>
        <w:tblLayout w:type="fixed"/>
        <w:tblLook w:val="04A0" w:firstRow="1" w:lastRow="0" w:firstColumn="1" w:lastColumn="0" w:noHBand="0" w:noVBand="1"/>
      </w:tblPr>
      <w:tblGrid>
        <w:gridCol w:w="1458"/>
        <w:gridCol w:w="4860"/>
        <w:gridCol w:w="1260"/>
        <w:gridCol w:w="2700"/>
      </w:tblGrid>
      <w:tr w:rsidRPr="00636EB5" w:rsidR="00CE1E22" w:rsidTr="00081AE7" w14:paraId="07377D09" w14:textId="77777777">
        <w:tc>
          <w:tcPr>
            <w:tcW w:w="1458" w:type="dxa"/>
            <w:vAlign w:val="bottom"/>
          </w:tcPr>
          <w:p w:rsidRPr="00636EB5" w:rsidR="00CE1E22" w:rsidP="00081AE7" w:rsidRDefault="00CE1E22" w14:paraId="5406AA4F" w14:textId="0FDD38B2">
            <w:pPr>
              <w:contextualSpacing/>
              <w:rPr>
                <w:rFonts w:eastAsia="Times New Roman"/>
                <w:b/>
                <w:sz w:val="18"/>
                <w:szCs w:val="18"/>
              </w:rPr>
            </w:pPr>
            <w:r w:rsidRPr="0F61351C">
              <w:rPr>
                <w:rFonts w:eastAsia="Times New Roman"/>
                <w:b/>
                <w:bCs/>
                <w:sz w:val="18"/>
                <w:szCs w:val="18"/>
              </w:rPr>
              <w:t>SX</w:t>
            </w:r>
            <w:r w:rsidRPr="0F61351C" w:rsidR="6565962C">
              <w:rPr>
                <w:rFonts w:eastAsia="Times New Roman"/>
                <w:b/>
                <w:bCs/>
                <w:sz w:val="18"/>
                <w:szCs w:val="18"/>
              </w:rPr>
              <w:t>22</w:t>
            </w:r>
            <w:r w:rsidRPr="0F61351C">
              <w:rPr>
                <w:rFonts w:eastAsia="Times New Roman"/>
                <w:b/>
                <w:bCs/>
                <w:sz w:val="18"/>
                <w:szCs w:val="18"/>
              </w:rPr>
              <w:t>a.</w:t>
            </w:r>
          </w:p>
        </w:tc>
        <w:tc>
          <w:tcPr>
            <w:tcW w:w="8820" w:type="dxa"/>
            <w:gridSpan w:val="3"/>
            <w:vAlign w:val="bottom"/>
          </w:tcPr>
          <w:p w:rsidR="00CE1E22" w:rsidP="00081AE7" w:rsidRDefault="00CE1E22" w14:paraId="1EC08BF1" w14:textId="77777777">
            <w:pPr>
              <w:contextualSpacing/>
              <w:rPr>
                <w:rFonts w:eastAsia="Times New Roman" w:cstheme="minorHAnsi"/>
                <w:b/>
                <w:bCs/>
                <w:sz w:val="18"/>
                <w:szCs w:val="18"/>
              </w:rPr>
            </w:pPr>
            <w:r w:rsidRPr="00636EB5">
              <w:rPr>
                <w:rFonts w:eastAsia="Times New Roman" w:cstheme="minorHAnsi"/>
                <w:b/>
                <w:bCs/>
                <w:sz w:val="18"/>
                <w:szCs w:val="18"/>
              </w:rPr>
              <w:t>How long have you been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rsidRPr="00636EB5" w:rsidR="00CE1E22" w:rsidP="00081AE7" w:rsidRDefault="00CE1E22" w14:paraId="5BC55DF6" w14:textId="77777777">
            <w:pPr>
              <w:contextualSpacing/>
              <w:rPr>
                <w:rFonts w:eastAsia="Times New Roman" w:cstheme="minorHAnsi"/>
                <w:b/>
                <w:bCs/>
                <w:sz w:val="18"/>
                <w:szCs w:val="18"/>
              </w:rPr>
            </w:pPr>
          </w:p>
          <w:p w:rsidRPr="00636EB5" w:rsidR="00CE1E22" w:rsidP="00081AE7" w:rsidRDefault="00CE1E22" w14:paraId="3DB29629" w14:textId="77777777">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w:t>
            </w:r>
            <w:r w:rsidRPr="00636EB5">
              <w:rPr>
                <w:rFonts w:eastAsia="Times New Roman" w:cstheme="minorHAnsi"/>
                <w:bCs/>
                <w:sz w:val="18"/>
                <w:szCs w:val="18"/>
              </w:rPr>
              <w:t>one night stand,</w:t>
            </w:r>
            <w:r>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rsidRPr="00636EB5" w:rsidR="00CE1E22" w:rsidTr="00081AE7" w14:paraId="07D7059C" w14:textId="77777777">
        <w:tc>
          <w:tcPr>
            <w:tcW w:w="1458" w:type="dxa"/>
            <w:vAlign w:val="bottom"/>
          </w:tcPr>
          <w:p w:rsidRPr="00636EB5" w:rsidR="00CE1E22" w:rsidP="00081AE7" w:rsidRDefault="00CE1E22" w14:paraId="76C48973"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PLT_N</w:t>
            </w:r>
          </w:p>
        </w:tc>
        <w:tc>
          <w:tcPr>
            <w:tcW w:w="6120" w:type="dxa"/>
            <w:gridSpan w:val="2"/>
            <w:vAlign w:val="bottom"/>
          </w:tcPr>
          <w:p w:rsidRPr="00636EB5" w:rsidR="00CE1E22" w:rsidP="00081AE7" w:rsidRDefault="00CE1E22" w14:paraId="6CD9F00B"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Relationship length - Number</w:t>
            </w:r>
          </w:p>
        </w:tc>
        <w:tc>
          <w:tcPr>
            <w:tcW w:w="2700" w:type="dxa"/>
            <w:vAlign w:val="bottom"/>
          </w:tcPr>
          <w:p w:rsidRPr="00636EB5" w:rsidR="00CE1E22" w:rsidP="00081AE7" w:rsidRDefault="00CE1E22" w14:paraId="7FDACC28" w14:textId="77777777">
            <w:pPr>
              <w:contextualSpacing/>
              <w:rPr>
                <w:rFonts w:eastAsia="Times New Roman" w:cstheme="minorHAnsi"/>
                <w:sz w:val="18"/>
                <w:szCs w:val="18"/>
              </w:rPr>
            </w:pPr>
          </w:p>
        </w:tc>
      </w:tr>
      <w:tr w:rsidRPr="00636EB5" w:rsidR="00CE1E22" w:rsidTr="00081AE7" w14:paraId="44E7C8AD" w14:textId="77777777">
        <w:tc>
          <w:tcPr>
            <w:tcW w:w="1458" w:type="dxa"/>
          </w:tcPr>
          <w:p w:rsidRPr="00636EB5" w:rsidR="00CE1E22" w:rsidP="00081AE7" w:rsidRDefault="00CE1E22" w14:paraId="5EFED483" w14:textId="77777777">
            <w:pPr>
              <w:contextualSpacing/>
              <w:rPr>
                <w:rFonts w:eastAsia="Times New Roman" w:cstheme="minorHAnsi"/>
                <w:sz w:val="18"/>
                <w:szCs w:val="18"/>
              </w:rPr>
            </w:pPr>
          </w:p>
        </w:tc>
        <w:tc>
          <w:tcPr>
            <w:tcW w:w="4860" w:type="dxa"/>
            <w:vAlign w:val="bottom"/>
          </w:tcPr>
          <w:p w:rsidRPr="00636EB5" w:rsidR="00CE1E22" w:rsidP="00081AE7" w:rsidRDefault="00CE1E22" w14:paraId="712B912F"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Pr="00636EB5" w:rsidR="00CE1E22" w:rsidP="00081AE7" w:rsidRDefault="00CE1E22" w14:paraId="2F6DB1FC" w14:textId="77777777">
            <w:pPr>
              <w:contextualSpacing/>
              <w:jc w:val="right"/>
              <w:rPr>
                <w:rFonts w:eastAsia="Times New Roman" w:cstheme="minorHAnsi"/>
                <w:bCs/>
                <w:sz w:val="18"/>
                <w:szCs w:val="18"/>
              </w:rPr>
            </w:pPr>
          </w:p>
        </w:tc>
        <w:tc>
          <w:tcPr>
            <w:tcW w:w="2700" w:type="dxa"/>
          </w:tcPr>
          <w:p w:rsidRPr="00636EB5" w:rsidR="00CE1E22" w:rsidP="00081AE7" w:rsidRDefault="00CE1E22" w14:paraId="1E51D868" w14:textId="77777777">
            <w:pPr>
              <w:contextualSpacing/>
              <w:rPr>
                <w:rFonts w:eastAsia="Times New Roman" w:cstheme="minorHAnsi"/>
                <w:bCs/>
                <w:sz w:val="18"/>
                <w:szCs w:val="18"/>
              </w:rPr>
            </w:pPr>
          </w:p>
        </w:tc>
      </w:tr>
      <w:tr w:rsidRPr="00636EB5" w:rsidR="00CE1E22" w:rsidTr="00081AE7" w14:paraId="763E36D7" w14:textId="77777777">
        <w:tc>
          <w:tcPr>
            <w:tcW w:w="1458" w:type="dxa"/>
          </w:tcPr>
          <w:p w:rsidRPr="00636EB5" w:rsidR="00CE1E22" w:rsidP="00081AE7" w:rsidRDefault="00CE1E22" w14:paraId="0B0A65D9" w14:textId="77777777">
            <w:pPr>
              <w:contextualSpacing/>
              <w:rPr>
                <w:rFonts w:eastAsia="Times New Roman" w:cstheme="minorHAnsi"/>
                <w:sz w:val="18"/>
                <w:szCs w:val="18"/>
              </w:rPr>
            </w:pPr>
          </w:p>
        </w:tc>
        <w:tc>
          <w:tcPr>
            <w:tcW w:w="4860" w:type="dxa"/>
            <w:vAlign w:val="bottom"/>
          </w:tcPr>
          <w:p w:rsidRPr="00636EB5" w:rsidR="00CE1E22" w:rsidP="00081AE7" w:rsidRDefault="00CE1E22" w14:paraId="28F1F6D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CE1E22" w:rsidP="00081AE7" w:rsidRDefault="00CE1E22" w14:paraId="659895F6" w14:textId="77777777">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rsidRPr="00636EB5" w:rsidR="00CE1E22" w:rsidP="00081AE7" w:rsidRDefault="00CE1E22" w14:paraId="29BDED1D" w14:textId="77777777">
            <w:pPr>
              <w:contextualSpacing/>
              <w:rPr>
                <w:rFonts w:eastAsia="Times New Roman" w:cstheme="minorHAnsi"/>
                <w:bCs/>
                <w:sz w:val="18"/>
                <w:szCs w:val="18"/>
              </w:rPr>
            </w:pPr>
          </w:p>
        </w:tc>
      </w:tr>
      <w:tr w:rsidRPr="00636EB5" w:rsidR="00CE1E22" w:rsidTr="00081AE7" w14:paraId="322EA084" w14:textId="77777777">
        <w:tc>
          <w:tcPr>
            <w:tcW w:w="1458" w:type="dxa"/>
          </w:tcPr>
          <w:p w:rsidRPr="00636EB5" w:rsidR="00CE1E22" w:rsidP="00081AE7" w:rsidRDefault="00CE1E22" w14:paraId="4BCAD6F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3FA645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E1E22" w:rsidP="00081AE7" w:rsidRDefault="00CE1E22" w14:paraId="68B9DCE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Pr="00636EB5" w:rsidR="00CE1E22" w:rsidP="00081AE7" w:rsidRDefault="00CE1E22" w14:paraId="3D5CF4F8" w14:textId="77777777">
            <w:pPr>
              <w:contextualSpacing/>
              <w:rPr>
                <w:rFonts w:eastAsia="Times New Roman" w:cstheme="minorHAnsi"/>
                <w:color w:val="808080" w:themeColor="background1" w:themeShade="80"/>
                <w:sz w:val="18"/>
                <w:szCs w:val="18"/>
              </w:rPr>
            </w:pPr>
          </w:p>
        </w:tc>
      </w:tr>
      <w:tr w:rsidRPr="00636EB5" w:rsidR="00CE1E22" w:rsidTr="00081AE7" w14:paraId="69C9F166" w14:textId="77777777">
        <w:tc>
          <w:tcPr>
            <w:tcW w:w="1458" w:type="dxa"/>
          </w:tcPr>
          <w:p w:rsidRPr="00636EB5" w:rsidR="00CE1E22" w:rsidP="00081AE7" w:rsidRDefault="00CE1E22" w14:paraId="41D0BA4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CE1E22" w:rsidP="00081AE7" w:rsidRDefault="00CE1E22" w14:paraId="7F87E7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E1E22" w:rsidP="00081AE7" w:rsidRDefault="00CE1E22" w14:paraId="1BC337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Pr="00636EB5" w:rsidR="00CE1E22" w:rsidP="00081AE7" w:rsidRDefault="00CE1E22" w14:paraId="2B29485D" w14:textId="77777777">
            <w:pPr>
              <w:contextualSpacing/>
              <w:rPr>
                <w:rFonts w:eastAsia="Times New Roman" w:cstheme="minorHAnsi"/>
                <w:color w:val="808080" w:themeColor="background1" w:themeShade="80"/>
                <w:sz w:val="18"/>
                <w:szCs w:val="18"/>
              </w:rPr>
            </w:pPr>
          </w:p>
        </w:tc>
      </w:tr>
    </w:tbl>
    <w:p w:rsidRPr="00636EB5" w:rsidR="00CE1E22" w:rsidP="00CE1E22" w:rsidRDefault="00CE1E22" w14:paraId="033EB930"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CE1E22" w:rsidTr="00081AE7" w14:paraId="1FC1D5B6" w14:textId="77777777">
        <w:trPr>
          <w:trHeight w:val="300"/>
        </w:trPr>
        <w:tc>
          <w:tcPr>
            <w:tcW w:w="1440" w:type="dxa"/>
            <w:noWrap/>
            <w:hideMark/>
          </w:tcPr>
          <w:p w:rsidRPr="00636EB5" w:rsidR="00CE1E22" w:rsidP="00081AE7" w:rsidRDefault="00CE1E22" w14:paraId="185325D4" w14:textId="01C9E095">
            <w:pPr>
              <w:contextualSpacing/>
              <w:rPr>
                <w:rFonts w:eastAsia="Times New Roman"/>
                <w:b/>
                <w:color w:val="000000"/>
                <w:sz w:val="18"/>
                <w:szCs w:val="18"/>
              </w:rPr>
            </w:pPr>
            <w:r w:rsidRPr="0F61351C">
              <w:rPr>
                <w:rFonts w:eastAsia="Times New Roman"/>
                <w:b/>
                <w:color w:val="000000" w:themeColor="text1"/>
                <w:sz w:val="18"/>
                <w:szCs w:val="18"/>
              </w:rPr>
              <w:t>Check_</w:t>
            </w:r>
            <w:r w:rsidRPr="0F61351C">
              <w:rPr>
                <w:rFonts w:eastAsia="Times New Roman"/>
                <w:b/>
                <w:bCs/>
                <w:color w:val="000000" w:themeColor="text1"/>
                <w:sz w:val="18"/>
                <w:szCs w:val="18"/>
              </w:rPr>
              <w:t>SX</w:t>
            </w:r>
            <w:r w:rsidRPr="0F61351C" w:rsidR="15750241">
              <w:rPr>
                <w:rFonts w:eastAsia="Times New Roman"/>
                <w:b/>
                <w:bCs/>
                <w:color w:val="000000" w:themeColor="text1"/>
                <w:sz w:val="18"/>
                <w:szCs w:val="18"/>
              </w:rPr>
              <w:t>22</w:t>
            </w:r>
            <w:r w:rsidRPr="0F61351C">
              <w:rPr>
                <w:rFonts w:eastAsia="Times New Roman"/>
                <w:b/>
                <w:bCs/>
                <w:color w:val="000000" w:themeColor="text1"/>
                <w:sz w:val="18"/>
                <w:szCs w:val="18"/>
              </w:rPr>
              <w:t>b</w:t>
            </w:r>
            <w:r w:rsidRPr="0F61351C">
              <w:rPr>
                <w:rFonts w:eastAsia="Times New Roman"/>
                <w:b/>
                <w:color w:val="000000" w:themeColor="text1"/>
                <w:sz w:val="18"/>
                <w:szCs w:val="18"/>
              </w:rPr>
              <w:t>.</w:t>
            </w:r>
          </w:p>
        </w:tc>
        <w:tc>
          <w:tcPr>
            <w:tcW w:w="8820" w:type="dxa"/>
          </w:tcPr>
          <w:p w:rsidRPr="00636EB5" w:rsidR="00CE1E22" w:rsidP="00081AE7" w:rsidRDefault="00CE1E22" w14:paraId="48DF031E" w14:textId="0FB7424C">
            <w:pPr>
              <w:contextualSpacing/>
              <w:rPr>
                <w:rFonts w:eastAsia="Times New Roman"/>
                <w:color w:val="000000"/>
                <w:sz w:val="18"/>
                <w:szCs w:val="18"/>
              </w:rPr>
            </w:pPr>
            <w:r w:rsidRPr="0F61351C">
              <w:rPr>
                <w:rFonts w:eastAsia="Times New Roman"/>
                <w:color w:val="000000" w:themeColor="text1"/>
                <w:sz w:val="18"/>
                <w:szCs w:val="18"/>
              </w:rPr>
              <w:t>If relationship length at least one day (SX</w:t>
            </w:r>
            <w:r w:rsidRPr="0F61351C" w:rsidR="2FD0BF51">
              <w:rPr>
                <w:rFonts w:eastAsia="Times New Roman"/>
                <w:color w:val="000000" w:themeColor="text1"/>
                <w:sz w:val="18"/>
                <w:szCs w:val="18"/>
              </w:rPr>
              <w:t>22</w:t>
            </w:r>
            <w:r w:rsidRPr="0F61351C">
              <w:rPr>
                <w:rFonts w:eastAsia="Times New Roman"/>
                <w:color w:val="000000" w:themeColor="text1"/>
                <w:sz w:val="18"/>
                <w:szCs w:val="18"/>
              </w:rPr>
              <w:t xml:space="preserve">a NE 0, </w:t>
            </w:r>
            <w:proofErr w:type="gramStart"/>
            <w:r w:rsidRPr="0F61351C">
              <w:rPr>
                <w:rFonts w:eastAsia="Times New Roman"/>
                <w:color w:val="000000" w:themeColor="text1"/>
                <w:sz w:val="18"/>
                <w:szCs w:val="18"/>
              </w:rPr>
              <w:t>DK</w:t>
            </w:r>
            <w:proofErr w:type="gramEnd"/>
            <w:r w:rsidRPr="0F61351C">
              <w:rPr>
                <w:rFonts w:eastAsia="Times New Roman"/>
                <w:color w:val="000000" w:themeColor="text1"/>
                <w:sz w:val="18"/>
                <w:szCs w:val="18"/>
              </w:rPr>
              <w:t xml:space="preserve"> or REF), go to SX</w:t>
            </w:r>
            <w:r w:rsidRPr="0F61351C" w:rsidR="718E2F45">
              <w:rPr>
                <w:rFonts w:eastAsia="Times New Roman"/>
                <w:color w:val="000000" w:themeColor="text1"/>
                <w:sz w:val="18"/>
                <w:szCs w:val="18"/>
              </w:rPr>
              <w:t>22</w:t>
            </w:r>
            <w:r w:rsidRPr="0F61351C">
              <w:rPr>
                <w:rFonts w:eastAsia="Times New Roman"/>
                <w:color w:val="000000" w:themeColor="text1"/>
                <w:sz w:val="18"/>
                <w:szCs w:val="18"/>
              </w:rPr>
              <w:t>b.</w:t>
            </w:r>
          </w:p>
          <w:p w:rsidRPr="00636EB5" w:rsidR="00CE1E22" w:rsidP="00081AE7" w:rsidRDefault="00CE1E22" w14:paraId="2E87833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w:t>
            </w:r>
            <w:r w:rsidRPr="00500306">
              <w:rPr>
                <w:rFonts w:eastAsia="Times New Roman" w:cstheme="minorHAnsi"/>
                <w:color w:val="000000"/>
                <w:sz w:val="18"/>
                <w:szCs w:val="18"/>
              </w:rPr>
              <w:t>to CALC_</w:t>
            </w:r>
            <w:r w:rsidRPr="00500306">
              <w:rPr>
                <w:rFonts w:eastAsia="Times New Roman" w:cstheme="minorHAnsi"/>
                <w:bCs/>
                <w:sz w:val="18"/>
                <w:szCs w:val="18"/>
              </w:rPr>
              <w:t>LPRLLE1Y</w:t>
            </w:r>
            <w:r>
              <w:rPr>
                <w:rFonts w:eastAsia="Times New Roman" w:cstheme="minorHAnsi"/>
                <w:color w:val="000000"/>
                <w:sz w:val="18"/>
                <w:szCs w:val="18"/>
              </w:rPr>
              <w:t>.</w:t>
            </w:r>
          </w:p>
        </w:tc>
      </w:tr>
    </w:tbl>
    <w:p w:rsidRPr="00636EB5" w:rsidR="00CE1E22" w:rsidP="00CE1E22" w:rsidRDefault="00CE1E22" w14:paraId="6A305CD7" w14:textId="77777777">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770"/>
        <w:gridCol w:w="1350"/>
        <w:gridCol w:w="2700"/>
      </w:tblGrid>
      <w:tr w:rsidRPr="00636EB5" w:rsidR="00CE1E22" w:rsidTr="00081AE7" w14:paraId="5E1F26A6" w14:textId="77777777">
        <w:tc>
          <w:tcPr>
            <w:tcW w:w="1368" w:type="dxa"/>
            <w:vAlign w:val="bottom"/>
          </w:tcPr>
          <w:p w:rsidRPr="00636EB5" w:rsidR="00CE1E22" w:rsidP="00081AE7" w:rsidRDefault="00CE1E22" w14:paraId="5C668702" w14:textId="1C646D63">
            <w:pPr>
              <w:contextualSpacing/>
              <w:rPr>
                <w:rFonts w:eastAsia="Times New Roman"/>
                <w:b/>
                <w:color w:val="000000"/>
                <w:sz w:val="18"/>
                <w:szCs w:val="18"/>
              </w:rPr>
            </w:pPr>
            <w:r w:rsidRPr="0F61351C">
              <w:rPr>
                <w:rFonts w:eastAsia="Times New Roman"/>
                <w:b/>
                <w:bCs/>
                <w:color w:val="000000" w:themeColor="text1"/>
                <w:sz w:val="18"/>
                <w:szCs w:val="18"/>
              </w:rPr>
              <w:t>SX</w:t>
            </w:r>
            <w:r w:rsidRPr="0F61351C" w:rsidR="52F8A723">
              <w:rPr>
                <w:rFonts w:eastAsia="Times New Roman"/>
                <w:b/>
                <w:bCs/>
                <w:color w:val="000000" w:themeColor="text1"/>
                <w:sz w:val="18"/>
                <w:szCs w:val="18"/>
              </w:rPr>
              <w:t>22</w:t>
            </w:r>
            <w:r w:rsidRPr="0F61351C">
              <w:rPr>
                <w:rFonts w:eastAsia="Times New Roman"/>
                <w:b/>
                <w:bCs/>
                <w:color w:val="000000" w:themeColor="text1"/>
                <w:sz w:val="18"/>
                <w:szCs w:val="18"/>
              </w:rPr>
              <w:t>b.</w:t>
            </w:r>
          </w:p>
        </w:tc>
        <w:tc>
          <w:tcPr>
            <w:tcW w:w="8820" w:type="dxa"/>
            <w:gridSpan w:val="3"/>
            <w:vAlign w:val="bottom"/>
          </w:tcPr>
          <w:p w:rsidRPr="00636EB5" w:rsidR="00CE1E22" w:rsidP="00081AE7" w:rsidRDefault="00CE1E22" w14:paraId="64564EF0" w14:textId="77777777">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w:t>
            </w:r>
            <w:proofErr w:type="gramStart"/>
            <w:r w:rsidRPr="00636EB5">
              <w:rPr>
                <w:rFonts w:eastAsia="Times New Roman" w:cstheme="minorHAnsi"/>
                <w:b/>
                <w:bCs/>
                <w:color w:val="000000"/>
                <w:sz w:val="18"/>
                <w:szCs w:val="18"/>
              </w:rPr>
              <w:t>this days or months</w:t>
            </w:r>
            <w:proofErr w:type="gramEnd"/>
            <w:r w:rsidRPr="00636EB5">
              <w:rPr>
                <w:rFonts w:eastAsia="Times New Roman" w:cstheme="minorHAnsi"/>
                <w:b/>
                <w:bCs/>
                <w:color w:val="000000"/>
                <w:sz w:val="18"/>
                <w:szCs w:val="18"/>
              </w:rPr>
              <w:t xml:space="preserve"> or years? </w:t>
            </w:r>
          </w:p>
        </w:tc>
      </w:tr>
      <w:tr w:rsidRPr="00636EB5" w:rsidR="00CE1E22" w:rsidTr="00081AE7" w14:paraId="6BB2C791" w14:textId="77777777">
        <w:tc>
          <w:tcPr>
            <w:tcW w:w="1368" w:type="dxa"/>
            <w:vAlign w:val="bottom"/>
          </w:tcPr>
          <w:p w:rsidRPr="00636EB5" w:rsidR="00CE1E22" w:rsidP="00081AE7" w:rsidRDefault="00CE1E22" w14:paraId="6C1AA9DC" w14:textId="77777777">
            <w:pPr>
              <w:contextualSpacing/>
              <w:rPr>
                <w:rFonts w:eastAsia="Times New Roman" w:cstheme="minorHAnsi"/>
                <w:bCs/>
                <w:color w:val="000000"/>
                <w:sz w:val="18"/>
                <w:szCs w:val="18"/>
              </w:rPr>
            </w:pPr>
            <w:r>
              <w:rPr>
                <w:rFonts w:eastAsia="Times New Roman" w:cstheme="minorHAnsi"/>
                <w:bCs/>
                <w:sz w:val="18"/>
                <w:szCs w:val="18"/>
              </w:rPr>
              <w:t>L</w:t>
            </w:r>
            <w:r w:rsidRPr="00636EB5">
              <w:rPr>
                <w:rFonts w:eastAsia="Times New Roman" w:cstheme="minorHAnsi"/>
                <w:bCs/>
                <w:sz w:val="18"/>
                <w:szCs w:val="18"/>
              </w:rPr>
              <w:t>PLT_U</w:t>
            </w:r>
          </w:p>
        </w:tc>
        <w:tc>
          <w:tcPr>
            <w:tcW w:w="6120" w:type="dxa"/>
            <w:gridSpan w:val="2"/>
            <w:vAlign w:val="bottom"/>
          </w:tcPr>
          <w:p w:rsidRPr="00636EB5" w:rsidR="00CE1E22" w:rsidP="00081AE7" w:rsidRDefault="00CE1E22" w14:paraId="55F34AEA" w14:textId="77777777">
            <w:pPr>
              <w:contextualSpacing/>
              <w:rPr>
                <w:rFonts w:eastAsia="Times New Roman" w:cstheme="minorHAnsi"/>
                <w:color w:val="000000"/>
                <w:sz w:val="18"/>
                <w:szCs w:val="18"/>
              </w:rPr>
            </w:pPr>
            <w:r>
              <w:rPr>
                <w:rFonts w:eastAsia="Times New Roman" w:cstheme="minorHAnsi"/>
                <w:sz w:val="18"/>
                <w:szCs w:val="18"/>
              </w:rPr>
              <w:t>L</w:t>
            </w:r>
            <w:r w:rsidRPr="00636EB5">
              <w:rPr>
                <w:rFonts w:eastAsia="Times New Roman" w:cstheme="minorHAnsi"/>
                <w:sz w:val="18"/>
                <w:szCs w:val="18"/>
              </w:rPr>
              <w:t>P: Relationship length - Unit</w:t>
            </w:r>
          </w:p>
        </w:tc>
        <w:tc>
          <w:tcPr>
            <w:tcW w:w="2700" w:type="dxa"/>
            <w:vAlign w:val="bottom"/>
          </w:tcPr>
          <w:p w:rsidRPr="00636EB5" w:rsidR="00CE1E22" w:rsidP="00081AE7" w:rsidRDefault="00CE1E22" w14:paraId="718DE5B8" w14:textId="77777777">
            <w:pPr>
              <w:contextualSpacing/>
              <w:rPr>
                <w:rFonts w:eastAsia="Times New Roman" w:cstheme="minorHAnsi"/>
                <w:color w:val="000000"/>
                <w:sz w:val="18"/>
                <w:szCs w:val="18"/>
              </w:rPr>
            </w:pPr>
          </w:p>
        </w:tc>
      </w:tr>
      <w:tr w:rsidRPr="00636EB5" w:rsidR="00CE1E22" w:rsidTr="00081AE7" w14:paraId="01508BA9" w14:textId="77777777">
        <w:tc>
          <w:tcPr>
            <w:tcW w:w="1368" w:type="dxa"/>
            <w:vAlign w:val="bottom"/>
          </w:tcPr>
          <w:p w:rsidRPr="00636EB5" w:rsidR="00CE1E22" w:rsidP="00081AE7" w:rsidRDefault="00CE1E22" w14:paraId="449EEC1A" w14:textId="77777777">
            <w:pPr>
              <w:contextualSpacing/>
              <w:rPr>
                <w:rFonts w:eastAsia="Times New Roman" w:cstheme="minorHAnsi"/>
                <w:color w:val="000000"/>
                <w:sz w:val="18"/>
                <w:szCs w:val="18"/>
              </w:rPr>
            </w:pPr>
          </w:p>
        </w:tc>
        <w:tc>
          <w:tcPr>
            <w:tcW w:w="4770" w:type="dxa"/>
            <w:vAlign w:val="bottom"/>
          </w:tcPr>
          <w:p w:rsidRPr="00636EB5" w:rsidR="00CE1E22" w:rsidP="00081AE7" w:rsidRDefault="00CE1E22" w14:paraId="1FD486F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rsidRPr="00636EB5" w:rsidR="00CE1E22" w:rsidP="00081AE7" w:rsidRDefault="00CE1E22" w14:paraId="374ADD0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rsidRPr="00636EB5" w:rsidR="00CE1E22" w:rsidP="00081AE7" w:rsidRDefault="00CE1E22" w14:paraId="4E0DC522" w14:textId="77777777">
            <w:pPr>
              <w:contextualSpacing/>
              <w:rPr>
                <w:rFonts w:eastAsia="Times New Roman" w:cstheme="minorHAnsi"/>
                <w:color w:val="000000"/>
                <w:sz w:val="18"/>
                <w:szCs w:val="18"/>
              </w:rPr>
            </w:pPr>
          </w:p>
        </w:tc>
      </w:tr>
      <w:tr w:rsidRPr="00636EB5" w:rsidR="00CE1E22" w:rsidTr="00081AE7" w14:paraId="65E8DBF2" w14:textId="77777777">
        <w:tc>
          <w:tcPr>
            <w:tcW w:w="1368" w:type="dxa"/>
          </w:tcPr>
          <w:p w:rsidRPr="00636EB5" w:rsidR="00CE1E22" w:rsidP="00081AE7" w:rsidRDefault="00CE1E22" w14:paraId="0A0A91DD" w14:textId="77777777">
            <w:pPr>
              <w:contextualSpacing/>
              <w:rPr>
                <w:rFonts w:eastAsia="Times New Roman" w:cstheme="minorHAnsi"/>
                <w:color w:val="000000"/>
                <w:sz w:val="18"/>
                <w:szCs w:val="18"/>
              </w:rPr>
            </w:pPr>
          </w:p>
        </w:tc>
        <w:tc>
          <w:tcPr>
            <w:tcW w:w="4770" w:type="dxa"/>
            <w:vAlign w:val="bottom"/>
          </w:tcPr>
          <w:p w:rsidRPr="00636EB5" w:rsidR="00CE1E22" w:rsidP="00081AE7" w:rsidRDefault="00CE1E22" w14:paraId="528A78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rsidRPr="00636EB5" w:rsidR="00CE1E22" w:rsidP="00081AE7" w:rsidRDefault="00CE1E22" w14:paraId="255085F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rsidRPr="00636EB5" w:rsidR="00CE1E22" w:rsidP="00081AE7" w:rsidRDefault="00CE1E22" w14:paraId="1D306D96" w14:textId="77777777">
            <w:pPr>
              <w:contextualSpacing/>
              <w:rPr>
                <w:rFonts w:eastAsia="Times New Roman" w:cstheme="minorHAnsi"/>
                <w:color w:val="000000"/>
                <w:sz w:val="18"/>
                <w:szCs w:val="18"/>
              </w:rPr>
            </w:pPr>
          </w:p>
        </w:tc>
      </w:tr>
      <w:tr w:rsidRPr="00636EB5" w:rsidR="00CE1E22" w:rsidTr="00081AE7" w14:paraId="0C637668" w14:textId="77777777">
        <w:tc>
          <w:tcPr>
            <w:tcW w:w="1368" w:type="dxa"/>
          </w:tcPr>
          <w:p w:rsidRPr="00636EB5" w:rsidR="00CE1E22" w:rsidP="00081AE7" w:rsidRDefault="00CE1E22" w14:paraId="314AC58E" w14:textId="77777777">
            <w:pPr>
              <w:contextualSpacing/>
              <w:rPr>
                <w:rFonts w:eastAsia="Times New Roman" w:cstheme="minorHAnsi"/>
                <w:color w:val="000000"/>
                <w:sz w:val="18"/>
                <w:szCs w:val="18"/>
              </w:rPr>
            </w:pPr>
          </w:p>
        </w:tc>
        <w:tc>
          <w:tcPr>
            <w:tcW w:w="4770" w:type="dxa"/>
            <w:vAlign w:val="bottom"/>
          </w:tcPr>
          <w:p w:rsidRPr="00636EB5" w:rsidR="00CE1E22" w:rsidP="00081AE7" w:rsidRDefault="00CE1E22" w14:paraId="1C89AE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rsidRPr="00636EB5" w:rsidR="00CE1E22" w:rsidP="00081AE7" w:rsidRDefault="00CE1E22" w14:paraId="690A97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rsidRPr="00636EB5" w:rsidR="00CE1E22" w:rsidP="00081AE7" w:rsidRDefault="00CE1E22" w14:paraId="5658167C" w14:textId="77777777">
            <w:pPr>
              <w:contextualSpacing/>
              <w:rPr>
                <w:rFonts w:eastAsia="Times New Roman" w:cstheme="minorHAnsi"/>
                <w:color w:val="000000"/>
                <w:sz w:val="18"/>
                <w:szCs w:val="18"/>
              </w:rPr>
            </w:pPr>
          </w:p>
        </w:tc>
      </w:tr>
    </w:tbl>
    <w:p w:rsidR="00CE1E22" w:rsidP="00CE1E22" w:rsidRDefault="00CE1E22" w14:paraId="5EC221B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2027"/>
        <w:gridCol w:w="6768"/>
      </w:tblGrid>
      <w:tr w:rsidRPr="00636EB5" w:rsidR="00CE1E22" w:rsidTr="00081AE7" w14:paraId="0A72C784" w14:textId="77777777">
        <w:trPr>
          <w:trHeight w:val="300"/>
        </w:trPr>
        <w:tc>
          <w:tcPr>
            <w:tcW w:w="1483" w:type="dxa"/>
            <w:shd w:val="clear" w:color="auto" w:fill="auto"/>
            <w:noWrap/>
          </w:tcPr>
          <w:p w:rsidRPr="00636EB5" w:rsidR="00CE1E22" w:rsidP="00081AE7" w:rsidRDefault="00CE1E22" w14:paraId="47247DC9" w14:textId="77777777">
            <w:pPr>
              <w:contextualSpacing/>
              <w:rPr>
                <w:rFonts w:eastAsia="Times New Roman" w:cstheme="minorHAnsi"/>
                <w:b/>
                <w:bCs/>
                <w:sz w:val="18"/>
                <w:szCs w:val="18"/>
              </w:rPr>
            </w:pPr>
            <w:r w:rsidRPr="00636EB5">
              <w:rPr>
                <w:rFonts w:eastAsia="Times New Roman" w:cstheme="minorHAnsi"/>
                <w:b/>
                <w:bCs/>
                <w:sz w:val="18"/>
                <w:szCs w:val="18"/>
              </w:rPr>
              <w:t>CALC_</w:t>
            </w:r>
            <w:r>
              <w:rPr>
                <w:rFonts w:eastAsia="Times New Roman" w:cstheme="minorHAnsi"/>
                <w:b/>
                <w:bCs/>
                <w:sz w:val="18"/>
                <w:szCs w:val="18"/>
              </w:rPr>
              <w:t>LP</w:t>
            </w:r>
            <w:r w:rsidRPr="00636EB5">
              <w:rPr>
                <w:rFonts w:eastAsia="Times New Roman" w:cstheme="minorHAnsi"/>
                <w:b/>
                <w:bCs/>
                <w:sz w:val="18"/>
                <w:szCs w:val="18"/>
              </w:rPr>
              <w:t>RL</w:t>
            </w:r>
            <w:r>
              <w:rPr>
                <w:rFonts w:eastAsia="Times New Roman" w:cstheme="minorHAnsi"/>
                <w:b/>
                <w:bCs/>
                <w:sz w:val="18"/>
                <w:szCs w:val="18"/>
              </w:rPr>
              <w:t>LE</w:t>
            </w:r>
            <w:r w:rsidRPr="00636EB5">
              <w:rPr>
                <w:rFonts w:eastAsia="Times New Roman" w:cstheme="minorHAnsi"/>
                <w:b/>
                <w:bCs/>
                <w:sz w:val="18"/>
                <w:szCs w:val="18"/>
              </w:rPr>
              <w:t>1Y.</w:t>
            </w:r>
          </w:p>
          <w:p w:rsidRPr="00BB486A" w:rsidR="00CE1E22" w:rsidP="00081AE7" w:rsidRDefault="00CE1E22" w14:paraId="5DFA60E2" w14:textId="77777777">
            <w:pPr>
              <w:contextualSpacing/>
              <w:rPr>
                <w:rFonts w:eastAsia="Times New Roman" w:cstheme="minorHAnsi"/>
                <w:bCs/>
                <w:sz w:val="18"/>
                <w:szCs w:val="18"/>
              </w:rPr>
            </w:pPr>
            <w:r>
              <w:rPr>
                <w:rFonts w:eastAsia="Times New Roman" w:cstheme="minorHAnsi"/>
                <w:bCs/>
                <w:sz w:val="18"/>
                <w:szCs w:val="18"/>
              </w:rPr>
              <w:t>L</w:t>
            </w:r>
            <w:r w:rsidRPr="008D2E7E">
              <w:rPr>
                <w:rFonts w:eastAsia="Times New Roman" w:cstheme="minorHAnsi"/>
                <w:bCs/>
                <w:sz w:val="18"/>
                <w:szCs w:val="18"/>
              </w:rPr>
              <w:t>PRLLE1Y</w:t>
            </w:r>
          </w:p>
        </w:tc>
        <w:tc>
          <w:tcPr>
            <w:tcW w:w="2027" w:type="dxa"/>
          </w:tcPr>
          <w:p w:rsidRPr="0081250D" w:rsidR="00CE1E22" w:rsidP="00081AE7" w:rsidRDefault="00CE1E22" w14:paraId="6963A846" w14:textId="77777777">
            <w:pPr>
              <w:contextualSpacing/>
              <w:rPr>
                <w:rFonts w:eastAsia="Times New Roman" w:cstheme="minorHAnsi"/>
                <w:sz w:val="18"/>
                <w:szCs w:val="18"/>
              </w:rPr>
            </w:pPr>
            <w:r w:rsidRPr="005B4853">
              <w:rPr>
                <w:rFonts w:eastAsia="Times New Roman" w:cstheme="minorHAnsi"/>
                <w:sz w:val="18"/>
                <w:szCs w:val="18"/>
              </w:rPr>
              <w:t xml:space="preserve">Sexual relationship length for </w:t>
            </w:r>
            <w:r>
              <w:rPr>
                <w:rFonts w:eastAsia="Times New Roman" w:cstheme="minorHAnsi"/>
                <w:sz w:val="18"/>
                <w:szCs w:val="18"/>
              </w:rPr>
              <w:t>L</w:t>
            </w:r>
            <w:r w:rsidRPr="005B4853">
              <w:rPr>
                <w:rFonts w:eastAsia="Times New Roman" w:cstheme="minorHAnsi"/>
                <w:sz w:val="18"/>
                <w:szCs w:val="18"/>
              </w:rPr>
              <w:t>P logic</w:t>
            </w:r>
          </w:p>
        </w:tc>
        <w:tc>
          <w:tcPr>
            <w:tcW w:w="6768" w:type="dxa"/>
            <w:shd w:val="clear" w:color="auto" w:fill="auto"/>
          </w:tcPr>
          <w:p w:rsidRPr="00BB486A" w:rsidR="00CE1E22" w:rsidP="00081AE7" w:rsidRDefault="00CE1E22" w14:paraId="2F3B6E08" w14:textId="77777777">
            <w:pPr>
              <w:contextualSpacing/>
              <w:rPr>
                <w:rFonts w:eastAsia="Times New Roman" w:cstheme="minorHAnsi"/>
                <w:sz w:val="18"/>
                <w:szCs w:val="18"/>
              </w:rPr>
            </w:pPr>
            <w:r w:rsidRPr="008D2E7E">
              <w:rPr>
                <w:rFonts w:eastAsia="Times New Roman" w:cstheme="minorHAnsi"/>
                <w:sz w:val="18"/>
                <w:szCs w:val="18"/>
              </w:rPr>
              <w:t>If (</w:t>
            </w:r>
            <w:r>
              <w:rPr>
                <w:rFonts w:eastAsia="Times New Roman" w:cstheme="minorHAnsi"/>
                <w:sz w:val="18"/>
                <w:szCs w:val="18"/>
              </w:rPr>
              <w:t>L</w:t>
            </w:r>
            <w:r w:rsidRPr="008D2E7E">
              <w:rPr>
                <w:rFonts w:eastAsia="Times New Roman" w:cstheme="minorHAnsi"/>
                <w:sz w:val="18"/>
                <w:szCs w:val="18"/>
              </w:rPr>
              <w:t xml:space="preserve">PLT_U=0 &amp; </w:t>
            </w:r>
            <w:r>
              <w:rPr>
                <w:rFonts w:eastAsia="Times New Roman" w:cstheme="minorHAnsi"/>
                <w:sz w:val="18"/>
                <w:szCs w:val="18"/>
              </w:rPr>
              <w:t>L</w:t>
            </w:r>
            <w:r w:rsidRPr="008D2E7E">
              <w:rPr>
                <w:rFonts w:eastAsia="Times New Roman" w:cstheme="minorHAnsi"/>
                <w:sz w:val="18"/>
                <w:szCs w:val="18"/>
              </w:rPr>
              <w:t>PLT_N&lt;=365) or (</w:t>
            </w:r>
            <w:r>
              <w:rPr>
                <w:rFonts w:eastAsia="Times New Roman" w:cstheme="minorHAnsi"/>
                <w:sz w:val="18"/>
                <w:szCs w:val="18"/>
              </w:rPr>
              <w:t>L</w:t>
            </w:r>
            <w:r w:rsidRPr="008D2E7E">
              <w:rPr>
                <w:rFonts w:eastAsia="Times New Roman" w:cstheme="minorHAnsi"/>
                <w:sz w:val="18"/>
                <w:szCs w:val="18"/>
              </w:rPr>
              <w:t xml:space="preserve">PLT_U=1 &amp; </w:t>
            </w:r>
            <w:r>
              <w:rPr>
                <w:rFonts w:eastAsia="Times New Roman" w:cstheme="minorHAnsi"/>
                <w:sz w:val="18"/>
                <w:szCs w:val="18"/>
              </w:rPr>
              <w:t>L</w:t>
            </w:r>
            <w:r w:rsidRPr="008D2E7E">
              <w:rPr>
                <w:rFonts w:eastAsia="Times New Roman" w:cstheme="minorHAnsi"/>
                <w:sz w:val="18"/>
                <w:szCs w:val="18"/>
              </w:rPr>
              <w:t>PLT_N&lt;=12) or (</w:t>
            </w:r>
            <w:r>
              <w:rPr>
                <w:rFonts w:eastAsia="Times New Roman" w:cstheme="minorHAnsi"/>
                <w:sz w:val="18"/>
                <w:szCs w:val="18"/>
              </w:rPr>
              <w:t>L</w:t>
            </w:r>
            <w:r w:rsidRPr="008D2E7E">
              <w:rPr>
                <w:rFonts w:eastAsia="Times New Roman" w:cstheme="minorHAnsi"/>
                <w:sz w:val="18"/>
                <w:szCs w:val="18"/>
              </w:rPr>
              <w:t xml:space="preserve">PLT_U=2 &amp; </w:t>
            </w:r>
            <w:r>
              <w:rPr>
                <w:rFonts w:eastAsia="Times New Roman" w:cstheme="minorHAnsi"/>
                <w:sz w:val="18"/>
                <w:szCs w:val="18"/>
              </w:rPr>
              <w:t>L</w:t>
            </w:r>
            <w:r w:rsidRPr="008D2E7E">
              <w:rPr>
                <w:rFonts w:eastAsia="Times New Roman" w:cstheme="minorHAnsi"/>
                <w:sz w:val="18"/>
                <w:szCs w:val="18"/>
              </w:rPr>
              <w:t xml:space="preserve">PLT_N&lt;=1),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=1.</w:t>
            </w:r>
          </w:p>
          <w:p w:rsidRPr="00BB486A" w:rsidR="00CE1E22" w:rsidP="00081AE7" w:rsidRDefault="00CE1E22" w14:paraId="15F8F244" w14:textId="77777777">
            <w:pPr>
              <w:contextualSpacing/>
              <w:rPr>
                <w:rFonts w:eastAsia="Times New Roman" w:cstheme="minorHAnsi"/>
                <w:sz w:val="18"/>
                <w:szCs w:val="18"/>
              </w:rPr>
            </w:pPr>
            <w:r w:rsidRPr="00BB486A">
              <w:rPr>
                <w:rFonts w:eastAsia="Times New Roman" w:cstheme="minorHAnsi"/>
                <w:sz w:val="18"/>
                <w:szCs w:val="18"/>
              </w:rPr>
              <w:t xml:space="preserve">Else,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=0.</w:t>
            </w:r>
          </w:p>
        </w:tc>
      </w:tr>
    </w:tbl>
    <w:p w:rsidRPr="00636EB5" w:rsidR="00CE1E22" w:rsidP="00CE1E22" w:rsidRDefault="00CE1E22" w14:paraId="37AB1AC6" w14:textId="77777777">
      <w:pPr>
        <w:tabs>
          <w:tab w:val="left" w:pos="720"/>
          <w:tab w:val="left" w:pos="5400"/>
          <w:tab w:val="left" w:pos="5580"/>
          <w:tab w:val="left" w:pos="5760"/>
        </w:tabs>
        <w:ind w:right="173"/>
        <w:contextualSpacing/>
        <w:rPr>
          <w:sz w:val="18"/>
          <w:szCs w:val="18"/>
          <w:u w:val="single"/>
        </w:rPr>
      </w:pPr>
    </w:p>
    <w:p w:rsidRPr="00636EB5" w:rsidR="00CE1E22" w:rsidP="004C3C1C" w:rsidRDefault="00CE1E22" w14:paraId="68662DA0" w14:textId="77777777">
      <w:pPr>
        <w:pStyle w:val="Heading2Q-aire"/>
      </w:pPr>
      <w:r>
        <w:lastRenderedPageBreak/>
        <w:t>LP</w:t>
      </w:r>
      <w:r w:rsidRPr="00636EB5">
        <w:t>: Concurrency</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CE1E22" w:rsidTr="00081AE7" w14:paraId="36C80773" w14:textId="77777777">
        <w:trPr>
          <w:trHeight w:val="300"/>
        </w:trPr>
        <w:tc>
          <w:tcPr>
            <w:tcW w:w="1440" w:type="dxa"/>
            <w:shd w:val="clear" w:color="auto" w:fill="auto"/>
            <w:noWrap/>
          </w:tcPr>
          <w:p w:rsidRPr="00636EB5" w:rsidR="00CE1E22" w:rsidP="00081AE7" w:rsidRDefault="00CE1E22" w14:paraId="6C9B4BC4" w14:textId="7F60B236">
            <w:pPr>
              <w:contextualSpacing/>
              <w:rPr>
                <w:rFonts w:eastAsia="Times New Roman"/>
                <w:b/>
                <w:sz w:val="18"/>
                <w:szCs w:val="18"/>
              </w:rPr>
            </w:pPr>
            <w:r w:rsidRPr="00B32A85">
              <w:rPr>
                <w:rFonts w:eastAsia="Times New Roman"/>
                <w:b/>
                <w:sz w:val="18"/>
                <w:szCs w:val="18"/>
              </w:rPr>
              <w:t>Check</w:t>
            </w:r>
            <w:r w:rsidRPr="0F61351C">
              <w:rPr>
                <w:rFonts w:eastAsia="Times New Roman"/>
                <w:b/>
                <w:sz w:val="18"/>
                <w:szCs w:val="18"/>
              </w:rPr>
              <w:t>_</w:t>
            </w:r>
            <w:r w:rsidRPr="0F61351C">
              <w:rPr>
                <w:rFonts w:eastAsia="Times New Roman"/>
                <w:b/>
                <w:bCs/>
                <w:sz w:val="18"/>
                <w:szCs w:val="18"/>
              </w:rPr>
              <w:t>SX</w:t>
            </w:r>
            <w:r w:rsidRPr="0F61351C" w:rsidR="4CD53306">
              <w:rPr>
                <w:rFonts w:eastAsia="Times New Roman"/>
                <w:b/>
                <w:bCs/>
                <w:sz w:val="18"/>
                <w:szCs w:val="18"/>
              </w:rPr>
              <w:t>2</w:t>
            </w:r>
            <w:r w:rsidR="00202202">
              <w:rPr>
                <w:rFonts w:eastAsia="Times New Roman"/>
                <w:b/>
                <w:bCs/>
                <w:sz w:val="18"/>
                <w:szCs w:val="18"/>
              </w:rPr>
              <w:t>3</w:t>
            </w:r>
            <w:r w:rsidRPr="0F61351C">
              <w:rPr>
                <w:rFonts w:eastAsia="Times New Roman"/>
                <w:b/>
                <w:bCs/>
                <w:sz w:val="18"/>
                <w:szCs w:val="18"/>
              </w:rPr>
              <w:t>.</w:t>
            </w:r>
          </w:p>
        </w:tc>
        <w:tc>
          <w:tcPr>
            <w:tcW w:w="8820" w:type="dxa"/>
            <w:shd w:val="clear" w:color="auto" w:fill="auto"/>
          </w:tcPr>
          <w:p w:rsidR="00CE1E22" w:rsidP="00081AE7" w:rsidRDefault="00CE1E22" w14:paraId="1CB693FE" w14:textId="786221CB">
            <w:pPr>
              <w:spacing w:after="0" w:line="240" w:lineRule="auto"/>
              <w:ind w:left="360" w:hanging="360"/>
              <w:rPr>
                <w:rFonts w:ascii="Calibri" w:hAnsi="Calibri" w:eastAsia="Times New Roman" w:cs="Calibri"/>
                <w:sz w:val="18"/>
                <w:szCs w:val="18"/>
              </w:rPr>
            </w:pPr>
            <w:r>
              <w:rPr>
                <w:rFonts w:ascii="Calibri" w:hAnsi="Calibri" w:eastAsia="Times New Roman" w:cs="Calibri"/>
                <w:sz w:val="18"/>
                <w:szCs w:val="18"/>
              </w:rPr>
              <w:t xml:space="preserve">If </w:t>
            </w:r>
            <w:r w:rsidRPr="00B32A85">
              <w:rPr>
                <w:rFonts w:ascii="Calibri" w:hAnsi="Calibri" w:eastAsia="Times New Roman" w:cs="Calibri"/>
                <w:sz w:val="18"/>
                <w:szCs w:val="18"/>
              </w:rPr>
              <w:t>relationship</w:t>
            </w:r>
            <w:r>
              <w:rPr>
                <w:rFonts w:ascii="Calibri" w:hAnsi="Calibri" w:eastAsia="Times New Roman" w:cs="Calibri"/>
                <w:sz w:val="18"/>
                <w:szCs w:val="18"/>
              </w:rPr>
              <w:t xml:space="preserve"> was a </w:t>
            </w:r>
            <w:proofErr w:type="gramStart"/>
            <w:r>
              <w:rPr>
                <w:rFonts w:ascii="Calibri" w:hAnsi="Calibri" w:eastAsia="Times New Roman" w:cs="Calibri"/>
                <w:sz w:val="18"/>
                <w:szCs w:val="18"/>
              </w:rPr>
              <w:t>one night</w:t>
            </w:r>
            <w:proofErr w:type="gramEnd"/>
            <w:r>
              <w:rPr>
                <w:rFonts w:ascii="Calibri" w:hAnsi="Calibri" w:eastAsia="Times New Roman" w:cs="Calibri"/>
                <w:sz w:val="18"/>
                <w:szCs w:val="18"/>
              </w:rPr>
              <w:t xml:space="preserve"> stand (LPLT_N=0) or R did not report relationship length (LPLT_N EQ DK or REF), go to CALC_END</w:t>
            </w:r>
            <w:r w:rsidR="0066418A">
              <w:rPr>
                <w:rFonts w:ascii="Calibri" w:hAnsi="Calibri" w:eastAsia="Times New Roman" w:cs="Calibri"/>
                <w:sz w:val="18"/>
                <w:szCs w:val="18"/>
              </w:rPr>
              <w:t>SX</w:t>
            </w:r>
            <w:r>
              <w:rPr>
                <w:rFonts w:ascii="Calibri" w:hAnsi="Calibri" w:eastAsia="Times New Roman" w:cs="Calibri"/>
                <w:sz w:val="18"/>
                <w:szCs w:val="18"/>
              </w:rPr>
              <w:t>.</w:t>
            </w:r>
          </w:p>
          <w:p w:rsidRPr="00636EB5" w:rsidR="00CE1E22" w:rsidP="0F61351C" w:rsidRDefault="00CE1E22" w14:paraId="0B8635BB" w14:textId="696B5FDA">
            <w:pPr>
              <w:spacing w:after="0" w:line="240" w:lineRule="auto"/>
              <w:contextualSpacing/>
              <w:rPr>
                <w:rFonts w:eastAsia="Times New Roman"/>
                <w:sz w:val="18"/>
                <w:szCs w:val="18"/>
              </w:rPr>
            </w:pPr>
            <w:proofErr w:type="gramStart"/>
            <w:r w:rsidRPr="0F61351C">
              <w:rPr>
                <w:rFonts w:ascii="Calibri" w:hAnsi="Calibri" w:eastAsia="Times New Roman" w:cs="Calibri"/>
                <w:sz w:val="18"/>
                <w:szCs w:val="18"/>
              </w:rPr>
              <w:t>Else,  go</w:t>
            </w:r>
            <w:proofErr w:type="gramEnd"/>
            <w:r w:rsidRPr="0F61351C">
              <w:rPr>
                <w:rFonts w:ascii="Calibri" w:hAnsi="Calibri" w:eastAsia="Times New Roman" w:cs="Calibri"/>
                <w:sz w:val="18"/>
                <w:szCs w:val="18"/>
              </w:rPr>
              <w:t xml:space="preserve"> to SX</w:t>
            </w:r>
            <w:r w:rsidRPr="0F61351C" w:rsidR="468FC543">
              <w:rPr>
                <w:rFonts w:ascii="Calibri" w:hAnsi="Calibri" w:eastAsia="Times New Roman" w:cs="Calibri"/>
                <w:sz w:val="18"/>
                <w:szCs w:val="18"/>
              </w:rPr>
              <w:t>2</w:t>
            </w:r>
            <w:r w:rsidR="00202202">
              <w:rPr>
                <w:rFonts w:ascii="Calibri" w:hAnsi="Calibri" w:eastAsia="Times New Roman" w:cs="Calibri"/>
                <w:sz w:val="18"/>
                <w:szCs w:val="18"/>
              </w:rPr>
              <w:t>3</w:t>
            </w:r>
            <w:r w:rsidRPr="0F61351C">
              <w:rPr>
                <w:rFonts w:ascii="Calibri" w:hAnsi="Calibri" w:eastAsia="Times New Roman" w:cs="Calibri"/>
                <w:sz w:val="18"/>
                <w:szCs w:val="18"/>
              </w:rPr>
              <w:t>.</w:t>
            </w:r>
          </w:p>
        </w:tc>
      </w:tr>
    </w:tbl>
    <w:p w:rsidR="00CE1E22" w:rsidP="00CE1E22" w:rsidRDefault="00CE1E22" w14:paraId="565869E4" w14:textId="77777777">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CE1E22" w:rsidTr="00081AE7" w14:paraId="4FEFD630" w14:textId="77777777">
        <w:tc>
          <w:tcPr>
            <w:tcW w:w="1458" w:type="dxa"/>
            <w:shd w:val="clear" w:color="auto" w:fill="auto"/>
            <w:vAlign w:val="bottom"/>
          </w:tcPr>
          <w:p w:rsidRPr="00636EB5" w:rsidR="00CE1E22" w:rsidP="00081AE7" w:rsidRDefault="00CE1E22" w14:paraId="5EC50B27" w14:textId="425A570E">
            <w:pPr>
              <w:contextualSpacing/>
              <w:rPr>
                <w:rFonts w:eastAsia="Times New Roman"/>
                <w:b/>
                <w:sz w:val="18"/>
                <w:szCs w:val="18"/>
              </w:rPr>
            </w:pPr>
            <w:r w:rsidRPr="0F61351C">
              <w:rPr>
                <w:rFonts w:eastAsia="Times New Roman"/>
                <w:b/>
                <w:bCs/>
                <w:sz w:val="18"/>
                <w:szCs w:val="18"/>
              </w:rPr>
              <w:t>SX</w:t>
            </w:r>
            <w:r w:rsidRPr="0F61351C" w:rsidR="4CD53306">
              <w:rPr>
                <w:rFonts w:eastAsia="Times New Roman"/>
                <w:b/>
                <w:bCs/>
                <w:sz w:val="18"/>
                <w:szCs w:val="18"/>
              </w:rPr>
              <w:t>2</w:t>
            </w:r>
            <w:r w:rsidR="00202202">
              <w:rPr>
                <w:rFonts w:eastAsia="Times New Roman"/>
                <w:b/>
                <w:bCs/>
                <w:sz w:val="18"/>
                <w:szCs w:val="18"/>
              </w:rPr>
              <w:t>3</w:t>
            </w:r>
            <w:r w:rsidRPr="0F61351C">
              <w:rPr>
                <w:rFonts w:eastAsia="Times New Roman"/>
                <w:b/>
                <w:bCs/>
                <w:sz w:val="18"/>
                <w:szCs w:val="18"/>
              </w:rPr>
              <w:t>.</w:t>
            </w:r>
          </w:p>
        </w:tc>
        <w:tc>
          <w:tcPr>
            <w:tcW w:w="8820" w:type="dxa"/>
            <w:gridSpan w:val="3"/>
            <w:shd w:val="clear" w:color="auto" w:fill="auto"/>
            <w:vAlign w:val="bottom"/>
          </w:tcPr>
          <w:p w:rsidRPr="00636EB5" w:rsidR="00CE1E22" w:rsidP="00081AE7" w:rsidRDefault="00CE1E22" w14:paraId="4849BD4C" w14:textId="77777777">
            <w:pPr>
              <w:contextualSpacing/>
              <w:rPr>
                <w:rFonts w:eastAsia="Times New Roman" w:cstheme="minorHAnsi"/>
                <w:b/>
                <w:bCs/>
                <w:sz w:val="18"/>
                <w:szCs w:val="18"/>
              </w:rPr>
            </w:pPr>
            <w:r w:rsidRPr="00636EB5">
              <w:rPr>
                <w:rFonts w:eastAsia="Times New Roman" w:cstheme="minorHAnsi"/>
                <w:b/>
                <w:bCs/>
                <w:sz w:val="18"/>
                <w:szCs w:val="18"/>
              </w:rPr>
              <w:t>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Pr="00636EB5" w:rsidR="00CE1E22" w:rsidTr="00081AE7" w14:paraId="1A712897" w14:textId="77777777">
        <w:tc>
          <w:tcPr>
            <w:tcW w:w="1458" w:type="dxa"/>
            <w:shd w:val="clear" w:color="auto" w:fill="auto"/>
            <w:vAlign w:val="bottom"/>
          </w:tcPr>
          <w:p w:rsidRPr="00636EB5" w:rsidR="00CE1E22" w:rsidP="00081AE7" w:rsidRDefault="00CE1E22" w14:paraId="3EF8D783"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w:t>
            </w:r>
          </w:p>
        </w:tc>
        <w:tc>
          <w:tcPr>
            <w:tcW w:w="6120" w:type="dxa"/>
            <w:gridSpan w:val="2"/>
            <w:shd w:val="clear" w:color="auto" w:fill="auto"/>
            <w:vAlign w:val="bottom"/>
          </w:tcPr>
          <w:p w:rsidRPr="00636EB5" w:rsidR="00CE1E22" w:rsidP="00081AE7" w:rsidRDefault="00CE1E22" w14:paraId="6B70A1E4"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R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≤12m</w:t>
            </w:r>
          </w:p>
        </w:tc>
        <w:tc>
          <w:tcPr>
            <w:tcW w:w="2700" w:type="dxa"/>
            <w:shd w:val="clear" w:color="auto" w:fill="auto"/>
            <w:vAlign w:val="bottom"/>
          </w:tcPr>
          <w:p w:rsidRPr="00636EB5" w:rsidR="00CE1E22" w:rsidP="00081AE7" w:rsidRDefault="00CE1E22" w14:paraId="5AFF97D8" w14:textId="77777777">
            <w:pPr>
              <w:contextualSpacing/>
              <w:rPr>
                <w:rFonts w:eastAsia="Times New Roman" w:cstheme="minorHAnsi"/>
                <w:sz w:val="18"/>
                <w:szCs w:val="18"/>
              </w:rPr>
            </w:pPr>
          </w:p>
        </w:tc>
      </w:tr>
      <w:tr w:rsidRPr="00636EB5" w:rsidR="00CE1E22" w:rsidTr="00081AE7" w14:paraId="65CF8B04" w14:textId="77777777">
        <w:tc>
          <w:tcPr>
            <w:tcW w:w="1458" w:type="dxa"/>
            <w:shd w:val="clear" w:color="auto" w:fill="auto"/>
          </w:tcPr>
          <w:p w:rsidRPr="00636EB5" w:rsidR="00CE1E22" w:rsidP="00081AE7" w:rsidRDefault="00CE1E22" w14:paraId="022EEAA6" w14:textId="77777777">
            <w:pPr>
              <w:contextualSpacing/>
              <w:rPr>
                <w:rFonts w:eastAsia="Times New Roman" w:cstheme="minorHAnsi"/>
                <w:sz w:val="18"/>
                <w:szCs w:val="18"/>
              </w:rPr>
            </w:pPr>
          </w:p>
        </w:tc>
        <w:tc>
          <w:tcPr>
            <w:tcW w:w="4860" w:type="dxa"/>
            <w:shd w:val="clear" w:color="auto" w:fill="auto"/>
            <w:vAlign w:val="bottom"/>
          </w:tcPr>
          <w:p w:rsidRPr="00636EB5" w:rsidR="00CE1E22" w:rsidP="00081AE7" w:rsidRDefault="00CE1E22" w14:paraId="5CEC81D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rsidRPr="00636EB5" w:rsidR="00CE1E22" w:rsidP="00081AE7" w:rsidRDefault="00CE1E22" w14:paraId="783E4DB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rsidRPr="00636EB5" w:rsidR="00CE1E22" w:rsidP="00081AE7" w:rsidRDefault="00CE1E22" w14:paraId="0938DEFF" w14:textId="77777777">
            <w:pPr>
              <w:contextualSpacing/>
              <w:rPr>
                <w:rFonts w:eastAsia="Times New Roman" w:cstheme="minorHAnsi"/>
                <w:bCs/>
                <w:sz w:val="18"/>
                <w:szCs w:val="18"/>
              </w:rPr>
            </w:pPr>
          </w:p>
        </w:tc>
      </w:tr>
      <w:tr w:rsidRPr="00636EB5" w:rsidR="00CE1E22" w:rsidTr="00081AE7" w14:paraId="21E5E637" w14:textId="77777777">
        <w:tc>
          <w:tcPr>
            <w:tcW w:w="1458" w:type="dxa"/>
            <w:shd w:val="clear" w:color="auto" w:fill="auto"/>
          </w:tcPr>
          <w:p w:rsidRPr="00636EB5" w:rsidR="00CE1E22" w:rsidP="00081AE7" w:rsidRDefault="00CE1E22" w14:paraId="66150300" w14:textId="77777777">
            <w:pPr>
              <w:contextualSpacing/>
              <w:rPr>
                <w:rFonts w:eastAsia="Times New Roman" w:cstheme="minorHAnsi"/>
                <w:sz w:val="18"/>
                <w:szCs w:val="18"/>
              </w:rPr>
            </w:pPr>
          </w:p>
        </w:tc>
        <w:tc>
          <w:tcPr>
            <w:tcW w:w="4860" w:type="dxa"/>
            <w:shd w:val="clear" w:color="auto" w:fill="auto"/>
            <w:vAlign w:val="bottom"/>
          </w:tcPr>
          <w:p w:rsidRPr="00636EB5" w:rsidR="00CE1E22" w:rsidP="00081AE7" w:rsidRDefault="00CE1E22" w14:paraId="4F20FC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rsidRPr="00636EB5" w:rsidR="00CE1E22" w:rsidP="00081AE7" w:rsidRDefault="00CE1E22" w14:paraId="3F73666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rsidRPr="00636EB5" w:rsidR="00CE1E22" w:rsidP="00081AE7" w:rsidRDefault="00CE1E22" w14:paraId="492B6C48" w14:textId="77777777">
            <w:pPr>
              <w:contextualSpacing/>
              <w:rPr>
                <w:rFonts w:eastAsia="Times New Roman" w:cstheme="minorHAnsi"/>
                <w:bCs/>
                <w:sz w:val="18"/>
                <w:szCs w:val="18"/>
              </w:rPr>
            </w:pPr>
          </w:p>
        </w:tc>
      </w:tr>
      <w:tr w:rsidRPr="00636EB5" w:rsidR="00CE1E22" w:rsidTr="00081AE7" w14:paraId="07254951" w14:textId="77777777">
        <w:tc>
          <w:tcPr>
            <w:tcW w:w="1458" w:type="dxa"/>
            <w:shd w:val="clear" w:color="auto" w:fill="auto"/>
          </w:tcPr>
          <w:p w:rsidRPr="00636EB5" w:rsidR="00CE1E22" w:rsidP="00081AE7" w:rsidRDefault="00CE1E22" w14:paraId="0BBDA094"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CE1E22" w:rsidP="00081AE7" w:rsidRDefault="00CE1E22" w14:paraId="04C6040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Pr="00636EB5" w:rsidR="00CE1E22" w:rsidP="00081AE7" w:rsidRDefault="00CE1E22" w14:paraId="3B94D46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rsidRPr="00636EB5" w:rsidR="00CE1E22" w:rsidP="00081AE7" w:rsidRDefault="00CE1E22" w14:paraId="57A59A82" w14:textId="77777777">
            <w:pPr>
              <w:contextualSpacing/>
              <w:rPr>
                <w:rFonts w:eastAsia="Times New Roman" w:cstheme="minorHAnsi"/>
                <w:color w:val="808080" w:themeColor="background1" w:themeShade="80"/>
                <w:sz w:val="18"/>
                <w:szCs w:val="18"/>
              </w:rPr>
            </w:pPr>
          </w:p>
        </w:tc>
      </w:tr>
      <w:tr w:rsidRPr="00636EB5" w:rsidR="00CE1E22" w:rsidTr="00081AE7" w14:paraId="759912EF" w14:textId="77777777">
        <w:tc>
          <w:tcPr>
            <w:tcW w:w="1458" w:type="dxa"/>
            <w:shd w:val="clear" w:color="auto" w:fill="auto"/>
          </w:tcPr>
          <w:p w:rsidRPr="00636EB5" w:rsidR="00CE1E22" w:rsidP="00081AE7" w:rsidRDefault="00CE1E22" w14:paraId="3C7A64F8"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CE1E22" w:rsidP="00081AE7" w:rsidRDefault="00CE1E22" w14:paraId="3E804E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Pr="00636EB5" w:rsidR="00CE1E22" w:rsidP="00081AE7" w:rsidRDefault="00CE1E22" w14:paraId="5B614D0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rsidRPr="00636EB5" w:rsidR="00CE1E22" w:rsidP="00081AE7" w:rsidRDefault="00CE1E22" w14:paraId="3ED467A6" w14:textId="77777777">
            <w:pPr>
              <w:contextualSpacing/>
              <w:rPr>
                <w:rFonts w:eastAsia="Times New Roman" w:cstheme="minorHAnsi"/>
                <w:color w:val="808080" w:themeColor="background1" w:themeShade="80"/>
                <w:sz w:val="18"/>
                <w:szCs w:val="18"/>
              </w:rPr>
            </w:pPr>
          </w:p>
        </w:tc>
      </w:tr>
    </w:tbl>
    <w:p w:rsidRPr="00636EB5" w:rsidR="00CE1E22" w:rsidP="00CE1E22" w:rsidRDefault="00CE1E22" w14:paraId="0C784D8B" w14:textId="77777777">
      <w:pPr>
        <w:contextualSpacing/>
        <w:rPr>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33A58" w:rsidTr="00610779" w14:paraId="2E83B3CA" w14:textId="77777777">
        <w:tc>
          <w:tcPr>
            <w:tcW w:w="1548" w:type="dxa"/>
            <w:vAlign w:val="bottom"/>
          </w:tcPr>
          <w:p w:rsidRPr="00636EB5" w:rsidR="003C4FF9" w:rsidP="00610779" w:rsidRDefault="003C4FF9" w14:paraId="174CBB8E"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CALC_ENDSX</w:t>
            </w:r>
            <w:r w:rsidRPr="00636EB5">
              <w:rPr>
                <w:rFonts w:eastAsia="Times New Roman" w:cstheme="minorHAnsi"/>
                <w:b/>
                <w:bCs/>
                <w:color w:val="000000"/>
                <w:sz w:val="18"/>
                <w:szCs w:val="18"/>
              </w:rPr>
              <w:t>.</w:t>
            </w:r>
          </w:p>
        </w:tc>
        <w:tc>
          <w:tcPr>
            <w:tcW w:w="2520" w:type="dxa"/>
            <w:vAlign w:val="bottom"/>
          </w:tcPr>
          <w:p w:rsidRPr="00636EB5" w:rsidR="003C4FF9" w:rsidP="00610779" w:rsidRDefault="003C4FF9" w14:paraId="75C40555" w14:textId="77777777">
            <w:pPr>
              <w:contextualSpacing/>
              <w:rPr>
                <w:rFonts w:eastAsia="Times New Roman" w:cstheme="minorHAnsi"/>
                <w:b/>
                <w:bCs/>
                <w:color w:val="000000"/>
                <w:sz w:val="18"/>
                <w:szCs w:val="18"/>
              </w:rPr>
            </w:pPr>
          </w:p>
        </w:tc>
        <w:tc>
          <w:tcPr>
            <w:tcW w:w="6210" w:type="dxa"/>
            <w:vAlign w:val="bottom"/>
          </w:tcPr>
          <w:p w:rsidRPr="00636EB5" w:rsidR="003C4FF9" w:rsidP="00610779" w:rsidRDefault="003C4FF9" w14:paraId="7C0D8A68" w14:textId="77777777">
            <w:pPr>
              <w:contextualSpacing/>
              <w:rPr>
                <w:rFonts w:eastAsia="Times New Roman" w:cstheme="minorHAnsi"/>
                <w:b/>
                <w:bCs/>
                <w:color w:val="000000"/>
                <w:sz w:val="18"/>
                <w:szCs w:val="18"/>
              </w:rPr>
            </w:pPr>
          </w:p>
        </w:tc>
      </w:tr>
      <w:tr w:rsidRPr="00636EB5" w:rsidR="00B33A58" w:rsidTr="00610779" w14:paraId="46811AF9" w14:textId="77777777">
        <w:trPr>
          <w:trHeight w:val="585"/>
        </w:trPr>
        <w:tc>
          <w:tcPr>
            <w:tcW w:w="1548" w:type="dxa"/>
            <w:vAlign w:val="bottom"/>
          </w:tcPr>
          <w:p w:rsidRPr="00636EB5" w:rsidR="003C4FF9" w:rsidP="00610779" w:rsidRDefault="003C4FF9" w14:paraId="0D95178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ENDSX</w:t>
            </w:r>
          </w:p>
        </w:tc>
        <w:tc>
          <w:tcPr>
            <w:tcW w:w="2520" w:type="dxa"/>
            <w:vAlign w:val="bottom"/>
          </w:tcPr>
          <w:p w:rsidRPr="00636EB5" w:rsidR="003C4FF9" w:rsidP="00610779" w:rsidRDefault="003C4FF9" w14:paraId="2BB4C3BA" w14:textId="230A61E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sexual behavior</w:t>
            </w:r>
            <w:r w:rsidRPr="00636EB5">
              <w:rPr>
                <w:rFonts w:eastAsia="Times New Roman" w:cstheme="minorHAnsi"/>
                <w:color w:val="000000"/>
                <w:sz w:val="18"/>
                <w:szCs w:val="18"/>
              </w:rPr>
              <w:t xml:space="preserve"> section ended</w:t>
            </w:r>
          </w:p>
        </w:tc>
        <w:tc>
          <w:tcPr>
            <w:tcW w:w="6210" w:type="dxa"/>
            <w:vAlign w:val="bottom"/>
          </w:tcPr>
          <w:p w:rsidRPr="00636EB5" w:rsidR="003C4FF9" w:rsidP="00610779" w:rsidRDefault="003C4FF9" w14:paraId="50C592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NDSX</w:t>
            </w:r>
            <w:r w:rsidRPr="00636EB5">
              <w:rPr>
                <w:rFonts w:eastAsia="Times New Roman" w:cstheme="minorHAnsi"/>
                <w:color w:val="000000"/>
                <w:sz w:val="18"/>
                <w:szCs w:val="18"/>
              </w:rPr>
              <w:t xml:space="preserve"> = Current time</w:t>
            </w:r>
          </w:p>
        </w:tc>
      </w:tr>
    </w:tbl>
    <w:p w:rsidRPr="00636EB5" w:rsidR="003C4FF9" w:rsidP="003C4FF9" w:rsidRDefault="003C4FF9" w14:paraId="61F48DE8"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636EB5" w:rsidR="003C4FF9" w:rsidTr="00610779" w14:paraId="4377823A"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3C4FF9" w:rsidP="00610779" w:rsidRDefault="003C4FF9" w14:paraId="7DF4FA1C" w14:textId="77777777">
            <w:pPr>
              <w:rPr>
                <w:rFonts w:eastAsia="Times New Roman" w:cstheme="minorHAnsi"/>
                <w:b/>
                <w:bCs/>
                <w:color w:val="000000"/>
                <w:sz w:val="18"/>
                <w:szCs w:val="18"/>
              </w:rPr>
            </w:pPr>
            <w:r>
              <w:rPr>
                <w:rFonts w:eastAsia="Times New Roman" w:cstheme="minorHAnsi"/>
                <w:b/>
                <w:bCs/>
                <w:color w:val="000000"/>
                <w:sz w:val="18"/>
                <w:szCs w:val="18"/>
              </w:rPr>
              <w:t>END_SX</w:t>
            </w:r>
            <w:r w:rsidRPr="00636EB5">
              <w:rPr>
                <w:rFonts w:eastAsia="Times New Roman" w:cstheme="minorHAnsi"/>
                <w:b/>
                <w:bCs/>
                <w:color w:val="000000"/>
                <w:sz w:val="18"/>
                <w:szCs w:val="18"/>
              </w:rPr>
              <w:t>.</w:t>
            </w:r>
          </w:p>
        </w:tc>
        <w:tc>
          <w:tcPr>
            <w:tcW w:w="8152" w:type="dxa"/>
            <w:tcBorders>
              <w:top w:val="single" w:color="auto" w:sz="4" w:space="0"/>
              <w:left w:val="nil"/>
              <w:bottom w:val="single" w:color="auto" w:sz="4" w:space="0"/>
              <w:right w:val="single" w:color="auto" w:sz="4" w:space="0"/>
            </w:tcBorders>
            <w:hideMark/>
          </w:tcPr>
          <w:p w:rsidRPr="00636EB5" w:rsidR="003C4FF9" w:rsidP="003C4FF9" w:rsidRDefault="003C4FF9" w14:paraId="3A2BF58A"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Alcohol Use section (AL</w:t>
            </w:r>
            <w:r w:rsidRPr="00636EB5">
              <w:rPr>
                <w:rFonts w:eastAsia="Times New Roman" w:cstheme="minorHAnsi"/>
                <w:color w:val="000000"/>
                <w:sz w:val="18"/>
                <w:szCs w:val="18"/>
              </w:rPr>
              <w:t>).</w:t>
            </w:r>
          </w:p>
        </w:tc>
      </w:tr>
    </w:tbl>
    <w:p w:rsidR="002224CE" w:rsidRDefault="002224CE" w14:paraId="58D4B338" w14:textId="2EECAD64">
      <w:pPr>
        <w:rPr>
          <w:sz w:val="18"/>
          <w:szCs w:val="18"/>
        </w:rPr>
        <w:sectPr w:rsidR="002224CE" w:rsidSect="00533F43">
          <w:headerReference w:type="default" r:id="rId21"/>
          <w:pgSz w:w="12240" w:h="15840"/>
          <w:pgMar w:top="1080" w:right="1080" w:bottom="1080" w:left="1080" w:header="720" w:footer="720" w:gutter="0"/>
          <w:cols w:space="720"/>
          <w:docGrid w:linePitch="360"/>
        </w:sectPr>
      </w:pPr>
    </w:p>
    <w:p w:rsidR="004B0BC2" w:rsidP="0005277B" w:rsidRDefault="004B0BC2" w14:paraId="72EC3E36" w14:textId="77777777">
      <w:pPr>
        <w:pStyle w:val="Heading1Q-aire"/>
      </w:pPr>
      <w:bookmarkStart w:name="_Toc391632840" w:id="11"/>
      <w:bookmarkStart w:name="_Toc82431465" w:id="12"/>
      <w:r w:rsidRPr="00636EB5">
        <w:lastRenderedPageBreak/>
        <w:t>ALCOHOL USE (AL)</w:t>
      </w:r>
      <w:bookmarkEnd w:id="11"/>
      <w:bookmarkEnd w:id="1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32D90" w:rsidTr="00B12A90" w14:paraId="79E71A04"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32D90" w:rsidP="00B12A90" w:rsidRDefault="00732D90" w14:paraId="6C1B99C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32D90" w:rsidTr="00B12A90" w14:paraId="5CCCF3E4" w14:textId="77777777">
        <w:trPr>
          <w:trHeight w:val="300"/>
        </w:trPr>
        <w:tc>
          <w:tcPr>
            <w:tcW w:w="2880" w:type="dxa"/>
            <w:tcBorders>
              <w:top w:val="single" w:color="auto" w:sz="4" w:space="0"/>
            </w:tcBorders>
            <w:shd w:val="clear" w:color="auto" w:fill="auto"/>
            <w:noWrap/>
            <w:vAlign w:val="bottom"/>
          </w:tcPr>
          <w:p w:rsidRPr="00636EB5" w:rsidR="00732D90" w:rsidP="00B12A90" w:rsidRDefault="00732D90" w14:paraId="31DE0A9C"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32D90" w:rsidP="00B12A90" w:rsidRDefault="00732D90" w14:paraId="2E49BF9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32D90" w:rsidP="00B12A90" w:rsidRDefault="00732D90" w14:paraId="5E47D12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32D90" w:rsidP="00B12A90" w:rsidRDefault="00732D90" w14:paraId="0430BCF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32D90" w:rsidTr="00B12A90" w14:paraId="7E2BA77F" w14:textId="77777777">
        <w:trPr>
          <w:trHeight w:val="315"/>
        </w:trPr>
        <w:tc>
          <w:tcPr>
            <w:tcW w:w="2880" w:type="dxa"/>
            <w:shd w:val="clear" w:color="auto" w:fill="auto"/>
            <w:noWrap/>
            <w:vAlign w:val="bottom"/>
          </w:tcPr>
          <w:p w:rsidRPr="00636EB5" w:rsidR="00732D90" w:rsidP="00B12A90" w:rsidRDefault="00732D90" w14:paraId="6F18B1C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32D90" w:rsidP="00B12A90" w:rsidRDefault="00732D90" w14:paraId="2168142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32D90" w:rsidP="00B12A90" w:rsidRDefault="004005EE" w14:paraId="30D9EA52"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Pr="00636EB5" w:rsidR="00732D90" w:rsidP="00732D90" w:rsidRDefault="00732D90" w14:paraId="32FF109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Pr="00636EB5" w:rsidR="00732D90" w:rsidTr="00B12A90" w14:paraId="22750375" w14:textId="77777777">
        <w:trPr>
          <w:trHeight w:val="315"/>
        </w:trPr>
        <w:tc>
          <w:tcPr>
            <w:tcW w:w="2880" w:type="dxa"/>
            <w:shd w:val="clear" w:color="auto" w:fill="auto"/>
            <w:noWrap/>
            <w:vAlign w:val="bottom"/>
          </w:tcPr>
          <w:p w:rsidRPr="00636EB5" w:rsidR="00732D90" w:rsidP="00B12A90" w:rsidRDefault="00732D90" w14:paraId="6BC5BA0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32D90" w:rsidP="00B12A90" w:rsidRDefault="00732D90" w14:paraId="1B7DB6C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32D90" w:rsidP="00B12A90" w:rsidRDefault="00732D90" w14:paraId="40D9678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32D90" w:rsidP="00B12A90" w:rsidRDefault="00732D90" w14:paraId="6F65763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732D90" w:rsidTr="00B12A90" w14:paraId="0E3A28C3" w14:textId="77777777">
        <w:trPr>
          <w:trHeight w:val="315"/>
        </w:trPr>
        <w:tc>
          <w:tcPr>
            <w:tcW w:w="2880" w:type="dxa"/>
            <w:shd w:val="clear" w:color="auto" w:fill="auto"/>
            <w:noWrap/>
            <w:vAlign w:val="bottom"/>
          </w:tcPr>
          <w:p w:rsidRPr="00636EB5" w:rsidR="00732D90" w:rsidP="00B12A90" w:rsidRDefault="00732D90" w14:paraId="7E12737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Pr="00636EB5" w:rsidR="00732D90" w:rsidP="00B12A90" w:rsidRDefault="00732D90" w14:paraId="24E5C0B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32D90" w:rsidP="00B12A90" w:rsidRDefault="00732D90" w14:paraId="1D1F878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Pr="00636EB5" w:rsidR="00732D90" w:rsidP="00B12A90" w:rsidRDefault="00732D90" w14:paraId="5D9DEA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rsidR="00B23D90" w:rsidP="00B23D90" w:rsidRDefault="00B23D90" w14:paraId="683A88C5" w14:textId="77777777">
      <w:pPr>
        <w:rPr>
          <w:rFonts w:ascii="Times New Roman" w:hAnsi="Times New Roman" w:eastAsia="Times New Roman" w:cs="Times New Roman"/>
          <w:b/>
          <w:i/>
          <w:sz w:val="20"/>
          <w:szCs w:val="20"/>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3352A3" w:rsidTr="003352A3" w14:paraId="3955508A" w14:textId="77777777">
        <w:trPr>
          <w:trHeight w:val="300"/>
        </w:trPr>
        <w:tc>
          <w:tcPr>
            <w:tcW w:w="2070" w:type="dxa"/>
            <w:noWrap/>
            <w:hideMark/>
          </w:tcPr>
          <w:p w:rsidRPr="00636EB5" w:rsidR="003352A3" w:rsidP="009254C1" w:rsidRDefault="009254C1" w14:paraId="289DD5CB"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Universe_AL</w:t>
            </w:r>
            <w:proofErr w:type="spellEnd"/>
            <w:r w:rsidRPr="00636EB5" w:rsidR="003352A3">
              <w:rPr>
                <w:rFonts w:eastAsia="Times New Roman" w:cstheme="minorHAnsi"/>
                <w:bCs/>
                <w:color w:val="000000"/>
                <w:sz w:val="18"/>
                <w:szCs w:val="18"/>
              </w:rPr>
              <w:t>.</w:t>
            </w:r>
          </w:p>
        </w:tc>
        <w:tc>
          <w:tcPr>
            <w:tcW w:w="8190" w:type="dxa"/>
          </w:tcPr>
          <w:p w:rsidRPr="00636EB5" w:rsidR="003352A3" w:rsidP="009A7271" w:rsidRDefault="003352A3" w14:paraId="4A1F999F" w14:textId="2C97CCEE">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w:t>
            </w:r>
            <w:r w:rsidR="00487ABA">
              <w:rPr>
                <w:rFonts w:eastAsia="Times New Roman" w:cstheme="minorHAnsi"/>
                <w:color w:val="000000"/>
                <w:sz w:val="18"/>
                <w:szCs w:val="18"/>
              </w:rPr>
              <w:t xml:space="preserve">terview (CN1 EQ 1) </w:t>
            </w:r>
            <w:r w:rsidRPr="00636EB5" w:rsidR="00487ABA">
              <w:rPr>
                <w:rFonts w:eastAsia="Times New Roman" w:cstheme="minorHAnsi"/>
                <w:color w:val="000000"/>
                <w:sz w:val="18"/>
                <w:szCs w:val="18"/>
              </w:rPr>
              <w:t>and completed prior section (ENDSX is not missing).</w:t>
            </w:r>
          </w:p>
        </w:tc>
      </w:tr>
    </w:tbl>
    <w:p w:rsidRPr="00130331" w:rsidR="003352A3" w:rsidP="00130331" w:rsidRDefault="003352A3" w14:paraId="18FF8791" w14:textId="77777777">
      <w:pPr>
        <w:rPr>
          <w:rFonts w:ascii="Times New Roman" w:hAnsi="Times New Roman" w:eastAsia="Times New Roman" w:cs="Times New Roman"/>
          <w:b/>
          <w:i/>
          <w:sz w:val="20"/>
          <w:szCs w:val="20"/>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4B0BC2" w:rsidTr="00CC67F8" w14:paraId="072C522D" w14:textId="77777777">
        <w:tc>
          <w:tcPr>
            <w:tcW w:w="1728" w:type="dxa"/>
            <w:vAlign w:val="bottom"/>
          </w:tcPr>
          <w:p w:rsidRPr="00636EB5" w:rsidR="004B0BC2" w:rsidP="00CC67F8" w:rsidRDefault="004B0BC2" w14:paraId="1E0079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rsidRPr="00636EB5" w:rsidR="004B0BC2" w:rsidP="00CC67F8" w:rsidRDefault="004B0BC2" w14:paraId="13401E53" w14:textId="77777777">
            <w:pPr>
              <w:contextualSpacing/>
              <w:rPr>
                <w:rFonts w:eastAsia="Times New Roman" w:cstheme="minorHAnsi"/>
                <w:b/>
                <w:bCs/>
                <w:color w:val="000000"/>
                <w:sz w:val="18"/>
                <w:szCs w:val="18"/>
              </w:rPr>
            </w:pPr>
          </w:p>
        </w:tc>
        <w:tc>
          <w:tcPr>
            <w:tcW w:w="6300" w:type="dxa"/>
            <w:vAlign w:val="bottom"/>
          </w:tcPr>
          <w:p w:rsidRPr="00636EB5" w:rsidR="004B0BC2" w:rsidP="00CC67F8" w:rsidRDefault="004B0BC2" w14:paraId="1DD81F0F" w14:textId="77777777">
            <w:pPr>
              <w:contextualSpacing/>
              <w:rPr>
                <w:rFonts w:eastAsia="Times New Roman" w:cstheme="minorHAnsi"/>
                <w:b/>
                <w:bCs/>
                <w:color w:val="000000"/>
                <w:sz w:val="18"/>
                <w:szCs w:val="18"/>
              </w:rPr>
            </w:pPr>
          </w:p>
        </w:tc>
      </w:tr>
      <w:tr w:rsidRPr="00636EB5" w:rsidR="004B0BC2" w:rsidTr="00CC67F8" w14:paraId="741BDA4B" w14:textId="77777777">
        <w:tc>
          <w:tcPr>
            <w:tcW w:w="1728" w:type="dxa"/>
            <w:vAlign w:val="bottom"/>
          </w:tcPr>
          <w:p w:rsidRPr="00C34B0C" w:rsidR="004B0BC2" w:rsidP="00CC67F8" w:rsidRDefault="004B0BC2" w14:paraId="4A594603"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rsidRPr="00636EB5" w:rsidR="004B0BC2" w:rsidP="00CC67F8" w:rsidRDefault="004B0BC2" w14:paraId="5DDFCDB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rsidRPr="00636EB5" w:rsidR="004B0BC2" w:rsidP="00CC67F8" w:rsidRDefault="004B0BC2" w14:paraId="6DE48D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rsidRPr="00636EB5" w:rsidR="004B0BC2" w:rsidP="00B777F7" w:rsidRDefault="004B0BC2" w14:paraId="6B927524"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4B0BC2" w:rsidTr="6EAE7FD7" w14:paraId="677F04F8" w14:textId="77777777">
        <w:trPr>
          <w:trHeight w:val="300"/>
        </w:trPr>
        <w:tc>
          <w:tcPr>
            <w:tcW w:w="1440" w:type="dxa"/>
            <w:noWrap/>
            <w:hideMark/>
          </w:tcPr>
          <w:p w:rsidRPr="00636EB5" w:rsidR="004B0BC2" w:rsidP="00CC67F8" w:rsidRDefault="004B0BC2" w14:paraId="6CA4D6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rsidR="002C4012" w:rsidP="00CC67F8" w:rsidRDefault="36CAA497" w14:paraId="0ACD44CE" w14:textId="771E8706">
            <w:pPr>
              <w:contextualSpacing/>
              <w:rPr>
                <w:rFonts w:eastAsia="Times New Roman"/>
                <w:color w:val="000000"/>
                <w:sz w:val="18"/>
                <w:szCs w:val="18"/>
              </w:rPr>
            </w:pPr>
            <w:r w:rsidRPr="6EAE7FD7">
              <w:rPr>
                <w:rFonts w:eastAsia="Times New Roman"/>
                <w:color w:val="000000" w:themeColor="text1"/>
                <w:sz w:val="18"/>
                <w:szCs w:val="18"/>
              </w:rPr>
              <w:t>DISPLAY: “</w:t>
            </w:r>
            <w:r w:rsidRPr="6EAE7FD7" w:rsidR="4D0809E0">
              <w:rPr>
                <w:rFonts w:eastAsia="Times New Roman"/>
                <w:color w:val="000000" w:themeColor="text1"/>
                <w:sz w:val="18"/>
                <w:szCs w:val="18"/>
              </w:rPr>
              <w:t xml:space="preserve">[Give Respondent Flashcard </w:t>
            </w:r>
            <w:r w:rsidRPr="4E206035" w:rsidR="66644FB7">
              <w:rPr>
                <w:rFonts w:eastAsia="Times New Roman"/>
                <w:color w:val="000000" w:themeColor="text1"/>
                <w:sz w:val="18"/>
                <w:szCs w:val="18"/>
              </w:rPr>
              <w:t>O</w:t>
            </w:r>
            <w:r w:rsidRPr="6EAE7FD7" w:rsidR="4D0809E0">
              <w:rPr>
                <w:rFonts w:eastAsia="Times New Roman"/>
                <w:color w:val="000000" w:themeColor="text1"/>
                <w:sz w:val="18"/>
                <w:szCs w:val="18"/>
              </w:rPr>
              <w:t>.]</w:t>
            </w:r>
          </w:p>
          <w:p w:rsidR="002C4012" w:rsidP="00CC67F8" w:rsidRDefault="002C4012" w14:paraId="7FD55A17" w14:textId="77777777">
            <w:pPr>
              <w:contextualSpacing/>
              <w:rPr>
                <w:rFonts w:eastAsia="Times New Roman" w:cstheme="minorHAnsi"/>
                <w:color w:val="000000"/>
                <w:sz w:val="18"/>
                <w:szCs w:val="18"/>
              </w:rPr>
            </w:pPr>
          </w:p>
          <w:p w:rsidRPr="00320D4F" w:rsidR="004B0BC2" w:rsidP="00DE19E2" w:rsidRDefault="004B0BC2" w14:paraId="36EE1A98" w14:textId="67C7ED3E">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The next questions are about alcohol use.  Please remember your answers will be kept private.  For these questions, </w:t>
            </w:r>
            <w:r>
              <w:rPr>
                <w:rFonts w:eastAsia="Times New Roman" w:cstheme="minorHAnsi"/>
                <w:color w:val="000000"/>
                <w:sz w:val="18"/>
                <w:szCs w:val="18"/>
              </w:rPr>
              <w:t>"</w:t>
            </w:r>
            <w:r w:rsidRPr="00636EB5">
              <w:rPr>
                <w:rFonts w:eastAsia="Times New Roman" w:cstheme="minorHAnsi"/>
                <w:color w:val="000000"/>
                <w:sz w:val="18"/>
                <w:szCs w:val="18"/>
              </w:rPr>
              <w:t>a drink of alcohol</w:t>
            </w:r>
            <w:r>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w:t>
            </w:r>
            <w:r w:rsidR="00327018">
              <w:rPr>
                <w:rFonts w:eastAsia="Times New Roman" w:cstheme="minorHAnsi"/>
                <w:color w:val="000000"/>
                <w:sz w:val="18"/>
                <w:szCs w:val="18"/>
              </w:rPr>
              <w:t>”</w:t>
            </w:r>
          </w:p>
        </w:tc>
      </w:tr>
    </w:tbl>
    <w:p w:rsidRPr="00636EB5" w:rsidR="004B0BC2" w:rsidP="004B0BC2" w:rsidRDefault="004B0BC2" w14:paraId="0EEE9070"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B0BC2" w:rsidTr="00CC67F8" w14:paraId="32FFBD93" w14:textId="77777777">
        <w:tc>
          <w:tcPr>
            <w:tcW w:w="1458" w:type="dxa"/>
            <w:gridSpan w:val="2"/>
            <w:vAlign w:val="bottom"/>
          </w:tcPr>
          <w:p w:rsidRPr="00636EB5" w:rsidR="004B0BC2" w:rsidP="00CC67F8" w:rsidRDefault="004B0BC2" w14:paraId="7127D33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rsidRPr="00636EB5" w:rsidR="004B0BC2" w:rsidP="00CC67F8" w:rsidRDefault="004B0BC2" w14:paraId="1FDE6CC6" w14:textId="0FCCAD4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have you had at least one drink of any alcoholic beverage</w:t>
            </w:r>
            <w:r w:rsidR="005B56C4">
              <w:rPr>
                <w:rFonts w:eastAsia="Times New Roman" w:cstheme="minorHAnsi"/>
                <w:b/>
                <w:bCs/>
                <w:color w:val="000000"/>
                <w:sz w:val="18"/>
                <w:szCs w:val="18"/>
              </w:rPr>
              <w:t>,</w:t>
            </w:r>
            <w:r w:rsidRPr="00636EB5">
              <w:rPr>
                <w:rFonts w:eastAsia="Times New Roman" w:cstheme="minorHAnsi"/>
                <w:b/>
                <w:bCs/>
                <w:color w:val="000000"/>
                <w:sz w:val="18"/>
                <w:szCs w:val="18"/>
              </w:rPr>
              <w:t xml:space="preserve"> such as beer, wine, a malt beverage</w:t>
            </w:r>
            <w:r w:rsidR="004E5937">
              <w:rPr>
                <w:rFonts w:eastAsia="Times New Roman" w:cstheme="minorHAnsi"/>
                <w:b/>
                <w:bCs/>
                <w:color w:val="000000"/>
                <w:sz w:val="18"/>
                <w:szCs w:val="18"/>
              </w:rPr>
              <w:t>,</w:t>
            </w:r>
            <w:r w:rsidRPr="00636EB5">
              <w:rPr>
                <w:rFonts w:eastAsia="Times New Roman" w:cstheme="minorHAnsi"/>
                <w:b/>
                <w:bCs/>
                <w:color w:val="000000"/>
                <w:sz w:val="18"/>
                <w:szCs w:val="18"/>
              </w:rPr>
              <w:t xml:space="preserve"> or liquor?</w:t>
            </w:r>
          </w:p>
        </w:tc>
      </w:tr>
      <w:tr w:rsidRPr="00636EB5" w:rsidR="004B0BC2" w:rsidTr="00CC67F8" w14:paraId="4A08A6DE" w14:textId="77777777">
        <w:tc>
          <w:tcPr>
            <w:tcW w:w="1458" w:type="dxa"/>
            <w:gridSpan w:val="2"/>
            <w:vAlign w:val="bottom"/>
          </w:tcPr>
          <w:p w:rsidRPr="00636EB5" w:rsidR="004B0BC2" w:rsidP="00CC67F8" w:rsidRDefault="004B0BC2" w14:paraId="18187B7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rsidRPr="00636EB5" w:rsidR="004B0BC2" w:rsidP="00CC67F8" w:rsidRDefault="004B0BC2" w14:paraId="7E45F7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rsidRPr="00636EB5" w:rsidR="004B0BC2" w:rsidP="00CC67F8" w:rsidRDefault="004B0BC2" w14:paraId="5D3B6117" w14:textId="77777777">
            <w:pPr>
              <w:contextualSpacing/>
              <w:rPr>
                <w:rFonts w:eastAsia="Times New Roman" w:cstheme="minorHAnsi"/>
                <w:color w:val="000000"/>
                <w:sz w:val="18"/>
                <w:szCs w:val="18"/>
              </w:rPr>
            </w:pPr>
          </w:p>
        </w:tc>
      </w:tr>
      <w:tr w:rsidRPr="00636EB5" w:rsidR="004B0BC2" w:rsidTr="00CC67F8" w14:paraId="1C2F2F52" w14:textId="77777777">
        <w:trPr>
          <w:gridBefore w:val="1"/>
          <w:wBefore w:w="18" w:type="dxa"/>
        </w:trPr>
        <w:tc>
          <w:tcPr>
            <w:tcW w:w="1440" w:type="dxa"/>
          </w:tcPr>
          <w:p w:rsidRPr="00636EB5" w:rsidR="004B0BC2" w:rsidP="00CC67F8" w:rsidRDefault="004B0BC2" w14:paraId="48F6619F" w14:textId="77777777">
            <w:pPr>
              <w:contextualSpacing/>
              <w:rPr>
                <w:rFonts w:eastAsia="Times New Roman" w:cstheme="minorHAnsi"/>
                <w:color w:val="000000"/>
                <w:sz w:val="18"/>
                <w:szCs w:val="18"/>
              </w:rPr>
            </w:pPr>
          </w:p>
        </w:tc>
        <w:tc>
          <w:tcPr>
            <w:tcW w:w="4860" w:type="dxa"/>
            <w:vAlign w:val="bottom"/>
          </w:tcPr>
          <w:p w:rsidRPr="00636EB5" w:rsidR="004B0BC2" w:rsidP="00CC67F8" w:rsidRDefault="004B0BC2" w14:paraId="2F0BFBD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B0BC2" w:rsidP="00CC67F8" w:rsidRDefault="004B0BC2" w14:paraId="79C909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B0BC2" w:rsidP="00CC67F8" w:rsidRDefault="004B0BC2" w14:paraId="308C94A4" w14:textId="77777777">
            <w:pPr>
              <w:contextualSpacing/>
              <w:rPr>
                <w:rFonts w:eastAsia="Times New Roman" w:cstheme="minorHAnsi"/>
                <w:bCs/>
                <w:color w:val="000000"/>
                <w:sz w:val="18"/>
                <w:szCs w:val="18"/>
              </w:rPr>
            </w:pPr>
          </w:p>
        </w:tc>
      </w:tr>
      <w:tr w:rsidRPr="00636EB5" w:rsidR="004B0BC2" w:rsidTr="00CC67F8" w14:paraId="73E1F7AE" w14:textId="77777777">
        <w:trPr>
          <w:gridBefore w:val="1"/>
          <w:wBefore w:w="18" w:type="dxa"/>
        </w:trPr>
        <w:tc>
          <w:tcPr>
            <w:tcW w:w="1440" w:type="dxa"/>
          </w:tcPr>
          <w:p w:rsidRPr="00636EB5" w:rsidR="004B0BC2" w:rsidP="00CC67F8" w:rsidRDefault="004B0BC2" w14:paraId="59372B2A" w14:textId="77777777">
            <w:pPr>
              <w:contextualSpacing/>
              <w:rPr>
                <w:rFonts w:eastAsia="Times New Roman" w:cstheme="minorHAnsi"/>
                <w:color w:val="000000"/>
                <w:sz w:val="18"/>
                <w:szCs w:val="18"/>
              </w:rPr>
            </w:pPr>
          </w:p>
        </w:tc>
        <w:tc>
          <w:tcPr>
            <w:tcW w:w="4860" w:type="dxa"/>
            <w:vAlign w:val="bottom"/>
          </w:tcPr>
          <w:p w:rsidRPr="00636EB5" w:rsidR="004B0BC2" w:rsidP="00CC67F8" w:rsidRDefault="004B0BC2" w14:paraId="347FC3F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B0BC2" w:rsidP="00CC67F8" w:rsidRDefault="004B0BC2" w14:paraId="248D050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B0BC2" w:rsidP="00CC67F8" w:rsidRDefault="004B0BC2" w14:paraId="510625B8" w14:textId="77777777">
            <w:pPr>
              <w:contextualSpacing/>
              <w:rPr>
                <w:rFonts w:eastAsia="Times New Roman" w:cstheme="minorHAnsi"/>
                <w:bCs/>
                <w:color w:val="000000"/>
                <w:sz w:val="18"/>
                <w:szCs w:val="18"/>
              </w:rPr>
            </w:pPr>
          </w:p>
        </w:tc>
      </w:tr>
      <w:tr w:rsidRPr="00636EB5" w:rsidR="004B0BC2" w:rsidTr="00CC67F8" w14:paraId="461DB4D4" w14:textId="77777777">
        <w:trPr>
          <w:gridBefore w:val="1"/>
          <w:wBefore w:w="18" w:type="dxa"/>
        </w:trPr>
        <w:tc>
          <w:tcPr>
            <w:tcW w:w="1440" w:type="dxa"/>
          </w:tcPr>
          <w:p w:rsidRPr="00636EB5" w:rsidR="004B0BC2" w:rsidP="00CC67F8" w:rsidRDefault="004B0BC2" w14:paraId="3EE7C75F" w14:textId="77777777">
            <w:pPr>
              <w:contextualSpacing/>
              <w:rPr>
                <w:rFonts w:eastAsia="Times New Roman" w:cstheme="minorHAnsi"/>
                <w:color w:val="000000"/>
                <w:sz w:val="18"/>
                <w:szCs w:val="18"/>
              </w:rPr>
            </w:pPr>
          </w:p>
        </w:tc>
        <w:tc>
          <w:tcPr>
            <w:tcW w:w="4860" w:type="dxa"/>
            <w:vAlign w:val="bottom"/>
          </w:tcPr>
          <w:p w:rsidRPr="00636EB5" w:rsidR="004B0BC2" w:rsidP="00CC67F8" w:rsidRDefault="004B0BC2" w14:paraId="5CD8566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B0BC2" w:rsidP="00CC67F8" w:rsidRDefault="004B0BC2" w14:paraId="7277DE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B0BC2" w:rsidP="00CC67F8" w:rsidRDefault="004B0BC2" w14:paraId="7B960A7F" w14:textId="77777777">
            <w:pPr>
              <w:contextualSpacing/>
              <w:rPr>
                <w:rFonts w:eastAsia="Times New Roman" w:cstheme="minorHAnsi"/>
                <w:color w:val="808080" w:themeColor="background1" w:themeShade="80"/>
                <w:sz w:val="18"/>
                <w:szCs w:val="18"/>
              </w:rPr>
            </w:pPr>
          </w:p>
        </w:tc>
      </w:tr>
      <w:tr w:rsidRPr="00636EB5" w:rsidR="004B0BC2" w:rsidTr="00CC67F8" w14:paraId="6926CD99" w14:textId="77777777">
        <w:trPr>
          <w:gridBefore w:val="1"/>
          <w:wBefore w:w="18" w:type="dxa"/>
        </w:trPr>
        <w:tc>
          <w:tcPr>
            <w:tcW w:w="1440" w:type="dxa"/>
          </w:tcPr>
          <w:p w:rsidRPr="00636EB5" w:rsidR="004B0BC2" w:rsidP="00CC67F8" w:rsidRDefault="004B0BC2" w14:paraId="7CAF0B3E" w14:textId="77777777">
            <w:pPr>
              <w:contextualSpacing/>
              <w:rPr>
                <w:rFonts w:eastAsia="Times New Roman" w:cstheme="minorHAnsi"/>
                <w:color w:val="000000"/>
                <w:sz w:val="18"/>
                <w:szCs w:val="18"/>
              </w:rPr>
            </w:pPr>
          </w:p>
        </w:tc>
        <w:tc>
          <w:tcPr>
            <w:tcW w:w="4860" w:type="dxa"/>
            <w:vAlign w:val="bottom"/>
          </w:tcPr>
          <w:p w:rsidRPr="00636EB5" w:rsidR="004B0BC2" w:rsidP="00CC67F8" w:rsidRDefault="004B0BC2" w14:paraId="624F4E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B0BC2" w:rsidP="00CC67F8" w:rsidRDefault="004B0BC2" w14:paraId="178CCDB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B0BC2" w:rsidP="00CC67F8" w:rsidRDefault="004B0BC2" w14:paraId="0FBD3855" w14:textId="77777777">
            <w:pPr>
              <w:contextualSpacing/>
              <w:rPr>
                <w:rFonts w:eastAsia="Times New Roman" w:cstheme="minorHAnsi"/>
                <w:color w:val="808080" w:themeColor="background1" w:themeShade="80"/>
                <w:sz w:val="18"/>
                <w:szCs w:val="18"/>
              </w:rPr>
            </w:pPr>
          </w:p>
        </w:tc>
      </w:tr>
    </w:tbl>
    <w:p w:rsidRPr="00636EB5" w:rsidR="004B0BC2" w:rsidP="004B0BC2" w:rsidRDefault="004B0BC2" w14:paraId="10AA53A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4B0BC2" w:rsidTr="009E6C99" w14:paraId="12E9C799" w14:textId="77777777">
        <w:trPr>
          <w:trHeight w:val="773"/>
        </w:trPr>
        <w:tc>
          <w:tcPr>
            <w:tcW w:w="1440" w:type="dxa"/>
            <w:noWrap/>
          </w:tcPr>
          <w:p w:rsidRPr="00636EB5" w:rsidR="004B0BC2" w:rsidP="00CC67F8" w:rsidRDefault="007666F8" w14:paraId="7E552B91" w14:textId="77777777">
            <w:pPr>
              <w:contextualSpacing/>
              <w:rPr>
                <w:rFonts w:eastAsia="Times New Roman" w:cstheme="minorHAnsi"/>
                <w:b/>
                <w:color w:val="000000"/>
                <w:sz w:val="18"/>
                <w:szCs w:val="18"/>
              </w:rPr>
            </w:pPr>
            <w:r>
              <w:rPr>
                <w:rFonts w:eastAsia="Times New Roman" w:cstheme="minorHAnsi"/>
                <w:b/>
                <w:color w:val="000000"/>
                <w:sz w:val="18"/>
                <w:szCs w:val="18"/>
              </w:rPr>
              <w:t>Check_AL2</w:t>
            </w:r>
            <w:r w:rsidRPr="00636EB5" w:rsidR="004B0BC2">
              <w:rPr>
                <w:rFonts w:eastAsia="Times New Roman" w:cstheme="minorHAnsi"/>
                <w:b/>
                <w:color w:val="000000"/>
                <w:sz w:val="18"/>
                <w:szCs w:val="18"/>
              </w:rPr>
              <w:t>.</w:t>
            </w:r>
          </w:p>
        </w:tc>
        <w:tc>
          <w:tcPr>
            <w:tcW w:w="8820" w:type="dxa"/>
            <w:vAlign w:val="bottom"/>
          </w:tcPr>
          <w:p w:rsidRPr="00636EB5" w:rsidR="004B0BC2" w:rsidP="00B777F7" w:rsidRDefault="004B0BC2" w14:paraId="247561F9"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did not have any drinks in the past 30 days or did not report if had any drinks in the past 30 days (AL1 NE 1), go to CALC_ENDAL.</w:t>
            </w:r>
          </w:p>
          <w:p w:rsidRPr="00636EB5" w:rsidR="004B0BC2" w:rsidP="00CC67F8" w:rsidRDefault="003716ED" w14:paraId="463C5085" w14:textId="77777777">
            <w:pPr>
              <w:contextualSpacing/>
              <w:rPr>
                <w:rFonts w:eastAsia="Times New Roman" w:cstheme="minorHAnsi"/>
                <w:color w:val="000000"/>
                <w:sz w:val="18"/>
                <w:szCs w:val="18"/>
              </w:rPr>
            </w:pPr>
            <w:r>
              <w:rPr>
                <w:rFonts w:eastAsia="Times New Roman" w:cstheme="minorHAnsi"/>
                <w:color w:val="000000"/>
                <w:sz w:val="18"/>
                <w:szCs w:val="18"/>
              </w:rPr>
              <w:t>Else, go to AL2.</w:t>
            </w:r>
            <w:r w:rsidRPr="00636EB5" w:rsidR="004B0BC2">
              <w:rPr>
                <w:rFonts w:eastAsia="Times New Roman" w:cstheme="minorHAnsi"/>
                <w:color w:val="000000"/>
                <w:sz w:val="18"/>
                <w:szCs w:val="18"/>
              </w:rPr>
              <w:t xml:space="preserve">  </w:t>
            </w:r>
          </w:p>
        </w:tc>
      </w:tr>
    </w:tbl>
    <w:p w:rsidR="004B0BC2" w:rsidP="004B0BC2" w:rsidRDefault="004B0BC2" w14:paraId="2D9B04C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Pr="00636EB5" w:rsidR="00B777F7" w:rsidTr="00B21DCB" w14:paraId="475BF2CE" w14:textId="77777777">
        <w:tc>
          <w:tcPr>
            <w:tcW w:w="1458" w:type="dxa"/>
            <w:gridSpan w:val="2"/>
            <w:vAlign w:val="bottom"/>
          </w:tcPr>
          <w:p w:rsidRPr="00636EB5" w:rsidR="00B777F7" w:rsidP="00B21DCB" w:rsidRDefault="00B777F7" w14:paraId="2F136272" w14:textId="77777777">
            <w:pPr>
              <w:contextualSpacing/>
              <w:rPr>
                <w:rFonts w:eastAsia="Times New Roman" w:cstheme="minorHAnsi"/>
                <w:b/>
                <w:bCs/>
                <w:color w:val="000000"/>
                <w:sz w:val="18"/>
                <w:szCs w:val="18"/>
              </w:rPr>
            </w:pPr>
            <w:r>
              <w:rPr>
                <w:rFonts w:eastAsia="Times New Roman" w:cstheme="minorHAnsi"/>
                <w:b/>
                <w:bCs/>
                <w:color w:val="000000"/>
                <w:sz w:val="18"/>
                <w:szCs w:val="18"/>
              </w:rPr>
              <w:t>AL2</w:t>
            </w:r>
            <w:r w:rsidRPr="00636EB5">
              <w:rPr>
                <w:rFonts w:eastAsia="Times New Roman" w:cstheme="minorHAnsi"/>
                <w:b/>
                <w:bCs/>
                <w:color w:val="000000"/>
                <w:sz w:val="18"/>
                <w:szCs w:val="18"/>
              </w:rPr>
              <w:t>.</w:t>
            </w:r>
          </w:p>
        </w:tc>
        <w:tc>
          <w:tcPr>
            <w:tcW w:w="8820" w:type="dxa"/>
            <w:gridSpan w:val="3"/>
            <w:vAlign w:val="bottom"/>
          </w:tcPr>
          <w:p w:rsidRPr="00636EB5" w:rsidR="00B777F7" w:rsidP="00B21DCB" w:rsidRDefault="00B777F7" w14:paraId="15B477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what is the </w:t>
            </w:r>
            <w:r w:rsidRPr="002639EF">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rsidRPr="00636EB5" w:rsidR="00B777F7" w:rsidTr="00B21DCB" w14:paraId="17331457" w14:textId="77777777">
        <w:tc>
          <w:tcPr>
            <w:tcW w:w="1458" w:type="dxa"/>
            <w:gridSpan w:val="2"/>
            <w:vAlign w:val="bottom"/>
          </w:tcPr>
          <w:p w:rsidRPr="00636EB5" w:rsidR="00B777F7" w:rsidP="00B21DCB" w:rsidRDefault="00B777F7" w14:paraId="2D7EAFB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rsidRPr="00636EB5" w:rsidR="00B777F7" w:rsidP="00C3416D" w:rsidRDefault="00B777F7" w14:paraId="7027C204" w14:textId="4A4DB0D6">
            <w:pPr>
              <w:contextualSpacing/>
              <w:rPr>
                <w:rFonts w:eastAsia="Times New Roman" w:cstheme="minorHAnsi"/>
                <w:color w:val="000000"/>
                <w:sz w:val="18"/>
                <w:szCs w:val="18"/>
              </w:rPr>
            </w:pPr>
            <w:r w:rsidRPr="00636EB5">
              <w:rPr>
                <w:rFonts w:eastAsia="Times New Roman" w:cstheme="minorHAnsi"/>
                <w:color w:val="000000"/>
                <w:sz w:val="18"/>
                <w:szCs w:val="18"/>
              </w:rPr>
              <w:t>Largest n</w:t>
            </w:r>
            <w:r w:rsidR="00C3416D">
              <w:rPr>
                <w:rFonts w:eastAsia="Times New Roman" w:cstheme="minorHAnsi"/>
                <w:color w:val="000000"/>
                <w:sz w:val="18"/>
                <w:szCs w:val="18"/>
              </w:rPr>
              <w:t>o</w:t>
            </w:r>
            <w:r w:rsidRPr="00636EB5">
              <w:rPr>
                <w:rFonts w:eastAsia="Times New Roman" w:cstheme="minorHAnsi"/>
                <w:color w:val="000000"/>
                <w:sz w:val="18"/>
                <w:szCs w:val="18"/>
              </w:rPr>
              <w:t xml:space="preserve"> drinks </w:t>
            </w:r>
            <w:r w:rsidR="00C3416D">
              <w:rPr>
                <w:rFonts w:eastAsia="Times New Roman" w:cstheme="minorHAnsi"/>
                <w:color w:val="000000"/>
                <w:sz w:val="18"/>
                <w:szCs w:val="18"/>
              </w:rPr>
              <w:t>at</w:t>
            </w:r>
            <w:r w:rsidRPr="00636EB5">
              <w:rPr>
                <w:rFonts w:eastAsia="Times New Roman" w:cstheme="minorHAnsi"/>
                <w:color w:val="000000"/>
                <w:sz w:val="18"/>
                <w:szCs w:val="18"/>
              </w:rPr>
              <w:t xml:space="preserve"> </w:t>
            </w:r>
            <w:r w:rsidR="00C3416D">
              <w:rPr>
                <w:rFonts w:eastAsia="Times New Roman" w:cstheme="minorHAnsi"/>
                <w:color w:val="000000"/>
                <w:sz w:val="18"/>
                <w:szCs w:val="18"/>
              </w:rPr>
              <w:t>one time</w:t>
            </w:r>
            <w:r w:rsidRPr="00636EB5">
              <w:rPr>
                <w:rFonts w:eastAsia="Times New Roman" w:cstheme="minorHAnsi"/>
                <w:color w:val="000000"/>
                <w:sz w:val="18"/>
                <w:szCs w:val="18"/>
              </w:rPr>
              <w:t xml:space="preserve"> - p30 days</w:t>
            </w:r>
          </w:p>
        </w:tc>
        <w:tc>
          <w:tcPr>
            <w:tcW w:w="3420" w:type="dxa"/>
            <w:vAlign w:val="bottom"/>
          </w:tcPr>
          <w:p w:rsidRPr="00636EB5" w:rsidR="00B777F7" w:rsidP="00B21DCB" w:rsidRDefault="00B777F7" w14:paraId="404AF8AE" w14:textId="77777777">
            <w:pPr>
              <w:contextualSpacing/>
              <w:rPr>
                <w:rFonts w:eastAsia="Times New Roman" w:cstheme="minorHAnsi"/>
                <w:color w:val="000000"/>
                <w:sz w:val="18"/>
                <w:szCs w:val="18"/>
              </w:rPr>
            </w:pPr>
          </w:p>
        </w:tc>
      </w:tr>
      <w:tr w:rsidRPr="00636EB5" w:rsidR="00B777F7" w:rsidTr="00B21DCB" w14:paraId="3CA07EF4" w14:textId="77777777">
        <w:trPr>
          <w:gridBefore w:val="1"/>
          <w:wBefore w:w="18" w:type="dxa"/>
        </w:trPr>
        <w:tc>
          <w:tcPr>
            <w:tcW w:w="1440" w:type="dxa"/>
          </w:tcPr>
          <w:p w:rsidRPr="00636EB5" w:rsidR="00B777F7" w:rsidP="00B21DCB" w:rsidRDefault="00B777F7" w14:paraId="1D9FFB04" w14:textId="77777777">
            <w:pPr>
              <w:contextualSpacing/>
              <w:rPr>
                <w:rFonts w:eastAsia="Times New Roman" w:cstheme="minorHAnsi"/>
                <w:color w:val="000000"/>
                <w:sz w:val="18"/>
                <w:szCs w:val="18"/>
              </w:rPr>
            </w:pPr>
          </w:p>
        </w:tc>
        <w:tc>
          <w:tcPr>
            <w:tcW w:w="4770" w:type="dxa"/>
            <w:vAlign w:val="bottom"/>
          </w:tcPr>
          <w:p w:rsidRPr="00636EB5" w:rsidR="00B777F7" w:rsidP="00B21DCB" w:rsidRDefault="00B777F7" w14:paraId="1D6D7EC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Pr="00636EB5" w:rsidR="00B777F7" w:rsidP="00B21DCB" w:rsidRDefault="00B777F7" w14:paraId="0CA56639" w14:textId="77777777">
            <w:pPr>
              <w:contextualSpacing/>
              <w:jc w:val="right"/>
              <w:rPr>
                <w:rFonts w:eastAsia="Times New Roman" w:cstheme="minorHAnsi"/>
                <w:color w:val="808080" w:themeColor="background1" w:themeShade="80"/>
                <w:sz w:val="18"/>
                <w:szCs w:val="18"/>
              </w:rPr>
            </w:pPr>
          </w:p>
        </w:tc>
        <w:tc>
          <w:tcPr>
            <w:tcW w:w="3420" w:type="dxa"/>
          </w:tcPr>
          <w:p w:rsidRPr="00636EB5" w:rsidR="00B777F7" w:rsidP="00B21DCB" w:rsidRDefault="00B777F7" w14:paraId="404F4896" w14:textId="77777777">
            <w:pPr>
              <w:contextualSpacing/>
              <w:rPr>
                <w:rFonts w:eastAsia="Times New Roman" w:cstheme="minorHAnsi"/>
                <w:color w:val="808080" w:themeColor="background1" w:themeShade="80"/>
                <w:sz w:val="18"/>
                <w:szCs w:val="18"/>
              </w:rPr>
            </w:pPr>
          </w:p>
        </w:tc>
      </w:tr>
      <w:tr w:rsidRPr="00636EB5" w:rsidR="00B777F7" w:rsidTr="00B21DCB" w14:paraId="5601814B" w14:textId="77777777">
        <w:trPr>
          <w:gridBefore w:val="1"/>
          <w:wBefore w:w="18" w:type="dxa"/>
        </w:trPr>
        <w:tc>
          <w:tcPr>
            <w:tcW w:w="1440" w:type="dxa"/>
          </w:tcPr>
          <w:p w:rsidRPr="00636EB5" w:rsidR="00B777F7" w:rsidP="00B21DCB" w:rsidRDefault="00B777F7" w14:paraId="74333605" w14:textId="77777777">
            <w:pPr>
              <w:contextualSpacing/>
              <w:rPr>
                <w:rFonts w:eastAsia="Times New Roman" w:cstheme="minorHAnsi"/>
                <w:color w:val="000000"/>
                <w:sz w:val="18"/>
                <w:szCs w:val="18"/>
              </w:rPr>
            </w:pPr>
          </w:p>
        </w:tc>
        <w:tc>
          <w:tcPr>
            <w:tcW w:w="4770" w:type="dxa"/>
            <w:vAlign w:val="bottom"/>
          </w:tcPr>
          <w:p w:rsidRPr="00636EB5" w:rsidR="00B777F7" w:rsidP="00B21DCB" w:rsidRDefault="00B777F7" w14:paraId="6BAC66C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Pr="00636EB5" w:rsidR="00B777F7" w:rsidP="00B21DCB" w:rsidRDefault="00B777F7" w14:paraId="4FF0085B" w14:textId="1FEF233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Pr="00636EB5" w:rsidR="00B777F7" w:rsidP="00B21DCB" w:rsidRDefault="00B777F7" w14:paraId="467D7515" w14:textId="77777777">
            <w:pPr>
              <w:contextualSpacing/>
              <w:rPr>
                <w:rFonts w:eastAsia="Times New Roman" w:cstheme="minorHAnsi"/>
                <w:color w:val="808080" w:themeColor="background1" w:themeShade="80"/>
                <w:sz w:val="18"/>
                <w:szCs w:val="18"/>
              </w:rPr>
            </w:pPr>
          </w:p>
        </w:tc>
      </w:tr>
      <w:tr w:rsidRPr="00636EB5" w:rsidR="00B777F7" w:rsidTr="00B21DCB" w14:paraId="7D0CE411" w14:textId="77777777">
        <w:trPr>
          <w:gridBefore w:val="1"/>
          <w:wBefore w:w="18" w:type="dxa"/>
        </w:trPr>
        <w:tc>
          <w:tcPr>
            <w:tcW w:w="1440" w:type="dxa"/>
          </w:tcPr>
          <w:p w:rsidRPr="00636EB5" w:rsidR="00B777F7" w:rsidP="00B21DCB" w:rsidRDefault="00B777F7" w14:paraId="12C9EBD9" w14:textId="77777777">
            <w:pPr>
              <w:contextualSpacing/>
              <w:rPr>
                <w:rFonts w:eastAsia="Times New Roman" w:cstheme="minorHAnsi"/>
                <w:color w:val="000000"/>
                <w:sz w:val="18"/>
                <w:szCs w:val="18"/>
              </w:rPr>
            </w:pPr>
          </w:p>
        </w:tc>
        <w:tc>
          <w:tcPr>
            <w:tcW w:w="4770" w:type="dxa"/>
            <w:vAlign w:val="bottom"/>
          </w:tcPr>
          <w:p w:rsidRPr="00636EB5" w:rsidR="00B777F7" w:rsidP="00B21DCB" w:rsidRDefault="00B777F7" w14:paraId="67698FE3"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Pr="00636EB5" w:rsidR="00B777F7" w:rsidP="00B21DCB" w:rsidRDefault="00B777F7" w14:paraId="57C1F02C" w14:textId="77777777">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Pr="00636EB5" w:rsidR="00B777F7" w:rsidP="00B21DCB" w:rsidRDefault="00B777F7" w14:paraId="4627B9BA" w14:textId="77777777">
            <w:pPr>
              <w:contextualSpacing/>
              <w:rPr>
                <w:rFonts w:eastAsia="Times New Roman" w:cstheme="minorHAnsi"/>
                <w:color w:val="808080" w:themeColor="background1" w:themeShade="80"/>
                <w:sz w:val="18"/>
                <w:szCs w:val="18"/>
              </w:rPr>
            </w:pPr>
          </w:p>
        </w:tc>
      </w:tr>
      <w:tr w:rsidRPr="00636EB5" w:rsidR="00B777F7" w:rsidTr="00B21DCB" w14:paraId="3CEE2104" w14:textId="77777777">
        <w:trPr>
          <w:gridBefore w:val="1"/>
          <w:wBefore w:w="18" w:type="dxa"/>
        </w:trPr>
        <w:tc>
          <w:tcPr>
            <w:tcW w:w="1440" w:type="dxa"/>
          </w:tcPr>
          <w:p w:rsidRPr="00636EB5" w:rsidR="00B777F7" w:rsidP="00B21DCB" w:rsidRDefault="00B777F7" w14:paraId="729655A9" w14:textId="77777777">
            <w:pPr>
              <w:contextualSpacing/>
              <w:rPr>
                <w:rFonts w:eastAsia="Times New Roman" w:cstheme="minorHAnsi"/>
                <w:color w:val="000000"/>
                <w:sz w:val="18"/>
                <w:szCs w:val="18"/>
              </w:rPr>
            </w:pPr>
          </w:p>
        </w:tc>
        <w:tc>
          <w:tcPr>
            <w:tcW w:w="4770" w:type="dxa"/>
            <w:vAlign w:val="bottom"/>
          </w:tcPr>
          <w:p w:rsidRPr="00636EB5" w:rsidR="00B777F7" w:rsidP="00B21DCB" w:rsidRDefault="00B777F7" w14:paraId="0C612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Pr="00636EB5" w:rsidR="00B777F7" w:rsidP="00B21DCB" w:rsidRDefault="00B777F7" w14:paraId="0717AFB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Pr="00636EB5" w:rsidR="00B777F7" w:rsidP="00B21DCB" w:rsidRDefault="00B777F7" w14:paraId="32BDF85F" w14:textId="77777777">
            <w:pPr>
              <w:contextualSpacing/>
              <w:rPr>
                <w:rFonts w:eastAsia="Times New Roman" w:cstheme="minorHAnsi"/>
                <w:color w:val="808080" w:themeColor="background1" w:themeShade="80"/>
                <w:sz w:val="18"/>
                <w:szCs w:val="18"/>
              </w:rPr>
            </w:pPr>
          </w:p>
        </w:tc>
      </w:tr>
    </w:tbl>
    <w:p w:rsidR="00B777F7" w:rsidP="004B0BC2" w:rsidRDefault="00B777F7" w14:paraId="16755B64" w14:textId="77777777">
      <w:pPr>
        <w:contextualSpacing/>
        <w:rPr>
          <w:rFonts w:cstheme="minorHAnsi"/>
          <w:sz w:val="18"/>
          <w:szCs w:val="18"/>
        </w:rPr>
      </w:pPr>
    </w:p>
    <w:p w:rsidRPr="00636EB5" w:rsidR="00B777F7" w:rsidP="004B0BC2" w:rsidRDefault="00B777F7" w14:paraId="5D13138A" w14:textId="77777777">
      <w:pPr>
        <w:contextualSpacing/>
        <w:rPr>
          <w:rFonts w:cstheme="minorHAnsi"/>
          <w:sz w:val="18"/>
          <w:szCs w:val="18"/>
        </w:rPr>
      </w:pPr>
    </w:p>
    <w:p w:rsidRPr="00636EB5" w:rsidR="004B0BC2" w:rsidP="00B777F7" w:rsidRDefault="004B0BC2" w14:paraId="1F87F663"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4B0BC2" w:rsidTr="00CC67F8" w14:paraId="19C20B46" w14:textId="77777777">
        <w:tc>
          <w:tcPr>
            <w:tcW w:w="1548" w:type="dxa"/>
            <w:vAlign w:val="bottom"/>
          </w:tcPr>
          <w:p w:rsidRPr="00636EB5" w:rsidR="004B0BC2" w:rsidP="00CC67F8" w:rsidRDefault="004B0BC2" w14:paraId="3E04044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rsidRPr="00636EB5" w:rsidR="004B0BC2" w:rsidP="00CC67F8" w:rsidRDefault="004B0BC2" w14:paraId="3B240100" w14:textId="77777777">
            <w:pPr>
              <w:contextualSpacing/>
              <w:rPr>
                <w:rFonts w:eastAsia="Times New Roman" w:cstheme="minorHAnsi"/>
                <w:b/>
                <w:bCs/>
                <w:color w:val="000000"/>
                <w:sz w:val="18"/>
                <w:szCs w:val="18"/>
              </w:rPr>
            </w:pPr>
          </w:p>
        </w:tc>
        <w:tc>
          <w:tcPr>
            <w:tcW w:w="6210" w:type="dxa"/>
            <w:vAlign w:val="bottom"/>
          </w:tcPr>
          <w:p w:rsidRPr="00636EB5" w:rsidR="004B0BC2" w:rsidP="00CC67F8" w:rsidRDefault="004B0BC2" w14:paraId="6F4734D0" w14:textId="77777777">
            <w:pPr>
              <w:contextualSpacing/>
              <w:rPr>
                <w:rFonts w:eastAsia="Times New Roman" w:cstheme="minorHAnsi"/>
                <w:b/>
                <w:bCs/>
                <w:color w:val="000000"/>
                <w:sz w:val="18"/>
                <w:szCs w:val="18"/>
              </w:rPr>
            </w:pPr>
          </w:p>
        </w:tc>
      </w:tr>
      <w:tr w:rsidRPr="00636EB5" w:rsidR="004B0BC2" w:rsidTr="00CC67F8" w14:paraId="6C34DFC6" w14:textId="77777777">
        <w:trPr>
          <w:trHeight w:val="585"/>
        </w:trPr>
        <w:tc>
          <w:tcPr>
            <w:tcW w:w="1548" w:type="dxa"/>
            <w:vAlign w:val="bottom"/>
          </w:tcPr>
          <w:p w:rsidRPr="00636EB5" w:rsidR="004B0BC2" w:rsidP="00CC67F8" w:rsidRDefault="004B0BC2" w14:paraId="44372BB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rsidRPr="00636EB5" w:rsidR="004B0BC2" w:rsidP="00CC67F8" w:rsidRDefault="004B0BC2" w14:paraId="1394B033"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rsidRPr="00636EB5" w:rsidR="004B0BC2" w:rsidP="00CC67F8" w:rsidRDefault="004B0BC2" w14:paraId="4A38482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rsidRPr="00636EB5" w:rsidR="004B0BC2" w:rsidP="003716ED" w:rsidRDefault="004B0BC2" w14:paraId="4379A671"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4B0BC2" w:rsidTr="00CC67F8" w14:paraId="191849A3" w14:textId="77777777">
        <w:trPr>
          <w:trHeight w:val="300"/>
        </w:trPr>
        <w:tc>
          <w:tcPr>
            <w:tcW w:w="1440" w:type="dxa"/>
            <w:noWrap/>
            <w:vAlign w:val="bottom"/>
            <w:hideMark/>
          </w:tcPr>
          <w:p w:rsidRPr="00636EB5" w:rsidR="004B0BC2" w:rsidP="00CC67F8" w:rsidRDefault="004B0BC2" w14:paraId="2CF30C1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rsidRPr="00636EB5" w:rsidR="004B0BC2" w:rsidP="00091A2E" w:rsidRDefault="004B0BC2" w14:paraId="03240D20" w14:textId="692EDBF3">
            <w:pPr>
              <w:contextualSpacing/>
              <w:rPr>
                <w:rFonts w:eastAsia="Times New Roman" w:cstheme="minorHAnsi"/>
                <w:color w:val="000000"/>
                <w:sz w:val="18"/>
                <w:szCs w:val="18"/>
              </w:rPr>
            </w:pPr>
            <w:r w:rsidRPr="00636EB5">
              <w:rPr>
                <w:rFonts w:eastAsia="Times New Roman" w:cstheme="minorHAnsi"/>
                <w:color w:val="000000"/>
                <w:sz w:val="18"/>
                <w:szCs w:val="18"/>
              </w:rPr>
              <w:t>Go to Injection Drug</w:t>
            </w:r>
            <w:r w:rsidR="00091A2E">
              <w:rPr>
                <w:rFonts w:eastAsia="Times New Roman" w:cstheme="minorHAnsi"/>
                <w:color w:val="000000"/>
                <w:sz w:val="18"/>
                <w:szCs w:val="18"/>
              </w:rPr>
              <w:t>s</w:t>
            </w:r>
            <w:r w:rsidRPr="00636EB5">
              <w:rPr>
                <w:rFonts w:eastAsia="Times New Roman" w:cstheme="minorHAnsi"/>
                <w:color w:val="000000"/>
                <w:sz w:val="18"/>
                <w:szCs w:val="18"/>
              </w:rPr>
              <w:t xml:space="preserve"> Section (ID). </w:t>
            </w:r>
          </w:p>
        </w:tc>
      </w:tr>
    </w:tbl>
    <w:p w:rsidR="00AC2B60" w:rsidRDefault="00AC2B60" w14:paraId="53CDB0DB" w14:textId="77777777">
      <w:pPr>
        <w:rPr>
          <w:sz w:val="18"/>
          <w:szCs w:val="18"/>
        </w:rPr>
        <w:sectPr w:rsidR="00AC2B60" w:rsidSect="00533F43">
          <w:headerReference w:type="default" r:id="rId22"/>
          <w:pgSz w:w="12240" w:h="15840"/>
          <w:pgMar w:top="1080" w:right="1080" w:bottom="1080" w:left="1080" w:header="720" w:footer="720" w:gutter="0"/>
          <w:cols w:space="720"/>
          <w:docGrid w:linePitch="360"/>
        </w:sectPr>
      </w:pPr>
    </w:p>
    <w:p w:rsidRPr="00636EB5" w:rsidR="00487ABA" w:rsidP="0005277B" w:rsidRDefault="00487ABA" w14:paraId="1506ACB6" w14:textId="5B77526A">
      <w:pPr>
        <w:pStyle w:val="Heading1Q-aire"/>
      </w:pPr>
      <w:bookmarkStart w:name="_Toc82431466" w:id="13"/>
      <w:r w:rsidRPr="00636EB5">
        <w:lastRenderedPageBreak/>
        <w:t>INJECTION</w:t>
      </w:r>
      <w:r>
        <w:t xml:space="preserve"> </w:t>
      </w:r>
      <w:r w:rsidRPr="00636EB5">
        <w:t>DRUG</w:t>
      </w:r>
      <w:r>
        <w:t>S</w:t>
      </w:r>
      <w:r w:rsidRPr="00636EB5">
        <w:t xml:space="preserve"> (ID)</w:t>
      </w:r>
      <w:bookmarkEnd w:id="13"/>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87ABA" w:rsidTr="00B12A90" w14:paraId="29626AB4"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87ABA" w:rsidP="00B12A90" w:rsidRDefault="00487ABA" w14:paraId="3C1C6BDA"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87ABA" w:rsidTr="00B12A90" w14:paraId="61947002" w14:textId="77777777">
        <w:trPr>
          <w:trHeight w:val="300"/>
        </w:trPr>
        <w:tc>
          <w:tcPr>
            <w:tcW w:w="2880" w:type="dxa"/>
            <w:tcBorders>
              <w:top w:val="single" w:color="auto" w:sz="4" w:space="0"/>
            </w:tcBorders>
            <w:shd w:val="clear" w:color="auto" w:fill="auto"/>
            <w:noWrap/>
            <w:vAlign w:val="bottom"/>
          </w:tcPr>
          <w:p w:rsidRPr="00636EB5" w:rsidR="00487ABA" w:rsidP="00B12A90" w:rsidRDefault="00487ABA" w14:paraId="3FA4536F"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87ABA" w:rsidP="00B12A90" w:rsidRDefault="00487ABA" w14:paraId="1E218D3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87ABA" w:rsidP="00B12A90" w:rsidRDefault="00487ABA" w14:paraId="083319D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87ABA" w:rsidP="00B12A90" w:rsidRDefault="00487ABA" w14:paraId="2B7278E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87ABA" w:rsidTr="00B12A90" w14:paraId="724AA64F" w14:textId="77777777">
        <w:trPr>
          <w:trHeight w:val="300"/>
        </w:trPr>
        <w:tc>
          <w:tcPr>
            <w:tcW w:w="2880" w:type="dxa"/>
            <w:shd w:val="clear" w:color="auto" w:fill="auto"/>
            <w:noWrap/>
            <w:vAlign w:val="bottom"/>
          </w:tcPr>
          <w:p w:rsidRPr="00636EB5" w:rsidR="00487ABA" w:rsidP="00B12A90" w:rsidRDefault="00487ABA" w14:paraId="0F28E8E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87ABA" w:rsidP="00B12A90" w:rsidRDefault="00487ABA" w14:paraId="2F7B364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87ABA" w:rsidP="00B12A90" w:rsidRDefault="00487ABA" w14:paraId="24DD947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Pr="00636EB5" w:rsidR="00487ABA" w:rsidP="00B12A90" w:rsidRDefault="00487ABA" w14:paraId="639550D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Pr="00636EB5" w:rsidR="00487ABA" w:rsidTr="00B12A90" w14:paraId="3B38DE6B" w14:textId="77777777">
        <w:trPr>
          <w:trHeight w:val="300"/>
        </w:trPr>
        <w:tc>
          <w:tcPr>
            <w:tcW w:w="2880" w:type="dxa"/>
            <w:shd w:val="clear" w:color="auto" w:fill="auto"/>
            <w:noWrap/>
            <w:vAlign w:val="bottom"/>
          </w:tcPr>
          <w:p w:rsidRPr="00636EB5" w:rsidR="00487ABA" w:rsidP="00B12A90" w:rsidRDefault="00487ABA" w14:paraId="34DB27F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87ABA" w:rsidP="00B12A90" w:rsidRDefault="00487ABA" w14:paraId="56995E4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rsidRPr="00636EB5" w:rsidR="00487ABA" w:rsidP="00B12A90" w:rsidRDefault="00487ABA" w14:paraId="54C306C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rsidRPr="00636EB5" w:rsidR="00487ABA" w:rsidP="00B12A90" w:rsidRDefault="00487ABA" w14:paraId="58E7446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Pr="00636EB5" w:rsidR="00487ABA" w:rsidTr="00B12A90" w14:paraId="0B6940F7" w14:textId="77777777">
        <w:trPr>
          <w:trHeight w:val="300"/>
        </w:trPr>
        <w:tc>
          <w:tcPr>
            <w:tcW w:w="2880" w:type="dxa"/>
            <w:shd w:val="clear" w:color="auto" w:fill="auto"/>
            <w:noWrap/>
            <w:vAlign w:val="bottom"/>
          </w:tcPr>
          <w:p w:rsidRPr="00636EB5" w:rsidR="00487ABA" w:rsidP="00B12A90" w:rsidRDefault="00487ABA" w14:paraId="0FB97A0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87ABA" w:rsidP="00B12A90" w:rsidRDefault="00487ABA" w14:paraId="598B192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87ABA" w:rsidP="0050300A" w:rsidRDefault="00487ABA" w14:paraId="48502F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w:t>
            </w:r>
            <w:r w:rsidR="0050300A">
              <w:rPr>
                <w:rFonts w:eastAsia="Times New Roman" w:cstheme="minorHAnsi"/>
                <w:bCs/>
                <w:color w:val="000000"/>
                <w:sz w:val="18"/>
                <w:szCs w:val="18"/>
              </w:rPr>
              <w:t>TRANS</w:t>
            </w:r>
          </w:p>
        </w:tc>
        <w:tc>
          <w:tcPr>
            <w:tcW w:w="3420" w:type="dxa"/>
            <w:shd w:val="clear" w:color="auto" w:fill="auto"/>
            <w:noWrap/>
            <w:vAlign w:val="bottom"/>
          </w:tcPr>
          <w:p w:rsidRPr="00636EB5" w:rsidR="00487ABA" w:rsidP="0050300A" w:rsidRDefault="00487ABA" w14:paraId="472FAF6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sidR="0050300A">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Pr="00636EB5" w:rsidR="00487ABA" w:rsidTr="00B12A90" w14:paraId="7EEB986F" w14:textId="77777777">
        <w:trPr>
          <w:trHeight w:val="300"/>
        </w:trPr>
        <w:tc>
          <w:tcPr>
            <w:tcW w:w="2880" w:type="dxa"/>
            <w:shd w:val="clear" w:color="auto" w:fill="auto"/>
            <w:noWrap/>
            <w:vAlign w:val="bottom"/>
          </w:tcPr>
          <w:p w:rsidRPr="00636EB5" w:rsidR="00487ABA" w:rsidP="00B12A90" w:rsidRDefault="00487ABA" w14:paraId="5FEDF3D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87ABA" w:rsidP="00B12A90" w:rsidRDefault="00487ABA" w14:paraId="46B023B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87ABA" w:rsidP="00B12A90" w:rsidRDefault="00487ABA" w14:paraId="6E58296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487ABA" w:rsidP="00B12A90" w:rsidRDefault="00487ABA" w14:paraId="47395E8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487ABA" w:rsidTr="00B12A90" w14:paraId="56002C10" w14:textId="77777777">
        <w:trPr>
          <w:trHeight w:val="300"/>
        </w:trPr>
        <w:tc>
          <w:tcPr>
            <w:tcW w:w="2880" w:type="dxa"/>
            <w:shd w:val="clear" w:color="auto" w:fill="auto"/>
            <w:noWrap/>
            <w:vAlign w:val="bottom"/>
          </w:tcPr>
          <w:p w:rsidRPr="00636EB5" w:rsidR="00487ABA" w:rsidP="00B12A90" w:rsidRDefault="00487ABA" w14:paraId="65ACC83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Pr="00636EB5" w:rsidR="00487ABA" w:rsidP="00B12A90" w:rsidRDefault="00487ABA" w14:paraId="3088EB7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87ABA" w:rsidP="00B12A90" w:rsidRDefault="00487ABA" w14:paraId="0FBE5B7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Pr="00636EB5" w:rsidR="00487ABA" w:rsidP="00B12A90" w:rsidRDefault="00487ABA" w14:paraId="14C7F49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3352A3" w:rsidP="005A219A" w:rsidRDefault="003352A3" w14:paraId="5FA73368"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50300A" w:rsidTr="00B12A90" w14:paraId="6EE6678E" w14:textId="77777777">
        <w:trPr>
          <w:trHeight w:val="300"/>
        </w:trPr>
        <w:tc>
          <w:tcPr>
            <w:tcW w:w="1440" w:type="dxa"/>
            <w:noWrap/>
            <w:hideMark/>
          </w:tcPr>
          <w:p w:rsidRPr="00636EB5" w:rsidR="0050300A" w:rsidP="00B12A90" w:rsidRDefault="0050300A" w14:paraId="2C6C159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rsidRPr="00636EB5" w:rsidR="0050300A" w:rsidP="008B6336" w:rsidRDefault="0050300A" w14:paraId="49842E06" w14:textId="1C5CB45E">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w:t>
            </w:r>
            <w:r>
              <w:rPr>
                <w:rFonts w:eastAsia="Times New Roman" w:cstheme="minorHAnsi"/>
                <w:color w:val="000000"/>
                <w:sz w:val="18"/>
                <w:szCs w:val="18"/>
              </w:rPr>
              <w:t xml:space="preserve">terview (CN1 EQ 1) </w:t>
            </w:r>
            <w:r w:rsidRPr="00636EB5">
              <w:rPr>
                <w:rFonts w:eastAsia="Times New Roman" w:cstheme="minorHAnsi"/>
                <w:color w:val="000000"/>
                <w:sz w:val="18"/>
                <w:szCs w:val="18"/>
              </w:rPr>
              <w:t xml:space="preserve">and completed prior section (ENDAL </w:t>
            </w:r>
            <w:r w:rsidR="008B6336">
              <w:rPr>
                <w:rFonts w:eastAsia="Times New Roman" w:cstheme="minorHAnsi"/>
                <w:color w:val="000000"/>
                <w:sz w:val="18"/>
                <w:szCs w:val="18"/>
              </w:rPr>
              <w:t>is</w:t>
            </w:r>
            <w:r w:rsidRPr="00636EB5" w:rsidR="008B6336">
              <w:rPr>
                <w:rFonts w:eastAsia="Times New Roman" w:cstheme="minorHAnsi"/>
                <w:color w:val="000000"/>
                <w:sz w:val="18"/>
                <w:szCs w:val="18"/>
              </w:rPr>
              <w:t xml:space="preserve"> </w:t>
            </w:r>
            <w:r w:rsidRPr="00636EB5">
              <w:rPr>
                <w:rFonts w:eastAsia="Times New Roman" w:cstheme="minorHAnsi"/>
                <w:color w:val="000000"/>
                <w:sz w:val="18"/>
                <w:szCs w:val="18"/>
              </w:rPr>
              <w:t>not missing).</w:t>
            </w:r>
          </w:p>
        </w:tc>
      </w:tr>
    </w:tbl>
    <w:p w:rsidR="0050300A" w:rsidP="005A219A" w:rsidRDefault="0050300A" w14:paraId="181FA873"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5A219A" w:rsidTr="0084501B" w14:paraId="31FCC2E5" w14:textId="77777777">
        <w:tc>
          <w:tcPr>
            <w:tcW w:w="1728" w:type="dxa"/>
            <w:vAlign w:val="bottom"/>
          </w:tcPr>
          <w:p w:rsidRPr="00636EB5" w:rsidR="005A219A" w:rsidP="0084501B" w:rsidRDefault="005A219A" w14:paraId="118E12F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rsidRPr="00636EB5" w:rsidR="005A219A" w:rsidP="0084501B" w:rsidRDefault="005A219A" w14:paraId="127ADA70" w14:textId="77777777">
            <w:pPr>
              <w:contextualSpacing/>
              <w:rPr>
                <w:rFonts w:eastAsia="Times New Roman" w:cstheme="minorHAnsi"/>
                <w:b/>
                <w:bCs/>
                <w:color w:val="000000"/>
                <w:sz w:val="18"/>
                <w:szCs w:val="18"/>
              </w:rPr>
            </w:pPr>
          </w:p>
        </w:tc>
        <w:tc>
          <w:tcPr>
            <w:tcW w:w="6300" w:type="dxa"/>
            <w:vAlign w:val="bottom"/>
          </w:tcPr>
          <w:p w:rsidRPr="00636EB5" w:rsidR="005A219A" w:rsidP="0084501B" w:rsidRDefault="005A219A" w14:paraId="0E1AB775" w14:textId="77777777">
            <w:pPr>
              <w:contextualSpacing/>
              <w:rPr>
                <w:rFonts w:eastAsia="Times New Roman" w:cstheme="minorHAnsi"/>
                <w:b/>
                <w:bCs/>
                <w:color w:val="000000"/>
                <w:sz w:val="18"/>
                <w:szCs w:val="18"/>
              </w:rPr>
            </w:pPr>
          </w:p>
        </w:tc>
      </w:tr>
      <w:tr w:rsidRPr="00636EB5" w:rsidR="005A219A" w:rsidTr="0084501B" w14:paraId="200A724A" w14:textId="77777777">
        <w:tc>
          <w:tcPr>
            <w:tcW w:w="1728" w:type="dxa"/>
            <w:vAlign w:val="bottom"/>
          </w:tcPr>
          <w:p w:rsidRPr="00C34B0C" w:rsidR="005A219A" w:rsidP="0084501B" w:rsidRDefault="005A219A" w14:paraId="48CD984B"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rsidRPr="00636EB5" w:rsidR="005A219A" w:rsidP="0084501B" w:rsidRDefault="005A219A" w14:paraId="12584B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ID</w:t>
            </w:r>
            <w:r w:rsidR="00AD695E">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rsidRPr="00636EB5" w:rsidR="005A219A" w:rsidP="0084501B" w:rsidRDefault="005A219A" w14:paraId="6057B6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rsidR="005A219A" w:rsidP="005A219A" w:rsidRDefault="005A219A" w14:paraId="4BCF3D80" w14:textId="77777777">
      <w:pPr>
        <w:contextualSpacing/>
        <w:rPr>
          <w:rFonts w:cstheme="minorHAnsi"/>
          <w:b/>
          <w:sz w:val="18"/>
          <w:szCs w:val="18"/>
        </w:rPr>
      </w:pPr>
    </w:p>
    <w:p w:rsidRPr="00636EB5" w:rsidR="005A219A" w:rsidP="005A219A" w:rsidRDefault="005A219A" w14:paraId="68772F50"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5A219A" w:rsidTr="0084501B" w14:paraId="64B5B4D3" w14:textId="77777777">
        <w:trPr>
          <w:trHeight w:val="300"/>
        </w:trPr>
        <w:tc>
          <w:tcPr>
            <w:tcW w:w="1440" w:type="dxa"/>
            <w:noWrap/>
            <w:hideMark/>
          </w:tcPr>
          <w:p w:rsidRPr="00636EB5" w:rsidR="005A219A" w:rsidP="0084501B" w:rsidRDefault="005A219A" w14:paraId="3F5F0BC5" w14:textId="29341E8F">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INTRO_ID1.</w:t>
            </w:r>
          </w:p>
        </w:tc>
        <w:tc>
          <w:tcPr>
            <w:tcW w:w="8820" w:type="dxa"/>
          </w:tcPr>
          <w:p w:rsidRPr="00636EB5" w:rsidR="005A219A" w:rsidP="0075797C" w:rsidRDefault="005A219A" w14:paraId="3C535A23" w14:textId="23FA5281">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00390A27">
              <w:rPr>
                <w:rFonts w:eastAsia="Times New Roman" w:cstheme="minorHAnsi"/>
                <w:color w:val="000000"/>
                <w:sz w:val="18"/>
                <w:szCs w:val="18"/>
              </w:rPr>
              <w:t xml:space="preserve">We’ve previously asked you about the injection of hormones and substances such as silicone. </w:t>
            </w:r>
            <w:r w:rsidRPr="00636EB5">
              <w:rPr>
                <w:rFonts w:eastAsia="Times New Roman" w:cstheme="minorHAnsi"/>
                <w:color w:val="000000"/>
                <w:sz w:val="18"/>
                <w:szCs w:val="18"/>
              </w:rPr>
              <w:t>The next question</w:t>
            </w:r>
            <w:r w:rsidR="009F407E">
              <w:rPr>
                <w:rFonts w:eastAsia="Times New Roman" w:cstheme="minorHAnsi"/>
                <w:color w:val="000000"/>
                <w:sz w:val="18"/>
                <w:szCs w:val="18"/>
              </w:rPr>
              <w:t>s are about</w:t>
            </w:r>
            <w:r w:rsidR="007666F8">
              <w:rPr>
                <w:rFonts w:eastAsia="Times New Roman" w:cstheme="minorHAnsi"/>
                <w:color w:val="000000"/>
                <w:sz w:val="18"/>
                <w:szCs w:val="18"/>
              </w:rPr>
              <w:t xml:space="preserve"> </w:t>
            </w:r>
            <w:r w:rsidR="009F407E">
              <w:rPr>
                <w:rFonts w:eastAsia="Times New Roman" w:cstheme="minorHAnsi"/>
                <w:color w:val="000000"/>
                <w:sz w:val="18"/>
                <w:szCs w:val="18"/>
              </w:rPr>
              <w:t xml:space="preserve">injection </w:t>
            </w:r>
            <w:r w:rsidR="002155F4">
              <w:rPr>
                <w:rFonts w:eastAsia="Times New Roman" w:cstheme="minorHAnsi"/>
                <w:color w:val="000000"/>
                <w:sz w:val="18"/>
                <w:szCs w:val="18"/>
              </w:rPr>
              <w:t xml:space="preserve">of other </w:t>
            </w:r>
            <w:r w:rsidR="009F407E">
              <w:rPr>
                <w:rFonts w:eastAsia="Times New Roman" w:cstheme="minorHAnsi"/>
                <w:color w:val="000000"/>
                <w:sz w:val="18"/>
                <w:szCs w:val="18"/>
              </w:rPr>
              <w:t>drug</w:t>
            </w:r>
            <w:r w:rsidR="002155F4">
              <w:rPr>
                <w:rFonts w:eastAsia="Times New Roman" w:cstheme="minorHAnsi"/>
                <w:color w:val="000000"/>
                <w:sz w:val="18"/>
                <w:szCs w:val="18"/>
              </w:rPr>
              <w:t>s such as heroin and methamphetamine</w:t>
            </w:r>
            <w:r w:rsidR="009F407E">
              <w:rPr>
                <w:rFonts w:eastAsia="Times New Roman" w:cstheme="minorHAnsi"/>
                <w:color w:val="000000"/>
                <w:sz w:val="18"/>
                <w:szCs w:val="18"/>
              </w:rPr>
              <w:t>.</w:t>
            </w:r>
            <w:r w:rsidRPr="00636EB5">
              <w:rPr>
                <w:rFonts w:eastAsia="Times New Roman" w:cstheme="minorHAnsi"/>
                <w:color w:val="000000"/>
                <w:sz w:val="18"/>
                <w:szCs w:val="18"/>
              </w:rPr>
              <w:t xml:space="preserve"> </w:t>
            </w:r>
            <w:r w:rsidR="002155F4">
              <w:rPr>
                <w:rFonts w:eastAsia="Times New Roman" w:cstheme="minorHAnsi"/>
                <w:color w:val="000000"/>
                <w:sz w:val="18"/>
                <w:szCs w:val="18"/>
              </w:rPr>
              <w:t xml:space="preserve">Please only think about </w:t>
            </w:r>
            <w:r w:rsidR="00472CF8">
              <w:rPr>
                <w:rFonts w:eastAsia="Times New Roman" w:cstheme="minorHAnsi"/>
                <w:color w:val="000000"/>
                <w:sz w:val="18"/>
                <w:szCs w:val="18"/>
              </w:rPr>
              <w:t xml:space="preserve">drugs that you may have gotten without a prescription or drugs that were prescribed to </w:t>
            </w:r>
            <w:proofErr w:type="gramStart"/>
            <w:r w:rsidR="00472CF8">
              <w:rPr>
                <w:rFonts w:eastAsia="Times New Roman" w:cstheme="minorHAnsi"/>
                <w:color w:val="000000"/>
                <w:sz w:val="18"/>
                <w:szCs w:val="18"/>
              </w:rPr>
              <w:t>you</w:t>
            </w:r>
            <w:proofErr w:type="gramEnd"/>
            <w:r w:rsidR="00472CF8">
              <w:rPr>
                <w:rFonts w:eastAsia="Times New Roman" w:cstheme="minorHAnsi"/>
                <w:color w:val="000000"/>
                <w:sz w:val="18"/>
                <w:szCs w:val="18"/>
              </w:rPr>
              <w:t xml:space="preserve"> but you used them </w:t>
            </w:r>
            <w:r w:rsidR="002B76AB">
              <w:rPr>
                <w:rFonts w:eastAsia="Times New Roman" w:cstheme="minorHAnsi"/>
                <w:color w:val="000000"/>
                <w:sz w:val="18"/>
                <w:szCs w:val="18"/>
              </w:rPr>
              <w:t>in ways other than instructed by a health</w:t>
            </w:r>
            <w:r w:rsidR="00EE2413">
              <w:rPr>
                <w:rFonts w:eastAsia="Times New Roman" w:cstheme="minorHAnsi"/>
                <w:color w:val="000000"/>
                <w:sz w:val="18"/>
                <w:szCs w:val="18"/>
              </w:rPr>
              <w:t xml:space="preserve"> </w:t>
            </w:r>
            <w:r w:rsidR="002B76AB">
              <w:rPr>
                <w:rFonts w:eastAsia="Times New Roman" w:cstheme="minorHAnsi"/>
                <w:color w:val="000000"/>
                <w:sz w:val="18"/>
                <w:szCs w:val="18"/>
              </w:rPr>
              <w:t xml:space="preserve">care provider. </w:t>
            </w:r>
            <w:r w:rsidR="0075797C">
              <w:rPr>
                <w:rFonts w:eastAsia="Times New Roman" w:cstheme="minorHAnsi"/>
                <w:color w:val="000000"/>
                <w:sz w:val="18"/>
                <w:szCs w:val="18"/>
              </w:rPr>
              <w:t xml:space="preserve"> </w:t>
            </w:r>
            <w:r w:rsidR="002B76AB">
              <w:rPr>
                <w:rFonts w:eastAsia="Times New Roman" w:cstheme="minorHAnsi"/>
                <w:color w:val="000000"/>
                <w:sz w:val="18"/>
                <w:szCs w:val="18"/>
              </w:rPr>
              <w:t>Remember, t</w:t>
            </w:r>
            <w:r w:rsidR="0075797C">
              <w:rPr>
                <w:rFonts w:eastAsia="Times New Roman" w:cstheme="minorHAnsi"/>
                <w:color w:val="000000"/>
                <w:sz w:val="18"/>
                <w:szCs w:val="18"/>
              </w:rPr>
              <w:t>his does not include drugs used for gender transition or affirmation, such as hormones or silicone</w:t>
            </w:r>
            <w:r w:rsidR="009F407E">
              <w:rPr>
                <w:rFonts w:eastAsia="Times New Roman" w:cstheme="minorHAnsi"/>
                <w:color w:val="000000"/>
                <w:sz w:val="18"/>
                <w:szCs w:val="18"/>
              </w:rPr>
              <w:t xml:space="preserve">. </w:t>
            </w:r>
            <w:r w:rsidR="002B76AB">
              <w:rPr>
                <w:rFonts w:eastAsia="Times New Roman" w:cstheme="minorHAnsi"/>
                <w:color w:val="000000"/>
                <w:sz w:val="18"/>
                <w:szCs w:val="18"/>
              </w:rPr>
              <w:t>Y</w:t>
            </w:r>
            <w:r w:rsidRPr="00636EB5">
              <w:rPr>
                <w:rFonts w:eastAsia="Times New Roman" w:cstheme="minorHAnsi"/>
                <w:color w:val="000000"/>
                <w:sz w:val="18"/>
                <w:szCs w:val="18"/>
              </w:rPr>
              <w:t>our answers will be kept private.</w:t>
            </w:r>
            <w:r>
              <w:rPr>
                <w:rFonts w:eastAsia="Times New Roman" w:cstheme="minorHAnsi"/>
                <w:color w:val="000000"/>
                <w:sz w:val="18"/>
                <w:szCs w:val="18"/>
              </w:rPr>
              <w:t>"</w:t>
            </w:r>
          </w:p>
        </w:tc>
      </w:tr>
    </w:tbl>
    <w:p w:rsidRPr="00636EB5" w:rsidR="00356A45" w:rsidP="0005277B" w:rsidRDefault="00356A45" w14:paraId="2C7D7C20" w14:textId="7E296B22">
      <w:pPr>
        <w:pStyle w:val="Heading2Q-aire"/>
        <w:rPr>
          <w:szCs w:val="18"/>
        </w:rPr>
      </w:pPr>
      <w:r>
        <w:rPr>
          <w:rFonts w:eastAsia="Times New Roman"/>
          <w:szCs w:val="18"/>
        </w:rPr>
        <w:t>Injection history, lifetime</w:t>
      </w:r>
    </w:p>
    <w:p w:rsidRPr="00636EB5" w:rsidR="005A219A" w:rsidP="005A219A" w:rsidRDefault="005A219A" w14:paraId="19497814"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A219A" w:rsidTr="0084501B" w14:paraId="5114F799" w14:textId="77777777">
        <w:tc>
          <w:tcPr>
            <w:tcW w:w="1458" w:type="dxa"/>
            <w:gridSpan w:val="2"/>
            <w:vAlign w:val="bottom"/>
          </w:tcPr>
          <w:p w:rsidRPr="00636EB5" w:rsidR="005A219A" w:rsidP="0084501B" w:rsidRDefault="005A219A" w14:paraId="329045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rsidRPr="00636EB5" w:rsidR="005A219A" w:rsidP="0075797C" w:rsidRDefault="00883A7C" w14:paraId="63C9D59E" w14:textId="24C7E6A2">
            <w:pPr>
              <w:contextualSpacing/>
              <w:rPr>
                <w:rFonts w:eastAsia="Times New Roman" w:cstheme="minorHAnsi"/>
                <w:b/>
                <w:bCs/>
                <w:color w:val="000000"/>
                <w:sz w:val="18"/>
                <w:szCs w:val="18"/>
              </w:rPr>
            </w:pPr>
            <w:r>
              <w:rPr>
                <w:rFonts w:eastAsia="Times New Roman" w:cstheme="minorHAnsi"/>
                <w:b/>
                <w:bCs/>
                <w:color w:val="000000"/>
                <w:sz w:val="18"/>
                <w:szCs w:val="18"/>
              </w:rPr>
              <w:t xml:space="preserve">Aside from drugs used for gender transition or affirmation, </w:t>
            </w:r>
            <w:r w:rsidR="00FD13D2">
              <w:rPr>
                <w:rFonts w:eastAsia="Times New Roman" w:cstheme="minorHAnsi"/>
                <w:b/>
                <w:bCs/>
                <w:color w:val="000000"/>
                <w:sz w:val="18"/>
                <w:szCs w:val="18"/>
              </w:rPr>
              <w:t>h</w:t>
            </w:r>
            <w:r w:rsidRPr="00636EB5" w:rsidR="005A219A">
              <w:rPr>
                <w:rFonts w:eastAsia="Times New Roman" w:cstheme="minorHAnsi"/>
                <w:b/>
                <w:bCs/>
                <w:color w:val="000000"/>
                <w:sz w:val="18"/>
                <w:szCs w:val="18"/>
              </w:rPr>
              <w:t>ave you ever in your life shot up or injected any drugs</w:t>
            </w:r>
            <w:r w:rsidR="00FD13D2">
              <w:rPr>
                <w:rFonts w:eastAsia="Times New Roman" w:cstheme="minorHAnsi"/>
                <w:b/>
                <w:bCs/>
                <w:color w:val="000000"/>
                <w:sz w:val="18"/>
                <w:szCs w:val="18"/>
              </w:rPr>
              <w:t>?</w:t>
            </w:r>
          </w:p>
        </w:tc>
      </w:tr>
      <w:tr w:rsidRPr="00636EB5" w:rsidR="005A219A" w:rsidTr="0084501B" w14:paraId="68C2EA24" w14:textId="77777777">
        <w:tc>
          <w:tcPr>
            <w:tcW w:w="1458" w:type="dxa"/>
            <w:gridSpan w:val="2"/>
            <w:vAlign w:val="bottom"/>
          </w:tcPr>
          <w:p w:rsidRPr="00636EB5" w:rsidR="005A219A" w:rsidP="0084501B" w:rsidRDefault="005A219A" w14:paraId="2C6B835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rsidRPr="00636EB5" w:rsidR="005A219A" w:rsidP="0084501B" w:rsidRDefault="005A219A" w14:paraId="3399B9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rsidRPr="00636EB5" w:rsidR="005A219A" w:rsidP="0084501B" w:rsidRDefault="005A219A" w14:paraId="2B68A65C" w14:textId="77777777">
            <w:pPr>
              <w:contextualSpacing/>
              <w:rPr>
                <w:rFonts w:eastAsia="Times New Roman" w:cstheme="minorHAnsi"/>
                <w:color w:val="000000"/>
                <w:sz w:val="18"/>
                <w:szCs w:val="18"/>
              </w:rPr>
            </w:pPr>
          </w:p>
        </w:tc>
      </w:tr>
      <w:tr w:rsidRPr="00636EB5" w:rsidR="005A219A" w:rsidTr="0084501B" w14:paraId="2399AFEC" w14:textId="77777777">
        <w:trPr>
          <w:gridBefore w:val="1"/>
          <w:wBefore w:w="18" w:type="dxa"/>
        </w:trPr>
        <w:tc>
          <w:tcPr>
            <w:tcW w:w="1440" w:type="dxa"/>
          </w:tcPr>
          <w:p w:rsidRPr="00636EB5" w:rsidR="005A219A" w:rsidP="0084501B" w:rsidRDefault="005A219A" w14:paraId="189D554D"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66DE25D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735F86A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5A219A" w:rsidP="0084501B" w:rsidRDefault="005A219A" w14:paraId="32BD4F58" w14:textId="77777777">
            <w:pPr>
              <w:contextualSpacing/>
              <w:rPr>
                <w:rFonts w:eastAsia="Times New Roman" w:cstheme="minorHAnsi"/>
                <w:bCs/>
                <w:color w:val="000000"/>
                <w:sz w:val="18"/>
                <w:szCs w:val="18"/>
              </w:rPr>
            </w:pPr>
          </w:p>
        </w:tc>
      </w:tr>
      <w:tr w:rsidRPr="00636EB5" w:rsidR="005A219A" w:rsidTr="0084501B" w14:paraId="7854D0BB" w14:textId="77777777">
        <w:trPr>
          <w:gridBefore w:val="1"/>
          <w:wBefore w:w="18" w:type="dxa"/>
        </w:trPr>
        <w:tc>
          <w:tcPr>
            <w:tcW w:w="1440" w:type="dxa"/>
          </w:tcPr>
          <w:p w:rsidRPr="00636EB5" w:rsidR="005A219A" w:rsidP="0084501B" w:rsidRDefault="005A219A" w14:paraId="59FEB91D"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1C1079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3F06C0C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A219A" w:rsidP="0084501B" w:rsidRDefault="005A219A" w14:paraId="011E093B" w14:textId="77777777">
            <w:pPr>
              <w:contextualSpacing/>
              <w:rPr>
                <w:rFonts w:eastAsia="Times New Roman" w:cstheme="minorHAnsi"/>
                <w:bCs/>
                <w:color w:val="000000"/>
                <w:sz w:val="18"/>
                <w:szCs w:val="18"/>
              </w:rPr>
            </w:pPr>
          </w:p>
        </w:tc>
      </w:tr>
      <w:tr w:rsidRPr="00636EB5" w:rsidR="005A219A" w:rsidTr="0084501B" w14:paraId="2186FB1D" w14:textId="77777777">
        <w:trPr>
          <w:gridBefore w:val="1"/>
          <w:wBefore w:w="18" w:type="dxa"/>
        </w:trPr>
        <w:tc>
          <w:tcPr>
            <w:tcW w:w="1440" w:type="dxa"/>
          </w:tcPr>
          <w:p w:rsidRPr="00636EB5" w:rsidR="005A219A" w:rsidP="0084501B" w:rsidRDefault="005A219A" w14:paraId="68D88DE5"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56C868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615351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5A219A" w:rsidP="0084501B" w:rsidRDefault="005A219A" w14:paraId="54642908" w14:textId="77777777">
            <w:pPr>
              <w:contextualSpacing/>
              <w:rPr>
                <w:rFonts w:eastAsia="Times New Roman" w:cstheme="minorHAnsi"/>
                <w:color w:val="808080" w:themeColor="background1" w:themeShade="80"/>
                <w:sz w:val="18"/>
                <w:szCs w:val="18"/>
              </w:rPr>
            </w:pPr>
          </w:p>
        </w:tc>
      </w:tr>
      <w:tr w:rsidRPr="00636EB5" w:rsidR="005A219A" w:rsidTr="0084501B" w14:paraId="2992B223" w14:textId="77777777">
        <w:trPr>
          <w:gridBefore w:val="1"/>
          <w:wBefore w:w="18" w:type="dxa"/>
        </w:trPr>
        <w:tc>
          <w:tcPr>
            <w:tcW w:w="1440" w:type="dxa"/>
          </w:tcPr>
          <w:p w:rsidRPr="00636EB5" w:rsidR="005A219A" w:rsidP="0084501B" w:rsidRDefault="005A219A" w14:paraId="525C4DE4"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3A25132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3B5D55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A219A" w:rsidP="0084501B" w:rsidRDefault="005A219A" w14:paraId="06ACADC2" w14:textId="77777777">
            <w:pPr>
              <w:contextualSpacing/>
              <w:rPr>
                <w:rFonts w:eastAsia="Times New Roman" w:cstheme="minorHAnsi"/>
                <w:color w:val="808080" w:themeColor="background1" w:themeShade="80"/>
                <w:sz w:val="18"/>
                <w:szCs w:val="18"/>
              </w:rPr>
            </w:pPr>
          </w:p>
        </w:tc>
      </w:tr>
    </w:tbl>
    <w:p w:rsidRPr="00636EB5" w:rsidR="005A219A" w:rsidP="005A219A" w:rsidRDefault="005A219A" w14:paraId="7BC8A73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8"/>
        <w:gridCol w:w="8762"/>
      </w:tblGrid>
      <w:tr w:rsidRPr="00636EB5" w:rsidR="005A219A" w:rsidTr="0084501B" w14:paraId="59359ED5" w14:textId="77777777">
        <w:trPr>
          <w:trHeight w:val="300"/>
        </w:trPr>
        <w:tc>
          <w:tcPr>
            <w:tcW w:w="1498" w:type="dxa"/>
            <w:noWrap/>
            <w:hideMark/>
          </w:tcPr>
          <w:p w:rsidRPr="00636EB5" w:rsidR="005A219A" w:rsidP="0084501B" w:rsidRDefault="005A219A" w14:paraId="5BC3627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rsidRPr="00636EB5" w:rsidR="005A219A" w:rsidP="0084501B" w:rsidRDefault="005A219A" w14:paraId="71A52A5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rsidRPr="00636EB5" w:rsidR="005A219A" w:rsidP="0084501B" w:rsidRDefault="005A219A" w14:paraId="68567E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CALC_LINJ12. </w:t>
            </w:r>
          </w:p>
        </w:tc>
      </w:tr>
    </w:tbl>
    <w:p w:rsidRPr="00636EB5" w:rsidR="005A219A" w:rsidP="005A219A" w:rsidRDefault="005A219A" w14:paraId="791B45D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20"/>
      </w:tblGrid>
      <w:tr w:rsidRPr="00636EB5" w:rsidR="005A219A" w:rsidTr="0084501B" w14:paraId="3F76EB8C" w14:textId="77777777">
        <w:tc>
          <w:tcPr>
            <w:tcW w:w="1458" w:type="dxa"/>
            <w:gridSpan w:val="2"/>
            <w:vAlign w:val="bottom"/>
          </w:tcPr>
          <w:p w:rsidRPr="00636EB5" w:rsidR="005A219A" w:rsidP="0084501B" w:rsidRDefault="005A219A" w14:paraId="2652471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3"/>
            <w:vAlign w:val="bottom"/>
          </w:tcPr>
          <w:p w:rsidRPr="00636EB5" w:rsidR="005A219A" w:rsidP="0084501B" w:rsidRDefault="005A219A" w14:paraId="3D7EAB1A" w14:textId="6DF26D9B">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How old were you when you first injected any drug?</w:t>
            </w:r>
          </w:p>
        </w:tc>
      </w:tr>
      <w:tr w:rsidRPr="00636EB5" w:rsidR="005A219A" w:rsidTr="0084501B" w14:paraId="1EA40FAF" w14:textId="77777777">
        <w:tc>
          <w:tcPr>
            <w:tcW w:w="1458" w:type="dxa"/>
            <w:gridSpan w:val="2"/>
            <w:vAlign w:val="bottom"/>
          </w:tcPr>
          <w:p w:rsidRPr="00636EB5" w:rsidR="005A219A" w:rsidP="0084501B" w:rsidRDefault="005A219A" w14:paraId="5037314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rsidRPr="00636EB5" w:rsidR="005A219A" w:rsidP="0084501B" w:rsidRDefault="005A219A" w14:paraId="706B2F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vAlign w:val="bottom"/>
          </w:tcPr>
          <w:p w:rsidRPr="00636EB5" w:rsidR="005A219A" w:rsidP="0084501B" w:rsidRDefault="005A219A" w14:paraId="5B170EEA" w14:textId="77777777">
            <w:pPr>
              <w:contextualSpacing/>
              <w:rPr>
                <w:rFonts w:eastAsia="Times New Roman" w:cstheme="minorHAnsi"/>
                <w:color w:val="000000"/>
                <w:sz w:val="18"/>
                <w:szCs w:val="18"/>
              </w:rPr>
            </w:pPr>
          </w:p>
        </w:tc>
      </w:tr>
      <w:tr w:rsidRPr="00636EB5" w:rsidR="005A219A" w:rsidTr="0084501B" w14:paraId="7BEBCFFC" w14:textId="77777777">
        <w:trPr>
          <w:gridBefore w:val="1"/>
          <w:gridAfter w:val="2"/>
          <w:wBefore w:w="18" w:type="dxa"/>
          <w:wAfter w:w="4050" w:type="dxa"/>
        </w:trPr>
        <w:tc>
          <w:tcPr>
            <w:tcW w:w="1440" w:type="dxa"/>
          </w:tcPr>
          <w:p w:rsidRPr="00636EB5" w:rsidR="005A219A" w:rsidP="0084501B" w:rsidRDefault="005A219A" w14:paraId="16FA7CE6"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2296529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Pr="00636EB5" w:rsidR="005A219A" w:rsidTr="0084501B" w14:paraId="017D7126" w14:textId="77777777">
        <w:trPr>
          <w:gridBefore w:val="1"/>
          <w:wBefore w:w="18" w:type="dxa"/>
        </w:trPr>
        <w:tc>
          <w:tcPr>
            <w:tcW w:w="1440" w:type="dxa"/>
          </w:tcPr>
          <w:p w:rsidRPr="00636EB5" w:rsidR="005A219A" w:rsidP="0084501B" w:rsidRDefault="005A219A" w14:paraId="2096E1EC"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5765D97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Pr="00636EB5" w:rsidR="005A219A" w:rsidP="0084501B" w:rsidRDefault="005A219A" w14:paraId="7953EBE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Pr>
                <w:rFonts w:eastAsia="Times New Roman" w:cstheme="minorHAnsi"/>
                <w:bCs/>
                <w:sz w:val="18"/>
                <w:szCs w:val="18"/>
              </w:rPr>
              <w:t>5</w:t>
            </w:r>
          </w:p>
        </w:tc>
        <w:tc>
          <w:tcPr>
            <w:tcW w:w="3420" w:type="dxa"/>
          </w:tcPr>
          <w:p w:rsidRPr="00636EB5" w:rsidR="005A219A" w:rsidP="0084501B" w:rsidRDefault="005A219A" w14:paraId="238D5EE0" w14:textId="77777777">
            <w:pPr>
              <w:contextualSpacing/>
              <w:rPr>
                <w:rFonts w:cstheme="minorHAnsi"/>
                <w:sz w:val="18"/>
                <w:szCs w:val="18"/>
              </w:rPr>
            </w:pPr>
          </w:p>
        </w:tc>
      </w:tr>
      <w:tr w:rsidRPr="00636EB5" w:rsidR="005A219A" w:rsidTr="0084501B" w14:paraId="7CBF363C" w14:textId="77777777">
        <w:trPr>
          <w:gridBefore w:val="1"/>
          <w:wBefore w:w="18" w:type="dxa"/>
        </w:trPr>
        <w:tc>
          <w:tcPr>
            <w:tcW w:w="1440" w:type="dxa"/>
          </w:tcPr>
          <w:p w:rsidRPr="00636EB5" w:rsidR="005A219A" w:rsidP="0084501B" w:rsidRDefault="005A219A" w14:paraId="446A7401"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42F122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Pr="00636EB5" w:rsidR="005A219A" w:rsidP="0084501B" w:rsidRDefault="005A219A" w14:paraId="37D2FE5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tcPr>
          <w:p w:rsidRPr="00636EB5" w:rsidR="005A219A" w:rsidP="0084501B" w:rsidRDefault="005A219A" w14:paraId="3474B7E2" w14:textId="77777777">
            <w:pPr>
              <w:contextualSpacing/>
              <w:rPr>
                <w:rFonts w:cstheme="minorHAnsi"/>
                <w:sz w:val="18"/>
                <w:szCs w:val="18"/>
              </w:rPr>
            </w:pPr>
          </w:p>
        </w:tc>
      </w:tr>
      <w:tr w:rsidRPr="00636EB5" w:rsidR="005A219A" w:rsidTr="0084501B" w14:paraId="0CC13A7C" w14:textId="77777777">
        <w:trPr>
          <w:gridBefore w:val="1"/>
          <w:wBefore w:w="18" w:type="dxa"/>
        </w:trPr>
        <w:tc>
          <w:tcPr>
            <w:tcW w:w="1440" w:type="dxa"/>
          </w:tcPr>
          <w:p w:rsidRPr="00636EB5" w:rsidR="005A219A" w:rsidP="0084501B" w:rsidRDefault="005A219A" w14:paraId="4E909388"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1B78AC7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Pr="00636EB5" w:rsidR="005A219A" w:rsidP="0084501B" w:rsidRDefault="005A219A" w14:paraId="7F7C0AF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tcPr>
          <w:p w:rsidRPr="00636EB5" w:rsidR="005A219A" w:rsidP="0084501B" w:rsidRDefault="005A219A" w14:paraId="54BDB478" w14:textId="77777777">
            <w:pPr>
              <w:contextualSpacing/>
              <w:rPr>
                <w:rFonts w:cstheme="minorHAnsi"/>
                <w:sz w:val="18"/>
                <w:szCs w:val="18"/>
              </w:rPr>
            </w:pPr>
          </w:p>
        </w:tc>
      </w:tr>
    </w:tbl>
    <w:p w:rsidRPr="00636EB5" w:rsidR="005A219A" w:rsidP="005A219A" w:rsidRDefault="005A219A" w14:paraId="6BED672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2"/>
        <w:gridCol w:w="8028"/>
      </w:tblGrid>
      <w:tr w:rsidRPr="00636EB5" w:rsidR="005A219A" w:rsidTr="0084501B" w14:paraId="2EBBB759" w14:textId="77777777">
        <w:trPr>
          <w:trHeight w:val="300"/>
        </w:trPr>
        <w:tc>
          <w:tcPr>
            <w:tcW w:w="1440" w:type="dxa"/>
            <w:noWrap/>
            <w:hideMark/>
          </w:tcPr>
          <w:p w:rsidRPr="00636EB5" w:rsidR="005A219A" w:rsidP="0084501B" w:rsidRDefault="005A219A" w14:paraId="0D9C6280"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rsidRPr="00636EB5" w:rsidR="005A219A" w:rsidP="0084501B" w:rsidRDefault="005A219A" w14:paraId="437B75AF" w14:textId="3B42333A">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respondent</w:t>
            </w:r>
            <w:r>
              <w:rPr>
                <w:rFonts w:eastAsia="Times New Roman" w:cstheme="minorHAnsi"/>
                <w:color w:val="000000"/>
                <w:sz w:val="18"/>
                <w:szCs w:val="18"/>
              </w:rPr>
              <w:t>'</w:t>
            </w:r>
            <w:r w:rsidRPr="00636EB5">
              <w:rPr>
                <w:rFonts w:eastAsia="Times New Roman" w:cstheme="minorHAnsi"/>
                <w:color w:val="000000"/>
                <w:sz w:val="18"/>
                <w:szCs w:val="18"/>
              </w:rPr>
              <w:t>s current age ([fill with current age (AGE)]).</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rsidRPr="00636EB5" w:rsidR="005A219A" w:rsidP="00BA5639" w:rsidRDefault="005A219A" w14:paraId="725E825A" w14:textId="285B4780">
            <w:pPr>
              <w:contextualSpacing/>
              <w:rPr>
                <w:rFonts w:eastAsia="Times New Roman" w:cstheme="minorHAnsi"/>
                <w:color w:val="000000"/>
                <w:sz w:val="18"/>
                <w:szCs w:val="18"/>
              </w:rPr>
            </w:pPr>
            <w:r w:rsidRPr="00636EB5">
              <w:rPr>
                <w:rFonts w:eastAsia="Times New Roman" w:cstheme="minorHAnsi"/>
                <w:color w:val="000000"/>
                <w:sz w:val="18"/>
                <w:szCs w:val="18"/>
              </w:rPr>
              <w:t>Else, go to ID1b.</w:t>
            </w:r>
            <w:r w:rsidR="00607DD5">
              <w:rPr>
                <w:rFonts w:eastAsia="Times New Roman" w:cstheme="minorHAnsi"/>
                <w:color w:val="000000"/>
                <w:sz w:val="18"/>
                <w:szCs w:val="18"/>
              </w:rPr>
              <w:t>num.</w:t>
            </w:r>
          </w:p>
        </w:tc>
      </w:tr>
    </w:tbl>
    <w:p w:rsidR="005A219A" w:rsidP="005A219A" w:rsidRDefault="005A219A" w14:paraId="7275A686" w14:textId="77777777">
      <w:pPr>
        <w:ind w:left="720" w:firstLine="720"/>
        <w:contextualSpacing/>
        <w:rPr>
          <w:rFonts w:eastAsia="Times New Roman" w:cstheme="minorHAnsi"/>
          <w:color w:val="000000"/>
          <w:sz w:val="18"/>
          <w:szCs w:val="18"/>
        </w:rPr>
      </w:pPr>
    </w:p>
    <w:p w:rsidR="00BC11C3" w:rsidP="005A219A" w:rsidRDefault="00BC11C3" w14:paraId="268250AD" w14:textId="77777777">
      <w:pPr>
        <w:ind w:left="720" w:firstLine="720"/>
        <w:contextualSpacing/>
        <w:rPr>
          <w:rFonts w:eastAsia="Times New Roman" w:cstheme="minorHAnsi"/>
          <w:color w:val="000000"/>
          <w:sz w:val="18"/>
          <w:szCs w:val="18"/>
        </w:rPr>
      </w:pPr>
    </w:p>
    <w:p w:rsidR="00BC11C3" w:rsidP="005A219A" w:rsidRDefault="00BC11C3" w14:paraId="510EA41D" w14:textId="77777777">
      <w:pPr>
        <w:ind w:left="720" w:firstLine="720"/>
        <w:contextualSpacing/>
        <w:rPr>
          <w:rFonts w:eastAsia="Times New Roman" w:cstheme="minorHAnsi"/>
          <w:color w:val="000000"/>
          <w:sz w:val="18"/>
          <w:szCs w:val="18"/>
        </w:rPr>
      </w:pPr>
    </w:p>
    <w:p w:rsidRPr="00636EB5" w:rsidR="00BC11C3" w:rsidP="005A219A" w:rsidRDefault="00BC11C3" w14:paraId="39BADF67"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5A219A" w:rsidTr="0084501B" w14:paraId="239F66A2" w14:textId="77777777">
        <w:tc>
          <w:tcPr>
            <w:tcW w:w="1458" w:type="dxa"/>
            <w:gridSpan w:val="2"/>
            <w:vAlign w:val="bottom"/>
          </w:tcPr>
          <w:p w:rsidRPr="00636EB5" w:rsidR="005A219A" w:rsidP="0084501B" w:rsidRDefault="005A219A" w14:paraId="511937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rsidRPr="007F2DF9" w:rsidR="005A219A" w:rsidP="0084501B" w:rsidRDefault="007F2DF9" w14:paraId="4F6D55BB"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Now, think about the </w:t>
            </w:r>
            <w:r>
              <w:rPr>
                <w:rFonts w:eastAsia="Times New Roman" w:cstheme="minorHAnsi"/>
                <w:b/>
                <w:bCs/>
                <w:color w:val="000000"/>
                <w:sz w:val="18"/>
                <w:szCs w:val="18"/>
                <w:u w:val="single"/>
              </w:rPr>
              <w:t>last</w:t>
            </w:r>
            <w:r>
              <w:rPr>
                <w:rFonts w:eastAsia="Times New Roman" w:cstheme="minorHAnsi"/>
                <w:b/>
                <w:bCs/>
                <w:color w:val="000000"/>
                <w:sz w:val="18"/>
                <w:szCs w:val="18"/>
              </w:rPr>
              <w:t xml:space="preserve"> time you injected any drug. When was that – how many days or months or years ago did you last inject?</w:t>
            </w:r>
          </w:p>
          <w:p w:rsidRPr="00636EB5" w:rsidR="005A219A" w:rsidP="0084501B" w:rsidRDefault="005A219A" w14:paraId="307EBF33" w14:textId="77777777">
            <w:pPr>
              <w:contextualSpacing/>
              <w:rPr>
                <w:rFonts w:eastAsia="Times New Roman" w:cstheme="minorHAnsi"/>
                <w:b/>
                <w:bCs/>
                <w:color w:val="000000"/>
                <w:sz w:val="18"/>
                <w:szCs w:val="18"/>
              </w:rPr>
            </w:pPr>
          </w:p>
          <w:p w:rsidRPr="00636EB5" w:rsidR="005A219A" w:rsidP="0084501B" w:rsidRDefault="005A219A" w14:paraId="0979E052"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391CA1">
              <w:rPr>
                <w:rFonts w:eastAsia="Times New Roman" w:cstheme="minorHAnsi"/>
                <w:bCs/>
                <w:color w:val="000000"/>
                <w:sz w:val="18"/>
                <w:szCs w:val="18"/>
              </w:rPr>
              <w:t>]</w:t>
            </w:r>
          </w:p>
        </w:tc>
      </w:tr>
      <w:tr w:rsidRPr="00636EB5" w:rsidR="005A219A" w:rsidTr="0084501B" w14:paraId="3AFEF857" w14:textId="77777777">
        <w:tc>
          <w:tcPr>
            <w:tcW w:w="1458" w:type="dxa"/>
            <w:gridSpan w:val="2"/>
            <w:vAlign w:val="bottom"/>
          </w:tcPr>
          <w:p w:rsidRPr="00636EB5" w:rsidR="005A219A" w:rsidP="0084501B" w:rsidRDefault="005A219A" w14:paraId="35311B3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rsidRPr="00636EB5" w:rsidR="005A219A" w:rsidP="0084501B" w:rsidRDefault="005A219A" w14:paraId="37EDAF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rsidRPr="00636EB5" w:rsidR="005A219A" w:rsidP="0084501B" w:rsidRDefault="005A219A" w14:paraId="34765746" w14:textId="77777777">
            <w:pPr>
              <w:contextualSpacing/>
              <w:rPr>
                <w:rFonts w:eastAsia="Times New Roman" w:cstheme="minorHAnsi"/>
                <w:color w:val="000000"/>
                <w:sz w:val="18"/>
                <w:szCs w:val="18"/>
              </w:rPr>
            </w:pPr>
          </w:p>
        </w:tc>
      </w:tr>
      <w:tr w:rsidRPr="00636EB5" w:rsidR="005A219A" w:rsidTr="0084501B" w14:paraId="4D8E164E" w14:textId="77777777">
        <w:trPr>
          <w:gridBefore w:val="1"/>
          <w:wBefore w:w="18" w:type="dxa"/>
        </w:trPr>
        <w:tc>
          <w:tcPr>
            <w:tcW w:w="1440" w:type="dxa"/>
          </w:tcPr>
          <w:p w:rsidRPr="00636EB5" w:rsidR="005A219A" w:rsidP="0084501B" w:rsidRDefault="005A219A" w14:paraId="6289E843"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5FA037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Pr="00636EB5" w:rsidR="005A219A" w:rsidP="0084501B" w:rsidRDefault="005A219A" w14:paraId="20723F60" w14:textId="77777777">
            <w:pPr>
              <w:ind w:right="-108"/>
              <w:contextualSpacing/>
              <w:rPr>
                <w:rFonts w:eastAsia="Times New Roman" w:cstheme="minorHAnsi"/>
                <w:bCs/>
                <w:color w:val="808080" w:themeColor="background1" w:themeShade="80"/>
                <w:sz w:val="18"/>
                <w:szCs w:val="18"/>
              </w:rPr>
            </w:pPr>
          </w:p>
        </w:tc>
        <w:tc>
          <w:tcPr>
            <w:tcW w:w="3330" w:type="dxa"/>
          </w:tcPr>
          <w:p w:rsidRPr="00636EB5" w:rsidR="005A219A" w:rsidP="0084501B" w:rsidRDefault="005A219A" w14:paraId="59F600EB" w14:textId="77777777">
            <w:pPr>
              <w:contextualSpacing/>
              <w:rPr>
                <w:rFonts w:eastAsia="Times New Roman" w:cstheme="minorHAnsi"/>
                <w:sz w:val="18"/>
                <w:szCs w:val="18"/>
              </w:rPr>
            </w:pPr>
          </w:p>
        </w:tc>
      </w:tr>
      <w:tr w:rsidRPr="00636EB5" w:rsidR="005A219A" w:rsidTr="0084501B" w14:paraId="226351B6" w14:textId="77777777">
        <w:trPr>
          <w:gridBefore w:val="1"/>
          <w:wBefore w:w="18" w:type="dxa"/>
        </w:trPr>
        <w:tc>
          <w:tcPr>
            <w:tcW w:w="1440" w:type="dxa"/>
          </w:tcPr>
          <w:p w:rsidRPr="00636EB5" w:rsidR="005A219A" w:rsidP="0084501B" w:rsidRDefault="005A219A" w14:paraId="5EFA8D7E"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4D130ED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Pr="00636EB5" w:rsidR="005A219A" w:rsidP="0084501B" w:rsidRDefault="005A219A" w14:paraId="6F2D0F71" w14:textId="77777777">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rsidRPr="00636EB5" w:rsidR="005A219A" w:rsidP="0084501B" w:rsidRDefault="005A219A" w14:paraId="2EB64AE0" w14:textId="77777777">
            <w:pPr>
              <w:contextualSpacing/>
              <w:rPr>
                <w:rFonts w:cstheme="minorHAnsi"/>
                <w:sz w:val="18"/>
                <w:szCs w:val="18"/>
              </w:rPr>
            </w:pPr>
          </w:p>
        </w:tc>
      </w:tr>
      <w:tr w:rsidRPr="00636EB5" w:rsidR="005A219A" w:rsidTr="0084501B" w14:paraId="0A588350" w14:textId="77777777">
        <w:trPr>
          <w:gridBefore w:val="1"/>
          <w:wBefore w:w="18" w:type="dxa"/>
        </w:trPr>
        <w:tc>
          <w:tcPr>
            <w:tcW w:w="1440" w:type="dxa"/>
          </w:tcPr>
          <w:p w:rsidRPr="00636EB5" w:rsidR="005A219A" w:rsidP="0084501B" w:rsidRDefault="005A219A" w14:paraId="574280E4"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2D5799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5A219A" w:rsidP="0084501B" w:rsidRDefault="005A219A" w14:paraId="14A881D8" w14:textId="77777777">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Pr="00636EB5" w:rsidR="005A219A" w:rsidP="0084501B" w:rsidRDefault="005A219A" w14:paraId="1F89F3BE" w14:textId="77777777">
            <w:pPr>
              <w:contextualSpacing/>
              <w:rPr>
                <w:rFonts w:eastAsia="Times New Roman" w:cstheme="minorHAnsi"/>
                <w:color w:val="808080" w:themeColor="background1" w:themeShade="80"/>
                <w:sz w:val="18"/>
                <w:szCs w:val="18"/>
              </w:rPr>
            </w:pPr>
          </w:p>
        </w:tc>
      </w:tr>
      <w:tr w:rsidRPr="00636EB5" w:rsidR="005A219A" w:rsidTr="0084501B" w14:paraId="1511D3FB" w14:textId="77777777">
        <w:trPr>
          <w:gridBefore w:val="1"/>
          <w:wBefore w:w="18" w:type="dxa"/>
        </w:trPr>
        <w:tc>
          <w:tcPr>
            <w:tcW w:w="1440" w:type="dxa"/>
          </w:tcPr>
          <w:p w:rsidRPr="00636EB5" w:rsidR="005A219A" w:rsidP="0084501B" w:rsidRDefault="005A219A" w14:paraId="00B24BE3"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531603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5A219A" w:rsidP="0084501B" w:rsidRDefault="005A219A" w14:paraId="0E8997E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Pr="00636EB5" w:rsidR="005A219A" w:rsidP="0084501B" w:rsidRDefault="005A219A" w14:paraId="4F94A885" w14:textId="77777777">
            <w:pPr>
              <w:contextualSpacing/>
              <w:rPr>
                <w:rFonts w:eastAsia="Times New Roman" w:cstheme="minorHAnsi"/>
                <w:color w:val="808080" w:themeColor="background1" w:themeShade="80"/>
                <w:sz w:val="18"/>
                <w:szCs w:val="18"/>
              </w:rPr>
            </w:pPr>
          </w:p>
        </w:tc>
      </w:tr>
    </w:tbl>
    <w:p w:rsidRPr="00636EB5" w:rsidR="005A219A" w:rsidP="005A219A" w:rsidRDefault="005A219A" w14:paraId="67FDF99B"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636EB5" w:rsidR="005A219A" w:rsidTr="0084501B" w14:paraId="03C20BC6" w14:textId="77777777">
        <w:trPr>
          <w:trHeight w:val="917"/>
        </w:trPr>
        <w:tc>
          <w:tcPr>
            <w:tcW w:w="2250" w:type="dxa"/>
            <w:noWrap/>
            <w:hideMark/>
          </w:tcPr>
          <w:p w:rsidRPr="00636EB5" w:rsidR="005A219A" w:rsidP="0084501B" w:rsidRDefault="005A219A" w14:paraId="155D9CB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Pr="00636EB5" w:rsidR="005A219A" w:rsidP="0084501B" w:rsidRDefault="005A219A" w14:paraId="435186B9" w14:textId="4F972699">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5A32D2">
              <w:rPr>
                <w:rFonts w:eastAsia="Times New Roman" w:cstheme="minorHAnsi"/>
                <w:color w:val="000000"/>
                <w:sz w:val="18"/>
                <w:szCs w:val="18"/>
              </w:rPr>
              <w:t>does not</w:t>
            </w:r>
            <w:r w:rsidRPr="00636EB5">
              <w:rPr>
                <w:rFonts w:eastAsia="Times New Roman" w:cstheme="minorHAnsi"/>
                <w:color w:val="000000"/>
                <w:sz w:val="18"/>
                <w:szCs w:val="18"/>
              </w:rPr>
              <w:t xml:space="preserve"> report </w:t>
            </w:r>
            <w:r w:rsidR="005A32D2">
              <w:rPr>
                <w:rFonts w:eastAsia="Times New Roman" w:cstheme="minorHAnsi"/>
                <w:color w:val="000000"/>
                <w:sz w:val="18"/>
                <w:szCs w:val="18"/>
              </w:rPr>
              <w:t xml:space="preserve">time since </w:t>
            </w:r>
            <w:r w:rsidRPr="00636EB5">
              <w:rPr>
                <w:rFonts w:eastAsia="Times New Roman" w:cstheme="minorHAnsi"/>
                <w:color w:val="000000"/>
                <w:sz w:val="18"/>
                <w:szCs w:val="18"/>
              </w:rPr>
              <w:t xml:space="preserve">last </w:t>
            </w:r>
            <w:r w:rsidR="005A32D2">
              <w:rPr>
                <w:rFonts w:eastAsia="Times New Roman" w:cstheme="minorHAnsi"/>
                <w:color w:val="000000"/>
                <w:sz w:val="18"/>
                <w:szCs w:val="18"/>
              </w:rPr>
              <w:t>injection</w:t>
            </w:r>
            <w:r w:rsidRPr="00636EB5">
              <w:rPr>
                <w:rFonts w:eastAsia="Times New Roman" w:cstheme="minorHAnsi"/>
                <w:color w:val="000000"/>
                <w:sz w:val="18"/>
                <w:szCs w:val="18"/>
              </w:rPr>
              <w:t xml:space="preserve"> (ID1b.num EQ</w:t>
            </w:r>
            <w:r w:rsidR="005A32D2">
              <w:rPr>
                <w:rFonts w:eastAsia="Times New Roman" w:cstheme="minorHAnsi"/>
                <w:color w:val="000000"/>
                <w:sz w:val="18"/>
                <w:szCs w:val="18"/>
              </w:rPr>
              <w:t xml:space="preserve"> DK or</w:t>
            </w:r>
            <w:r w:rsidRPr="00636EB5">
              <w:rPr>
                <w:rFonts w:eastAsia="Times New Roman" w:cstheme="minorHAnsi"/>
                <w:color w:val="000000"/>
                <w:sz w:val="18"/>
                <w:szCs w:val="18"/>
              </w:rPr>
              <w:t xml:space="preserve"> REF), go to CALC_LINJ12.</w:t>
            </w:r>
          </w:p>
          <w:p w:rsidR="005A219A" w:rsidP="0084501B" w:rsidRDefault="005A32D2" w14:paraId="29AA3F2D" w14:textId="4F851B0E">
            <w:pPr>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INTRO_ID2.</w:t>
            </w:r>
          </w:p>
          <w:p w:rsidR="00485415" w:rsidP="00191F89" w:rsidRDefault="005A219A" w14:paraId="3D9B2408" w14:textId="73CAEF02">
            <w:pPr>
              <w:ind w:left="342" w:hanging="342"/>
              <w:contextualSpacing/>
              <w:rPr>
                <w:rFonts w:eastAsia="Times New Roman" w:asciiTheme="majorHAnsi" w:hAnsiTheme="majorHAnsi" w:cstheme="minorHAnsi"/>
                <w:b/>
                <w:bCs/>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Pr="00636EB5" w:rsidR="005A219A" w:rsidP="005A219A" w:rsidRDefault="005A219A" w14:paraId="464A4C46" w14:textId="77777777">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Pr="00636EB5" w:rsidR="005A219A" w:rsidTr="0084501B" w14:paraId="2F8E7BEE" w14:textId="77777777">
        <w:tc>
          <w:tcPr>
            <w:tcW w:w="1458" w:type="dxa"/>
            <w:gridSpan w:val="2"/>
            <w:vAlign w:val="bottom"/>
          </w:tcPr>
          <w:p w:rsidRPr="00636EB5" w:rsidR="005A219A" w:rsidP="0084501B" w:rsidRDefault="005A219A" w14:paraId="2B5CECC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rsidRPr="00636EB5" w:rsidR="005A219A" w:rsidP="0084501B" w:rsidRDefault="005A219A" w14:paraId="6BFBA24E" w14:textId="5172090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w:t>
            </w:r>
            <w:proofErr w:type="gramStart"/>
            <w:r w:rsidRPr="00636EB5">
              <w:rPr>
                <w:rFonts w:eastAsia="Times New Roman" w:cstheme="minorHAnsi"/>
                <w:b/>
                <w:bCs/>
                <w:color w:val="000000"/>
                <w:sz w:val="18"/>
                <w:szCs w:val="18"/>
              </w:rPr>
              <w:t>this days or months</w:t>
            </w:r>
            <w:proofErr w:type="gramEnd"/>
            <w:r w:rsidRPr="00636EB5">
              <w:rPr>
                <w:rFonts w:eastAsia="Times New Roman" w:cstheme="minorHAnsi"/>
                <w:b/>
                <w:bCs/>
                <w:color w:val="000000"/>
                <w:sz w:val="18"/>
                <w:szCs w:val="18"/>
              </w:rPr>
              <w:t xml:space="preserve"> or years ago that you last injected? </w:t>
            </w:r>
          </w:p>
        </w:tc>
      </w:tr>
      <w:tr w:rsidRPr="00636EB5" w:rsidR="005A219A" w:rsidTr="0084501B" w14:paraId="472CE27C" w14:textId="77777777">
        <w:tc>
          <w:tcPr>
            <w:tcW w:w="1458" w:type="dxa"/>
            <w:gridSpan w:val="2"/>
            <w:vAlign w:val="bottom"/>
          </w:tcPr>
          <w:p w:rsidRPr="00636EB5" w:rsidR="005A219A" w:rsidP="0084501B" w:rsidRDefault="005A219A" w14:paraId="08351B0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rsidRPr="00636EB5" w:rsidR="005A219A" w:rsidP="0084501B" w:rsidRDefault="005A219A" w14:paraId="785A8C8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When last injected: day, </w:t>
            </w:r>
            <w:proofErr w:type="gramStart"/>
            <w:r w:rsidRPr="00636EB5">
              <w:rPr>
                <w:rFonts w:eastAsia="Times New Roman" w:cstheme="minorHAnsi"/>
                <w:color w:val="000000"/>
                <w:sz w:val="18"/>
                <w:szCs w:val="18"/>
              </w:rPr>
              <w:t>month</w:t>
            </w:r>
            <w:proofErr w:type="gramEnd"/>
            <w:r w:rsidRPr="00636EB5">
              <w:rPr>
                <w:rFonts w:eastAsia="Times New Roman" w:cstheme="minorHAnsi"/>
                <w:color w:val="000000"/>
                <w:sz w:val="18"/>
                <w:szCs w:val="18"/>
              </w:rPr>
              <w:t xml:space="preserve"> or year</w:t>
            </w:r>
          </w:p>
        </w:tc>
        <w:tc>
          <w:tcPr>
            <w:tcW w:w="3600" w:type="dxa"/>
            <w:vAlign w:val="bottom"/>
          </w:tcPr>
          <w:p w:rsidRPr="00636EB5" w:rsidR="005A219A" w:rsidP="0084501B" w:rsidRDefault="005A219A" w14:paraId="44CEA8C2" w14:textId="77777777">
            <w:pPr>
              <w:contextualSpacing/>
              <w:rPr>
                <w:rFonts w:eastAsia="Times New Roman" w:cstheme="minorHAnsi"/>
                <w:color w:val="000000"/>
                <w:sz w:val="18"/>
                <w:szCs w:val="18"/>
              </w:rPr>
            </w:pPr>
          </w:p>
        </w:tc>
      </w:tr>
      <w:tr w:rsidRPr="00636EB5" w:rsidR="005A219A" w:rsidTr="0084501B" w14:paraId="16616C56" w14:textId="77777777">
        <w:trPr>
          <w:gridBefore w:val="1"/>
          <w:wBefore w:w="18" w:type="dxa"/>
        </w:trPr>
        <w:tc>
          <w:tcPr>
            <w:tcW w:w="1440" w:type="dxa"/>
          </w:tcPr>
          <w:p w:rsidRPr="00636EB5" w:rsidR="005A219A" w:rsidP="0084501B" w:rsidRDefault="005A219A" w14:paraId="1FF977E1"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4078BB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of</w:t>
            </w:r>
            <w:proofErr w:type="gramEnd"/>
            <w:r w:rsidRPr="00636EB5">
              <w:rPr>
                <w:rFonts w:eastAsia="Times New Roman" w:cstheme="minorHAnsi"/>
                <w:color w:val="000000"/>
                <w:sz w:val="18"/>
                <w:szCs w:val="18"/>
              </w:rPr>
              <w:t xml:space="preserve"> Days</w:t>
            </w:r>
            <w:r w:rsidRPr="00636EB5">
              <w:rPr>
                <w:rFonts w:eastAsia="Times New Roman" w:cstheme="minorHAnsi"/>
                <w:sz w:val="18"/>
                <w:szCs w:val="18"/>
              </w:rPr>
              <w:tab/>
            </w:r>
          </w:p>
        </w:tc>
        <w:tc>
          <w:tcPr>
            <w:tcW w:w="360" w:type="dxa"/>
            <w:vAlign w:val="bottom"/>
          </w:tcPr>
          <w:p w:rsidRPr="00191F89" w:rsidR="00485415" w:rsidP="00191F89" w:rsidRDefault="005A219A" w14:paraId="72BDB8EC" w14:textId="6DCE18AD">
            <w:pPr>
              <w:contextualSpacing/>
              <w:jc w:val="right"/>
              <w:rPr>
                <w:rFonts w:eastAsia="Times New Roman" w:cstheme="minorHAnsi"/>
                <w:bCs/>
                <w:sz w:val="18"/>
                <w:szCs w:val="18"/>
              </w:rPr>
            </w:pPr>
            <w:r w:rsidRPr="00636EB5">
              <w:rPr>
                <w:rFonts w:eastAsia="Times New Roman" w:cstheme="minorHAnsi"/>
                <w:bCs/>
                <w:sz w:val="18"/>
                <w:szCs w:val="18"/>
              </w:rPr>
              <w:t>0</w:t>
            </w:r>
          </w:p>
        </w:tc>
        <w:tc>
          <w:tcPr>
            <w:tcW w:w="3600" w:type="dxa"/>
            <w:vAlign w:val="bottom"/>
          </w:tcPr>
          <w:p w:rsidRPr="00636EB5" w:rsidR="005A219A" w:rsidP="0084501B" w:rsidRDefault="005A219A" w14:paraId="736C2201" w14:textId="77777777">
            <w:pPr>
              <w:contextualSpacing/>
              <w:rPr>
                <w:rFonts w:eastAsia="Times New Roman" w:cstheme="minorHAnsi"/>
                <w:color w:val="000000"/>
                <w:sz w:val="18"/>
                <w:szCs w:val="18"/>
              </w:rPr>
            </w:pPr>
          </w:p>
        </w:tc>
      </w:tr>
      <w:tr w:rsidRPr="00636EB5" w:rsidR="005A219A" w:rsidTr="0084501B" w14:paraId="0E5EBDE0" w14:textId="77777777">
        <w:trPr>
          <w:gridBefore w:val="1"/>
          <w:wBefore w:w="18" w:type="dxa"/>
        </w:trPr>
        <w:tc>
          <w:tcPr>
            <w:tcW w:w="1440" w:type="dxa"/>
          </w:tcPr>
          <w:p w:rsidRPr="00636EB5" w:rsidR="005A219A" w:rsidP="0084501B" w:rsidRDefault="005A219A" w14:paraId="3285EF57"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573BBD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 </w:t>
            </w:r>
            <w:proofErr w:type="gramStart"/>
            <w:r w:rsidRPr="00636EB5">
              <w:rPr>
                <w:rFonts w:eastAsia="Times New Roman" w:cstheme="minorHAnsi"/>
                <w:sz w:val="18"/>
                <w:szCs w:val="18"/>
              </w:rPr>
              <w:t>of</w:t>
            </w:r>
            <w:proofErr w:type="gramEnd"/>
            <w:r w:rsidRPr="00636EB5">
              <w:rPr>
                <w:rFonts w:eastAsia="Times New Roman" w:cstheme="minorHAnsi"/>
                <w:sz w:val="18"/>
                <w:szCs w:val="18"/>
              </w:rPr>
              <w:t xml:space="preserve"> Months</w:t>
            </w:r>
            <w:r w:rsidRPr="00636EB5">
              <w:rPr>
                <w:rFonts w:eastAsia="Times New Roman" w:cstheme="minorHAnsi"/>
                <w:sz w:val="18"/>
                <w:szCs w:val="18"/>
              </w:rPr>
              <w:tab/>
            </w:r>
          </w:p>
        </w:tc>
        <w:tc>
          <w:tcPr>
            <w:tcW w:w="360" w:type="dxa"/>
            <w:vAlign w:val="bottom"/>
          </w:tcPr>
          <w:p w:rsidRPr="00636EB5" w:rsidR="005A219A" w:rsidP="0084501B" w:rsidRDefault="005A219A" w14:paraId="29D2D994"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Pr="00636EB5" w:rsidR="005A219A" w:rsidP="0084501B" w:rsidRDefault="005A219A" w14:paraId="18F1C6A7" w14:textId="77777777">
            <w:pPr>
              <w:contextualSpacing/>
              <w:rPr>
                <w:rFonts w:eastAsia="Times New Roman" w:cstheme="minorHAnsi"/>
                <w:bCs/>
                <w:sz w:val="18"/>
                <w:szCs w:val="18"/>
              </w:rPr>
            </w:pPr>
          </w:p>
        </w:tc>
      </w:tr>
      <w:tr w:rsidRPr="00636EB5" w:rsidR="005A219A" w:rsidTr="0084501B" w14:paraId="60769620" w14:textId="77777777">
        <w:trPr>
          <w:gridBefore w:val="1"/>
          <w:wBefore w:w="18" w:type="dxa"/>
        </w:trPr>
        <w:tc>
          <w:tcPr>
            <w:tcW w:w="1440" w:type="dxa"/>
          </w:tcPr>
          <w:p w:rsidRPr="00636EB5" w:rsidR="005A219A" w:rsidP="0084501B" w:rsidRDefault="005A219A" w14:paraId="63A6FF9B" w14:textId="77777777">
            <w:pPr>
              <w:contextualSpacing/>
              <w:rPr>
                <w:rFonts w:eastAsia="Times New Roman" w:cstheme="minorHAnsi"/>
                <w:color w:val="000000"/>
                <w:sz w:val="18"/>
                <w:szCs w:val="18"/>
              </w:rPr>
            </w:pPr>
          </w:p>
        </w:tc>
        <w:tc>
          <w:tcPr>
            <w:tcW w:w="4770" w:type="dxa"/>
            <w:vAlign w:val="bottom"/>
          </w:tcPr>
          <w:p w:rsidRPr="00636EB5" w:rsidR="005A219A" w:rsidP="0084501B" w:rsidRDefault="005A219A" w14:paraId="18A8D73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 </w:t>
            </w:r>
            <w:proofErr w:type="gramStart"/>
            <w:r w:rsidRPr="00636EB5">
              <w:rPr>
                <w:rFonts w:eastAsia="Times New Roman" w:cstheme="minorHAnsi"/>
                <w:sz w:val="18"/>
                <w:szCs w:val="18"/>
              </w:rPr>
              <w:t>of</w:t>
            </w:r>
            <w:proofErr w:type="gramEnd"/>
            <w:r w:rsidRPr="00636EB5">
              <w:rPr>
                <w:rFonts w:eastAsia="Times New Roman" w:cstheme="minorHAnsi"/>
                <w:sz w:val="18"/>
                <w:szCs w:val="18"/>
              </w:rPr>
              <w:t xml:space="preserve"> Years</w:t>
            </w:r>
            <w:r w:rsidRPr="00636EB5">
              <w:rPr>
                <w:rFonts w:eastAsia="Times New Roman" w:cstheme="minorHAnsi"/>
                <w:sz w:val="18"/>
                <w:szCs w:val="18"/>
              </w:rPr>
              <w:tab/>
            </w:r>
          </w:p>
        </w:tc>
        <w:tc>
          <w:tcPr>
            <w:tcW w:w="360" w:type="dxa"/>
            <w:vAlign w:val="bottom"/>
          </w:tcPr>
          <w:p w:rsidRPr="00636EB5" w:rsidR="005A219A" w:rsidP="0084501B" w:rsidRDefault="005A219A" w14:paraId="20554721"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rsidRPr="00636EB5" w:rsidR="005A219A" w:rsidP="0084501B" w:rsidRDefault="005A219A" w14:paraId="029670EB" w14:textId="77777777">
            <w:pPr>
              <w:contextualSpacing/>
              <w:rPr>
                <w:rFonts w:eastAsia="Times New Roman" w:cstheme="minorHAnsi"/>
                <w:bCs/>
                <w:sz w:val="18"/>
                <w:szCs w:val="18"/>
              </w:rPr>
            </w:pPr>
          </w:p>
        </w:tc>
      </w:tr>
    </w:tbl>
    <w:p w:rsidR="005A219A" w:rsidP="005A219A" w:rsidRDefault="005A219A" w14:paraId="406A30A7"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0"/>
        <w:gridCol w:w="8640"/>
      </w:tblGrid>
      <w:tr w:rsidRPr="00636EB5" w:rsidR="005A219A" w:rsidTr="0084501B" w14:paraId="7CBC73FC" w14:textId="77777777">
        <w:trPr>
          <w:trHeight w:val="300"/>
        </w:trPr>
        <w:tc>
          <w:tcPr>
            <w:tcW w:w="1620" w:type="dxa"/>
            <w:noWrap/>
            <w:hideMark/>
          </w:tcPr>
          <w:p w:rsidRPr="00636EB5" w:rsidR="005A219A" w:rsidP="0084501B" w:rsidRDefault="005A219A" w14:paraId="44D95E25"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Check_INTRO_ID2.</w:t>
            </w:r>
          </w:p>
          <w:p w:rsidRPr="00636EB5" w:rsidR="005A219A" w:rsidP="0084501B" w:rsidRDefault="005A219A" w14:paraId="61FD855C" w14:textId="77777777">
            <w:pPr>
              <w:contextualSpacing/>
              <w:rPr>
                <w:rFonts w:eastAsia="Times New Roman" w:cstheme="minorHAnsi"/>
                <w:b/>
                <w:bCs/>
                <w:color w:val="000000"/>
                <w:sz w:val="18"/>
                <w:szCs w:val="18"/>
              </w:rPr>
            </w:pPr>
          </w:p>
        </w:tc>
        <w:tc>
          <w:tcPr>
            <w:tcW w:w="8640" w:type="dxa"/>
          </w:tcPr>
          <w:p w:rsidR="005A219A" w:rsidP="0084501B" w:rsidRDefault="005A219A" w14:paraId="55F2050B" w14:textId="27EC079C">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injected in the past year (</w:t>
            </w:r>
            <w:r w:rsidR="007F2DF9">
              <w:rPr>
                <w:rFonts w:eastAsia="Times New Roman" w:cstheme="minorHAnsi"/>
                <w:color w:val="000000"/>
                <w:sz w:val="18"/>
                <w:szCs w:val="18"/>
              </w:rPr>
              <w:t xml:space="preserve">(ID1b.num </w:t>
            </w:r>
            <w:r w:rsidRPr="00636EB5">
              <w:rPr>
                <w:rFonts w:eastAsia="Times New Roman" w:cstheme="minorHAnsi"/>
                <w:color w:val="000000"/>
                <w:sz w:val="18"/>
                <w:szCs w:val="18"/>
              </w:rPr>
              <w:t>L</w:t>
            </w:r>
            <w:r w:rsidR="007F2DF9">
              <w:rPr>
                <w:rFonts w:eastAsia="Times New Roman" w:cstheme="minorHAnsi"/>
                <w:color w:val="000000"/>
                <w:sz w:val="18"/>
                <w:szCs w:val="18"/>
              </w:rPr>
              <w:t>E</w:t>
            </w:r>
            <w:r w:rsidRPr="00636EB5">
              <w:rPr>
                <w:rFonts w:eastAsia="Times New Roman" w:cstheme="minorHAnsi"/>
                <w:color w:val="000000"/>
                <w:sz w:val="18"/>
                <w:szCs w:val="18"/>
              </w:rPr>
              <w:t xml:space="preserve"> 12 &amp; ID1b.dmy EQ 1) or (ID1b.num L</w:t>
            </w:r>
            <w:r w:rsidR="00B93ECD">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sidR="00D95699">
              <w:rPr>
                <w:rFonts w:eastAsia="Times New Roman" w:cstheme="minorHAnsi"/>
                <w:color w:val="000000"/>
                <w:sz w:val="18"/>
                <w:szCs w:val="18"/>
              </w:rPr>
              <w:t>(ID1b.num LE</w:t>
            </w:r>
            <w:r>
              <w:rPr>
                <w:rFonts w:eastAsia="Times New Roman" w:cstheme="minorHAnsi"/>
                <w:color w:val="000000"/>
                <w:sz w:val="18"/>
                <w:szCs w:val="18"/>
              </w:rPr>
              <w:t xml:space="preserve"> 1 &amp; ID1b.dmy EQ 2)</w:t>
            </w:r>
            <w:r w:rsidR="007F2DF9">
              <w:rPr>
                <w:rFonts w:eastAsia="Times New Roman" w:cstheme="minorHAnsi"/>
                <w:color w:val="000000"/>
                <w:sz w:val="18"/>
                <w:szCs w:val="18"/>
              </w:rPr>
              <w:t>)</w:t>
            </w:r>
            <w:r w:rsidRPr="00636EB5">
              <w:rPr>
                <w:rFonts w:eastAsia="Times New Roman" w:cstheme="minorHAnsi"/>
                <w:color w:val="000000"/>
                <w:sz w:val="18"/>
                <w:szCs w:val="18"/>
              </w:rPr>
              <w:t>, go to INTRO_ID2.</w:t>
            </w:r>
          </w:p>
          <w:p w:rsidRPr="00636EB5" w:rsidR="005A219A" w:rsidP="0084501B" w:rsidRDefault="005A219A" w14:paraId="40B8630B" w14:textId="77777777">
            <w:pPr>
              <w:contextualSpacing/>
              <w:rPr>
                <w:rFonts w:eastAsia="Times New Roman" w:cstheme="minorHAnsi"/>
                <w:color w:val="000000"/>
                <w:sz w:val="18"/>
                <w:szCs w:val="18"/>
              </w:rPr>
            </w:pPr>
            <w:r>
              <w:rPr>
                <w:rFonts w:eastAsia="Times New Roman" w:cstheme="minorHAnsi"/>
                <w:color w:val="000000"/>
                <w:sz w:val="18"/>
                <w:szCs w:val="18"/>
              </w:rPr>
              <w:t>Else, go to CALC_LINJ12.</w:t>
            </w:r>
          </w:p>
        </w:tc>
      </w:tr>
    </w:tbl>
    <w:p w:rsidR="005A219A" w:rsidP="005A219A" w:rsidRDefault="005A219A" w14:paraId="64BA8654"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41"/>
        <w:gridCol w:w="7719"/>
      </w:tblGrid>
      <w:tr w:rsidRPr="00636EB5" w:rsidR="005A219A" w:rsidTr="009E6C99" w14:paraId="1B6132C1" w14:textId="77777777">
        <w:trPr>
          <w:trHeight w:val="300"/>
        </w:trPr>
        <w:tc>
          <w:tcPr>
            <w:tcW w:w="2541" w:type="dxa"/>
            <w:noWrap/>
            <w:hideMark/>
          </w:tcPr>
          <w:p w:rsidRPr="00636EB5" w:rsidR="005A219A" w:rsidP="0084501B" w:rsidRDefault="005A219A" w14:paraId="7FC0D612"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UNIVERSE_InjectionFrequency</w:t>
            </w:r>
            <w:proofErr w:type="spellEnd"/>
            <w:r w:rsidRPr="00636EB5">
              <w:rPr>
                <w:rFonts w:eastAsia="Times New Roman" w:cstheme="minorHAnsi"/>
                <w:b/>
                <w:bCs/>
                <w:color w:val="000000"/>
                <w:sz w:val="18"/>
                <w:szCs w:val="18"/>
              </w:rPr>
              <w:t>.</w:t>
            </w:r>
          </w:p>
        </w:tc>
        <w:tc>
          <w:tcPr>
            <w:tcW w:w="7719" w:type="dxa"/>
          </w:tcPr>
          <w:p w:rsidRPr="00636EB5" w:rsidR="005A219A" w:rsidP="007F2DF9" w:rsidRDefault="005A219A" w14:paraId="23E17564" w14:textId="756A9765">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year (</w:t>
            </w:r>
            <w:r w:rsidRPr="00636EB5" w:rsidR="007F2DF9">
              <w:rPr>
                <w:rFonts w:eastAsia="Times New Roman" w:cstheme="minorHAnsi"/>
                <w:color w:val="000000"/>
                <w:sz w:val="18"/>
                <w:szCs w:val="18"/>
              </w:rPr>
              <w:t>ID1b.</w:t>
            </w:r>
            <w:r w:rsidR="005A32D2">
              <w:rPr>
                <w:rFonts w:eastAsia="Times New Roman" w:cstheme="minorHAnsi"/>
                <w:color w:val="000000"/>
                <w:sz w:val="18"/>
                <w:szCs w:val="18"/>
              </w:rPr>
              <w:t>num</w:t>
            </w:r>
            <w:r w:rsidRPr="00636EB5" w:rsidR="007F2DF9">
              <w:rPr>
                <w:rFonts w:eastAsia="Times New Roman" w:cstheme="minorHAnsi"/>
                <w:color w:val="000000"/>
                <w:sz w:val="18"/>
                <w:szCs w:val="18"/>
              </w:rPr>
              <w:t xml:space="preserve"> EQ 0</w:t>
            </w:r>
            <w:r w:rsidR="007F2DF9">
              <w:rPr>
                <w:rFonts w:eastAsia="Times New Roman" w:cstheme="minorHAnsi"/>
                <w:color w:val="000000"/>
                <w:sz w:val="18"/>
                <w:szCs w:val="18"/>
              </w:rPr>
              <w:t xml:space="preserve"> or</w:t>
            </w:r>
            <w:r w:rsidRPr="00636EB5" w:rsidR="007F2DF9">
              <w:rPr>
                <w:rFonts w:eastAsia="Times New Roman" w:cstheme="minorHAnsi"/>
                <w:color w:val="000000"/>
                <w:sz w:val="18"/>
                <w:szCs w:val="18"/>
              </w:rPr>
              <w:t xml:space="preserve"> </w:t>
            </w:r>
            <w:r w:rsidRPr="00636EB5">
              <w:rPr>
                <w:rFonts w:eastAsia="Times New Roman" w:cstheme="minorHAnsi"/>
                <w:color w:val="000000"/>
                <w:sz w:val="18"/>
                <w:szCs w:val="18"/>
              </w:rPr>
              <w:t>(ID1b.num L</w:t>
            </w:r>
            <w:r w:rsidR="007F2DF9">
              <w:rPr>
                <w:rFonts w:eastAsia="Times New Roman" w:cstheme="minorHAnsi"/>
                <w:color w:val="000000"/>
                <w:sz w:val="18"/>
                <w:szCs w:val="18"/>
              </w:rPr>
              <w:t>E</w:t>
            </w:r>
            <w:r w:rsidRPr="00636EB5">
              <w:rPr>
                <w:rFonts w:eastAsia="Times New Roman" w:cstheme="minorHAnsi"/>
                <w:color w:val="000000"/>
                <w:sz w:val="18"/>
                <w:szCs w:val="18"/>
              </w:rPr>
              <w:t xml:space="preserve"> 12 &amp; ID1b.dmy EQ 1) or (ID1b.num L</w:t>
            </w:r>
            <w:r w:rsidR="006222B1">
              <w:rPr>
                <w:rFonts w:eastAsia="Times New Roman" w:cstheme="minorHAnsi"/>
                <w:color w:val="000000"/>
                <w:sz w:val="18"/>
                <w:szCs w:val="18"/>
              </w:rPr>
              <w:t>E</w:t>
            </w:r>
            <w:r w:rsidRPr="00636EB5">
              <w:rPr>
                <w:rFonts w:eastAsia="Times New Roman" w:cstheme="minorHAnsi"/>
                <w:color w:val="000000"/>
                <w:sz w:val="18"/>
                <w:szCs w:val="18"/>
              </w:rPr>
              <w:t xml:space="preserve"> 365 &amp; ID1b.dmy EQ 0)</w:t>
            </w:r>
            <w:r w:rsidR="007F2DF9">
              <w:rPr>
                <w:rFonts w:eastAsia="Times New Roman" w:cstheme="minorHAnsi"/>
                <w:color w:val="000000"/>
                <w:sz w:val="18"/>
                <w:szCs w:val="18"/>
              </w:rPr>
              <w:t xml:space="preserve"> or (ID1b.num LE 1 &amp; ID1b.dmy EQ 2)</w:t>
            </w:r>
            <w:r w:rsidRPr="00636EB5">
              <w:rPr>
                <w:rFonts w:eastAsia="Times New Roman" w:cstheme="minorHAnsi"/>
                <w:color w:val="000000"/>
                <w:sz w:val="18"/>
                <w:szCs w:val="18"/>
              </w:rPr>
              <w:t>)</w:t>
            </w:r>
            <w:r>
              <w:rPr>
                <w:rFonts w:eastAsia="Times New Roman" w:cstheme="minorHAnsi"/>
                <w:color w:val="000000"/>
                <w:sz w:val="18"/>
                <w:szCs w:val="18"/>
              </w:rPr>
              <w:t>.</w:t>
            </w:r>
          </w:p>
        </w:tc>
      </w:tr>
    </w:tbl>
    <w:p w:rsidR="005A219A" w:rsidP="005A219A" w:rsidRDefault="005A219A" w14:paraId="7AE4DD24" w14:textId="77777777">
      <w:pPr>
        <w:contextualSpacing/>
        <w:rPr>
          <w:rFonts w:eastAsia="Times New Roman" w:cstheme="minorHAnsi"/>
          <w:color w:val="000000"/>
          <w:sz w:val="18"/>
          <w:szCs w:val="18"/>
        </w:rPr>
      </w:pPr>
    </w:p>
    <w:p w:rsidRPr="00636EB5" w:rsidR="005A219A" w:rsidP="0005277B" w:rsidRDefault="005A219A" w14:paraId="3904B5C6" w14:textId="77777777">
      <w:pPr>
        <w:pStyle w:val="Heading2Q-aire"/>
        <w:rPr>
          <w:rFonts w:eastAsia="Times New Roman"/>
          <w:szCs w:val="18"/>
        </w:rPr>
      </w:pPr>
      <w:r>
        <w:rPr>
          <w:rFonts w:eastAsia="Times New Roman"/>
          <w:szCs w:val="18"/>
        </w:rPr>
        <w:t>Injection Frequency, 12m</w:t>
      </w:r>
    </w:p>
    <w:p w:rsidRPr="00636EB5" w:rsidR="005A219A" w:rsidP="005A219A" w:rsidRDefault="005A219A" w14:paraId="04BE44F9"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636EB5" w:rsidR="005A219A" w:rsidTr="0084501B" w14:paraId="223127AD" w14:textId="77777777">
        <w:trPr>
          <w:trHeight w:val="300"/>
        </w:trPr>
        <w:tc>
          <w:tcPr>
            <w:tcW w:w="1440" w:type="dxa"/>
            <w:noWrap/>
            <w:vAlign w:val="bottom"/>
          </w:tcPr>
          <w:p w:rsidRPr="00636EB5" w:rsidR="005A219A" w:rsidP="0084501B" w:rsidRDefault="005A219A" w14:paraId="1268C858" w14:textId="77777777">
            <w:pPr>
              <w:contextualSpacing/>
              <w:rPr>
                <w:rFonts w:eastAsia="Times New Roman" w:cstheme="minorHAnsi"/>
                <w:b/>
                <w:color w:val="000000"/>
                <w:sz w:val="18"/>
                <w:szCs w:val="18"/>
              </w:rPr>
            </w:pPr>
          </w:p>
          <w:p w:rsidRPr="00636EB5" w:rsidR="005A219A" w:rsidP="0084501B" w:rsidRDefault="005A219A" w14:paraId="58DAA12C" w14:textId="77777777">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rsidRPr="00636EB5" w:rsidR="005A219A" w:rsidP="0084501B" w:rsidRDefault="005A219A" w14:paraId="5666009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Pr>
                <w:rFonts w:eastAsia="Times New Roman" w:cstheme="minorHAnsi"/>
                <w:color w:val="000000"/>
                <w:sz w:val="18"/>
                <w:szCs w:val="18"/>
              </w:rPr>
              <w:t>"</w:t>
            </w:r>
          </w:p>
        </w:tc>
      </w:tr>
    </w:tbl>
    <w:p w:rsidRPr="00636EB5" w:rsidR="005A219A" w:rsidP="005A219A" w:rsidRDefault="005A219A" w14:paraId="52CBDFA1" w14:textId="77777777">
      <w:pPr>
        <w:contextualSpacing/>
        <w:rPr>
          <w:rFonts w:eastAsia="Times New Roman" w:cstheme="minorHAnsi"/>
          <w:color w:val="000000"/>
          <w:sz w:val="18"/>
          <w:szCs w:val="18"/>
        </w:rPr>
      </w:pPr>
    </w:p>
    <w:p w:rsidRPr="00636EB5" w:rsidR="005A219A" w:rsidP="005A219A" w:rsidRDefault="005A219A" w14:paraId="724EFDC6"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5A219A" w:rsidTr="6EAE7FD7" w14:paraId="7AF5EED5" w14:textId="77777777">
        <w:tc>
          <w:tcPr>
            <w:tcW w:w="1458" w:type="dxa"/>
            <w:gridSpan w:val="2"/>
            <w:vAlign w:val="bottom"/>
          </w:tcPr>
          <w:p w:rsidRPr="00636EB5" w:rsidR="005A219A" w:rsidP="0084501B" w:rsidRDefault="00DA721B" w14:paraId="5B6A9069" w14:textId="77777777">
            <w:pPr>
              <w:contextualSpacing/>
              <w:rPr>
                <w:rFonts w:eastAsia="Times New Roman" w:cstheme="minorHAnsi"/>
                <w:b/>
                <w:bCs/>
                <w:color w:val="000000"/>
                <w:sz w:val="18"/>
                <w:szCs w:val="18"/>
              </w:rPr>
            </w:pPr>
            <w:r>
              <w:rPr>
                <w:rFonts w:eastAsia="Times New Roman" w:cstheme="minorHAnsi"/>
                <w:b/>
                <w:bCs/>
                <w:color w:val="000000"/>
                <w:sz w:val="18"/>
                <w:szCs w:val="18"/>
              </w:rPr>
              <w:t>ID2</w:t>
            </w:r>
            <w:r w:rsidRPr="00636EB5" w:rsidR="005A219A">
              <w:rPr>
                <w:rFonts w:eastAsia="Times New Roman" w:cstheme="minorHAnsi"/>
                <w:b/>
                <w:bCs/>
                <w:color w:val="000000"/>
                <w:sz w:val="18"/>
                <w:szCs w:val="18"/>
              </w:rPr>
              <w:t>.</w:t>
            </w:r>
          </w:p>
        </w:tc>
        <w:tc>
          <w:tcPr>
            <w:tcW w:w="8820" w:type="dxa"/>
            <w:gridSpan w:val="3"/>
            <w:vAlign w:val="bottom"/>
          </w:tcPr>
          <w:p w:rsidRPr="00195215" w:rsidR="005A219A" w:rsidP="0084501B" w:rsidRDefault="005A219A" w14:paraId="2232F32C" w14:textId="51D133C9">
            <w:pPr>
              <w:contextualSpacing/>
              <w:rPr>
                <w:rFonts w:eastAsia="Times New Roman"/>
                <w:color w:val="000000"/>
                <w:sz w:val="18"/>
                <w:szCs w:val="18"/>
              </w:rPr>
            </w:pPr>
            <w:r w:rsidRPr="6EAE7FD7">
              <w:rPr>
                <w:rFonts w:eastAsia="Times New Roman"/>
                <w:color w:val="000000" w:themeColor="text1"/>
                <w:sz w:val="18"/>
                <w:szCs w:val="18"/>
              </w:rPr>
              <w:t xml:space="preserve">[Give Respondent Flashcard </w:t>
            </w:r>
            <w:r w:rsidRPr="4E206035" w:rsidR="47C00217">
              <w:rPr>
                <w:rFonts w:eastAsia="Times New Roman"/>
                <w:color w:val="000000" w:themeColor="text1"/>
                <w:sz w:val="18"/>
                <w:szCs w:val="18"/>
              </w:rPr>
              <w:t>P</w:t>
            </w:r>
            <w:r w:rsidRPr="6EAE7FD7">
              <w:rPr>
                <w:rFonts w:eastAsia="Times New Roman"/>
                <w:color w:val="000000" w:themeColor="text1"/>
                <w:sz w:val="18"/>
                <w:szCs w:val="18"/>
              </w:rPr>
              <w:t xml:space="preserve">.] </w:t>
            </w:r>
          </w:p>
          <w:p w:rsidRPr="00636EB5" w:rsidR="005A219A" w:rsidP="0084501B" w:rsidRDefault="005A219A" w14:paraId="17A7AF76" w14:textId="77777777">
            <w:pPr>
              <w:contextualSpacing/>
              <w:rPr>
                <w:rFonts w:eastAsia="Times New Roman" w:cstheme="minorHAnsi"/>
                <w:b/>
                <w:bCs/>
                <w:color w:val="000000"/>
                <w:sz w:val="18"/>
                <w:szCs w:val="18"/>
              </w:rPr>
            </w:pPr>
          </w:p>
          <w:p w:rsidRPr="00636EB5" w:rsidR="005A219A" w:rsidP="0084501B" w:rsidRDefault="005A219A" w14:paraId="1702F8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rsidRPr="00636EB5" w:rsidR="005A219A" w:rsidP="0084501B" w:rsidRDefault="005A219A" w14:paraId="6803BD35" w14:textId="77777777">
            <w:pPr>
              <w:contextualSpacing/>
              <w:rPr>
                <w:rFonts w:eastAsia="Times New Roman" w:cstheme="minorHAnsi"/>
                <w:b/>
                <w:bCs/>
                <w:color w:val="000000"/>
                <w:sz w:val="18"/>
                <w:szCs w:val="18"/>
              </w:rPr>
            </w:pPr>
          </w:p>
          <w:p w:rsidRPr="00636EB5" w:rsidR="005A219A" w:rsidP="0084501B" w:rsidRDefault="005A219A" w14:paraId="727E865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5A219A" w:rsidTr="6EAE7FD7" w14:paraId="3055DEB1" w14:textId="77777777">
        <w:tc>
          <w:tcPr>
            <w:tcW w:w="1458" w:type="dxa"/>
            <w:gridSpan w:val="2"/>
            <w:vAlign w:val="bottom"/>
          </w:tcPr>
          <w:p w:rsidRPr="00636EB5" w:rsidR="005A219A" w:rsidP="0084501B" w:rsidRDefault="007A4DE6" w14:paraId="47D85930" w14:textId="55E41BA1">
            <w:pPr>
              <w:contextualSpacing/>
              <w:rPr>
                <w:rFonts w:eastAsia="Times New Roman" w:cstheme="minorHAnsi"/>
                <w:bCs/>
                <w:color w:val="000000"/>
                <w:sz w:val="18"/>
                <w:szCs w:val="18"/>
              </w:rPr>
            </w:pPr>
            <w:r>
              <w:rPr>
                <w:rFonts w:eastAsia="Times New Roman" w:cstheme="minorHAnsi"/>
                <w:bCs/>
                <w:color w:val="000000"/>
                <w:sz w:val="18"/>
                <w:szCs w:val="18"/>
              </w:rPr>
              <w:t>INJFX12</w:t>
            </w:r>
          </w:p>
        </w:tc>
        <w:tc>
          <w:tcPr>
            <w:tcW w:w="6120" w:type="dxa"/>
            <w:gridSpan w:val="2"/>
            <w:vAlign w:val="bottom"/>
          </w:tcPr>
          <w:p w:rsidRPr="00636EB5" w:rsidR="005A219A" w:rsidP="00DA721B" w:rsidRDefault="007A4DE6" w14:paraId="51E2715C" w14:textId="3563E547">
            <w:pPr>
              <w:contextualSpacing/>
              <w:rPr>
                <w:rFonts w:eastAsia="Times New Roman" w:cstheme="minorHAnsi"/>
                <w:color w:val="000000"/>
                <w:sz w:val="18"/>
                <w:szCs w:val="18"/>
              </w:rPr>
            </w:pPr>
            <w:r>
              <w:rPr>
                <w:rFonts w:eastAsia="Times New Roman" w:cstheme="minorHAnsi"/>
                <w:color w:val="000000"/>
                <w:sz w:val="18"/>
                <w:szCs w:val="18"/>
              </w:rPr>
              <w:t>Overall injection frequency, 12m</w:t>
            </w:r>
          </w:p>
        </w:tc>
        <w:tc>
          <w:tcPr>
            <w:tcW w:w="2700" w:type="dxa"/>
            <w:vAlign w:val="bottom"/>
          </w:tcPr>
          <w:p w:rsidRPr="00636EB5" w:rsidR="005A219A" w:rsidP="0084501B" w:rsidRDefault="005A219A" w14:paraId="7723B7FA" w14:textId="77777777">
            <w:pPr>
              <w:contextualSpacing/>
              <w:rPr>
                <w:rFonts w:eastAsia="Times New Roman" w:cstheme="minorHAnsi"/>
                <w:color w:val="000000"/>
                <w:sz w:val="18"/>
                <w:szCs w:val="18"/>
              </w:rPr>
            </w:pPr>
          </w:p>
        </w:tc>
      </w:tr>
      <w:tr w:rsidRPr="00636EB5" w:rsidR="005A219A" w:rsidTr="6EAE7FD7" w14:paraId="504ED611" w14:textId="77777777">
        <w:trPr>
          <w:gridBefore w:val="1"/>
          <w:wBefore w:w="18" w:type="dxa"/>
        </w:trPr>
        <w:tc>
          <w:tcPr>
            <w:tcW w:w="1440" w:type="dxa"/>
          </w:tcPr>
          <w:p w:rsidRPr="00636EB5" w:rsidR="005A219A" w:rsidP="0084501B" w:rsidRDefault="005A219A" w14:paraId="694D034A"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4A8429A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4B3F3B4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A219A" w:rsidP="0084501B" w:rsidRDefault="005A219A" w14:paraId="53D29299" w14:textId="77777777">
            <w:pPr>
              <w:contextualSpacing/>
              <w:rPr>
                <w:rFonts w:eastAsia="Times New Roman" w:cstheme="minorHAnsi"/>
                <w:bCs/>
                <w:color w:val="000000"/>
                <w:sz w:val="18"/>
                <w:szCs w:val="18"/>
              </w:rPr>
            </w:pPr>
          </w:p>
        </w:tc>
      </w:tr>
      <w:tr w:rsidRPr="00636EB5" w:rsidR="005A219A" w:rsidTr="6EAE7FD7" w14:paraId="5291C43A" w14:textId="77777777">
        <w:trPr>
          <w:gridBefore w:val="1"/>
          <w:wBefore w:w="18" w:type="dxa"/>
        </w:trPr>
        <w:tc>
          <w:tcPr>
            <w:tcW w:w="1440" w:type="dxa"/>
          </w:tcPr>
          <w:p w:rsidRPr="00636EB5" w:rsidR="005A219A" w:rsidP="0084501B" w:rsidRDefault="005A219A" w14:paraId="7B7725E2"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24F55BE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73D31F5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A219A" w:rsidP="0084501B" w:rsidRDefault="005A219A" w14:paraId="0566C49F" w14:textId="77777777">
            <w:pPr>
              <w:contextualSpacing/>
              <w:rPr>
                <w:rFonts w:eastAsia="Times New Roman" w:cstheme="minorHAnsi"/>
                <w:bCs/>
                <w:color w:val="000000"/>
                <w:sz w:val="18"/>
                <w:szCs w:val="18"/>
              </w:rPr>
            </w:pPr>
          </w:p>
        </w:tc>
      </w:tr>
      <w:tr w:rsidRPr="00636EB5" w:rsidR="005A219A" w:rsidTr="6EAE7FD7" w14:paraId="042C7541" w14:textId="77777777">
        <w:trPr>
          <w:gridBefore w:val="1"/>
          <w:wBefore w:w="18" w:type="dxa"/>
        </w:trPr>
        <w:tc>
          <w:tcPr>
            <w:tcW w:w="1440" w:type="dxa"/>
          </w:tcPr>
          <w:p w:rsidRPr="00636EB5" w:rsidR="005A219A" w:rsidP="0084501B" w:rsidRDefault="005A219A" w14:paraId="3D21D550"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6B25C0" w14:paraId="56013BA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More than once a week</w:t>
            </w:r>
            <w:r w:rsidRPr="00636EB5" w:rsidR="005A219A">
              <w:rPr>
                <w:rFonts w:eastAsia="Times New Roman" w:cstheme="minorHAnsi"/>
                <w:color w:val="000000"/>
                <w:sz w:val="18"/>
                <w:szCs w:val="18"/>
              </w:rPr>
              <w:tab/>
            </w:r>
          </w:p>
        </w:tc>
        <w:tc>
          <w:tcPr>
            <w:tcW w:w="1260" w:type="dxa"/>
            <w:vAlign w:val="bottom"/>
          </w:tcPr>
          <w:p w:rsidRPr="00636EB5" w:rsidR="005A219A" w:rsidP="0084501B" w:rsidRDefault="005A219A" w14:paraId="085A24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A219A" w:rsidP="0084501B" w:rsidRDefault="005A219A" w14:paraId="0528AAC8" w14:textId="77777777">
            <w:pPr>
              <w:contextualSpacing/>
              <w:rPr>
                <w:rFonts w:eastAsia="Times New Roman" w:cstheme="minorHAnsi"/>
                <w:bCs/>
                <w:color w:val="000000"/>
                <w:sz w:val="18"/>
                <w:szCs w:val="18"/>
              </w:rPr>
            </w:pPr>
          </w:p>
        </w:tc>
      </w:tr>
      <w:tr w:rsidRPr="00636EB5" w:rsidR="005A219A" w:rsidTr="6EAE7FD7" w14:paraId="366DB698" w14:textId="77777777">
        <w:trPr>
          <w:gridBefore w:val="1"/>
          <w:wBefore w:w="18" w:type="dxa"/>
        </w:trPr>
        <w:tc>
          <w:tcPr>
            <w:tcW w:w="1440" w:type="dxa"/>
          </w:tcPr>
          <w:p w:rsidRPr="00636EB5" w:rsidR="005A219A" w:rsidP="0084501B" w:rsidRDefault="005A219A" w14:paraId="389AF3BD"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2B856B2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w:t>
            </w:r>
            <w:r w:rsidR="007A4DE6">
              <w:rPr>
                <w:rFonts w:eastAsia="Times New Roman" w:cstheme="minorHAnsi"/>
                <w:color w:val="000000"/>
                <w:sz w:val="18"/>
                <w:szCs w:val="18"/>
              </w:rPr>
              <w:t xml:space="preserve"> or less</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386DB58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A219A" w:rsidP="0084501B" w:rsidRDefault="005A219A" w14:paraId="63D9D282" w14:textId="77777777">
            <w:pPr>
              <w:contextualSpacing/>
              <w:rPr>
                <w:rFonts w:eastAsia="Times New Roman" w:cstheme="minorHAnsi"/>
                <w:bCs/>
                <w:color w:val="000000"/>
                <w:sz w:val="18"/>
                <w:szCs w:val="18"/>
              </w:rPr>
            </w:pPr>
          </w:p>
        </w:tc>
      </w:tr>
      <w:tr w:rsidRPr="00636EB5" w:rsidR="005A219A" w:rsidTr="6EAE7FD7" w14:paraId="32022CB6" w14:textId="77777777">
        <w:trPr>
          <w:gridBefore w:val="1"/>
          <w:wBefore w:w="18" w:type="dxa"/>
        </w:trPr>
        <w:tc>
          <w:tcPr>
            <w:tcW w:w="1440" w:type="dxa"/>
          </w:tcPr>
          <w:p w:rsidRPr="00636EB5" w:rsidR="005A219A" w:rsidP="0084501B" w:rsidRDefault="005A219A" w14:paraId="27F08C67"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5247102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0B428B1F" w14:textId="3E05CA3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5A219A" w:rsidP="0084501B" w:rsidRDefault="005A219A" w14:paraId="12DFE288" w14:textId="77777777">
            <w:pPr>
              <w:contextualSpacing/>
              <w:rPr>
                <w:rFonts w:eastAsia="Times New Roman" w:cstheme="minorHAnsi"/>
                <w:color w:val="808080" w:themeColor="background1" w:themeShade="80"/>
                <w:sz w:val="18"/>
                <w:szCs w:val="18"/>
              </w:rPr>
            </w:pPr>
          </w:p>
        </w:tc>
      </w:tr>
      <w:tr w:rsidRPr="00636EB5" w:rsidR="005A219A" w:rsidTr="6EAE7FD7" w14:paraId="4FD5BFF2" w14:textId="77777777">
        <w:trPr>
          <w:gridBefore w:val="1"/>
          <w:wBefore w:w="18" w:type="dxa"/>
        </w:trPr>
        <w:tc>
          <w:tcPr>
            <w:tcW w:w="1440" w:type="dxa"/>
          </w:tcPr>
          <w:p w:rsidRPr="00636EB5" w:rsidR="005A219A" w:rsidP="0084501B" w:rsidRDefault="005A219A" w14:paraId="187A0987"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1CCC37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6179A022" w14:textId="1845B62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A219A" w:rsidP="0084501B" w:rsidRDefault="005A219A" w14:paraId="12011D82" w14:textId="77777777">
            <w:pPr>
              <w:contextualSpacing/>
              <w:rPr>
                <w:rFonts w:eastAsia="Times New Roman" w:cstheme="minorHAnsi"/>
                <w:color w:val="808080" w:themeColor="background1" w:themeShade="80"/>
                <w:sz w:val="18"/>
                <w:szCs w:val="18"/>
              </w:rPr>
            </w:pPr>
          </w:p>
        </w:tc>
      </w:tr>
    </w:tbl>
    <w:p w:rsidR="005A219A" w:rsidP="005A219A" w:rsidRDefault="005A219A" w14:paraId="563177D6" w14:textId="77777777">
      <w:pPr>
        <w:contextualSpacing/>
        <w:rPr>
          <w:rFonts w:eastAsia="Times New Roman" w:cstheme="minorHAnsi"/>
          <w:color w:val="000000"/>
          <w:sz w:val="18"/>
          <w:szCs w:val="18"/>
        </w:rPr>
      </w:pPr>
    </w:p>
    <w:p w:rsidRPr="00636EB5" w:rsidR="006B25C0" w:rsidP="005A219A" w:rsidRDefault="006B25C0" w14:paraId="42CF2D2D"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A219A" w:rsidTr="6EAE7FD7" w14:paraId="36B9C3DD" w14:textId="77777777">
        <w:tc>
          <w:tcPr>
            <w:tcW w:w="1458" w:type="dxa"/>
            <w:gridSpan w:val="2"/>
            <w:vAlign w:val="bottom"/>
          </w:tcPr>
          <w:p w:rsidRPr="00636EB5" w:rsidR="005A219A" w:rsidP="0084501B" w:rsidRDefault="0075119C" w14:paraId="2104E86C" w14:textId="77777777">
            <w:pPr>
              <w:contextualSpacing/>
              <w:rPr>
                <w:rFonts w:eastAsia="Times New Roman" w:cstheme="minorHAnsi"/>
                <w:b/>
                <w:bCs/>
                <w:color w:val="000000"/>
                <w:sz w:val="18"/>
                <w:szCs w:val="18"/>
              </w:rPr>
            </w:pPr>
            <w:r>
              <w:rPr>
                <w:rFonts w:eastAsia="Times New Roman" w:cstheme="minorHAnsi"/>
                <w:b/>
                <w:bCs/>
                <w:color w:val="000000"/>
                <w:sz w:val="18"/>
                <w:szCs w:val="18"/>
              </w:rPr>
              <w:t>ID3</w:t>
            </w:r>
            <w:r w:rsidRPr="00636EB5" w:rsidR="005A219A">
              <w:rPr>
                <w:rFonts w:eastAsia="Times New Roman" w:cstheme="minorHAnsi"/>
                <w:b/>
                <w:bCs/>
                <w:color w:val="000000"/>
                <w:sz w:val="18"/>
                <w:szCs w:val="18"/>
              </w:rPr>
              <w:t>.</w:t>
            </w:r>
          </w:p>
        </w:tc>
        <w:tc>
          <w:tcPr>
            <w:tcW w:w="8820" w:type="dxa"/>
            <w:gridSpan w:val="3"/>
            <w:vAlign w:val="bottom"/>
          </w:tcPr>
          <w:p w:rsidR="002C4012" w:rsidP="002C4012" w:rsidRDefault="4D0809E0" w14:paraId="54553F3D" w14:textId="72ED7806">
            <w:pPr>
              <w:contextualSpacing/>
              <w:rPr>
                <w:rFonts w:eastAsia="Times New Roman"/>
                <w:color w:val="000000"/>
                <w:sz w:val="18"/>
                <w:szCs w:val="18"/>
              </w:rPr>
            </w:pPr>
            <w:r w:rsidRPr="6EAE7FD7">
              <w:rPr>
                <w:rFonts w:eastAsia="Times New Roman"/>
                <w:color w:val="000000" w:themeColor="text1"/>
                <w:sz w:val="18"/>
                <w:szCs w:val="18"/>
              </w:rPr>
              <w:t xml:space="preserve">[Give Respondent Flashcard </w:t>
            </w:r>
            <w:r w:rsidRPr="4E206035" w:rsidR="76AFA104">
              <w:rPr>
                <w:rFonts w:eastAsia="Times New Roman"/>
                <w:color w:val="000000" w:themeColor="text1"/>
                <w:sz w:val="18"/>
                <w:szCs w:val="18"/>
              </w:rPr>
              <w:t>Q</w:t>
            </w:r>
            <w:r w:rsidRPr="6EAE7FD7">
              <w:rPr>
                <w:rFonts w:eastAsia="Times New Roman"/>
                <w:color w:val="000000" w:themeColor="text1"/>
                <w:sz w:val="18"/>
                <w:szCs w:val="18"/>
              </w:rPr>
              <w:t>.]</w:t>
            </w:r>
          </w:p>
          <w:p w:rsidR="002C4012" w:rsidP="0084501B" w:rsidRDefault="002C4012" w14:paraId="6567F65A" w14:textId="77777777">
            <w:pPr>
              <w:contextualSpacing/>
              <w:rPr>
                <w:rFonts w:eastAsia="Times New Roman" w:cstheme="minorHAnsi"/>
                <w:b/>
                <w:bCs/>
                <w:color w:val="000000"/>
                <w:sz w:val="18"/>
                <w:szCs w:val="18"/>
              </w:rPr>
            </w:pPr>
          </w:p>
          <w:p w:rsidR="005A219A" w:rsidP="0084501B" w:rsidRDefault="005A219A" w14:paraId="6062C9D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rsidRPr="00636EB5" w:rsidR="005A219A" w:rsidP="0084501B" w:rsidRDefault="005A219A" w14:paraId="48E518B6" w14:textId="77777777">
            <w:pPr>
              <w:contextualSpacing/>
              <w:rPr>
                <w:rFonts w:eastAsia="Times New Roman" w:cstheme="minorHAnsi"/>
                <w:bCs/>
                <w:color w:val="000000"/>
                <w:sz w:val="18"/>
                <w:szCs w:val="18"/>
              </w:rPr>
            </w:pPr>
          </w:p>
          <w:p w:rsidRPr="00636EB5" w:rsidR="005A219A" w:rsidP="0084501B" w:rsidRDefault="005A219A" w14:paraId="17F1EA6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5A219A" w:rsidTr="6EAE7FD7" w14:paraId="32A319CE" w14:textId="77777777">
        <w:tc>
          <w:tcPr>
            <w:tcW w:w="1458" w:type="dxa"/>
            <w:gridSpan w:val="2"/>
            <w:vAlign w:val="bottom"/>
          </w:tcPr>
          <w:p w:rsidRPr="00636EB5" w:rsidR="005A219A" w:rsidP="0084501B" w:rsidRDefault="0075119C" w14:paraId="0F9BBE58" w14:textId="77777777">
            <w:pPr>
              <w:contextualSpacing/>
              <w:rPr>
                <w:rFonts w:eastAsia="Times New Roman" w:cstheme="minorHAnsi"/>
                <w:bCs/>
                <w:color w:val="000000"/>
                <w:sz w:val="18"/>
                <w:szCs w:val="18"/>
              </w:rPr>
            </w:pPr>
            <w:r>
              <w:rPr>
                <w:rFonts w:eastAsia="Times New Roman" w:cstheme="minorHAnsi"/>
                <w:bCs/>
                <w:color w:val="000000"/>
                <w:sz w:val="18"/>
                <w:szCs w:val="18"/>
              </w:rPr>
              <w:lastRenderedPageBreak/>
              <w:t>INJMOST</w:t>
            </w:r>
            <w:r w:rsidR="007A4DE6">
              <w:rPr>
                <w:rFonts w:eastAsia="Times New Roman" w:cstheme="minorHAnsi"/>
                <w:bCs/>
                <w:color w:val="000000"/>
                <w:sz w:val="18"/>
                <w:szCs w:val="18"/>
              </w:rPr>
              <w:t>1</w:t>
            </w:r>
          </w:p>
        </w:tc>
        <w:tc>
          <w:tcPr>
            <w:tcW w:w="6120" w:type="dxa"/>
            <w:gridSpan w:val="2"/>
            <w:vAlign w:val="bottom"/>
          </w:tcPr>
          <w:p w:rsidRPr="00636EB5" w:rsidR="005A219A" w:rsidP="0075119C" w:rsidRDefault="005A219A" w14:paraId="64E1ED4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r w:rsidR="0075119C">
              <w:rPr>
                <w:rFonts w:eastAsia="Times New Roman" w:cstheme="minorHAnsi"/>
                <w:color w:val="000000"/>
                <w:sz w:val="18"/>
                <w:szCs w:val="18"/>
              </w:rPr>
              <w:t>injected most often - 12 months</w:t>
            </w:r>
          </w:p>
        </w:tc>
        <w:tc>
          <w:tcPr>
            <w:tcW w:w="2700" w:type="dxa"/>
            <w:vAlign w:val="bottom"/>
          </w:tcPr>
          <w:p w:rsidRPr="00636EB5" w:rsidR="005A219A" w:rsidP="0084501B" w:rsidRDefault="005A219A" w14:paraId="4A58257D" w14:textId="77777777">
            <w:pPr>
              <w:contextualSpacing/>
              <w:rPr>
                <w:rFonts w:eastAsia="Times New Roman" w:cstheme="minorHAnsi"/>
                <w:color w:val="000000"/>
                <w:sz w:val="18"/>
                <w:szCs w:val="18"/>
              </w:rPr>
            </w:pPr>
          </w:p>
        </w:tc>
      </w:tr>
      <w:tr w:rsidRPr="00636EB5" w:rsidR="005A219A" w:rsidTr="6EAE7FD7" w14:paraId="46A1F4D6" w14:textId="77777777">
        <w:trPr>
          <w:gridBefore w:val="1"/>
          <w:wBefore w:w="18" w:type="dxa"/>
        </w:trPr>
        <w:tc>
          <w:tcPr>
            <w:tcW w:w="1440" w:type="dxa"/>
          </w:tcPr>
          <w:p w:rsidRPr="00636EB5" w:rsidR="005A219A" w:rsidP="0084501B" w:rsidRDefault="005A219A" w14:paraId="3621D52B"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4AFBAA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33CC1FC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A219A" w:rsidP="0084501B" w:rsidRDefault="005A219A" w14:paraId="38EBBC42" w14:textId="77777777">
            <w:pPr>
              <w:contextualSpacing/>
              <w:rPr>
                <w:rFonts w:eastAsia="Times New Roman" w:cstheme="minorHAnsi"/>
                <w:bCs/>
                <w:color w:val="000000"/>
                <w:sz w:val="18"/>
                <w:szCs w:val="18"/>
              </w:rPr>
            </w:pPr>
          </w:p>
        </w:tc>
      </w:tr>
      <w:tr w:rsidRPr="00636EB5" w:rsidR="005A219A" w:rsidTr="6EAE7FD7" w14:paraId="4DC959B0" w14:textId="77777777">
        <w:trPr>
          <w:gridBefore w:val="1"/>
          <w:wBefore w:w="18" w:type="dxa"/>
        </w:trPr>
        <w:tc>
          <w:tcPr>
            <w:tcW w:w="1440" w:type="dxa"/>
          </w:tcPr>
          <w:p w:rsidRPr="00636EB5" w:rsidR="005A219A" w:rsidP="0084501B" w:rsidRDefault="005A219A" w14:paraId="4E3A8CCF"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3738BD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16CDFB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A219A" w:rsidP="0084501B" w:rsidRDefault="005A219A" w14:paraId="7745DA01" w14:textId="77777777">
            <w:pPr>
              <w:contextualSpacing/>
              <w:rPr>
                <w:rFonts w:eastAsia="Times New Roman" w:cstheme="minorHAnsi"/>
                <w:bCs/>
                <w:color w:val="000000"/>
                <w:sz w:val="18"/>
                <w:szCs w:val="18"/>
              </w:rPr>
            </w:pPr>
          </w:p>
        </w:tc>
      </w:tr>
      <w:tr w:rsidRPr="00636EB5" w:rsidR="005A219A" w:rsidTr="6EAE7FD7" w14:paraId="0C9DE974" w14:textId="77777777">
        <w:trPr>
          <w:gridBefore w:val="1"/>
          <w:wBefore w:w="18" w:type="dxa"/>
        </w:trPr>
        <w:tc>
          <w:tcPr>
            <w:tcW w:w="1440" w:type="dxa"/>
          </w:tcPr>
          <w:p w:rsidRPr="00636EB5" w:rsidR="005A219A" w:rsidP="0084501B" w:rsidRDefault="005A219A" w14:paraId="4082A28F"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6EA317D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01D5C54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A219A" w:rsidP="0084501B" w:rsidRDefault="005A219A" w14:paraId="00FD3319" w14:textId="77777777">
            <w:pPr>
              <w:contextualSpacing/>
              <w:rPr>
                <w:rFonts w:eastAsia="Times New Roman" w:cstheme="minorHAnsi"/>
                <w:bCs/>
                <w:color w:val="000000"/>
                <w:sz w:val="18"/>
                <w:szCs w:val="18"/>
              </w:rPr>
            </w:pPr>
          </w:p>
        </w:tc>
      </w:tr>
      <w:tr w:rsidRPr="00636EB5" w:rsidR="005A219A" w:rsidTr="6EAE7FD7" w14:paraId="3B2D52B0" w14:textId="77777777">
        <w:trPr>
          <w:gridBefore w:val="1"/>
          <w:wBefore w:w="18" w:type="dxa"/>
        </w:trPr>
        <w:tc>
          <w:tcPr>
            <w:tcW w:w="1440" w:type="dxa"/>
          </w:tcPr>
          <w:p w:rsidRPr="00636EB5" w:rsidR="005A219A" w:rsidP="0084501B" w:rsidRDefault="005A219A" w14:paraId="2111C76D"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421C617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55D3FF7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A219A" w:rsidP="0084501B" w:rsidRDefault="005A219A" w14:paraId="40FCBEB7" w14:textId="77777777">
            <w:pPr>
              <w:contextualSpacing/>
              <w:rPr>
                <w:rFonts w:eastAsia="Times New Roman" w:cstheme="minorHAnsi"/>
                <w:bCs/>
                <w:color w:val="000000"/>
                <w:sz w:val="18"/>
                <w:szCs w:val="18"/>
              </w:rPr>
            </w:pPr>
          </w:p>
        </w:tc>
      </w:tr>
      <w:tr w:rsidRPr="00636EB5" w:rsidR="005A219A" w:rsidTr="6EAE7FD7" w14:paraId="26080BF8" w14:textId="77777777">
        <w:trPr>
          <w:gridBefore w:val="1"/>
          <w:wBefore w:w="18" w:type="dxa"/>
        </w:trPr>
        <w:tc>
          <w:tcPr>
            <w:tcW w:w="1440" w:type="dxa"/>
          </w:tcPr>
          <w:p w:rsidRPr="00636EB5" w:rsidR="005A219A" w:rsidP="0084501B" w:rsidRDefault="005A219A" w14:paraId="54CA0C78"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664D2BF6" w14:textId="13ED145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Pr>
                <w:rFonts w:eastAsia="Times New Roman" w:cstheme="minorHAnsi"/>
                <w:color w:val="000000"/>
                <w:sz w:val="18"/>
                <w:szCs w:val="18"/>
              </w:rPr>
              <w:t>also known as</w:t>
            </w:r>
            <w:r w:rsidRPr="00636EB5">
              <w:rPr>
                <w:rFonts w:eastAsia="Times New Roman" w:cstheme="minorHAnsi"/>
                <w:color w:val="000000"/>
                <w:sz w:val="18"/>
                <w:szCs w:val="18"/>
              </w:rPr>
              <w:t xml:space="preserve"> meth</w:t>
            </w:r>
            <w:r w:rsidR="005868D9">
              <w:rPr>
                <w:rFonts w:eastAsia="Times New Roman" w:cstheme="minorHAnsi"/>
                <w:color w:val="000000"/>
                <w:sz w:val="18"/>
                <w:szCs w:val="18"/>
              </w:rPr>
              <w:t xml:space="preserve"> </w:t>
            </w:r>
            <w:r w:rsidR="00005009">
              <w:rPr>
                <w:rFonts w:eastAsia="Times New Roman" w:cstheme="minorHAnsi"/>
                <w:color w:val="000000"/>
                <w:sz w:val="18"/>
                <w:szCs w:val="18"/>
              </w:rPr>
              <w:t>or</w:t>
            </w:r>
            <w:r w:rsidRPr="00636EB5">
              <w:rPr>
                <w:rFonts w:eastAsia="Times New Roman" w:cstheme="minorHAnsi"/>
                <w:color w:val="000000"/>
                <w:sz w:val="18"/>
                <w:szCs w:val="18"/>
              </w:rPr>
              <w:t xml:space="preserve"> speed</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399C6A7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5A219A" w:rsidP="0084501B" w:rsidRDefault="005A219A" w14:paraId="40AC1E02" w14:textId="77777777">
            <w:pPr>
              <w:contextualSpacing/>
              <w:rPr>
                <w:rFonts w:eastAsia="Times New Roman" w:cstheme="minorHAnsi"/>
                <w:bCs/>
                <w:color w:val="000000"/>
                <w:sz w:val="18"/>
                <w:szCs w:val="18"/>
              </w:rPr>
            </w:pPr>
          </w:p>
        </w:tc>
      </w:tr>
      <w:tr w:rsidRPr="00636EB5" w:rsidR="005A219A" w:rsidTr="6EAE7FD7" w14:paraId="1465FC12" w14:textId="77777777">
        <w:trPr>
          <w:gridBefore w:val="1"/>
          <w:wBefore w:w="18" w:type="dxa"/>
        </w:trPr>
        <w:tc>
          <w:tcPr>
            <w:tcW w:w="1440" w:type="dxa"/>
          </w:tcPr>
          <w:p w:rsidRPr="00636EB5" w:rsidR="005A219A" w:rsidP="0084501B" w:rsidRDefault="005A219A" w14:paraId="1DBFE962"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66692898" w14:textId="38C66505">
            <w:pPr>
              <w:tabs>
                <w:tab w:val="right" w:leader="dot" w:pos="5760"/>
              </w:tabs>
              <w:contextualSpacing/>
              <w:rPr>
                <w:rFonts w:eastAsia="Times New Roman"/>
                <w:color w:val="000000"/>
                <w:sz w:val="18"/>
                <w:szCs w:val="18"/>
              </w:rPr>
            </w:pPr>
            <w:r w:rsidRPr="07E7382C">
              <w:rPr>
                <w:rFonts w:eastAsia="Times New Roman"/>
                <w:color w:val="000000" w:themeColor="text1"/>
                <w:sz w:val="18"/>
                <w:szCs w:val="18"/>
              </w:rPr>
              <w:t xml:space="preserve">Painkillers, such as Oxycontin, </w:t>
            </w:r>
            <w:proofErr w:type="spellStart"/>
            <w:r w:rsidRPr="07E7382C">
              <w:rPr>
                <w:rFonts w:eastAsia="Times New Roman"/>
                <w:color w:val="000000" w:themeColor="text1"/>
                <w:sz w:val="18"/>
                <w:szCs w:val="18"/>
              </w:rPr>
              <w:t>Dilaudid</w:t>
            </w:r>
            <w:proofErr w:type="spellEnd"/>
            <w:r w:rsidRPr="07E7382C" w:rsidR="55AE22D9">
              <w:rPr>
                <w:rFonts w:eastAsia="Times New Roman"/>
                <w:color w:val="000000" w:themeColor="text1"/>
                <w:sz w:val="18"/>
                <w:szCs w:val="18"/>
              </w:rPr>
              <w:t xml:space="preserve"> </w:t>
            </w:r>
            <w:r w:rsidRPr="07E7382C" w:rsidR="007765B8">
              <w:rPr>
                <w:rFonts w:eastAsia="Times New Roman"/>
                <w:color w:val="000000" w:themeColor="text1"/>
                <w:sz w:val="18"/>
                <w:szCs w:val="18"/>
              </w:rPr>
              <w:t>or</w:t>
            </w:r>
            <w:r w:rsidRPr="07E7382C">
              <w:rPr>
                <w:rFonts w:eastAsia="Times New Roman"/>
                <w:color w:val="000000" w:themeColor="text1"/>
                <w:sz w:val="18"/>
                <w:szCs w:val="18"/>
              </w:rPr>
              <w:t xml:space="preserve"> Percocet</w:t>
            </w:r>
            <w:r>
              <w:tab/>
            </w:r>
          </w:p>
        </w:tc>
        <w:tc>
          <w:tcPr>
            <w:tcW w:w="1260" w:type="dxa"/>
            <w:vAlign w:val="bottom"/>
          </w:tcPr>
          <w:p w:rsidRPr="00636EB5" w:rsidR="005A219A" w:rsidP="0084501B" w:rsidRDefault="005A219A" w14:paraId="6B4740C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Pr="00636EB5" w:rsidR="005A219A" w:rsidP="0084501B" w:rsidRDefault="005A219A" w14:paraId="278E2D20" w14:textId="77777777">
            <w:pPr>
              <w:contextualSpacing/>
              <w:rPr>
                <w:rFonts w:eastAsia="Times New Roman" w:cstheme="minorHAnsi"/>
                <w:bCs/>
                <w:color w:val="000000"/>
                <w:sz w:val="18"/>
                <w:szCs w:val="18"/>
              </w:rPr>
            </w:pPr>
          </w:p>
        </w:tc>
      </w:tr>
      <w:tr w:rsidRPr="00636EB5" w:rsidR="005A219A" w:rsidTr="6EAE7FD7" w14:paraId="45C1902B" w14:textId="77777777">
        <w:trPr>
          <w:gridBefore w:val="1"/>
          <w:wBefore w:w="18" w:type="dxa"/>
        </w:trPr>
        <w:tc>
          <w:tcPr>
            <w:tcW w:w="1440" w:type="dxa"/>
          </w:tcPr>
          <w:p w:rsidRPr="00636EB5" w:rsidR="005A219A" w:rsidP="0084501B" w:rsidRDefault="005A219A" w14:paraId="2783F10B"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0BC2F6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5183256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rsidRPr="00636EB5" w:rsidR="005A219A" w:rsidP="0084501B" w:rsidRDefault="005A219A" w14:paraId="2F40030B" w14:textId="77777777">
            <w:pPr>
              <w:contextualSpacing/>
              <w:rPr>
                <w:rFonts w:eastAsia="Times New Roman" w:cstheme="minorHAnsi"/>
                <w:bCs/>
                <w:color w:val="000000"/>
                <w:sz w:val="18"/>
                <w:szCs w:val="18"/>
              </w:rPr>
            </w:pPr>
          </w:p>
        </w:tc>
      </w:tr>
      <w:tr w:rsidRPr="00636EB5" w:rsidR="005A219A" w:rsidTr="6EAE7FD7" w14:paraId="4C407E73" w14:textId="77777777">
        <w:trPr>
          <w:gridBefore w:val="1"/>
          <w:wBefore w:w="18" w:type="dxa"/>
        </w:trPr>
        <w:tc>
          <w:tcPr>
            <w:tcW w:w="1440" w:type="dxa"/>
          </w:tcPr>
          <w:p w:rsidRPr="00636EB5" w:rsidR="005A219A" w:rsidP="0084501B" w:rsidRDefault="005A219A" w14:paraId="2DC48CED"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685F28A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25A67BB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5A219A" w:rsidP="0084501B" w:rsidRDefault="005A219A" w14:paraId="7EE5AD91" w14:textId="77777777">
            <w:pPr>
              <w:contextualSpacing/>
              <w:rPr>
                <w:rFonts w:eastAsia="Times New Roman" w:cstheme="minorHAnsi"/>
                <w:color w:val="808080" w:themeColor="background1" w:themeShade="80"/>
                <w:sz w:val="18"/>
                <w:szCs w:val="18"/>
              </w:rPr>
            </w:pPr>
          </w:p>
        </w:tc>
      </w:tr>
      <w:tr w:rsidRPr="00636EB5" w:rsidR="005A219A" w:rsidTr="6EAE7FD7" w14:paraId="2A0E3095" w14:textId="77777777">
        <w:trPr>
          <w:gridBefore w:val="1"/>
          <w:wBefore w:w="18" w:type="dxa"/>
        </w:trPr>
        <w:tc>
          <w:tcPr>
            <w:tcW w:w="1440" w:type="dxa"/>
          </w:tcPr>
          <w:p w:rsidRPr="00636EB5" w:rsidR="005A219A" w:rsidP="0084501B" w:rsidRDefault="005A219A" w14:paraId="613FD578"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68ED58A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746FB6E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5A219A" w:rsidP="0084501B" w:rsidRDefault="005A219A" w14:paraId="7CC8450E" w14:textId="77777777">
            <w:pPr>
              <w:contextualSpacing/>
              <w:rPr>
                <w:rFonts w:eastAsia="Times New Roman" w:cstheme="minorHAnsi"/>
                <w:color w:val="808080" w:themeColor="background1" w:themeShade="80"/>
                <w:sz w:val="18"/>
                <w:szCs w:val="18"/>
              </w:rPr>
            </w:pPr>
          </w:p>
        </w:tc>
      </w:tr>
    </w:tbl>
    <w:p w:rsidRPr="00636EB5" w:rsidR="005A219A" w:rsidP="005A219A" w:rsidRDefault="005A219A" w14:paraId="7D6A9FC3" w14:textId="5D0C20A5">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A219A" w:rsidTr="0084501B" w14:paraId="37415621" w14:textId="77777777">
        <w:tc>
          <w:tcPr>
            <w:tcW w:w="1458" w:type="dxa"/>
            <w:gridSpan w:val="2"/>
            <w:vAlign w:val="bottom"/>
          </w:tcPr>
          <w:p w:rsidRPr="00636EB5" w:rsidR="005A219A" w:rsidP="0084501B" w:rsidRDefault="0075119C" w14:paraId="7E8001A9" w14:textId="77777777">
            <w:pPr>
              <w:contextualSpacing/>
              <w:rPr>
                <w:rFonts w:eastAsia="Times New Roman" w:cstheme="minorHAnsi"/>
                <w:b/>
                <w:bCs/>
                <w:color w:val="000000"/>
                <w:sz w:val="18"/>
                <w:szCs w:val="18"/>
              </w:rPr>
            </w:pPr>
            <w:r>
              <w:rPr>
                <w:rFonts w:eastAsia="Times New Roman" w:cstheme="minorHAnsi"/>
                <w:b/>
                <w:bCs/>
                <w:color w:val="000000"/>
                <w:sz w:val="18"/>
                <w:szCs w:val="18"/>
              </w:rPr>
              <w:t>ID4</w:t>
            </w:r>
            <w:r w:rsidRPr="00636EB5" w:rsidR="005A219A">
              <w:rPr>
                <w:rFonts w:eastAsia="Times New Roman" w:cstheme="minorHAnsi"/>
                <w:b/>
                <w:bCs/>
                <w:color w:val="000000"/>
                <w:sz w:val="18"/>
                <w:szCs w:val="18"/>
              </w:rPr>
              <w:t>.</w:t>
            </w:r>
          </w:p>
        </w:tc>
        <w:tc>
          <w:tcPr>
            <w:tcW w:w="8820" w:type="dxa"/>
            <w:gridSpan w:val="3"/>
            <w:vAlign w:val="bottom"/>
          </w:tcPr>
          <w:p w:rsidRPr="00636EB5" w:rsidR="005A219A" w:rsidP="0084501B" w:rsidRDefault="005A219A" w14:paraId="0FCC9A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Pr="00636EB5" w:rsidR="005A219A" w:rsidTr="0084501B" w14:paraId="5F543E16" w14:textId="77777777">
        <w:tc>
          <w:tcPr>
            <w:tcW w:w="1458" w:type="dxa"/>
            <w:gridSpan w:val="2"/>
            <w:vAlign w:val="bottom"/>
          </w:tcPr>
          <w:p w:rsidRPr="00636EB5" w:rsidR="005A219A" w:rsidP="0084501B" w:rsidRDefault="0075119C" w14:paraId="6091F2AC" w14:textId="48DAD8FF">
            <w:pPr>
              <w:contextualSpacing/>
              <w:rPr>
                <w:rFonts w:eastAsia="Times New Roman" w:cstheme="minorHAnsi"/>
                <w:bCs/>
                <w:color w:val="000000"/>
                <w:sz w:val="18"/>
                <w:szCs w:val="18"/>
              </w:rPr>
            </w:pPr>
            <w:r>
              <w:rPr>
                <w:rFonts w:eastAsia="Times New Roman" w:cstheme="minorHAnsi"/>
                <w:bCs/>
                <w:color w:val="000000"/>
                <w:sz w:val="18"/>
                <w:szCs w:val="18"/>
              </w:rPr>
              <w:t>INJOTH</w:t>
            </w:r>
            <w:r w:rsidR="007A4DE6">
              <w:rPr>
                <w:rFonts w:eastAsia="Times New Roman" w:cstheme="minorHAnsi"/>
                <w:bCs/>
                <w:color w:val="000000"/>
                <w:sz w:val="18"/>
                <w:szCs w:val="18"/>
              </w:rPr>
              <w:t>NI</w:t>
            </w:r>
          </w:p>
        </w:tc>
        <w:tc>
          <w:tcPr>
            <w:tcW w:w="6120" w:type="dxa"/>
            <w:gridSpan w:val="2"/>
            <w:vAlign w:val="bottom"/>
          </w:tcPr>
          <w:p w:rsidRPr="00636EB5" w:rsidR="005A219A" w:rsidP="0084501B" w:rsidRDefault="005A219A" w14:paraId="5A17A3A6" w14:textId="127EB463">
            <w:pPr>
              <w:contextualSpacing/>
              <w:rPr>
                <w:rFonts w:eastAsia="Times New Roman" w:cstheme="minorHAnsi"/>
                <w:color w:val="000000"/>
                <w:sz w:val="18"/>
                <w:szCs w:val="18"/>
              </w:rPr>
            </w:pP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drug</w:t>
            </w:r>
            <w:r w:rsidR="0075119C">
              <w:rPr>
                <w:rFonts w:eastAsia="Times New Roman" w:cstheme="minorHAnsi"/>
                <w:color w:val="000000"/>
                <w:sz w:val="18"/>
                <w:szCs w:val="18"/>
              </w:rPr>
              <w:t xml:space="preserve"> injected - 12 m</w:t>
            </w:r>
            <w:r w:rsidR="007A4DE6">
              <w:rPr>
                <w:rFonts w:eastAsia="Times New Roman" w:cstheme="minorHAnsi"/>
                <w:color w:val="000000"/>
                <w:sz w:val="18"/>
                <w:szCs w:val="18"/>
              </w:rPr>
              <w:t>, y/n</w:t>
            </w:r>
          </w:p>
        </w:tc>
        <w:tc>
          <w:tcPr>
            <w:tcW w:w="2700" w:type="dxa"/>
            <w:vAlign w:val="bottom"/>
          </w:tcPr>
          <w:p w:rsidRPr="00636EB5" w:rsidR="005A219A" w:rsidP="0084501B" w:rsidRDefault="005A219A" w14:paraId="57EDF81C" w14:textId="77777777">
            <w:pPr>
              <w:contextualSpacing/>
              <w:rPr>
                <w:rFonts w:eastAsia="Times New Roman" w:cstheme="minorHAnsi"/>
                <w:color w:val="000000"/>
                <w:sz w:val="18"/>
                <w:szCs w:val="18"/>
              </w:rPr>
            </w:pPr>
          </w:p>
        </w:tc>
      </w:tr>
      <w:tr w:rsidRPr="00636EB5" w:rsidR="005A219A" w:rsidTr="0084501B" w14:paraId="10C0733A" w14:textId="77777777">
        <w:trPr>
          <w:gridBefore w:val="1"/>
          <w:wBefore w:w="18" w:type="dxa"/>
        </w:trPr>
        <w:tc>
          <w:tcPr>
            <w:tcW w:w="1440" w:type="dxa"/>
          </w:tcPr>
          <w:p w:rsidRPr="00636EB5" w:rsidR="005A219A" w:rsidP="0084501B" w:rsidRDefault="005A219A" w14:paraId="3DDEABC2"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226FFC2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3D2A4E3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5A219A" w:rsidP="0084501B" w:rsidRDefault="005A219A" w14:paraId="1B07AE8F" w14:textId="77777777">
            <w:pPr>
              <w:contextualSpacing/>
              <w:rPr>
                <w:rFonts w:eastAsia="Times New Roman" w:cstheme="minorHAnsi"/>
                <w:bCs/>
                <w:color w:val="000000"/>
                <w:sz w:val="18"/>
                <w:szCs w:val="18"/>
              </w:rPr>
            </w:pPr>
          </w:p>
        </w:tc>
      </w:tr>
      <w:tr w:rsidRPr="00636EB5" w:rsidR="005A219A" w:rsidTr="0084501B" w14:paraId="24E9E735" w14:textId="77777777">
        <w:trPr>
          <w:gridBefore w:val="1"/>
          <w:wBefore w:w="18" w:type="dxa"/>
        </w:trPr>
        <w:tc>
          <w:tcPr>
            <w:tcW w:w="1440" w:type="dxa"/>
          </w:tcPr>
          <w:p w:rsidRPr="00636EB5" w:rsidR="005A219A" w:rsidP="0084501B" w:rsidRDefault="005A219A" w14:paraId="4211324A"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28C31FE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60AB53F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A219A" w:rsidP="0084501B" w:rsidRDefault="005A219A" w14:paraId="27C0A796" w14:textId="77777777">
            <w:pPr>
              <w:contextualSpacing/>
              <w:rPr>
                <w:rFonts w:eastAsia="Times New Roman" w:cstheme="minorHAnsi"/>
                <w:bCs/>
                <w:color w:val="000000"/>
                <w:sz w:val="18"/>
                <w:szCs w:val="18"/>
              </w:rPr>
            </w:pPr>
          </w:p>
        </w:tc>
      </w:tr>
      <w:tr w:rsidRPr="00636EB5" w:rsidR="005A219A" w:rsidTr="0084501B" w14:paraId="71A59AD2" w14:textId="77777777">
        <w:trPr>
          <w:gridBefore w:val="1"/>
          <w:wBefore w:w="18" w:type="dxa"/>
        </w:trPr>
        <w:tc>
          <w:tcPr>
            <w:tcW w:w="1440" w:type="dxa"/>
          </w:tcPr>
          <w:p w:rsidRPr="00636EB5" w:rsidR="005A219A" w:rsidP="0084501B" w:rsidRDefault="005A219A" w14:paraId="3C579B32"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07E996D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274BBEF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5A219A" w:rsidP="0084501B" w:rsidRDefault="005A219A" w14:paraId="1FEA1147" w14:textId="77777777">
            <w:pPr>
              <w:contextualSpacing/>
              <w:rPr>
                <w:rFonts w:eastAsia="Times New Roman" w:cstheme="minorHAnsi"/>
                <w:color w:val="808080" w:themeColor="background1" w:themeShade="80"/>
                <w:sz w:val="18"/>
                <w:szCs w:val="18"/>
              </w:rPr>
            </w:pPr>
          </w:p>
        </w:tc>
      </w:tr>
      <w:tr w:rsidRPr="00636EB5" w:rsidR="005A219A" w:rsidTr="0084501B" w14:paraId="1E7259C3" w14:textId="77777777">
        <w:trPr>
          <w:gridBefore w:val="1"/>
          <w:wBefore w:w="18" w:type="dxa"/>
        </w:trPr>
        <w:tc>
          <w:tcPr>
            <w:tcW w:w="1440" w:type="dxa"/>
          </w:tcPr>
          <w:p w:rsidRPr="00636EB5" w:rsidR="005A219A" w:rsidP="0084501B" w:rsidRDefault="005A219A" w14:paraId="793155CF"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74B5D93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7F5AE5E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A219A" w:rsidP="0084501B" w:rsidRDefault="005A219A" w14:paraId="5D3391EF" w14:textId="77777777">
            <w:pPr>
              <w:contextualSpacing/>
              <w:rPr>
                <w:rFonts w:eastAsia="Times New Roman" w:cstheme="minorHAnsi"/>
                <w:color w:val="808080" w:themeColor="background1" w:themeShade="80"/>
                <w:sz w:val="18"/>
                <w:szCs w:val="18"/>
              </w:rPr>
            </w:pPr>
          </w:p>
        </w:tc>
      </w:tr>
    </w:tbl>
    <w:p w:rsidRPr="00636EB5" w:rsidR="005A219A" w:rsidP="005A219A" w:rsidRDefault="005A219A" w14:paraId="23EA62D0"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636EB5" w:rsidR="005A219A" w:rsidTr="00A75C82" w14:paraId="305346C5" w14:textId="77777777">
        <w:trPr>
          <w:trHeight w:val="300"/>
        </w:trPr>
        <w:tc>
          <w:tcPr>
            <w:tcW w:w="1440" w:type="dxa"/>
            <w:noWrap/>
            <w:vAlign w:val="bottom"/>
            <w:hideMark/>
          </w:tcPr>
          <w:p w:rsidRPr="00636EB5" w:rsidR="005A219A" w:rsidP="0084501B" w:rsidRDefault="0075119C" w14:paraId="71DD7849" w14:textId="77777777">
            <w:pPr>
              <w:ind w:right="882"/>
              <w:contextualSpacing/>
              <w:rPr>
                <w:rFonts w:eastAsia="Times New Roman" w:cstheme="minorHAnsi"/>
                <w:b/>
                <w:bCs/>
                <w:color w:val="000000"/>
                <w:sz w:val="18"/>
                <w:szCs w:val="18"/>
              </w:rPr>
            </w:pPr>
            <w:r>
              <w:rPr>
                <w:rFonts w:eastAsia="Times New Roman" w:cstheme="minorHAnsi"/>
                <w:b/>
                <w:color w:val="000000"/>
                <w:sz w:val="18"/>
                <w:szCs w:val="18"/>
              </w:rPr>
              <w:t>Check_ID5</w:t>
            </w:r>
            <w:r w:rsidRPr="00636EB5" w:rsidR="005A219A">
              <w:rPr>
                <w:rFonts w:eastAsia="Times New Roman" w:cstheme="minorHAnsi"/>
                <w:b/>
                <w:color w:val="000000"/>
                <w:sz w:val="18"/>
                <w:szCs w:val="18"/>
              </w:rPr>
              <w:t>.</w:t>
            </w:r>
          </w:p>
        </w:tc>
        <w:tc>
          <w:tcPr>
            <w:tcW w:w="8820" w:type="dxa"/>
            <w:tcBorders>
              <w:top w:val="single" w:color="auto" w:sz="4" w:space="0"/>
              <w:bottom w:val="single" w:color="auto" w:sz="4" w:space="0"/>
            </w:tcBorders>
            <w:vAlign w:val="bottom"/>
          </w:tcPr>
          <w:p w:rsidRPr="00636EB5" w:rsidR="005A219A" w:rsidP="0084501B" w:rsidRDefault="005A219A" w14:paraId="585C87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w:t>
            </w:r>
            <w:r w:rsidR="0075119C">
              <w:rPr>
                <w:rFonts w:eastAsia="Times New Roman" w:cstheme="minorHAnsi"/>
                <w:color w:val="000000"/>
                <w:sz w:val="18"/>
                <w:szCs w:val="18"/>
              </w:rPr>
              <w:t>ug in the past 12 months (ID4 EQ 1), go to ID5</w:t>
            </w:r>
            <w:r w:rsidRPr="00636EB5">
              <w:rPr>
                <w:rFonts w:eastAsia="Times New Roman" w:cstheme="minorHAnsi"/>
                <w:color w:val="000000"/>
                <w:sz w:val="18"/>
                <w:szCs w:val="18"/>
              </w:rPr>
              <w:t xml:space="preserve">.  </w:t>
            </w:r>
          </w:p>
          <w:p w:rsidRPr="00636EB5" w:rsidR="005A219A" w:rsidP="0084501B" w:rsidRDefault="0075119C" w14:paraId="70CAD4D1" w14:textId="77777777">
            <w:pPr>
              <w:contextualSpacing/>
              <w:rPr>
                <w:rFonts w:eastAsia="Times New Roman" w:cstheme="minorHAnsi"/>
                <w:color w:val="000000"/>
                <w:sz w:val="18"/>
                <w:szCs w:val="18"/>
              </w:rPr>
            </w:pPr>
            <w:r>
              <w:rPr>
                <w:rFonts w:eastAsia="Times New Roman" w:cstheme="minorHAnsi"/>
                <w:color w:val="000000"/>
                <w:sz w:val="18"/>
                <w:szCs w:val="18"/>
              </w:rPr>
              <w:t>Else, go to INTRO_ID6</w:t>
            </w:r>
            <w:r w:rsidRPr="00636EB5" w:rsidR="005A219A">
              <w:rPr>
                <w:rFonts w:eastAsia="Times New Roman" w:cstheme="minorHAnsi"/>
                <w:color w:val="000000"/>
                <w:sz w:val="18"/>
                <w:szCs w:val="18"/>
              </w:rPr>
              <w:t>.</w:t>
            </w:r>
          </w:p>
        </w:tc>
      </w:tr>
    </w:tbl>
    <w:p w:rsidRPr="00636EB5" w:rsidR="005A219A" w:rsidP="005A219A" w:rsidRDefault="005A219A" w14:paraId="05CEBC53"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A219A" w:rsidTr="6EAE7FD7" w14:paraId="27541C79" w14:textId="77777777">
        <w:tc>
          <w:tcPr>
            <w:tcW w:w="1458" w:type="dxa"/>
            <w:gridSpan w:val="2"/>
            <w:vAlign w:val="bottom"/>
          </w:tcPr>
          <w:p w:rsidRPr="00636EB5" w:rsidR="005A219A" w:rsidP="0084501B" w:rsidRDefault="0075119C" w14:paraId="671B7DF0" w14:textId="77777777">
            <w:pPr>
              <w:contextualSpacing/>
              <w:rPr>
                <w:rFonts w:eastAsia="Times New Roman" w:cstheme="minorHAnsi"/>
                <w:b/>
                <w:bCs/>
                <w:color w:val="000000"/>
                <w:sz w:val="18"/>
                <w:szCs w:val="18"/>
              </w:rPr>
            </w:pPr>
            <w:r>
              <w:rPr>
                <w:rFonts w:eastAsia="Times New Roman" w:cstheme="minorHAnsi"/>
                <w:b/>
                <w:bCs/>
                <w:color w:val="000000"/>
                <w:sz w:val="18"/>
                <w:szCs w:val="18"/>
              </w:rPr>
              <w:t>ID5</w:t>
            </w:r>
            <w:r w:rsidRPr="00636EB5" w:rsidR="005A219A">
              <w:rPr>
                <w:rFonts w:eastAsia="Times New Roman" w:cstheme="minorHAnsi"/>
                <w:b/>
                <w:bCs/>
                <w:color w:val="000000"/>
                <w:sz w:val="18"/>
                <w:szCs w:val="18"/>
              </w:rPr>
              <w:t>.</w:t>
            </w:r>
          </w:p>
        </w:tc>
        <w:tc>
          <w:tcPr>
            <w:tcW w:w="8820" w:type="dxa"/>
            <w:gridSpan w:val="3"/>
            <w:vAlign w:val="bottom"/>
          </w:tcPr>
          <w:p w:rsidR="002C4012" w:rsidP="002C4012" w:rsidRDefault="4D0809E0" w14:paraId="24BB4C76" w14:textId="06BD46B3">
            <w:pPr>
              <w:contextualSpacing/>
              <w:rPr>
                <w:rFonts w:eastAsia="Times New Roman"/>
                <w:color w:val="000000"/>
                <w:sz w:val="18"/>
                <w:szCs w:val="18"/>
              </w:rPr>
            </w:pPr>
            <w:r w:rsidRPr="6EAE7FD7">
              <w:rPr>
                <w:rFonts w:eastAsia="Times New Roman"/>
                <w:color w:val="000000" w:themeColor="text1"/>
                <w:sz w:val="18"/>
                <w:szCs w:val="18"/>
              </w:rPr>
              <w:t xml:space="preserve">[Give Respondent Flashcard </w:t>
            </w:r>
            <w:r w:rsidRPr="4E206035" w:rsidR="6A8FB101">
              <w:rPr>
                <w:rFonts w:eastAsia="Times New Roman"/>
                <w:color w:val="000000" w:themeColor="text1"/>
                <w:sz w:val="18"/>
                <w:szCs w:val="18"/>
              </w:rPr>
              <w:t>Q</w:t>
            </w:r>
            <w:r w:rsidRPr="6EAE7FD7">
              <w:rPr>
                <w:rFonts w:eastAsia="Times New Roman"/>
                <w:color w:val="000000" w:themeColor="text1"/>
                <w:sz w:val="18"/>
                <w:szCs w:val="18"/>
              </w:rPr>
              <w:t>.]</w:t>
            </w:r>
          </w:p>
          <w:p w:rsidR="002C4012" w:rsidP="0084501B" w:rsidRDefault="002C4012" w14:paraId="40711067" w14:textId="77777777">
            <w:pPr>
              <w:contextualSpacing/>
              <w:rPr>
                <w:rFonts w:eastAsia="Times New Roman" w:cstheme="minorHAnsi"/>
                <w:b/>
                <w:bCs/>
                <w:color w:val="000000"/>
                <w:sz w:val="18"/>
                <w:szCs w:val="18"/>
              </w:rPr>
            </w:pPr>
          </w:p>
          <w:p w:rsidR="005A219A" w:rsidP="0084501B" w:rsidRDefault="005A219A" w14:paraId="4C8F087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rsidRPr="00636EB5" w:rsidR="005A219A" w:rsidP="0084501B" w:rsidRDefault="005A219A" w14:paraId="2644E79F" w14:textId="77777777">
            <w:pPr>
              <w:contextualSpacing/>
              <w:rPr>
                <w:rFonts w:eastAsia="Times New Roman" w:cstheme="minorHAnsi"/>
                <w:bCs/>
                <w:color w:val="000000"/>
                <w:sz w:val="18"/>
                <w:szCs w:val="18"/>
              </w:rPr>
            </w:pPr>
          </w:p>
          <w:p w:rsidRPr="00636EB5" w:rsidR="005A219A" w:rsidP="0084501B" w:rsidRDefault="005A219A" w14:paraId="3C7674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Pr="00636EB5" w:rsidR="005A219A" w:rsidTr="6EAE7FD7" w14:paraId="4FC14F0B" w14:textId="77777777">
        <w:tc>
          <w:tcPr>
            <w:tcW w:w="1458" w:type="dxa"/>
            <w:gridSpan w:val="2"/>
            <w:vAlign w:val="bottom"/>
          </w:tcPr>
          <w:p w:rsidRPr="00636EB5" w:rsidR="005A219A" w:rsidP="0084501B" w:rsidRDefault="009F407E" w14:paraId="60D508ED" w14:textId="19A7E5BF">
            <w:pPr>
              <w:contextualSpacing/>
              <w:rPr>
                <w:rFonts w:eastAsia="Times New Roman" w:cstheme="minorHAnsi"/>
                <w:bCs/>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w:t>
            </w:r>
          </w:p>
        </w:tc>
        <w:tc>
          <w:tcPr>
            <w:tcW w:w="6120" w:type="dxa"/>
            <w:gridSpan w:val="2"/>
            <w:vAlign w:val="bottom"/>
          </w:tcPr>
          <w:p w:rsidRPr="00636EB5" w:rsidR="005A219A" w:rsidP="0084501B" w:rsidRDefault="005A219A" w14:paraId="67C444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w:t>
            </w:r>
            <w:r w:rsidR="007930EE">
              <w:rPr>
                <w:rFonts w:eastAsia="Times New Roman" w:cstheme="minorHAnsi"/>
                <w:color w:val="000000"/>
                <w:sz w:val="18"/>
                <w:szCs w:val="18"/>
              </w:rPr>
              <w:t>s injected - 12 months</w:t>
            </w:r>
          </w:p>
        </w:tc>
        <w:tc>
          <w:tcPr>
            <w:tcW w:w="2700" w:type="dxa"/>
            <w:vAlign w:val="bottom"/>
          </w:tcPr>
          <w:p w:rsidRPr="00636EB5" w:rsidR="005A219A" w:rsidP="0084501B" w:rsidRDefault="005A219A" w14:paraId="6F73FD17" w14:textId="77777777">
            <w:pPr>
              <w:contextualSpacing/>
              <w:rPr>
                <w:rFonts w:eastAsia="Times New Roman" w:cstheme="minorHAnsi"/>
                <w:color w:val="000000"/>
                <w:sz w:val="18"/>
                <w:szCs w:val="18"/>
              </w:rPr>
            </w:pPr>
          </w:p>
        </w:tc>
      </w:tr>
      <w:tr w:rsidRPr="00636EB5" w:rsidR="005A219A" w:rsidTr="6EAE7FD7" w14:paraId="02171705" w14:textId="77777777">
        <w:trPr>
          <w:gridBefore w:val="1"/>
          <w:wBefore w:w="18" w:type="dxa"/>
        </w:trPr>
        <w:tc>
          <w:tcPr>
            <w:tcW w:w="1440" w:type="dxa"/>
          </w:tcPr>
          <w:p w:rsidRPr="00636EB5" w:rsidR="005A219A" w:rsidP="0084501B" w:rsidRDefault="009F407E" w14:paraId="46024438" w14:textId="53828C1D">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MOSTA</w:t>
            </w:r>
          </w:p>
        </w:tc>
        <w:tc>
          <w:tcPr>
            <w:tcW w:w="4860" w:type="dxa"/>
            <w:vAlign w:val="bottom"/>
          </w:tcPr>
          <w:p w:rsidRPr="00636EB5" w:rsidR="005A219A" w:rsidP="0084501B" w:rsidRDefault="005A219A" w14:paraId="5FFFEF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rsidRPr="00636EB5" w:rsidR="005A219A" w:rsidP="0084501B" w:rsidRDefault="005A219A" w14:paraId="78906B87"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577A18D2" w14:textId="77777777">
            <w:pPr>
              <w:contextualSpacing/>
              <w:rPr>
                <w:rFonts w:eastAsia="Times New Roman" w:cstheme="minorHAnsi"/>
                <w:bCs/>
                <w:color w:val="000000"/>
                <w:sz w:val="18"/>
                <w:szCs w:val="18"/>
              </w:rPr>
            </w:pPr>
          </w:p>
        </w:tc>
      </w:tr>
      <w:tr w:rsidRPr="00636EB5" w:rsidR="005A219A" w:rsidTr="6EAE7FD7" w14:paraId="5EB4820C" w14:textId="77777777">
        <w:trPr>
          <w:gridBefore w:val="1"/>
          <w:wBefore w:w="18" w:type="dxa"/>
        </w:trPr>
        <w:tc>
          <w:tcPr>
            <w:tcW w:w="1440" w:type="dxa"/>
          </w:tcPr>
          <w:p w:rsidRPr="00636EB5" w:rsidR="005A219A" w:rsidP="0084501B" w:rsidRDefault="009F407E" w14:paraId="4ADACF6A" w14:textId="1E48656A">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MOSTB</w:t>
            </w:r>
          </w:p>
        </w:tc>
        <w:tc>
          <w:tcPr>
            <w:tcW w:w="4860" w:type="dxa"/>
            <w:vAlign w:val="bottom"/>
          </w:tcPr>
          <w:p w:rsidRPr="00636EB5" w:rsidR="005A219A" w:rsidP="001B1906" w:rsidRDefault="005A219A" w14:paraId="475402FB" w14:textId="03BC14C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p>
        </w:tc>
        <w:tc>
          <w:tcPr>
            <w:tcW w:w="1260" w:type="dxa"/>
            <w:vAlign w:val="bottom"/>
          </w:tcPr>
          <w:p w:rsidRPr="00636EB5" w:rsidR="005A219A" w:rsidP="0084501B" w:rsidRDefault="005A219A" w14:paraId="7D03301F"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7E5A0666" w14:textId="77777777">
            <w:pPr>
              <w:contextualSpacing/>
              <w:rPr>
                <w:rFonts w:eastAsia="Times New Roman" w:cstheme="minorHAnsi"/>
                <w:bCs/>
                <w:color w:val="000000"/>
                <w:sz w:val="18"/>
                <w:szCs w:val="18"/>
              </w:rPr>
            </w:pPr>
          </w:p>
        </w:tc>
      </w:tr>
      <w:tr w:rsidRPr="00636EB5" w:rsidR="005A219A" w:rsidTr="6EAE7FD7" w14:paraId="23054F01" w14:textId="77777777">
        <w:trPr>
          <w:gridBefore w:val="1"/>
          <w:wBefore w:w="18" w:type="dxa"/>
        </w:trPr>
        <w:tc>
          <w:tcPr>
            <w:tcW w:w="1440" w:type="dxa"/>
          </w:tcPr>
          <w:p w:rsidRPr="00636EB5" w:rsidR="005A219A" w:rsidP="0084501B" w:rsidRDefault="009F407E" w14:paraId="4DEDDE1A" w14:textId="3E0AE5DE">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MOSTC</w:t>
            </w:r>
          </w:p>
        </w:tc>
        <w:tc>
          <w:tcPr>
            <w:tcW w:w="4860" w:type="dxa"/>
            <w:vAlign w:val="bottom"/>
          </w:tcPr>
          <w:p w:rsidRPr="00636EB5" w:rsidR="005A219A" w:rsidP="001B1906" w:rsidRDefault="005A219A" w14:paraId="396E59D2" w14:textId="595BBEC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p>
        </w:tc>
        <w:tc>
          <w:tcPr>
            <w:tcW w:w="1260" w:type="dxa"/>
            <w:vAlign w:val="bottom"/>
          </w:tcPr>
          <w:p w:rsidRPr="00636EB5" w:rsidR="005A219A" w:rsidP="0084501B" w:rsidRDefault="005A219A" w14:paraId="5978A6FA"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04AAAEEC" w14:textId="77777777">
            <w:pPr>
              <w:contextualSpacing/>
              <w:rPr>
                <w:rFonts w:eastAsia="Times New Roman" w:cstheme="minorHAnsi"/>
                <w:bCs/>
                <w:color w:val="000000"/>
                <w:sz w:val="18"/>
                <w:szCs w:val="18"/>
              </w:rPr>
            </w:pPr>
          </w:p>
        </w:tc>
      </w:tr>
      <w:tr w:rsidRPr="00636EB5" w:rsidR="005A219A" w:rsidTr="6EAE7FD7" w14:paraId="2FC9B845" w14:textId="77777777">
        <w:trPr>
          <w:gridBefore w:val="1"/>
          <w:wBefore w:w="18" w:type="dxa"/>
        </w:trPr>
        <w:tc>
          <w:tcPr>
            <w:tcW w:w="1440" w:type="dxa"/>
          </w:tcPr>
          <w:p w:rsidRPr="00636EB5" w:rsidR="005A219A" w:rsidP="0084501B" w:rsidRDefault="009F407E" w14:paraId="1DB4A6D7" w14:textId="182C110B">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MOSTD</w:t>
            </w:r>
          </w:p>
        </w:tc>
        <w:tc>
          <w:tcPr>
            <w:tcW w:w="4860" w:type="dxa"/>
            <w:vAlign w:val="bottom"/>
          </w:tcPr>
          <w:p w:rsidRPr="00636EB5" w:rsidR="005A219A" w:rsidP="001B1906" w:rsidRDefault="005A219A" w14:paraId="367158E7" w14:textId="68263D6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p>
        </w:tc>
        <w:tc>
          <w:tcPr>
            <w:tcW w:w="1260" w:type="dxa"/>
            <w:vAlign w:val="bottom"/>
          </w:tcPr>
          <w:p w:rsidRPr="00636EB5" w:rsidR="005A219A" w:rsidP="0084501B" w:rsidRDefault="005A219A" w14:paraId="356C64BE"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1A61AA29" w14:textId="77777777">
            <w:pPr>
              <w:contextualSpacing/>
              <w:rPr>
                <w:rFonts w:eastAsia="Times New Roman" w:cstheme="minorHAnsi"/>
                <w:bCs/>
                <w:color w:val="000000"/>
                <w:sz w:val="18"/>
                <w:szCs w:val="18"/>
              </w:rPr>
            </w:pPr>
          </w:p>
        </w:tc>
      </w:tr>
      <w:tr w:rsidRPr="00636EB5" w:rsidR="005A219A" w:rsidTr="6EAE7FD7" w14:paraId="60A2C939" w14:textId="77777777">
        <w:trPr>
          <w:gridBefore w:val="1"/>
          <w:wBefore w:w="18" w:type="dxa"/>
        </w:trPr>
        <w:tc>
          <w:tcPr>
            <w:tcW w:w="1440" w:type="dxa"/>
          </w:tcPr>
          <w:p w:rsidRPr="00636EB5" w:rsidR="005A219A" w:rsidP="0084501B" w:rsidRDefault="009F407E" w14:paraId="19B6EED7" w14:textId="6CD0435D">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MOSTE</w:t>
            </w:r>
          </w:p>
        </w:tc>
        <w:tc>
          <w:tcPr>
            <w:tcW w:w="4860" w:type="dxa"/>
            <w:vAlign w:val="bottom"/>
          </w:tcPr>
          <w:p w:rsidRPr="00636EB5" w:rsidR="005A219A" w:rsidP="00A75C82" w:rsidRDefault="005A219A" w14:paraId="19F5785D" w14:textId="667288F1">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w:t>
            </w:r>
            <w:r w:rsidR="0086480B">
              <w:rPr>
                <w:rFonts w:eastAsia="Times New Roman" w:cstheme="minorHAnsi"/>
                <w:color w:val="000000"/>
                <w:sz w:val="18"/>
                <w:szCs w:val="18"/>
              </w:rPr>
              <w:t xml:space="preserve"> or</w:t>
            </w:r>
            <w:r w:rsidRPr="00636EB5">
              <w:rPr>
                <w:rFonts w:eastAsia="Times New Roman" w:cstheme="minorHAnsi"/>
                <w:color w:val="000000"/>
                <w:sz w:val="18"/>
                <w:szCs w:val="18"/>
              </w:rPr>
              <w:t xml:space="preserve"> speed</w:t>
            </w:r>
          </w:p>
        </w:tc>
        <w:tc>
          <w:tcPr>
            <w:tcW w:w="1260" w:type="dxa"/>
            <w:vAlign w:val="bottom"/>
          </w:tcPr>
          <w:p w:rsidRPr="00636EB5" w:rsidR="005A219A" w:rsidP="0084501B" w:rsidRDefault="005A219A" w14:paraId="79173B7C"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0B51EAA1" w14:textId="77777777">
            <w:pPr>
              <w:contextualSpacing/>
              <w:rPr>
                <w:rFonts w:eastAsia="Times New Roman" w:cstheme="minorHAnsi"/>
                <w:bCs/>
                <w:color w:val="000000"/>
                <w:sz w:val="18"/>
                <w:szCs w:val="18"/>
              </w:rPr>
            </w:pPr>
          </w:p>
        </w:tc>
      </w:tr>
      <w:tr w:rsidRPr="00636EB5" w:rsidR="005A219A" w:rsidTr="6EAE7FD7" w14:paraId="7A370093" w14:textId="77777777">
        <w:trPr>
          <w:gridBefore w:val="1"/>
          <w:wBefore w:w="18" w:type="dxa"/>
        </w:trPr>
        <w:tc>
          <w:tcPr>
            <w:tcW w:w="1440" w:type="dxa"/>
          </w:tcPr>
          <w:p w:rsidRPr="00636EB5" w:rsidR="005A219A" w:rsidP="0084501B" w:rsidRDefault="009F407E" w14:paraId="600E8C63" w14:textId="0888918E">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MOSTF</w:t>
            </w:r>
          </w:p>
        </w:tc>
        <w:tc>
          <w:tcPr>
            <w:tcW w:w="4860" w:type="dxa"/>
            <w:vAlign w:val="bottom"/>
          </w:tcPr>
          <w:p w:rsidRPr="00636EB5" w:rsidR="005A219A" w:rsidP="001B1906" w:rsidRDefault="005A219A" w14:paraId="292C9565" w14:textId="45F1E7C2">
            <w:pPr>
              <w:tabs>
                <w:tab w:val="right" w:leader="dot" w:pos="5760"/>
              </w:tabs>
              <w:contextualSpacing/>
              <w:rPr>
                <w:rFonts w:eastAsia="Times New Roman"/>
                <w:color w:val="000000"/>
                <w:sz w:val="18"/>
                <w:szCs w:val="18"/>
              </w:rPr>
            </w:pPr>
            <w:r w:rsidRPr="07E7382C">
              <w:rPr>
                <w:rFonts w:eastAsia="Times New Roman"/>
                <w:color w:val="000000" w:themeColor="text1"/>
                <w:sz w:val="18"/>
                <w:szCs w:val="18"/>
              </w:rPr>
              <w:t xml:space="preserve">Painkillers such as Oxycontin, </w:t>
            </w:r>
            <w:proofErr w:type="spellStart"/>
            <w:r w:rsidRPr="07E7382C">
              <w:rPr>
                <w:rFonts w:eastAsia="Times New Roman"/>
                <w:color w:val="000000" w:themeColor="text1"/>
                <w:sz w:val="18"/>
                <w:szCs w:val="18"/>
              </w:rPr>
              <w:t>Dilaudid</w:t>
            </w:r>
            <w:proofErr w:type="spellEnd"/>
            <w:r w:rsidRPr="07E7382C" w:rsidR="0086480B">
              <w:rPr>
                <w:rFonts w:eastAsia="Times New Roman"/>
                <w:color w:val="000000" w:themeColor="text1"/>
                <w:sz w:val="18"/>
                <w:szCs w:val="18"/>
              </w:rPr>
              <w:t xml:space="preserve"> or</w:t>
            </w:r>
            <w:r w:rsidRPr="07E7382C">
              <w:rPr>
                <w:rFonts w:eastAsia="Times New Roman"/>
                <w:color w:val="000000" w:themeColor="text1"/>
                <w:sz w:val="18"/>
                <w:szCs w:val="18"/>
              </w:rPr>
              <w:t xml:space="preserve"> Percocet</w:t>
            </w:r>
          </w:p>
        </w:tc>
        <w:tc>
          <w:tcPr>
            <w:tcW w:w="1260" w:type="dxa"/>
            <w:vAlign w:val="bottom"/>
          </w:tcPr>
          <w:p w:rsidRPr="00636EB5" w:rsidR="005A219A" w:rsidP="0084501B" w:rsidRDefault="005A219A" w14:paraId="2E6C1EF5"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04EC59A0" w14:textId="77777777">
            <w:pPr>
              <w:contextualSpacing/>
              <w:rPr>
                <w:rFonts w:eastAsia="Times New Roman" w:cstheme="minorHAnsi"/>
                <w:bCs/>
                <w:color w:val="000000"/>
                <w:sz w:val="18"/>
                <w:szCs w:val="18"/>
              </w:rPr>
            </w:pPr>
          </w:p>
        </w:tc>
      </w:tr>
      <w:tr w:rsidRPr="00636EB5" w:rsidR="005A219A" w:rsidTr="6EAE7FD7" w14:paraId="2761B74E" w14:textId="77777777">
        <w:trPr>
          <w:gridBefore w:val="1"/>
          <w:wBefore w:w="18" w:type="dxa"/>
        </w:trPr>
        <w:tc>
          <w:tcPr>
            <w:tcW w:w="1440" w:type="dxa"/>
          </w:tcPr>
          <w:p w:rsidRPr="00636EB5" w:rsidR="005A219A" w:rsidP="0084501B" w:rsidRDefault="009F407E" w14:paraId="2B1E031C" w14:textId="65F5D0CA">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MOSTG</w:t>
            </w:r>
          </w:p>
        </w:tc>
        <w:tc>
          <w:tcPr>
            <w:tcW w:w="4860" w:type="dxa"/>
            <w:vAlign w:val="bottom"/>
          </w:tcPr>
          <w:p w:rsidRPr="00636EB5" w:rsidR="005A219A" w:rsidP="001B1906" w:rsidRDefault="005A219A" w14:paraId="396A1ED1" w14:textId="457A2BE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p>
        </w:tc>
        <w:tc>
          <w:tcPr>
            <w:tcW w:w="1260" w:type="dxa"/>
            <w:vAlign w:val="bottom"/>
          </w:tcPr>
          <w:p w:rsidRPr="00636EB5" w:rsidR="005A219A" w:rsidP="0084501B" w:rsidRDefault="005A219A" w14:paraId="372D0301" w14:textId="77777777">
            <w:pPr>
              <w:contextualSpacing/>
              <w:jc w:val="right"/>
              <w:rPr>
                <w:rFonts w:eastAsia="Times New Roman" w:cstheme="minorHAnsi"/>
                <w:bCs/>
                <w:color w:val="000000"/>
                <w:sz w:val="18"/>
                <w:szCs w:val="18"/>
              </w:rPr>
            </w:pPr>
          </w:p>
        </w:tc>
        <w:tc>
          <w:tcPr>
            <w:tcW w:w="2700" w:type="dxa"/>
          </w:tcPr>
          <w:p w:rsidRPr="00636EB5" w:rsidR="005A219A" w:rsidP="0084501B" w:rsidRDefault="005A219A" w14:paraId="54D9175A" w14:textId="77777777">
            <w:pPr>
              <w:contextualSpacing/>
              <w:rPr>
                <w:rFonts w:eastAsia="Times New Roman" w:cstheme="minorHAnsi"/>
                <w:bCs/>
                <w:color w:val="000000"/>
                <w:sz w:val="18"/>
                <w:szCs w:val="18"/>
              </w:rPr>
            </w:pPr>
          </w:p>
        </w:tc>
      </w:tr>
      <w:tr w:rsidRPr="00636EB5" w:rsidR="005A219A" w:rsidTr="6EAE7FD7" w14:paraId="4C0E0CA2" w14:textId="77777777">
        <w:trPr>
          <w:gridBefore w:val="1"/>
          <w:wBefore w:w="18" w:type="dxa"/>
        </w:trPr>
        <w:tc>
          <w:tcPr>
            <w:tcW w:w="1440" w:type="dxa"/>
          </w:tcPr>
          <w:p w:rsidRPr="00636EB5" w:rsidR="005A219A" w:rsidP="0084501B" w:rsidRDefault="005A219A" w14:paraId="6AC1FC7B"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2EFFF00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2BA7DAE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rsidRPr="00636EB5" w:rsidR="005A219A" w:rsidP="0084501B" w:rsidRDefault="005A219A" w14:paraId="618525F5" w14:textId="77777777">
            <w:pPr>
              <w:contextualSpacing/>
              <w:rPr>
                <w:rFonts w:eastAsia="Times New Roman" w:cstheme="minorHAnsi"/>
                <w:color w:val="808080" w:themeColor="background1" w:themeShade="80"/>
                <w:sz w:val="18"/>
                <w:szCs w:val="18"/>
              </w:rPr>
            </w:pPr>
          </w:p>
        </w:tc>
      </w:tr>
      <w:tr w:rsidRPr="00636EB5" w:rsidR="005A219A" w:rsidTr="6EAE7FD7" w14:paraId="6203EC80" w14:textId="77777777">
        <w:trPr>
          <w:gridBefore w:val="1"/>
          <w:wBefore w:w="18" w:type="dxa"/>
        </w:trPr>
        <w:tc>
          <w:tcPr>
            <w:tcW w:w="1440" w:type="dxa"/>
          </w:tcPr>
          <w:p w:rsidRPr="00636EB5" w:rsidR="005A219A" w:rsidP="0084501B" w:rsidRDefault="005A219A" w14:paraId="52077A84"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03F407B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43D9220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rsidRPr="00636EB5" w:rsidR="005A219A" w:rsidP="0084501B" w:rsidRDefault="005A219A" w14:paraId="7BFADD2C" w14:textId="77777777">
            <w:pPr>
              <w:contextualSpacing/>
              <w:rPr>
                <w:rFonts w:eastAsia="Times New Roman" w:cstheme="minorHAnsi"/>
                <w:color w:val="808080" w:themeColor="background1" w:themeShade="80"/>
                <w:sz w:val="18"/>
                <w:szCs w:val="18"/>
              </w:rPr>
            </w:pPr>
          </w:p>
        </w:tc>
      </w:tr>
    </w:tbl>
    <w:p w:rsidR="005A219A" w:rsidP="005A219A" w:rsidRDefault="005A219A" w14:paraId="4B94CCBB" w14:textId="77777777">
      <w:pPr>
        <w:contextualSpacing/>
        <w:rPr>
          <w:rFonts w:eastAsia="Times New Roman" w:cstheme="minorHAnsi"/>
          <w:color w:val="000000"/>
          <w:sz w:val="18"/>
          <w:szCs w:val="18"/>
        </w:rPr>
      </w:pPr>
    </w:p>
    <w:p w:rsidRPr="00636EB5" w:rsidR="005A219A" w:rsidP="0005277B" w:rsidRDefault="005A219A" w14:paraId="267F00CB" w14:textId="77777777">
      <w:pPr>
        <w:pStyle w:val="Heading2Q-aire"/>
        <w:rPr>
          <w:rFonts w:eastAsia="Times New Roman"/>
          <w:szCs w:val="18"/>
        </w:rPr>
      </w:pPr>
      <w:r>
        <w:rPr>
          <w:rFonts w:eastAsia="Times New Roman"/>
          <w:szCs w:val="18"/>
        </w:rPr>
        <w:t>Injection Behaviors, 12m</w:t>
      </w:r>
    </w:p>
    <w:p w:rsidRPr="00636EB5" w:rsidR="005A219A" w:rsidP="005A219A" w:rsidRDefault="005A219A" w14:paraId="714E43EF"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8"/>
        <w:gridCol w:w="8292"/>
      </w:tblGrid>
      <w:tr w:rsidRPr="00636EB5" w:rsidR="005A219A" w:rsidTr="0084501B" w14:paraId="4D24E312" w14:textId="77777777">
        <w:trPr>
          <w:trHeight w:val="300"/>
        </w:trPr>
        <w:tc>
          <w:tcPr>
            <w:tcW w:w="1440" w:type="dxa"/>
            <w:noWrap/>
            <w:vAlign w:val="bottom"/>
            <w:hideMark/>
          </w:tcPr>
          <w:p w:rsidRPr="00636EB5" w:rsidR="005A219A" w:rsidP="0084501B" w:rsidRDefault="0075119C" w14:paraId="62912002" w14:textId="77777777">
            <w:pPr>
              <w:ind w:right="882"/>
              <w:contextualSpacing/>
              <w:rPr>
                <w:rFonts w:eastAsia="Times New Roman" w:cstheme="minorHAnsi"/>
                <w:b/>
                <w:bCs/>
                <w:color w:val="000000"/>
                <w:sz w:val="18"/>
                <w:szCs w:val="18"/>
              </w:rPr>
            </w:pPr>
            <w:r>
              <w:rPr>
                <w:rFonts w:eastAsia="Times New Roman" w:cstheme="minorHAnsi"/>
                <w:b/>
                <w:color w:val="000000"/>
                <w:sz w:val="18"/>
                <w:szCs w:val="18"/>
              </w:rPr>
              <w:t>INTRO_ID6</w:t>
            </w:r>
            <w:r w:rsidRPr="00636EB5" w:rsidR="005A219A">
              <w:rPr>
                <w:rFonts w:eastAsia="Times New Roman" w:cstheme="minorHAnsi"/>
                <w:b/>
                <w:color w:val="000000"/>
                <w:sz w:val="18"/>
                <w:szCs w:val="18"/>
              </w:rPr>
              <w:t>.</w:t>
            </w:r>
          </w:p>
        </w:tc>
        <w:tc>
          <w:tcPr>
            <w:tcW w:w="8820" w:type="dxa"/>
            <w:vAlign w:val="bottom"/>
          </w:tcPr>
          <w:p w:rsidRPr="00636EB5" w:rsidR="005A219A" w:rsidP="0084501B" w:rsidRDefault="005A219A" w14:paraId="7485D4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rsidR="005A219A" w:rsidP="005A219A" w:rsidRDefault="005A219A" w14:paraId="1B27F631"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2A4646" w:rsidR="00EA2B09" w:rsidTr="00B21DCB" w14:paraId="0BFC80E6" w14:textId="77777777">
        <w:tc>
          <w:tcPr>
            <w:tcW w:w="1458" w:type="dxa"/>
            <w:gridSpan w:val="2"/>
            <w:vAlign w:val="bottom"/>
          </w:tcPr>
          <w:p w:rsidRPr="002A4646" w:rsidR="00EA2B09" w:rsidP="00B21DCB" w:rsidRDefault="00EA2B09" w14:paraId="671C88AB" w14:textId="77777777">
            <w:pPr>
              <w:contextualSpacing/>
              <w:rPr>
                <w:rFonts w:eastAsia="Times New Roman" w:cstheme="minorHAnsi"/>
                <w:b/>
                <w:bCs/>
                <w:color w:val="000000"/>
                <w:sz w:val="18"/>
                <w:szCs w:val="18"/>
              </w:rPr>
            </w:pPr>
            <w:r w:rsidRPr="002A4646">
              <w:rPr>
                <w:rFonts w:eastAsia="Times New Roman" w:cstheme="minorHAnsi"/>
                <w:b/>
                <w:bCs/>
                <w:color w:val="000000"/>
                <w:sz w:val="18"/>
                <w:szCs w:val="18"/>
              </w:rPr>
              <w:t>ID</w:t>
            </w:r>
            <w:r>
              <w:rPr>
                <w:rFonts w:eastAsia="Times New Roman" w:cstheme="minorHAnsi"/>
                <w:b/>
                <w:bCs/>
                <w:color w:val="000000"/>
                <w:sz w:val="18"/>
                <w:szCs w:val="18"/>
              </w:rPr>
              <w:t>6</w:t>
            </w:r>
            <w:r w:rsidRPr="002A4646">
              <w:rPr>
                <w:rFonts w:eastAsia="Times New Roman" w:cstheme="minorHAnsi"/>
                <w:b/>
                <w:bCs/>
                <w:color w:val="000000"/>
                <w:sz w:val="18"/>
                <w:szCs w:val="18"/>
              </w:rPr>
              <w:t>.</w:t>
            </w:r>
          </w:p>
        </w:tc>
        <w:tc>
          <w:tcPr>
            <w:tcW w:w="8820" w:type="dxa"/>
            <w:gridSpan w:val="3"/>
            <w:vAlign w:val="bottom"/>
          </w:tcPr>
          <w:p w:rsidRPr="002A4646" w:rsidR="00EA2B09" w:rsidP="00B21DCB" w:rsidRDefault="00EA2B09" w14:paraId="4CB40447" w14:textId="44FA65C9">
            <w:pPr>
              <w:contextualSpacing/>
              <w:rPr>
                <w:rFonts w:eastAsia="Times New Roman"/>
                <w:b/>
                <w:color w:val="000000"/>
                <w:sz w:val="18"/>
                <w:szCs w:val="18"/>
              </w:rPr>
            </w:pPr>
            <w:r w:rsidRPr="0EC8D8EA">
              <w:rPr>
                <w:rFonts w:eastAsia="Times New Roman"/>
                <w:color w:val="000000" w:themeColor="text1"/>
                <w:sz w:val="18"/>
                <w:szCs w:val="18"/>
              </w:rPr>
              <w:t>[Give Res</w:t>
            </w:r>
            <w:r w:rsidRPr="0EC8D8EA" w:rsidR="00BE23AA">
              <w:rPr>
                <w:rFonts w:eastAsia="Times New Roman"/>
                <w:color w:val="000000" w:themeColor="text1"/>
                <w:sz w:val="18"/>
                <w:szCs w:val="18"/>
              </w:rPr>
              <w:t xml:space="preserve">pondent Flashcard </w:t>
            </w:r>
            <w:r w:rsidRPr="0A70B859" w:rsidR="0A857F09">
              <w:rPr>
                <w:rFonts w:eastAsia="Times New Roman"/>
                <w:color w:val="000000" w:themeColor="text1"/>
                <w:sz w:val="18"/>
                <w:szCs w:val="18"/>
              </w:rPr>
              <w:t>K</w:t>
            </w:r>
            <w:r w:rsidRPr="0EC8D8EA">
              <w:rPr>
                <w:rFonts w:eastAsia="Times New Roman"/>
                <w:color w:val="000000" w:themeColor="text1"/>
                <w:sz w:val="18"/>
                <w:szCs w:val="18"/>
              </w:rPr>
              <w:t>.]</w:t>
            </w:r>
          </w:p>
          <w:p w:rsidRPr="002A4646" w:rsidR="00EA2B09" w:rsidP="00B21DCB" w:rsidRDefault="00EA2B09" w14:paraId="3114F0CF" w14:textId="77777777">
            <w:pPr>
              <w:contextualSpacing/>
              <w:rPr>
                <w:rFonts w:eastAsia="Times New Roman" w:cstheme="minorHAnsi"/>
                <w:b/>
                <w:bCs/>
                <w:color w:val="000000"/>
                <w:sz w:val="18"/>
                <w:szCs w:val="18"/>
              </w:rPr>
            </w:pPr>
          </w:p>
          <w:p w:rsidRPr="002A4646" w:rsidR="00EA2B09" w:rsidP="00B21DCB" w:rsidRDefault="00EA2B09" w14:paraId="0B6706F3" w14:textId="77777777">
            <w:pPr>
              <w:contextualSpacing/>
              <w:rPr>
                <w:rFonts w:eastAsia="Times New Roman" w:cstheme="minorHAnsi"/>
                <w:b/>
                <w:bCs/>
                <w:color w:val="000000"/>
                <w:sz w:val="18"/>
                <w:szCs w:val="18"/>
              </w:rPr>
            </w:pPr>
            <w:r w:rsidRPr="002A4646">
              <w:rPr>
                <w:rFonts w:eastAsia="Times New Roman" w:cstheme="minorHAnsi"/>
                <w:b/>
                <w:bCs/>
                <w:color w:val="000000"/>
                <w:sz w:val="18"/>
                <w:szCs w:val="18"/>
              </w:rPr>
              <w:t xml:space="preserve">In the past 12 months when you injected, how often did you use a </w:t>
            </w:r>
            <w:r w:rsidRPr="002A4646">
              <w:rPr>
                <w:rFonts w:eastAsia="Times New Roman" w:cstheme="minorHAnsi"/>
                <w:b/>
                <w:bCs/>
                <w:color w:val="000000"/>
                <w:sz w:val="18"/>
                <w:szCs w:val="18"/>
                <w:u w:val="single"/>
              </w:rPr>
              <w:t>new, sterile</w:t>
            </w:r>
            <w:r w:rsidR="0075797C">
              <w:rPr>
                <w:rFonts w:eastAsia="Times New Roman" w:cstheme="minorHAnsi"/>
                <w:b/>
                <w:bCs/>
                <w:color w:val="000000"/>
                <w:sz w:val="18"/>
                <w:szCs w:val="18"/>
              </w:rPr>
              <w:t xml:space="preserve"> needle?</w:t>
            </w:r>
            <w:r w:rsidRPr="002A4646">
              <w:rPr>
                <w:rFonts w:eastAsia="Times New Roman" w:cstheme="minorHAnsi"/>
                <w:b/>
                <w:bCs/>
                <w:color w:val="000000"/>
                <w:sz w:val="18"/>
                <w:szCs w:val="18"/>
              </w:rPr>
              <w:t xml:space="preserve"> By a new, sterile needle, I mean a needle </w:t>
            </w:r>
            <w:r w:rsidRPr="002A4646">
              <w:rPr>
                <w:rFonts w:eastAsia="Times New Roman" w:cstheme="minorHAnsi"/>
                <w:b/>
                <w:bCs/>
                <w:color w:val="000000"/>
                <w:sz w:val="18"/>
                <w:szCs w:val="18"/>
                <w:u w:val="single"/>
              </w:rPr>
              <w:t>never</w:t>
            </w:r>
            <w:r w:rsidRPr="002A4646">
              <w:rPr>
                <w:rFonts w:eastAsia="Times New Roman" w:cstheme="minorHAnsi"/>
                <w:b/>
                <w:bCs/>
                <w:color w:val="000000"/>
                <w:sz w:val="18"/>
                <w:szCs w:val="18"/>
              </w:rPr>
              <w:t xml:space="preserve"> used before </w:t>
            </w:r>
            <w:r w:rsidRPr="002A4646">
              <w:rPr>
                <w:rFonts w:eastAsia="Times New Roman" w:cstheme="minorHAnsi"/>
                <w:b/>
                <w:bCs/>
                <w:color w:val="000000"/>
                <w:sz w:val="18"/>
                <w:szCs w:val="18"/>
                <w:u w:val="single"/>
              </w:rPr>
              <w:t>by anyone, even you</w:t>
            </w:r>
            <w:r w:rsidRPr="002A4646">
              <w:rPr>
                <w:rFonts w:eastAsia="Times New Roman" w:cstheme="minorHAnsi"/>
                <w:b/>
                <w:bCs/>
                <w:color w:val="000000"/>
                <w:sz w:val="18"/>
                <w:szCs w:val="18"/>
              </w:rPr>
              <w:t xml:space="preserve">. </w:t>
            </w:r>
          </w:p>
          <w:p w:rsidRPr="002A4646" w:rsidR="00EA2B09" w:rsidP="00B21DCB" w:rsidRDefault="00EA2B09" w14:paraId="0A825247" w14:textId="77777777">
            <w:pPr>
              <w:contextualSpacing/>
              <w:rPr>
                <w:rFonts w:eastAsia="Times New Roman" w:cstheme="minorHAnsi"/>
                <w:b/>
                <w:bCs/>
                <w:color w:val="000000"/>
                <w:sz w:val="18"/>
                <w:szCs w:val="18"/>
              </w:rPr>
            </w:pPr>
          </w:p>
          <w:p w:rsidRPr="002A4646" w:rsidR="00EA2B09" w:rsidP="00B21DCB" w:rsidRDefault="00EA2B09" w14:paraId="449B1189" w14:textId="77777777">
            <w:pPr>
              <w:contextualSpacing/>
              <w:rPr>
                <w:rFonts w:eastAsia="Times New Roman" w:cstheme="minorHAnsi"/>
                <w:bCs/>
                <w:color w:val="000000"/>
                <w:sz w:val="18"/>
                <w:szCs w:val="18"/>
              </w:rPr>
            </w:pPr>
            <w:r w:rsidRPr="002A4646">
              <w:rPr>
                <w:rFonts w:eastAsia="Times New Roman" w:cstheme="minorHAnsi"/>
                <w:bCs/>
                <w:color w:val="000000"/>
                <w:sz w:val="18"/>
                <w:szCs w:val="18"/>
              </w:rPr>
              <w:t>[READ choices.]</w:t>
            </w:r>
          </w:p>
        </w:tc>
      </w:tr>
      <w:tr w:rsidRPr="002A4646" w:rsidR="00EA2B09" w:rsidTr="00B21DCB" w14:paraId="0B714B47" w14:textId="77777777">
        <w:tc>
          <w:tcPr>
            <w:tcW w:w="1458" w:type="dxa"/>
            <w:gridSpan w:val="2"/>
            <w:vAlign w:val="bottom"/>
          </w:tcPr>
          <w:p w:rsidRPr="002A4646" w:rsidR="00EA2B09" w:rsidP="00B21DCB" w:rsidRDefault="00EA2B09" w14:paraId="70E9C002" w14:textId="77777777">
            <w:pPr>
              <w:contextualSpacing/>
              <w:rPr>
                <w:rFonts w:eastAsia="Times New Roman" w:cstheme="minorHAnsi"/>
                <w:bCs/>
                <w:color w:val="000000"/>
                <w:sz w:val="18"/>
                <w:szCs w:val="18"/>
              </w:rPr>
            </w:pPr>
            <w:r w:rsidRPr="002A4646">
              <w:rPr>
                <w:rFonts w:eastAsia="Times New Roman" w:cstheme="minorHAnsi"/>
                <w:bCs/>
                <w:color w:val="000000"/>
                <w:sz w:val="18"/>
                <w:szCs w:val="18"/>
              </w:rPr>
              <w:lastRenderedPageBreak/>
              <w:t>STERILE</w:t>
            </w:r>
          </w:p>
        </w:tc>
        <w:tc>
          <w:tcPr>
            <w:tcW w:w="6120" w:type="dxa"/>
            <w:gridSpan w:val="2"/>
            <w:vAlign w:val="bottom"/>
          </w:tcPr>
          <w:p w:rsidRPr="002A4646" w:rsidR="00EA2B09" w:rsidP="00B21DCB" w:rsidRDefault="00EA2B09" w14:paraId="5277FF5E" w14:textId="77777777">
            <w:pPr>
              <w:contextualSpacing/>
              <w:rPr>
                <w:rFonts w:eastAsia="Times New Roman" w:cstheme="minorHAnsi"/>
                <w:color w:val="000000"/>
                <w:sz w:val="18"/>
                <w:szCs w:val="18"/>
              </w:rPr>
            </w:pPr>
            <w:r w:rsidRPr="002A4646">
              <w:rPr>
                <w:rFonts w:eastAsia="Times New Roman" w:cstheme="minorHAnsi"/>
                <w:color w:val="000000"/>
                <w:sz w:val="18"/>
                <w:szCs w:val="18"/>
              </w:rPr>
              <w:t>INJ Frequency used sterile needle - 12 months</w:t>
            </w:r>
          </w:p>
        </w:tc>
        <w:tc>
          <w:tcPr>
            <w:tcW w:w="2700" w:type="dxa"/>
            <w:vAlign w:val="bottom"/>
          </w:tcPr>
          <w:p w:rsidRPr="002A4646" w:rsidR="00EA2B09" w:rsidP="00B21DCB" w:rsidRDefault="00EA2B09" w14:paraId="608C8FB0" w14:textId="77777777">
            <w:pPr>
              <w:contextualSpacing/>
              <w:rPr>
                <w:rFonts w:eastAsia="Times New Roman" w:cstheme="minorHAnsi"/>
                <w:color w:val="000000"/>
                <w:sz w:val="18"/>
                <w:szCs w:val="18"/>
              </w:rPr>
            </w:pPr>
          </w:p>
        </w:tc>
      </w:tr>
      <w:tr w:rsidRPr="002A4646" w:rsidR="00EA2B09" w:rsidTr="00B21DCB" w14:paraId="22DDCC1B" w14:textId="77777777">
        <w:trPr>
          <w:gridBefore w:val="1"/>
          <w:wBefore w:w="18" w:type="dxa"/>
        </w:trPr>
        <w:tc>
          <w:tcPr>
            <w:tcW w:w="1440" w:type="dxa"/>
          </w:tcPr>
          <w:p w:rsidRPr="002A4646" w:rsidR="00EA2B09" w:rsidP="00B21DCB" w:rsidRDefault="00EA2B09" w14:paraId="14618B55" w14:textId="77777777">
            <w:pPr>
              <w:contextualSpacing/>
              <w:rPr>
                <w:rFonts w:eastAsia="Times New Roman" w:cstheme="minorHAnsi"/>
                <w:color w:val="000000"/>
                <w:sz w:val="18"/>
                <w:szCs w:val="18"/>
              </w:rPr>
            </w:pPr>
          </w:p>
        </w:tc>
        <w:tc>
          <w:tcPr>
            <w:tcW w:w="4860" w:type="dxa"/>
            <w:vAlign w:val="bottom"/>
          </w:tcPr>
          <w:p w:rsidRPr="002A4646" w:rsidR="00EA2B09" w:rsidP="00B21DCB" w:rsidRDefault="00EA2B09" w14:paraId="7D2AF99E" w14:textId="77777777">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Never</w:t>
            </w:r>
            <w:r w:rsidRPr="002A4646">
              <w:rPr>
                <w:rFonts w:eastAsia="Times New Roman" w:cstheme="minorHAnsi"/>
                <w:color w:val="000000"/>
                <w:sz w:val="18"/>
                <w:szCs w:val="18"/>
              </w:rPr>
              <w:tab/>
            </w:r>
          </w:p>
        </w:tc>
        <w:tc>
          <w:tcPr>
            <w:tcW w:w="1260" w:type="dxa"/>
            <w:vAlign w:val="bottom"/>
          </w:tcPr>
          <w:p w:rsidRPr="002A4646" w:rsidR="00EA2B09" w:rsidP="00B21DCB" w:rsidRDefault="00EA2B09" w14:paraId="74B71603" w14:textId="77777777">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0</w:t>
            </w:r>
          </w:p>
        </w:tc>
        <w:tc>
          <w:tcPr>
            <w:tcW w:w="2700" w:type="dxa"/>
          </w:tcPr>
          <w:p w:rsidRPr="002A4646" w:rsidR="00EA2B09" w:rsidP="00B21DCB" w:rsidRDefault="00EA2B09" w14:paraId="2ED4556C" w14:textId="77777777">
            <w:pPr>
              <w:contextualSpacing/>
              <w:rPr>
                <w:rFonts w:eastAsia="Times New Roman" w:cstheme="minorHAnsi"/>
                <w:bCs/>
                <w:color w:val="000000"/>
                <w:sz w:val="18"/>
                <w:szCs w:val="18"/>
              </w:rPr>
            </w:pPr>
          </w:p>
        </w:tc>
      </w:tr>
      <w:tr w:rsidRPr="002A4646" w:rsidR="00EA2B09" w:rsidTr="00B21DCB" w14:paraId="68D51204" w14:textId="77777777">
        <w:trPr>
          <w:gridBefore w:val="1"/>
          <w:wBefore w:w="18" w:type="dxa"/>
        </w:trPr>
        <w:tc>
          <w:tcPr>
            <w:tcW w:w="1440" w:type="dxa"/>
          </w:tcPr>
          <w:p w:rsidRPr="002A4646" w:rsidR="00EA2B09" w:rsidP="00B21DCB" w:rsidRDefault="00EA2B09" w14:paraId="31EBE04E" w14:textId="77777777">
            <w:pPr>
              <w:contextualSpacing/>
              <w:rPr>
                <w:rFonts w:eastAsia="Times New Roman" w:cstheme="minorHAnsi"/>
                <w:color w:val="000000"/>
                <w:sz w:val="18"/>
                <w:szCs w:val="18"/>
              </w:rPr>
            </w:pPr>
          </w:p>
        </w:tc>
        <w:tc>
          <w:tcPr>
            <w:tcW w:w="4860" w:type="dxa"/>
            <w:vAlign w:val="bottom"/>
          </w:tcPr>
          <w:p w:rsidRPr="002A4646" w:rsidR="00EA2B09" w:rsidP="00B21DCB" w:rsidRDefault="00EA2B09" w14:paraId="4108E887" w14:textId="77777777">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Rarely</w:t>
            </w:r>
            <w:r w:rsidRPr="002A4646">
              <w:rPr>
                <w:rFonts w:eastAsia="Times New Roman" w:cstheme="minorHAnsi"/>
                <w:color w:val="000000"/>
                <w:sz w:val="18"/>
                <w:szCs w:val="18"/>
              </w:rPr>
              <w:tab/>
            </w:r>
          </w:p>
        </w:tc>
        <w:tc>
          <w:tcPr>
            <w:tcW w:w="1260" w:type="dxa"/>
            <w:vAlign w:val="bottom"/>
          </w:tcPr>
          <w:p w:rsidRPr="002A4646" w:rsidR="00EA2B09" w:rsidP="00B21DCB" w:rsidRDefault="00EA2B09" w14:paraId="0DCD54DE" w14:textId="77777777">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1</w:t>
            </w:r>
          </w:p>
        </w:tc>
        <w:tc>
          <w:tcPr>
            <w:tcW w:w="2700" w:type="dxa"/>
          </w:tcPr>
          <w:p w:rsidRPr="002A4646" w:rsidR="00EA2B09" w:rsidP="00B21DCB" w:rsidRDefault="00EA2B09" w14:paraId="193D899D" w14:textId="77777777">
            <w:pPr>
              <w:contextualSpacing/>
              <w:rPr>
                <w:rFonts w:eastAsia="Times New Roman" w:cstheme="minorHAnsi"/>
                <w:bCs/>
                <w:color w:val="000000"/>
                <w:sz w:val="18"/>
                <w:szCs w:val="18"/>
              </w:rPr>
            </w:pPr>
          </w:p>
        </w:tc>
      </w:tr>
      <w:tr w:rsidRPr="002A4646" w:rsidR="00EA2B09" w:rsidTr="00B21DCB" w14:paraId="1EE8230C" w14:textId="77777777">
        <w:trPr>
          <w:gridBefore w:val="1"/>
          <w:wBefore w:w="18" w:type="dxa"/>
        </w:trPr>
        <w:tc>
          <w:tcPr>
            <w:tcW w:w="1440" w:type="dxa"/>
          </w:tcPr>
          <w:p w:rsidRPr="002A4646" w:rsidR="00EA2B09" w:rsidP="00B21DCB" w:rsidRDefault="00EA2B09" w14:paraId="51211651" w14:textId="77777777">
            <w:pPr>
              <w:contextualSpacing/>
              <w:rPr>
                <w:rFonts w:eastAsia="Times New Roman" w:cstheme="minorHAnsi"/>
                <w:color w:val="000000"/>
                <w:sz w:val="18"/>
                <w:szCs w:val="18"/>
              </w:rPr>
            </w:pPr>
          </w:p>
        </w:tc>
        <w:tc>
          <w:tcPr>
            <w:tcW w:w="4860" w:type="dxa"/>
            <w:vAlign w:val="bottom"/>
          </w:tcPr>
          <w:p w:rsidRPr="002A4646" w:rsidR="00EA2B09" w:rsidP="00B21DCB" w:rsidRDefault="00EA2B09" w14:paraId="7D620CB8" w14:textId="77777777">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About half the time</w:t>
            </w:r>
            <w:r w:rsidRPr="002A4646">
              <w:rPr>
                <w:rFonts w:eastAsia="Times New Roman" w:cstheme="minorHAnsi"/>
                <w:color w:val="000000"/>
                <w:sz w:val="18"/>
                <w:szCs w:val="18"/>
              </w:rPr>
              <w:tab/>
            </w:r>
          </w:p>
        </w:tc>
        <w:tc>
          <w:tcPr>
            <w:tcW w:w="1260" w:type="dxa"/>
            <w:vAlign w:val="bottom"/>
          </w:tcPr>
          <w:p w:rsidRPr="002A4646" w:rsidR="00EA2B09" w:rsidP="00B21DCB" w:rsidRDefault="00EA2B09" w14:paraId="358EF33E" w14:textId="77777777">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2</w:t>
            </w:r>
          </w:p>
        </w:tc>
        <w:tc>
          <w:tcPr>
            <w:tcW w:w="2700" w:type="dxa"/>
          </w:tcPr>
          <w:p w:rsidRPr="002A4646" w:rsidR="00EA2B09" w:rsidP="00B21DCB" w:rsidRDefault="00EA2B09" w14:paraId="481669DD" w14:textId="77777777">
            <w:pPr>
              <w:contextualSpacing/>
              <w:rPr>
                <w:rFonts w:eastAsia="Times New Roman" w:cstheme="minorHAnsi"/>
                <w:bCs/>
                <w:color w:val="000000"/>
                <w:sz w:val="18"/>
                <w:szCs w:val="18"/>
              </w:rPr>
            </w:pPr>
          </w:p>
        </w:tc>
      </w:tr>
      <w:tr w:rsidRPr="002A4646" w:rsidR="00EA2B09" w:rsidTr="00B21DCB" w14:paraId="32F1113D" w14:textId="77777777">
        <w:trPr>
          <w:gridBefore w:val="1"/>
          <w:wBefore w:w="18" w:type="dxa"/>
        </w:trPr>
        <w:tc>
          <w:tcPr>
            <w:tcW w:w="1440" w:type="dxa"/>
          </w:tcPr>
          <w:p w:rsidRPr="002A4646" w:rsidR="00EA2B09" w:rsidP="00B21DCB" w:rsidRDefault="00EA2B09" w14:paraId="4A953C14" w14:textId="77777777">
            <w:pPr>
              <w:spacing w:after="0" w:line="240" w:lineRule="auto"/>
              <w:contextualSpacing/>
              <w:rPr>
                <w:rFonts w:eastAsia="Times New Roman" w:cstheme="minorHAnsi"/>
                <w:color w:val="000000"/>
                <w:sz w:val="18"/>
                <w:szCs w:val="18"/>
              </w:rPr>
            </w:pPr>
          </w:p>
        </w:tc>
        <w:tc>
          <w:tcPr>
            <w:tcW w:w="4860" w:type="dxa"/>
            <w:vAlign w:val="bottom"/>
          </w:tcPr>
          <w:p w:rsidRPr="002A4646" w:rsidR="00EA2B09" w:rsidP="00B21DCB" w:rsidRDefault="00EA2B09" w14:paraId="5A2EB85C" w14:textId="77777777">
            <w:pPr>
              <w:tabs>
                <w:tab w:val="right" w:leader="dot" w:pos="5760"/>
              </w:tabs>
              <w:spacing w:after="0" w:line="240" w:lineRule="auto"/>
              <w:contextualSpacing/>
              <w:rPr>
                <w:rFonts w:eastAsia="Times New Roman" w:cstheme="minorHAnsi"/>
                <w:color w:val="000000"/>
                <w:sz w:val="18"/>
                <w:szCs w:val="18"/>
              </w:rPr>
            </w:pPr>
            <w:r w:rsidRPr="002A4646">
              <w:rPr>
                <w:rFonts w:eastAsia="Times New Roman" w:cstheme="minorHAnsi"/>
                <w:color w:val="000000"/>
                <w:sz w:val="18"/>
                <w:szCs w:val="18"/>
              </w:rPr>
              <w:t>Most of the time</w:t>
            </w:r>
            <w:r w:rsidRPr="002A4646">
              <w:rPr>
                <w:rFonts w:eastAsia="Times New Roman" w:cstheme="minorHAnsi"/>
                <w:color w:val="000000"/>
                <w:sz w:val="18"/>
                <w:szCs w:val="18"/>
              </w:rPr>
              <w:tab/>
            </w:r>
          </w:p>
        </w:tc>
        <w:tc>
          <w:tcPr>
            <w:tcW w:w="1260" w:type="dxa"/>
            <w:vAlign w:val="bottom"/>
          </w:tcPr>
          <w:p w:rsidRPr="002A4646" w:rsidR="00EA2B09" w:rsidP="00B21DCB" w:rsidRDefault="00EA2B09" w14:paraId="4D638D3E" w14:textId="77777777">
            <w:pPr>
              <w:spacing w:after="0" w:line="240" w:lineRule="auto"/>
              <w:contextualSpacing/>
              <w:jc w:val="right"/>
              <w:rPr>
                <w:rFonts w:eastAsia="Times New Roman" w:cstheme="minorHAnsi"/>
                <w:bCs/>
                <w:color w:val="000000"/>
                <w:sz w:val="18"/>
                <w:szCs w:val="18"/>
              </w:rPr>
            </w:pPr>
            <w:r w:rsidRPr="002A4646">
              <w:rPr>
                <w:rFonts w:eastAsia="Times New Roman" w:cstheme="minorHAnsi"/>
                <w:bCs/>
                <w:color w:val="000000"/>
                <w:sz w:val="18"/>
                <w:szCs w:val="18"/>
              </w:rPr>
              <w:t>3</w:t>
            </w:r>
          </w:p>
        </w:tc>
        <w:tc>
          <w:tcPr>
            <w:tcW w:w="2700" w:type="dxa"/>
          </w:tcPr>
          <w:p w:rsidRPr="002A4646" w:rsidR="00EA2B09" w:rsidP="00B21DCB" w:rsidRDefault="00EA2B09" w14:paraId="7F2E6BF8" w14:textId="77777777">
            <w:pPr>
              <w:spacing w:after="0" w:line="240" w:lineRule="auto"/>
              <w:contextualSpacing/>
              <w:rPr>
                <w:rFonts w:eastAsia="Times New Roman" w:cstheme="minorHAnsi"/>
                <w:bCs/>
                <w:color w:val="000000"/>
                <w:sz w:val="18"/>
                <w:szCs w:val="18"/>
              </w:rPr>
            </w:pPr>
          </w:p>
        </w:tc>
      </w:tr>
      <w:tr w:rsidRPr="002A4646" w:rsidR="00EA2B09" w:rsidTr="00B21DCB" w14:paraId="27F5EBD1" w14:textId="77777777">
        <w:trPr>
          <w:gridBefore w:val="1"/>
          <w:wBefore w:w="18" w:type="dxa"/>
        </w:trPr>
        <w:tc>
          <w:tcPr>
            <w:tcW w:w="1440" w:type="dxa"/>
          </w:tcPr>
          <w:p w:rsidRPr="002A4646" w:rsidR="00EA2B09" w:rsidP="00B21DCB" w:rsidRDefault="00EA2B09" w14:paraId="652F2CA5" w14:textId="77777777">
            <w:pPr>
              <w:contextualSpacing/>
              <w:rPr>
                <w:rFonts w:eastAsia="Times New Roman" w:cstheme="minorHAnsi"/>
                <w:color w:val="000000"/>
                <w:sz w:val="18"/>
                <w:szCs w:val="18"/>
              </w:rPr>
            </w:pPr>
          </w:p>
        </w:tc>
        <w:tc>
          <w:tcPr>
            <w:tcW w:w="4860" w:type="dxa"/>
            <w:vAlign w:val="bottom"/>
          </w:tcPr>
          <w:p w:rsidRPr="002A4646" w:rsidR="00EA2B09" w:rsidP="00B21DCB" w:rsidRDefault="00EA2B09" w14:paraId="5DD0ADD3" w14:textId="77777777">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Always</w:t>
            </w:r>
            <w:r w:rsidRPr="002A4646">
              <w:rPr>
                <w:rFonts w:eastAsia="Times New Roman" w:cstheme="minorHAnsi"/>
                <w:color w:val="000000"/>
                <w:sz w:val="18"/>
                <w:szCs w:val="18"/>
              </w:rPr>
              <w:tab/>
            </w:r>
          </w:p>
        </w:tc>
        <w:tc>
          <w:tcPr>
            <w:tcW w:w="1260" w:type="dxa"/>
            <w:vAlign w:val="bottom"/>
          </w:tcPr>
          <w:p w:rsidRPr="002A4646" w:rsidR="00EA2B09" w:rsidP="00B21DCB" w:rsidRDefault="00EA2B09" w14:paraId="29A96978" w14:textId="77777777">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4</w:t>
            </w:r>
          </w:p>
        </w:tc>
        <w:tc>
          <w:tcPr>
            <w:tcW w:w="2700" w:type="dxa"/>
          </w:tcPr>
          <w:p w:rsidRPr="002A4646" w:rsidR="00EA2B09" w:rsidP="00B21DCB" w:rsidRDefault="00EA2B09" w14:paraId="633FF70F" w14:textId="77777777">
            <w:pPr>
              <w:contextualSpacing/>
              <w:rPr>
                <w:rFonts w:eastAsia="Times New Roman" w:cstheme="minorHAnsi"/>
                <w:bCs/>
                <w:color w:val="000000"/>
                <w:sz w:val="18"/>
                <w:szCs w:val="18"/>
              </w:rPr>
            </w:pPr>
          </w:p>
        </w:tc>
      </w:tr>
      <w:tr w:rsidRPr="002A4646" w:rsidR="00EA2B09" w:rsidTr="00B21DCB" w14:paraId="4591E623" w14:textId="77777777">
        <w:trPr>
          <w:gridBefore w:val="1"/>
          <w:wBefore w:w="18" w:type="dxa"/>
        </w:trPr>
        <w:tc>
          <w:tcPr>
            <w:tcW w:w="1440" w:type="dxa"/>
          </w:tcPr>
          <w:p w:rsidRPr="002A4646" w:rsidR="00EA2B09" w:rsidP="00B21DCB" w:rsidRDefault="00EA2B09" w14:paraId="206483F3" w14:textId="77777777">
            <w:pPr>
              <w:contextualSpacing/>
              <w:rPr>
                <w:rFonts w:eastAsia="Times New Roman" w:cstheme="minorHAnsi"/>
                <w:color w:val="000000"/>
                <w:sz w:val="18"/>
                <w:szCs w:val="18"/>
              </w:rPr>
            </w:pPr>
          </w:p>
        </w:tc>
        <w:tc>
          <w:tcPr>
            <w:tcW w:w="4860" w:type="dxa"/>
            <w:vAlign w:val="bottom"/>
          </w:tcPr>
          <w:p w:rsidRPr="002A4646" w:rsidR="00EA2B09" w:rsidP="00B21DCB" w:rsidRDefault="00EA2B09" w14:paraId="4B26BEA5" w14:textId="77777777">
            <w:pPr>
              <w:tabs>
                <w:tab w:val="right" w:leader="dot" w:pos="5760"/>
              </w:tabs>
              <w:contextualSpacing/>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Don't Know</w:t>
            </w:r>
            <w:r w:rsidRPr="002A4646">
              <w:rPr>
                <w:rFonts w:eastAsia="Times New Roman" w:cstheme="minorHAnsi"/>
                <w:color w:val="808080" w:themeColor="background1" w:themeShade="80"/>
                <w:sz w:val="18"/>
                <w:szCs w:val="18"/>
              </w:rPr>
              <w:tab/>
            </w:r>
          </w:p>
        </w:tc>
        <w:tc>
          <w:tcPr>
            <w:tcW w:w="1260" w:type="dxa"/>
            <w:vAlign w:val="bottom"/>
          </w:tcPr>
          <w:p w:rsidRPr="002A4646" w:rsidR="00EA2B09" w:rsidP="00B21DCB" w:rsidRDefault="00EA2B09" w14:paraId="286C90B7" w14:textId="77777777">
            <w:pPr>
              <w:contextualSpacing/>
              <w:jc w:val="right"/>
              <w:rPr>
                <w:rFonts w:eastAsia="Times New Roman" w:cstheme="minorHAnsi"/>
                <w:bCs/>
                <w:color w:val="808080" w:themeColor="background1" w:themeShade="80"/>
                <w:sz w:val="18"/>
                <w:szCs w:val="18"/>
              </w:rPr>
            </w:pPr>
            <w:r w:rsidRPr="002A4646">
              <w:rPr>
                <w:rFonts w:eastAsia="Times New Roman" w:cstheme="minorHAnsi"/>
                <w:bCs/>
                <w:color w:val="808080" w:themeColor="background1" w:themeShade="80"/>
                <w:sz w:val="18"/>
                <w:szCs w:val="18"/>
              </w:rPr>
              <w:t>9</w:t>
            </w:r>
          </w:p>
        </w:tc>
        <w:tc>
          <w:tcPr>
            <w:tcW w:w="2700" w:type="dxa"/>
          </w:tcPr>
          <w:p w:rsidRPr="002A4646" w:rsidR="00EA2B09" w:rsidP="00B21DCB" w:rsidRDefault="00EA2B09" w14:paraId="67F88EF9" w14:textId="77777777">
            <w:pPr>
              <w:contextualSpacing/>
              <w:rPr>
                <w:rFonts w:eastAsia="Times New Roman" w:cstheme="minorHAnsi"/>
                <w:bCs/>
                <w:color w:val="000000"/>
                <w:sz w:val="18"/>
                <w:szCs w:val="18"/>
              </w:rPr>
            </w:pPr>
          </w:p>
        </w:tc>
      </w:tr>
      <w:tr w:rsidRPr="002A4646" w:rsidR="00EA2B09" w:rsidTr="00B21DCB" w14:paraId="1FE4C71E" w14:textId="77777777">
        <w:trPr>
          <w:gridBefore w:val="1"/>
          <w:wBefore w:w="18" w:type="dxa"/>
        </w:trPr>
        <w:tc>
          <w:tcPr>
            <w:tcW w:w="1440" w:type="dxa"/>
          </w:tcPr>
          <w:p w:rsidRPr="002A4646" w:rsidR="00EA2B09" w:rsidP="00B21DCB" w:rsidRDefault="00EA2B09" w14:paraId="093693FA" w14:textId="77777777">
            <w:pPr>
              <w:contextualSpacing/>
              <w:rPr>
                <w:rFonts w:eastAsia="Times New Roman" w:cstheme="minorHAnsi"/>
                <w:color w:val="000000"/>
                <w:sz w:val="18"/>
                <w:szCs w:val="18"/>
              </w:rPr>
            </w:pPr>
          </w:p>
        </w:tc>
        <w:tc>
          <w:tcPr>
            <w:tcW w:w="4860" w:type="dxa"/>
            <w:vAlign w:val="bottom"/>
          </w:tcPr>
          <w:p w:rsidRPr="002A4646" w:rsidR="00EA2B09" w:rsidP="00B21DCB" w:rsidRDefault="00EA2B09" w14:paraId="0DD78755" w14:textId="77777777">
            <w:pPr>
              <w:tabs>
                <w:tab w:val="right" w:leader="dot" w:pos="5760"/>
              </w:tabs>
              <w:contextualSpacing/>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Refuse to Answer</w:t>
            </w:r>
            <w:r w:rsidRPr="002A4646">
              <w:rPr>
                <w:rFonts w:eastAsia="Times New Roman" w:cstheme="minorHAnsi"/>
                <w:color w:val="808080" w:themeColor="background1" w:themeShade="80"/>
                <w:sz w:val="18"/>
                <w:szCs w:val="18"/>
              </w:rPr>
              <w:tab/>
            </w:r>
          </w:p>
        </w:tc>
        <w:tc>
          <w:tcPr>
            <w:tcW w:w="1260" w:type="dxa"/>
            <w:vAlign w:val="bottom"/>
          </w:tcPr>
          <w:p w:rsidRPr="002A4646" w:rsidR="00EA2B09" w:rsidP="00B21DCB" w:rsidRDefault="00EA2B09" w14:paraId="206F937C" w14:textId="77777777">
            <w:pPr>
              <w:contextualSpacing/>
              <w:jc w:val="right"/>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7</w:t>
            </w:r>
          </w:p>
        </w:tc>
        <w:tc>
          <w:tcPr>
            <w:tcW w:w="2700" w:type="dxa"/>
          </w:tcPr>
          <w:p w:rsidRPr="002A4646" w:rsidR="00EA2B09" w:rsidP="00B21DCB" w:rsidRDefault="00EA2B09" w14:paraId="7379BA16" w14:textId="77777777">
            <w:pPr>
              <w:contextualSpacing/>
              <w:rPr>
                <w:rFonts w:eastAsia="Times New Roman" w:cstheme="minorHAnsi"/>
                <w:color w:val="808080" w:themeColor="background1" w:themeShade="80"/>
                <w:sz w:val="18"/>
                <w:szCs w:val="18"/>
              </w:rPr>
            </w:pPr>
          </w:p>
        </w:tc>
      </w:tr>
    </w:tbl>
    <w:p w:rsidR="00EA2B09" w:rsidDel="000B0C07" w:rsidP="005A219A" w:rsidRDefault="00EA2B09" w14:paraId="26B79DBF" w14:textId="0C19C1AD">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636EB5" w:rsidR="00EA2B09" w:rsidDel="000B0C07" w:rsidTr="00B21DCB" w14:paraId="1B01995A" w14:textId="5AE169C0">
        <w:trPr>
          <w:trHeight w:val="300"/>
        </w:trPr>
        <w:tc>
          <w:tcPr>
            <w:tcW w:w="1440" w:type="dxa"/>
            <w:noWrap/>
            <w:vAlign w:val="bottom"/>
            <w:hideMark/>
          </w:tcPr>
          <w:p w:rsidRPr="00636EB5" w:rsidR="00EA2B09" w:rsidDel="000B0C07" w:rsidP="00B21DCB" w:rsidRDefault="00EA2B09" w14:paraId="6D2B65AD" w14:textId="7885FC68">
            <w:pPr>
              <w:ind w:right="882"/>
              <w:contextualSpacing/>
              <w:rPr>
                <w:rFonts w:eastAsia="Times New Roman" w:cstheme="minorHAnsi"/>
                <w:b/>
                <w:bCs/>
                <w:color w:val="000000"/>
                <w:sz w:val="18"/>
                <w:szCs w:val="18"/>
              </w:rPr>
            </w:pPr>
            <w:r w:rsidDel="000B0C07">
              <w:rPr>
                <w:rFonts w:eastAsia="Times New Roman" w:cstheme="minorHAnsi"/>
                <w:b/>
                <w:color w:val="000000"/>
                <w:sz w:val="18"/>
                <w:szCs w:val="18"/>
              </w:rPr>
              <w:t>Check_ID7</w:t>
            </w:r>
            <w:r w:rsidRPr="00636EB5" w:rsidDel="000B0C07">
              <w:rPr>
                <w:rFonts w:eastAsia="Times New Roman" w:cstheme="minorHAnsi"/>
                <w:b/>
                <w:color w:val="000000"/>
                <w:sz w:val="18"/>
                <w:szCs w:val="18"/>
              </w:rPr>
              <w:t>.</w:t>
            </w:r>
          </w:p>
        </w:tc>
        <w:tc>
          <w:tcPr>
            <w:tcW w:w="8820" w:type="dxa"/>
            <w:vAlign w:val="bottom"/>
          </w:tcPr>
          <w:p w:rsidRPr="00636EB5" w:rsidR="00EA2B09" w:rsidDel="000B0C07" w:rsidP="00B21DCB" w:rsidRDefault="00EA2B09" w14:paraId="34E88E04" w14:textId="08CB64C2">
            <w:pPr>
              <w:contextualSpacing/>
              <w:rPr>
                <w:rFonts w:eastAsia="Times New Roman" w:cstheme="minorHAnsi"/>
                <w:color w:val="000000"/>
                <w:sz w:val="18"/>
                <w:szCs w:val="18"/>
              </w:rPr>
            </w:pPr>
            <w:r w:rsidRPr="00636EB5" w:rsidDel="000B0C07">
              <w:rPr>
                <w:rFonts w:eastAsia="Times New Roman" w:cstheme="minorHAnsi"/>
                <w:color w:val="000000"/>
                <w:sz w:val="18"/>
                <w:szCs w:val="18"/>
              </w:rPr>
              <w:t xml:space="preserve">If R </w:t>
            </w:r>
            <w:r w:rsidDel="000B0C07">
              <w:rPr>
                <w:rFonts w:eastAsia="Times New Roman" w:cstheme="minorHAnsi"/>
                <w:color w:val="000000"/>
                <w:sz w:val="18"/>
                <w:szCs w:val="18"/>
              </w:rPr>
              <w:t>never used a new sterile needle in the past 12 months</w:t>
            </w:r>
            <w:r w:rsidDel="000B0C07" w:rsidR="00A64170">
              <w:rPr>
                <w:rFonts w:eastAsia="Times New Roman" w:cstheme="minorHAnsi"/>
                <w:color w:val="000000"/>
                <w:sz w:val="18"/>
                <w:szCs w:val="18"/>
              </w:rPr>
              <w:t xml:space="preserve"> or </w:t>
            </w:r>
            <w:r w:rsidDel="000B0C07" w:rsidR="00F6096C">
              <w:rPr>
                <w:rFonts w:eastAsia="Times New Roman" w:cstheme="minorHAnsi"/>
                <w:color w:val="000000"/>
                <w:sz w:val="18"/>
                <w:szCs w:val="18"/>
              </w:rPr>
              <w:t xml:space="preserve">did not </w:t>
            </w:r>
            <w:r w:rsidDel="000B0C07" w:rsidR="00E579A9">
              <w:rPr>
                <w:rFonts w:eastAsia="Times New Roman" w:cstheme="minorHAnsi"/>
                <w:color w:val="000000"/>
                <w:sz w:val="18"/>
                <w:szCs w:val="18"/>
              </w:rPr>
              <w:t>report using new sterile needle</w:t>
            </w:r>
            <w:r w:rsidDel="000B0C07" w:rsidR="007A4DE6">
              <w:rPr>
                <w:rFonts w:eastAsia="Times New Roman" w:cstheme="minorHAnsi"/>
                <w:color w:val="000000"/>
                <w:sz w:val="18"/>
                <w:szCs w:val="18"/>
              </w:rPr>
              <w:t>s</w:t>
            </w:r>
            <w:r w:rsidDel="000B0C07">
              <w:rPr>
                <w:rFonts w:eastAsia="Times New Roman" w:cstheme="minorHAnsi"/>
                <w:color w:val="000000"/>
                <w:sz w:val="18"/>
                <w:szCs w:val="18"/>
              </w:rPr>
              <w:t xml:space="preserve"> (ID6 EQ 0</w:t>
            </w:r>
            <w:r w:rsidDel="000B0C07" w:rsidR="00A64170">
              <w:rPr>
                <w:rFonts w:eastAsia="Times New Roman" w:cstheme="minorHAnsi"/>
                <w:color w:val="000000"/>
                <w:sz w:val="18"/>
                <w:szCs w:val="18"/>
              </w:rPr>
              <w:t xml:space="preserve">, </w:t>
            </w:r>
            <w:r w:rsidRPr="00B1166D" w:rsidDel="000B0C07" w:rsidR="00B1166D">
              <w:rPr>
                <w:rFonts w:eastAsia="Times New Roman" w:cstheme="minorHAnsi"/>
                <w:color w:val="000000"/>
                <w:sz w:val="18"/>
                <w:szCs w:val="18"/>
              </w:rPr>
              <w:t>DK, or REF</w:t>
            </w:r>
            <w:r w:rsidDel="000B0C07">
              <w:rPr>
                <w:rFonts w:eastAsia="Times New Roman" w:cstheme="minorHAnsi"/>
                <w:color w:val="000000"/>
                <w:sz w:val="18"/>
                <w:szCs w:val="18"/>
              </w:rPr>
              <w:t>), go to ID</w:t>
            </w:r>
            <w:r w:rsidDel="000B0C07" w:rsidR="00A64170">
              <w:rPr>
                <w:rFonts w:eastAsia="Times New Roman" w:cstheme="minorHAnsi"/>
                <w:color w:val="000000"/>
                <w:sz w:val="18"/>
                <w:szCs w:val="18"/>
              </w:rPr>
              <w:t>8.</w:t>
            </w:r>
            <w:r w:rsidRPr="00636EB5" w:rsidDel="000B0C07">
              <w:rPr>
                <w:rFonts w:eastAsia="Times New Roman" w:cstheme="minorHAnsi"/>
                <w:color w:val="000000"/>
                <w:sz w:val="18"/>
                <w:szCs w:val="18"/>
              </w:rPr>
              <w:t xml:space="preserve">  </w:t>
            </w:r>
          </w:p>
          <w:p w:rsidRPr="00636EB5" w:rsidR="00EA2B09" w:rsidDel="000B0C07" w:rsidP="00B21DCB" w:rsidRDefault="00A64170" w14:paraId="589D0625" w14:textId="11C8AEAA">
            <w:pPr>
              <w:contextualSpacing/>
              <w:rPr>
                <w:rFonts w:eastAsia="Times New Roman" w:cstheme="minorHAnsi"/>
                <w:color w:val="000000"/>
                <w:sz w:val="18"/>
                <w:szCs w:val="18"/>
              </w:rPr>
            </w:pPr>
            <w:r w:rsidDel="000B0C07">
              <w:rPr>
                <w:rFonts w:eastAsia="Times New Roman" w:cstheme="minorHAnsi"/>
                <w:color w:val="000000"/>
                <w:sz w:val="18"/>
                <w:szCs w:val="18"/>
              </w:rPr>
              <w:t>Else, go ID7</w:t>
            </w:r>
            <w:r w:rsidRPr="00636EB5" w:rsidDel="000B0C07" w:rsidR="00EA2B09">
              <w:rPr>
                <w:rFonts w:eastAsia="Times New Roman" w:cstheme="minorHAnsi"/>
                <w:color w:val="000000"/>
                <w:sz w:val="18"/>
                <w:szCs w:val="18"/>
              </w:rPr>
              <w:t>.</w:t>
            </w:r>
          </w:p>
        </w:tc>
      </w:tr>
    </w:tbl>
    <w:p w:rsidR="005A219A" w:rsidDel="000B0C07" w:rsidP="0047587C" w:rsidRDefault="005A219A" w14:paraId="2764D85B" w14:textId="14A2DB38">
      <w:pPr>
        <w:contextualSpacing/>
        <w:rPr>
          <w:rFonts w:eastAsia="Times New Roman" w:cstheme="minorHAnsi"/>
          <w:color w:val="000000"/>
          <w:sz w:val="18"/>
          <w:szCs w:val="18"/>
        </w:rPr>
      </w:pPr>
    </w:p>
    <w:p w:rsidRPr="00636EB5" w:rsidR="00EA2B09" w:rsidDel="000B0C07" w:rsidP="0047587C" w:rsidRDefault="00EA2B09" w14:paraId="62CCD98C" w14:textId="46C0BF79">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6120"/>
        <w:gridCol w:w="2700"/>
      </w:tblGrid>
      <w:tr w:rsidRPr="00636EB5" w:rsidR="005A219A" w:rsidDel="000B0C07" w:rsidTr="6EAE7FD7" w14:paraId="77FC9148" w14:textId="5BD9EC78">
        <w:tc>
          <w:tcPr>
            <w:tcW w:w="1458" w:type="dxa"/>
            <w:vAlign w:val="bottom"/>
          </w:tcPr>
          <w:p w:rsidRPr="00636EB5" w:rsidR="005A219A" w:rsidDel="000B0C07" w:rsidP="0084501B" w:rsidRDefault="00B21DCB" w14:paraId="67C2BC6E" w14:textId="4E6DA090">
            <w:pPr>
              <w:contextualSpacing/>
              <w:rPr>
                <w:rFonts w:eastAsia="Times New Roman" w:cstheme="minorHAnsi"/>
                <w:b/>
                <w:bCs/>
                <w:color w:val="000000"/>
                <w:sz w:val="18"/>
                <w:szCs w:val="18"/>
              </w:rPr>
            </w:pPr>
            <w:r w:rsidDel="000B0C07">
              <w:rPr>
                <w:rFonts w:eastAsia="Times New Roman" w:cstheme="minorHAnsi"/>
                <w:b/>
                <w:bCs/>
                <w:color w:val="000000"/>
                <w:sz w:val="18"/>
                <w:szCs w:val="18"/>
              </w:rPr>
              <w:t>ID7</w:t>
            </w:r>
            <w:r w:rsidRPr="00636EB5" w:rsidDel="000B0C07" w:rsidR="005A219A">
              <w:rPr>
                <w:rFonts w:eastAsia="Times New Roman" w:cstheme="minorHAnsi"/>
                <w:b/>
                <w:bCs/>
                <w:color w:val="000000"/>
                <w:sz w:val="18"/>
                <w:szCs w:val="18"/>
              </w:rPr>
              <w:t>.</w:t>
            </w:r>
          </w:p>
        </w:tc>
        <w:tc>
          <w:tcPr>
            <w:tcW w:w="8820" w:type="dxa"/>
            <w:gridSpan w:val="2"/>
            <w:vAlign w:val="bottom"/>
          </w:tcPr>
          <w:p w:rsidRPr="00B21DCB" w:rsidR="00B21DCB" w:rsidDel="000B0C07" w:rsidP="0084501B" w:rsidRDefault="03475429" w14:paraId="34C3A95E" w14:textId="717EF16B">
            <w:pPr>
              <w:contextualSpacing/>
              <w:rPr>
                <w:rFonts w:eastAsia="Times New Roman"/>
                <w:color w:val="000000"/>
                <w:sz w:val="18"/>
                <w:szCs w:val="18"/>
              </w:rPr>
            </w:pPr>
            <w:r w:rsidRPr="6EAE7FD7">
              <w:rPr>
                <w:rFonts w:eastAsia="Times New Roman"/>
                <w:color w:val="000000" w:themeColor="text1"/>
                <w:sz w:val="18"/>
                <w:szCs w:val="18"/>
              </w:rPr>
              <w:t>[Give Respondent Flashca</w:t>
            </w:r>
            <w:r w:rsidRPr="6EAE7FD7" w:rsidR="0832E968">
              <w:rPr>
                <w:rFonts w:eastAsia="Times New Roman"/>
                <w:color w:val="000000" w:themeColor="text1"/>
                <w:sz w:val="18"/>
                <w:szCs w:val="18"/>
              </w:rPr>
              <w:t xml:space="preserve">rd </w:t>
            </w:r>
            <w:r w:rsidRPr="00E12411" w:rsidR="2A381380">
              <w:rPr>
                <w:rFonts w:eastAsia="Times New Roman"/>
                <w:color w:val="000000" w:themeColor="text1"/>
                <w:sz w:val="18"/>
                <w:szCs w:val="18"/>
              </w:rPr>
              <w:t>R</w:t>
            </w:r>
            <w:r w:rsidRPr="6EAE7FD7">
              <w:rPr>
                <w:rFonts w:eastAsia="Times New Roman"/>
                <w:color w:val="000000" w:themeColor="text1"/>
                <w:sz w:val="18"/>
                <w:szCs w:val="18"/>
              </w:rPr>
              <w:t>.]</w:t>
            </w:r>
          </w:p>
          <w:p w:rsidR="00B21DCB" w:rsidDel="000B0C07" w:rsidP="0084501B" w:rsidRDefault="00B21DCB" w14:paraId="51455A15" w14:textId="3365C1EF">
            <w:pPr>
              <w:contextualSpacing/>
              <w:rPr>
                <w:rFonts w:eastAsia="Times New Roman" w:cstheme="minorHAnsi"/>
                <w:b/>
                <w:color w:val="000000"/>
                <w:sz w:val="18"/>
                <w:szCs w:val="18"/>
              </w:rPr>
            </w:pPr>
          </w:p>
          <w:p w:rsidR="005A219A" w:rsidDel="000B0C07" w:rsidP="0084501B" w:rsidRDefault="0047587C" w14:paraId="6C9DB6C9" w14:textId="6BF207CC">
            <w:pPr>
              <w:contextualSpacing/>
              <w:rPr>
                <w:rFonts w:eastAsia="Times New Roman" w:cstheme="minorHAnsi"/>
                <w:b/>
                <w:color w:val="000000"/>
                <w:sz w:val="18"/>
                <w:szCs w:val="18"/>
              </w:rPr>
            </w:pPr>
            <w:r w:rsidDel="000B0C07">
              <w:rPr>
                <w:rFonts w:eastAsia="Times New Roman" w:cstheme="minorHAnsi"/>
                <w:b/>
                <w:color w:val="000000"/>
                <w:sz w:val="18"/>
                <w:szCs w:val="18"/>
              </w:rPr>
              <w:t xml:space="preserve">From which of the following places did you get </w:t>
            </w:r>
            <w:r w:rsidRPr="00A4653B" w:rsidDel="000B0C07" w:rsidR="00D77774">
              <w:rPr>
                <w:rFonts w:eastAsia="Times New Roman" w:cstheme="minorHAnsi"/>
                <w:b/>
                <w:color w:val="000000"/>
                <w:sz w:val="18"/>
                <w:szCs w:val="18"/>
                <w:u w:val="single"/>
              </w:rPr>
              <w:t>new, sterile</w:t>
            </w:r>
            <w:r w:rsidDel="000B0C07">
              <w:rPr>
                <w:rFonts w:eastAsia="Times New Roman" w:cstheme="minorHAnsi"/>
                <w:b/>
                <w:color w:val="000000"/>
                <w:sz w:val="18"/>
                <w:szCs w:val="18"/>
              </w:rPr>
              <w:t xml:space="preserve"> needles in the past 12 months? You may choose more than one option.</w:t>
            </w:r>
          </w:p>
          <w:p w:rsidR="0047587C" w:rsidDel="000B0C07" w:rsidP="0084501B" w:rsidRDefault="0047587C" w14:paraId="797A3115" w14:textId="3F221C30">
            <w:pPr>
              <w:contextualSpacing/>
              <w:rPr>
                <w:rFonts w:eastAsia="Times New Roman" w:cstheme="minorHAnsi"/>
                <w:b/>
                <w:color w:val="000000"/>
                <w:sz w:val="18"/>
                <w:szCs w:val="18"/>
              </w:rPr>
            </w:pPr>
          </w:p>
          <w:p w:rsidRPr="005C32C0" w:rsidR="0047587C" w:rsidDel="000B0C07" w:rsidP="00B21DCB" w:rsidRDefault="0047587C" w14:paraId="5FB9DA67" w14:textId="538CCE79">
            <w:pPr>
              <w:contextualSpacing/>
              <w:rPr>
                <w:rFonts w:eastAsia="Times New Roman" w:cstheme="minorHAnsi"/>
                <w:bCs/>
                <w:color w:val="000000"/>
                <w:sz w:val="18"/>
                <w:szCs w:val="18"/>
              </w:rPr>
            </w:pPr>
            <w:r w:rsidRPr="005C32C0" w:rsidDel="000B0C07">
              <w:rPr>
                <w:rFonts w:eastAsia="Times New Roman" w:cstheme="minorHAnsi"/>
                <w:color w:val="000000"/>
                <w:sz w:val="18"/>
                <w:szCs w:val="18"/>
              </w:rPr>
              <w:t xml:space="preserve">[READ choices. </w:t>
            </w:r>
            <w:r w:rsidRPr="005C32C0" w:rsidDel="000B0C07" w:rsidR="00B21DCB">
              <w:rPr>
                <w:rFonts w:eastAsia="Times New Roman" w:cstheme="minorHAnsi"/>
                <w:color w:val="000000"/>
                <w:sz w:val="18"/>
                <w:szCs w:val="18"/>
              </w:rPr>
              <w:t xml:space="preserve">CHECK ALL </w:t>
            </w:r>
            <w:r w:rsidRPr="005C32C0" w:rsidDel="000B0C07">
              <w:rPr>
                <w:rFonts w:eastAsia="Times New Roman" w:cstheme="minorHAnsi"/>
                <w:color w:val="000000"/>
                <w:sz w:val="18"/>
                <w:szCs w:val="18"/>
              </w:rPr>
              <w:t>that apply.]</w:t>
            </w:r>
          </w:p>
        </w:tc>
      </w:tr>
      <w:tr w:rsidRPr="00636EB5" w:rsidR="005A219A" w:rsidDel="000B0C07" w:rsidTr="6EAE7FD7" w14:paraId="0103D412" w14:textId="002A45A0">
        <w:tc>
          <w:tcPr>
            <w:tcW w:w="1458" w:type="dxa"/>
            <w:vAlign w:val="bottom"/>
          </w:tcPr>
          <w:p w:rsidRPr="00636EB5" w:rsidR="005A219A" w:rsidDel="000B0C07" w:rsidP="0084501B" w:rsidRDefault="001C64B4" w14:paraId="2F5E7EA1" w14:textId="37BD299C">
            <w:pPr>
              <w:contextualSpacing/>
              <w:rPr>
                <w:rFonts w:eastAsia="Times New Roman" w:cstheme="minorHAnsi"/>
                <w:bCs/>
                <w:color w:val="000000"/>
                <w:sz w:val="18"/>
                <w:szCs w:val="18"/>
              </w:rPr>
            </w:pPr>
            <w:r w:rsidDel="000B0C07">
              <w:rPr>
                <w:rFonts w:eastAsia="Times New Roman" w:cstheme="minorHAnsi"/>
                <w:bCs/>
                <w:color w:val="000000"/>
                <w:sz w:val="18"/>
                <w:szCs w:val="18"/>
              </w:rPr>
              <w:t>S</w:t>
            </w:r>
            <w:r w:rsidDel="000B0C07" w:rsidR="00B21DCB">
              <w:rPr>
                <w:rFonts w:eastAsia="Times New Roman" w:cstheme="minorHAnsi"/>
                <w:bCs/>
                <w:color w:val="000000"/>
                <w:sz w:val="18"/>
                <w:szCs w:val="18"/>
              </w:rPr>
              <w:t>N</w:t>
            </w:r>
            <w:r w:rsidDel="000B0C07" w:rsidR="0047587C">
              <w:rPr>
                <w:rFonts w:eastAsia="Times New Roman" w:cstheme="minorHAnsi"/>
                <w:bCs/>
                <w:color w:val="000000"/>
                <w:sz w:val="18"/>
                <w:szCs w:val="18"/>
              </w:rPr>
              <w:t>DLSRC</w:t>
            </w:r>
          </w:p>
        </w:tc>
        <w:tc>
          <w:tcPr>
            <w:tcW w:w="6120" w:type="dxa"/>
            <w:vAlign w:val="bottom"/>
          </w:tcPr>
          <w:p w:rsidRPr="00636EB5" w:rsidR="005A219A" w:rsidDel="000B0C07" w:rsidP="0084501B" w:rsidRDefault="0047587C" w14:paraId="572CA98C" w14:textId="56657C27">
            <w:pPr>
              <w:contextualSpacing/>
              <w:rPr>
                <w:rFonts w:eastAsia="Times New Roman" w:cstheme="minorHAnsi"/>
                <w:color w:val="000000"/>
                <w:sz w:val="18"/>
                <w:szCs w:val="18"/>
              </w:rPr>
            </w:pPr>
            <w:r w:rsidDel="000B0C07">
              <w:rPr>
                <w:rFonts w:eastAsia="Times New Roman" w:cstheme="minorHAnsi"/>
                <w:color w:val="000000"/>
                <w:sz w:val="18"/>
                <w:szCs w:val="18"/>
              </w:rPr>
              <w:t>New needle source</w:t>
            </w:r>
          </w:p>
        </w:tc>
        <w:tc>
          <w:tcPr>
            <w:tcW w:w="2700" w:type="dxa"/>
            <w:vAlign w:val="bottom"/>
          </w:tcPr>
          <w:p w:rsidRPr="00636EB5" w:rsidR="005A219A" w:rsidDel="000B0C07" w:rsidP="0084501B" w:rsidRDefault="005A219A" w14:paraId="67714F80" w14:textId="0E58CFD8">
            <w:pPr>
              <w:contextualSpacing/>
              <w:rPr>
                <w:rFonts w:eastAsia="Times New Roman" w:cstheme="minorHAnsi"/>
                <w:color w:val="000000"/>
                <w:sz w:val="18"/>
                <w:szCs w:val="18"/>
              </w:rPr>
            </w:pPr>
          </w:p>
        </w:tc>
      </w:tr>
      <w:tr w:rsidRPr="00636EB5" w:rsidR="0047587C" w:rsidDel="000B0C07" w:rsidTr="6EAE7FD7" w14:paraId="402F1DA5" w14:textId="3FDD1E6A">
        <w:tc>
          <w:tcPr>
            <w:tcW w:w="1458" w:type="dxa"/>
            <w:vAlign w:val="bottom"/>
          </w:tcPr>
          <w:p w:rsidRPr="00636EB5" w:rsidR="0047587C" w:rsidDel="000B0C07" w:rsidP="0084501B" w:rsidRDefault="001C64B4" w14:paraId="0AEB5F9A" w14:textId="2602848A">
            <w:pPr>
              <w:contextualSpacing/>
              <w:rPr>
                <w:rFonts w:eastAsia="Times New Roman" w:cstheme="minorHAnsi"/>
                <w:bCs/>
                <w:color w:val="000000"/>
                <w:sz w:val="18"/>
                <w:szCs w:val="18"/>
              </w:rPr>
            </w:pPr>
            <w:r w:rsidDel="000B0C07">
              <w:rPr>
                <w:rFonts w:eastAsia="Times New Roman" w:cstheme="minorHAnsi"/>
                <w:bCs/>
                <w:color w:val="000000"/>
                <w:sz w:val="18"/>
                <w:szCs w:val="18"/>
              </w:rPr>
              <w:t>S</w:t>
            </w:r>
            <w:r w:rsidDel="000B0C07" w:rsidR="00B21DCB">
              <w:rPr>
                <w:rFonts w:eastAsia="Times New Roman" w:cstheme="minorHAnsi"/>
                <w:bCs/>
                <w:color w:val="000000"/>
                <w:sz w:val="18"/>
                <w:szCs w:val="18"/>
              </w:rPr>
              <w:t>NDLSRCA</w:t>
            </w:r>
          </w:p>
        </w:tc>
        <w:tc>
          <w:tcPr>
            <w:tcW w:w="6120" w:type="dxa"/>
            <w:vAlign w:val="bottom"/>
          </w:tcPr>
          <w:p w:rsidRPr="00636EB5" w:rsidR="0047587C" w:rsidDel="000B0C07" w:rsidP="0084501B" w:rsidRDefault="0047587C" w14:paraId="02BF5F1B" w14:textId="1E034636">
            <w:pPr>
              <w:contextualSpacing/>
              <w:rPr>
                <w:rFonts w:eastAsia="Times New Roman" w:cstheme="minorHAnsi"/>
                <w:color w:val="000000"/>
                <w:sz w:val="18"/>
                <w:szCs w:val="18"/>
              </w:rPr>
            </w:pPr>
            <w:r w:rsidDel="000B0C07">
              <w:rPr>
                <w:rFonts w:eastAsia="Times New Roman" w:cstheme="minorHAnsi"/>
                <w:color w:val="000000"/>
                <w:sz w:val="18"/>
                <w:szCs w:val="18"/>
              </w:rPr>
              <w:t>Needle or syringe exchange program</w:t>
            </w:r>
          </w:p>
        </w:tc>
        <w:tc>
          <w:tcPr>
            <w:tcW w:w="2700" w:type="dxa"/>
            <w:vAlign w:val="bottom"/>
          </w:tcPr>
          <w:p w:rsidRPr="00636EB5" w:rsidR="0047587C" w:rsidDel="000B0C07" w:rsidP="0084501B" w:rsidRDefault="0047587C" w14:paraId="02B04AB8" w14:textId="7EA94C32">
            <w:pPr>
              <w:contextualSpacing/>
              <w:rPr>
                <w:rFonts w:eastAsia="Times New Roman" w:cstheme="minorHAnsi"/>
                <w:color w:val="000000"/>
                <w:sz w:val="18"/>
                <w:szCs w:val="18"/>
              </w:rPr>
            </w:pPr>
          </w:p>
        </w:tc>
      </w:tr>
      <w:tr w:rsidRPr="00636EB5" w:rsidR="0047587C" w:rsidDel="000B0C07" w:rsidTr="6EAE7FD7" w14:paraId="618ABFE3" w14:textId="6145593F">
        <w:tc>
          <w:tcPr>
            <w:tcW w:w="1458" w:type="dxa"/>
            <w:vAlign w:val="bottom"/>
          </w:tcPr>
          <w:p w:rsidRPr="00636EB5" w:rsidR="0047587C" w:rsidDel="000B0C07" w:rsidP="0084501B" w:rsidRDefault="001C64B4" w14:paraId="6A911CE3" w14:textId="15F18447">
            <w:pPr>
              <w:contextualSpacing/>
              <w:rPr>
                <w:rFonts w:eastAsia="Times New Roman" w:cstheme="minorHAnsi"/>
                <w:bCs/>
                <w:color w:val="000000"/>
                <w:sz w:val="18"/>
                <w:szCs w:val="18"/>
              </w:rPr>
            </w:pPr>
            <w:r w:rsidDel="000B0C07">
              <w:rPr>
                <w:rFonts w:eastAsia="Times New Roman" w:cstheme="minorHAnsi"/>
                <w:bCs/>
                <w:color w:val="000000"/>
                <w:sz w:val="18"/>
                <w:szCs w:val="18"/>
              </w:rPr>
              <w:t>S</w:t>
            </w:r>
            <w:r w:rsidDel="000B0C07" w:rsidR="00B21DCB">
              <w:rPr>
                <w:rFonts w:eastAsia="Times New Roman" w:cstheme="minorHAnsi"/>
                <w:bCs/>
                <w:color w:val="000000"/>
                <w:sz w:val="18"/>
                <w:szCs w:val="18"/>
              </w:rPr>
              <w:t>NDLSRCB</w:t>
            </w:r>
          </w:p>
        </w:tc>
        <w:tc>
          <w:tcPr>
            <w:tcW w:w="6120" w:type="dxa"/>
            <w:vAlign w:val="bottom"/>
          </w:tcPr>
          <w:p w:rsidRPr="00636EB5" w:rsidR="0047587C" w:rsidDel="000B0C07" w:rsidP="0084501B" w:rsidRDefault="0047587C" w14:paraId="5C0E182A" w14:textId="62EBA323">
            <w:pPr>
              <w:contextualSpacing/>
              <w:rPr>
                <w:rFonts w:eastAsia="Times New Roman" w:cstheme="minorHAnsi"/>
                <w:color w:val="000000"/>
                <w:sz w:val="18"/>
                <w:szCs w:val="18"/>
              </w:rPr>
            </w:pPr>
            <w:r w:rsidDel="000B0C07">
              <w:rPr>
                <w:rFonts w:eastAsia="Times New Roman" w:cstheme="minorHAnsi"/>
                <w:color w:val="000000"/>
                <w:sz w:val="18"/>
                <w:szCs w:val="18"/>
              </w:rPr>
              <w:t>Someone who got them from a need</w:t>
            </w:r>
            <w:r w:rsidDel="000B0C07" w:rsidR="00B21DCB">
              <w:rPr>
                <w:rFonts w:eastAsia="Times New Roman" w:cstheme="minorHAnsi"/>
                <w:color w:val="000000"/>
                <w:sz w:val="18"/>
                <w:szCs w:val="18"/>
              </w:rPr>
              <w:t>le</w:t>
            </w:r>
            <w:r w:rsidDel="000B0C07">
              <w:rPr>
                <w:rFonts w:eastAsia="Times New Roman" w:cstheme="minorHAnsi"/>
                <w:color w:val="000000"/>
                <w:sz w:val="18"/>
                <w:szCs w:val="18"/>
              </w:rPr>
              <w:t xml:space="preserve"> exchange</w:t>
            </w:r>
          </w:p>
        </w:tc>
        <w:tc>
          <w:tcPr>
            <w:tcW w:w="2700" w:type="dxa"/>
            <w:vAlign w:val="bottom"/>
          </w:tcPr>
          <w:p w:rsidRPr="00636EB5" w:rsidR="0047587C" w:rsidDel="000B0C07" w:rsidP="0084501B" w:rsidRDefault="0047587C" w14:paraId="23C1EC16" w14:textId="04DE5A92">
            <w:pPr>
              <w:contextualSpacing/>
              <w:rPr>
                <w:rFonts w:eastAsia="Times New Roman" w:cstheme="minorHAnsi"/>
                <w:color w:val="000000"/>
                <w:sz w:val="18"/>
                <w:szCs w:val="18"/>
              </w:rPr>
            </w:pPr>
          </w:p>
        </w:tc>
      </w:tr>
      <w:tr w:rsidRPr="00636EB5" w:rsidR="0047587C" w:rsidDel="000B0C07" w:rsidTr="6EAE7FD7" w14:paraId="06164684" w14:textId="68B09115">
        <w:tc>
          <w:tcPr>
            <w:tcW w:w="1458" w:type="dxa"/>
            <w:vAlign w:val="bottom"/>
          </w:tcPr>
          <w:p w:rsidRPr="00636EB5" w:rsidR="0047587C" w:rsidDel="000B0C07" w:rsidP="0084501B" w:rsidRDefault="001C64B4" w14:paraId="22F054A3" w14:textId="62F10EDE">
            <w:pPr>
              <w:contextualSpacing/>
              <w:rPr>
                <w:rFonts w:eastAsia="Times New Roman" w:cstheme="minorHAnsi"/>
                <w:bCs/>
                <w:color w:val="000000"/>
                <w:sz w:val="18"/>
                <w:szCs w:val="18"/>
              </w:rPr>
            </w:pPr>
            <w:r w:rsidDel="000B0C07">
              <w:rPr>
                <w:rFonts w:eastAsia="Times New Roman" w:cstheme="minorHAnsi"/>
                <w:bCs/>
                <w:color w:val="000000"/>
                <w:sz w:val="18"/>
                <w:szCs w:val="18"/>
              </w:rPr>
              <w:t>S</w:t>
            </w:r>
            <w:r w:rsidDel="000B0C07" w:rsidR="00B21DCB">
              <w:rPr>
                <w:rFonts w:eastAsia="Times New Roman" w:cstheme="minorHAnsi"/>
                <w:bCs/>
                <w:color w:val="000000"/>
                <w:sz w:val="18"/>
                <w:szCs w:val="18"/>
              </w:rPr>
              <w:t>NDLSRCC</w:t>
            </w:r>
          </w:p>
        </w:tc>
        <w:tc>
          <w:tcPr>
            <w:tcW w:w="6120" w:type="dxa"/>
            <w:vAlign w:val="bottom"/>
          </w:tcPr>
          <w:p w:rsidRPr="00636EB5" w:rsidR="0047587C" w:rsidDel="000B0C07" w:rsidP="0084501B" w:rsidRDefault="0047587C" w14:paraId="78EBBDA3" w14:textId="6FDC83D1">
            <w:pPr>
              <w:contextualSpacing/>
              <w:rPr>
                <w:rFonts w:eastAsia="Times New Roman" w:cstheme="minorHAnsi"/>
                <w:color w:val="000000"/>
                <w:sz w:val="18"/>
                <w:szCs w:val="18"/>
              </w:rPr>
            </w:pPr>
            <w:r w:rsidDel="000B0C07">
              <w:rPr>
                <w:rFonts w:eastAsia="Times New Roman" w:cstheme="minorHAnsi"/>
                <w:color w:val="000000"/>
                <w:sz w:val="18"/>
                <w:szCs w:val="18"/>
              </w:rPr>
              <w:t>Pharmacy or drug store</w:t>
            </w:r>
          </w:p>
        </w:tc>
        <w:tc>
          <w:tcPr>
            <w:tcW w:w="2700" w:type="dxa"/>
            <w:vAlign w:val="bottom"/>
          </w:tcPr>
          <w:p w:rsidRPr="00636EB5" w:rsidR="0047587C" w:rsidDel="000B0C07" w:rsidP="0084501B" w:rsidRDefault="0047587C" w14:paraId="06D720E9" w14:textId="79B9D1BF">
            <w:pPr>
              <w:contextualSpacing/>
              <w:rPr>
                <w:rFonts w:eastAsia="Times New Roman" w:cstheme="minorHAnsi"/>
                <w:color w:val="000000"/>
                <w:sz w:val="18"/>
                <w:szCs w:val="18"/>
              </w:rPr>
            </w:pPr>
          </w:p>
        </w:tc>
      </w:tr>
      <w:tr w:rsidRPr="00636EB5" w:rsidR="0047587C" w:rsidDel="000B0C07" w:rsidTr="6EAE7FD7" w14:paraId="2D39B856" w14:textId="790F9654">
        <w:tc>
          <w:tcPr>
            <w:tcW w:w="1458" w:type="dxa"/>
            <w:vAlign w:val="bottom"/>
          </w:tcPr>
          <w:p w:rsidRPr="00636EB5" w:rsidR="0047587C" w:rsidDel="000B0C07" w:rsidP="0084501B" w:rsidRDefault="001C64B4" w14:paraId="1F9BEE74" w14:textId="7814289A">
            <w:pPr>
              <w:contextualSpacing/>
              <w:rPr>
                <w:rFonts w:eastAsia="Times New Roman" w:cstheme="minorHAnsi"/>
                <w:bCs/>
                <w:color w:val="000000"/>
                <w:sz w:val="18"/>
                <w:szCs w:val="18"/>
              </w:rPr>
            </w:pPr>
            <w:r w:rsidDel="000B0C07">
              <w:rPr>
                <w:rFonts w:eastAsia="Times New Roman" w:cstheme="minorHAnsi"/>
                <w:bCs/>
                <w:color w:val="000000"/>
                <w:sz w:val="18"/>
                <w:szCs w:val="18"/>
              </w:rPr>
              <w:t>S</w:t>
            </w:r>
            <w:r w:rsidDel="000B0C07" w:rsidR="00B21DCB">
              <w:rPr>
                <w:rFonts w:eastAsia="Times New Roman" w:cstheme="minorHAnsi"/>
                <w:bCs/>
                <w:color w:val="000000"/>
                <w:sz w:val="18"/>
                <w:szCs w:val="18"/>
              </w:rPr>
              <w:t>NDLSRCD</w:t>
            </w:r>
          </w:p>
        </w:tc>
        <w:tc>
          <w:tcPr>
            <w:tcW w:w="6120" w:type="dxa"/>
            <w:vAlign w:val="bottom"/>
          </w:tcPr>
          <w:p w:rsidRPr="00636EB5" w:rsidR="0047587C" w:rsidDel="000B0C07" w:rsidP="0084501B" w:rsidRDefault="0047587C" w14:paraId="3C1789F8" w14:textId="5447868D">
            <w:pPr>
              <w:contextualSpacing/>
              <w:rPr>
                <w:rFonts w:eastAsia="Times New Roman" w:cstheme="minorHAnsi"/>
                <w:color w:val="000000"/>
                <w:sz w:val="18"/>
                <w:szCs w:val="18"/>
              </w:rPr>
            </w:pPr>
            <w:r w:rsidDel="000B0C07">
              <w:rPr>
                <w:rFonts w:eastAsia="Times New Roman" w:cstheme="minorHAnsi"/>
                <w:color w:val="000000"/>
                <w:sz w:val="18"/>
                <w:szCs w:val="18"/>
              </w:rPr>
              <w:t>Doctor’s office, clinic, or hospital</w:t>
            </w:r>
          </w:p>
        </w:tc>
        <w:tc>
          <w:tcPr>
            <w:tcW w:w="2700" w:type="dxa"/>
            <w:vAlign w:val="bottom"/>
          </w:tcPr>
          <w:p w:rsidRPr="00636EB5" w:rsidR="0047587C" w:rsidDel="000B0C07" w:rsidP="0084501B" w:rsidRDefault="0047587C" w14:paraId="6E14C0EA" w14:textId="5701BF2A">
            <w:pPr>
              <w:contextualSpacing/>
              <w:rPr>
                <w:rFonts w:eastAsia="Times New Roman" w:cstheme="minorHAnsi"/>
                <w:color w:val="000000"/>
                <w:sz w:val="18"/>
                <w:szCs w:val="18"/>
              </w:rPr>
            </w:pPr>
          </w:p>
        </w:tc>
      </w:tr>
      <w:tr w:rsidRPr="00636EB5" w:rsidR="0047587C" w:rsidDel="000B0C07" w:rsidTr="6EAE7FD7" w14:paraId="0C29D77C" w14:textId="565865EC">
        <w:tc>
          <w:tcPr>
            <w:tcW w:w="1458" w:type="dxa"/>
            <w:vAlign w:val="bottom"/>
          </w:tcPr>
          <w:p w:rsidRPr="00636EB5" w:rsidR="0047587C" w:rsidDel="000B0C07" w:rsidP="0084501B" w:rsidRDefault="001C64B4" w14:paraId="1A61814E" w14:textId="210CF29E">
            <w:pPr>
              <w:contextualSpacing/>
              <w:rPr>
                <w:rFonts w:eastAsia="Times New Roman" w:cstheme="minorHAnsi"/>
                <w:bCs/>
                <w:color w:val="000000"/>
                <w:sz w:val="18"/>
                <w:szCs w:val="18"/>
              </w:rPr>
            </w:pPr>
            <w:r w:rsidDel="000B0C07">
              <w:rPr>
                <w:rFonts w:eastAsia="Times New Roman" w:cstheme="minorHAnsi"/>
                <w:bCs/>
                <w:color w:val="000000"/>
                <w:sz w:val="18"/>
                <w:szCs w:val="18"/>
              </w:rPr>
              <w:t>S</w:t>
            </w:r>
            <w:r w:rsidDel="000B0C07" w:rsidR="00B21DCB">
              <w:rPr>
                <w:rFonts w:eastAsia="Times New Roman" w:cstheme="minorHAnsi"/>
                <w:bCs/>
                <w:color w:val="000000"/>
                <w:sz w:val="18"/>
                <w:szCs w:val="18"/>
              </w:rPr>
              <w:t>NDLSRCE</w:t>
            </w:r>
          </w:p>
        </w:tc>
        <w:tc>
          <w:tcPr>
            <w:tcW w:w="6120" w:type="dxa"/>
            <w:vAlign w:val="bottom"/>
          </w:tcPr>
          <w:p w:rsidRPr="00636EB5" w:rsidR="0047587C" w:rsidDel="000B0C07" w:rsidP="0084501B" w:rsidRDefault="0047587C" w14:paraId="29AA3A72" w14:textId="6E92F85F">
            <w:pPr>
              <w:contextualSpacing/>
              <w:rPr>
                <w:rFonts w:eastAsia="Times New Roman" w:cstheme="minorHAnsi"/>
                <w:color w:val="000000"/>
                <w:sz w:val="18"/>
                <w:szCs w:val="18"/>
              </w:rPr>
            </w:pPr>
            <w:r w:rsidDel="000B0C07">
              <w:rPr>
                <w:rFonts w:eastAsia="Times New Roman" w:cstheme="minorHAnsi"/>
                <w:color w:val="000000"/>
                <w:sz w:val="18"/>
                <w:szCs w:val="18"/>
              </w:rPr>
              <w:t>HIV/AIDS focused organization</w:t>
            </w:r>
          </w:p>
        </w:tc>
        <w:tc>
          <w:tcPr>
            <w:tcW w:w="2700" w:type="dxa"/>
            <w:vAlign w:val="bottom"/>
          </w:tcPr>
          <w:p w:rsidRPr="00636EB5" w:rsidR="0047587C" w:rsidDel="000B0C07" w:rsidP="0084501B" w:rsidRDefault="0047587C" w14:paraId="0290E83B" w14:textId="174F4009">
            <w:pPr>
              <w:contextualSpacing/>
              <w:rPr>
                <w:rFonts w:eastAsia="Times New Roman" w:cstheme="minorHAnsi"/>
                <w:color w:val="000000"/>
                <w:sz w:val="18"/>
                <w:szCs w:val="18"/>
              </w:rPr>
            </w:pPr>
          </w:p>
        </w:tc>
      </w:tr>
      <w:tr w:rsidRPr="00636EB5" w:rsidR="0047587C" w:rsidDel="000B0C07" w:rsidTr="6EAE7FD7" w14:paraId="50EFAAAD" w14:textId="29F0603D">
        <w:tc>
          <w:tcPr>
            <w:tcW w:w="1458" w:type="dxa"/>
            <w:vAlign w:val="bottom"/>
          </w:tcPr>
          <w:p w:rsidRPr="00636EB5" w:rsidR="0047587C" w:rsidDel="000B0C07" w:rsidP="0084501B" w:rsidRDefault="001C64B4" w14:paraId="3C3C5E6E" w14:textId="0B723777">
            <w:pPr>
              <w:contextualSpacing/>
              <w:rPr>
                <w:rFonts w:eastAsia="Times New Roman" w:cstheme="minorHAnsi"/>
                <w:bCs/>
                <w:color w:val="000000"/>
                <w:sz w:val="18"/>
                <w:szCs w:val="18"/>
              </w:rPr>
            </w:pPr>
            <w:r w:rsidDel="000B0C07">
              <w:rPr>
                <w:rFonts w:eastAsia="Times New Roman" w:cstheme="minorHAnsi"/>
                <w:bCs/>
                <w:color w:val="000000"/>
                <w:sz w:val="18"/>
                <w:szCs w:val="18"/>
              </w:rPr>
              <w:t>S</w:t>
            </w:r>
            <w:r w:rsidDel="000B0C07" w:rsidR="00B21DCB">
              <w:rPr>
                <w:rFonts w:eastAsia="Times New Roman" w:cstheme="minorHAnsi"/>
                <w:bCs/>
                <w:color w:val="000000"/>
                <w:sz w:val="18"/>
                <w:szCs w:val="18"/>
              </w:rPr>
              <w:t>NDLSRCF</w:t>
            </w:r>
          </w:p>
        </w:tc>
        <w:tc>
          <w:tcPr>
            <w:tcW w:w="6120" w:type="dxa"/>
            <w:vAlign w:val="bottom"/>
          </w:tcPr>
          <w:p w:rsidR="0047587C" w:rsidDel="000B0C07" w:rsidP="0084501B" w:rsidRDefault="0047587C" w14:paraId="72FF7D23" w14:textId="54811664">
            <w:pPr>
              <w:contextualSpacing/>
              <w:rPr>
                <w:rFonts w:eastAsia="Times New Roman" w:cstheme="minorHAnsi"/>
                <w:color w:val="000000"/>
                <w:sz w:val="18"/>
                <w:szCs w:val="18"/>
              </w:rPr>
            </w:pPr>
            <w:r w:rsidDel="000B0C07">
              <w:rPr>
                <w:rFonts w:eastAsia="Times New Roman" w:cstheme="minorHAnsi"/>
                <w:color w:val="000000"/>
                <w:sz w:val="18"/>
                <w:szCs w:val="18"/>
              </w:rPr>
              <w:t>Some other place</w:t>
            </w:r>
          </w:p>
        </w:tc>
        <w:tc>
          <w:tcPr>
            <w:tcW w:w="2700" w:type="dxa"/>
            <w:vAlign w:val="bottom"/>
          </w:tcPr>
          <w:p w:rsidRPr="00636EB5" w:rsidR="0047587C" w:rsidDel="000B0C07" w:rsidP="0084501B" w:rsidRDefault="0047587C" w14:paraId="4E709ACE" w14:textId="7744EACB">
            <w:pPr>
              <w:contextualSpacing/>
              <w:rPr>
                <w:rFonts w:eastAsia="Times New Roman" w:cstheme="minorHAnsi"/>
                <w:color w:val="000000"/>
                <w:sz w:val="18"/>
                <w:szCs w:val="18"/>
              </w:rPr>
            </w:pPr>
          </w:p>
        </w:tc>
      </w:tr>
      <w:tr w:rsidRPr="00636EB5" w:rsidR="00B21DCB" w:rsidDel="000B0C07" w:rsidTr="6EAE7FD7" w14:paraId="05CA40F1" w14:textId="38E29290">
        <w:tc>
          <w:tcPr>
            <w:tcW w:w="1458" w:type="dxa"/>
          </w:tcPr>
          <w:p w:rsidR="00B21DCB" w:rsidDel="000B0C07" w:rsidP="00B21DCB" w:rsidRDefault="00B21DCB" w14:paraId="15738086" w14:textId="05A8CC9F">
            <w:pPr>
              <w:contextualSpacing/>
              <w:rPr>
                <w:rFonts w:eastAsia="Times New Roman" w:cstheme="minorHAnsi"/>
                <w:bCs/>
                <w:color w:val="000000"/>
                <w:sz w:val="18"/>
                <w:szCs w:val="18"/>
              </w:rPr>
            </w:pPr>
          </w:p>
        </w:tc>
        <w:tc>
          <w:tcPr>
            <w:tcW w:w="6120" w:type="dxa"/>
            <w:vAlign w:val="bottom"/>
          </w:tcPr>
          <w:p w:rsidRPr="00A4653B" w:rsidR="00B21DCB" w:rsidDel="000B0C07" w:rsidP="006C1FBA" w:rsidRDefault="00B21DCB" w14:paraId="0B1647B6" w14:textId="5CC0E28F">
            <w:pPr>
              <w:tabs>
                <w:tab w:val="right" w:leader="dot" w:pos="5760"/>
              </w:tabs>
              <w:contextualSpacing/>
              <w:rPr>
                <w:rFonts w:eastAsia="Times New Roman" w:cstheme="minorHAnsi"/>
                <w:color w:val="808080" w:themeColor="background1" w:themeShade="80"/>
                <w:sz w:val="18"/>
                <w:szCs w:val="18"/>
              </w:rPr>
            </w:pPr>
            <w:r w:rsidRPr="002A4646" w:rsidDel="000B0C07">
              <w:rPr>
                <w:rFonts w:eastAsia="Times New Roman" w:cstheme="minorHAnsi"/>
                <w:color w:val="808080" w:themeColor="background1" w:themeShade="80"/>
                <w:sz w:val="18"/>
                <w:szCs w:val="18"/>
              </w:rPr>
              <w:t>Don't Know</w:t>
            </w:r>
            <w:r w:rsidDel="000B0C07" w:rsidR="004931F8">
              <w:rPr>
                <w:rFonts w:eastAsia="Times New Roman" w:cstheme="minorHAnsi"/>
                <w:color w:val="808080" w:themeColor="background1" w:themeShade="80"/>
                <w:sz w:val="18"/>
                <w:szCs w:val="18"/>
              </w:rPr>
              <w:tab/>
            </w:r>
          </w:p>
        </w:tc>
        <w:tc>
          <w:tcPr>
            <w:tcW w:w="2700" w:type="dxa"/>
            <w:vAlign w:val="bottom"/>
          </w:tcPr>
          <w:p w:rsidRPr="00636EB5" w:rsidR="00B21DCB" w:rsidDel="000B0C07" w:rsidP="00B21DCB" w:rsidRDefault="00B21DCB" w14:paraId="70C9B8FA" w14:textId="650CD8B5">
            <w:pPr>
              <w:contextualSpacing/>
              <w:rPr>
                <w:rFonts w:eastAsia="Times New Roman" w:cstheme="minorHAnsi"/>
                <w:color w:val="000000"/>
                <w:sz w:val="18"/>
                <w:szCs w:val="18"/>
              </w:rPr>
            </w:pPr>
            <w:r w:rsidRPr="002A4646" w:rsidDel="000B0C07">
              <w:rPr>
                <w:rFonts w:eastAsia="Times New Roman" w:cstheme="minorHAnsi"/>
                <w:bCs/>
                <w:color w:val="808080" w:themeColor="background1" w:themeShade="80"/>
                <w:sz w:val="18"/>
                <w:szCs w:val="18"/>
              </w:rPr>
              <w:t>9</w:t>
            </w:r>
          </w:p>
        </w:tc>
      </w:tr>
      <w:tr w:rsidRPr="00636EB5" w:rsidR="00B21DCB" w:rsidDel="000B0C07" w:rsidTr="6EAE7FD7" w14:paraId="5938636D" w14:textId="0C829D0B">
        <w:tc>
          <w:tcPr>
            <w:tcW w:w="1458" w:type="dxa"/>
          </w:tcPr>
          <w:p w:rsidR="00B21DCB" w:rsidDel="000B0C07" w:rsidP="00B21DCB" w:rsidRDefault="00B21DCB" w14:paraId="3B2A033E" w14:textId="671D6CFC">
            <w:pPr>
              <w:contextualSpacing/>
              <w:rPr>
                <w:rFonts w:eastAsia="Times New Roman" w:cstheme="minorHAnsi"/>
                <w:bCs/>
                <w:color w:val="000000"/>
                <w:sz w:val="18"/>
                <w:szCs w:val="18"/>
              </w:rPr>
            </w:pPr>
          </w:p>
        </w:tc>
        <w:tc>
          <w:tcPr>
            <w:tcW w:w="6120" w:type="dxa"/>
            <w:vAlign w:val="bottom"/>
          </w:tcPr>
          <w:p w:rsidRPr="00A4653B" w:rsidR="00B21DCB" w:rsidDel="000B0C07" w:rsidP="006C1FBA" w:rsidRDefault="00B21DCB" w14:paraId="55CB2302" w14:textId="50595E26">
            <w:pPr>
              <w:tabs>
                <w:tab w:val="right" w:leader="dot" w:pos="5760"/>
              </w:tabs>
              <w:contextualSpacing/>
              <w:rPr>
                <w:rFonts w:eastAsia="Times New Roman" w:cstheme="minorHAnsi"/>
                <w:color w:val="808080" w:themeColor="background1" w:themeShade="80"/>
                <w:sz w:val="18"/>
                <w:szCs w:val="18"/>
              </w:rPr>
            </w:pPr>
            <w:r w:rsidRPr="002A4646" w:rsidDel="000B0C07">
              <w:rPr>
                <w:rFonts w:eastAsia="Times New Roman" w:cstheme="minorHAnsi"/>
                <w:color w:val="808080" w:themeColor="background1" w:themeShade="80"/>
                <w:sz w:val="18"/>
                <w:szCs w:val="18"/>
              </w:rPr>
              <w:t>Refuse to Answer</w:t>
            </w:r>
            <w:r w:rsidDel="000B0C07" w:rsidR="004931F8">
              <w:rPr>
                <w:rFonts w:eastAsia="Times New Roman" w:cstheme="minorHAnsi"/>
                <w:color w:val="808080" w:themeColor="background1" w:themeShade="80"/>
                <w:sz w:val="18"/>
                <w:szCs w:val="18"/>
              </w:rPr>
              <w:tab/>
            </w:r>
          </w:p>
        </w:tc>
        <w:tc>
          <w:tcPr>
            <w:tcW w:w="2700" w:type="dxa"/>
            <w:vAlign w:val="bottom"/>
          </w:tcPr>
          <w:p w:rsidRPr="00636EB5" w:rsidR="00B21DCB" w:rsidDel="000B0C07" w:rsidP="00B21DCB" w:rsidRDefault="00B21DCB" w14:paraId="6D0AFA7C" w14:textId="65DDE40C">
            <w:pPr>
              <w:contextualSpacing/>
              <w:rPr>
                <w:rFonts w:eastAsia="Times New Roman" w:cstheme="minorHAnsi"/>
                <w:color w:val="000000"/>
                <w:sz w:val="18"/>
                <w:szCs w:val="18"/>
              </w:rPr>
            </w:pPr>
            <w:r w:rsidRPr="002A4646" w:rsidDel="000B0C07">
              <w:rPr>
                <w:rFonts w:eastAsia="Times New Roman" w:cstheme="minorHAnsi"/>
                <w:color w:val="808080" w:themeColor="background1" w:themeShade="80"/>
                <w:sz w:val="18"/>
                <w:szCs w:val="18"/>
              </w:rPr>
              <w:t>7</w:t>
            </w:r>
          </w:p>
        </w:tc>
      </w:tr>
    </w:tbl>
    <w:p w:rsidR="005A219A" w:rsidP="00B040B1" w:rsidRDefault="005A219A" w14:paraId="634B3A84" w14:textId="77777777">
      <w:pPr>
        <w:contextualSpacing/>
        <w:rPr>
          <w:rFonts w:eastAsia="Times New Roman" w:cstheme="minorHAnsi"/>
          <w:color w:val="000000"/>
          <w:sz w:val="18"/>
          <w:szCs w:val="18"/>
        </w:rPr>
      </w:pPr>
    </w:p>
    <w:p w:rsidR="00B21DCB" w:rsidP="00B21DCB" w:rsidRDefault="00B21DCB" w14:paraId="5810C5B3"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636EB5" w:rsidR="00B21DCB" w:rsidTr="00B21DCB" w14:paraId="5556D59E" w14:textId="77777777">
        <w:trPr>
          <w:trHeight w:val="300"/>
        </w:trPr>
        <w:tc>
          <w:tcPr>
            <w:tcW w:w="1440" w:type="dxa"/>
            <w:noWrap/>
            <w:vAlign w:val="bottom"/>
            <w:hideMark/>
          </w:tcPr>
          <w:p w:rsidRPr="00636EB5" w:rsidR="00B21DCB" w:rsidP="00B21DCB" w:rsidRDefault="00B21DCB" w14:paraId="167D4583" w14:textId="77777777">
            <w:pPr>
              <w:ind w:right="882"/>
              <w:contextualSpacing/>
              <w:rPr>
                <w:rFonts w:eastAsia="Times New Roman" w:cstheme="minorHAnsi"/>
                <w:b/>
                <w:bCs/>
                <w:color w:val="000000"/>
                <w:sz w:val="18"/>
                <w:szCs w:val="18"/>
              </w:rPr>
            </w:pPr>
            <w:r>
              <w:rPr>
                <w:rFonts w:eastAsia="Times New Roman" w:cstheme="minorHAnsi"/>
                <w:b/>
                <w:color w:val="000000"/>
                <w:sz w:val="18"/>
                <w:szCs w:val="18"/>
              </w:rPr>
              <w:t>Check_ID8</w:t>
            </w:r>
            <w:r w:rsidRPr="00636EB5">
              <w:rPr>
                <w:rFonts w:eastAsia="Times New Roman" w:cstheme="minorHAnsi"/>
                <w:b/>
                <w:color w:val="000000"/>
                <w:sz w:val="18"/>
                <w:szCs w:val="18"/>
              </w:rPr>
              <w:t>.</w:t>
            </w:r>
          </w:p>
        </w:tc>
        <w:tc>
          <w:tcPr>
            <w:tcW w:w="8820" w:type="dxa"/>
            <w:vAlign w:val="bottom"/>
          </w:tcPr>
          <w:p w:rsidRPr="00636EB5" w:rsidR="00B21DCB" w:rsidP="00B21DCB" w:rsidRDefault="00B21DCB" w14:paraId="5EE0722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always used a new sterile needle in the past 12 months (ID6 EQ 4), go to ID9</w:t>
            </w:r>
            <w:r w:rsidRPr="00636EB5">
              <w:rPr>
                <w:rFonts w:eastAsia="Times New Roman" w:cstheme="minorHAnsi"/>
                <w:color w:val="000000"/>
                <w:sz w:val="18"/>
                <w:szCs w:val="18"/>
              </w:rPr>
              <w:t xml:space="preserve">.  </w:t>
            </w:r>
          </w:p>
          <w:p w:rsidRPr="00636EB5" w:rsidR="00B21DCB" w:rsidP="00B21DCB" w:rsidRDefault="00B21DCB" w14:paraId="63873706" w14:textId="77777777">
            <w:pPr>
              <w:contextualSpacing/>
              <w:rPr>
                <w:rFonts w:eastAsia="Times New Roman" w:cstheme="minorHAnsi"/>
                <w:color w:val="000000"/>
                <w:sz w:val="18"/>
                <w:szCs w:val="18"/>
              </w:rPr>
            </w:pPr>
            <w:r>
              <w:rPr>
                <w:rFonts w:eastAsia="Times New Roman" w:cstheme="minorHAnsi"/>
                <w:color w:val="000000"/>
                <w:sz w:val="18"/>
                <w:szCs w:val="18"/>
              </w:rPr>
              <w:t>Else, go ID8</w:t>
            </w:r>
            <w:r w:rsidRPr="00636EB5">
              <w:rPr>
                <w:rFonts w:eastAsia="Times New Roman" w:cstheme="minorHAnsi"/>
                <w:color w:val="000000"/>
                <w:sz w:val="18"/>
                <w:szCs w:val="18"/>
              </w:rPr>
              <w:t>.</w:t>
            </w:r>
          </w:p>
        </w:tc>
      </w:tr>
    </w:tbl>
    <w:p w:rsidR="00B21DCB" w:rsidP="00B21DCB" w:rsidRDefault="00B21DCB" w14:paraId="7F4DF293"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1267FC" w:rsidR="00B21DCB" w:rsidTr="006C1FBA" w14:paraId="36931C2B" w14:textId="77777777">
        <w:trPr>
          <w:cantSplit/>
        </w:trPr>
        <w:tc>
          <w:tcPr>
            <w:tcW w:w="1458" w:type="dxa"/>
            <w:gridSpan w:val="2"/>
            <w:vAlign w:val="bottom"/>
          </w:tcPr>
          <w:p w:rsidRPr="001267FC" w:rsidR="00B21DCB" w:rsidP="00B21DCB" w:rsidRDefault="00B21DCB" w14:paraId="6C5FEBFC" w14:textId="77777777">
            <w:pPr>
              <w:contextualSpacing/>
              <w:rPr>
                <w:rFonts w:eastAsia="Times New Roman" w:cstheme="minorHAnsi"/>
                <w:b/>
                <w:bCs/>
                <w:color w:val="000000"/>
                <w:sz w:val="18"/>
                <w:szCs w:val="18"/>
              </w:rPr>
            </w:pPr>
            <w:r>
              <w:rPr>
                <w:rFonts w:eastAsia="Times New Roman" w:cstheme="minorHAnsi"/>
                <w:b/>
                <w:bCs/>
                <w:color w:val="000000"/>
                <w:sz w:val="18"/>
                <w:szCs w:val="18"/>
              </w:rPr>
              <w:t>ID8</w:t>
            </w:r>
            <w:r w:rsidRPr="001267FC">
              <w:rPr>
                <w:rFonts w:eastAsia="Times New Roman" w:cstheme="minorHAnsi"/>
                <w:b/>
                <w:bCs/>
                <w:color w:val="000000"/>
                <w:sz w:val="18"/>
                <w:szCs w:val="18"/>
              </w:rPr>
              <w:t>.</w:t>
            </w:r>
          </w:p>
        </w:tc>
        <w:tc>
          <w:tcPr>
            <w:tcW w:w="8820" w:type="dxa"/>
            <w:gridSpan w:val="3"/>
            <w:vAlign w:val="bottom"/>
          </w:tcPr>
          <w:p w:rsidRPr="001267FC" w:rsidR="005D6B3B" w:rsidP="005D6B3B" w:rsidRDefault="005D6B3B" w14:paraId="36ED02AE" w14:textId="186D5F76">
            <w:pPr>
              <w:contextualSpacing/>
              <w:rPr>
                <w:rFonts w:eastAsia="Times New Roman"/>
                <w:b/>
                <w:color w:val="000000"/>
                <w:sz w:val="18"/>
                <w:szCs w:val="18"/>
              </w:rPr>
            </w:pPr>
            <w:r w:rsidRPr="60FC6943">
              <w:rPr>
                <w:rFonts w:eastAsia="Times New Roman"/>
                <w:color w:val="000000" w:themeColor="text1"/>
                <w:sz w:val="18"/>
                <w:szCs w:val="18"/>
              </w:rPr>
              <w:t xml:space="preserve">[Give Respondent Flashcard </w:t>
            </w:r>
            <w:r w:rsidRPr="0A70B859" w:rsidR="3C037F8E">
              <w:rPr>
                <w:rFonts w:eastAsia="Times New Roman"/>
                <w:color w:val="000000" w:themeColor="text1"/>
                <w:sz w:val="18"/>
                <w:szCs w:val="18"/>
              </w:rPr>
              <w:t>K</w:t>
            </w:r>
            <w:r w:rsidRPr="60FC6943">
              <w:rPr>
                <w:rFonts w:eastAsia="Times New Roman"/>
                <w:color w:val="000000" w:themeColor="text1"/>
                <w:sz w:val="18"/>
                <w:szCs w:val="18"/>
              </w:rPr>
              <w:t>.]</w:t>
            </w:r>
          </w:p>
          <w:p w:rsidR="005D6B3B" w:rsidP="00B21DCB" w:rsidRDefault="005D6B3B" w14:paraId="3D8CA8D9" w14:textId="77777777">
            <w:pPr>
              <w:contextualSpacing/>
              <w:rPr>
                <w:rFonts w:eastAsia="Times New Roman" w:cstheme="minorHAnsi"/>
                <w:b/>
                <w:bCs/>
                <w:color w:val="000000"/>
                <w:sz w:val="18"/>
                <w:szCs w:val="18"/>
              </w:rPr>
            </w:pPr>
          </w:p>
          <w:p w:rsidRPr="001267FC" w:rsidR="00B21DCB" w:rsidP="00B21DCB" w:rsidRDefault="00B21DCB" w14:paraId="58366C4A" w14:textId="77777777">
            <w:pPr>
              <w:contextualSpacing/>
              <w:rPr>
                <w:rFonts w:eastAsia="Times New Roman" w:cstheme="minorHAnsi"/>
                <w:b/>
                <w:bCs/>
                <w:color w:val="000000"/>
                <w:sz w:val="18"/>
                <w:szCs w:val="18"/>
              </w:rPr>
            </w:pPr>
            <w:r w:rsidRPr="001267FC">
              <w:rPr>
                <w:rFonts w:eastAsia="Times New Roman" w:cstheme="minorHAnsi"/>
                <w:b/>
                <w:bCs/>
                <w:color w:val="000000"/>
                <w:sz w:val="18"/>
                <w:szCs w:val="18"/>
              </w:rPr>
              <w:t xml:space="preserve">In the past 12 months, </w:t>
            </w:r>
            <w:r w:rsidRPr="001267FC">
              <w:rPr>
                <w:rFonts w:eastAsia="Times New Roman" w:cstheme="minorHAnsi"/>
                <w:b/>
                <w:bCs/>
                <w:color w:val="000000"/>
                <w:sz w:val="18"/>
                <w:szCs w:val="18"/>
                <w:u w:val="single"/>
              </w:rPr>
              <w:t>how often</w:t>
            </w:r>
            <w:r w:rsidRPr="001267FC">
              <w:rPr>
                <w:rFonts w:eastAsia="Times New Roman" w:cstheme="minorHAnsi"/>
                <w:b/>
                <w:bCs/>
                <w:color w:val="000000"/>
                <w:sz w:val="18"/>
                <w:szCs w:val="18"/>
              </w:rPr>
              <w:t xml:space="preserve"> did you use needles that someone else had already injected with? </w:t>
            </w:r>
          </w:p>
          <w:p w:rsidRPr="001267FC" w:rsidR="00B21DCB" w:rsidP="00B21DCB" w:rsidRDefault="00B21DCB" w14:paraId="3AE53C75" w14:textId="77777777">
            <w:pPr>
              <w:contextualSpacing/>
              <w:rPr>
                <w:rFonts w:eastAsia="Times New Roman" w:cstheme="minorHAnsi"/>
                <w:b/>
                <w:bCs/>
                <w:color w:val="000000"/>
                <w:sz w:val="18"/>
                <w:szCs w:val="18"/>
              </w:rPr>
            </w:pPr>
          </w:p>
          <w:p w:rsidRPr="001267FC" w:rsidR="00B21DCB" w:rsidP="00B21DCB" w:rsidRDefault="00B21DCB" w14:paraId="074D2BB9" w14:textId="77777777">
            <w:pPr>
              <w:contextualSpacing/>
              <w:rPr>
                <w:rFonts w:eastAsia="Times New Roman" w:cstheme="minorHAnsi"/>
                <w:bCs/>
                <w:color w:val="000000"/>
                <w:sz w:val="18"/>
                <w:szCs w:val="18"/>
              </w:rPr>
            </w:pPr>
            <w:r w:rsidRPr="001267FC">
              <w:rPr>
                <w:rFonts w:eastAsia="Times New Roman" w:cstheme="minorHAnsi"/>
                <w:bCs/>
                <w:color w:val="000000"/>
                <w:sz w:val="18"/>
                <w:szCs w:val="18"/>
              </w:rPr>
              <w:t>[READ choices.]</w:t>
            </w:r>
          </w:p>
        </w:tc>
      </w:tr>
      <w:tr w:rsidRPr="001267FC" w:rsidR="00B21DCB" w:rsidTr="006C1FBA" w14:paraId="3FAD56C0" w14:textId="77777777">
        <w:trPr>
          <w:cantSplit/>
        </w:trPr>
        <w:tc>
          <w:tcPr>
            <w:tcW w:w="1458" w:type="dxa"/>
            <w:gridSpan w:val="2"/>
            <w:vAlign w:val="bottom"/>
          </w:tcPr>
          <w:p w:rsidRPr="001267FC" w:rsidR="00B21DCB" w:rsidP="00B21DCB" w:rsidRDefault="00B21DCB" w14:paraId="44AC6DCB" w14:textId="77777777">
            <w:pPr>
              <w:contextualSpacing/>
              <w:rPr>
                <w:rFonts w:eastAsia="Times New Roman" w:cstheme="minorHAnsi"/>
                <w:bCs/>
                <w:color w:val="000000"/>
                <w:sz w:val="18"/>
                <w:szCs w:val="18"/>
              </w:rPr>
            </w:pPr>
            <w:r w:rsidRPr="001267FC">
              <w:rPr>
                <w:rFonts w:eastAsia="Times New Roman" w:cstheme="minorHAnsi"/>
                <w:bCs/>
                <w:color w:val="000000"/>
                <w:sz w:val="18"/>
                <w:szCs w:val="18"/>
              </w:rPr>
              <w:t>SHARNDLE</w:t>
            </w:r>
          </w:p>
        </w:tc>
        <w:tc>
          <w:tcPr>
            <w:tcW w:w="6120" w:type="dxa"/>
            <w:gridSpan w:val="2"/>
            <w:vAlign w:val="bottom"/>
          </w:tcPr>
          <w:p w:rsidRPr="001267FC" w:rsidR="00B21DCB" w:rsidP="00B21DCB" w:rsidRDefault="00B21DCB" w14:paraId="25FCEC39" w14:textId="77777777">
            <w:pPr>
              <w:contextualSpacing/>
              <w:rPr>
                <w:rFonts w:eastAsia="Times New Roman" w:cstheme="minorHAnsi"/>
                <w:color w:val="000000"/>
                <w:sz w:val="18"/>
                <w:szCs w:val="18"/>
              </w:rPr>
            </w:pPr>
            <w:r w:rsidRPr="001267FC">
              <w:rPr>
                <w:rFonts w:eastAsia="Times New Roman" w:cstheme="minorHAnsi"/>
                <w:color w:val="000000"/>
                <w:sz w:val="18"/>
                <w:szCs w:val="18"/>
              </w:rPr>
              <w:t>Used needle after- frequency</w:t>
            </w:r>
          </w:p>
        </w:tc>
        <w:tc>
          <w:tcPr>
            <w:tcW w:w="2700" w:type="dxa"/>
            <w:vAlign w:val="bottom"/>
          </w:tcPr>
          <w:p w:rsidRPr="001267FC" w:rsidR="00B21DCB" w:rsidP="00B21DCB" w:rsidRDefault="00B21DCB" w14:paraId="72FF1AA0" w14:textId="77777777">
            <w:pPr>
              <w:contextualSpacing/>
              <w:rPr>
                <w:rFonts w:eastAsia="Times New Roman" w:cstheme="minorHAnsi"/>
                <w:color w:val="000000"/>
                <w:sz w:val="18"/>
                <w:szCs w:val="18"/>
              </w:rPr>
            </w:pPr>
          </w:p>
        </w:tc>
      </w:tr>
      <w:tr w:rsidRPr="001267FC" w:rsidR="00B21DCB" w:rsidTr="006C1FBA" w14:paraId="11B154DF" w14:textId="77777777">
        <w:trPr>
          <w:gridBefore w:val="1"/>
          <w:wBefore w:w="18" w:type="dxa"/>
          <w:cantSplit/>
        </w:trPr>
        <w:tc>
          <w:tcPr>
            <w:tcW w:w="1440" w:type="dxa"/>
          </w:tcPr>
          <w:p w:rsidRPr="001267FC" w:rsidR="00B21DCB" w:rsidP="00B21DCB" w:rsidRDefault="00B21DCB" w14:paraId="77E5C981"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45705E30" w14:textId="77777777">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Never</w:t>
            </w:r>
            <w:r w:rsidRPr="001267FC">
              <w:rPr>
                <w:rFonts w:eastAsia="Times New Roman" w:cstheme="minorHAnsi"/>
                <w:color w:val="000000"/>
                <w:sz w:val="18"/>
                <w:szCs w:val="18"/>
              </w:rPr>
              <w:tab/>
            </w:r>
          </w:p>
        </w:tc>
        <w:tc>
          <w:tcPr>
            <w:tcW w:w="1260" w:type="dxa"/>
            <w:vAlign w:val="bottom"/>
          </w:tcPr>
          <w:p w:rsidRPr="001267FC" w:rsidR="00B21DCB" w:rsidP="00B21DCB" w:rsidRDefault="00B21DCB" w14:paraId="02DA28E3" w14:textId="77777777">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0</w:t>
            </w:r>
          </w:p>
        </w:tc>
        <w:tc>
          <w:tcPr>
            <w:tcW w:w="2700" w:type="dxa"/>
          </w:tcPr>
          <w:p w:rsidRPr="001267FC" w:rsidR="00B21DCB" w:rsidP="00B21DCB" w:rsidRDefault="00B21DCB" w14:paraId="065F50F4" w14:textId="77777777">
            <w:pPr>
              <w:contextualSpacing/>
              <w:rPr>
                <w:rFonts w:eastAsia="Times New Roman" w:cstheme="minorHAnsi"/>
                <w:bCs/>
                <w:color w:val="000000"/>
                <w:sz w:val="18"/>
                <w:szCs w:val="18"/>
              </w:rPr>
            </w:pPr>
          </w:p>
        </w:tc>
      </w:tr>
      <w:tr w:rsidRPr="001267FC" w:rsidR="00B21DCB" w:rsidTr="006C1FBA" w14:paraId="304A642D" w14:textId="77777777">
        <w:trPr>
          <w:gridBefore w:val="1"/>
          <w:wBefore w:w="18" w:type="dxa"/>
          <w:cantSplit/>
        </w:trPr>
        <w:tc>
          <w:tcPr>
            <w:tcW w:w="1440" w:type="dxa"/>
          </w:tcPr>
          <w:p w:rsidRPr="001267FC" w:rsidR="00B21DCB" w:rsidP="00B21DCB" w:rsidRDefault="00B21DCB" w14:paraId="5B11AA45"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4FBDFDA8" w14:textId="77777777">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Rarely</w:t>
            </w:r>
            <w:r w:rsidRPr="001267FC">
              <w:rPr>
                <w:rFonts w:eastAsia="Times New Roman" w:cstheme="minorHAnsi"/>
                <w:color w:val="000000"/>
                <w:sz w:val="18"/>
                <w:szCs w:val="18"/>
              </w:rPr>
              <w:tab/>
            </w:r>
          </w:p>
        </w:tc>
        <w:tc>
          <w:tcPr>
            <w:tcW w:w="1260" w:type="dxa"/>
            <w:vAlign w:val="bottom"/>
          </w:tcPr>
          <w:p w:rsidRPr="001267FC" w:rsidR="00B21DCB" w:rsidP="00B21DCB" w:rsidRDefault="00B21DCB" w14:paraId="46B8FD6F" w14:textId="77777777">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1</w:t>
            </w:r>
          </w:p>
        </w:tc>
        <w:tc>
          <w:tcPr>
            <w:tcW w:w="2700" w:type="dxa"/>
          </w:tcPr>
          <w:p w:rsidRPr="001267FC" w:rsidR="00B21DCB" w:rsidP="00B21DCB" w:rsidRDefault="00B21DCB" w14:paraId="41DF5847" w14:textId="77777777">
            <w:pPr>
              <w:contextualSpacing/>
              <w:rPr>
                <w:rFonts w:eastAsia="Times New Roman" w:cstheme="minorHAnsi"/>
                <w:bCs/>
                <w:color w:val="000000"/>
                <w:sz w:val="18"/>
                <w:szCs w:val="18"/>
              </w:rPr>
            </w:pPr>
          </w:p>
        </w:tc>
      </w:tr>
      <w:tr w:rsidRPr="001267FC" w:rsidR="00B21DCB" w:rsidTr="006C1FBA" w14:paraId="71B6EEED" w14:textId="77777777">
        <w:trPr>
          <w:gridBefore w:val="1"/>
          <w:wBefore w:w="18" w:type="dxa"/>
          <w:cantSplit/>
        </w:trPr>
        <w:tc>
          <w:tcPr>
            <w:tcW w:w="1440" w:type="dxa"/>
          </w:tcPr>
          <w:p w:rsidRPr="001267FC" w:rsidR="00B21DCB" w:rsidP="00B21DCB" w:rsidRDefault="00B21DCB" w14:paraId="30F1D7A8"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48EB228B" w14:textId="77777777">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About half the time</w:t>
            </w:r>
            <w:r w:rsidRPr="001267FC">
              <w:rPr>
                <w:rFonts w:eastAsia="Times New Roman" w:cstheme="minorHAnsi"/>
                <w:color w:val="000000"/>
                <w:sz w:val="18"/>
                <w:szCs w:val="18"/>
              </w:rPr>
              <w:tab/>
            </w:r>
          </w:p>
        </w:tc>
        <w:tc>
          <w:tcPr>
            <w:tcW w:w="1260" w:type="dxa"/>
            <w:vAlign w:val="bottom"/>
          </w:tcPr>
          <w:p w:rsidRPr="001267FC" w:rsidR="00B21DCB" w:rsidP="00B21DCB" w:rsidRDefault="00B21DCB" w14:paraId="7F991884" w14:textId="77777777">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2</w:t>
            </w:r>
          </w:p>
        </w:tc>
        <w:tc>
          <w:tcPr>
            <w:tcW w:w="2700" w:type="dxa"/>
          </w:tcPr>
          <w:p w:rsidRPr="001267FC" w:rsidR="00B21DCB" w:rsidP="00B21DCB" w:rsidRDefault="00B21DCB" w14:paraId="2F4E80FB" w14:textId="77777777">
            <w:pPr>
              <w:contextualSpacing/>
              <w:rPr>
                <w:rFonts w:eastAsia="Times New Roman" w:cstheme="minorHAnsi"/>
                <w:bCs/>
                <w:color w:val="000000"/>
                <w:sz w:val="18"/>
                <w:szCs w:val="18"/>
              </w:rPr>
            </w:pPr>
          </w:p>
        </w:tc>
      </w:tr>
      <w:tr w:rsidRPr="001267FC" w:rsidR="00B21DCB" w:rsidTr="006C1FBA" w14:paraId="68AF7424" w14:textId="77777777">
        <w:trPr>
          <w:gridBefore w:val="1"/>
          <w:wBefore w:w="18" w:type="dxa"/>
          <w:cantSplit/>
        </w:trPr>
        <w:tc>
          <w:tcPr>
            <w:tcW w:w="1440" w:type="dxa"/>
          </w:tcPr>
          <w:p w:rsidRPr="001267FC" w:rsidR="00B21DCB" w:rsidP="00B21DCB" w:rsidRDefault="00B21DCB" w14:paraId="11F900D2"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18A1428C" w14:textId="77777777">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Most of the time</w:t>
            </w:r>
            <w:r w:rsidRPr="001267FC">
              <w:rPr>
                <w:rFonts w:eastAsia="Times New Roman" w:cstheme="minorHAnsi"/>
                <w:color w:val="000000"/>
                <w:sz w:val="18"/>
                <w:szCs w:val="18"/>
              </w:rPr>
              <w:tab/>
            </w:r>
          </w:p>
        </w:tc>
        <w:tc>
          <w:tcPr>
            <w:tcW w:w="1260" w:type="dxa"/>
            <w:vAlign w:val="bottom"/>
          </w:tcPr>
          <w:p w:rsidRPr="001267FC" w:rsidR="00B21DCB" w:rsidP="00B21DCB" w:rsidRDefault="00B21DCB" w14:paraId="7D82A88E" w14:textId="77777777">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3</w:t>
            </w:r>
          </w:p>
        </w:tc>
        <w:tc>
          <w:tcPr>
            <w:tcW w:w="2700" w:type="dxa"/>
          </w:tcPr>
          <w:p w:rsidRPr="001267FC" w:rsidR="00B21DCB" w:rsidP="00B21DCB" w:rsidRDefault="00B21DCB" w14:paraId="18895C87" w14:textId="77777777">
            <w:pPr>
              <w:contextualSpacing/>
              <w:rPr>
                <w:rFonts w:eastAsia="Times New Roman" w:cstheme="minorHAnsi"/>
                <w:bCs/>
                <w:color w:val="000000"/>
                <w:sz w:val="18"/>
                <w:szCs w:val="18"/>
              </w:rPr>
            </w:pPr>
          </w:p>
        </w:tc>
      </w:tr>
      <w:tr w:rsidRPr="001267FC" w:rsidR="00B21DCB" w:rsidTr="006C1FBA" w14:paraId="12358FE1" w14:textId="77777777">
        <w:trPr>
          <w:gridBefore w:val="1"/>
          <w:wBefore w:w="18" w:type="dxa"/>
          <w:cantSplit/>
        </w:trPr>
        <w:tc>
          <w:tcPr>
            <w:tcW w:w="1440" w:type="dxa"/>
          </w:tcPr>
          <w:p w:rsidRPr="001267FC" w:rsidR="00B21DCB" w:rsidP="00B21DCB" w:rsidRDefault="00B21DCB" w14:paraId="2E0785C3"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71A346E7" w14:textId="77777777">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Always</w:t>
            </w:r>
            <w:r w:rsidRPr="001267FC">
              <w:rPr>
                <w:rFonts w:eastAsia="Times New Roman" w:cstheme="minorHAnsi"/>
                <w:color w:val="000000"/>
                <w:sz w:val="18"/>
                <w:szCs w:val="18"/>
              </w:rPr>
              <w:tab/>
            </w:r>
          </w:p>
        </w:tc>
        <w:tc>
          <w:tcPr>
            <w:tcW w:w="1260" w:type="dxa"/>
            <w:vAlign w:val="bottom"/>
          </w:tcPr>
          <w:p w:rsidRPr="001267FC" w:rsidR="00B21DCB" w:rsidP="00B21DCB" w:rsidRDefault="00B21DCB" w14:paraId="1FE40D8C" w14:textId="77777777">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4</w:t>
            </w:r>
          </w:p>
        </w:tc>
        <w:tc>
          <w:tcPr>
            <w:tcW w:w="2700" w:type="dxa"/>
          </w:tcPr>
          <w:p w:rsidRPr="001267FC" w:rsidR="00B21DCB" w:rsidP="00B21DCB" w:rsidRDefault="00B21DCB" w14:paraId="0AE870A1" w14:textId="77777777">
            <w:pPr>
              <w:contextualSpacing/>
              <w:rPr>
                <w:rFonts w:eastAsia="Times New Roman" w:cstheme="minorHAnsi"/>
                <w:bCs/>
                <w:color w:val="000000"/>
                <w:sz w:val="18"/>
                <w:szCs w:val="18"/>
              </w:rPr>
            </w:pPr>
          </w:p>
        </w:tc>
      </w:tr>
      <w:tr w:rsidRPr="001267FC" w:rsidR="00B21DCB" w:rsidTr="006C1FBA" w14:paraId="663612CB" w14:textId="77777777">
        <w:trPr>
          <w:gridBefore w:val="1"/>
          <w:wBefore w:w="18" w:type="dxa"/>
          <w:cantSplit/>
        </w:trPr>
        <w:tc>
          <w:tcPr>
            <w:tcW w:w="1440" w:type="dxa"/>
          </w:tcPr>
          <w:p w:rsidRPr="001267FC" w:rsidR="00B21DCB" w:rsidP="00B21DCB" w:rsidRDefault="00B21DCB" w14:paraId="2BDD77D7"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6A4B496C" w14:textId="77777777">
            <w:pPr>
              <w:tabs>
                <w:tab w:val="right" w:leader="dot" w:pos="5760"/>
              </w:tabs>
              <w:contextualSpacing/>
              <w:rPr>
                <w:rFonts w:eastAsia="Times New Roman" w:cstheme="minorHAnsi"/>
                <w:color w:val="808080" w:themeColor="background1" w:themeShade="80"/>
                <w:sz w:val="18"/>
                <w:szCs w:val="18"/>
              </w:rPr>
            </w:pPr>
            <w:r w:rsidRPr="001267FC">
              <w:rPr>
                <w:rFonts w:eastAsia="Times New Roman" w:cstheme="minorHAnsi"/>
                <w:color w:val="808080" w:themeColor="background1" w:themeShade="80"/>
                <w:sz w:val="18"/>
                <w:szCs w:val="18"/>
              </w:rPr>
              <w:t>Don't Know</w:t>
            </w:r>
            <w:r w:rsidRPr="001267FC">
              <w:rPr>
                <w:rFonts w:eastAsia="Times New Roman" w:cstheme="minorHAnsi"/>
                <w:color w:val="808080" w:themeColor="background1" w:themeShade="80"/>
                <w:sz w:val="18"/>
                <w:szCs w:val="18"/>
              </w:rPr>
              <w:tab/>
            </w:r>
          </w:p>
        </w:tc>
        <w:tc>
          <w:tcPr>
            <w:tcW w:w="1260" w:type="dxa"/>
            <w:vAlign w:val="bottom"/>
          </w:tcPr>
          <w:p w:rsidRPr="001267FC" w:rsidR="00B21DCB" w:rsidP="00B21DCB" w:rsidRDefault="00B21DCB" w14:paraId="654C97AA" w14:textId="77777777">
            <w:pPr>
              <w:contextualSpacing/>
              <w:jc w:val="right"/>
              <w:rPr>
                <w:rFonts w:eastAsia="Times New Roman" w:cstheme="minorHAnsi"/>
                <w:bCs/>
                <w:color w:val="808080" w:themeColor="background1" w:themeShade="80"/>
                <w:sz w:val="18"/>
                <w:szCs w:val="18"/>
              </w:rPr>
            </w:pPr>
            <w:r w:rsidRPr="001267FC">
              <w:rPr>
                <w:rFonts w:eastAsia="Times New Roman" w:cstheme="minorHAnsi"/>
                <w:bCs/>
                <w:color w:val="808080" w:themeColor="background1" w:themeShade="80"/>
                <w:sz w:val="18"/>
                <w:szCs w:val="18"/>
              </w:rPr>
              <w:t>9</w:t>
            </w:r>
          </w:p>
        </w:tc>
        <w:tc>
          <w:tcPr>
            <w:tcW w:w="2700" w:type="dxa"/>
          </w:tcPr>
          <w:p w:rsidRPr="001267FC" w:rsidR="00B21DCB" w:rsidP="00B21DCB" w:rsidRDefault="00B21DCB" w14:paraId="46633005" w14:textId="77777777">
            <w:pPr>
              <w:contextualSpacing/>
              <w:rPr>
                <w:rFonts w:eastAsia="Times New Roman" w:cstheme="minorHAnsi"/>
                <w:bCs/>
                <w:color w:val="000000"/>
                <w:sz w:val="18"/>
                <w:szCs w:val="18"/>
              </w:rPr>
            </w:pPr>
          </w:p>
        </w:tc>
      </w:tr>
      <w:tr w:rsidRPr="001267FC" w:rsidR="00B21DCB" w:rsidTr="006C1FBA" w14:paraId="65662832" w14:textId="77777777">
        <w:trPr>
          <w:gridBefore w:val="1"/>
          <w:wBefore w:w="18" w:type="dxa"/>
          <w:cantSplit/>
        </w:trPr>
        <w:tc>
          <w:tcPr>
            <w:tcW w:w="1440" w:type="dxa"/>
          </w:tcPr>
          <w:p w:rsidRPr="001267FC" w:rsidR="00B21DCB" w:rsidP="00B21DCB" w:rsidRDefault="00B21DCB" w14:paraId="437BF3ED" w14:textId="77777777">
            <w:pPr>
              <w:contextualSpacing/>
              <w:rPr>
                <w:rFonts w:eastAsia="Times New Roman" w:cstheme="minorHAnsi"/>
                <w:color w:val="000000"/>
                <w:sz w:val="18"/>
                <w:szCs w:val="18"/>
              </w:rPr>
            </w:pPr>
          </w:p>
        </w:tc>
        <w:tc>
          <w:tcPr>
            <w:tcW w:w="4860" w:type="dxa"/>
            <w:vAlign w:val="bottom"/>
          </w:tcPr>
          <w:p w:rsidRPr="001267FC" w:rsidR="00B21DCB" w:rsidP="00B21DCB" w:rsidRDefault="00B21DCB" w14:paraId="0549A072" w14:textId="77777777">
            <w:pPr>
              <w:tabs>
                <w:tab w:val="right" w:leader="dot" w:pos="5760"/>
              </w:tabs>
              <w:contextualSpacing/>
              <w:rPr>
                <w:rFonts w:eastAsia="Times New Roman" w:cstheme="minorHAnsi"/>
                <w:color w:val="808080" w:themeColor="background1" w:themeShade="80"/>
                <w:sz w:val="18"/>
                <w:szCs w:val="18"/>
              </w:rPr>
            </w:pPr>
            <w:r w:rsidRPr="001267FC">
              <w:rPr>
                <w:rFonts w:eastAsia="Times New Roman" w:cstheme="minorHAnsi"/>
                <w:color w:val="808080" w:themeColor="background1" w:themeShade="80"/>
                <w:sz w:val="18"/>
                <w:szCs w:val="18"/>
              </w:rPr>
              <w:t>Refuse to Answer</w:t>
            </w:r>
            <w:r w:rsidRPr="001267FC">
              <w:rPr>
                <w:rFonts w:eastAsia="Times New Roman" w:cstheme="minorHAnsi"/>
                <w:color w:val="808080" w:themeColor="background1" w:themeShade="80"/>
                <w:sz w:val="18"/>
                <w:szCs w:val="18"/>
              </w:rPr>
              <w:tab/>
            </w:r>
          </w:p>
        </w:tc>
        <w:tc>
          <w:tcPr>
            <w:tcW w:w="1260" w:type="dxa"/>
            <w:vAlign w:val="bottom"/>
          </w:tcPr>
          <w:p w:rsidRPr="001267FC" w:rsidR="00B21DCB" w:rsidP="00B21DCB" w:rsidRDefault="00B21DCB" w14:paraId="749CE49E" w14:textId="77777777">
            <w:pPr>
              <w:contextualSpacing/>
              <w:jc w:val="right"/>
              <w:rPr>
                <w:rFonts w:eastAsia="Times New Roman" w:cstheme="minorHAnsi"/>
                <w:color w:val="808080" w:themeColor="background1" w:themeShade="80"/>
                <w:sz w:val="18"/>
                <w:szCs w:val="18"/>
              </w:rPr>
            </w:pPr>
            <w:r w:rsidRPr="001267FC">
              <w:rPr>
                <w:rFonts w:eastAsia="Times New Roman" w:cstheme="minorHAnsi"/>
                <w:color w:val="808080" w:themeColor="background1" w:themeShade="80"/>
                <w:sz w:val="18"/>
                <w:szCs w:val="18"/>
              </w:rPr>
              <w:t>7</w:t>
            </w:r>
          </w:p>
        </w:tc>
        <w:tc>
          <w:tcPr>
            <w:tcW w:w="2700" w:type="dxa"/>
          </w:tcPr>
          <w:p w:rsidRPr="001267FC" w:rsidR="00B21DCB" w:rsidP="00B21DCB" w:rsidRDefault="00B21DCB" w14:paraId="41FB6BDF" w14:textId="77777777">
            <w:pPr>
              <w:contextualSpacing/>
              <w:rPr>
                <w:rFonts w:eastAsia="Times New Roman" w:cstheme="minorHAnsi"/>
                <w:color w:val="808080" w:themeColor="background1" w:themeShade="80"/>
                <w:sz w:val="18"/>
                <w:szCs w:val="18"/>
              </w:rPr>
            </w:pPr>
          </w:p>
        </w:tc>
      </w:tr>
    </w:tbl>
    <w:p w:rsidR="00B21DCB" w:rsidP="00B21DCB" w:rsidRDefault="00B21DCB" w14:paraId="1B20EC5E"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B21DCB" w:rsidTr="00E4745F" w14:paraId="68A2179B" w14:textId="77777777">
        <w:tc>
          <w:tcPr>
            <w:tcW w:w="1458" w:type="dxa"/>
            <w:gridSpan w:val="2"/>
            <w:vAlign w:val="bottom"/>
          </w:tcPr>
          <w:p w:rsidRPr="00636EB5" w:rsidR="00B21DCB" w:rsidP="00B21DCB" w:rsidRDefault="00B21DCB" w14:paraId="21266A9F" w14:textId="77777777">
            <w:pPr>
              <w:contextualSpacing/>
              <w:rPr>
                <w:rFonts w:eastAsia="Times New Roman" w:cstheme="minorHAnsi"/>
                <w:b/>
                <w:bCs/>
                <w:color w:val="000000"/>
                <w:sz w:val="18"/>
                <w:szCs w:val="18"/>
              </w:rPr>
            </w:pPr>
            <w:r>
              <w:rPr>
                <w:rFonts w:eastAsia="Times New Roman" w:cstheme="minorHAnsi"/>
                <w:b/>
                <w:bCs/>
                <w:color w:val="000000"/>
                <w:sz w:val="18"/>
                <w:szCs w:val="18"/>
              </w:rPr>
              <w:t>ID9</w:t>
            </w:r>
            <w:r w:rsidRPr="00636EB5">
              <w:rPr>
                <w:rFonts w:eastAsia="Times New Roman" w:cstheme="minorHAnsi"/>
                <w:b/>
                <w:bCs/>
                <w:color w:val="000000"/>
                <w:sz w:val="18"/>
                <w:szCs w:val="18"/>
              </w:rPr>
              <w:t>.</w:t>
            </w:r>
          </w:p>
          <w:p w:rsidRPr="00636EB5" w:rsidR="00B21DCB" w:rsidP="00B21DCB" w:rsidRDefault="00B21DCB" w14:paraId="59D51513" w14:textId="77777777">
            <w:pPr>
              <w:contextualSpacing/>
              <w:rPr>
                <w:rFonts w:eastAsia="Times New Roman" w:cstheme="minorHAnsi"/>
                <w:bCs/>
                <w:color w:val="000000"/>
                <w:sz w:val="18"/>
                <w:szCs w:val="18"/>
              </w:rPr>
            </w:pPr>
          </w:p>
        </w:tc>
        <w:tc>
          <w:tcPr>
            <w:tcW w:w="8820" w:type="dxa"/>
            <w:gridSpan w:val="3"/>
            <w:vAlign w:val="bottom"/>
          </w:tcPr>
          <w:p w:rsidR="00C64789" w:rsidP="00C64789" w:rsidRDefault="00C64789" w14:paraId="5E966666" w14:textId="25CA53D3">
            <w:pPr>
              <w:contextualSpacing/>
              <w:rPr>
                <w:rFonts w:eastAsia="Times New Roman"/>
                <w:b/>
                <w:color w:val="000000"/>
                <w:sz w:val="18"/>
                <w:szCs w:val="18"/>
              </w:rPr>
            </w:pPr>
            <w:r w:rsidRPr="0E8DFA90">
              <w:rPr>
                <w:rFonts w:eastAsia="Times New Roman"/>
                <w:color w:val="000000" w:themeColor="text1"/>
                <w:sz w:val="18"/>
                <w:szCs w:val="18"/>
              </w:rPr>
              <w:lastRenderedPageBreak/>
              <w:t xml:space="preserve">[Give Respondent Flashcard </w:t>
            </w:r>
            <w:r w:rsidRPr="0A70B859" w:rsidR="0A458FB8">
              <w:rPr>
                <w:rFonts w:eastAsia="Times New Roman"/>
                <w:color w:val="000000" w:themeColor="text1"/>
                <w:sz w:val="18"/>
                <w:szCs w:val="18"/>
              </w:rPr>
              <w:t>K</w:t>
            </w:r>
            <w:r w:rsidRPr="0E8DFA90">
              <w:rPr>
                <w:rFonts w:eastAsia="Times New Roman"/>
                <w:color w:val="000000" w:themeColor="text1"/>
                <w:sz w:val="18"/>
                <w:szCs w:val="18"/>
              </w:rPr>
              <w:t>.]</w:t>
            </w:r>
          </w:p>
          <w:p w:rsidR="00C64789" w:rsidP="00B21DCB" w:rsidRDefault="00C64789" w14:paraId="4AE3317E" w14:textId="77777777">
            <w:pPr>
              <w:contextualSpacing/>
              <w:rPr>
                <w:rFonts w:eastAsia="Times New Roman" w:cstheme="minorHAnsi"/>
                <w:b/>
                <w:bCs/>
                <w:color w:val="000000"/>
                <w:sz w:val="18"/>
                <w:szCs w:val="18"/>
              </w:rPr>
            </w:pPr>
          </w:p>
          <w:p w:rsidR="00B21DCB" w:rsidP="00B21DCB" w:rsidRDefault="00B21DCB" w14:paraId="08EE91D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rsidRPr="00636EB5" w:rsidR="00B21DCB" w:rsidP="00B21DCB" w:rsidRDefault="00B21DCB" w14:paraId="435D50CD" w14:textId="77777777">
            <w:pPr>
              <w:contextualSpacing/>
              <w:rPr>
                <w:rFonts w:eastAsia="Times New Roman" w:cstheme="minorHAnsi"/>
                <w:b/>
                <w:bCs/>
                <w:color w:val="000000"/>
                <w:sz w:val="18"/>
                <w:szCs w:val="18"/>
              </w:rPr>
            </w:pPr>
          </w:p>
          <w:p w:rsidRPr="00636EB5" w:rsidR="00B21DCB" w:rsidP="00B21DCB" w:rsidRDefault="00B21DCB" w14:paraId="6DF199B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B21DCB" w:rsidTr="00E4745F" w14:paraId="38FE3B08" w14:textId="77777777">
        <w:tc>
          <w:tcPr>
            <w:tcW w:w="1458" w:type="dxa"/>
            <w:gridSpan w:val="2"/>
            <w:vAlign w:val="bottom"/>
          </w:tcPr>
          <w:p w:rsidRPr="00636EB5" w:rsidR="00B21DCB" w:rsidP="00B21DCB" w:rsidRDefault="00B21DCB" w14:paraId="2D707C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GIVENDLE</w:t>
            </w:r>
          </w:p>
        </w:tc>
        <w:tc>
          <w:tcPr>
            <w:tcW w:w="6120" w:type="dxa"/>
            <w:gridSpan w:val="2"/>
            <w:vAlign w:val="bottom"/>
          </w:tcPr>
          <w:p w:rsidRPr="00636EB5" w:rsidR="00B21DCB" w:rsidP="00B21DCB" w:rsidRDefault="00B21DCB" w14:paraId="4F5EBFB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p>
        </w:tc>
        <w:tc>
          <w:tcPr>
            <w:tcW w:w="2700" w:type="dxa"/>
            <w:vAlign w:val="bottom"/>
          </w:tcPr>
          <w:p w:rsidRPr="00636EB5" w:rsidR="00B21DCB" w:rsidP="00B21DCB" w:rsidRDefault="00B21DCB" w14:paraId="00EDAC78" w14:textId="77777777">
            <w:pPr>
              <w:contextualSpacing/>
              <w:rPr>
                <w:rFonts w:eastAsia="Times New Roman" w:cstheme="minorHAnsi"/>
                <w:color w:val="000000"/>
                <w:sz w:val="18"/>
                <w:szCs w:val="18"/>
              </w:rPr>
            </w:pPr>
          </w:p>
        </w:tc>
      </w:tr>
      <w:tr w:rsidRPr="00636EB5" w:rsidR="00B21DCB" w:rsidTr="00E4745F" w14:paraId="563E6681" w14:textId="77777777">
        <w:trPr>
          <w:gridBefore w:val="1"/>
          <w:wBefore w:w="18" w:type="dxa"/>
        </w:trPr>
        <w:tc>
          <w:tcPr>
            <w:tcW w:w="1440" w:type="dxa"/>
          </w:tcPr>
          <w:p w:rsidRPr="00636EB5" w:rsidR="00B21DCB" w:rsidP="00B21DCB" w:rsidRDefault="00B21DCB" w14:paraId="0C2B67AB"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7834CE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B21DCB" w:rsidP="00B21DCB" w:rsidRDefault="00B21DCB" w14:paraId="1CD6AA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B21DCB" w:rsidP="00B21DCB" w:rsidRDefault="00B21DCB" w14:paraId="72523168" w14:textId="77777777">
            <w:pPr>
              <w:contextualSpacing/>
              <w:rPr>
                <w:rFonts w:eastAsia="Times New Roman" w:cstheme="minorHAnsi"/>
                <w:bCs/>
                <w:color w:val="000000"/>
                <w:sz w:val="18"/>
                <w:szCs w:val="18"/>
              </w:rPr>
            </w:pPr>
          </w:p>
        </w:tc>
      </w:tr>
      <w:tr w:rsidRPr="00636EB5" w:rsidR="00B21DCB" w:rsidTr="00E4745F" w14:paraId="211E9FA5" w14:textId="77777777">
        <w:trPr>
          <w:gridBefore w:val="1"/>
          <w:wBefore w:w="18" w:type="dxa"/>
        </w:trPr>
        <w:tc>
          <w:tcPr>
            <w:tcW w:w="1440" w:type="dxa"/>
          </w:tcPr>
          <w:p w:rsidRPr="00636EB5" w:rsidR="00B21DCB" w:rsidP="00B21DCB" w:rsidRDefault="00B21DCB" w14:paraId="32EF494B"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20DB815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B21DCB" w:rsidP="00B21DCB" w:rsidRDefault="00B21DCB" w14:paraId="1FFD97D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B21DCB" w:rsidP="00B21DCB" w:rsidRDefault="00B21DCB" w14:paraId="5EB6AD2E" w14:textId="77777777">
            <w:pPr>
              <w:contextualSpacing/>
              <w:rPr>
                <w:rFonts w:eastAsia="Times New Roman" w:cstheme="minorHAnsi"/>
                <w:bCs/>
                <w:color w:val="000000"/>
                <w:sz w:val="18"/>
                <w:szCs w:val="18"/>
              </w:rPr>
            </w:pPr>
          </w:p>
        </w:tc>
      </w:tr>
      <w:tr w:rsidRPr="00636EB5" w:rsidR="00B21DCB" w:rsidTr="00E4745F" w14:paraId="57F4086F" w14:textId="77777777">
        <w:trPr>
          <w:gridBefore w:val="1"/>
          <w:wBefore w:w="18" w:type="dxa"/>
        </w:trPr>
        <w:tc>
          <w:tcPr>
            <w:tcW w:w="1440" w:type="dxa"/>
          </w:tcPr>
          <w:p w:rsidRPr="00636EB5" w:rsidR="00B21DCB" w:rsidP="00B21DCB" w:rsidRDefault="00B21DCB" w14:paraId="2EDF3FEE"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45A44FC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B21DCB" w:rsidP="00B21DCB" w:rsidRDefault="00B21DCB" w14:paraId="4B952F4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B21DCB" w:rsidP="00B21DCB" w:rsidRDefault="00B21DCB" w14:paraId="35429FAA" w14:textId="77777777">
            <w:pPr>
              <w:contextualSpacing/>
              <w:rPr>
                <w:rFonts w:eastAsia="Times New Roman" w:cstheme="minorHAnsi"/>
                <w:bCs/>
                <w:color w:val="000000"/>
                <w:sz w:val="18"/>
                <w:szCs w:val="18"/>
              </w:rPr>
            </w:pPr>
          </w:p>
        </w:tc>
      </w:tr>
      <w:tr w:rsidRPr="00636EB5" w:rsidR="00B21DCB" w:rsidTr="00E4745F" w14:paraId="4C6BD755" w14:textId="77777777">
        <w:trPr>
          <w:gridBefore w:val="1"/>
          <w:wBefore w:w="18" w:type="dxa"/>
        </w:trPr>
        <w:tc>
          <w:tcPr>
            <w:tcW w:w="1440" w:type="dxa"/>
          </w:tcPr>
          <w:p w:rsidRPr="00636EB5" w:rsidR="00B21DCB" w:rsidP="00B21DCB" w:rsidRDefault="00B21DCB" w14:paraId="47F475B2"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B21DCB" w:rsidP="00B21DCB" w:rsidRDefault="00B21DCB" w14:paraId="085412AC"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B21DCB" w:rsidP="00B21DCB" w:rsidRDefault="00B21DCB" w14:paraId="1C5CFE45"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B21DCB" w:rsidP="00B21DCB" w:rsidRDefault="00B21DCB" w14:paraId="36934FDE" w14:textId="77777777">
            <w:pPr>
              <w:spacing w:after="0" w:line="240" w:lineRule="auto"/>
              <w:contextualSpacing/>
              <w:rPr>
                <w:rFonts w:eastAsia="Times New Roman" w:cstheme="minorHAnsi"/>
                <w:bCs/>
                <w:color w:val="000000"/>
                <w:sz w:val="18"/>
                <w:szCs w:val="18"/>
              </w:rPr>
            </w:pPr>
          </w:p>
        </w:tc>
      </w:tr>
      <w:tr w:rsidRPr="00636EB5" w:rsidR="00B21DCB" w:rsidTr="00E4745F" w14:paraId="7A23146D" w14:textId="77777777">
        <w:trPr>
          <w:gridBefore w:val="1"/>
          <w:wBefore w:w="18" w:type="dxa"/>
        </w:trPr>
        <w:tc>
          <w:tcPr>
            <w:tcW w:w="1440" w:type="dxa"/>
          </w:tcPr>
          <w:p w:rsidRPr="00636EB5" w:rsidR="00B21DCB" w:rsidP="00B21DCB" w:rsidRDefault="00B21DCB" w14:paraId="6030AFFE"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46DC94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B21DCB" w:rsidP="00B21DCB" w:rsidRDefault="00B21DCB" w14:paraId="17396AD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B21DCB" w:rsidP="00B21DCB" w:rsidRDefault="00B21DCB" w14:paraId="10C53F89" w14:textId="77777777">
            <w:pPr>
              <w:contextualSpacing/>
              <w:rPr>
                <w:rFonts w:eastAsia="Times New Roman" w:cstheme="minorHAnsi"/>
                <w:bCs/>
                <w:color w:val="000000"/>
                <w:sz w:val="18"/>
                <w:szCs w:val="18"/>
              </w:rPr>
            </w:pPr>
          </w:p>
        </w:tc>
      </w:tr>
      <w:tr w:rsidRPr="00636EB5" w:rsidR="00B21DCB" w:rsidTr="00E4745F" w14:paraId="3EDF4CCA" w14:textId="77777777">
        <w:trPr>
          <w:gridBefore w:val="1"/>
          <w:wBefore w:w="18" w:type="dxa"/>
        </w:trPr>
        <w:tc>
          <w:tcPr>
            <w:tcW w:w="1440" w:type="dxa"/>
          </w:tcPr>
          <w:p w:rsidRPr="00636EB5" w:rsidR="00B21DCB" w:rsidP="00B21DCB" w:rsidRDefault="00B21DCB" w14:paraId="2ED39980"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06B49F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B21DCB" w:rsidP="00B21DCB" w:rsidRDefault="00B21DCB" w14:paraId="5A60E02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B21DCB" w:rsidP="00B21DCB" w:rsidRDefault="00B21DCB" w14:paraId="51838DAF" w14:textId="77777777">
            <w:pPr>
              <w:contextualSpacing/>
              <w:rPr>
                <w:rFonts w:eastAsia="Times New Roman" w:cstheme="minorHAnsi"/>
                <w:bCs/>
                <w:color w:val="000000"/>
                <w:sz w:val="18"/>
                <w:szCs w:val="18"/>
              </w:rPr>
            </w:pPr>
          </w:p>
        </w:tc>
      </w:tr>
      <w:tr w:rsidRPr="00636EB5" w:rsidR="00B21DCB" w:rsidTr="00E4745F" w14:paraId="523ED9AB" w14:textId="77777777">
        <w:trPr>
          <w:gridBefore w:val="1"/>
          <w:wBefore w:w="18" w:type="dxa"/>
        </w:trPr>
        <w:tc>
          <w:tcPr>
            <w:tcW w:w="1440" w:type="dxa"/>
          </w:tcPr>
          <w:p w:rsidRPr="00636EB5" w:rsidR="00B21DCB" w:rsidP="00B21DCB" w:rsidRDefault="00B21DCB" w14:paraId="1791AF89"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4B07DF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21DCB" w:rsidP="00B21DCB" w:rsidRDefault="00B21DCB" w14:paraId="08181AB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21DCB" w:rsidP="00B21DCB" w:rsidRDefault="00B21DCB" w14:paraId="1FC48C16" w14:textId="77777777">
            <w:pPr>
              <w:contextualSpacing/>
              <w:rPr>
                <w:rFonts w:eastAsia="Times New Roman" w:cstheme="minorHAnsi"/>
                <w:color w:val="808080" w:themeColor="background1" w:themeShade="80"/>
                <w:sz w:val="18"/>
                <w:szCs w:val="18"/>
              </w:rPr>
            </w:pPr>
          </w:p>
        </w:tc>
      </w:tr>
    </w:tbl>
    <w:p w:rsidR="00B21DCB" w:rsidP="00B21DCB" w:rsidRDefault="00B21DCB" w14:paraId="50315F5E"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B21DCB" w:rsidTr="00B21DCB" w14:paraId="3CC27FBF" w14:textId="77777777">
        <w:tc>
          <w:tcPr>
            <w:tcW w:w="1458" w:type="dxa"/>
            <w:gridSpan w:val="2"/>
            <w:vAlign w:val="bottom"/>
          </w:tcPr>
          <w:p w:rsidRPr="00636EB5" w:rsidR="00B21DCB" w:rsidP="00B21DCB" w:rsidRDefault="00B21DCB" w14:paraId="112488B8" w14:textId="77777777">
            <w:pPr>
              <w:contextualSpacing/>
              <w:rPr>
                <w:rFonts w:eastAsia="Times New Roman" w:cstheme="minorHAnsi"/>
                <w:b/>
                <w:bCs/>
                <w:color w:val="000000"/>
                <w:sz w:val="18"/>
                <w:szCs w:val="18"/>
              </w:rPr>
            </w:pPr>
            <w:r>
              <w:rPr>
                <w:rFonts w:eastAsia="Times New Roman" w:cstheme="minorHAnsi"/>
                <w:b/>
                <w:bCs/>
                <w:color w:val="000000"/>
                <w:sz w:val="18"/>
                <w:szCs w:val="18"/>
              </w:rPr>
              <w:t>ID10</w:t>
            </w:r>
            <w:r w:rsidRPr="00636EB5">
              <w:rPr>
                <w:rFonts w:eastAsia="Times New Roman" w:cstheme="minorHAnsi"/>
                <w:b/>
                <w:bCs/>
                <w:color w:val="000000"/>
                <w:sz w:val="18"/>
                <w:szCs w:val="18"/>
              </w:rPr>
              <w:t>.</w:t>
            </w:r>
          </w:p>
        </w:tc>
        <w:tc>
          <w:tcPr>
            <w:tcW w:w="8820" w:type="dxa"/>
            <w:gridSpan w:val="3"/>
            <w:vAlign w:val="bottom"/>
          </w:tcPr>
          <w:p w:rsidR="007B7044" w:rsidP="007B7044" w:rsidRDefault="007B7044" w14:paraId="419DC014" w14:textId="52CC94FC">
            <w:pPr>
              <w:contextualSpacing/>
              <w:rPr>
                <w:rFonts w:eastAsia="Times New Roman"/>
                <w:b/>
                <w:color w:val="000000"/>
                <w:sz w:val="18"/>
                <w:szCs w:val="18"/>
              </w:rPr>
            </w:pPr>
            <w:r w:rsidRPr="0E8DFA90">
              <w:rPr>
                <w:rFonts w:eastAsia="Times New Roman"/>
                <w:color w:val="000000" w:themeColor="text1"/>
                <w:sz w:val="18"/>
                <w:szCs w:val="18"/>
              </w:rPr>
              <w:t xml:space="preserve">[Give Respondent Flashcard </w:t>
            </w:r>
            <w:r w:rsidRPr="0A70B859" w:rsidR="1DD579A6">
              <w:rPr>
                <w:rFonts w:eastAsia="Times New Roman"/>
                <w:color w:val="000000" w:themeColor="text1"/>
                <w:sz w:val="18"/>
                <w:szCs w:val="18"/>
              </w:rPr>
              <w:t>K</w:t>
            </w:r>
            <w:r w:rsidRPr="0E8DFA90">
              <w:rPr>
                <w:rFonts w:eastAsia="Times New Roman"/>
                <w:color w:val="000000" w:themeColor="text1"/>
                <w:sz w:val="18"/>
                <w:szCs w:val="18"/>
              </w:rPr>
              <w:t>.]</w:t>
            </w:r>
          </w:p>
          <w:p w:rsidR="007B7044" w:rsidP="00B21DCB" w:rsidRDefault="007B7044" w14:paraId="5BDE92CF" w14:textId="77777777">
            <w:pPr>
              <w:contextualSpacing/>
              <w:rPr>
                <w:rFonts w:eastAsia="Times New Roman" w:cstheme="minorHAnsi"/>
                <w:b/>
                <w:bCs/>
                <w:color w:val="000000"/>
                <w:sz w:val="18"/>
                <w:szCs w:val="18"/>
              </w:rPr>
            </w:pPr>
          </w:p>
          <w:p w:rsidR="00B21DCB" w:rsidP="00B21DCB" w:rsidRDefault="00B21DCB" w14:paraId="04B2FD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rsidRPr="00636EB5" w:rsidR="007B7044" w:rsidP="00B21DCB" w:rsidRDefault="007B7044" w14:paraId="61ADF341" w14:textId="77777777">
            <w:pPr>
              <w:contextualSpacing/>
              <w:rPr>
                <w:rFonts w:eastAsia="Times New Roman" w:cstheme="minorHAnsi"/>
                <w:b/>
                <w:bCs/>
                <w:color w:val="000000"/>
                <w:sz w:val="18"/>
                <w:szCs w:val="18"/>
              </w:rPr>
            </w:pPr>
          </w:p>
          <w:p w:rsidRPr="00636EB5" w:rsidR="00B21DCB" w:rsidP="00B21DCB" w:rsidRDefault="00B21DCB" w14:paraId="695A001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B21DCB" w:rsidTr="00B21DCB" w14:paraId="071F6F64" w14:textId="77777777">
        <w:tc>
          <w:tcPr>
            <w:tcW w:w="1458" w:type="dxa"/>
            <w:gridSpan w:val="2"/>
            <w:vAlign w:val="bottom"/>
          </w:tcPr>
          <w:p w:rsidRPr="00636EB5" w:rsidR="00B21DCB" w:rsidP="00B21DCB" w:rsidRDefault="00B21DCB" w14:paraId="0CAB92D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rsidRPr="00636EB5" w:rsidR="00B21DCB" w:rsidP="00B21DCB" w:rsidRDefault="00B21DCB" w14:paraId="2D2DDE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p>
        </w:tc>
        <w:tc>
          <w:tcPr>
            <w:tcW w:w="2700" w:type="dxa"/>
            <w:vAlign w:val="bottom"/>
          </w:tcPr>
          <w:p w:rsidRPr="00636EB5" w:rsidR="00B21DCB" w:rsidP="00B21DCB" w:rsidRDefault="00B21DCB" w14:paraId="53CD5414" w14:textId="77777777">
            <w:pPr>
              <w:contextualSpacing/>
              <w:rPr>
                <w:rFonts w:eastAsia="Times New Roman" w:cstheme="minorHAnsi"/>
                <w:color w:val="000000"/>
                <w:sz w:val="18"/>
                <w:szCs w:val="18"/>
              </w:rPr>
            </w:pPr>
          </w:p>
        </w:tc>
      </w:tr>
      <w:tr w:rsidRPr="00636EB5" w:rsidR="00B21DCB" w:rsidTr="00B21DCB" w14:paraId="2296C02D" w14:textId="77777777">
        <w:trPr>
          <w:gridBefore w:val="1"/>
          <w:wBefore w:w="18" w:type="dxa"/>
        </w:trPr>
        <w:tc>
          <w:tcPr>
            <w:tcW w:w="1440" w:type="dxa"/>
          </w:tcPr>
          <w:p w:rsidRPr="00636EB5" w:rsidR="00B21DCB" w:rsidP="00B21DCB" w:rsidRDefault="00B21DCB" w14:paraId="5C0106EC"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2E7383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B21DCB" w:rsidP="00B21DCB" w:rsidRDefault="00B21DCB" w14:paraId="2084969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B21DCB" w:rsidP="00B21DCB" w:rsidRDefault="00B21DCB" w14:paraId="199274C7" w14:textId="77777777">
            <w:pPr>
              <w:contextualSpacing/>
              <w:rPr>
                <w:rFonts w:eastAsia="Times New Roman" w:cstheme="minorHAnsi"/>
                <w:bCs/>
                <w:color w:val="000000"/>
                <w:sz w:val="18"/>
                <w:szCs w:val="18"/>
              </w:rPr>
            </w:pPr>
          </w:p>
        </w:tc>
      </w:tr>
      <w:tr w:rsidRPr="00636EB5" w:rsidR="00B21DCB" w:rsidTr="00B21DCB" w14:paraId="7FD9F168" w14:textId="77777777">
        <w:trPr>
          <w:gridBefore w:val="1"/>
          <w:wBefore w:w="18" w:type="dxa"/>
        </w:trPr>
        <w:tc>
          <w:tcPr>
            <w:tcW w:w="1440" w:type="dxa"/>
          </w:tcPr>
          <w:p w:rsidRPr="00636EB5" w:rsidR="00B21DCB" w:rsidP="00B21DCB" w:rsidRDefault="00B21DCB" w14:paraId="0C573593"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08AEF6D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B21DCB" w:rsidP="00B21DCB" w:rsidRDefault="00B21DCB" w14:paraId="3B4121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B21DCB" w:rsidP="00B21DCB" w:rsidRDefault="00B21DCB" w14:paraId="4C9EB6DC" w14:textId="77777777">
            <w:pPr>
              <w:contextualSpacing/>
              <w:rPr>
                <w:rFonts w:eastAsia="Times New Roman" w:cstheme="minorHAnsi"/>
                <w:bCs/>
                <w:color w:val="000000"/>
                <w:sz w:val="18"/>
                <w:szCs w:val="18"/>
              </w:rPr>
            </w:pPr>
          </w:p>
        </w:tc>
      </w:tr>
      <w:tr w:rsidRPr="00636EB5" w:rsidR="00B21DCB" w:rsidTr="00B21DCB" w14:paraId="7885E078" w14:textId="77777777">
        <w:trPr>
          <w:gridBefore w:val="1"/>
          <w:wBefore w:w="18" w:type="dxa"/>
        </w:trPr>
        <w:tc>
          <w:tcPr>
            <w:tcW w:w="1440" w:type="dxa"/>
          </w:tcPr>
          <w:p w:rsidRPr="00636EB5" w:rsidR="00B21DCB" w:rsidP="00B21DCB" w:rsidRDefault="00B21DCB" w14:paraId="670F1AAA"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497EDD9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B21DCB" w:rsidP="00B21DCB" w:rsidRDefault="00B21DCB" w14:paraId="230726D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B21DCB" w:rsidP="00B21DCB" w:rsidRDefault="00B21DCB" w14:paraId="646B0403" w14:textId="77777777">
            <w:pPr>
              <w:contextualSpacing/>
              <w:rPr>
                <w:rFonts w:eastAsia="Times New Roman" w:cstheme="minorHAnsi"/>
                <w:bCs/>
                <w:color w:val="000000"/>
                <w:sz w:val="18"/>
                <w:szCs w:val="18"/>
              </w:rPr>
            </w:pPr>
          </w:p>
        </w:tc>
      </w:tr>
      <w:tr w:rsidRPr="00636EB5" w:rsidR="00B21DCB" w:rsidTr="00B21DCB" w14:paraId="4E1AB128" w14:textId="77777777">
        <w:trPr>
          <w:gridBefore w:val="1"/>
          <w:wBefore w:w="18" w:type="dxa"/>
        </w:trPr>
        <w:tc>
          <w:tcPr>
            <w:tcW w:w="1440" w:type="dxa"/>
          </w:tcPr>
          <w:p w:rsidRPr="00636EB5" w:rsidR="00B21DCB" w:rsidP="00B21DCB" w:rsidRDefault="00B21DCB" w14:paraId="430165B0"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B21DCB" w:rsidP="00B21DCB" w:rsidRDefault="00B21DCB" w14:paraId="27A6E1C9"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B21DCB" w:rsidP="00B21DCB" w:rsidRDefault="00B21DCB" w14:paraId="4830B57C"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B21DCB" w:rsidP="00B21DCB" w:rsidRDefault="00B21DCB" w14:paraId="0FAF2B3E" w14:textId="77777777">
            <w:pPr>
              <w:spacing w:after="0" w:line="240" w:lineRule="auto"/>
              <w:contextualSpacing/>
              <w:rPr>
                <w:rFonts w:eastAsia="Times New Roman" w:cstheme="minorHAnsi"/>
                <w:bCs/>
                <w:color w:val="000000"/>
                <w:sz w:val="18"/>
                <w:szCs w:val="18"/>
              </w:rPr>
            </w:pPr>
          </w:p>
        </w:tc>
      </w:tr>
      <w:tr w:rsidRPr="00636EB5" w:rsidR="00B21DCB" w:rsidTr="00B21DCB" w14:paraId="5D4C6F9E" w14:textId="77777777">
        <w:trPr>
          <w:gridBefore w:val="1"/>
          <w:wBefore w:w="18" w:type="dxa"/>
        </w:trPr>
        <w:tc>
          <w:tcPr>
            <w:tcW w:w="1440" w:type="dxa"/>
          </w:tcPr>
          <w:p w:rsidRPr="00636EB5" w:rsidR="00B21DCB" w:rsidP="00B21DCB" w:rsidRDefault="00B21DCB" w14:paraId="710B17E1"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51A0167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B21DCB" w:rsidP="00B21DCB" w:rsidRDefault="00B21DCB" w14:paraId="058A934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B21DCB" w:rsidP="00B21DCB" w:rsidRDefault="00B21DCB" w14:paraId="304189B3" w14:textId="77777777">
            <w:pPr>
              <w:contextualSpacing/>
              <w:rPr>
                <w:rFonts w:eastAsia="Times New Roman" w:cstheme="minorHAnsi"/>
                <w:bCs/>
                <w:color w:val="000000"/>
                <w:sz w:val="18"/>
                <w:szCs w:val="18"/>
              </w:rPr>
            </w:pPr>
          </w:p>
        </w:tc>
      </w:tr>
      <w:tr w:rsidRPr="00636EB5" w:rsidR="00B21DCB" w:rsidTr="00B21DCB" w14:paraId="27A89056" w14:textId="77777777">
        <w:trPr>
          <w:gridBefore w:val="1"/>
          <w:wBefore w:w="18" w:type="dxa"/>
        </w:trPr>
        <w:tc>
          <w:tcPr>
            <w:tcW w:w="1440" w:type="dxa"/>
          </w:tcPr>
          <w:p w:rsidRPr="00636EB5" w:rsidR="00B21DCB" w:rsidP="00B21DCB" w:rsidRDefault="00B21DCB" w14:paraId="5862E733"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654C717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B21DCB" w:rsidP="00B21DCB" w:rsidRDefault="00B21DCB" w14:paraId="40A97ED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B21DCB" w:rsidP="00B21DCB" w:rsidRDefault="00B21DCB" w14:paraId="417459DF" w14:textId="77777777">
            <w:pPr>
              <w:contextualSpacing/>
              <w:rPr>
                <w:rFonts w:eastAsia="Times New Roman" w:cstheme="minorHAnsi"/>
                <w:bCs/>
                <w:color w:val="000000"/>
                <w:sz w:val="18"/>
                <w:szCs w:val="18"/>
              </w:rPr>
            </w:pPr>
          </w:p>
        </w:tc>
      </w:tr>
      <w:tr w:rsidRPr="00636EB5" w:rsidR="00B21DCB" w:rsidTr="00B21DCB" w14:paraId="66DF4AB4" w14:textId="77777777">
        <w:trPr>
          <w:gridBefore w:val="1"/>
          <w:wBefore w:w="18" w:type="dxa"/>
        </w:trPr>
        <w:tc>
          <w:tcPr>
            <w:tcW w:w="1440" w:type="dxa"/>
          </w:tcPr>
          <w:p w:rsidRPr="00636EB5" w:rsidR="00B21DCB" w:rsidP="00B21DCB" w:rsidRDefault="00B21DCB" w14:paraId="08B6024C" w14:textId="77777777">
            <w:pPr>
              <w:contextualSpacing/>
              <w:rPr>
                <w:rFonts w:eastAsia="Times New Roman" w:cstheme="minorHAnsi"/>
                <w:color w:val="000000"/>
                <w:sz w:val="18"/>
                <w:szCs w:val="18"/>
              </w:rPr>
            </w:pPr>
          </w:p>
        </w:tc>
        <w:tc>
          <w:tcPr>
            <w:tcW w:w="4860" w:type="dxa"/>
            <w:vAlign w:val="bottom"/>
          </w:tcPr>
          <w:p w:rsidRPr="00636EB5" w:rsidR="00B21DCB" w:rsidP="00B21DCB" w:rsidRDefault="00B21DCB" w14:paraId="4982C2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21DCB" w:rsidP="00B21DCB" w:rsidRDefault="00B21DCB" w14:paraId="387CC31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21DCB" w:rsidP="00B21DCB" w:rsidRDefault="00B21DCB" w14:paraId="2555C7D0" w14:textId="77777777">
            <w:pPr>
              <w:contextualSpacing/>
              <w:rPr>
                <w:rFonts w:eastAsia="Times New Roman" w:cstheme="minorHAnsi"/>
                <w:color w:val="808080" w:themeColor="background1" w:themeShade="80"/>
                <w:sz w:val="18"/>
                <w:szCs w:val="18"/>
              </w:rPr>
            </w:pPr>
          </w:p>
        </w:tc>
      </w:tr>
    </w:tbl>
    <w:p w:rsidR="00B21DCB" w:rsidP="00B21DCB" w:rsidRDefault="00B21DCB" w14:paraId="1F41DAEC" w14:textId="1CA8C182">
      <w:pPr>
        <w:contextualSpacing/>
        <w:rPr>
          <w:rFonts w:eastAsia="Times New Roman" w:cstheme="minorHAnsi"/>
          <w:color w:val="000000"/>
          <w:sz w:val="18"/>
          <w:szCs w:val="18"/>
        </w:rPr>
      </w:pPr>
    </w:p>
    <w:p w:rsidR="00F276C7" w:rsidP="00B21DCB" w:rsidRDefault="00F276C7" w14:paraId="11145226" w14:textId="53A03EF1">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F276C7" w:rsidTr="00081AE7" w14:paraId="229EC6FE" w14:textId="77777777">
        <w:tc>
          <w:tcPr>
            <w:tcW w:w="1458" w:type="dxa"/>
            <w:gridSpan w:val="2"/>
            <w:vAlign w:val="bottom"/>
          </w:tcPr>
          <w:p w:rsidRPr="00636EB5" w:rsidR="00F276C7" w:rsidP="00081AE7" w:rsidRDefault="00F276C7" w14:paraId="26E3E263" w14:textId="77777777">
            <w:pPr>
              <w:contextualSpacing/>
              <w:rPr>
                <w:rFonts w:eastAsia="Times New Roman" w:cstheme="minorHAnsi"/>
                <w:b/>
                <w:bCs/>
                <w:color w:val="000000"/>
                <w:sz w:val="18"/>
                <w:szCs w:val="18"/>
              </w:rPr>
            </w:pPr>
            <w:r>
              <w:rPr>
                <w:rFonts w:eastAsia="Times New Roman" w:cstheme="minorHAnsi"/>
                <w:b/>
                <w:bCs/>
                <w:color w:val="000000"/>
                <w:sz w:val="18"/>
                <w:szCs w:val="18"/>
              </w:rPr>
              <w:t>ID11</w:t>
            </w:r>
            <w:r w:rsidRPr="00636EB5">
              <w:rPr>
                <w:rFonts w:eastAsia="Times New Roman" w:cstheme="minorHAnsi"/>
                <w:b/>
                <w:bCs/>
                <w:color w:val="000000"/>
                <w:sz w:val="18"/>
                <w:szCs w:val="18"/>
              </w:rPr>
              <w:t>.</w:t>
            </w:r>
          </w:p>
        </w:tc>
        <w:tc>
          <w:tcPr>
            <w:tcW w:w="8820" w:type="dxa"/>
            <w:gridSpan w:val="3"/>
            <w:vAlign w:val="bottom"/>
          </w:tcPr>
          <w:p w:rsidR="00F276C7" w:rsidP="00081AE7" w:rsidRDefault="00F276C7" w14:paraId="0F70B4AD" w14:textId="63DF6914">
            <w:pPr>
              <w:contextualSpacing/>
              <w:rPr>
                <w:rFonts w:eastAsia="Times New Roman"/>
                <w:b/>
                <w:color w:val="000000"/>
                <w:sz w:val="18"/>
                <w:szCs w:val="18"/>
              </w:rPr>
            </w:pPr>
            <w:r w:rsidRPr="0BB0B979">
              <w:rPr>
                <w:rFonts w:eastAsia="Times New Roman"/>
                <w:color w:val="000000" w:themeColor="text1"/>
                <w:sz w:val="18"/>
                <w:szCs w:val="18"/>
              </w:rPr>
              <w:t xml:space="preserve">[Give Respondent Flashcard </w:t>
            </w:r>
            <w:r w:rsidRPr="0A70B859" w:rsidR="0A001B0E">
              <w:rPr>
                <w:rFonts w:eastAsia="Times New Roman"/>
                <w:color w:val="000000" w:themeColor="text1"/>
                <w:sz w:val="18"/>
                <w:szCs w:val="18"/>
              </w:rPr>
              <w:t>K</w:t>
            </w:r>
            <w:r w:rsidRPr="0BB0B979">
              <w:rPr>
                <w:rFonts w:eastAsia="Times New Roman"/>
                <w:color w:val="000000" w:themeColor="text1"/>
                <w:sz w:val="18"/>
                <w:szCs w:val="18"/>
              </w:rPr>
              <w:t>.]</w:t>
            </w:r>
          </w:p>
          <w:p w:rsidR="00F276C7" w:rsidP="00081AE7" w:rsidRDefault="00F276C7" w14:paraId="71D019FA" w14:textId="77777777">
            <w:pPr>
              <w:contextualSpacing/>
              <w:rPr>
                <w:rFonts w:eastAsia="Times New Roman" w:cstheme="minorHAnsi"/>
                <w:b/>
                <w:bCs/>
                <w:color w:val="000000"/>
                <w:sz w:val="18"/>
                <w:szCs w:val="18"/>
              </w:rPr>
            </w:pPr>
          </w:p>
          <w:p w:rsidR="00F276C7" w:rsidP="00081AE7" w:rsidRDefault="00F276C7" w14:paraId="578170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w:t>
            </w:r>
            <w:r>
              <w:rPr>
                <w:rFonts w:eastAsia="Times New Roman" w:cstheme="minorHAnsi"/>
                <w:b/>
                <w:bCs/>
                <w:color w:val="000000"/>
                <w:sz w:val="18"/>
                <w:szCs w:val="18"/>
              </w:rPr>
              <w:t>drugs that had been divided with a syringe that someone already injected with</w:t>
            </w:r>
            <w:r w:rsidRPr="00636EB5">
              <w:rPr>
                <w:rFonts w:eastAsia="Times New Roman" w:cstheme="minorHAnsi"/>
                <w:b/>
                <w:bCs/>
                <w:color w:val="000000"/>
                <w:sz w:val="18"/>
                <w:szCs w:val="18"/>
              </w:rPr>
              <w:t xml:space="preserve">? </w:t>
            </w:r>
          </w:p>
          <w:p w:rsidRPr="00636EB5" w:rsidR="00F276C7" w:rsidP="00081AE7" w:rsidRDefault="00F276C7" w14:paraId="1BC3C385" w14:textId="77777777">
            <w:pPr>
              <w:contextualSpacing/>
              <w:rPr>
                <w:rFonts w:eastAsia="Times New Roman" w:cstheme="minorHAnsi"/>
                <w:b/>
                <w:bCs/>
                <w:color w:val="000000"/>
                <w:sz w:val="18"/>
                <w:szCs w:val="18"/>
              </w:rPr>
            </w:pPr>
          </w:p>
          <w:p w:rsidRPr="00636EB5" w:rsidR="00F276C7" w:rsidP="00081AE7" w:rsidRDefault="00F276C7" w14:paraId="403093B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F276C7" w:rsidTr="00081AE7" w14:paraId="0F52B05B" w14:textId="77777777">
        <w:tc>
          <w:tcPr>
            <w:tcW w:w="1458" w:type="dxa"/>
            <w:gridSpan w:val="2"/>
            <w:vAlign w:val="bottom"/>
          </w:tcPr>
          <w:p w:rsidRPr="00636EB5" w:rsidR="00F276C7" w:rsidP="00081AE7" w:rsidRDefault="00F276C7" w14:paraId="4044C202" w14:textId="77777777">
            <w:pPr>
              <w:contextualSpacing/>
              <w:rPr>
                <w:rFonts w:eastAsia="Times New Roman" w:cstheme="minorHAnsi"/>
                <w:bCs/>
                <w:color w:val="000000"/>
                <w:sz w:val="18"/>
                <w:szCs w:val="18"/>
              </w:rPr>
            </w:pPr>
            <w:r>
              <w:rPr>
                <w:rFonts w:eastAsia="Times New Roman" w:cstheme="minorHAnsi"/>
                <w:bCs/>
                <w:color w:val="000000"/>
                <w:sz w:val="18"/>
                <w:szCs w:val="18"/>
              </w:rPr>
              <w:t>SAMESYR</w:t>
            </w:r>
          </w:p>
        </w:tc>
        <w:tc>
          <w:tcPr>
            <w:tcW w:w="6120" w:type="dxa"/>
            <w:gridSpan w:val="2"/>
            <w:vAlign w:val="bottom"/>
          </w:tcPr>
          <w:p w:rsidRPr="00636EB5" w:rsidR="00F276C7" w:rsidP="00081AE7" w:rsidRDefault="00F276C7" w14:paraId="28D3A85C" w14:textId="77777777">
            <w:pPr>
              <w:contextualSpacing/>
              <w:rPr>
                <w:rFonts w:eastAsia="Times New Roman" w:cstheme="minorHAnsi"/>
                <w:color w:val="000000"/>
                <w:sz w:val="18"/>
                <w:szCs w:val="18"/>
              </w:rPr>
            </w:pPr>
            <w:r>
              <w:rPr>
                <w:rFonts w:eastAsia="Times New Roman" w:cstheme="minorHAnsi"/>
                <w:color w:val="000000"/>
                <w:sz w:val="18"/>
                <w:szCs w:val="18"/>
              </w:rPr>
              <w:t>Used drugs divided up after - frequency</w:t>
            </w:r>
          </w:p>
        </w:tc>
        <w:tc>
          <w:tcPr>
            <w:tcW w:w="2700" w:type="dxa"/>
            <w:vAlign w:val="bottom"/>
          </w:tcPr>
          <w:p w:rsidRPr="00636EB5" w:rsidR="00F276C7" w:rsidP="00081AE7" w:rsidRDefault="00F276C7" w14:paraId="5AEE9EE5" w14:textId="77777777">
            <w:pPr>
              <w:contextualSpacing/>
              <w:rPr>
                <w:rFonts w:eastAsia="Times New Roman" w:cstheme="minorHAnsi"/>
                <w:color w:val="000000"/>
                <w:sz w:val="18"/>
                <w:szCs w:val="18"/>
              </w:rPr>
            </w:pPr>
          </w:p>
        </w:tc>
      </w:tr>
      <w:tr w:rsidRPr="00636EB5" w:rsidR="00F276C7" w:rsidTr="00081AE7" w14:paraId="6FFDC257" w14:textId="77777777">
        <w:trPr>
          <w:gridBefore w:val="1"/>
          <w:wBefore w:w="18" w:type="dxa"/>
        </w:trPr>
        <w:tc>
          <w:tcPr>
            <w:tcW w:w="1440" w:type="dxa"/>
          </w:tcPr>
          <w:p w:rsidRPr="00636EB5" w:rsidR="00F276C7" w:rsidP="00081AE7" w:rsidRDefault="00F276C7" w14:paraId="72443B84" w14:textId="77777777">
            <w:pPr>
              <w:contextualSpacing/>
              <w:rPr>
                <w:rFonts w:eastAsia="Times New Roman" w:cstheme="minorHAnsi"/>
                <w:color w:val="000000"/>
                <w:sz w:val="18"/>
                <w:szCs w:val="18"/>
              </w:rPr>
            </w:pPr>
          </w:p>
        </w:tc>
        <w:tc>
          <w:tcPr>
            <w:tcW w:w="4860" w:type="dxa"/>
            <w:vAlign w:val="bottom"/>
          </w:tcPr>
          <w:p w:rsidRPr="00636EB5" w:rsidR="00F276C7" w:rsidP="00081AE7" w:rsidRDefault="00F276C7" w14:paraId="3EAC3A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F276C7" w:rsidP="00081AE7" w:rsidRDefault="00F276C7" w14:paraId="704B459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F276C7" w:rsidP="00081AE7" w:rsidRDefault="00F276C7" w14:paraId="12B97658" w14:textId="77777777">
            <w:pPr>
              <w:contextualSpacing/>
              <w:rPr>
                <w:rFonts w:eastAsia="Times New Roman" w:cstheme="minorHAnsi"/>
                <w:bCs/>
                <w:color w:val="000000"/>
                <w:sz w:val="18"/>
                <w:szCs w:val="18"/>
              </w:rPr>
            </w:pPr>
          </w:p>
        </w:tc>
      </w:tr>
      <w:tr w:rsidRPr="00636EB5" w:rsidR="00F276C7" w:rsidTr="00081AE7" w14:paraId="2C7DF0B8" w14:textId="77777777">
        <w:trPr>
          <w:gridBefore w:val="1"/>
          <w:wBefore w:w="18" w:type="dxa"/>
        </w:trPr>
        <w:tc>
          <w:tcPr>
            <w:tcW w:w="1440" w:type="dxa"/>
          </w:tcPr>
          <w:p w:rsidRPr="00636EB5" w:rsidR="00F276C7" w:rsidP="00081AE7" w:rsidRDefault="00F276C7" w14:paraId="75158288" w14:textId="77777777">
            <w:pPr>
              <w:contextualSpacing/>
              <w:rPr>
                <w:rFonts w:eastAsia="Times New Roman" w:cstheme="minorHAnsi"/>
                <w:color w:val="000000"/>
                <w:sz w:val="18"/>
                <w:szCs w:val="18"/>
              </w:rPr>
            </w:pPr>
          </w:p>
        </w:tc>
        <w:tc>
          <w:tcPr>
            <w:tcW w:w="4860" w:type="dxa"/>
            <w:vAlign w:val="bottom"/>
          </w:tcPr>
          <w:p w:rsidRPr="00636EB5" w:rsidR="00F276C7" w:rsidP="00081AE7" w:rsidRDefault="00F276C7" w14:paraId="553D903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F276C7" w:rsidP="00081AE7" w:rsidRDefault="00F276C7" w14:paraId="35D2951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F276C7" w:rsidP="00081AE7" w:rsidRDefault="00F276C7" w14:paraId="6AADE6D9" w14:textId="77777777">
            <w:pPr>
              <w:contextualSpacing/>
              <w:rPr>
                <w:rFonts w:eastAsia="Times New Roman" w:cstheme="minorHAnsi"/>
                <w:bCs/>
                <w:color w:val="000000"/>
                <w:sz w:val="18"/>
                <w:szCs w:val="18"/>
              </w:rPr>
            </w:pPr>
          </w:p>
        </w:tc>
      </w:tr>
      <w:tr w:rsidRPr="00636EB5" w:rsidR="00F276C7" w:rsidTr="00081AE7" w14:paraId="4481C6F3" w14:textId="77777777">
        <w:trPr>
          <w:gridBefore w:val="1"/>
          <w:wBefore w:w="18" w:type="dxa"/>
        </w:trPr>
        <w:tc>
          <w:tcPr>
            <w:tcW w:w="1440" w:type="dxa"/>
          </w:tcPr>
          <w:p w:rsidRPr="00636EB5" w:rsidR="00F276C7" w:rsidP="00081AE7" w:rsidRDefault="00F276C7" w14:paraId="76888D2B" w14:textId="77777777">
            <w:pPr>
              <w:contextualSpacing/>
              <w:rPr>
                <w:rFonts w:eastAsia="Times New Roman" w:cstheme="minorHAnsi"/>
                <w:color w:val="000000"/>
                <w:sz w:val="18"/>
                <w:szCs w:val="18"/>
              </w:rPr>
            </w:pPr>
          </w:p>
        </w:tc>
        <w:tc>
          <w:tcPr>
            <w:tcW w:w="4860" w:type="dxa"/>
            <w:vAlign w:val="bottom"/>
          </w:tcPr>
          <w:p w:rsidRPr="00636EB5" w:rsidR="00F276C7" w:rsidP="00081AE7" w:rsidRDefault="00F276C7" w14:paraId="6F9CB2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F276C7" w:rsidP="00081AE7" w:rsidRDefault="00F276C7" w14:paraId="696625F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F276C7" w:rsidP="00081AE7" w:rsidRDefault="00F276C7" w14:paraId="0ECC08FF" w14:textId="77777777">
            <w:pPr>
              <w:contextualSpacing/>
              <w:rPr>
                <w:rFonts w:eastAsia="Times New Roman" w:cstheme="minorHAnsi"/>
                <w:bCs/>
                <w:color w:val="000000"/>
                <w:sz w:val="18"/>
                <w:szCs w:val="18"/>
              </w:rPr>
            </w:pPr>
          </w:p>
        </w:tc>
      </w:tr>
      <w:tr w:rsidRPr="00636EB5" w:rsidR="00F276C7" w:rsidTr="00081AE7" w14:paraId="2909D4CB" w14:textId="77777777">
        <w:trPr>
          <w:gridBefore w:val="1"/>
          <w:wBefore w:w="18" w:type="dxa"/>
        </w:trPr>
        <w:tc>
          <w:tcPr>
            <w:tcW w:w="1440" w:type="dxa"/>
          </w:tcPr>
          <w:p w:rsidRPr="00636EB5" w:rsidR="00F276C7" w:rsidP="00081AE7" w:rsidRDefault="00F276C7" w14:paraId="41BA277A"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F276C7" w:rsidP="00081AE7" w:rsidRDefault="00F276C7" w14:paraId="1D894CF0"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F276C7" w:rsidP="00081AE7" w:rsidRDefault="00F276C7" w14:paraId="37594FF5"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F276C7" w:rsidP="00081AE7" w:rsidRDefault="00F276C7" w14:paraId="785D2964" w14:textId="77777777">
            <w:pPr>
              <w:spacing w:after="0" w:line="240" w:lineRule="auto"/>
              <w:contextualSpacing/>
              <w:rPr>
                <w:rFonts w:eastAsia="Times New Roman" w:cstheme="minorHAnsi"/>
                <w:bCs/>
                <w:color w:val="000000"/>
                <w:sz w:val="18"/>
                <w:szCs w:val="18"/>
              </w:rPr>
            </w:pPr>
          </w:p>
        </w:tc>
      </w:tr>
      <w:tr w:rsidRPr="00636EB5" w:rsidR="00F276C7" w:rsidTr="00081AE7" w14:paraId="624A092F" w14:textId="77777777">
        <w:trPr>
          <w:gridBefore w:val="1"/>
          <w:wBefore w:w="18" w:type="dxa"/>
        </w:trPr>
        <w:tc>
          <w:tcPr>
            <w:tcW w:w="1440" w:type="dxa"/>
          </w:tcPr>
          <w:p w:rsidRPr="00636EB5" w:rsidR="00F276C7" w:rsidP="00081AE7" w:rsidRDefault="00F276C7" w14:paraId="79354623" w14:textId="77777777">
            <w:pPr>
              <w:contextualSpacing/>
              <w:rPr>
                <w:rFonts w:eastAsia="Times New Roman" w:cstheme="minorHAnsi"/>
                <w:color w:val="000000"/>
                <w:sz w:val="18"/>
                <w:szCs w:val="18"/>
              </w:rPr>
            </w:pPr>
          </w:p>
        </w:tc>
        <w:tc>
          <w:tcPr>
            <w:tcW w:w="4860" w:type="dxa"/>
            <w:vAlign w:val="bottom"/>
          </w:tcPr>
          <w:p w:rsidRPr="00636EB5" w:rsidR="00F276C7" w:rsidP="00081AE7" w:rsidRDefault="00F276C7" w14:paraId="0BD0971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F276C7" w:rsidP="00081AE7" w:rsidRDefault="00F276C7" w14:paraId="5C420A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F276C7" w:rsidP="00081AE7" w:rsidRDefault="00F276C7" w14:paraId="6CA07233" w14:textId="77777777">
            <w:pPr>
              <w:contextualSpacing/>
              <w:rPr>
                <w:rFonts w:eastAsia="Times New Roman" w:cstheme="minorHAnsi"/>
                <w:bCs/>
                <w:color w:val="000000"/>
                <w:sz w:val="18"/>
                <w:szCs w:val="18"/>
              </w:rPr>
            </w:pPr>
          </w:p>
        </w:tc>
      </w:tr>
      <w:tr w:rsidRPr="00636EB5" w:rsidR="00F276C7" w:rsidTr="00081AE7" w14:paraId="55EB4C5D" w14:textId="77777777">
        <w:trPr>
          <w:gridBefore w:val="1"/>
          <w:wBefore w:w="18" w:type="dxa"/>
        </w:trPr>
        <w:tc>
          <w:tcPr>
            <w:tcW w:w="1440" w:type="dxa"/>
          </w:tcPr>
          <w:p w:rsidRPr="00636EB5" w:rsidR="00F276C7" w:rsidP="00081AE7" w:rsidRDefault="00F276C7" w14:paraId="4D4F3740" w14:textId="77777777">
            <w:pPr>
              <w:contextualSpacing/>
              <w:rPr>
                <w:rFonts w:eastAsia="Times New Roman" w:cstheme="minorHAnsi"/>
                <w:color w:val="000000"/>
                <w:sz w:val="18"/>
                <w:szCs w:val="18"/>
              </w:rPr>
            </w:pPr>
          </w:p>
        </w:tc>
        <w:tc>
          <w:tcPr>
            <w:tcW w:w="4860" w:type="dxa"/>
            <w:vAlign w:val="bottom"/>
          </w:tcPr>
          <w:p w:rsidRPr="00636EB5" w:rsidR="00F276C7" w:rsidP="00081AE7" w:rsidRDefault="00F276C7" w14:paraId="730770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F276C7" w:rsidP="00081AE7" w:rsidRDefault="00F276C7" w14:paraId="7F79D82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F276C7" w:rsidP="00081AE7" w:rsidRDefault="00F276C7" w14:paraId="0065A158" w14:textId="77777777">
            <w:pPr>
              <w:contextualSpacing/>
              <w:rPr>
                <w:rFonts w:eastAsia="Times New Roman" w:cstheme="minorHAnsi"/>
                <w:bCs/>
                <w:color w:val="000000"/>
                <w:sz w:val="18"/>
                <w:szCs w:val="18"/>
              </w:rPr>
            </w:pPr>
          </w:p>
        </w:tc>
      </w:tr>
      <w:tr w:rsidRPr="00636EB5" w:rsidR="00F276C7" w:rsidTr="00081AE7" w14:paraId="70C2128C" w14:textId="77777777">
        <w:trPr>
          <w:gridBefore w:val="1"/>
          <w:wBefore w:w="18" w:type="dxa"/>
        </w:trPr>
        <w:tc>
          <w:tcPr>
            <w:tcW w:w="1440" w:type="dxa"/>
          </w:tcPr>
          <w:p w:rsidRPr="00636EB5" w:rsidR="00F276C7" w:rsidP="00081AE7" w:rsidRDefault="00F276C7" w14:paraId="3EDD69BF" w14:textId="77777777">
            <w:pPr>
              <w:contextualSpacing/>
              <w:rPr>
                <w:rFonts w:eastAsia="Times New Roman" w:cstheme="minorHAnsi"/>
                <w:color w:val="000000"/>
                <w:sz w:val="18"/>
                <w:szCs w:val="18"/>
              </w:rPr>
            </w:pPr>
          </w:p>
        </w:tc>
        <w:tc>
          <w:tcPr>
            <w:tcW w:w="4860" w:type="dxa"/>
            <w:vAlign w:val="bottom"/>
          </w:tcPr>
          <w:p w:rsidRPr="00636EB5" w:rsidR="00F276C7" w:rsidP="00081AE7" w:rsidRDefault="00F276C7" w14:paraId="4F2EA4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F276C7" w:rsidP="00081AE7" w:rsidRDefault="00F276C7" w14:paraId="4B591E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F276C7" w:rsidP="00081AE7" w:rsidRDefault="00F276C7" w14:paraId="34F9DDE3" w14:textId="77777777">
            <w:pPr>
              <w:contextualSpacing/>
              <w:rPr>
                <w:rFonts w:eastAsia="Times New Roman" w:cstheme="minorHAnsi"/>
                <w:color w:val="808080" w:themeColor="background1" w:themeShade="80"/>
                <w:sz w:val="18"/>
                <w:szCs w:val="18"/>
              </w:rPr>
            </w:pPr>
          </w:p>
        </w:tc>
      </w:tr>
    </w:tbl>
    <w:p w:rsidR="00F276C7" w:rsidP="00B21DCB" w:rsidRDefault="00F276C7" w14:paraId="459B73CD" w14:textId="77777777">
      <w:pPr>
        <w:contextualSpacing/>
        <w:rPr>
          <w:rFonts w:eastAsia="Times New Roman" w:cstheme="minorHAnsi"/>
          <w:color w:val="000000"/>
          <w:sz w:val="18"/>
          <w:szCs w:val="18"/>
        </w:rPr>
      </w:pPr>
    </w:p>
    <w:p w:rsidR="00B21DCB" w:rsidP="00B21DCB" w:rsidRDefault="00B21DCB" w14:paraId="3C78490E" w14:textId="77777777">
      <w:pPr>
        <w:contextualSpacing/>
        <w:rPr>
          <w:rFonts w:eastAsia="Times New Roman" w:cstheme="minorHAnsi"/>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390"/>
      </w:tblGrid>
      <w:tr w:rsidRPr="00E3347A" w:rsidR="00B21DCB" w:rsidTr="00B21DCB" w14:paraId="7852666F" w14:textId="77777777">
        <w:tc>
          <w:tcPr>
            <w:tcW w:w="1458" w:type="dxa"/>
            <w:vAlign w:val="bottom"/>
          </w:tcPr>
          <w:p w:rsidRPr="00E3347A" w:rsidR="00B21DCB" w:rsidP="00B21DCB" w:rsidRDefault="00B21DCB" w14:paraId="6D977633" w14:textId="77777777">
            <w:pPr>
              <w:contextualSpacing/>
              <w:rPr>
                <w:rFonts w:eastAsia="Times New Roman" w:cstheme="minorHAnsi"/>
                <w:b/>
                <w:bCs/>
                <w:color w:val="000000"/>
                <w:sz w:val="18"/>
                <w:szCs w:val="18"/>
              </w:rPr>
            </w:pPr>
            <w:r w:rsidRPr="00E3347A">
              <w:rPr>
                <w:rFonts w:eastAsia="Times New Roman" w:cstheme="minorHAnsi"/>
                <w:b/>
                <w:bCs/>
                <w:color w:val="000000"/>
                <w:sz w:val="18"/>
                <w:szCs w:val="18"/>
              </w:rPr>
              <w:t>CALC_LINJ12.</w:t>
            </w:r>
          </w:p>
        </w:tc>
        <w:tc>
          <w:tcPr>
            <w:tcW w:w="2610" w:type="dxa"/>
            <w:vAlign w:val="bottom"/>
          </w:tcPr>
          <w:p w:rsidRPr="00E3347A" w:rsidR="00B21DCB" w:rsidP="00B21DCB" w:rsidRDefault="00B21DCB" w14:paraId="669E73BE" w14:textId="77777777">
            <w:pPr>
              <w:contextualSpacing/>
              <w:rPr>
                <w:rFonts w:eastAsia="Times New Roman" w:cstheme="minorHAnsi"/>
                <w:b/>
                <w:bCs/>
                <w:color w:val="000000"/>
                <w:sz w:val="18"/>
                <w:szCs w:val="18"/>
              </w:rPr>
            </w:pPr>
          </w:p>
        </w:tc>
        <w:tc>
          <w:tcPr>
            <w:tcW w:w="6390" w:type="dxa"/>
            <w:vAlign w:val="bottom"/>
          </w:tcPr>
          <w:p w:rsidRPr="00E3347A" w:rsidR="00B21DCB" w:rsidP="00B21DCB" w:rsidRDefault="00B21DCB" w14:paraId="67CB2B8B" w14:textId="77777777">
            <w:pPr>
              <w:contextualSpacing/>
              <w:rPr>
                <w:rFonts w:eastAsia="Times New Roman" w:cstheme="minorHAnsi"/>
                <w:b/>
                <w:bCs/>
                <w:color w:val="000000"/>
                <w:sz w:val="18"/>
                <w:szCs w:val="18"/>
              </w:rPr>
            </w:pPr>
          </w:p>
        </w:tc>
      </w:tr>
      <w:tr w:rsidRPr="00E3347A" w:rsidR="00B21DCB" w:rsidTr="00B21DCB" w14:paraId="79234A69" w14:textId="77777777">
        <w:tc>
          <w:tcPr>
            <w:tcW w:w="1458" w:type="dxa"/>
            <w:vAlign w:val="bottom"/>
          </w:tcPr>
          <w:p w:rsidRPr="00E3347A" w:rsidR="00B21DCB" w:rsidP="00B21DCB" w:rsidRDefault="00B21DCB" w14:paraId="0C30A298" w14:textId="77777777">
            <w:pPr>
              <w:contextualSpacing/>
              <w:rPr>
                <w:rFonts w:eastAsia="Times New Roman" w:cstheme="minorHAnsi"/>
                <w:bCs/>
                <w:color w:val="000000"/>
                <w:sz w:val="18"/>
                <w:szCs w:val="18"/>
              </w:rPr>
            </w:pPr>
            <w:r w:rsidRPr="00E3347A">
              <w:rPr>
                <w:rFonts w:eastAsia="Times New Roman" w:cstheme="minorHAnsi"/>
                <w:bCs/>
                <w:color w:val="000000"/>
                <w:sz w:val="18"/>
                <w:szCs w:val="18"/>
              </w:rPr>
              <w:t>LINJ12</w:t>
            </w:r>
          </w:p>
        </w:tc>
        <w:tc>
          <w:tcPr>
            <w:tcW w:w="2610" w:type="dxa"/>
            <w:vAlign w:val="bottom"/>
          </w:tcPr>
          <w:p w:rsidRPr="00E3347A" w:rsidR="00B21DCB" w:rsidP="00B21DCB" w:rsidRDefault="00B21DCB" w14:paraId="40DA54D8" w14:textId="77777777">
            <w:pPr>
              <w:contextualSpacing/>
              <w:rPr>
                <w:rFonts w:eastAsia="Times New Roman" w:cstheme="minorHAnsi"/>
                <w:color w:val="000000"/>
                <w:sz w:val="18"/>
                <w:szCs w:val="18"/>
              </w:rPr>
            </w:pPr>
            <w:r w:rsidRPr="00E3347A">
              <w:rPr>
                <w:rFonts w:eastAsia="Times New Roman" w:cstheme="minorHAnsi"/>
                <w:color w:val="000000"/>
                <w:sz w:val="18"/>
                <w:szCs w:val="18"/>
              </w:rPr>
              <w:t>Injected in last 12 months</w:t>
            </w:r>
          </w:p>
        </w:tc>
        <w:tc>
          <w:tcPr>
            <w:tcW w:w="6390" w:type="dxa"/>
            <w:vAlign w:val="bottom"/>
          </w:tcPr>
          <w:p w:rsidRPr="00E3347A" w:rsidR="00B21DCB" w:rsidP="00B21DCB" w:rsidRDefault="00B21DCB" w14:paraId="12F5C215" w14:textId="0CD6DFD3">
            <w:pPr>
              <w:contextualSpacing/>
              <w:rPr>
                <w:rFonts w:eastAsia="Times New Roman" w:cstheme="minorHAnsi"/>
                <w:color w:val="000000"/>
                <w:sz w:val="18"/>
                <w:szCs w:val="18"/>
              </w:rPr>
            </w:pPr>
            <w:r w:rsidRPr="004F1014">
              <w:rPr>
                <w:rFonts w:eastAsia="Times New Roman" w:cstheme="minorHAnsi"/>
                <w:color w:val="000000"/>
                <w:sz w:val="18"/>
                <w:szCs w:val="18"/>
              </w:rPr>
              <w:t xml:space="preserve">LINJ12 = IF((LINJN=0), 1, </w:t>
            </w:r>
            <w:proofErr w:type="gramStart"/>
            <w:r w:rsidRPr="004F1014">
              <w:rPr>
                <w:rFonts w:eastAsia="Times New Roman" w:cstheme="minorHAnsi"/>
                <w:color w:val="000000"/>
                <w:sz w:val="18"/>
                <w:szCs w:val="18"/>
              </w:rPr>
              <w:t>if(</w:t>
            </w:r>
            <w:proofErr w:type="gramEnd"/>
            <w:r w:rsidRPr="004F1014">
              <w:rPr>
                <w:rFonts w:eastAsia="Times New Roman" w:cstheme="minorHAnsi"/>
                <w:color w:val="000000"/>
                <w:sz w:val="18"/>
                <w:szCs w:val="18"/>
              </w:rPr>
              <w:t>(LINJ_U=0 &amp; LINJN&lt;=365 ), 1, if((LINJ_U=1 &amp; LINJN&lt;=12 ), 1,</w:t>
            </w:r>
            <w:r w:rsidR="00A4653B">
              <w:rPr>
                <w:rFonts w:eastAsia="Times New Roman" w:cstheme="minorHAnsi"/>
                <w:color w:val="000000"/>
                <w:sz w:val="18"/>
                <w:szCs w:val="18"/>
              </w:rPr>
              <w:t xml:space="preserve"> if((LINJ_U=2 &amp; LINJN &lt;= 1), 1, </w:t>
            </w:r>
            <w:r w:rsidRPr="004F1014">
              <w:rPr>
                <w:rFonts w:eastAsia="Times New Roman" w:cstheme="minorHAnsi"/>
                <w:color w:val="000000"/>
                <w:sz w:val="18"/>
                <w:szCs w:val="18"/>
              </w:rPr>
              <w:t>0))))</w:t>
            </w:r>
          </w:p>
        </w:tc>
      </w:tr>
    </w:tbl>
    <w:p w:rsidRPr="00636EB5" w:rsidR="00B21DCB" w:rsidP="00B040B1" w:rsidRDefault="00B21DCB" w14:paraId="59EA937B" w14:textId="77777777">
      <w:pPr>
        <w:contextualSpacing/>
        <w:rPr>
          <w:rFonts w:eastAsia="Times New Roman" w:cstheme="minorHAnsi"/>
          <w:color w:val="000000"/>
          <w:sz w:val="18"/>
          <w:szCs w:val="18"/>
        </w:rPr>
      </w:pPr>
    </w:p>
    <w:p w:rsidR="00D750D4" w:rsidP="00A4653B" w:rsidRDefault="00D750D4" w14:paraId="1728C0E9"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5A219A" w:rsidTr="0084501B" w14:paraId="2CADB2B4" w14:textId="77777777">
        <w:tc>
          <w:tcPr>
            <w:tcW w:w="1548" w:type="dxa"/>
            <w:vAlign w:val="bottom"/>
          </w:tcPr>
          <w:p w:rsidRPr="00636EB5" w:rsidR="005A219A" w:rsidP="0084501B" w:rsidRDefault="005A219A" w14:paraId="117D5B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rsidRPr="00636EB5" w:rsidR="005A219A" w:rsidP="0084501B" w:rsidRDefault="005A219A" w14:paraId="112641B9" w14:textId="77777777">
            <w:pPr>
              <w:contextualSpacing/>
              <w:rPr>
                <w:rFonts w:eastAsia="Times New Roman" w:cstheme="minorHAnsi"/>
                <w:b/>
                <w:bCs/>
                <w:color w:val="000000"/>
                <w:sz w:val="18"/>
                <w:szCs w:val="18"/>
              </w:rPr>
            </w:pPr>
          </w:p>
        </w:tc>
        <w:tc>
          <w:tcPr>
            <w:tcW w:w="6210" w:type="dxa"/>
            <w:vAlign w:val="bottom"/>
          </w:tcPr>
          <w:p w:rsidRPr="00636EB5" w:rsidR="005A219A" w:rsidP="0084501B" w:rsidRDefault="005A219A" w14:paraId="03B40843" w14:textId="77777777">
            <w:pPr>
              <w:contextualSpacing/>
              <w:rPr>
                <w:rFonts w:eastAsia="Times New Roman" w:cstheme="minorHAnsi"/>
                <w:b/>
                <w:bCs/>
                <w:color w:val="000000"/>
                <w:sz w:val="18"/>
                <w:szCs w:val="18"/>
              </w:rPr>
            </w:pPr>
          </w:p>
        </w:tc>
      </w:tr>
      <w:tr w:rsidRPr="00636EB5" w:rsidR="005A219A" w:rsidTr="0084501B" w14:paraId="268078CC" w14:textId="77777777">
        <w:trPr>
          <w:trHeight w:val="585"/>
        </w:trPr>
        <w:tc>
          <w:tcPr>
            <w:tcW w:w="1548" w:type="dxa"/>
            <w:vAlign w:val="bottom"/>
          </w:tcPr>
          <w:p w:rsidRPr="00636EB5" w:rsidR="005A219A" w:rsidP="0084501B" w:rsidRDefault="005A219A" w14:paraId="1EAD7E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ENDID</w:t>
            </w:r>
          </w:p>
        </w:tc>
        <w:tc>
          <w:tcPr>
            <w:tcW w:w="2520" w:type="dxa"/>
            <w:vAlign w:val="bottom"/>
          </w:tcPr>
          <w:p w:rsidRPr="00636EB5" w:rsidR="005A219A" w:rsidP="0084501B" w:rsidRDefault="005A219A" w14:paraId="00D5302B"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rsidRPr="00636EB5" w:rsidR="005A219A" w:rsidP="0084501B" w:rsidRDefault="005A219A" w14:paraId="0DA5A39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rsidR="00D750D4" w:rsidP="00A4653B" w:rsidRDefault="00D750D4" w14:paraId="29A6F2E7" w14:textId="77777777">
      <w:pPr>
        <w:contextualSpacing/>
        <w:rPr>
          <w:rFonts w:eastAsia="Times New Roman" w:cstheme="minorHAnsi"/>
          <w:color w:val="000000"/>
          <w:sz w:val="18"/>
          <w:szCs w:val="18"/>
        </w:rPr>
      </w:pPr>
    </w:p>
    <w:p w:rsidR="00D750D4" w:rsidP="00A4653B" w:rsidRDefault="00D750D4" w14:paraId="04C16060" w14:textId="77777777">
      <w:pPr>
        <w:contextualSpacing/>
        <w:rPr>
          <w:rFonts w:eastAsia="Times New Roman" w:cstheme="minorHAnsi"/>
          <w:color w:val="000000"/>
          <w:sz w:val="18"/>
          <w:szCs w:val="18"/>
        </w:rPr>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8"/>
        <w:gridCol w:w="8352"/>
      </w:tblGrid>
      <w:tr w:rsidRPr="00636EB5" w:rsidR="005A219A" w:rsidTr="0010464D" w14:paraId="3035E8A4" w14:textId="77777777">
        <w:trPr>
          <w:trHeight w:val="300"/>
        </w:trPr>
        <w:tc>
          <w:tcPr>
            <w:tcW w:w="823" w:type="pct"/>
            <w:noWrap/>
            <w:vAlign w:val="bottom"/>
            <w:hideMark/>
          </w:tcPr>
          <w:p w:rsidRPr="00636EB5" w:rsidR="005A219A" w:rsidP="0084501B" w:rsidRDefault="005A219A" w14:paraId="099AF38B"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4177" w:type="pct"/>
            <w:vAlign w:val="bottom"/>
          </w:tcPr>
          <w:p w:rsidRPr="00636EB5" w:rsidR="005A219A" w:rsidP="00091A2E" w:rsidRDefault="005A219A" w14:paraId="187DE138" w14:textId="2FF49D57">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w:t>
            </w:r>
            <w:r w:rsidR="00091A2E">
              <w:rPr>
                <w:rFonts w:eastAsia="Times New Roman" w:cstheme="minorHAnsi"/>
                <w:color w:val="000000"/>
                <w:sz w:val="18"/>
                <w:szCs w:val="18"/>
              </w:rPr>
              <w:t>s</w:t>
            </w:r>
            <w:r w:rsidRPr="00636EB5">
              <w:rPr>
                <w:rFonts w:eastAsia="Times New Roman" w:cstheme="minorHAnsi"/>
                <w:color w:val="000000"/>
                <w:sz w:val="18"/>
                <w:szCs w:val="18"/>
              </w:rPr>
              <w:t xml:space="preserve"> Section (ND).</w:t>
            </w:r>
          </w:p>
        </w:tc>
      </w:tr>
    </w:tbl>
    <w:p w:rsidRPr="00636EB5" w:rsidR="005A219A" w:rsidP="005A219A" w:rsidRDefault="005A219A" w14:paraId="1F2A9BC2" w14:textId="77777777">
      <w:pPr>
        <w:ind w:left="720" w:firstLine="720"/>
        <w:contextualSpacing/>
        <w:rPr>
          <w:rFonts w:eastAsia="Times New Roman" w:cstheme="minorHAnsi"/>
          <w:b/>
          <w:color w:val="000000"/>
          <w:sz w:val="18"/>
          <w:szCs w:val="18"/>
          <w:u w:val="single"/>
        </w:rPr>
      </w:pPr>
    </w:p>
    <w:p w:rsidRPr="00636EB5" w:rsidR="005A219A" w:rsidP="005A219A" w:rsidRDefault="005A219A" w14:paraId="40A617D6" w14:textId="77777777">
      <w:pPr>
        <w:contextualSpacing/>
        <w:rPr>
          <w:sz w:val="18"/>
          <w:szCs w:val="18"/>
        </w:rPr>
      </w:pPr>
    </w:p>
    <w:p w:rsidRPr="00636EB5" w:rsidR="005A219A" w:rsidP="005A219A" w:rsidRDefault="005A219A" w14:paraId="3EED5155" w14:textId="77777777">
      <w:pPr>
        <w:contextualSpacing/>
        <w:rPr>
          <w:sz w:val="18"/>
          <w:szCs w:val="18"/>
        </w:rPr>
        <w:sectPr w:rsidRPr="00636EB5" w:rsidR="005A219A" w:rsidSect="00533F43">
          <w:headerReference w:type="default" r:id="rId23"/>
          <w:pgSz w:w="12240" w:h="15840"/>
          <w:pgMar w:top="1080" w:right="1080" w:bottom="1080" w:left="1080" w:header="720" w:footer="720" w:gutter="0"/>
          <w:cols w:space="720"/>
          <w:docGrid w:linePitch="360"/>
        </w:sectPr>
      </w:pPr>
    </w:p>
    <w:p w:rsidRPr="00830FE7" w:rsidR="00FA7B9E" w:rsidP="0005277B" w:rsidRDefault="0084501B" w14:paraId="4DE1C41B" w14:textId="6612C1FC">
      <w:pPr>
        <w:pStyle w:val="Heading1Q-aire"/>
      </w:pPr>
      <w:bookmarkStart w:name="_Toc391632842" w:id="14"/>
      <w:bookmarkStart w:name="_Toc82431467" w:id="15"/>
      <w:r w:rsidRPr="00830FE7">
        <w:lastRenderedPageBreak/>
        <w:t>NON-INJECT</w:t>
      </w:r>
      <w:r w:rsidRPr="00830FE7" w:rsidR="0009467A">
        <w:t>I</w:t>
      </w:r>
      <w:r w:rsidRPr="00830FE7">
        <w:t>ON DRUGS</w:t>
      </w:r>
      <w:r w:rsidRPr="00830FE7" w:rsidR="005A219A">
        <w:t xml:space="preserve"> (ND)</w:t>
      </w:r>
      <w:bookmarkEnd w:id="14"/>
      <w:bookmarkEnd w:id="15"/>
      <w:r w:rsidRPr="00830FE7" w:rsidR="00FA7B9E">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FA7B9E" w:rsidTr="00B12A90" w14:paraId="055FC2E6"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FA7B9E" w:rsidP="00B12A90" w:rsidRDefault="00FA7B9E" w14:paraId="692D2E8D"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FA7B9E" w:rsidTr="00B12A90" w14:paraId="54ECD4A0" w14:textId="77777777">
        <w:trPr>
          <w:trHeight w:val="300"/>
        </w:trPr>
        <w:tc>
          <w:tcPr>
            <w:tcW w:w="2880" w:type="dxa"/>
            <w:tcBorders>
              <w:top w:val="single" w:color="auto" w:sz="4" w:space="0"/>
            </w:tcBorders>
            <w:shd w:val="clear" w:color="auto" w:fill="auto"/>
            <w:noWrap/>
            <w:vAlign w:val="bottom"/>
          </w:tcPr>
          <w:p w:rsidRPr="00636EB5" w:rsidR="00FA7B9E" w:rsidP="00B12A90" w:rsidRDefault="00FA7B9E" w14:paraId="45C4A5B4"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FA7B9E" w:rsidP="00B12A90" w:rsidRDefault="00FA7B9E" w14:paraId="2415D46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FA7B9E" w:rsidP="00B12A90" w:rsidRDefault="00FA7B9E" w14:paraId="7482C12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FA7B9E" w:rsidP="00B12A90" w:rsidRDefault="00FA7B9E" w14:paraId="5739869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FA7B9E" w:rsidTr="00B12A90" w14:paraId="682DD8F4" w14:textId="77777777">
        <w:trPr>
          <w:trHeight w:val="300"/>
        </w:trPr>
        <w:tc>
          <w:tcPr>
            <w:tcW w:w="2880" w:type="dxa"/>
            <w:shd w:val="clear" w:color="auto" w:fill="auto"/>
            <w:noWrap/>
            <w:vAlign w:val="bottom"/>
          </w:tcPr>
          <w:p w:rsidRPr="00636EB5" w:rsidR="00FA7B9E" w:rsidP="00B12A90" w:rsidRDefault="00FA7B9E" w14:paraId="339474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FA7B9E" w:rsidP="00B12A90" w:rsidRDefault="00FA7B9E" w14:paraId="613F8E4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FA7B9E" w:rsidP="00B12A90" w:rsidRDefault="00FA7B9E" w14:paraId="5E426334"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rsidRPr="00636EB5" w:rsidR="00FA7B9E" w:rsidP="00FA7B9E" w:rsidRDefault="00FA7B9E" w14:paraId="33E4B62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Pr="00636EB5" w:rsidR="00FA7B9E" w:rsidTr="00B12A90" w14:paraId="1F72241C" w14:textId="77777777">
        <w:trPr>
          <w:trHeight w:val="300"/>
        </w:trPr>
        <w:tc>
          <w:tcPr>
            <w:tcW w:w="2880" w:type="dxa"/>
            <w:shd w:val="clear" w:color="auto" w:fill="auto"/>
            <w:noWrap/>
            <w:vAlign w:val="bottom"/>
          </w:tcPr>
          <w:p w:rsidRPr="00636EB5" w:rsidR="00FA7B9E" w:rsidP="00B12A90" w:rsidRDefault="00FA7B9E" w14:paraId="41E8E51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FA7B9E" w:rsidP="00B12A90" w:rsidRDefault="00FA7B9E" w14:paraId="1EA9F5D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FA7B9E" w:rsidP="00B12A90" w:rsidRDefault="00FA7B9E" w14:paraId="7948A89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FA7B9E" w:rsidP="00B12A90" w:rsidRDefault="00FA7B9E" w14:paraId="7379B71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FA7B9E" w:rsidTr="00B12A90" w14:paraId="3077D56F" w14:textId="77777777">
        <w:trPr>
          <w:trHeight w:val="300"/>
        </w:trPr>
        <w:tc>
          <w:tcPr>
            <w:tcW w:w="2880" w:type="dxa"/>
            <w:shd w:val="clear" w:color="auto" w:fill="auto"/>
            <w:noWrap/>
            <w:vAlign w:val="bottom"/>
          </w:tcPr>
          <w:p w:rsidRPr="00636EB5" w:rsidR="00FA7B9E" w:rsidP="00B12A90" w:rsidRDefault="00FA7B9E" w14:paraId="78DFFA8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Pr="00636EB5" w:rsidR="00FA7B9E" w:rsidP="00B12A90" w:rsidRDefault="00FA7B9E" w14:paraId="439BA56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FA7B9E" w:rsidP="00B12A90" w:rsidRDefault="00FA7B9E" w14:paraId="4526150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rsidRPr="00636EB5" w:rsidR="00FA7B9E" w:rsidP="00B12A90" w:rsidRDefault="00FA7B9E" w14:paraId="61024E0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rsidR="003352A3" w:rsidP="005A219A" w:rsidRDefault="003352A3" w14:paraId="3E8DBC96"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39"/>
        <w:gridCol w:w="8921"/>
      </w:tblGrid>
      <w:tr w:rsidRPr="00636EB5" w:rsidR="00FA7B9E" w:rsidTr="00B12A90" w14:paraId="2262D38C" w14:textId="77777777">
        <w:trPr>
          <w:trHeight w:val="300"/>
        </w:trPr>
        <w:tc>
          <w:tcPr>
            <w:tcW w:w="1339" w:type="dxa"/>
            <w:noWrap/>
            <w:hideMark/>
          </w:tcPr>
          <w:p w:rsidRPr="00636EB5" w:rsidR="00FA7B9E" w:rsidP="00B12A90" w:rsidRDefault="00FA7B9E" w14:paraId="5E8898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rsidRPr="00636EB5" w:rsidR="00FA7B9E" w:rsidP="00FA7B9E" w:rsidRDefault="00FA7B9E" w14:paraId="395C3B7C" w14:textId="55C2E6E2">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 </w:t>
            </w:r>
            <w:r w:rsidRPr="00636EB5">
              <w:rPr>
                <w:rFonts w:eastAsia="Times New Roman" w:cstheme="minorHAnsi"/>
                <w:color w:val="000000"/>
                <w:sz w:val="18"/>
                <w:szCs w:val="18"/>
              </w:rPr>
              <w:t xml:space="preserve">who consent to interview (CN1 EQ 1) and completed prior section (ENDID </w:t>
            </w:r>
            <w:r w:rsidR="00B80A0E">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FA7B9E" w:rsidP="005A219A" w:rsidRDefault="00FA7B9E" w14:paraId="445A70FC"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5A219A" w:rsidTr="0084501B" w14:paraId="3A000325" w14:textId="77777777">
        <w:tc>
          <w:tcPr>
            <w:tcW w:w="1728" w:type="dxa"/>
            <w:vAlign w:val="bottom"/>
          </w:tcPr>
          <w:p w:rsidRPr="00636EB5" w:rsidR="005A219A" w:rsidP="0084501B" w:rsidRDefault="005A219A" w14:paraId="5CAD46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rsidRPr="00636EB5" w:rsidR="005A219A" w:rsidP="0084501B" w:rsidRDefault="005A219A" w14:paraId="7E6AAD0C" w14:textId="77777777">
            <w:pPr>
              <w:contextualSpacing/>
              <w:rPr>
                <w:rFonts w:eastAsia="Times New Roman" w:cstheme="minorHAnsi"/>
                <w:b/>
                <w:bCs/>
                <w:color w:val="000000"/>
                <w:sz w:val="18"/>
                <w:szCs w:val="18"/>
              </w:rPr>
            </w:pPr>
          </w:p>
        </w:tc>
        <w:tc>
          <w:tcPr>
            <w:tcW w:w="6300" w:type="dxa"/>
            <w:vAlign w:val="bottom"/>
          </w:tcPr>
          <w:p w:rsidRPr="00636EB5" w:rsidR="005A219A" w:rsidP="0084501B" w:rsidRDefault="005A219A" w14:paraId="5D7DB119" w14:textId="77777777">
            <w:pPr>
              <w:contextualSpacing/>
              <w:rPr>
                <w:rFonts w:eastAsia="Times New Roman" w:cstheme="minorHAnsi"/>
                <w:b/>
                <w:bCs/>
                <w:color w:val="000000"/>
                <w:sz w:val="18"/>
                <w:szCs w:val="18"/>
              </w:rPr>
            </w:pPr>
          </w:p>
        </w:tc>
      </w:tr>
      <w:tr w:rsidRPr="00636EB5" w:rsidR="005A219A" w:rsidTr="0084501B" w14:paraId="5C49126D" w14:textId="77777777">
        <w:tc>
          <w:tcPr>
            <w:tcW w:w="1728" w:type="dxa"/>
            <w:vAlign w:val="bottom"/>
          </w:tcPr>
          <w:p w:rsidRPr="00C34B0C" w:rsidR="005A219A" w:rsidP="0084501B" w:rsidRDefault="005A219A" w14:paraId="2D856DF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rsidRPr="00636EB5" w:rsidR="005A219A" w:rsidP="00A94CF2" w:rsidRDefault="005A219A" w14:paraId="72D8A087" w14:textId="406BD063">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A94CF2">
              <w:rPr>
                <w:rFonts w:eastAsia="Times New Roman" w:cstheme="minorHAnsi"/>
                <w:color w:val="000000"/>
                <w:sz w:val="18"/>
                <w:szCs w:val="18"/>
              </w:rPr>
              <w:t xml:space="preserve">ND </w:t>
            </w:r>
            <w:r>
              <w:rPr>
                <w:rFonts w:eastAsia="Times New Roman" w:cstheme="minorHAnsi"/>
                <w:color w:val="000000"/>
                <w:sz w:val="18"/>
                <w:szCs w:val="18"/>
              </w:rPr>
              <w:t>section</w:t>
            </w:r>
          </w:p>
        </w:tc>
        <w:tc>
          <w:tcPr>
            <w:tcW w:w="6300" w:type="dxa"/>
            <w:vAlign w:val="bottom"/>
          </w:tcPr>
          <w:p w:rsidRPr="00636EB5" w:rsidR="005A219A" w:rsidP="0084501B" w:rsidRDefault="005A219A" w14:paraId="7B9348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rsidR="005A219A" w:rsidP="005A219A" w:rsidRDefault="005A219A" w14:paraId="7A54CDD0" w14:textId="77777777">
      <w:pPr>
        <w:contextualSpacing/>
        <w:rPr>
          <w:rFonts w:cstheme="minorHAnsi"/>
          <w:b/>
          <w:sz w:val="18"/>
          <w:szCs w:val="18"/>
        </w:rPr>
      </w:pPr>
    </w:p>
    <w:p w:rsidRPr="00636EB5" w:rsidR="005A219A" w:rsidP="005A219A" w:rsidRDefault="005A219A" w14:paraId="2268AC2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5A219A" w:rsidTr="0084501B" w14:paraId="638D6B48" w14:textId="77777777">
        <w:trPr>
          <w:trHeight w:val="300"/>
        </w:trPr>
        <w:tc>
          <w:tcPr>
            <w:tcW w:w="1293" w:type="dxa"/>
            <w:noWrap/>
            <w:hideMark/>
          </w:tcPr>
          <w:p w:rsidRPr="00636EB5" w:rsidR="005A219A" w:rsidP="0084501B" w:rsidRDefault="005A219A" w14:paraId="24A258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INTRO_ND1.</w:t>
            </w:r>
          </w:p>
        </w:tc>
        <w:tc>
          <w:tcPr>
            <w:tcW w:w="8967" w:type="dxa"/>
          </w:tcPr>
          <w:p w:rsidRPr="00636EB5" w:rsidR="005A219A" w:rsidP="0084501B" w:rsidRDefault="005A219A" w14:paraId="031F51A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READ: Now I</w:t>
            </w:r>
            <w:r>
              <w:rPr>
                <w:rFonts w:eastAsia="Times New Roman" w:cstheme="minorHAnsi"/>
                <w:color w:val="000000"/>
                <w:sz w:val="18"/>
                <w:szCs w:val="18"/>
              </w:rPr>
              <w:t>'</w:t>
            </w:r>
            <w:r w:rsidRPr="00636EB5">
              <w:rPr>
                <w:rFonts w:eastAsia="Times New Roman" w:cstheme="minorHAnsi"/>
                <w:color w:val="000000"/>
                <w:sz w:val="18"/>
                <w:szCs w:val="18"/>
              </w:rPr>
              <w:t>m going to ask you about times when you may have used drugs but did not inject them. This includes times that you may have smoked, snorted, inhaled, or ingested drugs such as marijuana, methamphetamine, cocaine, or crack.</w:t>
            </w:r>
            <w:r w:rsidR="00E53878">
              <w:rPr>
                <w:rFonts w:eastAsia="Times New Roman" w:cstheme="minorHAnsi"/>
                <w:color w:val="000000"/>
                <w:sz w:val="18"/>
                <w:szCs w:val="18"/>
              </w:rPr>
              <w:t xml:space="preserve"> This does not include drugs used for gender transition or affirmation, such as hormones.</w:t>
            </w:r>
            <w:r>
              <w:rPr>
                <w:rFonts w:eastAsia="Times New Roman" w:cstheme="minorHAnsi"/>
                <w:color w:val="000000"/>
                <w:sz w:val="18"/>
                <w:szCs w:val="18"/>
              </w:rPr>
              <w:t>"</w:t>
            </w:r>
          </w:p>
        </w:tc>
      </w:tr>
    </w:tbl>
    <w:p w:rsidR="005A219A" w:rsidP="005A219A" w:rsidRDefault="005A219A" w14:paraId="435998A7" w14:textId="19D1CD40">
      <w:pPr>
        <w:contextualSpacing/>
        <w:rPr>
          <w:rFonts w:cstheme="minorHAnsi"/>
          <w:b/>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Pr="00636EB5" w:rsidR="003569B5" w:rsidTr="00B90BD1" w14:paraId="6CA429AB" w14:textId="77777777">
        <w:tc>
          <w:tcPr>
            <w:tcW w:w="1368" w:type="dxa"/>
            <w:vAlign w:val="bottom"/>
          </w:tcPr>
          <w:p w:rsidRPr="00636EB5" w:rsidR="003569B5" w:rsidP="00B90BD1" w:rsidRDefault="003569B5" w14:paraId="64F13021" w14:textId="5DF99E62">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20" w:type="dxa"/>
            <w:gridSpan w:val="3"/>
            <w:vAlign w:val="bottom"/>
          </w:tcPr>
          <w:p w:rsidRPr="00B90BD1" w:rsidR="00DF784E" w:rsidP="00DF784E" w:rsidRDefault="00DF784E" w14:paraId="19BE16B2" w14:textId="77777777">
            <w:pPr>
              <w:contextualSpacing/>
              <w:rPr>
                <w:rFonts w:eastAsia="Times New Roman" w:cstheme="minorHAnsi"/>
                <w:color w:val="000000"/>
                <w:sz w:val="18"/>
                <w:szCs w:val="18"/>
              </w:rPr>
            </w:pPr>
            <w:r w:rsidRPr="00B90BD1">
              <w:rPr>
                <w:rFonts w:eastAsia="Times New Roman" w:cstheme="minorHAnsi"/>
                <w:color w:val="000000"/>
                <w:sz w:val="18"/>
                <w:szCs w:val="18"/>
              </w:rPr>
              <w:t>DISPLAY: “</w:t>
            </w:r>
            <w:r w:rsidRPr="0076698B">
              <w:rPr>
                <w:rFonts w:eastAsia="Times New Roman" w:cstheme="minorHAnsi"/>
                <w:color w:val="000000"/>
                <w:sz w:val="18"/>
                <w:szCs w:val="18"/>
              </w:rPr>
              <w:t>[</w:t>
            </w:r>
            <w:r>
              <w:rPr>
                <w:rFonts w:eastAsia="Times New Roman" w:cstheme="minorHAnsi"/>
                <w:color w:val="000000"/>
                <w:sz w:val="18"/>
                <w:szCs w:val="18"/>
              </w:rPr>
              <w:t>Give Respondent Flashcard S.]”</w:t>
            </w:r>
          </w:p>
          <w:p w:rsidR="00DF784E" w:rsidP="00DF784E" w:rsidRDefault="00DF784E" w14:paraId="2C797C43" w14:textId="77777777">
            <w:pPr>
              <w:contextualSpacing/>
              <w:rPr>
                <w:rFonts w:eastAsia="Times New Roman" w:cstheme="minorHAnsi"/>
                <w:b/>
                <w:bCs/>
                <w:color w:val="000000"/>
                <w:sz w:val="18"/>
                <w:szCs w:val="18"/>
              </w:rPr>
            </w:pPr>
          </w:p>
          <w:p w:rsidR="003569B5" w:rsidP="00DF784E" w:rsidRDefault="00DF784E" w14:paraId="13D05A7A" w14:textId="4C3E0671">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w:t>
            </w:r>
            <w:r>
              <w:rPr>
                <w:rFonts w:eastAsia="Times New Roman" w:cstheme="minorHAnsi"/>
                <w:b/>
                <w:bCs/>
                <w:color w:val="000000"/>
                <w:sz w:val="18"/>
                <w:szCs w:val="18"/>
                <w:u w:val="single"/>
              </w:rPr>
              <w:t xml:space="preserve">12 </w:t>
            </w:r>
            <w:r w:rsidRPr="00B90BD1">
              <w:rPr>
                <w:rFonts w:eastAsia="Times New Roman" w:cstheme="minorHAnsi"/>
                <w:b/>
                <w:bCs/>
                <w:color w:val="000000"/>
                <w:sz w:val="18"/>
                <w:szCs w:val="18"/>
              </w:rPr>
              <w:t>months</w:t>
            </w:r>
            <w:r>
              <w:rPr>
                <w:rFonts w:eastAsia="Times New Roman" w:cstheme="minorHAnsi"/>
                <w:b/>
                <w:bCs/>
                <w:color w:val="000000"/>
                <w:sz w:val="18"/>
                <w:szCs w:val="18"/>
              </w:rPr>
              <w:t xml:space="preserve">, that is, since </w:t>
            </w:r>
            <w:r>
              <w:rPr>
                <w:rFonts w:eastAsia="Times New Roman" w:cstheme="minorHAnsi"/>
                <w:color w:val="000000"/>
                <w:sz w:val="18"/>
                <w:szCs w:val="18"/>
              </w:rPr>
              <w:t xml:space="preserve">[fill with interview month, formatted as text] </w:t>
            </w:r>
            <w:r>
              <w:rPr>
                <w:rFonts w:eastAsia="Times New Roman" w:cstheme="minorHAnsi"/>
                <w:b/>
                <w:bCs/>
                <w:color w:val="000000"/>
                <w:sz w:val="18"/>
                <w:szCs w:val="18"/>
              </w:rPr>
              <w:t>of last year, h</w:t>
            </w:r>
            <w:r w:rsidRPr="00636EB5" w:rsidR="003569B5">
              <w:rPr>
                <w:rFonts w:eastAsia="Times New Roman" w:cstheme="minorHAnsi"/>
                <w:b/>
                <w:bCs/>
                <w:color w:val="000000"/>
                <w:sz w:val="18"/>
                <w:szCs w:val="18"/>
              </w:rPr>
              <w:t xml:space="preserve">ow often did you use marijuana? </w:t>
            </w:r>
          </w:p>
          <w:p w:rsidR="003569B5" w:rsidP="00B90BD1" w:rsidRDefault="003569B5" w14:paraId="3B2BB0CB" w14:textId="77777777">
            <w:pPr>
              <w:contextualSpacing/>
              <w:rPr>
                <w:rFonts w:eastAsia="Times New Roman" w:cstheme="minorHAnsi"/>
                <w:b/>
                <w:bCs/>
                <w:color w:val="000000"/>
                <w:sz w:val="18"/>
                <w:szCs w:val="18"/>
              </w:rPr>
            </w:pPr>
          </w:p>
          <w:p w:rsidRPr="00636EB5" w:rsidR="003569B5" w:rsidP="00B90BD1" w:rsidRDefault="003569B5" w14:paraId="162A379C"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3569B5" w:rsidTr="00B90BD1" w14:paraId="0689A738" w14:textId="77777777">
        <w:tc>
          <w:tcPr>
            <w:tcW w:w="1368" w:type="dxa"/>
            <w:vAlign w:val="bottom"/>
          </w:tcPr>
          <w:p w:rsidRPr="00636EB5" w:rsidR="003569B5" w:rsidP="00B90BD1" w:rsidRDefault="003569B5" w14:paraId="70DF88B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p>
        </w:tc>
        <w:tc>
          <w:tcPr>
            <w:tcW w:w="6120" w:type="dxa"/>
            <w:gridSpan w:val="2"/>
            <w:vAlign w:val="bottom"/>
          </w:tcPr>
          <w:p w:rsidRPr="00636EB5" w:rsidR="003569B5" w:rsidP="00B90BD1" w:rsidRDefault="003569B5" w14:paraId="4A8BED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rsidRPr="00636EB5" w:rsidR="003569B5" w:rsidP="00B90BD1" w:rsidRDefault="003569B5" w14:paraId="75101F32" w14:textId="77777777">
            <w:pPr>
              <w:contextualSpacing/>
              <w:rPr>
                <w:rFonts w:eastAsia="Times New Roman" w:cstheme="minorHAnsi"/>
                <w:color w:val="000000"/>
                <w:sz w:val="18"/>
                <w:szCs w:val="18"/>
              </w:rPr>
            </w:pPr>
          </w:p>
        </w:tc>
      </w:tr>
      <w:tr w:rsidRPr="00636EB5" w:rsidR="003569B5" w:rsidTr="00B90BD1" w14:paraId="3AA4594A" w14:textId="77777777">
        <w:tc>
          <w:tcPr>
            <w:tcW w:w="1368" w:type="dxa"/>
          </w:tcPr>
          <w:p w:rsidRPr="00636EB5" w:rsidR="003569B5" w:rsidP="00B90BD1" w:rsidRDefault="003569B5" w14:paraId="69E0D21A" w14:textId="77777777">
            <w:pPr>
              <w:contextualSpacing/>
              <w:rPr>
                <w:rFonts w:eastAsia="Times New Roman" w:cstheme="minorHAnsi"/>
                <w:color w:val="000000"/>
                <w:sz w:val="18"/>
                <w:szCs w:val="18"/>
              </w:rPr>
            </w:pPr>
          </w:p>
        </w:tc>
        <w:tc>
          <w:tcPr>
            <w:tcW w:w="4860" w:type="dxa"/>
            <w:vAlign w:val="bottom"/>
          </w:tcPr>
          <w:p w:rsidRPr="00636EB5" w:rsidR="003569B5" w:rsidP="00B90BD1" w:rsidRDefault="003569B5" w14:paraId="70E9299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3569B5" w:rsidP="00B90BD1" w:rsidRDefault="003569B5" w14:paraId="3BECEF7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569B5" w:rsidP="00B90BD1" w:rsidRDefault="003569B5" w14:paraId="0BAB0325" w14:textId="77777777">
            <w:pPr>
              <w:contextualSpacing/>
              <w:rPr>
                <w:rFonts w:eastAsia="Times New Roman" w:cstheme="minorHAnsi"/>
                <w:bCs/>
                <w:color w:val="000000"/>
                <w:sz w:val="18"/>
                <w:szCs w:val="18"/>
              </w:rPr>
            </w:pPr>
          </w:p>
        </w:tc>
      </w:tr>
      <w:tr w:rsidRPr="00636EB5" w:rsidR="003569B5" w:rsidTr="00B90BD1" w14:paraId="214BD65B" w14:textId="77777777">
        <w:tc>
          <w:tcPr>
            <w:tcW w:w="1368" w:type="dxa"/>
          </w:tcPr>
          <w:p w:rsidRPr="00636EB5" w:rsidR="003569B5" w:rsidP="00B90BD1" w:rsidRDefault="003569B5" w14:paraId="4E024439" w14:textId="77777777">
            <w:pPr>
              <w:contextualSpacing/>
              <w:rPr>
                <w:rFonts w:eastAsia="Times New Roman" w:cstheme="minorHAnsi"/>
                <w:color w:val="000000"/>
                <w:sz w:val="18"/>
                <w:szCs w:val="18"/>
              </w:rPr>
            </w:pPr>
          </w:p>
        </w:tc>
        <w:tc>
          <w:tcPr>
            <w:tcW w:w="4860" w:type="dxa"/>
            <w:vAlign w:val="bottom"/>
          </w:tcPr>
          <w:p w:rsidRPr="00636EB5" w:rsidR="003569B5" w:rsidP="00B90BD1" w:rsidRDefault="003569B5" w14:paraId="48001E7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3569B5" w:rsidP="00B90BD1" w:rsidRDefault="003569B5" w14:paraId="479D9A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3569B5" w:rsidP="00B90BD1" w:rsidRDefault="003569B5" w14:paraId="0435DC29" w14:textId="77777777">
            <w:pPr>
              <w:contextualSpacing/>
              <w:rPr>
                <w:rFonts w:eastAsia="Times New Roman" w:cstheme="minorHAnsi"/>
                <w:bCs/>
                <w:color w:val="000000"/>
                <w:sz w:val="18"/>
                <w:szCs w:val="18"/>
              </w:rPr>
            </w:pPr>
          </w:p>
        </w:tc>
      </w:tr>
      <w:tr w:rsidRPr="00636EB5" w:rsidR="003569B5" w:rsidTr="00B90BD1" w14:paraId="3A6DA864" w14:textId="77777777">
        <w:tc>
          <w:tcPr>
            <w:tcW w:w="1368" w:type="dxa"/>
          </w:tcPr>
          <w:p w:rsidRPr="00636EB5" w:rsidR="003569B5" w:rsidP="00B90BD1" w:rsidRDefault="003569B5" w14:paraId="756B2324" w14:textId="77777777">
            <w:pPr>
              <w:contextualSpacing/>
              <w:rPr>
                <w:rFonts w:eastAsia="Times New Roman" w:cstheme="minorHAnsi"/>
                <w:color w:val="000000"/>
                <w:sz w:val="18"/>
                <w:szCs w:val="18"/>
              </w:rPr>
            </w:pPr>
          </w:p>
        </w:tc>
        <w:tc>
          <w:tcPr>
            <w:tcW w:w="4860" w:type="dxa"/>
            <w:vAlign w:val="bottom"/>
          </w:tcPr>
          <w:p w:rsidRPr="00636EB5" w:rsidR="003569B5" w:rsidP="00B90BD1" w:rsidRDefault="003569B5" w14:paraId="2A3024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3569B5" w:rsidP="00B90BD1" w:rsidRDefault="003569B5" w14:paraId="13EA7A3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3569B5" w:rsidP="00B90BD1" w:rsidRDefault="003569B5" w14:paraId="255EA1B0" w14:textId="77777777">
            <w:pPr>
              <w:contextualSpacing/>
              <w:rPr>
                <w:rFonts w:eastAsia="Times New Roman" w:cstheme="minorHAnsi"/>
                <w:bCs/>
                <w:color w:val="000000"/>
                <w:sz w:val="18"/>
                <w:szCs w:val="18"/>
              </w:rPr>
            </w:pPr>
          </w:p>
        </w:tc>
      </w:tr>
      <w:tr w:rsidRPr="00636EB5" w:rsidR="003569B5" w:rsidTr="00B90BD1" w14:paraId="7CB82132" w14:textId="77777777">
        <w:tc>
          <w:tcPr>
            <w:tcW w:w="1368" w:type="dxa"/>
          </w:tcPr>
          <w:p w:rsidRPr="00636EB5" w:rsidR="003569B5" w:rsidP="00B90BD1" w:rsidRDefault="003569B5" w14:paraId="1BE1DACC" w14:textId="77777777">
            <w:pPr>
              <w:contextualSpacing/>
              <w:rPr>
                <w:rFonts w:eastAsia="Times New Roman" w:cstheme="minorHAnsi"/>
                <w:color w:val="000000"/>
                <w:sz w:val="18"/>
                <w:szCs w:val="18"/>
              </w:rPr>
            </w:pPr>
          </w:p>
        </w:tc>
        <w:tc>
          <w:tcPr>
            <w:tcW w:w="4860" w:type="dxa"/>
            <w:vAlign w:val="bottom"/>
          </w:tcPr>
          <w:p w:rsidRPr="00636EB5" w:rsidR="003569B5" w:rsidP="00B90BD1" w:rsidRDefault="003569B5" w14:paraId="42938F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3569B5" w:rsidP="00B90BD1" w:rsidRDefault="003569B5" w14:paraId="31E61E8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3569B5" w:rsidP="00B90BD1" w:rsidRDefault="003569B5" w14:paraId="642F1150" w14:textId="77777777">
            <w:pPr>
              <w:contextualSpacing/>
              <w:rPr>
                <w:rFonts w:eastAsia="Times New Roman" w:cstheme="minorHAnsi"/>
                <w:bCs/>
                <w:color w:val="000000"/>
                <w:sz w:val="18"/>
                <w:szCs w:val="18"/>
              </w:rPr>
            </w:pPr>
          </w:p>
        </w:tc>
      </w:tr>
      <w:tr w:rsidRPr="00636EB5" w:rsidR="003569B5" w:rsidTr="00B90BD1" w14:paraId="5C13B67B" w14:textId="77777777">
        <w:tc>
          <w:tcPr>
            <w:tcW w:w="1368" w:type="dxa"/>
          </w:tcPr>
          <w:p w:rsidRPr="00636EB5" w:rsidR="003569B5" w:rsidP="00B90BD1" w:rsidRDefault="003569B5" w14:paraId="3EDE7406" w14:textId="77777777">
            <w:pPr>
              <w:contextualSpacing/>
              <w:rPr>
                <w:rFonts w:eastAsia="Times New Roman" w:cstheme="minorHAnsi"/>
                <w:color w:val="000000"/>
                <w:sz w:val="18"/>
                <w:szCs w:val="18"/>
              </w:rPr>
            </w:pPr>
          </w:p>
        </w:tc>
        <w:tc>
          <w:tcPr>
            <w:tcW w:w="4860" w:type="dxa"/>
            <w:vAlign w:val="bottom"/>
          </w:tcPr>
          <w:p w:rsidRPr="00636EB5" w:rsidR="003569B5" w:rsidP="00B90BD1" w:rsidRDefault="003569B5" w14:paraId="7715E3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3569B5" w:rsidP="00B90BD1" w:rsidRDefault="003569B5" w14:paraId="1DC8264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3569B5" w:rsidP="00B90BD1" w:rsidRDefault="003569B5" w14:paraId="2270CA75" w14:textId="77777777">
            <w:pPr>
              <w:contextualSpacing/>
              <w:rPr>
                <w:rFonts w:eastAsia="Times New Roman" w:cstheme="minorHAnsi"/>
                <w:bCs/>
                <w:color w:val="000000"/>
                <w:sz w:val="18"/>
                <w:szCs w:val="18"/>
              </w:rPr>
            </w:pPr>
          </w:p>
        </w:tc>
      </w:tr>
      <w:tr w:rsidRPr="00636EB5" w:rsidR="003569B5" w:rsidTr="00B90BD1" w14:paraId="19C300C9" w14:textId="77777777">
        <w:tc>
          <w:tcPr>
            <w:tcW w:w="1368" w:type="dxa"/>
          </w:tcPr>
          <w:p w:rsidRPr="00636EB5" w:rsidR="003569B5" w:rsidP="00B90BD1" w:rsidRDefault="003569B5" w14:paraId="7B4C6D90" w14:textId="77777777">
            <w:pPr>
              <w:contextualSpacing/>
              <w:rPr>
                <w:rFonts w:eastAsia="Times New Roman" w:cstheme="minorHAnsi"/>
                <w:color w:val="000000"/>
                <w:sz w:val="18"/>
                <w:szCs w:val="18"/>
              </w:rPr>
            </w:pPr>
          </w:p>
        </w:tc>
        <w:tc>
          <w:tcPr>
            <w:tcW w:w="4860" w:type="dxa"/>
            <w:vAlign w:val="bottom"/>
          </w:tcPr>
          <w:p w:rsidRPr="005E1F15" w:rsidR="003569B5" w:rsidP="00B90BD1" w:rsidRDefault="003569B5" w14:paraId="3E142832"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3569B5" w:rsidP="00B90BD1" w:rsidRDefault="003569B5" w14:paraId="2656DBCF"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3569B5" w:rsidP="00B90BD1" w:rsidRDefault="003569B5" w14:paraId="6D3B5F46" w14:textId="77777777">
            <w:pPr>
              <w:contextualSpacing/>
              <w:rPr>
                <w:rFonts w:eastAsia="Times New Roman" w:cstheme="minorHAnsi"/>
                <w:bCs/>
                <w:color w:val="000000"/>
                <w:sz w:val="18"/>
                <w:szCs w:val="18"/>
              </w:rPr>
            </w:pPr>
          </w:p>
        </w:tc>
      </w:tr>
      <w:tr w:rsidRPr="00636EB5" w:rsidR="003569B5" w:rsidTr="00B90BD1" w14:paraId="12E3E02B" w14:textId="77777777">
        <w:tc>
          <w:tcPr>
            <w:tcW w:w="1368" w:type="dxa"/>
          </w:tcPr>
          <w:p w:rsidRPr="00636EB5" w:rsidR="003569B5" w:rsidP="00B90BD1" w:rsidRDefault="003569B5" w14:paraId="6901D856" w14:textId="77777777">
            <w:pPr>
              <w:contextualSpacing/>
              <w:rPr>
                <w:rFonts w:eastAsia="Times New Roman" w:cstheme="minorHAnsi"/>
                <w:color w:val="000000"/>
                <w:sz w:val="18"/>
                <w:szCs w:val="18"/>
              </w:rPr>
            </w:pPr>
          </w:p>
        </w:tc>
        <w:tc>
          <w:tcPr>
            <w:tcW w:w="4860" w:type="dxa"/>
            <w:vAlign w:val="bottom"/>
          </w:tcPr>
          <w:p w:rsidRPr="00636EB5" w:rsidR="003569B5" w:rsidP="00B90BD1" w:rsidRDefault="003569B5" w14:paraId="06D559B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3569B5" w:rsidP="00B90BD1" w:rsidRDefault="003569B5" w14:paraId="41DFD91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569B5" w:rsidP="00B90BD1" w:rsidRDefault="003569B5" w14:paraId="4396FFE6" w14:textId="77777777">
            <w:pPr>
              <w:contextualSpacing/>
              <w:rPr>
                <w:rFonts w:eastAsia="Times New Roman" w:cstheme="minorHAnsi"/>
                <w:color w:val="808080" w:themeColor="background1" w:themeShade="80"/>
                <w:sz w:val="18"/>
                <w:szCs w:val="18"/>
              </w:rPr>
            </w:pPr>
          </w:p>
        </w:tc>
      </w:tr>
    </w:tbl>
    <w:p w:rsidR="003569B5" w:rsidP="005A219A" w:rsidRDefault="003569B5" w14:paraId="20BBDC14" w14:textId="61F6BE36">
      <w:pPr>
        <w:contextualSpacing/>
        <w:rPr>
          <w:rFonts w:cstheme="minorHAnsi"/>
          <w:b/>
          <w:sz w:val="18"/>
          <w:szCs w:val="18"/>
        </w:rPr>
      </w:pPr>
    </w:p>
    <w:p w:rsidRPr="00636EB5" w:rsidR="003569B5" w:rsidP="005A219A" w:rsidRDefault="003569B5" w14:paraId="51EBFA61"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5A219A" w:rsidTr="0084501B" w14:paraId="7908899C" w14:textId="77777777">
        <w:tc>
          <w:tcPr>
            <w:tcW w:w="1458" w:type="dxa"/>
            <w:gridSpan w:val="2"/>
            <w:vAlign w:val="bottom"/>
          </w:tcPr>
          <w:p w:rsidRPr="00636EB5" w:rsidR="005A219A" w:rsidP="0084501B" w:rsidRDefault="005A219A" w14:paraId="5F4213E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rsidRPr="00636EB5" w:rsidR="005A219A" w:rsidP="0084501B" w:rsidRDefault="005A219A" w14:paraId="0503ACCB" w14:textId="346BF52E">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used any drugs </w:t>
            </w:r>
            <w:r w:rsidR="00C24995">
              <w:rPr>
                <w:rFonts w:eastAsia="Times New Roman" w:cstheme="minorHAnsi"/>
                <w:b/>
                <w:bCs/>
                <w:color w:val="000000"/>
                <w:sz w:val="18"/>
                <w:szCs w:val="18"/>
              </w:rPr>
              <w:t xml:space="preserve">other than marijuana </w:t>
            </w:r>
            <w:r w:rsidRPr="00636EB5">
              <w:rPr>
                <w:rFonts w:eastAsia="Times New Roman" w:cstheme="minorHAnsi"/>
                <w:b/>
                <w:bCs/>
                <w:color w:val="000000"/>
                <w:sz w:val="18"/>
                <w:szCs w:val="18"/>
              </w:rPr>
              <w:t>that were not prescribed for you and that you did not inject?</w:t>
            </w:r>
          </w:p>
        </w:tc>
      </w:tr>
      <w:tr w:rsidRPr="00636EB5" w:rsidR="005A219A" w:rsidTr="0084501B" w14:paraId="1B0FAD6A" w14:textId="77777777">
        <w:tc>
          <w:tcPr>
            <w:tcW w:w="1458" w:type="dxa"/>
            <w:gridSpan w:val="2"/>
            <w:vAlign w:val="bottom"/>
          </w:tcPr>
          <w:p w:rsidRPr="00636EB5" w:rsidR="005A219A" w:rsidP="0084501B" w:rsidRDefault="005A219A" w14:paraId="579429C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p>
        </w:tc>
        <w:tc>
          <w:tcPr>
            <w:tcW w:w="6120" w:type="dxa"/>
            <w:gridSpan w:val="2"/>
            <w:vAlign w:val="bottom"/>
          </w:tcPr>
          <w:p w:rsidRPr="00636EB5" w:rsidR="005A219A" w:rsidP="0084501B" w:rsidRDefault="005A219A" w14:paraId="6A134D6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rsidRPr="00636EB5" w:rsidR="005A219A" w:rsidP="0084501B" w:rsidRDefault="005A219A" w14:paraId="018D0BF0" w14:textId="77777777">
            <w:pPr>
              <w:contextualSpacing/>
              <w:rPr>
                <w:rFonts w:eastAsia="Times New Roman" w:cstheme="minorHAnsi"/>
                <w:color w:val="000000"/>
                <w:sz w:val="18"/>
                <w:szCs w:val="18"/>
              </w:rPr>
            </w:pPr>
          </w:p>
        </w:tc>
      </w:tr>
      <w:tr w:rsidRPr="00636EB5" w:rsidR="005A219A" w:rsidTr="0084501B" w14:paraId="7C5F3CC7" w14:textId="77777777">
        <w:trPr>
          <w:gridBefore w:val="1"/>
          <w:wBefore w:w="18" w:type="dxa"/>
        </w:trPr>
        <w:tc>
          <w:tcPr>
            <w:tcW w:w="1440" w:type="dxa"/>
          </w:tcPr>
          <w:p w:rsidRPr="00636EB5" w:rsidR="005A219A" w:rsidP="0084501B" w:rsidRDefault="005A219A" w14:paraId="437C69F7"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16F9FF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0FC7423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5A219A" w:rsidP="0084501B" w:rsidRDefault="005A219A" w14:paraId="6A453716" w14:textId="77777777">
            <w:pPr>
              <w:contextualSpacing/>
              <w:rPr>
                <w:rFonts w:eastAsia="Times New Roman" w:cstheme="minorHAnsi"/>
                <w:bCs/>
                <w:color w:val="000000"/>
                <w:sz w:val="18"/>
                <w:szCs w:val="18"/>
              </w:rPr>
            </w:pPr>
          </w:p>
        </w:tc>
      </w:tr>
      <w:tr w:rsidRPr="00636EB5" w:rsidR="005A219A" w:rsidTr="0084501B" w14:paraId="31E1FC8B" w14:textId="77777777">
        <w:trPr>
          <w:gridBefore w:val="1"/>
          <w:wBefore w:w="18" w:type="dxa"/>
        </w:trPr>
        <w:tc>
          <w:tcPr>
            <w:tcW w:w="1440" w:type="dxa"/>
          </w:tcPr>
          <w:p w:rsidRPr="00636EB5" w:rsidR="005A219A" w:rsidP="0084501B" w:rsidRDefault="005A219A" w14:paraId="6CAB8CCF"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0C45DE6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5A219A" w:rsidP="0084501B" w:rsidRDefault="005A219A" w14:paraId="6F7203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A219A" w:rsidP="0084501B" w:rsidRDefault="005A219A" w14:paraId="03F6E5FE" w14:textId="77777777">
            <w:pPr>
              <w:contextualSpacing/>
              <w:rPr>
                <w:rFonts w:eastAsia="Times New Roman" w:cstheme="minorHAnsi"/>
                <w:bCs/>
                <w:color w:val="000000"/>
                <w:sz w:val="18"/>
                <w:szCs w:val="18"/>
              </w:rPr>
            </w:pPr>
          </w:p>
        </w:tc>
      </w:tr>
      <w:tr w:rsidRPr="00636EB5" w:rsidR="005A219A" w:rsidTr="0084501B" w14:paraId="7F53B905" w14:textId="77777777">
        <w:trPr>
          <w:gridBefore w:val="1"/>
          <w:wBefore w:w="18" w:type="dxa"/>
        </w:trPr>
        <w:tc>
          <w:tcPr>
            <w:tcW w:w="1440" w:type="dxa"/>
          </w:tcPr>
          <w:p w:rsidRPr="00636EB5" w:rsidR="005A219A" w:rsidP="0084501B" w:rsidRDefault="005A219A" w14:paraId="45A22DF9"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79CA7C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680D987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5A219A" w:rsidP="0084501B" w:rsidRDefault="005A219A" w14:paraId="6C9DDDD2" w14:textId="77777777">
            <w:pPr>
              <w:contextualSpacing/>
              <w:rPr>
                <w:rFonts w:eastAsia="Times New Roman" w:cstheme="minorHAnsi"/>
                <w:color w:val="808080" w:themeColor="background1" w:themeShade="80"/>
                <w:sz w:val="18"/>
                <w:szCs w:val="18"/>
              </w:rPr>
            </w:pPr>
          </w:p>
        </w:tc>
      </w:tr>
      <w:tr w:rsidRPr="00636EB5" w:rsidR="005A219A" w:rsidTr="0084501B" w14:paraId="5D0D152A" w14:textId="77777777">
        <w:trPr>
          <w:gridBefore w:val="1"/>
          <w:wBefore w:w="18" w:type="dxa"/>
        </w:trPr>
        <w:tc>
          <w:tcPr>
            <w:tcW w:w="1440" w:type="dxa"/>
          </w:tcPr>
          <w:p w:rsidRPr="00636EB5" w:rsidR="005A219A" w:rsidP="0084501B" w:rsidRDefault="005A219A" w14:paraId="49EDFF35" w14:textId="77777777">
            <w:pPr>
              <w:contextualSpacing/>
              <w:rPr>
                <w:rFonts w:eastAsia="Times New Roman" w:cstheme="minorHAnsi"/>
                <w:color w:val="000000"/>
                <w:sz w:val="18"/>
                <w:szCs w:val="18"/>
              </w:rPr>
            </w:pPr>
          </w:p>
        </w:tc>
        <w:tc>
          <w:tcPr>
            <w:tcW w:w="4860" w:type="dxa"/>
            <w:vAlign w:val="bottom"/>
          </w:tcPr>
          <w:p w:rsidRPr="00636EB5" w:rsidR="005A219A" w:rsidP="0084501B" w:rsidRDefault="005A219A" w14:paraId="4A6480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A219A" w:rsidP="0084501B" w:rsidRDefault="005A219A" w14:paraId="0CB4BF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A219A" w:rsidP="0084501B" w:rsidRDefault="005A219A" w14:paraId="0D2EF22B" w14:textId="77777777">
            <w:pPr>
              <w:contextualSpacing/>
              <w:rPr>
                <w:rFonts w:eastAsia="Times New Roman" w:cstheme="minorHAnsi"/>
                <w:color w:val="808080" w:themeColor="background1" w:themeShade="80"/>
                <w:sz w:val="18"/>
                <w:szCs w:val="18"/>
              </w:rPr>
            </w:pPr>
          </w:p>
        </w:tc>
      </w:tr>
    </w:tbl>
    <w:p w:rsidRPr="00636EB5" w:rsidR="005A219A" w:rsidP="005A219A" w:rsidRDefault="005A219A" w14:paraId="59F1D94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79"/>
        <w:gridCol w:w="8481"/>
      </w:tblGrid>
      <w:tr w:rsidRPr="00636EB5" w:rsidR="005A219A" w:rsidTr="0084501B" w14:paraId="1DE27693" w14:textId="77777777">
        <w:trPr>
          <w:trHeight w:val="503"/>
        </w:trPr>
        <w:tc>
          <w:tcPr>
            <w:tcW w:w="1769" w:type="dxa"/>
            <w:noWrap/>
            <w:hideMark/>
          </w:tcPr>
          <w:p w:rsidRPr="00636EB5" w:rsidR="005A219A" w:rsidP="0084501B" w:rsidRDefault="00D460D1" w14:paraId="2E295DA6" w14:textId="2CA9C4F2">
            <w:pPr>
              <w:contextualSpacing/>
              <w:rPr>
                <w:rFonts w:eastAsia="Times New Roman" w:cstheme="minorHAnsi"/>
                <w:b/>
                <w:bCs/>
                <w:color w:val="000000"/>
                <w:sz w:val="18"/>
                <w:szCs w:val="18"/>
              </w:rPr>
            </w:pPr>
            <w:r>
              <w:rPr>
                <w:rFonts w:eastAsia="Times New Roman" w:cstheme="minorHAnsi"/>
                <w:b/>
                <w:bCs/>
                <w:color w:val="000000"/>
                <w:sz w:val="18"/>
                <w:szCs w:val="18"/>
              </w:rPr>
              <w:t>Check_INTRO_ND</w:t>
            </w:r>
            <w:r w:rsidR="007D746E">
              <w:rPr>
                <w:rFonts w:eastAsia="Times New Roman" w:cstheme="minorHAnsi"/>
                <w:b/>
                <w:bCs/>
                <w:color w:val="000000"/>
                <w:sz w:val="18"/>
                <w:szCs w:val="18"/>
              </w:rPr>
              <w:t>2a</w:t>
            </w:r>
            <w:r w:rsidRPr="00636EB5" w:rsidR="005A219A">
              <w:rPr>
                <w:rFonts w:eastAsia="Times New Roman" w:cstheme="minorHAnsi"/>
                <w:b/>
                <w:bCs/>
                <w:color w:val="000000"/>
                <w:sz w:val="18"/>
                <w:szCs w:val="18"/>
              </w:rPr>
              <w:t>.</w:t>
            </w:r>
          </w:p>
        </w:tc>
        <w:tc>
          <w:tcPr>
            <w:tcW w:w="8491" w:type="dxa"/>
          </w:tcPr>
          <w:p w:rsidRPr="00636EB5" w:rsidR="005A219A" w:rsidP="0084501B" w:rsidRDefault="005A219A" w14:paraId="03FA6F84" w14:textId="77777777">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non-injection drugs (ND1 EQ 1), go to </w:t>
            </w:r>
            <w:r w:rsidR="00E53878">
              <w:rPr>
                <w:rFonts w:eastAsia="Times New Roman" w:cstheme="minorHAnsi"/>
                <w:color w:val="000000"/>
                <w:sz w:val="18"/>
                <w:szCs w:val="18"/>
              </w:rPr>
              <w:t>INTRO_</w:t>
            </w:r>
            <w:r w:rsidR="00313560">
              <w:rPr>
                <w:rFonts w:eastAsia="Times New Roman" w:cstheme="minorHAnsi"/>
                <w:color w:val="000000"/>
                <w:sz w:val="18"/>
                <w:szCs w:val="18"/>
              </w:rPr>
              <w:t>ND1</w:t>
            </w:r>
            <w:r w:rsidR="00E53878">
              <w:rPr>
                <w:rFonts w:eastAsia="Times New Roman" w:cstheme="minorHAnsi"/>
                <w:color w:val="000000"/>
                <w:sz w:val="18"/>
                <w:szCs w:val="18"/>
              </w:rPr>
              <w:t>a</w:t>
            </w:r>
            <w:r w:rsidRPr="00636EB5">
              <w:rPr>
                <w:rFonts w:eastAsia="Times New Roman" w:cstheme="minorHAnsi"/>
                <w:color w:val="000000"/>
                <w:sz w:val="18"/>
                <w:szCs w:val="18"/>
              </w:rPr>
              <w:t>.</w:t>
            </w:r>
          </w:p>
          <w:p w:rsidRPr="00636EB5" w:rsidR="005A219A" w:rsidP="00D460D1" w:rsidRDefault="00B80A0E" w14:paraId="3994D5FF" w14:textId="75F44F73">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Pr="00636EB5" w:rsidR="005A219A">
              <w:rPr>
                <w:rFonts w:eastAsia="Times New Roman" w:cstheme="minorHAnsi"/>
                <w:color w:val="000000"/>
                <w:sz w:val="18"/>
                <w:szCs w:val="18"/>
              </w:rPr>
              <w:t xml:space="preserve"> go to </w:t>
            </w:r>
            <w:r w:rsidRPr="00636EB5" w:rsidR="005A219A">
              <w:rPr>
                <w:rFonts w:eastAsia="Times New Roman" w:cstheme="minorHAnsi"/>
                <w:bCs/>
                <w:color w:val="000000"/>
                <w:sz w:val="18"/>
                <w:szCs w:val="18"/>
              </w:rPr>
              <w:t>CALC_ENDND</w:t>
            </w:r>
            <w:r w:rsidRPr="00636EB5" w:rsidR="005A219A">
              <w:rPr>
                <w:rFonts w:eastAsia="Times New Roman" w:cstheme="minorHAnsi"/>
                <w:color w:val="000000"/>
                <w:sz w:val="18"/>
                <w:szCs w:val="18"/>
              </w:rPr>
              <w:t>.</w:t>
            </w:r>
          </w:p>
        </w:tc>
      </w:tr>
    </w:tbl>
    <w:p w:rsidR="00313560" w:rsidP="005A219A" w:rsidRDefault="00765043" w14:paraId="13EB9E33" w14:textId="77777777">
      <w:pPr>
        <w:contextualSpacing/>
        <w:rPr>
          <w:rFonts w:cstheme="minorHAnsi"/>
          <w:sz w:val="18"/>
          <w:szCs w:val="18"/>
        </w:rPr>
      </w:pPr>
      <w:r>
        <w:rPr>
          <w:rFonts w:cstheme="minorHAnsi"/>
          <w:sz w:val="18"/>
          <w:szCs w:val="18"/>
        </w:rPr>
        <w:t>.</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D460D1" w:rsidTr="6EAE7FD7" w14:paraId="40D43E64" w14:textId="77777777">
        <w:trPr>
          <w:trHeight w:val="300"/>
        </w:trPr>
        <w:tc>
          <w:tcPr>
            <w:tcW w:w="1293" w:type="dxa"/>
            <w:noWrap/>
            <w:hideMark/>
          </w:tcPr>
          <w:p w:rsidRPr="00636EB5" w:rsidR="00D460D1" w:rsidP="00EE36B3" w:rsidRDefault="00D460D1" w14:paraId="5120D83A" w14:textId="07F54C96">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w:t>
            </w:r>
            <w:r w:rsidR="007D746E">
              <w:rPr>
                <w:rFonts w:eastAsia="Times New Roman" w:cstheme="minorHAnsi"/>
                <w:b/>
                <w:bCs/>
                <w:color w:val="000000"/>
                <w:sz w:val="18"/>
                <w:szCs w:val="18"/>
              </w:rPr>
              <w:t>2</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Pr="00636EB5" w:rsidR="00AA4D94" w:rsidP="6EAE7FD7" w:rsidRDefault="2DDD03B4" w14:paraId="77C42543" w14:textId="20167DC5">
            <w:pPr>
              <w:contextualSpacing/>
              <w:rPr>
                <w:rFonts w:eastAsia="Times New Roman"/>
                <w:b/>
                <w:bCs/>
                <w:color w:val="000000"/>
                <w:sz w:val="18"/>
                <w:szCs w:val="18"/>
              </w:rPr>
            </w:pPr>
            <w:r w:rsidRPr="6EAE7FD7">
              <w:rPr>
                <w:rFonts w:eastAsia="Times New Roman"/>
                <w:color w:val="000000" w:themeColor="text1"/>
                <w:sz w:val="18"/>
                <w:szCs w:val="18"/>
              </w:rPr>
              <w:t xml:space="preserve">DISPLAY: "[Give Respondent Flashcard </w:t>
            </w:r>
            <w:r w:rsidRPr="6EAE7FD7" w:rsidR="41CFE509">
              <w:rPr>
                <w:rFonts w:eastAsia="Times New Roman"/>
                <w:color w:val="000000" w:themeColor="text1"/>
                <w:sz w:val="18"/>
                <w:szCs w:val="18"/>
              </w:rPr>
              <w:t>S</w:t>
            </w:r>
            <w:r w:rsidRPr="6EAE7FD7">
              <w:rPr>
                <w:rFonts w:eastAsia="Times New Roman"/>
                <w:color w:val="000000" w:themeColor="text1"/>
                <w:sz w:val="18"/>
                <w:szCs w:val="18"/>
              </w:rPr>
              <w:t>.]</w:t>
            </w:r>
            <w:r w:rsidRPr="6EAE7FD7">
              <w:rPr>
                <w:rFonts w:eastAsia="Times New Roman"/>
                <w:b/>
                <w:bCs/>
                <w:color w:val="000000" w:themeColor="text1"/>
                <w:sz w:val="18"/>
                <w:szCs w:val="18"/>
              </w:rPr>
              <w:t xml:space="preserve"> </w:t>
            </w:r>
          </w:p>
          <w:p w:rsidRPr="00636EB5" w:rsidR="00AA4D94" w:rsidP="00AA4D94" w:rsidRDefault="00AA4D94" w14:paraId="3AD663F1" w14:textId="77777777">
            <w:pPr>
              <w:contextualSpacing/>
              <w:rPr>
                <w:rFonts w:eastAsia="Times New Roman" w:cstheme="minorHAnsi"/>
                <w:color w:val="000000"/>
                <w:sz w:val="18"/>
                <w:szCs w:val="18"/>
              </w:rPr>
            </w:pPr>
          </w:p>
          <w:p w:rsidRPr="00636EB5" w:rsidR="00D460D1" w:rsidP="00AA4D94" w:rsidRDefault="00AA4D94" w14:paraId="741410C5" w14:textId="29992A9D">
            <w:pPr>
              <w:contextualSpacing/>
              <w:rPr>
                <w:rFonts w:eastAsia="Times New Roman" w:cstheme="minorHAnsi"/>
                <w:color w:val="000000"/>
                <w:sz w:val="18"/>
                <w:szCs w:val="18"/>
              </w:rPr>
            </w:pPr>
            <w:r w:rsidRPr="00636EB5">
              <w:rPr>
                <w:rFonts w:eastAsia="Times New Roman" w:cstheme="minorHAnsi"/>
                <w:color w:val="000000"/>
                <w:sz w:val="18"/>
                <w:szCs w:val="18"/>
              </w:rPr>
              <w:lastRenderedPageBreak/>
              <w:t xml:space="preserve">READ: </w:t>
            </w:r>
            <w:bookmarkStart w:name="_Hlk21606004" w:id="16"/>
            <w:r w:rsidRPr="00636EB5">
              <w:rPr>
                <w:rFonts w:eastAsia="Times New Roman" w:cstheme="minorHAnsi"/>
                <w:color w:val="000000"/>
                <w:sz w:val="18"/>
                <w:szCs w:val="18"/>
              </w:rPr>
              <w:t>I</w:t>
            </w:r>
            <w:r>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 Do NOT include the times that you injected drugs or used drugs that were prescribed for you.</w:t>
            </w:r>
            <w:r>
              <w:rPr>
                <w:rFonts w:eastAsia="Times New Roman" w:cstheme="minorHAnsi"/>
                <w:color w:val="000000"/>
                <w:sz w:val="18"/>
                <w:szCs w:val="18"/>
              </w:rPr>
              <w:t>"</w:t>
            </w:r>
            <w:bookmarkEnd w:id="16"/>
          </w:p>
        </w:tc>
      </w:tr>
    </w:tbl>
    <w:p w:rsidR="00D460D1" w:rsidP="005A219A" w:rsidRDefault="00D460D1" w14:paraId="296A60AA" w14:textId="0A6C8E1A">
      <w:pPr>
        <w:contextualSpacing/>
        <w:rPr>
          <w:rFonts w:cstheme="minorHAnsi"/>
          <w:sz w:val="18"/>
          <w:szCs w:val="18"/>
        </w:rPr>
      </w:pPr>
    </w:p>
    <w:p w:rsidRPr="00636EB5" w:rsidR="005E2ABF" w:rsidP="005E2ABF" w:rsidRDefault="005E2ABF" w14:paraId="425B7DA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4551D10E" w14:textId="77777777">
        <w:tc>
          <w:tcPr>
            <w:tcW w:w="1458" w:type="dxa"/>
            <w:vAlign w:val="bottom"/>
          </w:tcPr>
          <w:p w:rsidRPr="00636EB5" w:rsidR="005E2ABF" w:rsidP="00081AE7" w:rsidRDefault="005E2ABF" w14:paraId="4AF13B9A" w14:textId="72205822">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2a</w:t>
            </w:r>
            <w:r w:rsidRPr="00636EB5">
              <w:rPr>
                <w:rFonts w:eastAsia="Times New Roman" w:cstheme="minorHAnsi"/>
                <w:b/>
                <w:bCs/>
                <w:color w:val="000000"/>
                <w:sz w:val="18"/>
                <w:szCs w:val="18"/>
              </w:rPr>
              <w:t>.</w:t>
            </w:r>
          </w:p>
        </w:tc>
        <w:tc>
          <w:tcPr>
            <w:tcW w:w="8820" w:type="dxa"/>
            <w:gridSpan w:val="3"/>
            <w:vAlign w:val="bottom"/>
          </w:tcPr>
          <w:p w:rsidR="005E2ABF" w:rsidP="00081AE7" w:rsidRDefault="005E2ABF" w14:paraId="2388500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w:t>
            </w:r>
            <w:r>
              <w:rPr>
                <w:rFonts w:eastAsia="Times New Roman" w:cstheme="minorHAnsi"/>
                <w:b/>
                <w:bCs/>
                <w:color w:val="000000"/>
                <w:sz w:val="18"/>
                <w:szCs w:val="18"/>
              </w:rPr>
              <w:t xml:space="preserve"> also known as meth or speed?</w:t>
            </w:r>
          </w:p>
          <w:p w:rsidR="005E2ABF" w:rsidP="00081AE7" w:rsidRDefault="005E2ABF" w14:paraId="3F73B2AD" w14:textId="77777777">
            <w:pPr>
              <w:contextualSpacing/>
              <w:rPr>
                <w:rFonts w:eastAsia="Times New Roman" w:cstheme="minorHAnsi"/>
                <w:b/>
                <w:bCs/>
                <w:color w:val="000000"/>
                <w:sz w:val="18"/>
                <w:szCs w:val="18"/>
              </w:rPr>
            </w:pPr>
          </w:p>
          <w:p w:rsidRPr="00636EB5" w:rsidR="005E2ABF" w:rsidP="00081AE7" w:rsidRDefault="005E2ABF" w14:paraId="549A7A47"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5E2ABF" w:rsidTr="00081AE7" w14:paraId="15D8FC0B" w14:textId="77777777">
        <w:tc>
          <w:tcPr>
            <w:tcW w:w="1458" w:type="dxa"/>
            <w:vAlign w:val="bottom"/>
          </w:tcPr>
          <w:p w:rsidRPr="00636EB5" w:rsidR="005E2ABF" w:rsidP="00081AE7" w:rsidRDefault="005E2ABF" w14:paraId="6ECDE91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rsidRPr="00636EB5" w:rsidR="005E2ABF" w:rsidP="00081AE7" w:rsidRDefault="005E2ABF" w14:paraId="6C7308FD"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rsidRPr="00636EB5" w:rsidR="005E2ABF" w:rsidP="00081AE7" w:rsidRDefault="005E2ABF" w14:paraId="142CCD9F" w14:textId="77777777">
            <w:pPr>
              <w:contextualSpacing/>
              <w:rPr>
                <w:rFonts w:eastAsia="Times New Roman" w:cstheme="minorHAnsi"/>
                <w:color w:val="000000"/>
                <w:sz w:val="18"/>
                <w:szCs w:val="18"/>
              </w:rPr>
            </w:pPr>
          </w:p>
        </w:tc>
      </w:tr>
      <w:tr w:rsidRPr="00636EB5" w:rsidR="005E2ABF" w:rsidTr="00081AE7" w14:paraId="438556B7" w14:textId="77777777">
        <w:tc>
          <w:tcPr>
            <w:tcW w:w="1458" w:type="dxa"/>
          </w:tcPr>
          <w:p w:rsidRPr="00636EB5" w:rsidR="005E2ABF" w:rsidP="00081AE7" w:rsidRDefault="005E2ABF" w14:paraId="4049FD13"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717E9BE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212F597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E2ABF" w:rsidP="00081AE7" w:rsidRDefault="005E2ABF" w14:paraId="3086EED6" w14:textId="77777777">
            <w:pPr>
              <w:contextualSpacing/>
              <w:rPr>
                <w:rFonts w:eastAsia="Times New Roman" w:cstheme="minorHAnsi"/>
                <w:bCs/>
                <w:color w:val="000000"/>
                <w:sz w:val="18"/>
                <w:szCs w:val="18"/>
              </w:rPr>
            </w:pPr>
          </w:p>
        </w:tc>
      </w:tr>
      <w:tr w:rsidRPr="00636EB5" w:rsidR="005E2ABF" w:rsidTr="00081AE7" w14:paraId="79DAD282" w14:textId="77777777">
        <w:tc>
          <w:tcPr>
            <w:tcW w:w="1458" w:type="dxa"/>
          </w:tcPr>
          <w:p w:rsidRPr="00636EB5" w:rsidR="005E2ABF" w:rsidP="00081AE7" w:rsidRDefault="005E2ABF" w14:paraId="6D5C958D"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3E231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679A1E1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E2ABF" w:rsidP="00081AE7" w:rsidRDefault="005E2ABF" w14:paraId="1E81EFD7" w14:textId="77777777">
            <w:pPr>
              <w:contextualSpacing/>
              <w:rPr>
                <w:rFonts w:eastAsia="Times New Roman" w:cstheme="minorHAnsi"/>
                <w:bCs/>
                <w:color w:val="000000"/>
                <w:sz w:val="18"/>
                <w:szCs w:val="18"/>
              </w:rPr>
            </w:pPr>
          </w:p>
        </w:tc>
      </w:tr>
      <w:tr w:rsidRPr="00636EB5" w:rsidR="005E2ABF" w:rsidTr="00081AE7" w14:paraId="695B560F" w14:textId="77777777">
        <w:tc>
          <w:tcPr>
            <w:tcW w:w="1458" w:type="dxa"/>
          </w:tcPr>
          <w:p w:rsidRPr="00636EB5" w:rsidR="005E2ABF" w:rsidP="00081AE7" w:rsidRDefault="005E2ABF" w14:paraId="5ACAC966"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309D37C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1A71B2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E2ABF" w:rsidP="00081AE7" w:rsidRDefault="005E2ABF" w14:paraId="16D7A17F" w14:textId="77777777">
            <w:pPr>
              <w:contextualSpacing/>
              <w:rPr>
                <w:rFonts w:eastAsia="Times New Roman" w:cstheme="minorHAnsi"/>
                <w:bCs/>
                <w:color w:val="000000"/>
                <w:sz w:val="18"/>
                <w:szCs w:val="18"/>
              </w:rPr>
            </w:pPr>
          </w:p>
        </w:tc>
      </w:tr>
      <w:tr w:rsidRPr="00636EB5" w:rsidR="005E2ABF" w:rsidTr="00081AE7" w14:paraId="3DA5143C" w14:textId="77777777">
        <w:tc>
          <w:tcPr>
            <w:tcW w:w="1458" w:type="dxa"/>
          </w:tcPr>
          <w:p w:rsidRPr="00636EB5" w:rsidR="005E2ABF" w:rsidP="00081AE7" w:rsidRDefault="005E2ABF" w14:paraId="70015DE1"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7F7B78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3EBE1E8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E2ABF" w:rsidP="00081AE7" w:rsidRDefault="005E2ABF" w14:paraId="1EA511B5" w14:textId="77777777">
            <w:pPr>
              <w:contextualSpacing/>
              <w:rPr>
                <w:rFonts w:eastAsia="Times New Roman" w:cstheme="minorHAnsi"/>
                <w:bCs/>
                <w:color w:val="000000"/>
                <w:sz w:val="18"/>
                <w:szCs w:val="18"/>
              </w:rPr>
            </w:pPr>
          </w:p>
        </w:tc>
      </w:tr>
      <w:tr w:rsidRPr="00636EB5" w:rsidR="005E2ABF" w:rsidTr="00081AE7" w14:paraId="42C213DC" w14:textId="77777777">
        <w:tc>
          <w:tcPr>
            <w:tcW w:w="1458" w:type="dxa"/>
          </w:tcPr>
          <w:p w:rsidRPr="00636EB5" w:rsidR="005E2ABF" w:rsidP="00081AE7" w:rsidRDefault="005E2ABF" w14:paraId="01062694"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6402BB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57CCFAE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5E2ABF" w:rsidP="00081AE7" w:rsidRDefault="005E2ABF" w14:paraId="6DC1E6D9" w14:textId="77777777">
            <w:pPr>
              <w:contextualSpacing/>
              <w:rPr>
                <w:rFonts w:eastAsia="Times New Roman" w:cstheme="minorHAnsi"/>
                <w:bCs/>
                <w:color w:val="000000"/>
                <w:sz w:val="18"/>
                <w:szCs w:val="18"/>
              </w:rPr>
            </w:pPr>
          </w:p>
        </w:tc>
      </w:tr>
      <w:tr w:rsidRPr="00636EB5" w:rsidR="005E2ABF" w:rsidTr="00081AE7" w14:paraId="13C6BF0C" w14:textId="77777777">
        <w:tc>
          <w:tcPr>
            <w:tcW w:w="1458" w:type="dxa"/>
          </w:tcPr>
          <w:p w:rsidRPr="00636EB5" w:rsidR="005E2ABF" w:rsidP="00081AE7" w:rsidRDefault="005E2ABF" w14:paraId="2A80B0AC"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2606707B"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5E2ABF" w:rsidP="00081AE7" w:rsidRDefault="005E2ABF" w14:paraId="6015E8C9"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5E2ABF" w:rsidP="00081AE7" w:rsidRDefault="005E2ABF" w14:paraId="43905983" w14:textId="77777777">
            <w:pPr>
              <w:contextualSpacing/>
              <w:rPr>
                <w:rFonts w:eastAsia="Times New Roman" w:cstheme="minorHAnsi"/>
                <w:bCs/>
                <w:color w:val="000000"/>
                <w:sz w:val="18"/>
                <w:szCs w:val="18"/>
              </w:rPr>
            </w:pPr>
          </w:p>
        </w:tc>
      </w:tr>
      <w:tr w:rsidRPr="00636EB5" w:rsidR="005E2ABF" w:rsidTr="00081AE7" w14:paraId="2993108D" w14:textId="77777777">
        <w:tc>
          <w:tcPr>
            <w:tcW w:w="1458" w:type="dxa"/>
          </w:tcPr>
          <w:p w:rsidRPr="00636EB5" w:rsidR="005E2ABF" w:rsidP="00081AE7" w:rsidRDefault="005E2ABF" w14:paraId="4A9BFBA3"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5D11729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E2ABF" w:rsidP="00081AE7" w:rsidRDefault="005E2ABF" w14:paraId="01668E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E2ABF" w:rsidP="00081AE7" w:rsidRDefault="005E2ABF" w14:paraId="567D8CE5"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09EEAA9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0C768855" w14:textId="77777777">
        <w:tc>
          <w:tcPr>
            <w:tcW w:w="1458" w:type="dxa"/>
            <w:vAlign w:val="bottom"/>
          </w:tcPr>
          <w:p w:rsidRPr="00636EB5" w:rsidR="005E2ABF" w:rsidP="00081AE7" w:rsidRDefault="005E2ABF" w14:paraId="24144E7C" w14:textId="4390D58B">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2b</w:t>
            </w:r>
            <w:r w:rsidRPr="00636EB5">
              <w:rPr>
                <w:rFonts w:eastAsia="Times New Roman" w:cstheme="minorHAnsi"/>
                <w:b/>
                <w:bCs/>
                <w:color w:val="000000"/>
                <w:sz w:val="18"/>
                <w:szCs w:val="18"/>
              </w:rPr>
              <w:t>.</w:t>
            </w:r>
          </w:p>
        </w:tc>
        <w:tc>
          <w:tcPr>
            <w:tcW w:w="8820" w:type="dxa"/>
            <w:gridSpan w:val="3"/>
            <w:vAlign w:val="bottom"/>
          </w:tcPr>
          <w:p w:rsidR="005E2ABF" w:rsidP="00081AE7" w:rsidRDefault="005E2ABF" w14:paraId="3A13B1C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p w:rsidR="005E2ABF" w:rsidP="00081AE7" w:rsidRDefault="005E2ABF" w14:paraId="20980B1E" w14:textId="77777777">
            <w:pPr>
              <w:contextualSpacing/>
              <w:rPr>
                <w:rFonts w:eastAsia="Times New Roman" w:cstheme="minorHAnsi"/>
                <w:b/>
                <w:bCs/>
                <w:color w:val="000000"/>
                <w:sz w:val="18"/>
                <w:szCs w:val="18"/>
              </w:rPr>
            </w:pPr>
          </w:p>
          <w:p w:rsidRPr="00636EB5" w:rsidR="005E2ABF" w:rsidP="00081AE7" w:rsidRDefault="005E2ABF" w14:paraId="03EF3FFD"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5E2ABF" w:rsidTr="00081AE7" w14:paraId="3F3421C9" w14:textId="77777777">
        <w:tc>
          <w:tcPr>
            <w:tcW w:w="1458" w:type="dxa"/>
            <w:vAlign w:val="bottom"/>
          </w:tcPr>
          <w:p w:rsidRPr="00636EB5" w:rsidR="005E2ABF" w:rsidP="00081AE7" w:rsidRDefault="005E2ABF" w14:paraId="3A58D9E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rsidRPr="00636EB5" w:rsidR="005E2ABF" w:rsidP="00081AE7" w:rsidRDefault="005E2ABF" w14:paraId="7DAD4A03"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rsidRPr="00636EB5" w:rsidR="005E2ABF" w:rsidP="00081AE7" w:rsidRDefault="005E2ABF" w14:paraId="7BFD4B06" w14:textId="77777777">
            <w:pPr>
              <w:contextualSpacing/>
              <w:rPr>
                <w:rFonts w:eastAsia="Times New Roman" w:cstheme="minorHAnsi"/>
                <w:color w:val="000000"/>
                <w:sz w:val="18"/>
                <w:szCs w:val="18"/>
              </w:rPr>
            </w:pPr>
          </w:p>
        </w:tc>
      </w:tr>
      <w:tr w:rsidRPr="00636EB5" w:rsidR="005E2ABF" w:rsidTr="00081AE7" w14:paraId="6A26D497" w14:textId="77777777">
        <w:tc>
          <w:tcPr>
            <w:tcW w:w="1458" w:type="dxa"/>
          </w:tcPr>
          <w:p w:rsidRPr="00636EB5" w:rsidR="005E2ABF" w:rsidP="00081AE7" w:rsidRDefault="005E2ABF" w14:paraId="4E00F88E"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64C45F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0723E6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E2ABF" w:rsidP="00081AE7" w:rsidRDefault="005E2ABF" w14:paraId="07553033" w14:textId="77777777">
            <w:pPr>
              <w:contextualSpacing/>
              <w:rPr>
                <w:rFonts w:eastAsia="Times New Roman" w:cstheme="minorHAnsi"/>
                <w:bCs/>
                <w:color w:val="000000"/>
                <w:sz w:val="18"/>
                <w:szCs w:val="18"/>
              </w:rPr>
            </w:pPr>
          </w:p>
        </w:tc>
      </w:tr>
      <w:tr w:rsidRPr="00636EB5" w:rsidR="005E2ABF" w:rsidTr="00081AE7" w14:paraId="41370BF9" w14:textId="77777777">
        <w:tc>
          <w:tcPr>
            <w:tcW w:w="1458" w:type="dxa"/>
          </w:tcPr>
          <w:p w:rsidRPr="00636EB5" w:rsidR="005E2ABF" w:rsidP="00081AE7" w:rsidRDefault="005E2ABF" w14:paraId="6EB68A4E"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6BE4D0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44178DC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E2ABF" w:rsidP="00081AE7" w:rsidRDefault="005E2ABF" w14:paraId="56A63473" w14:textId="77777777">
            <w:pPr>
              <w:contextualSpacing/>
              <w:rPr>
                <w:rFonts w:eastAsia="Times New Roman" w:cstheme="minorHAnsi"/>
                <w:bCs/>
                <w:color w:val="000000"/>
                <w:sz w:val="18"/>
                <w:szCs w:val="18"/>
              </w:rPr>
            </w:pPr>
          </w:p>
        </w:tc>
      </w:tr>
      <w:tr w:rsidRPr="00636EB5" w:rsidR="005E2ABF" w:rsidTr="00081AE7" w14:paraId="0A62D003" w14:textId="77777777">
        <w:tc>
          <w:tcPr>
            <w:tcW w:w="1458" w:type="dxa"/>
          </w:tcPr>
          <w:p w:rsidRPr="00636EB5" w:rsidR="005E2ABF" w:rsidP="00081AE7" w:rsidRDefault="005E2ABF" w14:paraId="77D33462"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7C8D87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5C864D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E2ABF" w:rsidP="00081AE7" w:rsidRDefault="005E2ABF" w14:paraId="275887E9" w14:textId="77777777">
            <w:pPr>
              <w:contextualSpacing/>
              <w:rPr>
                <w:rFonts w:eastAsia="Times New Roman" w:cstheme="minorHAnsi"/>
                <w:bCs/>
                <w:color w:val="000000"/>
                <w:sz w:val="18"/>
                <w:szCs w:val="18"/>
              </w:rPr>
            </w:pPr>
          </w:p>
        </w:tc>
      </w:tr>
      <w:tr w:rsidRPr="00636EB5" w:rsidR="005E2ABF" w:rsidTr="00081AE7" w14:paraId="0848EF26" w14:textId="77777777">
        <w:tc>
          <w:tcPr>
            <w:tcW w:w="1458" w:type="dxa"/>
          </w:tcPr>
          <w:p w:rsidRPr="00636EB5" w:rsidR="005E2ABF" w:rsidP="00081AE7" w:rsidRDefault="005E2ABF" w14:paraId="0BD2B8D1"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E08E67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267E5A7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E2ABF" w:rsidP="00081AE7" w:rsidRDefault="005E2ABF" w14:paraId="58607A84" w14:textId="77777777">
            <w:pPr>
              <w:contextualSpacing/>
              <w:rPr>
                <w:rFonts w:eastAsia="Times New Roman" w:cstheme="minorHAnsi"/>
                <w:bCs/>
                <w:color w:val="000000"/>
                <w:sz w:val="18"/>
                <w:szCs w:val="18"/>
              </w:rPr>
            </w:pPr>
          </w:p>
        </w:tc>
      </w:tr>
      <w:tr w:rsidRPr="00636EB5" w:rsidR="005E2ABF" w:rsidTr="00081AE7" w14:paraId="406AF1A1" w14:textId="77777777">
        <w:tc>
          <w:tcPr>
            <w:tcW w:w="1458" w:type="dxa"/>
          </w:tcPr>
          <w:p w:rsidRPr="00636EB5" w:rsidR="005E2ABF" w:rsidP="00081AE7" w:rsidRDefault="005E2ABF" w14:paraId="710B4C6F"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598031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25E62A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5E2ABF" w:rsidP="00081AE7" w:rsidRDefault="005E2ABF" w14:paraId="09E8BB6D" w14:textId="77777777">
            <w:pPr>
              <w:contextualSpacing/>
              <w:rPr>
                <w:rFonts w:eastAsia="Times New Roman" w:cstheme="minorHAnsi"/>
                <w:bCs/>
                <w:color w:val="000000"/>
                <w:sz w:val="18"/>
                <w:szCs w:val="18"/>
              </w:rPr>
            </w:pPr>
          </w:p>
        </w:tc>
      </w:tr>
      <w:tr w:rsidRPr="00636EB5" w:rsidR="005E2ABF" w:rsidTr="00081AE7" w14:paraId="2C2118A4" w14:textId="77777777">
        <w:tc>
          <w:tcPr>
            <w:tcW w:w="1458" w:type="dxa"/>
          </w:tcPr>
          <w:p w:rsidRPr="00636EB5" w:rsidR="005E2ABF" w:rsidP="00081AE7" w:rsidRDefault="005E2ABF" w14:paraId="61C48DB2"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4C7CC832"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5E2ABF" w:rsidP="00081AE7" w:rsidRDefault="005E2ABF" w14:paraId="6A18FA88"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5E2ABF" w:rsidP="00081AE7" w:rsidRDefault="005E2ABF" w14:paraId="5B502179" w14:textId="77777777">
            <w:pPr>
              <w:contextualSpacing/>
              <w:rPr>
                <w:rFonts w:eastAsia="Times New Roman" w:cstheme="minorHAnsi"/>
                <w:bCs/>
                <w:color w:val="000000"/>
                <w:sz w:val="18"/>
                <w:szCs w:val="18"/>
              </w:rPr>
            </w:pPr>
          </w:p>
        </w:tc>
      </w:tr>
      <w:tr w:rsidRPr="00636EB5" w:rsidR="005E2ABF" w:rsidTr="00081AE7" w14:paraId="0705441C" w14:textId="77777777">
        <w:tc>
          <w:tcPr>
            <w:tcW w:w="1458" w:type="dxa"/>
          </w:tcPr>
          <w:p w:rsidRPr="00636EB5" w:rsidR="005E2ABF" w:rsidP="00081AE7" w:rsidRDefault="005E2ABF" w14:paraId="0CBB24D2"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2804C9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E2ABF" w:rsidP="00081AE7" w:rsidRDefault="005E2ABF" w14:paraId="0F069D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E2ABF" w:rsidP="00081AE7" w:rsidRDefault="005E2ABF" w14:paraId="0BDF0D13"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70128E1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4EB9DC2B" w14:textId="77777777">
        <w:tc>
          <w:tcPr>
            <w:tcW w:w="1458" w:type="dxa"/>
            <w:vAlign w:val="bottom"/>
          </w:tcPr>
          <w:p w:rsidRPr="00636EB5" w:rsidR="005E2ABF" w:rsidP="00081AE7" w:rsidRDefault="005E2ABF" w14:paraId="12E29AE5" w14:textId="5C3EBB1C">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2c</w:t>
            </w:r>
            <w:r w:rsidRPr="00636EB5">
              <w:rPr>
                <w:rFonts w:eastAsia="Times New Roman" w:cstheme="minorHAnsi"/>
                <w:b/>
                <w:bCs/>
                <w:color w:val="000000"/>
                <w:sz w:val="18"/>
                <w:szCs w:val="18"/>
              </w:rPr>
              <w:t>.</w:t>
            </w:r>
          </w:p>
        </w:tc>
        <w:tc>
          <w:tcPr>
            <w:tcW w:w="8820" w:type="dxa"/>
            <w:gridSpan w:val="3"/>
            <w:vAlign w:val="bottom"/>
          </w:tcPr>
          <w:p w:rsidR="005E2ABF" w:rsidP="00081AE7" w:rsidRDefault="005E2ABF" w14:paraId="1A5D0B0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Pr>
                <w:rFonts w:eastAsia="Times New Roman" w:cstheme="minorHAnsi"/>
                <w:b/>
                <w:bCs/>
                <w:color w:val="000000"/>
                <w:sz w:val="18"/>
                <w:szCs w:val="18"/>
              </w:rPr>
              <w:t>smoke or snort</w:t>
            </w:r>
            <w:r w:rsidRPr="00636EB5">
              <w:rPr>
                <w:rFonts w:eastAsia="Times New Roman" w:cstheme="minorHAnsi"/>
                <w:b/>
                <w:bCs/>
                <w:color w:val="000000"/>
                <w:sz w:val="18"/>
                <w:szCs w:val="18"/>
              </w:rPr>
              <w:t xml:space="preserve"> powder cocaine?</w:t>
            </w:r>
          </w:p>
          <w:p w:rsidR="005E2ABF" w:rsidP="00081AE7" w:rsidRDefault="005E2ABF" w14:paraId="7E7DAC9D" w14:textId="77777777">
            <w:pPr>
              <w:contextualSpacing/>
              <w:rPr>
                <w:rFonts w:eastAsia="Times New Roman" w:cstheme="minorHAnsi"/>
                <w:b/>
                <w:bCs/>
                <w:color w:val="000000"/>
                <w:sz w:val="18"/>
                <w:szCs w:val="18"/>
              </w:rPr>
            </w:pPr>
          </w:p>
          <w:p w:rsidRPr="00636EB5" w:rsidR="005E2ABF" w:rsidP="00081AE7" w:rsidRDefault="005E2ABF" w14:paraId="3653FA6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5E2ABF" w:rsidTr="00081AE7" w14:paraId="3377C10A" w14:textId="77777777">
        <w:tc>
          <w:tcPr>
            <w:tcW w:w="1458" w:type="dxa"/>
            <w:vAlign w:val="bottom"/>
          </w:tcPr>
          <w:p w:rsidRPr="00636EB5" w:rsidR="005E2ABF" w:rsidP="00081AE7" w:rsidRDefault="005E2ABF" w14:paraId="4B40318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rsidRPr="00636EB5" w:rsidR="005E2ABF" w:rsidP="00081AE7" w:rsidRDefault="005E2ABF" w14:paraId="78B965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rsidRPr="00636EB5" w:rsidR="005E2ABF" w:rsidP="00081AE7" w:rsidRDefault="005E2ABF" w14:paraId="7B818928" w14:textId="77777777">
            <w:pPr>
              <w:contextualSpacing/>
              <w:rPr>
                <w:rFonts w:eastAsia="Times New Roman" w:cstheme="minorHAnsi"/>
                <w:color w:val="000000"/>
                <w:sz w:val="18"/>
                <w:szCs w:val="18"/>
              </w:rPr>
            </w:pPr>
          </w:p>
        </w:tc>
      </w:tr>
      <w:tr w:rsidRPr="00636EB5" w:rsidR="005E2ABF" w:rsidTr="00081AE7" w14:paraId="1501A8CB" w14:textId="77777777">
        <w:tc>
          <w:tcPr>
            <w:tcW w:w="1458" w:type="dxa"/>
          </w:tcPr>
          <w:p w:rsidRPr="00636EB5" w:rsidR="005E2ABF" w:rsidP="00081AE7" w:rsidRDefault="005E2ABF" w14:paraId="143559B4"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5DBF03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03EE10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E2ABF" w:rsidP="00081AE7" w:rsidRDefault="005E2ABF" w14:paraId="5F09C619" w14:textId="77777777">
            <w:pPr>
              <w:contextualSpacing/>
              <w:rPr>
                <w:rFonts w:eastAsia="Times New Roman" w:cstheme="minorHAnsi"/>
                <w:bCs/>
                <w:color w:val="000000"/>
                <w:sz w:val="18"/>
                <w:szCs w:val="18"/>
              </w:rPr>
            </w:pPr>
          </w:p>
        </w:tc>
      </w:tr>
      <w:tr w:rsidRPr="00636EB5" w:rsidR="005E2ABF" w:rsidTr="00081AE7" w14:paraId="521A98F6" w14:textId="77777777">
        <w:tc>
          <w:tcPr>
            <w:tcW w:w="1458" w:type="dxa"/>
          </w:tcPr>
          <w:p w:rsidRPr="00636EB5" w:rsidR="005E2ABF" w:rsidP="00081AE7" w:rsidRDefault="005E2ABF" w14:paraId="7BB522F3"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6F0AAE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07DED9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E2ABF" w:rsidP="00081AE7" w:rsidRDefault="005E2ABF" w14:paraId="0B5B8C1B" w14:textId="77777777">
            <w:pPr>
              <w:contextualSpacing/>
              <w:rPr>
                <w:rFonts w:eastAsia="Times New Roman" w:cstheme="minorHAnsi"/>
                <w:bCs/>
                <w:color w:val="000000"/>
                <w:sz w:val="18"/>
                <w:szCs w:val="18"/>
              </w:rPr>
            </w:pPr>
          </w:p>
        </w:tc>
      </w:tr>
      <w:tr w:rsidRPr="00636EB5" w:rsidR="005E2ABF" w:rsidTr="00081AE7" w14:paraId="3A43397D" w14:textId="77777777">
        <w:tc>
          <w:tcPr>
            <w:tcW w:w="1458" w:type="dxa"/>
          </w:tcPr>
          <w:p w:rsidRPr="00636EB5" w:rsidR="005E2ABF" w:rsidP="00081AE7" w:rsidRDefault="005E2ABF" w14:paraId="616AF533"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5F4D8B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3CF095B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E2ABF" w:rsidP="00081AE7" w:rsidRDefault="005E2ABF" w14:paraId="74AD5FDB" w14:textId="77777777">
            <w:pPr>
              <w:contextualSpacing/>
              <w:rPr>
                <w:rFonts w:eastAsia="Times New Roman" w:cstheme="minorHAnsi"/>
                <w:bCs/>
                <w:color w:val="000000"/>
                <w:sz w:val="18"/>
                <w:szCs w:val="18"/>
              </w:rPr>
            </w:pPr>
          </w:p>
        </w:tc>
      </w:tr>
      <w:tr w:rsidRPr="00636EB5" w:rsidR="005E2ABF" w:rsidTr="00081AE7" w14:paraId="74B456F4" w14:textId="77777777">
        <w:tc>
          <w:tcPr>
            <w:tcW w:w="1458" w:type="dxa"/>
          </w:tcPr>
          <w:p w:rsidRPr="00636EB5" w:rsidR="005E2ABF" w:rsidP="00081AE7" w:rsidRDefault="005E2ABF" w14:paraId="40013DA9"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AA760A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52339B7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E2ABF" w:rsidP="00081AE7" w:rsidRDefault="005E2ABF" w14:paraId="20E10CCA" w14:textId="77777777">
            <w:pPr>
              <w:contextualSpacing/>
              <w:rPr>
                <w:rFonts w:eastAsia="Times New Roman" w:cstheme="minorHAnsi"/>
                <w:bCs/>
                <w:color w:val="000000"/>
                <w:sz w:val="18"/>
                <w:szCs w:val="18"/>
              </w:rPr>
            </w:pPr>
          </w:p>
        </w:tc>
      </w:tr>
      <w:tr w:rsidRPr="00636EB5" w:rsidR="005E2ABF" w:rsidTr="00081AE7" w14:paraId="51F00676" w14:textId="77777777">
        <w:tc>
          <w:tcPr>
            <w:tcW w:w="1458" w:type="dxa"/>
          </w:tcPr>
          <w:p w:rsidRPr="00636EB5" w:rsidR="005E2ABF" w:rsidP="00081AE7" w:rsidRDefault="005E2ABF" w14:paraId="4578C9F9"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45E92EB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1DB149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5E2ABF" w:rsidP="00081AE7" w:rsidRDefault="005E2ABF" w14:paraId="35567C6C" w14:textId="77777777">
            <w:pPr>
              <w:contextualSpacing/>
              <w:jc w:val="center"/>
              <w:rPr>
                <w:rFonts w:eastAsia="Times New Roman" w:cstheme="minorHAnsi"/>
                <w:bCs/>
                <w:color w:val="000000"/>
                <w:sz w:val="18"/>
                <w:szCs w:val="18"/>
              </w:rPr>
            </w:pPr>
          </w:p>
        </w:tc>
      </w:tr>
      <w:tr w:rsidRPr="00636EB5" w:rsidR="005E2ABF" w:rsidTr="00081AE7" w14:paraId="0A45D212" w14:textId="77777777">
        <w:tc>
          <w:tcPr>
            <w:tcW w:w="1458" w:type="dxa"/>
          </w:tcPr>
          <w:p w:rsidRPr="00636EB5" w:rsidR="005E2ABF" w:rsidP="00081AE7" w:rsidRDefault="005E2ABF" w14:paraId="0034C4CC"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036E771E"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5E2ABF" w:rsidP="00081AE7" w:rsidRDefault="005E2ABF" w14:paraId="3FDC656F"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5E2ABF" w:rsidP="00081AE7" w:rsidRDefault="005E2ABF" w14:paraId="052C29A2" w14:textId="77777777">
            <w:pPr>
              <w:contextualSpacing/>
              <w:jc w:val="center"/>
              <w:rPr>
                <w:rFonts w:eastAsia="Times New Roman" w:cstheme="minorHAnsi"/>
                <w:bCs/>
                <w:color w:val="000000"/>
                <w:sz w:val="18"/>
                <w:szCs w:val="18"/>
              </w:rPr>
            </w:pPr>
          </w:p>
        </w:tc>
      </w:tr>
      <w:tr w:rsidRPr="00636EB5" w:rsidR="005E2ABF" w:rsidTr="00081AE7" w14:paraId="40712ECB" w14:textId="77777777">
        <w:tc>
          <w:tcPr>
            <w:tcW w:w="1458" w:type="dxa"/>
          </w:tcPr>
          <w:p w:rsidRPr="00636EB5" w:rsidR="005E2ABF" w:rsidP="00081AE7" w:rsidRDefault="005E2ABF" w14:paraId="3398A214"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18EB3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E2ABF" w:rsidP="00081AE7" w:rsidRDefault="005E2ABF" w14:paraId="5A7CC4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E2ABF" w:rsidP="00081AE7" w:rsidRDefault="005E2ABF" w14:paraId="7F8585F6"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511D087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789BFAC7" w14:textId="77777777">
        <w:tc>
          <w:tcPr>
            <w:tcW w:w="1458" w:type="dxa"/>
            <w:vAlign w:val="bottom"/>
          </w:tcPr>
          <w:p w:rsidRPr="00636EB5" w:rsidR="005E2ABF" w:rsidP="00081AE7" w:rsidRDefault="005E2ABF" w14:paraId="61DAE4EB" w14:textId="3C5EBC5B">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2d</w:t>
            </w:r>
            <w:r w:rsidRPr="00636EB5">
              <w:rPr>
                <w:rFonts w:eastAsia="Times New Roman" w:cstheme="minorHAnsi"/>
                <w:b/>
                <w:bCs/>
                <w:color w:val="000000"/>
                <w:sz w:val="18"/>
                <w:szCs w:val="18"/>
              </w:rPr>
              <w:t>.</w:t>
            </w:r>
          </w:p>
        </w:tc>
        <w:tc>
          <w:tcPr>
            <w:tcW w:w="8820" w:type="dxa"/>
            <w:gridSpan w:val="3"/>
            <w:vAlign w:val="bottom"/>
          </w:tcPr>
          <w:p w:rsidR="005E2ABF" w:rsidP="00081AE7" w:rsidRDefault="005E2ABF" w14:paraId="258CF8D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downers (benzos) such as </w:t>
            </w:r>
            <w:proofErr w:type="spellStart"/>
            <w:r w:rsidRPr="00636EB5">
              <w:rPr>
                <w:rFonts w:eastAsia="Times New Roman" w:cstheme="minorHAnsi"/>
                <w:b/>
                <w:bCs/>
                <w:color w:val="000000"/>
                <w:sz w:val="18"/>
                <w:szCs w:val="18"/>
              </w:rPr>
              <w:t>Klonopin</w:t>
            </w:r>
            <w:proofErr w:type="spellEnd"/>
            <w:r w:rsidRPr="00636EB5">
              <w:rPr>
                <w:rFonts w:eastAsia="Times New Roman" w:cstheme="minorHAnsi"/>
                <w:b/>
                <w:bCs/>
                <w:color w:val="000000"/>
                <w:sz w:val="18"/>
                <w:szCs w:val="18"/>
              </w:rPr>
              <w:t>, Valium, Ativan, or Xanax?</w:t>
            </w:r>
          </w:p>
          <w:p w:rsidR="005E2ABF" w:rsidP="00081AE7" w:rsidRDefault="005E2ABF" w14:paraId="2C333868" w14:textId="77777777">
            <w:pPr>
              <w:contextualSpacing/>
              <w:rPr>
                <w:rFonts w:eastAsia="Times New Roman" w:cstheme="minorHAnsi"/>
                <w:b/>
                <w:bCs/>
                <w:color w:val="000000"/>
                <w:sz w:val="18"/>
                <w:szCs w:val="18"/>
              </w:rPr>
            </w:pPr>
          </w:p>
          <w:p w:rsidRPr="00636EB5" w:rsidR="005E2ABF" w:rsidP="00081AE7" w:rsidRDefault="005E2ABF" w14:paraId="4407C1A0"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5E2ABF" w:rsidTr="00081AE7" w14:paraId="6A8C0894" w14:textId="77777777">
        <w:tc>
          <w:tcPr>
            <w:tcW w:w="1458" w:type="dxa"/>
            <w:vAlign w:val="bottom"/>
          </w:tcPr>
          <w:p w:rsidRPr="00636EB5" w:rsidR="005E2ABF" w:rsidP="00081AE7" w:rsidRDefault="005E2ABF" w14:paraId="12F0947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rsidRPr="00636EB5" w:rsidR="005E2ABF" w:rsidP="00081AE7" w:rsidRDefault="005E2ABF" w14:paraId="327C498F"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rsidRPr="00636EB5" w:rsidR="005E2ABF" w:rsidP="00081AE7" w:rsidRDefault="005E2ABF" w14:paraId="651ED2DB" w14:textId="77777777">
            <w:pPr>
              <w:contextualSpacing/>
              <w:rPr>
                <w:rFonts w:eastAsia="Times New Roman" w:cstheme="minorHAnsi"/>
                <w:color w:val="000000"/>
                <w:sz w:val="18"/>
                <w:szCs w:val="18"/>
              </w:rPr>
            </w:pPr>
          </w:p>
        </w:tc>
      </w:tr>
      <w:tr w:rsidRPr="00636EB5" w:rsidR="005E2ABF" w:rsidTr="00081AE7" w14:paraId="60BBF47B" w14:textId="77777777">
        <w:tc>
          <w:tcPr>
            <w:tcW w:w="1458" w:type="dxa"/>
          </w:tcPr>
          <w:p w:rsidRPr="00636EB5" w:rsidR="005E2ABF" w:rsidP="00081AE7" w:rsidRDefault="005E2ABF" w14:paraId="1931FA9F"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D686BF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1A02EA8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E2ABF" w:rsidP="00081AE7" w:rsidRDefault="005E2ABF" w14:paraId="7CEB0F6E" w14:textId="77777777">
            <w:pPr>
              <w:contextualSpacing/>
              <w:rPr>
                <w:rFonts w:eastAsia="Times New Roman" w:cstheme="minorHAnsi"/>
                <w:bCs/>
                <w:color w:val="000000"/>
                <w:sz w:val="18"/>
                <w:szCs w:val="18"/>
              </w:rPr>
            </w:pPr>
          </w:p>
        </w:tc>
      </w:tr>
      <w:tr w:rsidRPr="00636EB5" w:rsidR="005E2ABF" w:rsidTr="00081AE7" w14:paraId="492573FC" w14:textId="77777777">
        <w:tc>
          <w:tcPr>
            <w:tcW w:w="1458" w:type="dxa"/>
          </w:tcPr>
          <w:p w:rsidRPr="00636EB5" w:rsidR="005E2ABF" w:rsidP="00081AE7" w:rsidRDefault="005E2ABF" w14:paraId="259F06E6"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60D874D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6B06C99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E2ABF" w:rsidP="00081AE7" w:rsidRDefault="005E2ABF" w14:paraId="7E70D196" w14:textId="77777777">
            <w:pPr>
              <w:contextualSpacing/>
              <w:rPr>
                <w:rFonts w:eastAsia="Times New Roman" w:cstheme="minorHAnsi"/>
                <w:bCs/>
                <w:color w:val="000000"/>
                <w:sz w:val="18"/>
                <w:szCs w:val="18"/>
              </w:rPr>
            </w:pPr>
          </w:p>
        </w:tc>
      </w:tr>
      <w:tr w:rsidRPr="00636EB5" w:rsidR="005E2ABF" w:rsidTr="00081AE7" w14:paraId="224360D2" w14:textId="77777777">
        <w:tc>
          <w:tcPr>
            <w:tcW w:w="1458" w:type="dxa"/>
          </w:tcPr>
          <w:p w:rsidRPr="00636EB5" w:rsidR="005E2ABF" w:rsidP="00081AE7" w:rsidRDefault="005E2ABF" w14:paraId="3CDF5434"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5EAE17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57CB1D3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E2ABF" w:rsidP="00081AE7" w:rsidRDefault="005E2ABF" w14:paraId="262CDDBD" w14:textId="77777777">
            <w:pPr>
              <w:contextualSpacing/>
              <w:rPr>
                <w:rFonts w:eastAsia="Times New Roman" w:cstheme="minorHAnsi"/>
                <w:bCs/>
                <w:color w:val="000000"/>
                <w:sz w:val="18"/>
                <w:szCs w:val="18"/>
              </w:rPr>
            </w:pPr>
          </w:p>
        </w:tc>
      </w:tr>
      <w:tr w:rsidRPr="00636EB5" w:rsidR="005E2ABF" w:rsidTr="00081AE7" w14:paraId="6ED99A66" w14:textId="77777777">
        <w:tc>
          <w:tcPr>
            <w:tcW w:w="1458" w:type="dxa"/>
          </w:tcPr>
          <w:p w:rsidRPr="00636EB5" w:rsidR="005E2ABF" w:rsidP="00081AE7" w:rsidRDefault="005E2ABF" w14:paraId="0DE624DF"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512124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7F840F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E2ABF" w:rsidP="00081AE7" w:rsidRDefault="005E2ABF" w14:paraId="08458A5C" w14:textId="77777777">
            <w:pPr>
              <w:contextualSpacing/>
              <w:rPr>
                <w:rFonts w:eastAsia="Times New Roman" w:cstheme="minorHAnsi"/>
                <w:bCs/>
                <w:color w:val="000000"/>
                <w:sz w:val="18"/>
                <w:szCs w:val="18"/>
              </w:rPr>
            </w:pPr>
          </w:p>
        </w:tc>
      </w:tr>
      <w:tr w:rsidRPr="00636EB5" w:rsidR="005E2ABF" w:rsidTr="00081AE7" w14:paraId="4279EA07" w14:textId="77777777">
        <w:tc>
          <w:tcPr>
            <w:tcW w:w="1458" w:type="dxa"/>
          </w:tcPr>
          <w:p w:rsidRPr="00636EB5" w:rsidR="005E2ABF" w:rsidP="00081AE7" w:rsidRDefault="005E2ABF" w14:paraId="2D0536FD"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3C1B4C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7E45F9A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5E2ABF" w:rsidP="00081AE7" w:rsidRDefault="005E2ABF" w14:paraId="5D87EC1D" w14:textId="77777777">
            <w:pPr>
              <w:contextualSpacing/>
              <w:rPr>
                <w:rFonts w:eastAsia="Times New Roman" w:cstheme="minorHAnsi"/>
                <w:bCs/>
                <w:color w:val="000000"/>
                <w:sz w:val="18"/>
                <w:szCs w:val="18"/>
              </w:rPr>
            </w:pPr>
          </w:p>
        </w:tc>
      </w:tr>
      <w:tr w:rsidRPr="00636EB5" w:rsidR="005E2ABF" w:rsidTr="00081AE7" w14:paraId="7160FB4E" w14:textId="77777777">
        <w:tc>
          <w:tcPr>
            <w:tcW w:w="1458" w:type="dxa"/>
          </w:tcPr>
          <w:p w:rsidRPr="00636EB5" w:rsidR="005E2ABF" w:rsidP="00081AE7" w:rsidRDefault="005E2ABF" w14:paraId="5A13F20C"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4A399897"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5E2ABF" w:rsidP="00081AE7" w:rsidRDefault="005E2ABF" w14:paraId="1E9FB7B8"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5E2ABF" w:rsidP="00081AE7" w:rsidRDefault="005E2ABF" w14:paraId="7057BFAB" w14:textId="77777777">
            <w:pPr>
              <w:contextualSpacing/>
              <w:rPr>
                <w:rFonts w:eastAsia="Times New Roman" w:cstheme="minorHAnsi"/>
                <w:bCs/>
                <w:color w:val="000000"/>
                <w:sz w:val="18"/>
                <w:szCs w:val="18"/>
              </w:rPr>
            </w:pPr>
          </w:p>
        </w:tc>
      </w:tr>
      <w:tr w:rsidRPr="00636EB5" w:rsidR="005E2ABF" w:rsidTr="00081AE7" w14:paraId="289B15CD" w14:textId="77777777">
        <w:tc>
          <w:tcPr>
            <w:tcW w:w="1458" w:type="dxa"/>
          </w:tcPr>
          <w:p w:rsidRPr="00636EB5" w:rsidR="005E2ABF" w:rsidP="00081AE7" w:rsidRDefault="005E2ABF" w14:paraId="3095C6AA"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7CF32D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E2ABF" w:rsidP="00081AE7" w:rsidRDefault="005E2ABF" w14:paraId="18317E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E2ABF" w:rsidP="00081AE7" w:rsidRDefault="005E2ABF" w14:paraId="3DCAD005"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60A025F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3EE61A9D" w14:textId="77777777">
        <w:tc>
          <w:tcPr>
            <w:tcW w:w="1458" w:type="dxa"/>
            <w:vAlign w:val="bottom"/>
          </w:tcPr>
          <w:p w:rsidRPr="00636EB5" w:rsidR="005E2ABF" w:rsidP="00081AE7" w:rsidRDefault="005E2ABF" w14:paraId="7ADDACC0" w14:textId="7AC90F3A">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ND</w:t>
            </w:r>
            <w:r w:rsidR="008C30A7">
              <w:rPr>
                <w:rFonts w:eastAsia="Times New Roman" w:cstheme="minorHAnsi"/>
                <w:b/>
                <w:bCs/>
                <w:color w:val="000000"/>
                <w:sz w:val="18"/>
                <w:szCs w:val="18"/>
              </w:rPr>
              <w:t>2e</w:t>
            </w:r>
            <w:r w:rsidRPr="00636EB5">
              <w:rPr>
                <w:rFonts w:eastAsia="Times New Roman" w:cstheme="minorHAnsi"/>
                <w:b/>
                <w:bCs/>
                <w:color w:val="000000"/>
                <w:sz w:val="18"/>
                <w:szCs w:val="18"/>
              </w:rPr>
              <w:t>.</w:t>
            </w:r>
          </w:p>
        </w:tc>
        <w:tc>
          <w:tcPr>
            <w:tcW w:w="8820" w:type="dxa"/>
            <w:gridSpan w:val="3"/>
            <w:vAlign w:val="bottom"/>
          </w:tcPr>
          <w:p w:rsidR="005E2ABF" w:rsidP="00081AE7" w:rsidRDefault="005E2ABF" w14:paraId="2539462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w:t>
            </w:r>
            <w:bookmarkStart w:name="_Hlk21605715" w:id="17"/>
            <w:r w:rsidRPr="00636EB5">
              <w:rPr>
                <w:rFonts w:eastAsia="Times New Roman" w:cstheme="minorHAnsi"/>
                <w:b/>
                <w:bCs/>
                <w:color w:val="000000"/>
                <w:sz w:val="18"/>
                <w:szCs w:val="18"/>
              </w:rPr>
              <w:t>pain killers such as Oxycontin, Vicodin, morphine, or Percocet?</w:t>
            </w:r>
          </w:p>
          <w:p w:rsidR="005E2ABF" w:rsidP="00081AE7" w:rsidRDefault="005E2ABF" w14:paraId="2144F826" w14:textId="77777777">
            <w:pPr>
              <w:contextualSpacing/>
              <w:rPr>
                <w:rFonts w:eastAsia="Times New Roman" w:cstheme="minorHAnsi"/>
                <w:b/>
                <w:bCs/>
                <w:color w:val="000000"/>
                <w:sz w:val="18"/>
                <w:szCs w:val="18"/>
              </w:rPr>
            </w:pPr>
          </w:p>
          <w:bookmarkEnd w:id="17"/>
          <w:p w:rsidRPr="00636EB5" w:rsidR="005E2ABF" w:rsidP="00081AE7" w:rsidRDefault="005E2ABF" w14:paraId="6DF0833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5E2ABF" w:rsidTr="00081AE7" w14:paraId="0ACBC67A" w14:textId="77777777">
        <w:tc>
          <w:tcPr>
            <w:tcW w:w="1458" w:type="dxa"/>
            <w:vAlign w:val="bottom"/>
          </w:tcPr>
          <w:p w:rsidRPr="00636EB5" w:rsidR="005E2ABF" w:rsidP="00081AE7" w:rsidRDefault="005E2ABF" w14:paraId="1C97BFD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ND_PAIN</w:t>
            </w:r>
          </w:p>
        </w:tc>
        <w:tc>
          <w:tcPr>
            <w:tcW w:w="6120" w:type="dxa"/>
            <w:gridSpan w:val="2"/>
            <w:vAlign w:val="bottom"/>
          </w:tcPr>
          <w:p w:rsidRPr="00636EB5" w:rsidR="005E2ABF" w:rsidP="00081AE7" w:rsidRDefault="005E2ABF" w14:paraId="04A78D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How often used pain killers such as Oxycontin, </w:t>
            </w:r>
            <w:proofErr w:type="gramStart"/>
            <w:r w:rsidRPr="00636EB5">
              <w:rPr>
                <w:rFonts w:eastAsia="Times New Roman" w:cstheme="minorHAnsi"/>
                <w:color w:val="000000"/>
                <w:sz w:val="18"/>
                <w:szCs w:val="18"/>
              </w:rPr>
              <w:t>Vicodin  past</w:t>
            </w:r>
            <w:proofErr w:type="gramEnd"/>
            <w:r w:rsidRPr="00636EB5">
              <w:rPr>
                <w:rFonts w:eastAsia="Times New Roman" w:cstheme="minorHAnsi"/>
                <w:color w:val="000000"/>
                <w:sz w:val="18"/>
                <w:szCs w:val="18"/>
              </w:rPr>
              <w:t xml:space="preserve"> 12 months</w:t>
            </w:r>
          </w:p>
        </w:tc>
        <w:tc>
          <w:tcPr>
            <w:tcW w:w="2700" w:type="dxa"/>
            <w:vAlign w:val="bottom"/>
          </w:tcPr>
          <w:p w:rsidRPr="00636EB5" w:rsidR="005E2ABF" w:rsidP="00081AE7" w:rsidRDefault="005E2ABF" w14:paraId="2AFB6E86" w14:textId="77777777">
            <w:pPr>
              <w:contextualSpacing/>
              <w:rPr>
                <w:rFonts w:eastAsia="Times New Roman" w:cstheme="minorHAnsi"/>
                <w:color w:val="000000"/>
                <w:sz w:val="18"/>
                <w:szCs w:val="18"/>
              </w:rPr>
            </w:pPr>
          </w:p>
        </w:tc>
      </w:tr>
      <w:tr w:rsidRPr="00636EB5" w:rsidR="005E2ABF" w:rsidTr="00081AE7" w14:paraId="472762A7" w14:textId="77777777">
        <w:tc>
          <w:tcPr>
            <w:tcW w:w="1458" w:type="dxa"/>
          </w:tcPr>
          <w:p w:rsidRPr="00636EB5" w:rsidR="005E2ABF" w:rsidP="00081AE7" w:rsidRDefault="005E2ABF" w14:paraId="4689E7D9"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33904C2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41C5F8E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E2ABF" w:rsidP="00081AE7" w:rsidRDefault="005E2ABF" w14:paraId="62EA0750" w14:textId="77777777">
            <w:pPr>
              <w:contextualSpacing/>
              <w:rPr>
                <w:rFonts w:eastAsia="Times New Roman" w:cstheme="minorHAnsi"/>
                <w:bCs/>
                <w:color w:val="000000"/>
                <w:sz w:val="18"/>
                <w:szCs w:val="18"/>
              </w:rPr>
            </w:pPr>
          </w:p>
        </w:tc>
      </w:tr>
      <w:tr w:rsidRPr="00636EB5" w:rsidR="005E2ABF" w:rsidTr="00081AE7" w14:paraId="2EB7D8ED" w14:textId="77777777">
        <w:tc>
          <w:tcPr>
            <w:tcW w:w="1458" w:type="dxa"/>
          </w:tcPr>
          <w:p w:rsidRPr="00636EB5" w:rsidR="005E2ABF" w:rsidP="00081AE7" w:rsidRDefault="005E2ABF" w14:paraId="4D006B4C"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42119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24CEBF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E2ABF" w:rsidP="00081AE7" w:rsidRDefault="005E2ABF" w14:paraId="2A8796FB" w14:textId="77777777">
            <w:pPr>
              <w:contextualSpacing/>
              <w:rPr>
                <w:rFonts w:eastAsia="Times New Roman" w:cstheme="minorHAnsi"/>
                <w:bCs/>
                <w:color w:val="000000"/>
                <w:sz w:val="18"/>
                <w:szCs w:val="18"/>
              </w:rPr>
            </w:pPr>
          </w:p>
        </w:tc>
      </w:tr>
      <w:tr w:rsidRPr="00636EB5" w:rsidR="005E2ABF" w:rsidTr="00081AE7" w14:paraId="37E231A5" w14:textId="77777777">
        <w:tc>
          <w:tcPr>
            <w:tcW w:w="1458" w:type="dxa"/>
          </w:tcPr>
          <w:p w:rsidRPr="00636EB5" w:rsidR="005E2ABF" w:rsidP="00081AE7" w:rsidRDefault="005E2ABF" w14:paraId="5E09C959"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387E3F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5E5A38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E2ABF" w:rsidP="00081AE7" w:rsidRDefault="005E2ABF" w14:paraId="463D4739" w14:textId="77777777">
            <w:pPr>
              <w:contextualSpacing/>
              <w:rPr>
                <w:rFonts w:eastAsia="Times New Roman" w:cstheme="minorHAnsi"/>
                <w:bCs/>
                <w:color w:val="000000"/>
                <w:sz w:val="18"/>
                <w:szCs w:val="18"/>
              </w:rPr>
            </w:pPr>
          </w:p>
        </w:tc>
      </w:tr>
      <w:tr w:rsidRPr="00636EB5" w:rsidR="005E2ABF" w:rsidTr="00081AE7" w14:paraId="6B4D64C1" w14:textId="77777777">
        <w:tc>
          <w:tcPr>
            <w:tcW w:w="1458" w:type="dxa"/>
          </w:tcPr>
          <w:p w:rsidRPr="00636EB5" w:rsidR="005E2ABF" w:rsidP="00081AE7" w:rsidRDefault="005E2ABF" w14:paraId="7B975BE8"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78ADD2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3F7A4F1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E2ABF" w:rsidP="00081AE7" w:rsidRDefault="005E2ABF" w14:paraId="5238E245" w14:textId="77777777">
            <w:pPr>
              <w:contextualSpacing/>
              <w:rPr>
                <w:rFonts w:eastAsia="Times New Roman" w:cstheme="minorHAnsi"/>
                <w:bCs/>
                <w:color w:val="000000"/>
                <w:sz w:val="18"/>
                <w:szCs w:val="18"/>
              </w:rPr>
            </w:pPr>
          </w:p>
        </w:tc>
      </w:tr>
      <w:tr w:rsidRPr="00636EB5" w:rsidR="005E2ABF" w:rsidTr="00081AE7" w14:paraId="5DB928B6" w14:textId="77777777">
        <w:tc>
          <w:tcPr>
            <w:tcW w:w="1458" w:type="dxa"/>
          </w:tcPr>
          <w:p w:rsidRPr="00636EB5" w:rsidR="005E2ABF" w:rsidP="00081AE7" w:rsidRDefault="005E2ABF" w14:paraId="131F2B57"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DCE59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6047E7F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5E2ABF" w:rsidP="00081AE7" w:rsidRDefault="005E2ABF" w14:paraId="419A764C" w14:textId="77777777">
            <w:pPr>
              <w:contextualSpacing/>
              <w:rPr>
                <w:rFonts w:eastAsia="Times New Roman" w:cstheme="minorHAnsi"/>
                <w:bCs/>
                <w:color w:val="000000"/>
                <w:sz w:val="18"/>
                <w:szCs w:val="18"/>
              </w:rPr>
            </w:pPr>
          </w:p>
        </w:tc>
      </w:tr>
      <w:tr w:rsidRPr="00636EB5" w:rsidR="005E2ABF" w:rsidTr="00081AE7" w14:paraId="7BC114E8" w14:textId="77777777">
        <w:tc>
          <w:tcPr>
            <w:tcW w:w="1458" w:type="dxa"/>
          </w:tcPr>
          <w:p w:rsidRPr="00636EB5" w:rsidR="005E2ABF" w:rsidP="00081AE7" w:rsidRDefault="005E2ABF" w14:paraId="235BA590"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0DEB37D1"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5E2ABF" w:rsidP="00081AE7" w:rsidRDefault="005E2ABF" w14:paraId="13C910BD"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5E2ABF" w:rsidP="00081AE7" w:rsidRDefault="005E2ABF" w14:paraId="2393E4E6" w14:textId="77777777">
            <w:pPr>
              <w:contextualSpacing/>
              <w:rPr>
                <w:rFonts w:eastAsia="Times New Roman" w:cstheme="minorHAnsi"/>
                <w:bCs/>
                <w:color w:val="000000"/>
                <w:sz w:val="18"/>
                <w:szCs w:val="18"/>
              </w:rPr>
            </w:pPr>
          </w:p>
        </w:tc>
      </w:tr>
      <w:tr w:rsidRPr="00636EB5" w:rsidR="005E2ABF" w:rsidTr="00081AE7" w14:paraId="24FEE080" w14:textId="77777777">
        <w:tc>
          <w:tcPr>
            <w:tcW w:w="1458" w:type="dxa"/>
          </w:tcPr>
          <w:p w:rsidRPr="00636EB5" w:rsidR="005E2ABF" w:rsidP="00081AE7" w:rsidRDefault="005E2ABF" w14:paraId="394C01D1"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33EE7A6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E2ABF" w:rsidP="00081AE7" w:rsidRDefault="005E2ABF" w14:paraId="5ED9B1B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E2ABF" w:rsidP="00081AE7" w:rsidRDefault="005E2ABF" w14:paraId="608337C1"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60F74BD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5D5E2119" w14:textId="77777777">
        <w:tc>
          <w:tcPr>
            <w:tcW w:w="1458" w:type="dxa"/>
            <w:vAlign w:val="bottom"/>
          </w:tcPr>
          <w:p w:rsidRPr="00636EB5" w:rsidR="005E2ABF" w:rsidP="00081AE7" w:rsidRDefault="005E2ABF" w14:paraId="0A26546D" w14:textId="32AA2920">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2f</w:t>
            </w:r>
            <w:r w:rsidRPr="00636EB5">
              <w:rPr>
                <w:rFonts w:eastAsia="Times New Roman" w:cstheme="minorHAnsi"/>
                <w:b/>
                <w:bCs/>
                <w:color w:val="000000"/>
                <w:sz w:val="18"/>
                <w:szCs w:val="18"/>
              </w:rPr>
              <w:t>.</w:t>
            </w:r>
          </w:p>
        </w:tc>
        <w:tc>
          <w:tcPr>
            <w:tcW w:w="8820" w:type="dxa"/>
            <w:gridSpan w:val="3"/>
            <w:vAlign w:val="bottom"/>
          </w:tcPr>
          <w:p w:rsidR="005E2ABF" w:rsidP="00081AE7" w:rsidRDefault="005E2ABF" w14:paraId="7B8185B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p w:rsidR="005E2ABF" w:rsidP="00081AE7" w:rsidRDefault="005E2ABF" w14:paraId="32F43040" w14:textId="77777777">
            <w:pPr>
              <w:contextualSpacing/>
              <w:rPr>
                <w:rFonts w:eastAsia="Times New Roman" w:cstheme="minorHAnsi"/>
                <w:b/>
                <w:bCs/>
                <w:color w:val="000000"/>
                <w:sz w:val="18"/>
                <w:szCs w:val="18"/>
              </w:rPr>
            </w:pPr>
          </w:p>
          <w:p w:rsidRPr="00636EB5" w:rsidR="005E2ABF" w:rsidP="00081AE7" w:rsidRDefault="005E2ABF" w14:paraId="5CEBCE81"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5E2ABF" w:rsidTr="00081AE7" w14:paraId="4E996A80" w14:textId="77777777">
        <w:tc>
          <w:tcPr>
            <w:tcW w:w="1458" w:type="dxa"/>
            <w:vAlign w:val="bottom"/>
          </w:tcPr>
          <w:p w:rsidRPr="00636EB5" w:rsidR="005E2ABF" w:rsidP="00081AE7" w:rsidRDefault="005E2ABF" w14:paraId="7F28AE0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rsidRPr="00636EB5" w:rsidR="005E2ABF" w:rsidP="00081AE7" w:rsidRDefault="005E2ABF" w14:paraId="56A9E6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rsidRPr="00636EB5" w:rsidR="005E2ABF" w:rsidP="00081AE7" w:rsidRDefault="005E2ABF" w14:paraId="4F06AFF7" w14:textId="77777777">
            <w:pPr>
              <w:contextualSpacing/>
              <w:rPr>
                <w:rFonts w:eastAsia="Times New Roman" w:cstheme="minorHAnsi"/>
                <w:color w:val="000000"/>
                <w:sz w:val="18"/>
                <w:szCs w:val="18"/>
              </w:rPr>
            </w:pPr>
          </w:p>
        </w:tc>
      </w:tr>
      <w:tr w:rsidRPr="00636EB5" w:rsidR="005E2ABF" w:rsidTr="00081AE7" w14:paraId="7CF538BE" w14:textId="77777777">
        <w:tc>
          <w:tcPr>
            <w:tcW w:w="1458" w:type="dxa"/>
          </w:tcPr>
          <w:p w:rsidRPr="00636EB5" w:rsidR="005E2ABF" w:rsidP="00081AE7" w:rsidRDefault="005E2ABF" w14:paraId="6E978D2F"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4710385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544F1E0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E2ABF" w:rsidP="00081AE7" w:rsidRDefault="005E2ABF" w14:paraId="7A3FCF00" w14:textId="77777777">
            <w:pPr>
              <w:contextualSpacing/>
              <w:rPr>
                <w:rFonts w:eastAsia="Times New Roman" w:cstheme="minorHAnsi"/>
                <w:bCs/>
                <w:color w:val="000000"/>
                <w:sz w:val="18"/>
                <w:szCs w:val="18"/>
              </w:rPr>
            </w:pPr>
          </w:p>
        </w:tc>
      </w:tr>
      <w:tr w:rsidRPr="00636EB5" w:rsidR="005E2ABF" w:rsidTr="00081AE7" w14:paraId="16CB0ACC" w14:textId="77777777">
        <w:tc>
          <w:tcPr>
            <w:tcW w:w="1458" w:type="dxa"/>
          </w:tcPr>
          <w:p w:rsidRPr="00636EB5" w:rsidR="005E2ABF" w:rsidP="00081AE7" w:rsidRDefault="005E2ABF" w14:paraId="668EDA11"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150A0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5D2C54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E2ABF" w:rsidP="00081AE7" w:rsidRDefault="005E2ABF" w14:paraId="08AE038E" w14:textId="77777777">
            <w:pPr>
              <w:contextualSpacing/>
              <w:rPr>
                <w:rFonts w:eastAsia="Times New Roman" w:cstheme="minorHAnsi"/>
                <w:bCs/>
                <w:color w:val="000000"/>
                <w:sz w:val="18"/>
                <w:szCs w:val="18"/>
              </w:rPr>
            </w:pPr>
          </w:p>
        </w:tc>
      </w:tr>
      <w:tr w:rsidRPr="00636EB5" w:rsidR="005E2ABF" w:rsidTr="00081AE7" w14:paraId="00C013E6" w14:textId="77777777">
        <w:tc>
          <w:tcPr>
            <w:tcW w:w="1458" w:type="dxa"/>
          </w:tcPr>
          <w:p w:rsidRPr="00636EB5" w:rsidR="005E2ABF" w:rsidP="00081AE7" w:rsidRDefault="005E2ABF" w14:paraId="0669EE08"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8DD6C0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5186B2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E2ABF" w:rsidP="00081AE7" w:rsidRDefault="005E2ABF" w14:paraId="3770E2F8" w14:textId="77777777">
            <w:pPr>
              <w:contextualSpacing/>
              <w:rPr>
                <w:rFonts w:eastAsia="Times New Roman" w:cstheme="minorHAnsi"/>
                <w:bCs/>
                <w:color w:val="000000"/>
                <w:sz w:val="18"/>
                <w:szCs w:val="18"/>
              </w:rPr>
            </w:pPr>
          </w:p>
        </w:tc>
      </w:tr>
      <w:tr w:rsidRPr="00636EB5" w:rsidR="005E2ABF" w:rsidTr="00081AE7" w14:paraId="2F337313" w14:textId="77777777">
        <w:tc>
          <w:tcPr>
            <w:tcW w:w="1458" w:type="dxa"/>
          </w:tcPr>
          <w:p w:rsidRPr="00636EB5" w:rsidR="005E2ABF" w:rsidP="00081AE7" w:rsidRDefault="005E2ABF" w14:paraId="63C7FCD3"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A3B132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175B99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E2ABF" w:rsidP="00081AE7" w:rsidRDefault="005E2ABF" w14:paraId="301EF897" w14:textId="77777777">
            <w:pPr>
              <w:contextualSpacing/>
              <w:rPr>
                <w:rFonts w:eastAsia="Times New Roman" w:cstheme="minorHAnsi"/>
                <w:bCs/>
                <w:color w:val="000000"/>
                <w:sz w:val="18"/>
                <w:szCs w:val="18"/>
              </w:rPr>
            </w:pPr>
          </w:p>
        </w:tc>
      </w:tr>
      <w:tr w:rsidRPr="00636EB5" w:rsidR="005E2ABF" w:rsidTr="00081AE7" w14:paraId="7E3F3146" w14:textId="77777777">
        <w:tc>
          <w:tcPr>
            <w:tcW w:w="1458" w:type="dxa"/>
          </w:tcPr>
          <w:p w:rsidRPr="00636EB5" w:rsidR="005E2ABF" w:rsidP="00081AE7" w:rsidRDefault="005E2ABF" w14:paraId="63D27EE9"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D5B96C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5DB3F3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5E2ABF" w:rsidP="00081AE7" w:rsidRDefault="005E2ABF" w14:paraId="5B91AA4D" w14:textId="77777777">
            <w:pPr>
              <w:contextualSpacing/>
              <w:rPr>
                <w:rFonts w:eastAsia="Times New Roman" w:cstheme="minorHAnsi"/>
                <w:bCs/>
                <w:color w:val="000000"/>
                <w:sz w:val="18"/>
                <w:szCs w:val="18"/>
              </w:rPr>
            </w:pPr>
          </w:p>
        </w:tc>
      </w:tr>
      <w:tr w:rsidRPr="00636EB5" w:rsidR="005E2ABF" w:rsidTr="00081AE7" w14:paraId="69610374" w14:textId="77777777">
        <w:tc>
          <w:tcPr>
            <w:tcW w:w="1458" w:type="dxa"/>
          </w:tcPr>
          <w:p w:rsidRPr="00636EB5" w:rsidR="005E2ABF" w:rsidP="00081AE7" w:rsidRDefault="005E2ABF" w14:paraId="59523A72"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42991688"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5E2ABF" w:rsidP="00081AE7" w:rsidRDefault="005E2ABF" w14:paraId="0602478F"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5E2ABF" w:rsidP="00081AE7" w:rsidRDefault="005E2ABF" w14:paraId="207FFEDC" w14:textId="77777777">
            <w:pPr>
              <w:contextualSpacing/>
              <w:rPr>
                <w:rFonts w:eastAsia="Times New Roman" w:cstheme="minorHAnsi"/>
                <w:bCs/>
                <w:color w:val="000000"/>
                <w:sz w:val="18"/>
                <w:szCs w:val="18"/>
              </w:rPr>
            </w:pPr>
          </w:p>
        </w:tc>
      </w:tr>
      <w:tr w:rsidRPr="00636EB5" w:rsidR="005E2ABF" w:rsidTr="00081AE7" w14:paraId="3EFB54E3" w14:textId="77777777">
        <w:tc>
          <w:tcPr>
            <w:tcW w:w="1458" w:type="dxa"/>
          </w:tcPr>
          <w:p w:rsidRPr="00636EB5" w:rsidR="005E2ABF" w:rsidP="00081AE7" w:rsidRDefault="005E2ABF" w14:paraId="49CE688F"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E8E139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E2ABF" w:rsidP="00081AE7" w:rsidRDefault="005E2ABF" w14:paraId="7B93237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E2ABF" w:rsidP="00081AE7" w:rsidRDefault="005E2ABF" w14:paraId="56C42CE6"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4AF4606E"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46D3B68E" w14:textId="77777777">
        <w:tc>
          <w:tcPr>
            <w:tcW w:w="1458" w:type="dxa"/>
            <w:vAlign w:val="bottom"/>
          </w:tcPr>
          <w:p w:rsidRPr="00636EB5" w:rsidR="005E2ABF" w:rsidP="00081AE7" w:rsidRDefault="005E2ABF" w14:paraId="1C243F3E" w14:textId="0E88A189">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8C30A7">
              <w:rPr>
                <w:rFonts w:eastAsia="Times New Roman" w:cstheme="minorHAnsi"/>
                <w:b/>
                <w:bCs/>
                <w:color w:val="000000"/>
                <w:sz w:val="18"/>
                <w:szCs w:val="18"/>
              </w:rPr>
              <w:t>2g</w:t>
            </w:r>
            <w:r w:rsidRPr="00636EB5">
              <w:rPr>
                <w:rFonts w:eastAsia="Times New Roman" w:cstheme="minorHAnsi"/>
                <w:b/>
                <w:bCs/>
                <w:color w:val="000000"/>
                <w:sz w:val="18"/>
                <w:szCs w:val="18"/>
              </w:rPr>
              <w:t>.</w:t>
            </w:r>
          </w:p>
        </w:tc>
        <w:tc>
          <w:tcPr>
            <w:tcW w:w="8820" w:type="dxa"/>
            <w:gridSpan w:val="3"/>
            <w:vAlign w:val="bottom"/>
          </w:tcPr>
          <w:p w:rsidR="005E2ABF" w:rsidP="00081AE7" w:rsidRDefault="005E2ABF" w14:paraId="359AFAD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bookmarkStart w:name="_Hlk21605747" w:id="18"/>
            <w:r>
              <w:rPr>
                <w:rFonts w:eastAsia="Times New Roman" w:cstheme="minorHAnsi"/>
                <w:b/>
                <w:bCs/>
                <w:color w:val="000000"/>
                <w:sz w:val="18"/>
                <w:szCs w:val="18"/>
              </w:rPr>
              <w:t>smoke</w:t>
            </w:r>
            <w:r w:rsidRPr="00636EB5">
              <w:rPr>
                <w:rFonts w:eastAsia="Times New Roman" w:cstheme="minorHAnsi"/>
                <w:b/>
                <w:bCs/>
                <w:color w:val="000000"/>
                <w:sz w:val="18"/>
                <w:szCs w:val="18"/>
              </w:rPr>
              <w:t xml:space="preserve"> or snort</w:t>
            </w:r>
            <w:r>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bookmarkEnd w:id="18"/>
            <w:r w:rsidRPr="00636EB5">
              <w:rPr>
                <w:rFonts w:eastAsia="Times New Roman" w:cstheme="minorHAnsi"/>
                <w:b/>
                <w:bCs/>
                <w:color w:val="000000"/>
                <w:sz w:val="18"/>
                <w:szCs w:val="18"/>
              </w:rPr>
              <w:t>?</w:t>
            </w:r>
          </w:p>
          <w:p w:rsidR="005E2ABF" w:rsidP="00081AE7" w:rsidRDefault="005E2ABF" w14:paraId="1596420F" w14:textId="77777777">
            <w:pPr>
              <w:contextualSpacing/>
              <w:rPr>
                <w:rFonts w:eastAsia="Times New Roman" w:cstheme="minorHAnsi"/>
                <w:b/>
                <w:bCs/>
                <w:color w:val="000000"/>
                <w:sz w:val="18"/>
                <w:szCs w:val="18"/>
              </w:rPr>
            </w:pPr>
          </w:p>
          <w:p w:rsidRPr="00636EB5" w:rsidR="005E2ABF" w:rsidP="00081AE7" w:rsidRDefault="005E2ABF" w14:paraId="4070EA27"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5E2ABF" w:rsidTr="00081AE7" w14:paraId="3333ACE1" w14:textId="77777777">
        <w:tc>
          <w:tcPr>
            <w:tcW w:w="1458" w:type="dxa"/>
            <w:vAlign w:val="bottom"/>
          </w:tcPr>
          <w:p w:rsidRPr="00636EB5" w:rsidR="005E2ABF" w:rsidP="00081AE7" w:rsidRDefault="005E2ABF" w14:paraId="430F3E0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rsidRPr="00636EB5" w:rsidR="005E2ABF" w:rsidP="00081AE7" w:rsidRDefault="005E2ABF" w14:paraId="3ACA6CB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rsidRPr="00636EB5" w:rsidR="005E2ABF" w:rsidP="00081AE7" w:rsidRDefault="005E2ABF" w14:paraId="02B9F68A" w14:textId="77777777">
            <w:pPr>
              <w:contextualSpacing/>
              <w:rPr>
                <w:rFonts w:eastAsia="Times New Roman" w:cstheme="minorHAnsi"/>
                <w:color w:val="000000"/>
                <w:sz w:val="18"/>
                <w:szCs w:val="18"/>
              </w:rPr>
            </w:pPr>
          </w:p>
        </w:tc>
      </w:tr>
      <w:tr w:rsidRPr="00636EB5" w:rsidR="005E2ABF" w:rsidTr="00081AE7" w14:paraId="543A1E25" w14:textId="77777777">
        <w:tc>
          <w:tcPr>
            <w:tcW w:w="1458" w:type="dxa"/>
          </w:tcPr>
          <w:p w:rsidRPr="00636EB5" w:rsidR="005E2ABF" w:rsidP="00081AE7" w:rsidRDefault="005E2ABF" w14:paraId="607BF5AD"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E8CD8B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4C61FF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E2ABF" w:rsidP="00081AE7" w:rsidRDefault="005E2ABF" w14:paraId="668A2B3D" w14:textId="77777777">
            <w:pPr>
              <w:contextualSpacing/>
              <w:rPr>
                <w:rFonts w:eastAsia="Times New Roman" w:cstheme="minorHAnsi"/>
                <w:bCs/>
                <w:color w:val="000000"/>
                <w:sz w:val="18"/>
                <w:szCs w:val="18"/>
              </w:rPr>
            </w:pPr>
          </w:p>
        </w:tc>
      </w:tr>
      <w:tr w:rsidRPr="00636EB5" w:rsidR="005E2ABF" w:rsidTr="00081AE7" w14:paraId="33E2A588" w14:textId="77777777">
        <w:tc>
          <w:tcPr>
            <w:tcW w:w="1458" w:type="dxa"/>
          </w:tcPr>
          <w:p w:rsidRPr="00636EB5" w:rsidR="005E2ABF" w:rsidP="00081AE7" w:rsidRDefault="005E2ABF" w14:paraId="54A366B4"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BA7EB7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140234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E2ABF" w:rsidP="00081AE7" w:rsidRDefault="005E2ABF" w14:paraId="33A09E38" w14:textId="77777777">
            <w:pPr>
              <w:contextualSpacing/>
              <w:rPr>
                <w:rFonts w:eastAsia="Times New Roman" w:cstheme="minorHAnsi"/>
                <w:bCs/>
                <w:color w:val="000000"/>
                <w:sz w:val="18"/>
                <w:szCs w:val="18"/>
              </w:rPr>
            </w:pPr>
          </w:p>
        </w:tc>
      </w:tr>
      <w:tr w:rsidRPr="00636EB5" w:rsidR="005E2ABF" w:rsidTr="00081AE7" w14:paraId="74E32CD4" w14:textId="77777777">
        <w:tc>
          <w:tcPr>
            <w:tcW w:w="1458" w:type="dxa"/>
          </w:tcPr>
          <w:p w:rsidRPr="00636EB5" w:rsidR="005E2ABF" w:rsidP="00081AE7" w:rsidRDefault="005E2ABF" w14:paraId="18F52E6C"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11029A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2BF9CC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E2ABF" w:rsidP="00081AE7" w:rsidRDefault="005E2ABF" w14:paraId="291A66B6" w14:textId="77777777">
            <w:pPr>
              <w:contextualSpacing/>
              <w:rPr>
                <w:rFonts w:eastAsia="Times New Roman" w:cstheme="minorHAnsi"/>
                <w:bCs/>
                <w:color w:val="000000"/>
                <w:sz w:val="18"/>
                <w:szCs w:val="18"/>
              </w:rPr>
            </w:pPr>
          </w:p>
        </w:tc>
      </w:tr>
      <w:tr w:rsidRPr="00636EB5" w:rsidR="005E2ABF" w:rsidTr="00081AE7" w14:paraId="2047912C" w14:textId="77777777">
        <w:tc>
          <w:tcPr>
            <w:tcW w:w="1458" w:type="dxa"/>
          </w:tcPr>
          <w:p w:rsidRPr="00636EB5" w:rsidR="005E2ABF" w:rsidP="00081AE7" w:rsidRDefault="005E2ABF" w14:paraId="4A3BC39E"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71CC4EF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45FDB6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E2ABF" w:rsidP="00081AE7" w:rsidRDefault="005E2ABF" w14:paraId="31443239" w14:textId="77777777">
            <w:pPr>
              <w:contextualSpacing/>
              <w:rPr>
                <w:rFonts w:eastAsia="Times New Roman" w:cstheme="minorHAnsi"/>
                <w:bCs/>
                <w:color w:val="000000"/>
                <w:sz w:val="18"/>
                <w:szCs w:val="18"/>
              </w:rPr>
            </w:pPr>
          </w:p>
        </w:tc>
      </w:tr>
      <w:tr w:rsidRPr="00636EB5" w:rsidR="005E2ABF" w:rsidTr="00081AE7" w14:paraId="216CE257" w14:textId="77777777">
        <w:tc>
          <w:tcPr>
            <w:tcW w:w="1458" w:type="dxa"/>
          </w:tcPr>
          <w:p w:rsidRPr="00636EB5" w:rsidR="005E2ABF" w:rsidP="00081AE7" w:rsidRDefault="005E2ABF" w14:paraId="7498FE00"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C554EF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5FC35B6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5E2ABF" w:rsidP="00081AE7" w:rsidRDefault="005E2ABF" w14:paraId="649774E8" w14:textId="77777777">
            <w:pPr>
              <w:contextualSpacing/>
              <w:rPr>
                <w:rFonts w:eastAsia="Times New Roman" w:cstheme="minorHAnsi"/>
                <w:bCs/>
                <w:color w:val="000000"/>
                <w:sz w:val="18"/>
                <w:szCs w:val="18"/>
              </w:rPr>
            </w:pPr>
          </w:p>
        </w:tc>
      </w:tr>
      <w:tr w:rsidRPr="00636EB5" w:rsidR="005E2ABF" w:rsidTr="00081AE7" w14:paraId="1970D18D" w14:textId="77777777">
        <w:tc>
          <w:tcPr>
            <w:tcW w:w="1458" w:type="dxa"/>
          </w:tcPr>
          <w:p w:rsidRPr="00636EB5" w:rsidR="005E2ABF" w:rsidP="00081AE7" w:rsidRDefault="005E2ABF" w14:paraId="6933F952" w14:textId="77777777">
            <w:pPr>
              <w:contextualSpacing/>
              <w:rPr>
                <w:rFonts w:eastAsia="Times New Roman" w:cstheme="minorHAnsi"/>
                <w:color w:val="000000"/>
                <w:sz w:val="18"/>
                <w:szCs w:val="18"/>
              </w:rPr>
            </w:pPr>
          </w:p>
        </w:tc>
        <w:tc>
          <w:tcPr>
            <w:tcW w:w="4860" w:type="dxa"/>
            <w:vAlign w:val="bottom"/>
          </w:tcPr>
          <w:p w:rsidRPr="005E1F15" w:rsidR="005E2ABF" w:rsidP="00081AE7" w:rsidRDefault="005E2ABF" w14:paraId="09F0B734"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5E2ABF" w:rsidP="00081AE7" w:rsidRDefault="005E2ABF" w14:paraId="72B0F564"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5E2ABF" w:rsidP="00081AE7" w:rsidRDefault="005E2ABF" w14:paraId="09C303AE" w14:textId="77777777">
            <w:pPr>
              <w:contextualSpacing/>
              <w:rPr>
                <w:rFonts w:eastAsia="Times New Roman" w:cstheme="minorHAnsi"/>
                <w:bCs/>
                <w:color w:val="000000"/>
                <w:sz w:val="18"/>
                <w:szCs w:val="18"/>
              </w:rPr>
            </w:pPr>
          </w:p>
        </w:tc>
      </w:tr>
      <w:tr w:rsidRPr="00636EB5" w:rsidR="005E2ABF" w:rsidTr="00081AE7" w14:paraId="5A901A19" w14:textId="77777777">
        <w:tc>
          <w:tcPr>
            <w:tcW w:w="1458" w:type="dxa"/>
          </w:tcPr>
          <w:p w:rsidRPr="00636EB5" w:rsidR="005E2ABF" w:rsidP="00081AE7" w:rsidRDefault="005E2ABF" w14:paraId="1823CF90"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30DE89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E2ABF" w:rsidP="00081AE7" w:rsidRDefault="005E2ABF" w14:paraId="64584F3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E2ABF" w:rsidP="00081AE7" w:rsidRDefault="005E2ABF" w14:paraId="2AE2D19C" w14:textId="77777777">
            <w:pPr>
              <w:contextualSpacing/>
              <w:rPr>
                <w:rFonts w:eastAsia="Times New Roman" w:cstheme="minorHAnsi"/>
                <w:color w:val="808080" w:themeColor="background1" w:themeShade="80"/>
                <w:sz w:val="18"/>
                <w:szCs w:val="18"/>
              </w:rPr>
            </w:pPr>
          </w:p>
        </w:tc>
      </w:tr>
    </w:tbl>
    <w:p w:rsidRPr="00636EB5" w:rsidR="005E2ABF" w:rsidP="005E2ABF" w:rsidRDefault="005E2ABF" w14:paraId="6546156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5E2ABF" w:rsidTr="00081AE7" w14:paraId="6B2B4E69" w14:textId="77777777">
        <w:tc>
          <w:tcPr>
            <w:tcW w:w="1458" w:type="dxa"/>
            <w:vAlign w:val="bottom"/>
          </w:tcPr>
          <w:p w:rsidRPr="00636EB5" w:rsidR="005E2ABF" w:rsidP="00081AE7" w:rsidRDefault="005E2ABF" w14:paraId="047EEEEC" w14:textId="2AA9B314">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3C09E1">
              <w:rPr>
                <w:rFonts w:eastAsia="Times New Roman" w:cstheme="minorHAnsi"/>
                <w:b/>
                <w:bCs/>
                <w:color w:val="000000"/>
                <w:sz w:val="18"/>
                <w:szCs w:val="18"/>
              </w:rPr>
              <w:t>2h</w:t>
            </w:r>
            <w:r w:rsidRPr="00636EB5">
              <w:rPr>
                <w:rFonts w:eastAsia="Times New Roman" w:cstheme="minorHAnsi"/>
                <w:b/>
                <w:bCs/>
                <w:color w:val="000000"/>
                <w:sz w:val="18"/>
                <w:szCs w:val="18"/>
              </w:rPr>
              <w:t>.</w:t>
            </w:r>
          </w:p>
        </w:tc>
        <w:tc>
          <w:tcPr>
            <w:tcW w:w="8820" w:type="dxa"/>
            <w:gridSpan w:val="3"/>
            <w:vAlign w:val="bottom"/>
          </w:tcPr>
          <w:p w:rsidRPr="00636EB5" w:rsidR="005E2ABF" w:rsidP="00081AE7" w:rsidRDefault="005E2ABF" w14:paraId="14A0781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rsidRPr="00636EB5" w:rsidR="005E2ABF" w:rsidTr="00081AE7" w14:paraId="439148A8" w14:textId="77777777">
        <w:tc>
          <w:tcPr>
            <w:tcW w:w="1458" w:type="dxa"/>
            <w:vAlign w:val="bottom"/>
          </w:tcPr>
          <w:p w:rsidRPr="00636EB5" w:rsidR="005E2ABF" w:rsidP="00081AE7" w:rsidRDefault="005E2ABF" w14:paraId="776C065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rsidRPr="00636EB5" w:rsidR="005E2ABF" w:rsidP="00081AE7" w:rsidRDefault="005E2ABF" w14:paraId="063CC6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other non-injection drugs past 12 </w:t>
            </w:r>
            <w:proofErr w:type="spellStart"/>
            <w:r w:rsidRPr="00636EB5">
              <w:rPr>
                <w:rFonts w:eastAsia="Times New Roman" w:cstheme="minorHAnsi"/>
                <w:color w:val="000000"/>
                <w:sz w:val="18"/>
                <w:szCs w:val="18"/>
              </w:rPr>
              <w:t>mos</w:t>
            </w:r>
            <w:proofErr w:type="spellEnd"/>
          </w:p>
        </w:tc>
        <w:tc>
          <w:tcPr>
            <w:tcW w:w="2700" w:type="dxa"/>
            <w:vAlign w:val="bottom"/>
          </w:tcPr>
          <w:p w:rsidRPr="00636EB5" w:rsidR="005E2ABF" w:rsidP="00081AE7" w:rsidRDefault="005E2ABF" w14:paraId="64A25B31" w14:textId="77777777">
            <w:pPr>
              <w:contextualSpacing/>
              <w:rPr>
                <w:rFonts w:eastAsia="Times New Roman" w:cstheme="minorHAnsi"/>
                <w:color w:val="000000"/>
                <w:sz w:val="18"/>
                <w:szCs w:val="18"/>
              </w:rPr>
            </w:pPr>
          </w:p>
        </w:tc>
      </w:tr>
      <w:tr w:rsidRPr="00636EB5" w:rsidR="005E2ABF" w:rsidTr="00081AE7" w14:paraId="6C8333F8" w14:textId="77777777">
        <w:tc>
          <w:tcPr>
            <w:tcW w:w="1458" w:type="dxa"/>
          </w:tcPr>
          <w:p w:rsidRPr="00636EB5" w:rsidR="005E2ABF" w:rsidP="00081AE7" w:rsidRDefault="005E2ABF" w14:paraId="379D376A"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2563A3F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7A95247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5E2ABF" w:rsidP="00081AE7" w:rsidRDefault="005E2ABF" w14:paraId="46A61512" w14:textId="77777777">
            <w:pPr>
              <w:contextualSpacing/>
              <w:rPr>
                <w:rFonts w:eastAsia="Times New Roman" w:cstheme="minorHAnsi"/>
                <w:bCs/>
                <w:color w:val="000000"/>
                <w:sz w:val="18"/>
                <w:szCs w:val="18"/>
              </w:rPr>
            </w:pPr>
          </w:p>
        </w:tc>
      </w:tr>
      <w:tr w:rsidRPr="00636EB5" w:rsidR="005E2ABF" w:rsidTr="00081AE7" w14:paraId="0C871021" w14:textId="77777777">
        <w:tc>
          <w:tcPr>
            <w:tcW w:w="1458" w:type="dxa"/>
          </w:tcPr>
          <w:p w:rsidRPr="00636EB5" w:rsidR="005E2ABF" w:rsidP="00081AE7" w:rsidRDefault="005E2ABF" w14:paraId="006DA889"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9E731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5E2ABF" w:rsidP="00081AE7" w:rsidRDefault="005E2ABF" w14:paraId="0565381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E2ABF" w:rsidP="00081AE7" w:rsidRDefault="005E2ABF" w14:paraId="172549A5" w14:textId="77777777">
            <w:pPr>
              <w:contextualSpacing/>
              <w:rPr>
                <w:rFonts w:eastAsia="Times New Roman" w:cstheme="minorHAnsi"/>
                <w:bCs/>
                <w:color w:val="000000"/>
                <w:sz w:val="18"/>
                <w:szCs w:val="18"/>
              </w:rPr>
            </w:pPr>
          </w:p>
        </w:tc>
      </w:tr>
      <w:tr w:rsidRPr="00636EB5" w:rsidR="005E2ABF" w:rsidTr="00081AE7" w14:paraId="226D9678" w14:textId="77777777">
        <w:tc>
          <w:tcPr>
            <w:tcW w:w="1458" w:type="dxa"/>
          </w:tcPr>
          <w:p w:rsidRPr="00636EB5" w:rsidR="005E2ABF" w:rsidP="00081AE7" w:rsidRDefault="005E2ABF" w14:paraId="34828144"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0DA5E38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5E2ABF" w:rsidP="00081AE7" w:rsidRDefault="005E2ABF" w14:paraId="3016C81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5E2ABF" w:rsidP="00081AE7" w:rsidRDefault="005E2ABF" w14:paraId="7506D6DB" w14:textId="77777777">
            <w:pPr>
              <w:contextualSpacing/>
              <w:rPr>
                <w:rFonts w:eastAsia="Times New Roman" w:cstheme="minorHAnsi"/>
                <w:color w:val="808080" w:themeColor="background1" w:themeShade="80"/>
                <w:sz w:val="18"/>
                <w:szCs w:val="18"/>
              </w:rPr>
            </w:pPr>
          </w:p>
        </w:tc>
      </w:tr>
      <w:tr w:rsidRPr="00636EB5" w:rsidR="005E2ABF" w:rsidTr="00081AE7" w14:paraId="4598E7B6" w14:textId="77777777">
        <w:tc>
          <w:tcPr>
            <w:tcW w:w="1458" w:type="dxa"/>
          </w:tcPr>
          <w:p w:rsidRPr="00636EB5" w:rsidR="005E2ABF" w:rsidP="00081AE7" w:rsidRDefault="005E2ABF" w14:paraId="6132420C" w14:textId="77777777">
            <w:pPr>
              <w:contextualSpacing/>
              <w:rPr>
                <w:rFonts w:eastAsia="Times New Roman" w:cstheme="minorHAnsi"/>
                <w:color w:val="000000"/>
                <w:sz w:val="18"/>
                <w:szCs w:val="18"/>
              </w:rPr>
            </w:pPr>
          </w:p>
        </w:tc>
        <w:tc>
          <w:tcPr>
            <w:tcW w:w="4860" w:type="dxa"/>
            <w:vAlign w:val="bottom"/>
          </w:tcPr>
          <w:p w:rsidRPr="00636EB5" w:rsidR="005E2ABF" w:rsidP="00081AE7" w:rsidRDefault="005E2ABF" w14:paraId="601CB8F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E2ABF" w:rsidP="00081AE7" w:rsidRDefault="005E2ABF" w14:paraId="48F20B6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E2ABF" w:rsidP="00081AE7" w:rsidRDefault="005E2ABF" w14:paraId="08ABE5BB" w14:textId="77777777">
            <w:pPr>
              <w:contextualSpacing/>
              <w:rPr>
                <w:rFonts w:eastAsia="Times New Roman" w:cstheme="minorHAnsi"/>
                <w:color w:val="808080" w:themeColor="background1" w:themeShade="80"/>
                <w:sz w:val="18"/>
                <w:szCs w:val="18"/>
              </w:rPr>
            </w:pPr>
          </w:p>
        </w:tc>
      </w:tr>
    </w:tbl>
    <w:p w:rsidR="005E2ABF" w:rsidP="005A219A" w:rsidRDefault="005E2ABF" w14:paraId="01943778" w14:textId="2E2096AA">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5A219A" w:rsidTr="0084501B" w14:paraId="08C83825" w14:textId="77777777">
        <w:tc>
          <w:tcPr>
            <w:tcW w:w="1548" w:type="dxa"/>
            <w:vAlign w:val="bottom"/>
          </w:tcPr>
          <w:p w:rsidR="00D750D4" w:rsidP="00A4653B" w:rsidRDefault="005A219A" w14:paraId="4E6B278F" w14:textId="77777777">
            <w:pPr>
              <w:keepNext/>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rsidR="00D750D4" w:rsidP="00A4653B" w:rsidRDefault="00D750D4" w14:paraId="7FD98584" w14:textId="77777777">
            <w:pPr>
              <w:keepNext/>
              <w:contextualSpacing/>
              <w:rPr>
                <w:rFonts w:eastAsia="Times New Roman" w:cstheme="minorHAnsi"/>
                <w:b/>
                <w:bCs/>
                <w:color w:val="000000"/>
                <w:sz w:val="18"/>
                <w:szCs w:val="18"/>
              </w:rPr>
            </w:pPr>
          </w:p>
        </w:tc>
        <w:tc>
          <w:tcPr>
            <w:tcW w:w="6210" w:type="dxa"/>
            <w:vAlign w:val="bottom"/>
          </w:tcPr>
          <w:p w:rsidR="00D750D4" w:rsidP="00A4653B" w:rsidRDefault="00D750D4" w14:paraId="56E420B9" w14:textId="77777777">
            <w:pPr>
              <w:keepNext/>
              <w:contextualSpacing/>
              <w:rPr>
                <w:rFonts w:eastAsia="Times New Roman" w:cstheme="minorHAnsi"/>
                <w:b/>
                <w:bCs/>
                <w:color w:val="000000"/>
                <w:sz w:val="18"/>
                <w:szCs w:val="18"/>
              </w:rPr>
            </w:pPr>
          </w:p>
        </w:tc>
      </w:tr>
      <w:tr w:rsidRPr="00636EB5" w:rsidR="005A219A" w:rsidTr="0084501B" w14:paraId="22890497" w14:textId="77777777">
        <w:trPr>
          <w:trHeight w:val="585"/>
        </w:trPr>
        <w:tc>
          <w:tcPr>
            <w:tcW w:w="1548" w:type="dxa"/>
            <w:vAlign w:val="bottom"/>
          </w:tcPr>
          <w:p w:rsidRPr="00636EB5" w:rsidR="005A219A" w:rsidP="0084501B" w:rsidRDefault="005A219A" w14:paraId="041E9C3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rsidRPr="00636EB5" w:rsidR="005A219A" w:rsidP="007517D1" w:rsidRDefault="005A219A" w14:paraId="255C9DDD" w14:textId="032639D0">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7517D1">
              <w:rPr>
                <w:rFonts w:eastAsia="Times New Roman" w:cstheme="minorHAnsi"/>
                <w:color w:val="000000"/>
                <w:sz w:val="18"/>
                <w:szCs w:val="18"/>
              </w:rPr>
              <w:t xml:space="preserve">ND </w:t>
            </w:r>
            <w:r w:rsidRPr="00636EB5">
              <w:rPr>
                <w:rFonts w:eastAsia="Times New Roman" w:cstheme="minorHAnsi"/>
                <w:color w:val="000000"/>
                <w:sz w:val="18"/>
                <w:szCs w:val="18"/>
              </w:rPr>
              <w:t>section ended</w:t>
            </w:r>
          </w:p>
        </w:tc>
        <w:tc>
          <w:tcPr>
            <w:tcW w:w="6210" w:type="dxa"/>
            <w:vAlign w:val="bottom"/>
          </w:tcPr>
          <w:p w:rsidRPr="00636EB5" w:rsidR="005A219A" w:rsidP="0084501B" w:rsidRDefault="005A219A" w14:paraId="6D20E8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rsidRPr="00636EB5" w:rsidR="005A219A" w:rsidP="005A219A" w:rsidRDefault="005A219A" w14:paraId="7D81CCD3" w14:textId="77777777">
      <w:pPr>
        <w:contextualSpacing/>
        <w:rPr>
          <w:rFonts w:cstheme="minorHAnsi"/>
          <w:sz w:val="18"/>
          <w:szCs w:val="18"/>
        </w:rPr>
      </w:pPr>
    </w:p>
    <w:p w:rsidRPr="00636EB5" w:rsidR="005A219A" w:rsidP="005A219A" w:rsidRDefault="005A219A" w14:paraId="779BAEC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5A219A" w:rsidTr="0084501B" w14:paraId="66453CE2" w14:textId="77777777">
        <w:trPr>
          <w:trHeight w:val="300"/>
        </w:trPr>
        <w:tc>
          <w:tcPr>
            <w:tcW w:w="1890" w:type="dxa"/>
            <w:noWrap/>
            <w:hideMark/>
          </w:tcPr>
          <w:p w:rsidRPr="00636EB5" w:rsidR="005A219A" w:rsidP="0084501B" w:rsidRDefault="005A219A" w14:paraId="2A8D6A3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rsidRPr="00636EB5" w:rsidR="005A219A" w:rsidP="0084501B" w:rsidRDefault="005A219A" w14:paraId="0E30193F"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rsidRPr="00636EB5" w:rsidR="005A219A" w:rsidP="005A219A" w:rsidRDefault="005A219A" w14:paraId="093D9062" w14:textId="77777777">
      <w:pPr>
        <w:contextualSpacing/>
        <w:rPr>
          <w:rFonts w:cstheme="minorHAnsi"/>
          <w:sz w:val="18"/>
          <w:szCs w:val="18"/>
        </w:rPr>
      </w:pPr>
    </w:p>
    <w:p w:rsidR="004E2BE2" w:rsidP="005A219A" w:rsidRDefault="00C41C46" w14:paraId="19D8B0C2" w14:textId="77777777">
      <w:pPr>
        <w:rPr>
          <w:sz w:val="18"/>
          <w:szCs w:val="18"/>
        </w:rPr>
        <w:sectPr w:rsidR="004E2BE2"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r>
        <w:rPr>
          <w:sz w:val="18"/>
          <w:szCs w:val="18"/>
        </w:rPr>
        <w:br w:type="page"/>
      </w:r>
    </w:p>
    <w:p w:rsidRPr="000770ED" w:rsidR="00FA7B9E" w:rsidP="002B2B93" w:rsidRDefault="007E35F1" w14:paraId="429418F7" w14:textId="77777777">
      <w:pPr>
        <w:pStyle w:val="Heading1Q-aire"/>
      </w:pPr>
      <w:bookmarkStart w:name="_Toc391632843" w:id="19"/>
      <w:bookmarkStart w:name="_Toc82431468" w:id="20"/>
      <w:r w:rsidRPr="000770ED">
        <w:lastRenderedPageBreak/>
        <w:t>DRUG TREATMENT (TX)</w:t>
      </w:r>
      <w:bookmarkEnd w:id="19"/>
      <w:bookmarkEnd w:id="20"/>
      <w:r w:rsidRPr="000770ED" w:rsidR="00FA7B9E">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FA7B9E" w:rsidTr="00B12A90" w14:paraId="69517996"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FA7B9E" w:rsidP="00B12A90" w:rsidRDefault="00FA7B9E" w14:paraId="468EA4B4"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FA7B9E" w:rsidTr="00B12A90" w14:paraId="710CB6A2" w14:textId="77777777">
        <w:trPr>
          <w:trHeight w:val="300"/>
        </w:trPr>
        <w:tc>
          <w:tcPr>
            <w:tcW w:w="2880" w:type="dxa"/>
            <w:tcBorders>
              <w:top w:val="single" w:color="auto" w:sz="4" w:space="0"/>
              <w:bottom w:val="nil"/>
            </w:tcBorders>
            <w:shd w:val="clear" w:color="auto" w:fill="auto"/>
            <w:noWrap/>
            <w:vAlign w:val="bottom"/>
          </w:tcPr>
          <w:p w:rsidRPr="00636EB5" w:rsidR="00FA7B9E" w:rsidP="00B12A90" w:rsidRDefault="00FA7B9E" w14:paraId="75B2546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bottom w:val="nil"/>
            </w:tcBorders>
            <w:vAlign w:val="bottom"/>
          </w:tcPr>
          <w:p w:rsidRPr="00636EB5" w:rsidR="00FA7B9E" w:rsidP="00B12A90" w:rsidRDefault="00FA7B9E" w14:paraId="555D806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bottom w:val="nil"/>
            </w:tcBorders>
            <w:shd w:val="clear" w:color="auto" w:fill="auto"/>
            <w:noWrap/>
            <w:vAlign w:val="bottom"/>
          </w:tcPr>
          <w:p w:rsidRPr="00636EB5" w:rsidR="00FA7B9E" w:rsidP="00B12A90" w:rsidRDefault="00FA7B9E" w14:paraId="7F14199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bottom w:val="nil"/>
            </w:tcBorders>
            <w:shd w:val="clear" w:color="auto" w:fill="auto"/>
            <w:noWrap/>
            <w:vAlign w:val="bottom"/>
          </w:tcPr>
          <w:p w:rsidRPr="00636EB5" w:rsidR="00FA7B9E" w:rsidP="00B12A90" w:rsidRDefault="00FA7B9E" w14:paraId="4126300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9139FD" w:rsidTr="00B12A90" w14:paraId="6ED91A0B" w14:textId="77777777">
        <w:trPr>
          <w:trHeight w:val="300"/>
        </w:trPr>
        <w:tc>
          <w:tcPr>
            <w:tcW w:w="2880" w:type="dxa"/>
            <w:tcBorders>
              <w:top w:val="nil"/>
              <w:bottom w:val="nil"/>
            </w:tcBorders>
            <w:shd w:val="clear" w:color="auto" w:fill="auto"/>
            <w:noWrap/>
            <w:vAlign w:val="bottom"/>
          </w:tcPr>
          <w:p w:rsidRPr="00636EB5" w:rsidR="009139FD" w:rsidP="009139FD" w:rsidRDefault="009139FD" w14:paraId="66385108"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Pr="00391CA1" w:rsidR="009139FD" w:rsidP="009139FD" w:rsidRDefault="009139FD" w14:paraId="198987AF"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636EB5" w:rsidR="009139FD" w:rsidP="009139FD" w:rsidRDefault="009139FD" w14:paraId="4C270E01"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3420" w:type="dxa"/>
            <w:tcBorders>
              <w:top w:val="nil"/>
              <w:bottom w:val="nil"/>
            </w:tcBorders>
            <w:shd w:val="clear" w:color="auto" w:fill="auto"/>
            <w:noWrap/>
            <w:vAlign w:val="bottom"/>
          </w:tcPr>
          <w:p w:rsidRPr="00636EB5" w:rsidR="009139FD" w:rsidP="009139FD" w:rsidRDefault="009139FD" w14:paraId="11511681"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Pr="00636EB5" w:rsidR="009139FD" w:rsidTr="00B12A90" w14:paraId="276BC425" w14:textId="77777777">
        <w:trPr>
          <w:trHeight w:val="300"/>
        </w:trPr>
        <w:tc>
          <w:tcPr>
            <w:tcW w:w="2880" w:type="dxa"/>
            <w:tcBorders>
              <w:top w:val="nil"/>
              <w:bottom w:val="nil"/>
            </w:tcBorders>
            <w:shd w:val="clear" w:color="auto" w:fill="auto"/>
            <w:noWrap/>
            <w:vAlign w:val="bottom"/>
          </w:tcPr>
          <w:p w:rsidRPr="00636EB5" w:rsidR="009139FD" w:rsidP="009139FD" w:rsidRDefault="009139FD" w14:paraId="19C90744"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rsidRPr="00636EB5" w:rsidR="009139FD" w:rsidP="009139FD" w:rsidRDefault="009139FD" w14:paraId="50288B8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Pr="00636EB5" w:rsidR="009139FD" w:rsidP="009139FD" w:rsidRDefault="009139FD" w14:paraId="3E7C987F"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Pr="00636EB5" w:rsidR="009139FD" w:rsidP="009139FD" w:rsidRDefault="009139FD" w14:paraId="4CF328A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Pr="00636EB5" w:rsidR="009139FD" w:rsidTr="0027010E" w14:paraId="2770CFF0" w14:textId="77777777">
        <w:trPr>
          <w:trHeight w:val="300"/>
        </w:trPr>
        <w:tc>
          <w:tcPr>
            <w:tcW w:w="2880" w:type="dxa"/>
            <w:tcBorders>
              <w:top w:val="nil"/>
              <w:bottom w:val="single" w:color="auto" w:sz="4" w:space="0"/>
            </w:tcBorders>
            <w:shd w:val="clear" w:color="auto" w:fill="auto"/>
            <w:noWrap/>
            <w:vAlign w:val="bottom"/>
          </w:tcPr>
          <w:p w:rsidRPr="00636EB5" w:rsidR="009139FD" w:rsidP="009139FD" w:rsidRDefault="009139FD" w14:paraId="6C5096B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single" w:color="auto" w:sz="4" w:space="0"/>
            </w:tcBorders>
            <w:vAlign w:val="bottom"/>
          </w:tcPr>
          <w:p w:rsidRPr="00636EB5" w:rsidR="009139FD" w:rsidP="009139FD" w:rsidRDefault="009139FD" w14:paraId="6AB3753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single" w:color="auto" w:sz="4" w:space="0"/>
            </w:tcBorders>
            <w:shd w:val="clear" w:color="auto" w:fill="auto"/>
            <w:noWrap/>
            <w:vAlign w:val="bottom"/>
          </w:tcPr>
          <w:p w:rsidRPr="00636EB5" w:rsidR="009139FD" w:rsidP="009139FD" w:rsidRDefault="009139FD" w14:paraId="01A4FE2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single" w:color="auto" w:sz="4" w:space="0"/>
            </w:tcBorders>
            <w:shd w:val="clear" w:color="auto" w:fill="auto"/>
            <w:noWrap/>
            <w:vAlign w:val="bottom"/>
          </w:tcPr>
          <w:p w:rsidRPr="00636EB5" w:rsidR="009139FD" w:rsidP="009139FD" w:rsidRDefault="009139FD" w14:paraId="31B5D31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bl>
    <w:p w:rsidRPr="00636EB5" w:rsidR="007E35F1" w:rsidP="0049329C" w:rsidRDefault="004E5B78" w14:paraId="4CB1A08A" w14:textId="52C119C2">
      <w:pPr>
        <w:contextualSpacing/>
        <w:rPr>
          <w:rFonts w:cstheme="minorHAnsi"/>
          <w:b/>
          <w:sz w:val="18"/>
          <w:szCs w:val="18"/>
        </w:rPr>
      </w:pPr>
      <w:r>
        <w:rPr>
          <w:rFonts w:cstheme="minorHAnsi"/>
          <w:b/>
          <w:sz w:val="18"/>
          <w:szCs w:val="18"/>
        </w:rPr>
        <w:br/>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1186949F" w14:textId="77777777">
        <w:trPr>
          <w:trHeight w:val="300"/>
        </w:trPr>
        <w:tc>
          <w:tcPr>
            <w:tcW w:w="1710" w:type="dxa"/>
            <w:noWrap/>
            <w:hideMark/>
          </w:tcPr>
          <w:p w:rsidRPr="00636EB5" w:rsidR="007E35F1" w:rsidP="0049329C" w:rsidRDefault="007E35F1" w14:paraId="5568B6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rsidRPr="00636EB5" w:rsidR="007E35F1" w:rsidP="008B6336" w:rsidRDefault="00CE1148" w14:paraId="2D3CD365" w14:textId="41F8E5B6">
            <w:pPr>
              <w:contextualSpacing/>
              <w:rPr>
                <w:rFonts w:eastAsia="Times New Roman" w:cstheme="minorHAnsi"/>
                <w:color w:val="000000"/>
                <w:sz w:val="18"/>
                <w:szCs w:val="18"/>
              </w:rPr>
            </w:pPr>
            <w:r>
              <w:rPr>
                <w:rFonts w:eastAsia="Times New Roman" w:cstheme="minorHAnsi"/>
                <w:bCs/>
                <w:color w:val="000000"/>
                <w:sz w:val="18"/>
                <w:szCs w:val="18"/>
              </w:rPr>
              <w:t>All Eligible Rs (EL_TRANS</w:t>
            </w:r>
            <w:r w:rsidRPr="00636EB5" w:rsidR="007E35F1">
              <w:rPr>
                <w:rFonts w:eastAsia="Times New Roman" w:cstheme="minorHAnsi"/>
                <w:bCs/>
                <w:color w:val="000000"/>
                <w:sz w:val="18"/>
                <w:szCs w:val="18"/>
              </w:rPr>
              <w:t xml:space="preserve"> EQ 1) </w:t>
            </w:r>
            <w:r w:rsidRPr="00636EB5" w:rsidR="007E35F1">
              <w:rPr>
                <w:rFonts w:eastAsia="Times New Roman" w:cstheme="minorHAnsi"/>
                <w:color w:val="000000"/>
                <w:sz w:val="18"/>
                <w:szCs w:val="18"/>
              </w:rPr>
              <w:t>who consent to interview (CN1 EQ 1)</w:t>
            </w:r>
            <w:r w:rsidRPr="00636EB5" w:rsidR="00A15620">
              <w:rPr>
                <w:rFonts w:eastAsia="Times New Roman" w:cstheme="minorHAnsi"/>
                <w:color w:val="000000"/>
                <w:sz w:val="18"/>
                <w:szCs w:val="18"/>
              </w:rPr>
              <w:t xml:space="preserve"> and completed prior section (ENDND </w:t>
            </w:r>
            <w:r w:rsidR="008B6336">
              <w:rPr>
                <w:rFonts w:eastAsia="Times New Roman" w:cstheme="minorHAnsi"/>
                <w:color w:val="000000"/>
                <w:sz w:val="18"/>
                <w:szCs w:val="18"/>
              </w:rPr>
              <w:t>is</w:t>
            </w:r>
            <w:r w:rsidRPr="00636EB5" w:rsidR="008B6336">
              <w:rPr>
                <w:rFonts w:eastAsia="Times New Roman" w:cstheme="minorHAnsi"/>
                <w:color w:val="000000"/>
                <w:sz w:val="18"/>
                <w:szCs w:val="18"/>
              </w:rPr>
              <w:t xml:space="preserve"> </w:t>
            </w:r>
            <w:r w:rsidRPr="00636EB5" w:rsidR="00A15620">
              <w:rPr>
                <w:rFonts w:eastAsia="Times New Roman" w:cstheme="minorHAnsi"/>
                <w:color w:val="000000"/>
                <w:sz w:val="18"/>
                <w:szCs w:val="18"/>
              </w:rPr>
              <w:t>not missing).</w:t>
            </w:r>
          </w:p>
        </w:tc>
      </w:tr>
    </w:tbl>
    <w:p w:rsidR="007E35F1" w:rsidP="0049329C" w:rsidRDefault="007E35F1" w14:paraId="730063D0"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3A9AEB42" w14:textId="77777777">
        <w:tc>
          <w:tcPr>
            <w:tcW w:w="1728" w:type="dxa"/>
            <w:vAlign w:val="bottom"/>
          </w:tcPr>
          <w:p w:rsidRPr="00636EB5" w:rsidR="00FC5ABB" w:rsidP="00FC5ABB" w:rsidRDefault="00FC5ABB" w14:paraId="71020A6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7656550E"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6909DE1D" w14:textId="77777777">
            <w:pPr>
              <w:contextualSpacing/>
              <w:rPr>
                <w:rFonts w:eastAsia="Times New Roman" w:cstheme="minorHAnsi"/>
                <w:b/>
                <w:bCs/>
                <w:color w:val="000000"/>
                <w:sz w:val="18"/>
                <w:szCs w:val="18"/>
              </w:rPr>
            </w:pPr>
          </w:p>
        </w:tc>
      </w:tr>
      <w:tr w:rsidRPr="00636EB5" w:rsidR="00FC5ABB" w:rsidTr="002E3DD0" w14:paraId="08219610" w14:textId="77777777">
        <w:tc>
          <w:tcPr>
            <w:tcW w:w="1728" w:type="dxa"/>
            <w:vAlign w:val="bottom"/>
          </w:tcPr>
          <w:p w:rsidRPr="00C34B0C" w:rsidR="00FC5ABB" w:rsidP="002E3DD0" w:rsidRDefault="00FC5ABB" w14:paraId="64400BF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rsidRPr="00636EB5" w:rsidR="00FC5ABB" w:rsidP="007517D1" w:rsidRDefault="00FC5ABB" w14:paraId="08178CB3" w14:textId="6C849DD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517D1">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rsidRPr="00636EB5" w:rsidR="00FC5ABB" w:rsidP="002E3DD0" w:rsidRDefault="00FC5ABB" w14:paraId="0A7D6893"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rsidR="00FC5ABB" w:rsidP="0049329C" w:rsidRDefault="00FC5ABB" w14:paraId="0B86A24E" w14:textId="77777777">
      <w:pPr>
        <w:contextualSpacing/>
        <w:rPr>
          <w:rFonts w:cstheme="minorHAnsi"/>
          <w:b/>
          <w:sz w:val="18"/>
          <w:szCs w:val="18"/>
        </w:rPr>
      </w:pPr>
    </w:p>
    <w:p w:rsidRPr="00636EB5" w:rsidR="00FC5ABB" w:rsidP="0049329C" w:rsidRDefault="00FC5ABB" w14:paraId="470D508B" w14:textId="77777777">
      <w:pPr>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7E35F1" w:rsidTr="00C34B0C" w14:paraId="7CB0435A" w14:textId="77777777">
        <w:trPr>
          <w:trHeight w:val="300"/>
        </w:trPr>
        <w:tc>
          <w:tcPr>
            <w:tcW w:w="1111" w:type="dxa"/>
            <w:noWrap/>
            <w:hideMark/>
          </w:tcPr>
          <w:p w:rsidRPr="00636EB5" w:rsidR="007E35F1" w:rsidP="0049329C" w:rsidRDefault="007E35F1" w14:paraId="64D7C5E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rsidRPr="00636EB5" w:rsidR="007E35F1" w:rsidP="0049329C" w:rsidRDefault="007E35F1" w14:paraId="44D00D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methadone treatment, or 12-step programs.</w:t>
            </w:r>
            <w:r w:rsidR="00152AC0">
              <w:rPr>
                <w:rFonts w:eastAsia="Times New Roman" w:cstheme="minorHAnsi"/>
                <w:color w:val="000000"/>
                <w:sz w:val="18"/>
                <w:szCs w:val="18"/>
              </w:rPr>
              <w:t>"</w:t>
            </w:r>
          </w:p>
        </w:tc>
      </w:tr>
    </w:tbl>
    <w:p w:rsidRPr="00636EB5" w:rsidR="007E35F1" w:rsidP="0049329C" w:rsidRDefault="007E35F1" w14:paraId="1114C7C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7AEB823" w14:textId="77777777">
        <w:tc>
          <w:tcPr>
            <w:tcW w:w="1458" w:type="dxa"/>
            <w:gridSpan w:val="2"/>
            <w:vAlign w:val="bottom"/>
          </w:tcPr>
          <w:p w:rsidRPr="00636EB5" w:rsidR="007E35F1" w:rsidP="0049329C" w:rsidRDefault="007E35F1" w14:paraId="654045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rsidRPr="00636EB5" w:rsidR="007E35F1" w:rsidP="0049329C" w:rsidRDefault="007E35F1" w14:paraId="6DAD980A" w14:textId="7A3C56D9">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Pr="009A7F99" w:rsidR="008B6336">
              <w:rPr>
                <w:rFonts w:eastAsia="Times New Roman" w:cstheme="minorHAnsi"/>
                <w:b/>
                <w:bCs/>
                <w:color w:val="000000"/>
                <w:sz w:val="18"/>
                <w:szCs w:val="18"/>
              </w:rPr>
              <w:t xml:space="preserve">, that is, since </w:t>
            </w:r>
            <w:r w:rsidRPr="009A7F99" w:rsidR="00E26C61">
              <w:rPr>
                <w:rFonts w:eastAsia="Times New Roman" w:cstheme="minorHAnsi"/>
                <w:bCs/>
                <w:color w:val="000000"/>
                <w:sz w:val="18"/>
                <w:szCs w:val="18"/>
              </w:rPr>
              <w:t>[</w:t>
            </w:r>
            <w:r w:rsidRPr="009A7F99" w:rsidR="008B6336">
              <w:rPr>
                <w:rFonts w:eastAsia="Times New Roman" w:cstheme="minorHAnsi"/>
                <w:bCs/>
                <w:color w:val="000000"/>
                <w:sz w:val="18"/>
                <w:szCs w:val="18"/>
              </w:rPr>
              <w:t>f</w:t>
            </w:r>
            <w:r w:rsidRPr="009A7F99" w:rsidR="00D77774">
              <w:rPr>
                <w:rFonts w:eastAsia="Times New Roman" w:cstheme="minorHAnsi"/>
                <w:bCs/>
                <w:color w:val="000000"/>
                <w:sz w:val="18"/>
                <w:szCs w:val="18"/>
              </w:rPr>
              <w:t>ill with interview</w:t>
            </w:r>
            <w:r w:rsidRPr="009A7F99" w:rsidR="008B6336">
              <w:rPr>
                <w:rFonts w:eastAsia="Times New Roman" w:cstheme="minorHAnsi"/>
                <w:b/>
                <w:bCs/>
                <w:color w:val="000000"/>
                <w:sz w:val="18"/>
                <w:szCs w:val="18"/>
              </w:rPr>
              <w:t xml:space="preserve"> </w:t>
            </w:r>
            <w:r w:rsidRPr="009A7F99" w:rsidR="00D77774">
              <w:rPr>
                <w:rFonts w:eastAsia="Times New Roman" w:cstheme="minorHAnsi"/>
                <w:bCs/>
                <w:color w:val="000000"/>
                <w:sz w:val="18"/>
                <w:szCs w:val="18"/>
              </w:rPr>
              <w:t>month, formatted as text</w:t>
            </w:r>
            <w:r w:rsidRPr="009A7F99" w:rsidR="00E26C61">
              <w:rPr>
                <w:rFonts w:eastAsia="Times New Roman" w:cstheme="minorHAnsi"/>
                <w:bCs/>
                <w:color w:val="000000"/>
                <w:sz w:val="18"/>
                <w:szCs w:val="18"/>
              </w:rPr>
              <w:t>]</w:t>
            </w:r>
            <w:r w:rsidRPr="009A7F99" w:rsidR="008B6336">
              <w:rPr>
                <w:rFonts w:eastAsia="Times New Roman" w:cstheme="minorHAnsi"/>
                <w:b/>
                <w:bCs/>
                <w:color w:val="000000"/>
                <w:sz w:val="18"/>
                <w:szCs w:val="18"/>
              </w:rPr>
              <w:t xml:space="preserve"> of last year</w:t>
            </w:r>
            <w:r w:rsidRPr="00757CE2">
              <w:rPr>
                <w:rFonts w:eastAsia="Times New Roman" w:cstheme="minorHAnsi"/>
                <w:b/>
                <w:bCs/>
                <w:color w:val="000000"/>
                <w:sz w:val="18"/>
                <w:szCs w:val="18"/>
              </w:rPr>
              <w:t>?</w:t>
            </w:r>
          </w:p>
        </w:tc>
      </w:tr>
      <w:tr w:rsidRPr="00636EB5" w:rsidR="007E35F1" w:rsidTr="007E35F1" w14:paraId="757F2C16" w14:textId="77777777">
        <w:tc>
          <w:tcPr>
            <w:tcW w:w="1458" w:type="dxa"/>
            <w:gridSpan w:val="2"/>
            <w:vAlign w:val="bottom"/>
          </w:tcPr>
          <w:p w:rsidRPr="00636EB5" w:rsidR="007E35F1" w:rsidP="0049329C" w:rsidRDefault="007E35F1" w14:paraId="44DADDF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DRUGTX</w:t>
            </w:r>
          </w:p>
        </w:tc>
        <w:tc>
          <w:tcPr>
            <w:tcW w:w="6120" w:type="dxa"/>
            <w:gridSpan w:val="2"/>
            <w:vAlign w:val="bottom"/>
          </w:tcPr>
          <w:p w:rsidRPr="00636EB5" w:rsidR="007E35F1" w:rsidP="0049329C" w:rsidRDefault="007E35F1" w14:paraId="1B826955"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rsidRPr="00636EB5" w:rsidR="007E35F1" w:rsidP="0049329C" w:rsidRDefault="007E35F1" w14:paraId="750FAD7B" w14:textId="77777777">
            <w:pPr>
              <w:contextualSpacing/>
              <w:rPr>
                <w:rFonts w:eastAsia="Times New Roman" w:cstheme="minorHAnsi"/>
                <w:color w:val="000000"/>
                <w:sz w:val="18"/>
                <w:szCs w:val="18"/>
              </w:rPr>
            </w:pPr>
          </w:p>
        </w:tc>
      </w:tr>
      <w:tr w:rsidRPr="00636EB5" w:rsidR="007E35F1" w:rsidTr="007E35F1" w14:paraId="335F9012" w14:textId="77777777">
        <w:trPr>
          <w:gridBefore w:val="1"/>
          <w:wBefore w:w="18" w:type="dxa"/>
        </w:trPr>
        <w:tc>
          <w:tcPr>
            <w:tcW w:w="1440" w:type="dxa"/>
          </w:tcPr>
          <w:p w:rsidRPr="00636EB5" w:rsidR="007E35F1" w:rsidP="0049329C" w:rsidRDefault="007E35F1" w14:paraId="2ACB311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0281F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E569F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4C38A004" w14:textId="77777777">
            <w:pPr>
              <w:contextualSpacing/>
              <w:rPr>
                <w:rFonts w:eastAsia="Times New Roman" w:cstheme="minorHAnsi"/>
                <w:bCs/>
                <w:color w:val="000000"/>
                <w:sz w:val="18"/>
                <w:szCs w:val="18"/>
              </w:rPr>
            </w:pPr>
          </w:p>
        </w:tc>
      </w:tr>
      <w:tr w:rsidRPr="00636EB5" w:rsidR="007E35F1" w:rsidTr="007E35F1" w14:paraId="785BFC3D" w14:textId="77777777">
        <w:trPr>
          <w:gridBefore w:val="1"/>
          <w:wBefore w:w="18" w:type="dxa"/>
        </w:trPr>
        <w:tc>
          <w:tcPr>
            <w:tcW w:w="1440" w:type="dxa"/>
          </w:tcPr>
          <w:p w:rsidRPr="00636EB5" w:rsidR="007E35F1" w:rsidP="0049329C" w:rsidRDefault="007E35F1" w14:paraId="7426DB7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1BEC87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F1D3B7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7F804ECD" w14:textId="77777777">
            <w:pPr>
              <w:contextualSpacing/>
              <w:rPr>
                <w:rFonts w:eastAsia="Times New Roman" w:cstheme="minorHAnsi"/>
                <w:bCs/>
                <w:color w:val="000000"/>
                <w:sz w:val="18"/>
                <w:szCs w:val="18"/>
              </w:rPr>
            </w:pPr>
          </w:p>
        </w:tc>
      </w:tr>
      <w:tr w:rsidRPr="00636EB5" w:rsidR="007E35F1" w:rsidTr="007E35F1" w14:paraId="31E1DDA5" w14:textId="77777777">
        <w:trPr>
          <w:gridBefore w:val="1"/>
          <w:wBefore w:w="18" w:type="dxa"/>
        </w:trPr>
        <w:tc>
          <w:tcPr>
            <w:tcW w:w="1440" w:type="dxa"/>
          </w:tcPr>
          <w:p w:rsidRPr="00636EB5" w:rsidR="007E35F1" w:rsidP="0049329C" w:rsidRDefault="007E35F1" w14:paraId="7BE8B46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95DEA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2FBE4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648A8A20" w14:textId="77777777">
            <w:pPr>
              <w:contextualSpacing/>
              <w:rPr>
                <w:rFonts w:eastAsia="Times New Roman" w:cstheme="minorHAnsi"/>
                <w:color w:val="808080" w:themeColor="background1" w:themeShade="80"/>
                <w:sz w:val="18"/>
                <w:szCs w:val="18"/>
              </w:rPr>
            </w:pPr>
          </w:p>
        </w:tc>
      </w:tr>
      <w:tr w:rsidRPr="00636EB5" w:rsidR="007E35F1" w:rsidTr="007E35F1" w14:paraId="59FC5E8D" w14:textId="77777777">
        <w:trPr>
          <w:gridBefore w:val="1"/>
          <w:wBefore w:w="18" w:type="dxa"/>
        </w:trPr>
        <w:tc>
          <w:tcPr>
            <w:tcW w:w="1440" w:type="dxa"/>
          </w:tcPr>
          <w:p w:rsidRPr="00636EB5" w:rsidR="007E35F1" w:rsidP="0049329C" w:rsidRDefault="007E35F1" w14:paraId="4100CB9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69073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EBCD4F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D420D13" w14:textId="77777777">
            <w:pPr>
              <w:contextualSpacing/>
              <w:rPr>
                <w:rFonts w:eastAsia="Times New Roman" w:cstheme="minorHAnsi"/>
                <w:color w:val="808080" w:themeColor="background1" w:themeShade="80"/>
                <w:sz w:val="18"/>
                <w:szCs w:val="18"/>
              </w:rPr>
            </w:pPr>
          </w:p>
        </w:tc>
      </w:tr>
      <w:tr w:rsidRPr="00636EB5" w:rsidR="006713CD" w:rsidTr="007E35F1" w14:paraId="282DB68D" w14:textId="77777777">
        <w:trPr>
          <w:gridBefore w:val="1"/>
          <w:wBefore w:w="18" w:type="dxa"/>
        </w:trPr>
        <w:tc>
          <w:tcPr>
            <w:tcW w:w="1440" w:type="dxa"/>
          </w:tcPr>
          <w:p w:rsidRPr="00636EB5" w:rsidR="006713CD" w:rsidP="0049329C" w:rsidRDefault="006713CD" w14:paraId="4A0C1FC7" w14:textId="77777777">
            <w:pPr>
              <w:contextualSpacing/>
              <w:rPr>
                <w:rFonts w:eastAsia="Times New Roman"/>
                <w:color w:val="000000"/>
                <w:sz w:val="18"/>
                <w:szCs w:val="18"/>
              </w:rPr>
            </w:pPr>
          </w:p>
        </w:tc>
        <w:tc>
          <w:tcPr>
            <w:tcW w:w="4860" w:type="dxa"/>
            <w:vAlign w:val="bottom"/>
          </w:tcPr>
          <w:p w:rsidRPr="00636EB5" w:rsidR="006713CD" w:rsidP="0049329C" w:rsidRDefault="006713CD" w14:paraId="4E2BE7D3" w14:textId="13F86175">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rsidRPr="00636EB5" w:rsidR="006713CD" w:rsidP="0049329C" w:rsidRDefault="006713CD" w14:paraId="05697999" w14:textId="3ABF8797">
            <w:pPr>
              <w:contextualSpacing/>
              <w:jc w:val="right"/>
              <w:rPr>
                <w:rFonts w:eastAsia="Times New Roman"/>
                <w:color w:val="808080" w:themeColor="background1" w:themeShade="80"/>
                <w:sz w:val="18"/>
                <w:szCs w:val="18"/>
              </w:rPr>
            </w:pPr>
            <w:r w:rsidRPr="24BE55EE">
              <w:rPr>
                <w:rFonts w:eastAsia="Times New Roman"/>
                <w:color w:val="808080" w:themeColor="background1" w:themeShade="80"/>
                <w:sz w:val="18"/>
                <w:szCs w:val="18"/>
              </w:rPr>
              <w:t>8</w:t>
            </w:r>
          </w:p>
        </w:tc>
        <w:tc>
          <w:tcPr>
            <w:tcW w:w="2700" w:type="dxa"/>
          </w:tcPr>
          <w:p w:rsidRPr="00636EB5" w:rsidR="006713CD" w:rsidP="0049329C" w:rsidRDefault="006713CD" w14:paraId="3A6AA44B"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1C44075"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7E35F1" w:rsidTr="006713CD" w14:paraId="3EEDA5DF" w14:textId="77777777">
        <w:tc>
          <w:tcPr>
            <w:tcW w:w="1458" w:type="dxa"/>
            <w:gridSpan w:val="2"/>
            <w:vAlign w:val="bottom"/>
          </w:tcPr>
          <w:p w:rsidRPr="00636EB5" w:rsidR="007E35F1" w:rsidP="0049329C" w:rsidRDefault="007E35F1" w14:paraId="20E99E4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rsidRPr="00636EB5" w:rsidR="007E35F1" w:rsidP="0049329C" w:rsidRDefault="007E35F1" w14:paraId="3D6AA2A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Pr="00636EB5" w:rsidR="007E35F1" w:rsidTr="006713CD" w14:paraId="37E2DA80" w14:textId="77777777">
        <w:tc>
          <w:tcPr>
            <w:tcW w:w="1458" w:type="dxa"/>
            <w:gridSpan w:val="2"/>
            <w:vAlign w:val="bottom"/>
          </w:tcPr>
          <w:p w:rsidRPr="00636EB5" w:rsidR="007E35F1" w:rsidP="0049329C" w:rsidRDefault="007E35F1" w14:paraId="3E013C5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DGTXTRY</w:t>
            </w:r>
          </w:p>
        </w:tc>
        <w:tc>
          <w:tcPr>
            <w:tcW w:w="6120" w:type="dxa"/>
            <w:gridSpan w:val="2"/>
            <w:vAlign w:val="bottom"/>
          </w:tcPr>
          <w:p w:rsidRPr="00636EB5" w:rsidR="007E35F1" w:rsidP="0049329C" w:rsidRDefault="007E35F1" w14:paraId="5075D29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proofErr w:type="spellStart"/>
            <w:r w:rsidRPr="00636EB5">
              <w:rPr>
                <w:rFonts w:eastAsia="Times New Roman" w:cstheme="minorHAnsi"/>
                <w:color w:val="000000"/>
                <w:sz w:val="18"/>
                <w:szCs w:val="18"/>
              </w:rPr>
              <w:t>tx</w:t>
            </w:r>
            <w:proofErr w:type="spellEnd"/>
            <w:r w:rsidRPr="00636EB5">
              <w:rPr>
                <w:rFonts w:eastAsia="Times New Roman" w:cstheme="minorHAnsi"/>
                <w:color w:val="000000"/>
                <w:sz w:val="18"/>
                <w:szCs w:val="18"/>
              </w:rPr>
              <w:t xml:space="preserve"> tried to get in</w:t>
            </w:r>
          </w:p>
        </w:tc>
        <w:tc>
          <w:tcPr>
            <w:tcW w:w="2700" w:type="dxa"/>
            <w:vAlign w:val="bottom"/>
          </w:tcPr>
          <w:p w:rsidRPr="00636EB5" w:rsidR="007E35F1" w:rsidP="0049329C" w:rsidRDefault="007E35F1" w14:paraId="531DC386" w14:textId="77777777">
            <w:pPr>
              <w:contextualSpacing/>
              <w:rPr>
                <w:rFonts w:eastAsia="Times New Roman" w:cstheme="minorHAnsi"/>
                <w:color w:val="000000"/>
                <w:sz w:val="18"/>
                <w:szCs w:val="18"/>
              </w:rPr>
            </w:pPr>
          </w:p>
        </w:tc>
      </w:tr>
      <w:tr w:rsidRPr="00636EB5" w:rsidR="007E35F1" w:rsidTr="006713CD" w14:paraId="5899AAF0" w14:textId="77777777">
        <w:trPr>
          <w:gridBefore w:val="1"/>
          <w:wBefore w:w="18" w:type="dxa"/>
        </w:trPr>
        <w:tc>
          <w:tcPr>
            <w:tcW w:w="1440" w:type="dxa"/>
          </w:tcPr>
          <w:p w:rsidRPr="00636EB5" w:rsidR="007E35F1" w:rsidP="0049329C" w:rsidRDefault="007E35F1" w14:paraId="14E52CC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6F3A4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C01B7F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28FBA29A" w14:textId="77777777">
            <w:pPr>
              <w:contextualSpacing/>
              <w:rPr>
                <w:rFonts w:eastAsia="Times New Roman" w:cstheme="minorHAnsi"/>
                <w:bCs/>
                <w:color w:val="000000"/>
                <w:sz w:val="18"/>
                <w:szCs w:val="18"/>
              </w:rPr>
            </w:pPr>
          </w:p>
        </w:tc>
      </w:tr>
      <w:tr w:rsidRPr="00636EB5" w:rsidR="007E35F1" w:rsidTr="006713CD" w14:paraId="4444E71B" w14:textId="77777777">
        <w:trPr>
          <w:gridBefore w:val="1"/>
          <w:wBefore w:w="18" w:type="dxa"/>
        </w:trPr>
        <w:tc>
          <w:tcPr>
            <w:tcW w:w="1440" w:type="dxa"/>
          </w:tcPr>
          <w:p w:rsidRPr="00636EB5" w:rsidR="007E35F1" w:rsidP="0049329C" w:rsidRDefault="007E35F1" w14:paraId="1A3F8D7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3238EC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6298C7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2FE63BC" w14:textId="77777777">
            <w:pPr>
              <w:contextualSpacing/>
              <w:rPr>
                <w:rFonts w:eastAsia="Times New Roman" w:cstheme="minorHAnsi"/>
                <w:bCs/>
                <w:color w:val="000000"/>
                <w:sz w:val="18"/>
                <w:szCs w:val="18"/>
              </w:rPr>
            </w:pPr>
          </w:p>
        </w:tc>
      </w:tr>
      <w:tr w:rsidRPr="00636EB5" w:rsidR="007E35F1" w:rsidTr="006713CD" w14:paraId="06792BEB" w14:textId="77777777">
        <w:trPr>
          <w:gridBefore w:val="1"/>
          <w:wBefore w:w="18" w:type="dxa"/>
        </w:trPr>
        <w:tc>
          <w:tcPr>
            <w:tcW w:w="1440" w:type="dxa"/>
          </w:tcPr>
          <w:p w:rsidRPr="00636EB5" w:rsidR="007E35F1" w:rsidP="0049329C" w:rsidRDefault="007E35F1" w14:paraId="2262DF6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62188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F7E69A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FA8B6C9" w14:textId="77777777">
            <w:pPr>
              <w:contextualSpacing/>
              <w:rPr>
                <w:rFonts w:eastAsia="Times New Roman" w:cstheme="minorHAnsi"/>
                <w:color w:val="808080" w:themeColor="background1" w:themeShade="80"/>
                <w:sz w:val="18"/>
                <w:szCs w:val="18"/>
              </w:rPr>
            </w:pPr>
          </w:p>
        </w:tc>
      </w:tr>
      <w:tr w:rsidRPr="00636EB5" w:rsidR="007E35F1" w:rsidTr="006713CD" w14:paraId="0293F32C" w14:textId="77777777">
        <w:trPr>
          <w:gridBefore w:val="1"/>
          <w:wBefore w:w="18" w:type="dxa"/>
        </w:trPr>
        <w:tc>
          <w:tcPr>
            <w:tcW w:w="1440" w:type="dxa"/>
          </w:tcPr>
          <w:p w:rsidRPr="00636EB5" w:rsidR="007E35F1" w:rsidP="0049329C" w:rsidRDefault="007E35F1" w14:paraId="7196834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63626E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67E970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174A2BC" w14:textId="77777777">
            <w:pPr>
              <w:contextualSpacing/>
              <w:rPr>
                <w:rFonts w:eastAsia="Times New Roman" w:cstheme="minorHAnsi"/>
                <w:color w:val="808080" w:themeColor="background1" w:themeShade="80"/>
                <w:sz w:val="18"/>
                <w:szCs w:val="18"/>
              </w:rPr>
            </w:pPr>
          </w:p>
        </w:tc>
      </w:tr>
      <w:tr w:rsidRPr="00636EB5" w:rsidR="006713CD" w:rsidTr="006713CD" w14:paraId="6693DCBC" w14:textId="77777777">
        <w:trPr>
          <w:gridBefore w:val="1"/>
          <w:wBefore w:w="18" w:type="dxa"/>
        </w:trPr>
        <w:tc>
          <w:tcPr>
            <w:tcW w:w="1440" w:type="dxa"/>
          </w:tcPr>
          <w:p w:rsidRPr="00636EB5" w:rsidR="006713CD" w:rsidP="006713CD" w:rsidRDefault="006713CD" w14:paraId="78F92000" w14:textId="77777777">
            <w:pPr>
              <w:contextualSpacing/>
              <w:rPr>
                <w:rFonts w:eastAsia="Times New Roman" w:cstheme="minorHAnsi"/>
                <w:color w:val="000000"/>
                <w:sz w:val="18"/>
                <w:szCs w:val="18"/>
              </w:rPr>
            </w:pPr>
          </w:p>
        </w:tc>
        <w:tc>
          <w:tcPr>
            <w:tcW w:w="4860" w:type="dxa"/>
            <w:vAlign w:val="bottom"/>
          </w:tcPr>
          <w:p w:rsidRPr="00636EB5" w:rsidR="006713CD" w:rsidP="006713CD" w:rsidRDefault="006713CD" w14:paraId="084D90C5" w14:textId="3E605D2F">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rsidRPr="00636EB5" w:rsidR="006713CD" w:rsidP="006713CD" w:rsidRDefault="006713CD" w14:paraId="22B79748" w14:textId="11E397F6">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2700" w:type="dxa"/>
          </w:tcPr>
          <w:p w:rsidRPr="00636EB5" w:rsidR="006713CD" w:rsidP="006713CD" w:rsidRDefault="006713CD" w14:paraId="7833641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0E48F8B"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A15620" w:rsidTr="00C34B0C" w14:paraId="1EF0CB46" w14:textId="77777777">
        <w:tc>
          <w:tcPr>
            <w:tcW w:w="1548" w:type="dxa"/>
            <w:vAlign w:val="bottom"/>
          </w:tcPr>
          <w:p w:rsidRPr="00636EB5" w:rsidR="00A15620" w:rsidP="00C34B0C" w:rsidRDefault="00A15620" w14:paraId="5B636F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rsidRPr="00636EB5" w:rsidR="00A15620" w:rsidP="00C34B0C" w:rsidRDefault="00A15620" w14:paraId="10BC9EC9" w14:textId="77777777">
            <w:pPr>
              <w:contextualSpacing/>
              <w:rPr>
                <w:rFonts w:eastAsia="Times New Roman" w:cstheme="minorHAnsi"/>
                <w:b/>
                <w:bCs/>
                <w:color w:val="000000"/>
                <w:sz w:val="18"/>
                <w:szCs w:val="18"/>
              </w:rPr>
            </w:pPr>
          </w:p>
        </w:tc>
        <w:tc>
          <w:tcPr>
            <w:tcW w:w="6210" w:type="dxa"/>
            <w:vAlign w:val="bottom"/>
          </w:tcPr>
          <w:p w:rsidRPr="00636EB5" w:rsidR="00A15620" w:rsidP="00C34B0C" w:rsidRDefault="00A15620" w14:paraId="2F244ED3" w14:textId="77777777">
            <w:pPr>
              <w:contextualSpacing/>
              <w:rPr>
                <w:rFonts w:eastAsia="Times New Roman" w:cstheme="minorHAnsi"/>
                <w:b/>
                <w:bCs/>
                <w:color w:val="000000"/>
                <w:sz w:val="18"/>
                <w:szCs w:val="18"/>
              </w:rPr>
            </w:pPr>
          </w:p>
        </w:tc>
      </w:tr>
      <w:tr w:rsidRPr="00636EB5" w:rsidR="00A15620" w:rsidTr="00C34B0C" w14:paraId="07BD68B4" w14:textId="77777777">
        <w:trPr>
          <w:trHeight w:val="585"/>
        </w:trPr>
        <w:tc>
          <w:tcPr>
            <w:tcW w:w="1548" w:type="dxa"/>
            <w:vAlign w:val="bottom"/>
          </w:tcPr>
          <w:p w:rsidRPr="00636EB5" w:rsidR="00A15620" w:rsidP="00C34B0C" w:rsidRDefault="00A15620" w14:paraId="16B2EF0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rsidRPr="00636EB5" w:rsidR="00A15620" w:rsidP="00A15620" w:rsidRDefault="00A15620" w14:paraId="6987EA8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rsidRPr="00636EB5" w:rsidR="00A15620" w:rsidP="00C34B0C" w:rsidRDefault="00A15620" w14:paraId="1E3C3B5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rsidRPr="00636EB5" w:rsidR="00A15620" w:rsidP="0049329C" w:rsidRDefault="00A15620" w14:paraId="08666AAE" w14:textId="77777777">
      <w:pPr>
        <w:contextualSpacing/>
        <w:rPr>
          <w:rFonts w:cstheme="minorHAnsi"/>
          <w:sz w:val="18"/>
          <w:szCs w:val="18"/>
        </w:rPr>
      </w:pPr>
    </w:p>
    <w:p w:rsidRPr="00636EB5" w:rsidR="00A15620" w:rsidP="0049329C" w:rsidRDefault="00A15620" w14:paraId="5C174BE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8"/>
        <w:gridCol w:w="8832"/>
      </w:tblGrid>
      <w:tr w:rsidRPr="00636EB5" w:rsidR="007E35F1" w:rsidTr="00C34B0C" w14:paraId="0A4C9FC3" w14:textId="77777777">
        <w:trPr>
          <w:trHeight w:val="300"/>
        </w:trPr>
        <w:tc>
          <w:tcPr>
            <w:tcW w:w="1428" w:type="dxa"/>
            <w:noWrap/>
            <w:hideMark/>
          </w:tcPr>
          <w:p w:rsidRPr="00636EB5" w:rsidR="007E35F1" w:rsidP="0049329C" w:rsidRDefault="007E35F1" w14:paraId="04C7F40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rsidRPr="00636EB5" w:rsidR="007E35F1" w:rsidP="0049329C" w:rsidRDefault="007E35F1" w14:paraId="05EA58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rsidRPr="00636EB5" w:rsidR="007E35F1" w:rsidP="0049329C" w:rsidRDefault="007E35F1" w14:paraId="3899A341" w14:textId="77777777">
      <w:pPr>
        <w:contextualSpacing/>
        <w:rPr>
          <w:rFonts w:cstheme="minorHAnsi"/>
          <w:b/>
          <w:sz w:val="18"/>
          <w:szCs w:val="18"/>
        </w:rPr>
      </w:pPr>
    </w:p>
    <w:p w:rsidRPr="00636EB5" w:rsidR="007E35F1" w:rsidP="0049329C" w:rsidRDefault="007E35F1" w14:paraId="7918BCEA" w14:textId="77777777">
      <w:pPr>
        <w:contextualSpacing/>
        <w:rPr>
          <w:rFonts w:cstheme="minorHAnsi"/>
          <w:sz w:val="18"/>
          <w:szCs w:val="18"/>
        </w:rPr>
      </w:pPr>
    </w:p>
    <w:p w:rsidRPr="00636EB5" w:rsidR="0049329C" w:rsidP="0049329C" w:rsidRDefault="0049329C" w14:paraId="45146813" w14:textId="77777777">
      <w:pPr>
        <w:contextualSpacing/>
        <w:rPr>
          <w:sz w:val="18"/>
          <w:szCs w:val="18"/>
        </w:rPr>
        <w:sectPr w:rsidRPr="00636EB5" w:rsidR="0049329C" w:rsidSect="00533F43">
          <w:headerReference w:type="default" r:id="rId27"/>
          <w:pgSz w:w="12240" w:h="15840"/>
          <w:pgMar w:top="1080" w:right="1080" w:bottom="1080" w:left="1080" w:header="720" w:footer="720" w:gutter="0"/>
          <w:cols w:space="720"/>
          <w:docGrid w:linePitch="360"/>
        </w:sectPr>
      </w:pPr>
    </w:p>
    <w:p w:rsidRPr="000770ED" w:rsidR="0049329C" w:rsidP="002B2B93" w:rsidRDefault="0049329C" w14:paraId="3AE97F8A" w14:textId="69FC7C0A">
      <w:pPr>
        <w:pStyle w:val="Heading1Q-aire"/>
      </w:pPr>
      <w:bookmarkStart w:name="_Toc391632844" w:id="21"/>
      <w:bookmarkStart w:name="_Toc82431469" w:id="22"/>
      <w:r w:rsidRPr="000770ED">
        <w:lastRenderedPageBreak/>
        <w:t xml:space="preserve">HIV </w:t>
      </w:r>
      <w:r w:rsidR="007E46A5">
        <w:t xml:space="preserve">AND OTHER </w:t>
      </w:r>
      <w:r w:rsidRPr="000770ED">
        <w:t>TESTING EXPERIENCES (HT)</w:t>
      </w:r>
      <w:bookmarkEnd w:id="21"/>
      <w:bookmarkEnd w:id="2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9329C" w:rsidTr="0049329C" w14:paraId="5220AB0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9329C" w:rsidP="0049329C" w:rsidRDefault="0049329C" w14:paraId="2ACE946C"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4CE31C12"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4A4F1E4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5849CD6E"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225AD8E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12406EB0"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9139FD" w:rsidTr="0049329C" w14:paraId="5D358D39" w14:textId="77777777">
        <w:trPr>
          <w:trHeight w:val="300"/>
        </w:trPr>
        <w:tc>
          <w:tcPr>
            <w:tcW w:w="2880" w:type="dxa"/>
            <w:shd w:val="clear" w:color="auto" w:fill="auto"/>
            <w:noWrap/>
            <w:vAlign w:val="bottom"/>
          </w:tcPr>
          <w:p w:rsidRPr="00636EB5" w:rsidR="009139FD" w:rsidP="009139FD" w:rsidRDefault="009139FD" w14:paraId="38E5FA0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9139FD" w:rsidP="009139FD" w:rsidRDefault="009139FD" w14:paraId="69B6F1F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9139FD" w:rsidP="009139FD" w:rsidRDefault="009139FD" w14:paraId="2A6CEE0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rsidRPr="00636EB5" w:rsidR="009139FD" w:rsidP="009139FD" w:rsidRDefault="009139FD" w14:paraId="2FF4CBA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Pr="00636EB5" w:rsidR="009139FD" w:rsidTr="0049329C" w14:paraId="74085342" w14:textId="77777777">
        <w:trPr>
          <w:trHeight w:val="300"/>
        </w:trPr>
        <w:tc>
          <w:tcPr>
            <w:tcW w:w="2880" w:type="dxa"/>
            <w:shd w:val="clear" w:color="auto" w:fill="auto"/>
            <w:noWrap/>
            <w:vAlign w:val="bottom"/>
          </w:tcPr>
          <w:p w:rsidRPr="00636EB5" w:rsidR="009139FD" w:rsidP="009139FD" w:rsidRDefault="009139FD" w14:paraId="6A77AF7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9139FD" w:rsidP="009139FD" w:rsidRDefault="009139FD" w14:paraId="0C92D6A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9139FD" w:rsidP="009139FD" w:rsidRDefault="009139FD" w14:paraId="784077A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rsidRPr="00636EB5" w:rsidR="009139FD" w:rsidP="009139FD" w:rsidRDefault="009139FD" w14:paraId="5C3B8FC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Pr="00636EB5" w:rsidR="009139FD" w:rsidTr="0049329C" w14:paraId="018EABDE" w14:textId="77777777">
        <w:trPr>
          <w:trHeight w:val="300"/>
        </w:trPr>
        <w:tc>
          <w:tcPr>
            <w:tcW w:w="2880" w:type="dxa"/>
            <w:shd w:val="clear" w:color="auto" w:fill="auto"/>
            <w:noWrap/>
            <w:vAlign w:val="bottom"/>
          </w:tcPr>
          <w:p w:rsidRPr="00636EB5" w:rsidR="009139FD" w:rsidP="009139FD" w:rsidRDefault="009139FD" w14:paraId="7E6EF61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9139FD" w:rsidP="009139FD" w:rsidRDefault="009139FD" w14:paraId="01E4F9E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9139FD" w:rsidP="009139FD" w:rsidRDefault="009139FD" w14:paraId="4852CE8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rsidRPr="00636EB5" w:rsidR="009139FD" w:rsidP="009139FD" w:rsidRDefault="009139FD" w14:paraId="2BCA0E2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Pr="00636EB5" w:rsidR="009139FD" w:rsidTr="0049329C" w14:paraId="4EB7665B" w14:textId="77777777">
        <w:trPr>
          <w:trHeight w:val="300"/>
        </w:trPr>
        <w:tc>
          <w:tcPr>
            <w:tcW w:w="2880" w:type="dxa"/>
            <w:shd w:val="clear" w:color="auto" w:fill="auto"/>
            <w:noWrap/>
            <w:vAlign w:val="bottom"/>
          </w:tcPr>
          <w:p w:rsidRPr="00636EB5" w:rsidR="009139FD" w:rsidP="009139FD" w:rsidRDefault="009139FD" w14:paraId="59641D1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9139FD" w:rsidP="009139FD" w:rsidRDefault="009139FD" w14:paraId="70BDEDF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9139FD" w:rsidP="009139FD" w:rsidRDefault="009139FD" w14:paraId="415E77B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rsidRPr="00636EB5" w:rsidR="009139FD" w:rsidP="009139FD" w:rsidRDefault="009139FD" w14:paraId="60238BC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6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Pr="00636EB5" w:rsidR="009139FD" w:rsidTr="0049329C" w14:paraId="3F505EE1" w14:textId="77777777">
        <w:trPr>
          <w:trHeight w:val="300"/>
        </w:trPr>
        <w:tc>
          <w:tcPr>
            <w:tcW w:w="2880" w:type="dxa"/>
            <w:shd w:val="clear" w:color="auto" w:fill="auto"/>
            <w:noWrap/>
            <w:vAlign w:val="bottom"/>
          </w:tcPr>
          <w:p w:rsidRPr="00636EB5" w:rsidR="009139FD" w:rsidP="009139FD" w:rsidRDefault="009139FD" w14:paraId="6CDE88F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9139FD" w:rsidP="009139FD" w:rsidRDefault="009139FD" w14:paraId="3038AE9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9139FD" w:rsidP="009139FD" w:rsidRDefault="009139FD" w14:paraId="098EA84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Pr="00636EB5" w:rsidR="009139FD" w:rsidP="009139FD" w:rsidRDefault="009139FD" w14:paraId="40DB7CD2" w14:textId="1B232EE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Pr="00636EB5" w:rsidR="009139FD" w:rsidTr="0049329C" w14:paraId="208CB36F" w14:textId="77777777">
        <w:trPr>
          <w:trHeight w:val="300"/>
        </w:trPr>
        <w:tc>
          <w:tcPr>
            <w:tcW w:w="2880" w:type="dxa"/>
            <w:shd w:val="clear" w:color="auto" w:fill="auto"/>
            <w:noWrap/>
            <w:vAlign w:val="bottom"/>
          </w:tcPr>
          <w:p w:rsidRPr="00636EB5" w:rsidR="009139FD" w:rsidP="009139FD" w:rsidRDefault="009139FD" w14:paraId="291B8B0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9139FD" w:rsidP="009139FD" w:rsidRDefault="009139FD" w14:paraId="20B0D65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Pr="00636EB5" w:rsidR="009139FD" w:rsidP="009139FD" w:rsidRDefault="009139FD" w14:paraId="3B1BC9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Pr="00636EB5" w:rsidR="009139FD" w:rsidP="009139FD" w:rsidRDefault="009139FD" w14:paraId="3400DF8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Pr="00636EB5" w:rsidR="009139FD" w:rsidTr="0049329C" w14:paraId="20617F8F" w14:textId="77777777">
        <w:trPr>
          <w:trHeight w:val="300"/>
        </w:trPr>
        <w:tc>
          <w:tcPr>
            <w:tcW w:w="2880" w:type="dxa"/>
            <w:tcBorders>
              <w:left w:val="single" w:color="auto" w:sz="4" w:space="0"/>
            </w:tcBorders>
            <w:shd w:val="clear" w:color="auto" w:fill="auto"/>
            <w:noWrap/>
            <w:vAlign w:val="bottom"/>
          </w:tcPr>
          <w:p w:rsidRPr="00636EB5" w:rsidR="009139FD" w:rsidP="009139FD" w:rsidRDefault="009139FD" w14:paraId="499C1DE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9139FD" w:rsidP="009139FD" w:rsidRDefault="009139FD" w14:paraId="0534771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9139FD" w:rsidP="009139FD" w:rsidRDefault="009139FD" w14:paraId="48C8B7F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636EB5" w:rsidR="009139FD" w:rsidP="009139FD" w:rsidRDefault="009139FD" w14:paraId="5745808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9139FD" w:rsidTr="0049329C" w14:paraId="1AD25135" w14:textId="77777777">
        <w:trPr>
          <w:trHeight w:val="300"/>
        </w:trPr>
        <w:tc>
          <w:tcPr>
            <w:tcW w:w="2880" w:type="dxa"/>
            <w:tcBorders>
              <w:left w:val="single" w:color="auto" w:sz="4" w:space="0"/>
            </w:tcBorders>
            <w:shd w:val="clear" w:color="auto" w:fill="auto"/>
            <w:noWrap/>
            <w:vAlign w:val="bottom"/>
          </w:tcPr>
          <w:p w:rsidRPr="00636EB5" w:rsidR="009139FD" w:rsidP="009139FD" w:rsidRDefault="009139FD" w14:paraId="57675EB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9139FD" w:rsidP="009139FD" w:rsidRDefault="009139FD" w14:paraId="33A9CDE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9139FD" w:rsidP="009139FD" w:rsidRDefault="009139FD" w14:paraId="144BEF15"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tcBorders>
              <w:right w:val="single" w:color="auto" w:sz="4" w:space="0"/>
            </w:tcBorders>
            <w:shd w:val="clear" w:color="auto" w:fill="auto"/>
            <w:noWrap/>
            <w:vAlign w:val="bottom"/>
          </w:tcPr>
          <w:p w:rsidRPr="00636EB5" w:rsidR="009139FD" w:rsidP="009139FD" w:rsidRDefault="009139FD" w14:paraId="401FB0E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Pr>
                <w:rFonts w:eastAsia="Times New Roman" w:cstheme="minorHAnsi"/>
                <w:color w:val="000000"/>
                <w:sz w:val="18"/>
                <w:szCs w:val="18"/>
              </w:rPr>
              <w:t xml:space="preserve"> TRANS</w:t>
            </w:r>
            <w:r w:rsidRPr="00636EB5">
              <w:rPr>
                <w:rFonts w:eastAsia="Times New Roman" w:cstheme="minorHAnsi"/>
                <w:color w:val="000000"/>
                <w:sz w:val="18"/>
                <w:szCs w:val="18"/>
              </w:rPr>
              <w:t xml:space="preserve"> cycle</w:t>
            </w:r>
          </w:p>
        </w:tc>
      </w:tr>
      <w:tr w:rsidRPr="00636EB5" w:rsidR="009139FD" w:rsidTr="0049329C" w14:paraId="7C14382D" w14:textId="77777777">
        <w:trPr>
          <w:trHeight w:val="300"/>
        </w:trPr>
        <w:tc>
          <w:tcPr>
            <w:tcW w:w="2880" w:type="dxa"/>
            <w:tcBorders>
              <w:left w:val="single" w:color="auto" w:sz="4" w:space="0"/>
            </w:tcBorders>
            <w:shd w:val="clear" w:color="auto" w:fill="auto"/>
            <w:noWrap/>
            <w:vAlign w:val="bottom"/>
          </w:tcPr>
          <w:p w:rsidRPr="00636EB5" w:rsidR="009139FD" w:rsidP="009139FD" w:rsidRDefault="009139FD" w14:paraId="06B7A88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Pr="00636EB5" w:rsidR="009139FD" w:rsidP="009139FD" w:rsidRDefault="009139FD" w14:paraId="4EC8E05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9139FD" w:rsidP="009139FD" w:rsidRDefault="009139FD" w14:paraId="0B53444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color="auto" w:sz="4" w:space="0"/>
            </w:tcBorders>
            <w:shd w:val="clear" w:color="auto" w:fill="auto"/>
            <w:noWrap/>
            <w:vAlign w:val="bottom"/>
          </w:tcPr>
          <w:p w:rsidRPr="00636EB5" w:rsidR="009139FD" w:rsidP="009139FD" w:rsidRDefault="009139FD" w14:paraId="146EDCA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rsidRPr="00636EB5" w:rsidR="0049329C" w:rsidP="0049329C" w:rsidRDefault="0049329C" w14:paraId="2EBC0F0F" w14:textId="77777777">
      <w:pPr>
        <w:rPr>
          <w:sz w:val="18"/>
          <w:szCs w:val="18"/>
        </w:rPr>
      </w:pPr>
    </w:p>
    <w:tbl>
      <w:tblPr>
        <w:tblW w:w="10260" w:type="dxa"/>
        <w:tblInd w:w="18" w:type="dxa"/>
        <w:tblLook w:val="04A0" w:firstRow="1" w:lastRow="0" w:firstColumn="1" w:lastColumn="0" w:noHBand="0" w:noVBand="1"/>
      </w:tblPr>
      <w:tblGrid>
        <w:gridCol w:w="1710"/>
        <w:gridCol w:w="8550"/>
      </w:tblGrid>
      <w:tr w:rsidRPr="00636EB5" w:rsidR="0049329C" w:rsidTr="0049329C" w14:paraId="0825EA1F" w14:textId="77777777">
        <w:trPr>
          <w:trHeight w:val="300"/>
        </w:trPr>
        <w:tc>
          <w:tcPr>
            <w:tcW w:w="1710" w:type="dxa"/>
            <w:tcBorders>
              <w:right w:val="nil"/>
            </w:tcBorders>
            <w:noWrap/>
            <w:hideMark/>
          </w:tcPr>
          <w:p w:rsidRPr="00636EB5" w:rsidR="0049329C" w:rsidP="006C2113" w:rsidRDefault="0049329C" w14:paraId="7F9A7DE6"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Universe_HT</w:t>
            </w:r>
            <w:proofErr w:type="spellEnd"/>
            <w:r w:rsidR="006C2113">
              <w:rPr>
                <w:rFonts w:eastAsia="Times New Roman" w:cstheme="minorHAnsi"/>
                <w:b/>
                <w:bCs/>
                <w:color w:val="000000"/>
                <w:sz w:val="18"/>
                <w:szCs w:val="18"/>
              </w:rPr>
              <w:t>.</w:t>
            </w:r>
          </w:p>
        </w:tc>
        <w:tc>
          <w:tcPr>
            <w:tcW w:w="8550" w:type="dxa"/>
            <w:tcBorders>
              <w:left w:val="nil"/>
            </w:tcBorders>
          </w:tcPr>
          <w:p w:rsidRPr="00636EB5" w:rsidR="0049329C" w:rsidP="008B6336" w:rsidRDefault="00CE1148" w14:paraId="64DCDD62" w14:textId="4DA8E361">
            <w:pPr>
              <w:rPr>
                <w:rFonts w:eastAsia="Times New Roman" w:cstheme="minorHAnsi"/>
                <w:color w:val="000000"/>
                <w:sz w:val="18"/>
                <w:szCs w:val="18"/>
              </w:rPr>
            </w:pPr>
            <w:r>
              <w:rPr>
                <w:rFonts w:eastAsia="Times New Roman" w:cstheme="minorHAnsi"/>
                <w:bCs/>
                <w:color w:val="000000"/>
                <w:sz w:val="18"/>
                <w:szCs w:val="18"/>
              </w:rPr>
              <w:t>All Eligible Rs (</w:t>
            </w:r>
            <w:r w:rsidRPr="00636EB5" w:rsidR="0049329C">
              <w:rPr>
                <w:rFonts w:eastAsia="Times New Roman" w:cstheme="minorHAnsi"/>
                <w:bCs/>
                <w:color w:val="000000"/>
                <w:sz w:val="18"/>
                <w:szCs w:val="18"/>
              </w:rPr>
              <w:t>EL_</w:t>
            </w:r>
            <w:r>
              <w:rPr>
                <w:rFonts w:eastAsia="Times New Roman" w:cstheme="minorHAnsi"/>
                <w:bCs/>
                <w:color w:val="000000"/>
                <w:sz w:val="18"/>
                <w:szCs w:val="18"/>
              </w:rPr>
              <w:t>TRANS</w:t>
            </w:r>
            <w:r w:rsidRPr="00636EB5" w:rsidR="0049329C">
              <w:rPr>
                <w:rFonts w:eastAsia="Times New Roman" w:cstheme="minorHAnsi"/>
                <w:bCs/>
                <w:color w:val="000000"/>
                <w:sz w:val="18"/>
                <w:szCs w:val="18"/>
              </w:rPr>
              <w:t xml:space="preserve"> EQ 1) </w:t>
            </w:r>
            <w:r w:rsidRPr="00636EB5" w:rsidR="0049329C">
              <w:rPr>
                <w:rFonts w:eastAsia="Times New Roman" w:cstheme="minorHAnsi"/>
                <w:color w:val="000000"/>
                <w:sz w:val="18"/>
                <w:szCs w:val="18"/>
              </w:rPr>
              <w:t>who consent to interview (CN1 EQ 1)</w:t>
            </w:r>
            <w:r w:rsidRPr="00636EB5" w:rsidR="00A15620">
              <w:rPr>
                <w:rFonts w:eastAsia="Times New Roman" w:cstheme="minorHAnsi"/>
                <w:color w:val="000000"/>
                <w:sz w:val="18"/>
                <w:szCs w:val="18"/>
              </w:rPr>
              <w:t xml:space="preserve"> and completed prior section (ENDTX </w:t>
            </w:r>
            <w:r w:rsidR="008B6336">
              <w:rPr>
                <w:rFonts w:eastAsia="Times New Roman" w:cstheme="minorHAnsi"/>
                <w:color w:val="000000"/>
                <w:sz w:val="18"/>
                <w:szCs w:val="18"/>
              </w:rPr>
              <w:t>is</w:t>
            </w:r>
            <w:r w:rsidRPr="00636EB5" w:rsidR="008B6336">
              <w:rPr>
                <w:rFonts w:eastAsia="Times New Roman" w:cstheme="minorHAnsi"/>
                <w:color w:val="000000"/>
                <w:sz w:val="18"/>
                <w:szCs w:val="18"/>
              </w:rPr>
              <w:t xml:space="preserve"> </w:t>
            </w:r>
            <w:r w:rsidRPr="00636EB5" w:rsidR="00A15620">
              <w:rPr>
                <w:rFonts w:eastAsia="Times New Roman" w:cstheme="minorHAnsi"/>
                <w:color w:val="000000"/>
                <w:sz w:val="18"/>
                <w:szCs w:val="18"/>
              </w:rPr>
              <w:t>not missing).</w:t>
            </w:r>
          </w:p>
        </w:tc>
      </w:tr>
    </w:tbl>
    <w:p w:rsidR="0049329C" w:rsidP="00E4745F" w:rsidRDefault="0049329C" w14:paraId="319361DB" w14:textId="77777777">
      <w:pPr>
        <w:spacing w:after="0"/>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610"/>
        <w:gridCol w:w="5940"/>
      </w:tblGrid>
      <w:tr w:rsidRPr="00636EB5" w:rsidR="00FC5ABB" w:rsidTr="00195215" w14:paraId="46F35A0E" w14:textId="77777777">
        <w:tc>
          <w:tcPr>
            <w:tcW w:w="1728" w:type="dxa"/>
            <w:vAlign w:val="bottom"/>
          </w:tcPr>
          <w:p w:rsidRPr="00636EB5" w:rsidR="00FC5ABB" w:rsidP="00FC5ABB" w:rsidRDefault="00FC5ABB" w14:paraId="7E1DEA0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rsidRPr="00636EB5" w:rsidR="00FC5ABB" w:rsidP="002E3DD0" w:rsidRDefault="00FC5ABB" w14:paraId="5CA89FE1" w14:textId="77777777">
            <w:pPr>
              <w:contextualSpacing/>
              <w:rPr>
                <w:rFonts w:eastAsia="Times New Roman" w:cstheme="minorHAnsi"/>
                <w:b/>
                <w:bCs/>
                <w:color w:val="000000"/>
                <w:sz w:val="18"/>
                <w:szCs w:val="18"/>
              </w:rPr>
            </w:pPr>
          </w:p>
        </w:tc>
        <w:tc>
          <w:tcPr>
            <w:tcW w:w="5940" w:type="dxa"/>
            <w:vAlign w:val="bottom"/>
          </w:tcPr>
          <w:p w:rsidRPr="00636EB5" w:rsidR="00FC5ABB" w:rsidP="002E3DD0" w:rsidRDefault="00FC5ABB" w14:paraId="4C0A6C8E" w14:textId="77777777">
            <w:pPr>
              <w:contextualSpacing/>
              <w:rPr>
                <w:rFonts w:eastAsia="Times New Roman" w:cstheme="minorHAnsi"/>
                <w:b/>
                <w:bCs/>
                <w:color w:val="000000"/>
                <w:sz w:val="18"/>
                <w:szCs w:val="18"/>
              </w:rPr>
            </w:pPr>
          </w:p>
        </w:tc>
      </w:tr>
      <w:tr w:rsidRPr="00636EB5" w:rsidR="00FC5ABB" w:rsidTr="00195215" w14:paraId="69749F95" w14:textId="77777777">
        <w:tc>
          <w:tcPr>
            <w:tcW w:w="1728" w:type="dxa"/>
            <w:vAlign w:val="bottom"/>
          </w:tcPr>
          <w:p w:rsidRPr="00C34B0C" w:rsidR="00FC5ABB" w:rsidP="002E3DD0" w:rsidRDefault="00FC5ABB" w14:paraId="00D2961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rsidRPr="00636EB5" w:rsidR="00FC5ABB" w:rsidP="00FC5ABB" w:rsidRDefault="00FC5ABB" w14:paraId="29D4C361" w14:textId="267C251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6F62B1">
              <w:rPr>
                <w:rFonts w:eastAsia="Times New Roman" w:cstheme="minorHAnsi"/>
                <w:color w:val="000000"/>
                <w:sz w:val="18"/>
                <w:szCs w:val="18"/>
              </w:rPr>
              <w:t>HIV</w:t>
            </w:r>
            <w:r>
              <w:rPr>
                <w:rFonts w:eastAsia="Times New Roman" w:cstheme="minorHAnsi"/>
                <w:color w:val="000000"/>
                <w:sz w:val="18"/>
                <w:szCs w:val="18"/>
              </w:rPr>
              <w:t xml:space="preserve"> testing section</w:t>
            </w:r>
          </w:p>
        </w:tc>
        <w:tc>
          <w:tcPr>
            <w:tcW w:w="5940" w:type="dxa"/>
            <w:vAlign w:val="bottom"/>
          </w:tcPr>
          <w:p w:rsidRPr="00636EB5" w:rsidR="00FC5ABB" w:rsidP="009864A8" w:rsidRDefault="00FC5ABB" w14:paraId="62581D9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rsidRPr="00636EB5" w:rsidR="00FC5ABB" w:rsidP="00E4745F" w:rsidRDefault="00FC5ABB" w14:paraId="3A1AF83D" w14:textId="77777777">
      <w:pPr>
        <w:spacing w:after="0"/>
        <w:rPr>
          <w:sz w:val="18"/>
          <w:szCs w:val="18"/>
        </w:rPr>
      </w:pPr>
    </w:p>
    <w:tbl>
      <w:tblPr>
        <w:tblW w:w="10260" w:type="dxa"/>
        <w:tblInd w:w="18" w:type="dxa"/>
        <w:tblLook w:val="04A0" w:firstRow="1" w:lastRow="0" w:firstColumn="1" w:lastColumn="0" w:noHBand="0" w:noVBand="1"/>
      </w:tblPr>
      <w:tblGrid>
        <w:gridCol w:w="1293"/>
        <w:gridCol w:w="8967"/>
      </w:tblGrid>
      <w:tr w:rsidRPr="00636EB5" w:rsidR="0049329C" w:rsidTr="0049329C" w14:paraId="0148141E" w14:textId="77777777">
        <w:trPr>
          <w:trHeight w:val="300"/>
        </w:trPr>
        <w:tc>
          <w:tcPr>
            <w:tcW w:w="1293" w:type="dxa"/>
            <w:tcBorders>
              <w:right w:val="nil"/>
            </w:tcBorders>
            <w:noWrap/>
            <w:hideMark/>
          </w:tcPr>
          <w:p w:rsidRPr="00636EB5" w:rsidR="0049329C" w:rsidP="002B2B93" w:rsidRDefault="0049329C" w14:paraId="37B1FF39"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rsidRPr="00636EB5" w:rsidR="0049329C" w:rsidP="002B2B93" w:rsidRDefault="0049329C" w14:paraId="4298F6FD"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rsidRPr="00636EB5" w:rsidR="0049329C" w:rsidP="00E4745F" w:rsidRDefault="0049329C" w14:paraId="45386BF6" w14:textId="77777777">
      <w:pPr>
        <w:spacing w:after="0"/>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152ACB82" w14:textId="77777777">
        <w:tc>
          <w:tcPr>
            <w:tcW w:w="1458" w:type="dxa"/>
            <w:gridSpan w:val="2"/>
            <w:vAlign w:val="bottom"/>
          </w:tcPr>
          <w:p w:rsidRPr="00636EB5" w:rsidR="0049329C" w:rsidP="002B2B93" w:rsidRDefault="0049329C" w14:paraId="2092848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rsidRPr="00636EB5" w:rsidR="0049329C" w:rsidP="002B2B93" w:rsidRDefault="0049329C" w14:paraId="2FF2EAE9"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Pr="00636EB5" w:rsidR="0049329C" w:rsidTr="0049329C" w14:paraId="07B49BA9" w14:textId="77777777">
        <w:tc>
          <w:tcPr>
            <w:tcW w:w="1458" w:type="dxa"/>
            <w:gridSpan w:val="2"/>
            <w:vAlign w:val="bottom"/>
          </w:tcPr>
          <w:p w:rsidRPr="00636EB5" w:rsidR="0049329C" w:rsidP="002B2B93" w:rsidRDefault="0049329C" w14:paraId="25CDEC0E"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rsidRPr="00636EB5" w:rsidR="0049329C" w:rsidP="002B2B93" w:rsidRDefault="0049329C" w14:paraId="67E5A6E8" w14:textId="77777777">
            <w:pPr>
              <w:spacing w:after="0"/>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rsidRPr="00636EB5" w:rsidR="0049329C" w:rsidP="002B2B93" w:rsidRDefault="0049329C" w14:paraId="7040F99B" w14:textId="77777777">
            <w:pPr>
              <w:spacing w:after="0"/>
              <w:rPr>
                <w:rFonts w:eastAsia="Times New Roman" w:cstheme="minorHAnsi"/>
                <w:color w:val="000000"/>
                <w:sz w:val="18"/>
                <w:szCs w:val="18"/>
              </w:rPr>
            </w:pPr>
          </w:p>
        </w:tc>
      </w:tr>
      <w:tr w:rsidRPr="00636EB5" w:rsidR="0049329C" w:rsidTr="0049329C" w14:paraId="59F711D0" w14:textId="77777777">
        <w:trPr>
          <w:gridBefore w:val="1"/>
          <w:wBefore w:w="18" w:type="dxa"/>
        </w:trPr>
        <w:tc>
          <w:tcPr>
            <w:tcW w:w="1440" w:type="dxa"/>
          </w:tcPr>
          <w:p w:rsidRPr="00636EB5" w:rsidR="0049329C" w:rsidP="002B2B93" w:rsidRDefault="0049329C" w14:paraId="36C448AF"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23253472"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2B2B93" w:rsidRDefault="0049329C" w14:paraId="6559CF34"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2B2B93" w:rsidRDefault="0049329C" w14:paraId="416EFD45" w14:textId="77777777">
            <w:pPr>
              <w:spacing w:after="0"/>
              <w:rPr>
                <w:rFonts w:eastAsia="Times New Roman" w:cstheme="minorHAnsi"/>
                <w:bCs/>
                <w:color w:val="000000"/>
                <w:sz w:val="18"/>
                <w:szCs w:val="18"/>
              </w:rPr>
            </w:pPr>
          </w:p>
        </w:tc>
      </w:tr>
      <w:tr w:rsidRPr="00636EB5" w:rsidR="0049329C" w:rsidTr="0049329C" w14:paraId="04F780C9" w14:textId="77777777">
        <w:trPr>
          <w:gridBefore w:val="1"/>
          <w:wBefore w:w="18" w:type="dxa"/>
        </w:trPr>
        <w:tc>
          <w:tcPr>
            <w:tcW w:w="1440" w:type="dxa"/>
          </w:tcPr>
          <w:p w:rsidRPr="00636EB5" w:rsidR="0049329C" w:rsidP="002B2B93" w:rsidRDefault="0049329C" w14:paraId="767338EB"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3D5B7FD7"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2B2B93" w:rsidRDefault="0049329C" w14:paraId="7A44274E"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2B2B93" w:rsidRDefault="0049329C" w14:paraId="23A4D120" w14:textId="77777777">
            <w:pPr>
              <w:spacing w:after="0"/>
              <w:rPr>
                <w:rFonts w:eastAsia="Times New Roman" w:cstheme="minorHAnsi"/>
                <w:bCs/>
                <w:color w:val="000000"/>
                <w:sz w:val="18"/>
                <w:szCs w:val="18"/>
              </w:rPr>
            </w:pPr>
          </w:p>
        </w:tc>
      </w:tr>
      <w:tr w:rsidRPr="00636EB5" w:rsidR="0049329C" w:rsidTr="0049329C" w14:paraId="4BBA4341" w14:textId="77777777">
        <w:trPr>
          <w:gridBefore w:val="1"/>
          <w:wBefore w:w="18" w:type="dxa"/>
        </w:trPr>
        <w:tc>
          <w:tcPr>
            <w:tcW w:w="1440" w:type="dxa"/>
          </w:tcPr>
          <w:p w:rsidRPr="00636EB5" w:rsidR="0049329C" w:rsidP="002B2B93" w:rsidRDefault="0049329C" w14:paraId="26144F6D"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7437C91C"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2B2B93" w:rsidRDefault="0049329C" w14:paraId="1B2B2013"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2B2B93" w:rsidRDefault="0049329C" w14:paraId="607A37C4" w14:textId="77777777">
            <w:pPr>
              <w:spacing w:after="0"/>
              <w:rPr>
                <w:rFonts w:eastAsia="Times New Roman" w:cstheme="minorHAnsi"/>
                <w:color w:val="808080" w:themeColor="background1" w:themeShade="80"/>
                <w:sz w:val="18"/>
                <w:szCs w:val="18"/>
              </w:rPr>
            </w:pPr>
          </w:p>
        </w:tc>
      </w:tr>
      <w:tr w:rsidRPr="00636EB5" w:rsidR="0049329C" w:rsidTr="0049329C" w14:paraId="4A874532" w14:textId="77777777">
        <w:trPr>
          <w:gridBefore w:val="1"/>
          <w:wBefore w:w="18" w:type="dxa"/>
        </w:trPr>
        <w:tc>
          <w:tcPr>
            <w:tcW w:w="1440" w:type="dxa"/>
          </w:tcPr>
          <w:p w:rsidRPr="00636EB5" w:rsidR="0049329C" w:rsidP="002B2B93" w:rsidRDefault="0049329C" w14:paraId="43B2E16A"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407E8051"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2B2B93" w:rsidRDefault="0049329C" w14:paraId="500D70FA"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2B2B93" w:rsidRDefault="0049329C" w14:paraId="2EB40096" w14:textId="77777777">
            <w:pPr>
              <w:spacing w:after="0"/>
              <w:rPr>
                <w:rFonts w:eastAsia="Times New Roman" w:cstheme="minorHAnsi"/>
                <w:color w:val="808080" w:themeColor="background1" w:themeShade="80"/>
                <w:sz w:val="18"/>
                <w:szCs w:val="18"/>
              </w:rPr>
            </w:pPr>
          </w:p>
        </w:tc>
      </w:tr>
    </w:tbl>
    <w:p w:rsidRPr="00636EB5" w:rsidR="0049329C" w:rsidP="00E4745F" w:rsidRDefault="0049329C" w14:paraId="42766CAD" w14:textId="77777777">
      <w:pPr>
        <w:spacing w:after="0"/>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5558B558" w14:textId="77777777">
        <w:trPr>
          <w:trHeight w:val="300"/>
        </w:trPr>
        <w:tc>
          <w:tcPr>
            <w:tcW w:w="1440" w:type="dxa"/>
            <w:noWrap/>
            <w:hideMark/>
          </w:tcPr>
          <w:p w:rsidRPr="00636EB5" w:rsidR="0049329C" w:rsidP="0049329C" w:rsidRDefault="0049329C" w14:paraId="5433F6B2"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rsidRPr="00636EB5" w:rsidR="0049329C" w:rsidP="0049329C" w:rsidRDefault="0049329C" w14:paraId="688C004D" w14:textId="77777777">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rsidRPr="00636EB5" w:rsidR="0049329C" w:rsidP="0049329C" w:rsidRDefault="0049329C" w14:paraId="5DF46A8E" w14:textId="77777777">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rsidRPr="00636EB5" w:rsidR="0049329C" w:rsidP="00D34B6E" w:rsidRDefault="0049329C" w14:paraId="04A8A899" w14:textId="24ECBF38">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D34B6E">
              <w:rPr>
                <w:rFonts w:eastAsia="Times New Roman" w:cstheme="minorHAnsi"/>
                <w:color w:val="000000"/>
                <w:sz w:val="18"/>
                <w:szCs w:val="18"/>
              </w:rPr>
              <w:t>HT11</w:t>
            </w:r>
            <w:r w:rsidR="00C2577F">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Pr="00636EB5" w:rsidR="00B80D01" w:rsidP="00E4745F" w:rsidRDefault="00B80D01" w14:paraId="4731E0E9"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4A255575" w14:textId="77777777">
        <w:tc>
          <w:tcPr>
            <w:tcW w:w="1458" w:type="dxa"/>
            <w:gridSpan w:val="2"/>
            <w:vAlign w:val="bottom"/>
          </w:tcPr>
          <w:p w:rsidRPr="00636EB5" w:rsidR="0049329C" w:rsidP="002B2B93" w:rsidRDefault="0049329C" w14:paraId="5F8E32B8"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rsidRPr="00636EB5" w:rsidR="0049329C" w:rsidP="002B2B93" w:rsidRDefault="0049329C" w14:paraId="6D3CA225"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Pr="00636EB5" w:rsidR="0049329C" w:rsidTr="0049329C" w14:paraId="1F7845E8" w14:textId="77777777">
        <w:tc>
          <w:tcPr>
            <w:tcW w:w="1458" w:type="dxa"/>
            <w:gridSpan w:val="2"/>
            <w:vAlign w:val="bottom"/>
          </w:tcPr>
          <w:p w:rsidRPr="00636EB5" w:rsidR="0049329C" w:rsidP="002B2B93" w:rsidRDefault="0049329C" w14:paraId="154C58A0"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rsidRPr="00636EB5" w:rsidR="0049329C" w:rsidP="002B2B93" w:rsidRDefault="0049329C" w14:paraId="2CF0B3EA" w14:textId="77777777">
            <w:pPr>
              <w:spacing w:after="0"/>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rsidRPr="00636EB5" w:rsidR="0049329C" w:rsidP="002B2B93" w:rsidRDefault="0049329C" w14:paraId="2932DDEB" w14:textId="77777777">
            <w:pPr>
              <w:spacing w:after="0"/>
              <w:rPr>
                <w:rFonts w:eastAsia="Times New Roman" w:cstheme="minorHAnsi"/>
                <w:color w:val="000000"/>
                <w:sz w:val="18"/>
                <w:szCs w:val="18"/>
              </w:rPr>
            </w:pPr>
          </w:p>
        </w:tc>
      </w:tr>
      <w:tr w:rsidRPr="00636EB5" w:rsidR="0049329C" w:rsidTr="0049329C" w14:paraId="447A4D5A" w14:textId="77777777">
        <w:trPr>
          <w:gridBefore w:val="1"/>
          <w:wBefore w:w="18" w:type="dxa"/>
        </w:trPr>
        <w:tc>
          <w:tcPr>
            <w:tcW w:w="1440" w:type="dxa"/>
          </w:tcPr>
          <w:p w:rsidRPr="00636EB5" w:rsidR="0049329C" w:rsidP="002B2B93" w:rsidRDefault="0049329C" w14:paraId="641E9E56"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05AD26E8"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2B2B93" w:rsidRDefault="0049329C" w14:paraId="5EBA47B4"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2B2B93" w:rsidRDefault="0049329C" w14:paraId="2B5DB1CA" w14:textId="77777777">
            <w:pPr>
              <w:spacing w:after="0"/>
              <w:rPr>
                <w:rFonts w:eastAsia="Times New Roman" w:cstheme="minorHAnsi"/>
                <w:sz w:val="18"/>
                <w:szCs w:val="18"/>
              </w:rPr>
            </w:pPr>
          </w:p>
        </w:tc>
      </w:tr>
      <w:tr w:rsidRPr="00636EB5" w:rsidR="0049329C" w:rsidTr="0049329C" w14:paraId="2D565452" w14:textId="77777777">
        <w:trPr>
          <w:gridBefore w:val="1"/>
          <w:wBefore w:w="18" w:type="dxa"/>
        </w:trPr>
        <w:tc>
          <w:tcPr>
            <w:tcW w:w="1440" w:type="dxa"/>
          </w:tcPr>
          <w:p w:rsidRPr="00636EB5" w:rsidR="0049329C" w:rsidP="002B2B93" w:rsidRDefault="0049329C" w14:paraId="22F64DAA"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5E0E2FAC"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2B2B93" w:rsidRDefault="0049329C" w14:paraId="6147CD2C"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2B2B93" w:rsidRDefault="0049329C" w14:paraId="1A96FC36" w14:textId="77777777">
            <w:pPr>
              <w:spacing w:after="0"/>
              <w:rPr>
                <w:rFonts w:eastAsia="Times New Roman" w:cstheme="minorHAnsi"/>
                <w:sz w:val="18"/>
                <w:szCs w:val="18"/>
              </w:rPr>
            </w:pPr>
          </w:p>
        </w:tc>
      </w:tr>
      <w:tr w:rsidRPr="00636EB5" w:rsidR="0049329C" w:rsidTr="0049329C" w14:paraId="11C88AB0" w14:textId="77777777">
        <w:trPr>
          <w:gridBefore w:val="1"/>
          <w:wBefore w:w="18" w:type="dxa"/>
        </w:trPr>
        <w:tc>
          <w:tcPr>
            <w:tcW w:w="1440" w:type="dxa"/>
          </w:tcPr>
          <w:p w:rsidRPr="00636EB5" w:rsidR="0049329C" w:rsidP="002B2B93" w:rsidRDefault="0049329C" w14:paraId="63EDAA2C"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2FA658C4"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2B2B93" w:rsidRDefault="0049329C" w14:paraId="1BA81792"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2B2B93" w:rsidRDefault="0049329C" w14:paraId="1A9CF0A4" w14:textId="77777777">
            <w:pPr>
              <w:spacing w:after="0"/>
              <w:rPr>
                <w:rFonts w:cstheme="minorHAnsi"/>
                <w:sz w:val="18"/>
                <w:szCs w:val="18"/>
              </w:rPr>
            </w:pPr>
          </w:p>
        </w:tc>
      </w:tr>
      <w:tr w:rsidRPr="00636EB5" w:rsidR="0049329C" w:rsidTr="0049329C" w14:paraId="1D8CEE88" w14:textId="77777777">
        <w:trPr>
          <w:gridBefore w:val="1"/>
          <w:wBefore w:w="18" w:type="dxa"/>
        </w:trPr>
        <w:tc>
          <w:tcPr>
            <w:tcW w:w="1440" w:type="dxa"/>
          </w:tcPr>
          <w:p w:rsidRPr="00636EB5" w:rsidR="0049329C" w:rsidP="002B2B93" w:rsidRDefault="0049329C" w14:paraId="557D43E0"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41A1BC38"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2B2B93" w:rsidRDefault="0049329C" w14:paraId="74BE93FF"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2B2B93" w:rsidRDefault="0049329C" w14:paraId="4E408DCE" w14:textId="77777777">
            <w:pPr>
              <w:spacing w:after="0"/>
              <w:rPr>
                <w:rFonts w:cstheme="minorHAnsi"/>
                <w:sz w:val="18"/>
                <w:szCs w:val="18"/>
              </w:rPr>
            </w:pPr>
          </w:p>
        </w:tc>
      </w:tr>
    </w:tbl>
    <w:p w:rsidRPr="00636EB5" w:rsidR="0049329C" w:rsidP="00E4745F" w:rsidRDefault="0049329C" w14:paraId="42A790F4" w14:textId="77777777">
      <w:pPr>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49329C" w:rsidTr="00A4653B" w14:paraId="0A21C419" w14:textId="77777777">
        <w:trPr>
          <w:cantSplit/>
          <w:trHeight w:val="300"/>
        </w:trPr>
        <w:tc>
          <w:tcPr>
            <w:tcW w:w="1890" w:type="dxa"/>
            <w:noWrap/>
          </w:tcPr>
          <w:p w:rsidRPr="00636EB5" w:rsidR="0049329C" w:rsidP="0049329C" w:rsidRDefault="0049329C" w14:paraId="3170A74D" w14:textId="77777777">
            <w:pPr>
              <w:rPr>
                <w:rFonts w:eastAsia="Times New Roman" w:cstheme="minorHAnsi"/>
                <w:b/>
                <w:color w:val="000000"/>
                <w:sz w:val="18"/>
                <w:szCs w:val="18"/>
              </w:rPr>
            </w:pPr>
            <w:proofErr w:type="spellStart"/>
            <w:r w:rsidRPr="00636EB5">
              <w:rPr>
                <w:rFonts w:eastAsia="Times New Roman" w:cstheme="minorHAnsi"/>
                <w:b/>
                <w:color w:val="000000"/>
                <w:sz w:val="18"/>
                <w:szCs w:val="18"/>
              </w:rPr>
              <w:t>Check_NSRPSeries</w:t>
            </w:r>
            <w:proofErr w:type="spellEnd"/>
            <w:r w:rsidRPr="00636EB5">
              <w:rPr>
                <w:rFonts w:eastAsia="Times New Roman" w:cstheme="minorHAnsi"/>
                <w:b/>
                <w:color w:val="000000"/>
                <w:sz w:val="18"/>
                <w:szCs w:val="18"/>
              </w:rPr>
              <w:t>.</w:t>
            </w:r>
          </w:p>
        </w:tc>
        <w:tc>
          <w:tcPr>
            <w:tcW w:w="8370" w:type="dxa"/>
          </w:tcPr>
          <w:p w:rsidRPr="00636EB5" w:rsidR="0049329C" w:rsidP="0049329C" w:rsidRDefault="0049329C" w14:paraId="49CEF376" w14:textId="77777777">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r w:rsidR="00C2577F">
              <w:rPr>
                <w:rFonts w:eastAsia="Times New Roman" w:cstheme="minorHAnsi"/>
                <w:color w:val="000000"/>
                <w:sz w:val="18"/>
                <w:szCs w:val="18"/>
              </w:rPr>
              <w:t xml:space="preserve"> (HT7)</w:t>
            </w:r>
            <w:r w:rsidRPr="00636EB5">
              <w:rPr>
                <w:rFonts w:eastAsia="Times New Roman" w:cstheme="minorHAnsi"/>
                <w:color w:val="000000"/>
                <w:sz w:val="18"/>
                <w:szCs w:val="18"/>
              </w:rPr>
              <w:t>.</w:t>
            </w:r>
          </w:p>
          <w:p w:rsidRPr="00636EB5" w:rsidR="0049329C" w:rsidP="0049329C" w:rsidRDefault="0049329C" w14:paraId="235EE271"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w:t>
            </w:r>
            <w:proofErr w:type="gramStart"/>
            <w:r w:rsidRPr="00636EB5">
              <w:rPr>
                <w:rFonts w:eastAsia="Times New Roman" w:cstheme="minorHAnsi"/>
                <w:color w:val="000000"/>
                <w:sz w:val="18"/>
                <w:szCs w:val="18"/>
              </w:rPr>
              <w:t>Non-Self-</w:t>
            </w:r>
            <w:proofErr w:type="gramEnd"/>
            <w:r w:rsidRPr="00636EB5">
              <w:rPr>
                <w:rFonts w:eastAsia="Times New Roman" w:cstheme="minorHAnsi"/>
                <w:color w:val="000000"/>
                <w:sz w:val="18"/>
                <w:szCs w:val="18"/>
              </w:rPr>
              <w:t>reported Positive (NSRP) Series</w:t>
            </w:r>
            <w:r w:rsidR="00C2577F">
              <w:rPr>
                <w:rFonts w:eastAsia="Times New Roman" w:cstheme="minorHAnsi"/>
                <w:color w:val="000000"/>
                <w:sz w:val="18"/>
                <w:szCs w:val="18"/>
              </w:rPr>
              <w:t xml:space="preserve"> (HT3)</w:t>
            </w:r>
            <w:r w:rsidRPr="00636EB5">
              <w:rPr>
                <w:rFonts w:eastAsia="Times New Roman" w:cstheme="minorHAnsi"/>
                <w:color w:val="000000"/>
                <w:sz w:val="18"/>
                <w:szCs w:val="18"/>
              </w:rPr>
              <w:t xml:space="preserve">.  </w:t>
            </w:r>
          </w:p>
        </w:tc>
      </w:tr>
    </w:tbl>
    <w:p w:rsidRPr="00636EB5" w:rsidR="0049329C" w:rsidP="0049329C" w:rsidRDefault="0049329C" w14:paraId="4C6CABA7"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0C5843" w:rsidTr="00F805F9" w14:paraId="128E8230" w14:textId="77777777">
        <w:trPr>
          <w:trHeight w:val="300"/>
        </w:trPr>
        <w:tc>
          <w:tcPr>
            <w:tcW w:w="1890" w:type="dxa"/>
            <w:noWrap/>
          </w:tcPr>
          <w:p w:rsidRPr="00636EB5" w:rsidR="000C5843" w:rsidP="00F805F9" w:rsidRDefault="000C5843" w14:paraId="000204D5" w14:textId="77777777">
            <w:pPr>
              <w:contextualSpacing/>
              <w:rPr>
                <w:rFonts w:eastAsia="Times New Roman" w:cstheme="minorHAnsi"/>
                <w:b/>
                <w:color w:val="000000"/>
                <w:sz w:val="18"/>
                <w:szCs w:val="18"/>
              </w:rPr>
            </w:pPr>
            <w:proofErr w:type="spellStart"/>
            <w:r w:rsidRPr="00636EB5">
              <w:rPr>
                <w:rFonts w:eastAsia="Times New Roman" w:cstheme="minorHAnsi"/>
                <w:b/>
                <w:color w:val="000000"/>
                <w:sz w:val="18"/>
                <w:szCs w:val="18"/>
              </w:rPr>
              <w:lastRenderedPageBreak/>
              <w:t>Universe_NSRPSeries</w:t>
            </w:r>
            <w:proofErr w:type="spellEnd"/>
            <w:r w:rsidRPr="00636EB5">
              <w:rPr>
                <w:rFonts w:eastAsia="Times New Roman" w:cstheme="minorHAnsi"/>
                <w:b/>
                <w:color w:val="000000"/>
                <w:sz w:val="18"/>
                <w:szCs w:val="18"/>
              </w:rPr>
              <w:t>.</w:t>
            </w:r>
          </w:p>
        </w:tc>
        <w:tc>
          <w:tcPr>
            <w:tcW w:w="8370" w:type="dxa"/>
          </w:tcPr>
          <w:p w:rsidRPr="00636EB5" w:rsidR="000C5843" w:rsidP="006F3CA3" w:rsidRDefault="000C5843" w14:paraId="688006B7"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rsidRPr="00636EB5" w:rsidR="0049329C" w:rsidP="0049329C" w:rsidRDefault="0049329C" w14:paraId="00251567" w14:textId="77777777">
      <w:pPr>
        <w:rPr>
          <w:rFonts w:cstheme="minorHAnsi"/>
          <w:sz w:val="18"/>
          <w:szCs w:val="18"/>
        </w:rPr>
      </w:pPr>
    </w:p>
    <w:p w:rsidRPr="00636EB5" w:rsidR="0049329C" w:rsidP="002B2B93" w:rsidRDefault="0049329C" w14:paraId="29B2B91B" w14:textId="77777777">
      <w:pPr>
        <w:pStyle w:val="Heading2Q-aire"/>
      </w:pPr>
      <w:r w:rsidRPr="00636EB5">
        <w:rPr>
          <w:szCs w:val="18"/>
        </w:rPr>
        <w:t xml:space="preserve">Non-Self-reported Positive (NSRP) Series (HT3 – HT6a) </w:t>
      </w:r>
    </w:p>
    <w:p w:rsidRPr="00636EB5" w:rsidR="0049329C" w:rsidP="00195215" w:rsidRDefault="0049329C" w14:paraId="48740C7D" w14:textId="77777777">
      <w:pPr>
        <w:pStyle w:val="Heading3"/>
      </w:pPr>
      <w:r w:rsidRPr="00636EB5">
        <w:rPr>
          <w:rFonts w:cstheme="minorHAnsi"/>
          <w:szCs w:val="18"/>
        </w:rPr>
        <w:t>Recent HIV testing</w:t>
      </w: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391CA1" w14:paraId="0CDF3537" w14:textId="77777777">
        <w:trPr>
          <w:trHeight w:val="252"/>
        </w:trPr>
        <w:tc>
          <w:tcPr>
            <w:tcW w:w="1458" w:type="dxa"/>
            <w:gridSpan w:val="2"/>
            <w:vAlign w:val="bottom"/>
          </w:tcPr>
          <w:p w:rsidRPr="00636EB5" w:rsidR="0049329C" w:rsidP="002B2B93" w:rsidRDefault="0049329C" w14:paraId="26C9A766"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rsidRPr="00636EB5" w:rsidR="0049329C" w:rsidP="002B2B93" w:rsidRDefault="0049329C" w14:paraId="2127BF36"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Pr="00636EB5" w:rsidR="0049329C" w:rsidTr="0049329C" w14:paraId="72C4846B" w14:textId="77777777">
        <w:tc>
          <w:tcPr>
            <w:tcW w:w="1458" w:type="dxa"/>
            <w:gridSpan w:val="2"/>
            <w:vAlign w:val="bottom"/>
          </w:tcPr>
          <w:p w:rsidRPr="00636EB5" w:rsidR="0049329C" w:rsidP="002B2B93" w:rsidRDefault="0049329C" w14:paraId="6A09341A"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rsidRPr="00636EB5" w:rsidR="0049329C" w:rsidP="002B2B93" w:rsidRDefault="0049329C" w14:paraId="7E20C154" w14:textId="77777777">
            <w:pPr>
              <w:spacing w:after="0"/>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rsidRPr="00636EB5" w:rsidR="0049329C" w:rsidP="002B2B93" w:rsidRDefault="0049329C" w14:paraId="49A5A555" w14:textId="77777777">
            <w:pPr>
              <w:spacing w:after="0"/>
              <w:rPr>
                <w:rFonts w:eastAsia="Times New Roman" w:cstheme="minorHAnsi"/>
                <w:color w:val="000000"/>
                <w:sz w:val="18"/>
                <w:szCs w:val="18"/>
              </w:rPr>
            </w:pPr>
          </w:p>
        </w:tc>
      </w:tr>
      <w:tr w:rsidRPr="00636EB5" w:rsidR="0049329C" w:rsidTr="0049329C" w14:paraId="6B5724A1" w14:textId="77777777">
        <w:trPr>
          <w:gridBefore w:val="1"/>
          <w:wBefore w:w="18" w:type="dxa"/>
        </w:trPr>
        <w:tc>
          <w:tcPr>
            <w:tcW w:w="1440" w:type="dxa"/>
          </w:tcPr>
          <w:p w:rsidRPr="00636EB5" w:rsidR="0049329C" w:rsidP="002B2B93" w:rsidRDefault="0049329C" w14:paraId="7818F534"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7083C14D" w14:textId="77777777">
            <w:pPr>
              <w:tabs>
                <w:tab w:val="right" w:leader="dot" w:pos="5760"/>
              </w:tabs>
              <w:spacing w:after="0"/>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2B2B93" w:rsidRDefault="0049329C" w14:paraId="099B9918" w14:textId="77777777">
            <w:pPr>
              <w:spacing w:after="0"/>
              <w:jc w:val="right"/>
              <w:rPr>
                <w:rFonts w:eastAsia="Times New Roman" w:cstheme="minorHAnsi"/>
                <w:sz w:val="18"/>
                <w:szCs w:val="18"/>
              </w:rPr>
            </w:pPr>
          </w:p>
        </w:tc>
        <w:tc>
          <w:tcPr>
            <w:tcW w:w="2070" w:type="dxa"/>
          </w:tcPr>
          <w:p w:rsidRPr="00636EB5" w:rsidR="0049329C" w:rsidP="002B2B93" w:rsidRDefault="0049329C" w14:paraId="314CD369" w14:textId="77777777">
            <w:pPr>
              <w:spacing w:after="0"/>
              <w:rPr>
                <w:rFonts w:eastAsia="Times New Roman" w:cstheme="minorHAnsi"/>
                <w:bCs/>
                <w:color w:val="000000"/>
                <w:sz w:val="18"/>
                <w:szCs w:val="18"/>
              </w:rPr>
            </w:pPr>
          </w:p>
        </w:tc>
      </w:tr>
      <w:tr w:rsidRPr="00636EB5" w:rsidR="0049329C" w:rsidTr="0049329C" w14:paraId="56A9D9FC" w14:textId="77777777">
        <w:trPr>
          <w:gridBefore w:val="1"/>
          <w:wBefore w:w="18" w:type="dxa"/>
        </w:trPr>
        <w:tc>
          <w:tcPr>
            <w:tcW w:w="1440" w:type="dxa"/>
          </w:tcPr>
          <w:p w:rsidRPr="00636EB5" w:rsidR="0049329C" w:rsidP="002B2B93" w:rsidRDefault="0049329C" w14:paraId="09252B41"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71F90C57"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2B2B93" w:rsidRDefault="0049329C" w14:paraId="7A5B5A7E" w14:textId="77777777">
            <w:pPr>
              <w:spacing w:after="0"/>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rsidRPr="00636EB5" w:rsidR="0049329C" w:rsidP="002B2B93" w:rsidRDefault="0049329C" w14:paraId="1DAB7B67" w14:textId="77777777">
            <w:pPr>
              <w:spacing w:after="0"/>
              <w:rPr>
                <w:rFonts w:eastAsia="Times New Roman" w:cstheme="minorHAnsi"/>
                <w:bCs/>
                <w:color w:val="000000"/>
                <w:sz w:val="18"/>
                <w:szCs w:val="18"/>
              </w:rPr>
            </w:pPr>
          </w:p>
        </w:tc>
      </w:tr>
      <w:tr w:rsidRPr="00636EB5" w:rsidR="0049329C" w:rsidTr="0049329C" w14:paraId="2881ABE8" w14:textId="77777777">
        <w:trPr>
          <w:gridBefore w:val="1"/>
          <w:wBefore w:w="18" w:type="dxa"/>
        </w:trPr>
        <w:tc>
          <w:tcPr>
            <w:tcW w:w="1440" w:type="dxa"/>
          </w:tcPr>
          <w:p w:rsidRPr="00636EB5" w:rsidR="0049329C" w:rsidP="002B2B93" w:rsidRDefault="0049329C" w14:paraId="4D1C81E5"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59B016DD"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2B2B93" w:rsidRDefault="0049329C" w14:paraId="536A12F9"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Pr="00636EB5" w:rsidR="0049329C" w:rsidP="002B2B93" w:rsidRDefault="0049329C" w14:paraId="2766A982" w14:textId="77777777">
            <w:pPr>
              <w:spacing w:after="0"/>
              <w:ind w:right="612"/>
              <w:rPr>
                <w:rFonts w:eastAsia="Times New Roman" w:cstheme="minorHAnsi"/>
                <w:color w:val="808080" w:themeColor="background1" w:themeShade="80"/>
                <w:sz w:val="18"/>
                <w:szCs w:val="18"/>
              </w:rPr>
            </w:pPr>
          </w:p>
        </w:tc>
      </w:tr>
      <w:tr w:rsidRPr="00636EB5" w:rsidR="0049329C" w:rsidTr="0049329C" w14:paraId="77284D6C" w14:textId="77777777">
        <w:trPr>
          <w:gridBefore w:val="1"/>
          <w:wBefore w:w="18" w:type="dxa"/>
        </w:trPr>
        <w:tc>
          <w:tcPr>
            <w:tcW w:w="1440" w:type="dxa"/>
          </w:tcPr>
          <w:p w:rsidRPr="00636EB5" w:rsidR="0049329C" w:rsidP="002B2B93" w:rsidRDefault="0049329C" w14:paraId="11ACA84B" w14:textId="77777777">
            <w:pPr>
              <w:spacing w:after="0"/>
              <w:rPr>
                <w:rFonts w:eastAsia="Times New Roman" w:cstheme="minorHAnsi"/>
                <w:color w:val="000000"/>
                <w:sz w:val="18"/>
                <w:szCs w:val="18"/>
              </w:rPr>
            </w:pPr>
          </w:p>
        </w:tc>
        <w:tc>
          <w:tcPr>
            <w:tcW w:w="4860" w:type="dxa"/>
            <w:vAlign w:val="bottom"/>
          </w:tcPr>
          <w:p w:rsidRPr="00636EB5" w:rsidR="0049329C" w:rsidP="002B2B93" w:rsidRDefault="0049329C" w14:paraId="27C103E3"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2B2B93" w:rsidRDefault="0049329C" w14:paraId="32BEEF9C"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Pr="00636EB5" w:rsidR="0049329C" w:rsidP="002B2B93" w:rsidRDefault="0049329C" w14:paraId="61FB0CD6" w14:textId="77777777">
            <w:pPr>
              <w:spacing w:after="0"/>
              <w:rPr>
                <w:rFonts w:eastAsia="Times New Roman" w:cstheme="minorHAnsi"/>
                <w:color w:val="808080" w:themeColor="background1" w:themeShade="80"/>
                <w:sz w:val="18"/>
                <w:szCs w:val="18"/>
              </w:rPr>
            </w:pPr>
          </w:p>
        </w:tc>
      </w:tr>
    </w:tbl>
    <w:p w:rsidR="0049329C" w:rsidP="00C34B0C" w:rsidRDefault="0049329C" w14:paraId="602F26B6" w14:textId="77777777">
      <w:pPr>
        <w:spacing w:after="0"/>
        <w:rPr>
          <w:rFonts w:cstheme="minorHAnsi"/>
          <w:sz w:val="18"/>
          <w:szCs w:val="18"/>
        </w:rPr>
      </w:pPr>
    </w:p>
    <w:p w:rsidR="000053E9" w:rsidP="00C34B0C" w:rsidRDefault="000053E9" w14:paraId="0BED0556" w14:textId="77777777">
      <w:pPr>
        <w:spacing w:after="0"/>
        <w:rPr>
          <w:rFonts w:cstheme="minorHAnsi"/>
          <w:sz w:val="18"/>
          <w:szCs w:val="18"/>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97"/>
        <w:gridCol w:w="8217"/>
      </w:tblGrid>
      <w:tr w:rsidRPr="00636EB5" w:rsidR="005D2091" w:rsidTr="00E124A1" w14:paraId="75A6A1D7" w14:textId="77777777">
        <w:trPr>
          <w:jc w:val="center"/>
        </w:trPr>
        <w:tc>
          <w:tcPr>
            <w:tcW w:w="2097" w:type="dxa"/>
            <w:vAlign w:val="bottom"/>
          </w:tcPr>
          <w:p w:rsidRPr="00636EB5" w:rsidR="005D2091" w:rsidP="00474478" w:rsidRDefault="000017DA" w14:paraId="1EF27954"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Check_CALC_RCNTST_C</w:t>
            </w:r>
            <w:proofErr w:type="spellEnd"/>
            <w:r>
              <w:rPr>
                <w:rFonts w:eastAsia="Times New Roman" w:cstheme="minorHAnsi"/>
                <w:b/>
                <w:bCs/>
                <w:color w:val="000000"/>
                <w:sz w:val="18"/>
                <w:szCs w:val="18"/>
              </w:rPr>
              <w:t>.</w:t>
            </w:r>
          </w:p>
        </w:tc>
        <w:tc>
          <w:tcPr>
            <w:tcW w:w="8217" w:type="dxa"/>
            <w:vAlign w:val="bottom"/>
          </w:tcPr>
          <w:p w:rsidRPr="00636EB5" w:rsidR="005D2091" w:rsidP="00474478" w:rsidRDefault="005D2091" w14:paraId="5725511F"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rsidRPr="00636EB5" w:rsidR="005D2091" w:rsidP="00474478" w:rsidRDefault="005D2091" w14:paraId="4DA608A6"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rsidRPr="00636EB5" w:rsidR="005D2091" w:rsidP="00C34B0C" w:rsidRDefault="005D2091" w14:paraId="149BB7A2" w14:textId="77777777">
      <w:pPr>
        <w:spacing w:after="0"/>
        <w:rPr>
          <w:rFonts w:cstheme="minorHAnsi"/>
          <w:sz w:val="18"/>
          <w:szCs w:val="18"/>
        </w:rPr>
      </w:pPr>
    </w:p>
    <w:tbl>
      <w:tblPr>
        <w:tblpPr w:leftFromText="180" w:rightFromText="180" w:vertAnchor="text" w:horzAnchor="margin" w:tblpY="340"/>
        <w:tblW w:w="1027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29"/>
        <w:gridCol w:w="6298"/>
      </w:tblGrid>
      <w:tr w:rsidRPr="00636EB5" w:rsidR="0049329C" w:rsidTr="0049329C" w14:paraId="26D8D20A" w14:textId="77777777">
        <w:tc>
          <w:tcPr>
            <w:tcW w:w="1548" w:type="dxa"/>
            <w:tcBorders>
              <w:top w:val="single" w:color="auto" w:sz="4" w:space="0"/>
              <w:left w:val="single" w:color="auto" w:sz="4" w:space="0"/>
              <w:bottom w:val="nil"/>
              <w:right w:val="nil"/>
            </w:tcBorders>
            <w:vAlign w:val="bottom"/>
            <w:hideMark/>
          </w:tcPr>
          <w:p w:rsidRPr="00636EB5" w:rsidR="0049329C" w:rsidP="0049329C" w:rsidRDefault="0049329C" w14:paraId="34E08583" w14:textId="77777777">
            <w:pPr>
              <w:ind w:left="-90"/>
              <w:rPr>
                <w:rFonts w:cs="Calibri"/>
                <w:b/>
                <w:bCs/>
                <w:sz w:val="18"/>
                <w:szCs w:val="18"/>
              </w:rPr>
            </w:pPr>
            <w:r w:rsidRPr="00636EB5">
              <w:rPr>
                <w:rFonts w:cs="Calibri"/>
                <w:b/>
                <w:bCs/>
                <w:sz w:val="18"/>
                <w:szCs w:val="18"/>
              </w:rPr>
              <w:t>CALC_RCNTST_C.</w:t>
            </w:r>
          </w:p>
        </w:tc>
        <w:tc>
          <w:tcPr>
            <w:tcW w:w="2430" w:type="dxa"/>
            <w:tcBorders>
              <w:top w:val="single" w:color="auto" w:sz="4" w:space="0"/>
              <w:left w:val="nil"/>
              <w:bottom w:val="nil"/>
              <w:right w:val="nil"/>
            </w:tcBorders>
            <w:vAlign w:val="bottom"/>
          </w:tcPr>
          <w:p w:rsidRPr="00636EB5" w:rsidR="0049329C" w:rsidP="0049329C" w:rsidRDefault="0049329C" w14:paraId="246ECD41"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49329C" w:rsidP="0049329C" w:rsidRDefault="0049329C" w14:paraId="49C50836" w14:textId="77777777">
            <w:pPr>
              <w:ind w:left="-198"/>
              <w:rPr>
                <w:rFonts w:cs="Calibri"/>
                <w:b/>
                <w:bCs/>
                <w:sz w:val="18"/>
                <w:szCs w:val="18"/>
              </w:rPr>
            </w:pPr>
          </w:p>
        </w:tc>
      </w:tr>
      <w:tr w:rsidRPr="00636EB5" w:rsidR="0049329C" w:rsidTr="0049329C" w14:paraId="67C8A0AF" w14:textId="77777777">
        <w:tc>
          <w:tcPr>
            <w:tcW w:w="1548" w:type="dxa"/>
            <w:tcBorders>
              <w:top w:val="nil"/>
              <w:left w:val="single" w:color="auto" w:sz="4" w:space="0"/>
              <w:bottom w:val="single" w:color="auto" w:sz="4" w:space="0"/>
              <w:right w:val="nil"/>
            </w:tcBorders>
            <w:vAlign w:val="bottom"/>
            <w:hideMark/>
          </w:tcPr>
          <w:p w:rsidRPr="00636EB5" w:rsidR="0049329C" w:rsidP="0049329C" w:rsidRDefault="0049329C" w14:paraId="66FE9BFA" w14:textId="77777777">
            <w:pPr>
              <w:ind w:left="-90"/>
              <w:rPr>
                <w:rFonts w:cs="Calibri"/>
                <w:bCs/>
                <w:sz w:val="18"/>
                <w:szCs w:val="18"/>
              </w:rPr>
            </w:pPr>
            <w:r w:rsidRPr="00636EB5">
              <w:rPr>
                <w:rFonts w:cs="Calibri"/>
                <w:bCs/>
                <w:sz w:val="18"/>
                <w:szCs w:val="18"/>
              </w:rPr>
              <w:t>RCNTST_C</w:t>
            </w:r>
          </w:p>
        </w:tc>
        <w:tc>
          <w:tcPr>
            <w:tcW w:w="2430" w:type="dxa"/>
            <w:tcBorders>
              <w:top w:val="nil"/>
              <w:left w:val="nil"/>
              <w:bottom w:val="single" w:color="auto" w:sz="4" w:space="0"/>
              <w:right w:val="nil"/>
            </w:tcBorders>
            <w:vAlign w:val="bottom"/>
            <w:hideMark/>
          </w:tcPr>
          <w:p w:rsidRPr="00636EB5" w:rsidR="0049329C" w:rsidP="0049329C" w:rsidRDefault="0049329C" w14:paraId="50B2B790" w14:textId="77777777">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color="auto" w:sz="4" w:space="0"/>
              <w:right w:val="single" w:color="auto" w:sz="4" w:space="0"/>
            </w:tcBorders>
            <w:vAlign w:val="bottom"/>
            <w:hideMark/>
          </w:tcPr>
          <w:p w:rsidRPr="00636EB5" w:rsidR="0049329C" w:rsidP="0049329C" w:rsidRDefault="0049329C" w14:paraId="7338DECF" w14:textId="77777777">
            <w:pPr>
              <w:rPr>
                <w:rFonts w:eastAsia="Times New Roman"/>
                <w:sz w:val="18"/>
                <w:szCs w:val="18"/>
              </w:rPr>
            </w:pPr>
            <w:r w:rsidRPr="00636EB5">
              <w:rPr>
                <w:rFonts w:cs="Calibri"/>
                <w:sz w:val="18"/>
                <w:szCs w:val="18"/>
              </w:rPr>
              <w:t>RCNTST_C= ((RCNTSTY-</w:t>
            </w:r>
            <w:proofErr w:type="gramStart"/>
            <w:r w:rsidRPr="00636EB5">
              <w:rPr>
                <w:rFonts w:cs="Calibri"/>
                <w:sz w:val="18"/>
                <w:szCs w:val="18"/>
              </w:rPr>
              <w:t>1900)*</w:t>
            </w:r>
            <w:proofErr w:type="gramEnd"/>
            <w:r w:rsidRPr="00636EB5">
              <w:rPr>
                <w:rFonts w:cs="Calibri"/>
                <w:sz w:val="18"/>
                <w:szCs w:val="18"/>
              </w:rPr>
              <w:t>12) + RCNTSTM.</w:t>
            </w:r>
          </w:p>
        </w:tc>
      </w:tr>
    </w:tbl>
    <w:p w:rsidRPr="00636EB5" w:rsidR="0049329C" w:rsidP="0049329C" w:rsidRDefault="0049329C" w14:paraId="16C95296" w14:textId="77777777">
      <w:pPr>
        <w:rPr>
          <w:rFonts w:cstheme="minorHAnsi"/>
          <w:sz w:val="18"/>
          <w:szCs w:val="18"/>
        </w:rPr>
      </w:pPr>
    </w:p>
    <w:p w:rsidRPr="00636EB5" w:rsidR="0049329C" w:rsidP="0049329C" w:rsidRDefault="0049329C" w14:paraId="399B1F38"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121D97" w:rsidTr="00232BD0" w14:paraId="33D27ECA" w14:textId="77777777">
        <w:trPr>
          <w:trHeight w:val="300"/>
        </w:trPr>
        <w:tc>
          <w:tcPr>
            <w:tcW w:w="1440" w:type="dxa"/>
            <w:noWrap/>
            <w:vAlign w:val="bottom"/>
          </w:tcPr>
          <w:p w:rsidRPr="00636EB5" w:rsidR="00121D97" w:rsidP="00232BD0" w:rsidRDefault="00121D97" w14:paraId="7049AEB7" w14:textId="77777777">
            <w:pPr>
              <w:contextualSpacing/>
              <w:rPr>
                <w:rFonts w:eastAsia="Times New Roman" w:cstheme="minorHAnsi"/>
                <w:b/>
                <w:color w:val="000000"/>
                <w:sz w:val="18"/>
                <w:szCs w:val="18"/>
              </w:rPr>
            </w:pPr>
          </w:p>
          <w:p w:rsidRPr="00636EB5" w:rsidR="00121D97" w:rsidP="00232BD0" w:rsidRDefault="00121D97" w14:paraId="55C09C2A"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rsidRPr="00636EB5" w:rsidR="00121D97" w:rsidP="00232BD0" w:rsidRDefault="00121D97" w14:paraId="5933D07F" w14:textId="77777777">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w:t>
            </w:r>
            <w:r>
              <w:rPr>
                <w:rFonts w:eastAsia="Times New Roman" w:cstheme="minorHAnsi"/>
                <w:bCs/>
                <w:color w:val="000000"/>
                <w:sz w:val="18"/>
                <w:szCs w:val="18"/>
              </w:rPr>
              <w:t>,</w:t>
            </w:r>
            <w:r w:rsidRPr="00636EB5">
              <w:rPr>
                <w:rFonts w:eastAsia="Times New Roman" w:cstheme="minorHAnsi"/>
                <w:bCs/>
                <w:color w:val="000000"/>
                <w:sz w:val="18"/>
                <w:szCs w:val="18"/>
              </w:rPr>
              <w:t xml:space="preserve"> go to HardEdit_HT4.</w:t>
            </w:r>
          </w:p>
        </w:tc>
      </w:tr>
    </w:tbl>
    <w:p w:rsidRPr="00636EB5" w:rsidR="00121D97" w:rsidP="0049329C" w:rsidRDefault="00121D97" w14:paraId="2959ACDF"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49329C" w:rsidTr="00195215" w14:paraId="3D22560D" w14:textId="77777777">
        <w:trPr>
          <w:trHeight w:val="300"/>
        </w:trPr>
        <w:tc>
          <w:tcPr>
            <w:tcW w:w="1440" w:type="dxa"/>
            <w:noWrap/>
            <w:hideMark/>
          </w:tcPr>
          <w:p w:rsidRPr="00636EB5" w:rsidR="0049329C" w:rsidP="00B97A71" w:rsidRDefault="0049329C" w14:paraId="0F096DDB" w14:textId="77777777">
            <w:pPr>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820" w:type="dxa"/>
            <w:vAlign w:val="bottom"/>
          </w:tcPr>
          <w:p w:rsidRPr="00636EB5" w:rsidR="008952DD" w:rsidP="008952DD" w:rsidRDefault="008952DD" w14:paraId="691DA547" w14:textId="5F27F799">
            <w:pPr>
              <w:ind w:left="288" w:hanging="288"/>
              <w:rPr>
                <w:rFonts w:eastAsia="Times New Roman" w:cstheme="minorHAnsi"/>
                <w:color w:val="000000"/>
                <w:sz w:val="18"/>
                <w:szCs w:val="18"/>
              </w:rPr>
            </w:pPr>
            <w:r w:rsidRPr="00636EB5">
              <w:rPr>
                <w:rFonts w:eastAsia="Times New Roman" w:cstheme="minorHAnsi"/>
                <w:color w:val="000000"/>
                <w:sz w:val="18"/>
                <w:szCs w:val="18"/>
              </w:rPr>
              <w:t>If HT4 after interview date</w:t>
            </w:r>
            <w:r w:rsidRPr="00636EB5" w:rsidR="0029206D">
              <w:rPr>
                <w:rFonts w:eastAsia="Times New Roman" w:cstheme="minorHAnsi"/>
                <w:color w:val="000000"/>
                <w:sz w:val="18"/>
                <w:szCs w:val="18"/>
              </w:rPr>
              <w:t xml:space="preserve"> </w:t>
            </w:r>
            <w:r w:rsidRPr="00636EB5" w:rsidR="00FC3117">
              <w:rPr>
                <w:rFonts w:eastAsia="Times New Roman" w:cstheme="minorHAnsi"/>
                <w:color w:val="000000"/>
                <w:sz w:val="18"/>
                <w:szCs w:val="18"/>
              </w:rPr>
              <w:t>(</w:t>
            </w:r>
            <w:r w:rsidRPr="00636EB5">
              <w:rPr>
                <w:rFonts w:eastAsia="Times New Roman" w:cstheme="minorHAnsi"/>
                <w:color w:val="000000"/>
                <w:sz w:val="18"/>
                <w:szCs w:val="18"/>
              </w:rPr>
              <w:t>(RCNTST_C GT IDATE_C)</w:t>
            </w:r>
            <w:r w:rsidRPr="00636EB5" w:rsidR="000416B9">
              <w:rPr>
                <w:rFonts w:eastAsia="Times New Roman" w:cstheme="minorHAnsi"/>
                <w:color w:val="000000"/>
                <w:sz w:val="18"/>
                <w:szCs w:val="18"/>
              </w:rPr>
              <w:t xml:space="preserve"> or (RCNTSTY </w:t>
            </w:r>
            <w:r w:rsidR="004000F7">
              <w:rPr>
                <w:rFonts w:eastAsia="Times New Roman" w:cstheme="minorHAnsi"/>
                <w:color w:val="000000"/>
                <w:sz w:val="18"/>
                <w:szCs w:val="18"/>
              </w:rPr>
              <w:t>AFTER</w:t>
            </w:r>
            <w:r w:rsidRPr="00636EB5" w:rsidR="004000F7">
              <w:rPr>
                <w:rFonts w:eastAsia="Times New Roman" w:cstheme="minorHAnsi"/>
                <w:color w:val="000000"/>
                <w:sz w:val="18"/>
                <w:szCs w:val="18"/>
              </w:rPr>
              <w:t xml:space="preserve"> </w:t>
            </w:r>
            <w:r w:rsidRPr="00636EB5" w:rsidR="000416B9">
              <w:rPr>
                <w:rFonts w:eastAsia="Times New Roman" w:cstheme="minorHAnsi"/>
                <w:color w:val="000000"/>
                <w:sz w:val="18"/>
                <w:szCs w:val="18"/>
              </w:rPr>
              <w:t>IDATEY)</w:t>
            </w:r>
            <w:r w:rsidRPr="00636EB5" w:rsidR="00FC3117">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w:t>
            </w:r>
            <w:r w:rsidR="000D78C9">
              <w:rPr>
                <w:rFonts w:eastAsia="Times New Roman" w:cstheme="minorHAnsi"/>
                <w:color w:val="000000"/>
                <w:sz w:val="18"/>
                <w:szCs w:val="18"/>
              </w:rPr>
              <w:t>o</w:t>
            </w:r>
            <w:r w:rsidRPr="00636EB5">
              <w:rPr>
                <w:rFonts w:eastAsia="Times New Roman" w:cstheme="minorHAnsi"/>
                <w:color w:val="000000"/>
                <w:sz w:val="18"/>
                <w:szCs w:val="18"/>
              </w:rPr>
              <w:t>st recent HIV test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rsidRPr="00636EB5" w:rsidR="0049329C" w:rsidP="00391CA1" w:rsidRDefault="008952DD" w14:paraId="78300D8B" w14:textId="195E1BA3">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sidR="00152AC0">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rsidRPr="00636EB5" w:rsidR="0049329C" w:rsidP="0049329C" w:rsidRDefault="0049329C" w14:paraId="03E9D879"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Else, go to Check_HT4conf.</w:t>
            </w:r>
          </w:p>
        </w:tc>
      </w:tr>
    </w:tbl>
    <w:p w:rsidRPr="00636EB5" w:rsidR="0049329C" w:rsidP="0049329C" w:rsidRDefault="0049329C" w14:paraId="694BFE1F" w14:textId="77777777">
      <w:pPr>
        <w:rPr>
          <w:rFonts w:cstheme="minorHAnsi"/>
          <w:sz w:val="18"/>
          <w:szCs w:val="18"/>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66"/>
      </w:tblGrid>
      <w:tr w:rsidRPr="00636EB5" w:rsidR="0049329C" w:rsidTr="0049329C" w14:paraId="7C1419D8" w14:textId="77777777">
        <w:trPr>
          <w:jc w:val="center"/>
        </w:trPr>
        <w:tc>
          <w:tcPr>
            <w:tcW w:w="1548" w:type="dxa"/>
            <w:vAlign w:val="bottom"/>
          </w:tcPr>
          <w:p w:rsidR="00D750D4" w:rsidP="00A4653B" w:rsidRDefault="0049329C" w14:paraId="561C7E16" w14:textId="77777777">
            <w:pPr>
              <w:keepNext/>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766" w:type="dxa"/>
            <w:vAlign w:val="bottom"/>
          </w:tcPr>
          <w:p w:rsidR="00D750D4" w:rsidP="00A4653B" w:rsidRDefault="0049329C" w14:paraId="1E1DEEC1" w14:textId="77777777">
            <w:pPr>
              <w:keepNext/>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Pr="00636EB5" w:rsidR="002D406D">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D750D4" w:rsidP="00A4653B" w:rsidRDefault="0049329C" w14:paraId="7D5D3701" w14:textId="77777777">
            <w:pPr>
              <w:keepNext/>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rsidRPr="00636EB5" w:rsidR="0049329C" w:rsidP="0049329C" w:rsidRDefault="0049329C" w14:paraId="2A3076A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5C74CFF6" w14:textId="77777777">
        <w:tc>
          <w:tcPr>
            <w:tcW w:w="1458" w:type="dxa"/>
            <w:gridSpan w:val="2"/>
            <w:vAlign w:val="bottom"/>
          </w:tcPr>
          <w:p w:rsidRPr="00636EB5" w:rsidR="0049329C" w:rsidP="000D78C9" w:rsidRDefault="0049329C" w14:paraId="20455A0F"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rsidRPr="00636EB5" w:rsidR="0049329C" w:rsidP="000D78C9" w:rsidRDefault="0049329C" w14:paraId="1F9CC66C"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Pr="00636EB5" w:rsidR="0049329C" w:rsidTr="0049329C" w14:paraId="5B238398" w14:textId="77777777">
        <w:tc>
          <w:tcPr>
            <w:tcW w:w="1458" w:type="dxa"/>
            <w:gridSpan w:val="2"/>
            <w:vAlign w:val="bottom"/>
          </w:tcPr>
          <w:p w:rsidRPr="00636EB5" w:rsidR="0049329C" w:rsidP="000D78C9" w:rsidRDefault="0049329C" w14:paraId="085AE916"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rsidRPr="00636EB5" w:rsidR="0049329C" w:rsidP="000D78C9" w:rsidRDefault="0049329C" w14:paraId="22ACA6DE" w14:textId="77777777">
            <w:pPr>
              <w:spacing w:after="0"/>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rsidRPr="00636EB5" w:rsidR="0049329C" w:rsidP="000D78C9" w:rsidRDefault="0049329C" w14:paraId="548A5D20" w14:textId="77777777">
            <w:pPr>
              <w:spacing w:after="0"/>
              <w:rPr>
                <w:rFonts w:eastAsia="Times New Roman" w:cstheme="minorHAnsi"/>
                <w:color w:val="000000"/>
                <w:sz w:val="18"/>
                <w:szCs w:val="18"/>
              </w:rPr>
            </w:pPr>
          </w:p>
        </w:tc>
      </w:tr>
      <w:tr w:rsidRPr="00636EB5" w:rsidR="0049329C" w:rsidTr="0049329C" w14:paraId="3D16BAAE" w14:textId="77777777">
        <w:trPr>
          <w:gridBefore w:val="1"/>
          <w:wBefore w:w="18" w:type="dxa"/>
        </w:trPr>
        <w:tc>
          <w:tcPr>
            <w:tcW w:w="1440" w:type="dxa"/>
          </w:tcPr>
          <w:p w:rsidRPr="00636EB5" w:rsidR="0049329C" w:rsidP="000D78C9" w:rsidRDefault="0049329C" w14:paraId="7C7C386E"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448DC879"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0D78C9" w:rsidRDefault="0049329C" w14:paraId="0E50B52F"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0D78C9" w:rsidRDefault="0049329C" w14:paraId="49437CC7" w14:textId="77777777">
            <w:pPr>
              <w:spacing w:after="0"/>
              <w:rPr>
                <w:rFonts w:eastAsia="Times New Roman" w:cstheme="minorHAnsi"/>
                <w:sz w:val="18"/>
                <w:szCs w:val="18"/>
              </w:rPr>
            </w:pPr>
          </w:p>
        </w:tc>
      </w:tr>
      <w:tr w:rsidRPr="00636EB5" w:rsidR="0049329C" w:rsidTr="0049329C" w14:paraId="014E474E" w14:textId="77777777">
        <w:trPr>
          <w:gridBefore w:val="1"/>
          <w:wBefore w:w="18" w:type="dxa"/>
        </w:trPr>
        <w:tc>
          <w:tcPr>
            <w:tcW w:w="1440" w:type="dxa"/>
          </w:tcPr>
          <w:p w:rsidRPr="00636EB5" w:rsidR="0049329C" w:rsidP="000D78C9" w:rsidRDefault="0049329C" w14:paraId="2C047DA1"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435449DA"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0D78C9" w:rsidRDefault="0049329C" w14:paraId="13A20B29"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0D78C9" w:rsidRDefault="0049329C" w14:paraId="4A92EB00" w14:textId="77777777">
            <w:pPr>
              <w:spacing w:after="0"/>
              <w:rPr>
                <w:rFonts w:cstheme="minorHAnsi"/>
                <w:sz w:val="18"/>
                <w:szCs w:val="18"/>
              </w:rPr>
            </w:pPr>
          </w:p>
        </w:tc>
      </w:tr>
      <w:tr w:rsidRPr="00636EB5" w:rsidR="0049329C" w:rsidTr="0049329C" w14:paraId="71F8D724" w14:textId="77777777">
        <w:trPr>
          <w:gridBefore w:val="1"/>
          <w:wBefore w:w="18" w:type="dxa"/>
        </w:trPr>
        <w:tc>
          <w:tcPr>
            <w:tcW w:w="1440" w:type="dxa"/>
          </w:tcPr>
          <w:p w:rsidRPr="00636EB5" w:rsidR="0049329C" w:rsidP="000D78C9" w:rsidRDefault="0049329C" w14:paraId="331228D2"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5AB4BD9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62D9D26F"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0D78C9" w:rsidRDefault="0049329C" w14:paraId="596AD1A0" w14:textId="77777777">
            <w:pPr>
              <w:spacing w:after="0"/>
              <w:rPr>
                <w:rFonts w:cstheme="minorHAnsi"/>
                <w:sz w:val="18"/>
                <w:szCs w:val="18"/>
              </w:rPr>
            </w:pPr>
          </w:p>
        </w:tc>
      </w:tr>
      <w:tr w:rsidRPr="00636EB5" w:rsidR="0049329C" w:rsidTr="0049329C" w14:paraId="185A6447" w14:textId="77777777">
        <w:trPr>
          <w:gridBefore w:val="1"/>
          <w:wBefore w:w="18" w:type="dxa"/>
        </w:trPr>
        <w:tc>
          <w:tcPr>
            <w:tcW w:w="1440" w:type="dxa"/>
          </w:tcPr>
          <w:p w:rsidRPr="00636EB5" w:rsidR="0049329C" w:rsidP="000D78C9" w:rsidRDefault="0049329C" w14:paraId="72626F1E"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454DD998"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56A17442"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0D78C9" w:rsidRDefault="0049329C" w14:paraId="0AF5F23A" w14:textId="77777777">
            <w:pPr>
              <w:spacing w:after="0"/>
              <w:rPr>
                <w:rFonts w:cstheme="minorHAnsi"/>
                <w:sz w:val="18"/>
                <w:szCs w:val="18"/>
              </w:rPr>
            </w:pPr>
          </w:p>
        </w:tc>
      </w:tr>
    </w:tbl>
    <w:p w:rsidRPr="00636EB5" w:rsidR="0049329C" w:rsidP="0049329C" w:rsidRDefault="0049329C" w14:paraId="5EC5BD0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6005BB" w14:paraId="38B420B6" w14:textId="77777777">
        <w:trPr>
          <w:trHeight w:val="1287"/>
        </w:trPr>
        <w:tc>
          <w:tcPr>
            <w:tcW w:w="1458" w:type="dxa"/>
            <w:gridSpan w:val="2"/>
            <w:vAlign w:val="bottom"/>
          </w:tcPr>
          <w:p w:rsidRPr="00636EB5" w:rsidR="0049329C" w:rsidP="000D78C9" w:rsidRDefault="0049329C" w14:paraId="62F18916"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rsidR="0049329C" w:rsidP="000D78C9" w:rsidRDefault="0049329C" w14:paraId="6724FF22" w14:textId="458A40D0">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you got tested </w:t>
            </w:r>
            <w:r w:rsidRPr="00A4653B" w:rsidR="00D77774">
              <w:rPr>
                <w:rFonts w:eastAsia="Times New Roman" w:cstheme="minorHAnsi"/>
                <w:bCs/>
                <w:color w:val="000000"/>
                <w:sz w:val="18"/>
                <w:szCs w:val="18"/>
              </w:rPr>
              <w:t>[</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w:t>
            </w:r>
          </w:p>
          <w:p w:rsidRPr="00636EB5" w:rsidR="006005BB" w:rsidP="000D78C9" w:rsidRDefault="006005BB" w14:paraId="115CBC02" w14:textId="77777777">
            <w:pPr>
              <w:spacing w:after="0"/>
              <w:ind w:right="702"/>
              <w:rPr>
                <w:rFonts w:eastAsia="Times New Roman" w:cstheme="minorHAnsi"/>
                <w:b/>
                <w:bCs/>
                <w:color w:val="000000"/>
                <w:sz w:val="18"/>
                <w:szCs w:val="18"/>
              </w:rPr>
            </w:pPr>
          </w:p>
          <w:p w:rsidRPr="00636EB5" w:rsidR="0049329C" w:rsidP="000D78C9" w:rsidRDefault="0049329C" w14:paraId="2DA5477C" w14:textId="77777777">
            <w:pPr>
              <w:spacing w:after="0"/>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49329C" w:rsidTr="0049329C" w14:paraId="318A19E9" w14:textId="77777777">
        <w:tc>
          <w:tcPr>
            <w:tcW w:w="1458" w:type="dxa"/>
            <w:gridSpan w:val="2"/>
            <w:vAlign w:val="bottom"/>
          </w:tcPr>
          <w:p w:rsidRPr="00636EB5" w:rsidR="0049329C" w:rsidP="000D78C9" w:rsidRDefault="0049329C" w14:paraId="7157B696"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rsidRPr="00636EB5" w:rsidR="0049329C" w:rsidP="000D78C9" w:rsidRDefault="0049329C" w14:paraId="4D049BD7" w14:textId="77777777">
            <w:pPr>
              <w:spacing w:after="0"/>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rsidRPr="00636EB5" w:rsidR="0049329C" w:rsidP="000D78C9" w:rsidRDefault="0049329C" w14:paraId="44DB70FB" w14:textId="77777777">
            <w:pPr>
              <w:spacing w:after="0"/>
              <w:rPr>
                <w:rFonts w:eastAsia="Times New Roman" w:cstheme="minorHAnsi"/>
                <w:color w:val="000000"/>
                <w:sz w:val="18"/>
                <w:szCs w:val="18"/>
              </w:rPr>
            </w:pPr>
          </w:p>
        </w:tc>
      </w:tr>
      <w:tr w:rsidRPr="00636EB5" w:rsidR="0049329C" w:rsidTr="0049329C" w14:paraId="3D16C0EF" w14:textId="77777777">
        <w:trPr>
          <w:gridBefore w:val="1"/>
          <w:wBefore w:w="18" w:type="dxa"/>
        </w:trPr>
        <w:tc>
          <w:tcPr>
            <w:tcW w:w="1440" w:type="dxa"/>
          </w:tcPr>
          <w:p w:rsidRPr="00636EB5" w:rsidR="0049329C" w:rsidP="000D78C9" w:rsidRDefault="0049329C" w14:paraId="1A10D97C"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3743BB9"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Pr="00636EB5" w:rsidR="0049329C" w:rsidP="000D78C9" w:rsidRDefault="0049329C" w14:paraId="6D23DB3B"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0D78C9" w:rsidRDefault="0049329C" w14:paraId="139E5B06" w14:textId="77777777">
            <w:pPr>
              <w:spacing w:after="0"/>
              <w:rPr>
                <w:rFonts w:eastAsia="Times New Roman" w:cstheme="minorHAnsi"/>
                <w:color w:val="808080" w:themeColor="background1" w:themeShade="80"/>
                <w:sz w:val="18"/>
                <w:szCs w:val="18"/>
              </w:rPr>
            </w:pPr>
          </w:p>
        </w:tc>
      </w:tr>
      <w:tr w:rsidRPr="00636EB5" w:rsidR="0049329C" w:rsidTr="0049329C" w14:paraId="7ACE2638" w14:textId="77777777">
        <w:trPr>
          <w:gridBefore w:val="1"/>
          <w:wBefore w:w="18" w:type="dxa"/>
        </w:trPr>
        <w:tc>
          <w:tcPr>
            <w:tcW w:w="1440" w:type="dxa"/>
          </w:tcPr>
          <w:p w:rsidRPr="00636EB5" w:rsidR="0049329C" w:rsidP="000D78C9" w:rsidRDefault="0049329C" w14:paraId="2CF45CCE"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3599055B"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HIV/AIDS street outreach program or</w:t>
            </w:r>
            <w:r w:rsidRPr="00636EB5" w:rsidR="001D1DE4">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rsidRPr="00636EB5" w:rsidR="0049329C" w:rsidP="000D78C9" w:rsidRDefault="0049329C" w14:paraId="4A6F4894"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0D78C9" w:rsidRDefault="0049329C" w14:paraId="2A402B69" w14:textId="77777777">
            <w:pPr>
              <w:spacing w:after="0"/>
              <w:rPr>
                <w:rFonts w:eastAsia="Times New Roman" w:cstheme="minorHAnsi"/>
                <w:color w:val="808080" w:themeColor="background1" w:themeShade="80"/>
                <w:sz w:val="18"/>
                <w:szCs w:val="18"/>
              </w:rPr>
            </w:pPr>
          </w:p>
        </w:tc>
      </w:tr>
      <w:tr w:rsidRPr="00636EB5" w:rsidR="0049329C" w:rsidTr="0049329C" w14:paraId="490EE5EF" w14:textId="77777777">
        <w:trPr>
          <w:gridBefore w:val="1"/>
          <w:wBefore w:w="18" w:type="dxa"/>
        </w:trPr>
        <w:tc>
          <w:tcPr>
            <w:tcW w:w="1440" w:type="dxa"/>
          </w:tcPr>
          <w:p w:rsidRPr="00636EB5" w:rsidR="0049329C" w:rsidP="000D78C9" w:rsidRDefault="0049329C" w14:paraId="519D32B2"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6AEB65A"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Pr="00636EB5" w:rsidR="0049329C" w:rsidP="000D78C9" w:rsidRDefault="0049329C" w14:paraId="47964C73" w14:textId="77777777">
            <w:pPr>
              <w:spacing w:after="0"/>
              <w:jc w:val="right"/>
              <w:rPr>
                <w:rFonts w:eastAsia="Times New Roman" w:cstheme="minorHAnsi"/>
                <w:sz w:val="18"/>
                <w:szCs w:val="18"/>
              </w:rPr>
            </w:pPr>
            <w:r w:rsidRPr="00636EB5">
              <w:rPr>
                <w:rFonts w:eastAsia="Times New Roman" w:cstheme="minorHAnsi"/>
                <w:sz w:val="18"/>
                <w:szCs w:val="18"/>
              </w:rPr>
              <w:t>4</w:t>
            </w:r>
          </w:p>
        </w:tc>
        <w:tc>
          <w:tcPr>
            <w:tcW w:w="2070" w:type="dxa"/>
          </w:tcPr>
          <w:p w:rsidRPr="00636EB5" w:rsidR="0049329C" w:rsidP="000D78C9" w:rsidRDefault="0049329C" w14:paraId="6BFFA2A1" w14:textId="77777777">
            <w:pPr>
              <w:spacing w:after="0"/>
              <w:rPr>
                <w:rFonts w:eastAsia="Times New Roman" w:cstheme="minorHAnsi"/>
                <w:color w:val="808080" w:themeColor="background1" w:themeShade="80"/>
                <w:sz w:val="18"/>
                <w:szCs w:val="18"/>
              </w:rPr>
            </w:pPr>
          </w:p>
        </w:tc>
      </w:tr>
      <w:tr w:rsidRPr="00636EB5" w:rsidR="0049329C" w:rsidTr="0049329C" w14:paraId="0C403065" w14:textId="77777777">
        <w:trPr>
          <w:gridBefore w:val="1"/>
          <w:wBefore w:w="18" w:type="dxa"/>
        </w:trPr>
        <w:tc>
          <w:tcPr>
            <w:tcW w:w="1440" w:type="dxa"/>
          </w:tcPr>
          <w:p w:rsidRPr="00636EB5" w:rsidR="0049329C" w:rsidP="000D78C9" w:rsidRDefault="0049329C" w14:paraId="5B97EDF2"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6E903ADF"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Needle </w:t>
            </w:r>
            <w:r w:rsidRPr="00636EB5" w:rsidR="00173A4B">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Pr="00636EB5" w:rsidR="0049329C" w:rsidP="000D78C9" w:rsidRDefault="0049329C" w14:paraId="2E2F74AC" w14:textId="77777777">
            <w:pPr>
              <w:spacing w:after="0"/>
              <w:jc w:val="right"/>
              <w:rPr>
                <w:rFonts w:eastAsia="Times New Roman" w:cstheme="minorHAnsi"/>
                <w:sz w:val="18"/>
                <w:szCs w:val="18"/>
              </w:rPr>
            </w:pPr>
            <w:r w:rsidRPr="00636EB5">
              <w:rPr>
                <w:rFonts w:eastAsia="Times New Roman" w:cstheme="minorHAnsi"/>
                <w:sz w:val="18"/>
                <w:szCs w:val="18"/>
              </w:rPr>
              <w:t>5</w:t>
            </w:r>
          </w:p>
        </w:tc>
        <w:tc>
          <w:tcPr>
            <w:tcW w:w="2070" w:type="dxa"/>
          </w:tcPr>
          <w:p w:rsidRPr="00636EB5" w:rsidR="0049329C" w:rsidP="000D78C9" w:rsidRDefault="0049329C" w14:paraId="6D9BC778" w14:textId="77777777">
            <w:pPr>
              <w:spacing w:after="0"/>
              <w:rPr>
                <w:rFonts w:eastAsia="Times New Roman" w:cstheme="minorHAnsi"/>
                <w:color w:val="808080" w:themeColor="background1" w:themeShade="80"/>
                <w:sz w:val="18"/>
                <w:szCs w:val="18"/>
              </w:rPr>
            </w:pPr>
          </w:p>
        </w:tc>
      </w:tr>
      <w:tr w:rsidRPr="00636EB5" w:rsidR="0049329C" w:rsidTr="0049329C" w14:paraId="44132AD7" w14:textId="77777777">
        <w:trPr>
          <w:gridBefore w:val="1"/>
          <w:wBefore w:w="18" w:type="dxa"/>
        </w:trPr>
        <w:tc>
          <w:tcPr>
            <w:tcW w:w="1440" w:type="dxa"/>
          </w:tcPr>
          <w:p w:rsidRPr="00636EB5" w:rsidR="0049329C" w:rsidP="000D78C9" w:rsidRDefault="0049329C" w14:paraId="158D5874"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6A8711BC"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Pr="00636EB5" w:rsidR="0049329C" w:rsidP="000D78C9" w:rsidRDefault="0049329C" w14:paraId="5AC050F5" w14:textId="77777777">
            <w:pPr>
              <w:spacing w:after="0"/>
              <w:jc w:val="right"/>
              <w:rPr>
                <w:rFonts w:eastAsia="Times New Roman" w:cstheme="minorHAnsi"/>
                <w:sz w:val="18"/>
                <w:szCs w:val="18"/>
              </w:rPr>
            </w:pPr>
            <w:r w:rsidRPr="00636EB5">
              <w:rPr>
                <w:rFonts w:eastAsia="Times New Roman" w:cstheme="minorHAnsi"/>
                <w:sz w:val="18"/>
                <w:szCs w:val="18"/>
              </w:rPr>
              <w:t>6</w:t>
            </w:r>
          </w:p>
        </w:tc>
        <w:tc>
          <w:tcPr>
            <w:tcW w:w="2070" w:type="dxa"/>
          </w:tcPr>
          <w:p w:rsidRPr="00636EB5" w:rsidR="0049329C" w:rsidP="000D78C9" w:rsidRDefault="0049329C" w14:paraId="1EEEA3EB" w14:textId="77777777">
            <w:pPr>
              <w:spacing w:after="0"/>
              <w:rPr>
                <w:rFonts w:eastAsia="Times New Roman" w:cstheme="minorHAnsi"/>
                <w:color w:val="808080" w:themeColor="background1" w:themeShade="80"/>
                <w:sz w:val="18"/>
                <w:szCs w:val="18"/>
              </w:rPr>
            </w:pPr>
          </w:p>
        </w:tc>
      </w:tr>
      <w:tr w:rsidRPr="00636EB5" w:rsidR="0049329C" w:rsidTr="0049329C" w14:paraId="7A5B03AB" w14:textId="77777777">
        <w:trPr>
          <w:gridBefore w:val="1"/>
          <w:wBefore w:w="18" w:type="dxa"/>
        </w:trPr>
        <w:tc>
          <w:tcPr>
            <w:tcW w:w="1440" w:type="dxa"/>
          </w:tcPr>
          <w:p w:rsidRPr="00636EB5" w:rsidR="0049329C" w:rsidP="000D78C9" w:rsidRDefault="0049329C" w14:paraId="2E5F43FC"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7BFF82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Pr="00636EB5" w:rsidR="0049329C" w:rsidP="000D78C9" w:rsidRDefault="0049329C" w14:paraId="3A9F052C" w14:textId="77777777">
            <w:pPr>
              <w:spacing w:after="0"/>
              <w:jc w:val="right"/>
              <w:rPr>
                <w:rFonts w:eastAsia="Times New Roman" w:cstheme="minorHAnsi"/>
                <w:sz w:val="18"/>
                <w:szCs w:val="18"/>
              </w:rPr>
            </w:pPr>
            <w:r w:rsidRPr="00636EB5">
              <w:rPr>
                <w:rFonts w:eastAsia="Times New Roman" w:cstheme="minorHAnsi"/>
                <w:sz w:val="18"/>
                <w:szCs w:val="18"/>
              </w:rPr>
              <w:t>7</w:t>
            </w:r>
          </w:p>
        </w:tc>
        <w:tc>
          <w:tcPr>
            <w:tcW w:w="2070" w:type="dxa"/>
          </w:tcPr>
          <w:p w:rsidRPr="00636EB5" w:rsidR="0049329C" w:rsidP="000D78C9" w:rsidRDefault="0049329C" w14:paraId="01963424" w14:textId="77777777">
            <w:pPr>
              <w:spacing w:after="0"/>
              <w:rPr>
                <w:rFonts w:eastAsia="Times New Roman" w:cstheme="minorHAnsi"/>
                <w:color w:val="808080" w:themeColor="background1" w:themeShade="80"/>
                <w:sz w:val="18"/>
                <w:szCs w:val="18"/>
              </w:rPr>
            </w:pPr>
          </w:p>
        </w:tc>
      </w:tr>
      <w:tr w:rsidRPr="00636EB5" w:rsidR="0049329C" w:rsidTr="0049329C" w14:paraId="08BB7003" w14:textId="77777777">
        <w:trPr>
          <w:gridBefore w:val="1"/>
          <w:wBefore w:w="18" w:type="dxa"/>
        </w:trPr>
        <w:tc>
          <w:tcPr>
            <w:tcW w:w="1440" w:type="dxa"/>
          </w:tcPr>
          <w:p w:rsidRPr="00636EB5" w:rsidR="0049329C" w:rsidP="000D78C9" w:rsidRDefault="0049329C" w14:paraId="10A8B8FA"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33CD0598"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Pr="00636EB5" w:rsidR="0049329C" w:rsidP="000D78C9" w:rsidRDefault="0049329C" w14:paraId="5B5C6997" w14:textId="77777777">
            <w:pPr>
              <w:spacing w:after="0"/>
              <w:jc w:val="right"/>
              <w:rPr>
                <w:rFonts w:eastAsia="Times New Roman" w:cstheme="minorHAnsi"/>
                <w:sz w:val="18"/>
                <w:szCs w:val="18"/>
              </w:rPr>
            </w:pPr>
            <w:r w:rsidRPr="00636EB5">
              <w:rPr>
                <w:rFonts w:eastAsia="Times New Roman" w:cstheme="minorHAnsi"/>
                <w:sz w:val="18"/>
                <w:szCs w:val="18"/>
              </w:rPr>
              <w:t>8</w:t>
            </w:r>
          </w:p>
        </w:tc>
        <w:tc>
          <w:tcPr>
            <w:tcW w:w="2070" w:type="dxa"/>
          </w:tcPr>
          <w:p w:rsidRPr="00636EB5" w:rsidR="0049329C" w:rsidP="000D78C9" w:rsidRDefault="0049329C" w14:paraId="034BA9BD" w14:textId="77777777">
            <w:pPr>
              <w:spacing w:after="0"/>
              <w:rPr>
                <w:rFonts w:eastAsia="Times New Roman" w:cstheme="minorHAnsi"/>
                <w:color w:val="808080" w:themeColor="background1" w:themeShade="80"/>
                <w:sz w:val="18"/>
                <w:szCs w:val="18"/>
              </w:rPr>
            </w:pPr>
          </w:p>
        </w:tc>
      </w:tr>
      <w:tr w:rsidRPr="00636EB5" w:rsidR="0049329C" w:rsidTr="0049329C" w14:paraId="5E3046BF" w14:textId="77777777">
        <w:trPr>
          <w:gridBefore w:val="1"/>
          <w:wBefore w:w="18" w:type="dxa"/>
        </w:trPr>
        <w:tc>
          <w:tcPr>
            <w:tcW w:w="1440" w:type="dxa"/>
          </w:tcPr>
          <w:p w:rsidRPr="00636EB5" w:rsidR="0049329C" w:rsidP="000D78C9" w:rsidRDefault="0049329C" w14:paraId="19C4C6FC"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2D127C3E"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rsidRPr="00636EB5" w:rsidR="0049329C" w:rsidP="000D78C9" w:rsidRDefault="0049329C" w14:paraId="393524C9" w14:textId="77777777">
            <w:pPr>
              <w:spacing w:after="0"/>
              <w:jc w:val="right"/>
              <w:rPr>
                <w:rFonts w:eastAsia="Times New Roman" w:cstheme="minorHAnsi"/>
                <w:sz w:val="18"/>
                <w:szCs w:val="18"/>
              </w:rPr>
            </w:pPr>
            <w:r w:rsidRPr="00636EB5">
              <w:rPr>
                <w:rFonts w:eastAsia="Times New Roman" w:cstheme="minorHAnsi"/>
                <w:sz w:val="18"/>
                <w:szCs w:val="18"/>
              </w:rPr>
              <w:t>9</w:t>
            </w:r>
          </w:p>
        </w:tc>
        <w:tc>
          <w:tcPr>
            <w:tcW w:w="2070" w:type="dxa"/>
          </w:tcPr>
          <w:p w:rsidRPr="00636EB5" w:rsidR="0049329C" w:rsidP="000D78C9" w:rsidRDefault="0049329C" w14:paraId="46D11570" w14:textId="77777777">
            <w:pPr>
              <w:spacing w:after="0"/>
              <w:rPr>
                <w:rFonts w:eastAsia="Times New Roman" w:cstheme="minorHAnsi"/>
                <w:color w:val="808080" w:themeColor="background1" w:themeShade="80"/>
                <w:sz w:val="18"/>
                <w:szCs w:val="18"/>
              </w:rPr>
            </w:pPr>
          </w:p>
        </w:tc>
      </w:tr>
      <w:tr w:rsidRPr="00636EB5" w:rsidR="0049329C" w:rsidTr="0049329C" w14:paraId="5793B9E8" w14:textId="77777777">
        <w:trPr>
          <w:gridBefore w:val="1"/>
          <w:wBefore w:w="18" w:type="dxa"/>
        </w:trPr>
        <w:tc>
          <w:tcPr>
            <w:tcW w:w="1440" w:type="dxa"/>
          </w:tcPr>
          <w:p w:rsidRPr="00636EB5" w:rsidR="0049329C" w:rsidP="000D78C9" w:rsidRDefault="0049329C" w14:paraId="7D16FE27"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7621062A"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Pr="00636EB5" w:rsidR="0049329C" w:rsidP="000D78C9" w:rsidRDefault="0049329C" w14:paraId="6BF67DF4" w14:textId="77777777">
            <w:pPr>
              <w:spacing w:after="0"/>
              <w:jc w:val="right"/>
              <w:rPr>
                <w:rFonts w:eastAsia="Times New Roman" w:cstheme="minorHAnsi"/>
                <w:sz w:val="18"/>
                <w:szCs w:val="18"/>
              </w:rPr>
            </w:pPr>
            <w:r w:rsidRPr="00636EB5">
              <w:rPr>
                <w:rFonts w:eastAsia="Times New Roman" w:cstheme="minorHAnsi"/>
                <w:sz w:val="18"/>
                <w:szCs w:val="18"/>
              </w:rPr>
              <w:t>10</w:t>
            </w:r>
          </w:p>
        </w:tc>
        <w:tc>
          <w:tcPr>
            <w:tcW w:w="2070" w:type="dxa"/>
          </w:tcPr>
          <w:p w:rsidRPr="00636EB5" w:rsidR="0049329C" w:rsidP="000D78C9" w:rsidRDefault="0049329C" w14:paraId="6A4AEDDA" w14:textId="77777777">
            <w:pPr>
              <w:spacing w:after="0"/>
              <w:rPr>
                <w:rFonts w:eastAsia="Times New Roman" w:cstheme="minorHAnsi"/>
                <w:color w:val="808080" w:themeColor="background1" w:themeShade="80"/>
                <w:sz w:val="18"/>
                <w:szCs w:val="18"/>
              </w:rPr>
            </w:pPr>
          </w:p>
        </w:tc>
      </w:tr>
      <w:tr w:rsidRPr="00636EB5" w:rsidR="0049329C" w:rsidTr="0049329C" w14:paraId="40CB1888" w14:textId="77777777">
        <w:trPr>
          <w:gridBefore w:val="1"/>
          <w:wBefore w:w="18" w:type="dxa"/>
        </w:trPr>
        <w:tc>
          <w:tcPr>
            <w:tcW w:w="1440" w:type="dxa"/>
          </w:tcPr>
          <w:p w:rsidRPr="00636EB5" w:rsidR="0049329C" w:rsidP="000D78C9" w:rsidRDefault="0049329C" w14:paraId="594FE0D5"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68712644"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Pr="00636EB5" w:rsidR="0049329C" w:rsidP="000D78C9" w:rsidRDefault="0049329C" w14:paraId="57D5E534" w14:textId="77777777">
            <w:pPr>
              <w:spacing w:after="0"/>
              <w:jc w:val="right"/>
              <w:rPr>
                <w:rFonts w:eastAsia="Times New Roman" w:cstheme="minorHAnsi"/>
                <w:sz w:val="18"/>
                <w:szCs w:val="18"/>
              </w:rPr>
            </w:pPr>
            <w:r w:rsidRPr="00636EB5">
              <w:rPr>
                <w:rFonts w:eastAsia="Times New Roman" w:cstheme="minorHAnsi"/>
                <w:sz w:val="18"/>
                <w:szCs w:val="18"/>
              </w:rPr>
              <w:t>11</w:t>
            </w:r>
          </w:p>
        </w:tc>
        <w:tc>
          <w:tcPr>
            <w:tcW w:w="2070" w:type="dxa"/>
          </w:tcPr>
          <w:p w:rsidRPr="00636EB5" w:rsidR="0049329C" w:rsidP="000D78C9" w:rsidRDefault="0049329C" w14:paraId="43C6E850" w14:textId="77777777">
            <w:pPr>
              <w:spacing w:after="0"/>
              <w:rPr>
                <w:rFonts w:eastAsia="Times New Roman" w:cstheme="minorHAnsi"/>
                <w:color w:val="808080" w:themeColor="background1" w:themeShade="80"/>
                <w:sz w:val="18"/>
                <w:szCs w:val="18"/>
              </w:rPr>
            </w:pPr>
          </w:p>
        </w:tc>
      </w:tr>
      <w:tr w:rsidRPr="00636EB5" w:rsidR="0049329C" w:rsidTr="0049329C" w14:paraId="2226FDF7" w14:textId="77777777">
        <w:trPr>
          <w:gridBefore w:val="1"/>
          <w:wBefore w:w="18" w:type="dxa"/>
        </w:trPr>
        <w:tc>
          <w:tcPr>
            <w:tcW w:w="1440" w:type="dxa"/>
          </w:tcPr>
          <w:p w:rsidRPr="00636EB5" w:rsidR="0049329C" w:rsidP="000D78C9" w:rsidRDefault="0049329C" w14:paraId="4A790095"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F18328A"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Pr="00636EB5" w:rsidR="0049329C" w:rsidP="000D78C9" w:rsidRDefault="0049329C" w14:paraId="7E57ACE0" w14:textId="77777777">
            <w:pPr>
              <w:spacing w:after="0"/>
              <w:jc w:val="right"/>
              <w:rPr>
                <w:rFonts w:eastAsia="Times New Roman" w:cstheme="minorHAnsi"/>
                <w:sz w:val="18"/>
                <w:szCs w:val="18"/>
              </w:rPr>
            </w:pPr>
            <w:r w:rsidRPr="00636EB5">
              <w:rPr>
                <w:rFonts w:eastAsia="Times New Roman" w:cstheme="minorHAnsi"/>
                <w:sz w:val="18"/>
                <w:szCs w:val="18"/>
              </w:rPr>
              <w:t>12</w:t>
            </w:r>
          </w:p>
        </w:tc>
        <w:tc>
          <w:tcPr>
            <w:tcW w:w="2070" w:type="dxa"/>
          </w:tcPr>
          <w:p w:rsidRPr="00636EB5" w:rsidR="0049329C" w:rsidP="000D78C9" w:rsidRDefault="0049329C" w14:paraId="048FF7ED" w14:textId="77777777">
            <w:pPr>
              <w:spacing w:after="0"/>
              <w:rPr>
                <w:rFonts w:eastAsia="Times New Roman" w:cstheme="minorHAnsi"/>
                <w:color w:val="808080" w:themeColor="background1" w:themeShade="80"/>
                <w:sz w:val="18"/>
                <w:szCs w:val="18"/>
              </w:rPr>
            </w:pPr>
          </w:p>
        </w:tc>
      </w:tr>
      <w:tr w:rsidRPr="00636EB5" w:rsidR="0049329C" w:rsidTr="0049329C" w14:paraId="453034E0" w14:textId="77777777">
        <w:trPr>
          <w:gridBefore w:val="1"/>
          <w:wBefore w:w="18" w:type="dxa"/>
        </w:trPr>
        <w:tc>
          <w:tcPr>
            <w:tcW w:w="1440" w:type="dxa"/>
          </w:tcPr>
          <w:p w:rsidRPr="00636EB5" w:rsidR="0049329C" w:rsidP="000D78C9" w:rsidRDefault="0049329C" w14:paraId="4CE9AF6B"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3BFB68AC"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Pr="00636EB5" w:rsidR="0049329C" w:rsidP="000D78C9" w:rsidRDefault="0049329C" w14:paraId="36EB6F4B" w14:textId="77777777">
            <w:pPr>
              <w:spacing w:after="0"/>
              <w:jc w:val="right"/>
              <w:rPr>
                <w:rFonts w:eastAsia="Times New Roman" w:cstheme="minorHAnsi"/>
                <w:sz w:val="18"/>
                <w:szCs w:val="18"/>
              </w:rPr>
            </w:pPr>
            <w:r w:rsidRPr="00636EB5">
              <w:rPr>
                <w:rFonts w:eastAsia="Times New Roman" w:cstheme="minorHAnsi"/>
                <w:sz w:val="18"/>
                <w:szCs w:val="18"/>
              </w:rPr>
              <w:t>13</w:t>
            </w:r>
          </w:p>
        </w:tc>
        <w:tc>
          <w:tcPr>
            <w:tcW w:w="2070" w:type="dxa"/>
          </w:tcPr>
          <w:p w:rsidRPr="00636EB5" w:rsidR="0049329C" w:rsidP="000D78C9" w:rsidRDefault="0049329C" w14:paraId="01195DCD" w14:textId="77777777">
            <w:pPr>
              <w:spacing w:after="0"/>
              <w:rPr>
                <w:rFonts w:eastAsia="Times New Roman" w:cstheme="minorHAnsi"/>
                <w:color w:val="808080" w:themeColor="background1" w:themeShade="80"/>
                <w:sz w:val="18"/>
                <w:szCs w:val="18"/>
              </w:rPr>
            </w:pPr>
          </w:p>
        </w:tc>
      </w:tr>
      <w:tr w:rsidRPr="00636EB5" w:rsidR="0049329C" w:rsidTr="0049329C" w14:paraId="323F1A16" w14:textId="77777777">
        <w:trPr>
          <w:gridBefore w:val="1"/>
          <w:wBefore w:w="18" w:type="dxa"/>
        </w:trPr>
        <w:tc>
          <w:tcPr>
            <w:tcW w:w="1440" w:type="dxa"/>
          </w:tcPr>
          <w:p w:rsidRPr="00636EB5" w:rsidR="0049329C" w:rsidP="000D78C9" w:rsidRDefault="0049329C" w14:paraId="65694014"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1CC283E"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6030985B"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Pr="00636EB5" w:rsidR="0049329C" w:rsidP="000D78C9" w:rsidRDefault="0049329C" w14:paraId="4351BFFD" w14:textId="77777777">
            <w:pPr>
              <w:spacing w:after="0"/>
              <w:rPr>
                <w:rFonts w:eastAsia="Times New Roman" w:cstheme="minorHAnsi"/>
                <w:color w:val="808080" w:themeColor="background1" w:themeShade="80"/>
                <w:sz w:val="18"/>
                <w:szCs w:val="18"/>
              </w:rPr>
            </w:pPr>
          </w:p>
        </w:tc>
      </w:tr>
      <w:tr w:rsidRPr="00636EB5" w:rsidR="0049329C" w:rsidTr="0049329C" w14:paraId="0D45A992" w14:textId="77777777">
        <w:trPr>
          <w:gridBefore w:val="1"/>
          <w:wBefore w:w="18" w:type="dxa"/>
        </w:trPr>
        <w:tc>
          <w:tcPr>
            <w:tcW w:w="1440" w:type="dxa"/>
          </w:tcPr>
          <w:p w:rsidRPr="00636EB5" w:rsidR="0049329C" w:rsidP="000D78C9" w:rsidRDefault="0049329C" w14:paraId="39D89B47"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45C9D21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6A8E0B15"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Pr="00636EB5" w:rsidR="0049329C" w:rsidP="000D78C9" w:rsidRDefault="0049329C" w14:paraId="664C0416" w14:textId="77777777">
            <w:pPr>
              <w:spacing w:after="0"/>
              <w:rPr>
                <w:rFonts w:eastAsia="Times New Roman" w:cstheme="minorHAnsi"/>
                <w:color w:val="808080" w:themeColor="background1" w:themeShade="80"/>
                <w:sz w:val="18"/>
                <w:szCs w:val="18"/>
              </w:rPr>
            </w:pPr>
          </w:p>
        </w:tc>
      </w:tr>
    </w:tbl>
    <w:p w:rsidRPr="00636EB5" w:rsidR="0049329C" w:rsidP="0049329C" w:rsidRDefault="0049329C" w14:paraId="4486F6E4"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041C4416" w14:textId="77777777">
        <w:tc>
          <w:tcPr>
            <w:tcW w:w="1458" w:type="dxa"/>
            <w:gridSpan w:val="2"/>
            <w:vAlign w:val="bottom"/>
          </w:tcPr>
          <w:p w:rsidRPr="00636EB5" w:rsidR="0049329C" w:rsidP="000D78C9" w:rsidRDefault="0049329C" w14:paraId="08BA7328"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rsidRPr="00636EB5" w:rsidR="0049329C" w:rsidP="000D78C9" w:rsidRDefault="0049329C" w14:paraId="73E06F57"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Pr="00636EB5" w:rsidR="0049329C" w:rsidTr="0049329C" w14:paraId="462A0D21" w14:textId="77777777">
        <w:tc>
          <w:tcPr>
            <w:tcW w:w="1458" w:type="dxa"/>
            <w:gridSpan w:val="2"/>
            <w:vAlign w:val="bottom"/>
          </w:tcPr>
          <w:p w:rsidRPr="00636EB5" w:rsidR="0049329C" w:rsidP="000D78C9" w:rsidRDefault="0049329C" w14:paraId="4B6CADA0"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rsidRPr="00636EB5" w:rsidR="0049329C" w:rsidP="000D78C9" w:rsidRDefault="0049329C" w14:paraId="234D9E5B" w14:textId="77777777">
            <w:pPr>
              <w:spacing w:after="0"/>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rsidRPr="00636EB5" w:rsidR="0049329C" w:rsidP="000D78C9" w:rsidRDefault="0049329C" w14:paraId="73C0CA9E" w14:textId="77777777">
            <w:pPr>
              <w:spacing w:after="0"/>
              <w:rPr>
                <w:rFonts w:eastAsia="Times New Roman" w:cstheme="minorHAnsi"/>
                <w:color w:val="000000"/>
                <w:sz w:val="18"/>
                <w:szCs w:val="18"/>
              </w:rPr>
            </w:pPr>
          </w:p>
        </w:tc>
      </w:tr>
      <w:tr w:rsidRPr="00636EB5" w:rsidR="0049329C" w:rsidTr="0049329C" w14:paraId="22808D67" w14:textId="77777777">
        <w:trPr>
          <w:gridBefore w:val="1"/>
          <w:wBefore w:w="18" w:type="dxa"/>
        </w:trPr>
        <w:tc>
          <w:tcPr>
            <w:tcW w:w="1440" w:type="dxa"/>
          </w:tcPr>
          <w:p w:rsidRPr="00636EB5" w:rsidR="0049329C" w:rsidP="000D78C9" w:rsidRDefault="0049329C" w14:paraId="56467D09"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6937982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0D78C9" w:rsidRDefault="0049329C" w14:paraId="14D456B3"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0D78C9" w:rsidRDefault="0049329C" w14:paraId="310EDEA7" w14:textId="77777777">
            <w:pPr>
              <w:spacing w:after="0"/>
              <w:rPr>
                <w:rFonts w:eastAsia="Times New Roman" w:cstheme="minorHAnsi"/>
                <w:sz w:val="18"/>
                <w:szCs w:val="18"/>
              </w:rPr>
            </w:pPr>
          </w:p>
        </w:tc>
      </w:tr>
      <w:tr w:rsidRPr="00636EB5" w:rsidR="0049329C" w:rsidTr="0049329C" w14:paraId="243BFEC0" w14:textId="77777777">
        <w:trPr>
          <w:gridBefore w:val="1"/>
          <w:wBefore w:w="18" w:type="dxa"/>
        </w:trPr>
        <w:tc>
          <w:tcPr>
            <w:tcW w:w="1440" w:type="dxa"/>
          </w:tcPr>
          <w:p w:rsidRPr="00636EB5" w:rsidR="0049329C" w:rsidP="000D78C9" w:rsidRDefault="0049329C" w14:paraId="38BD6F00"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565830E2"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0D78C9" w:rsidRDefault="0049329C" w14:paraId="10583ECC"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0D78C9" w:rsidRDefault="0049329C" w14:paraId="246DD2C8" w14:textId="77777777">
            <w:pPr>
              <w:spacing w:after="0"/>
              <w:rPr>
                <w:rFonts w:eastAsia="Times New Roman" w:cstheme="minorHAnsi"/>
                <w:sz w:val="18"/>
                <w:szCs w:val="18"/>
              </w:rPr>
            </w:pPr>
          </w:p>
        </w:tc>
      </w:tr>
      <w:tr w:rsidRPr="00636EB5" w:rsidR="0049329C" w:rsidTr="0049329C" w14:paraId="64ABD8B8" w14:textId="77777777">
        <w:trPr>
          <w:gridBefore w:val="1"/>
          <w:wBefore w:w="18" w:type="dxa"/>
        </w:trPr>
        <w:tc>
          <w:tcPr>
            <w:tcW w:w="1440" w:type="dxa"/>
          </w:tcPr>
          <w:p w:rsidRPr="00636EB5" w:rsidR="0049329C" w:rsidP="000D78C9" w:rsidRDefault="0049329C" w14:paraId="2CA8D927"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649F78FE"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54F1A195"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0D78C9" w:rsidRDefault="0049329C" w14:paraId="54D0ADE4" w14:textId="77777777">
            <w:pPr>
              <w:spacing w:after="0"/>
              <w:rPr>
                <w:rFonts w:eastAsia="Times New Roman" w:cstheme="minorHAnsi"/>
                <w:sz w:val="18"/>
                <w:szCs w:val="18"/>
              </w:rPr>
            </w:pPr>
          </w:p>
        </w:tc>
      </w:tr>
      <w:tr w:rsidRPr="00636EB5" w:rsidR="0049329C" w:rsidTr="0049329C" w14:paraId="321E8090" w14:textId="77777777">
        <w:trPr>
          <w:gridBefore w:val="1"/>
          <w:wBefore w:w="18" w:type="dxa"/>
        </w:trPr>
        <w:tc>
          <w:tcPr>
            <w:tcW w:w="1440" w:type="dxa"/>
          </w:tcPr>
          <w:p w:rsidRPr="00636EB5" w:rsidR="0049329C" w:rsidP="000D78C9" w:rsidRDefault="0049329C" w14:paraId="2FA60354"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0EDA8A5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70FA7A8E"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0D78C9" w:rsidRDefault="0049329C" w14:paraId="543C8DF3" w14:textId="77777777">
            <w:pPr>
              <w:spacing w:after="0"/>
              <w:rPr>
                <w:rFonts w:eastAsia="Times New Roman" w:cstheme="minorHAnsi"/>
                <w:sz w:val="18"/>
                <w:szCs w:val="18"/>
              </w:rPr>
            </w:pPr>
          </w:p>
        </w:tc>
      </w:tr>
    </w:tbl>
    <w:p w:rsidRPr="00636EB5" w:rsidR="0049329C" w:rsidP="0049329C" w:rsidRDefault="0049329C" w14:paraId="5736F39F"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30"/>
      </w:tblGrid>
      <w:tr w:rsidRPr="00636EB5" w:rsidR="0049329C" w:rsidTr="0049329C" w14:paraId="52419737" w14:textId="77777777">
        <w:tc>
          <w:tcPr>
            <w:tcW w:w="1548" w:type="dxa"/>
            <w:vAlign w:val="bottom"/>
          </w:tcPr>
          <w:p w:rsidRPr="00636EB5" w:rsidR="0049329C" w:rsidP="0049329C" w:rsidRDefault="0049329C" w14:paraId="722CF66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730" w:type="dxa"/>
            <w:vAlign w:val="bottom"/>
          </w:tcPr>
          <w:p w:rsidRPr="00636EB5" w:rsidR="0049329C" w:rsidP="0049329C" w:rsidRDefault="0049329C" w14:paraId="41F5868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rsidRPr="00636EB5" w:rsidR="0049329C" w:rsidP="0049329C" w:rsidRDefault="0049329C" w14:paraId="03363951" w14:textId="77777777">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Pr="00636EB5" w:rsidR="004E7113">
              <w:rPr>
                <w:rFonts w:eastAsia="Times New Roman" w:cstheme="minorHAnsi"/>
                <w:bCs/>
                <w:color w:val="000000"/>
                <w:sz w:val="18"/>
                <w:szCs w:val="18"/>
              </w:rPr>
              <w:t>INTRO_</w:t>
            </w:r>
            <w:r w:rsidRPr="00636EB5">
              <w:rPr>
                <w:rFonts w:eastAsia="Times New Roman" w:cstheme="minorHAnsi"/>
                <w:bCs/>
                <w:color w:val="000000"/>
                <w:sz w:val="18"/>
                <w:szCs w:val="18"/>
              </w:rPr>
              <w:t>HT5.</w:t>
            </w:r>
          </w:p>
        </w:tc>
      </w:tr>
    </w:tbl>
    <w:p w:rsidRPr="00636EB5" w:rsidR="004000F7" w:rsidP="0049329C" w:rsidRDefault="004000F7" w14:paraId="3952FB11"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5EDE2C05" w14:textId="77777777">
        <w:trPr>
          <w:trHeight w:val="504"/>
        </w:trPr>
        <w:tc>
          <w:tcPr>
            <w:tcW w:w="1458" w:type="dxa"/>
            <w:gridSpan w:val="2"/>
            <w:vAlign w:val="bottom"/>
          </w:tcPr>
          <w:p w:rsidRPr="00636EB5" w:rsidR="0049329C" w:rsidP="000D78C9" w:rsidRDefault="0049329C" w14:paraId="3F767CBD" w14:textId="77777777">
            <w:pPr>
              <w:spacing w:after="0"/>
              <w:contextualSpacing/>
              <w:rPr>
                <w:rFonts w:eastAsia="Times New Roman" w:cstheme="minorHAnsi"/>
                <w:b/>
                <w:bCs/>
                <w:color w:val="000000"/>
                <w:sz w:val="18"/>
                <w:szCs w:val="18"/>
              </w:rPr>
            </w:pPr>
          </w:p>
          <w:p w:rsidRPr="00636EB5" w:rsidR="0049329C" w:rsidP="000D78C9" w:rsidRDefault="0049329C" w14:paraId="3F9C3607" w14:textId="77777777">
            <w:pPr>
              <w:spacing w:after="0"/>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rsidR="0049329C" w:rsidP="000D78C9" w:rsidRDefault="0049329C" w14:paraId="66D17C70" w14:textId="77777777">
            <w:pPr>
              <w:spacing w:after="0"/>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rsidRPr="00636EB5" w:rsidR="006005BB" w:rsidP="000D78C9" w:rsidRDefault="006005BB" w14:paraId="0D9FC2FC" w14:textId="77777777">
            <w:pPr>
              <w:spacing w:after="0"/>
              <w:ind w:right="702"/>
              <w:contextualSpacing/>
              <w:rPr>
                <w:rFonts w:eastAsia="Times New Roman" w:cstheme="minorHAnsi"/>
                <w:b/>
                <w:bCs/>
                <w:color w:val="000000"/>
                <w:sz w:val="18"/>
                <w:szCs w:val="18"/>
              </w:rPr>
            </w:pPr>
          </w:p>
          <w:p w:rsidRPr="00636EB5" w:rsidR="0049329C" w:rsidP="000D78C9" w:rsidRDefault="0049329C" w14:paraId="4507FF69" w14:textId="77777777">
            <w:pPr>
              <w:spacing w:after="0"/>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49329C" w:rsidTr="0049329C" w14:paraId="3F7CAD99" w14:textId="77777777">
        <w:tc>
          <w:tcPr>
            <w:tcW w:w="1458" w:type="dxa"/>
            <w:gridSpan w:val="2"/>
            <w:vAlign w:val="bottom"/>
          </w:tcPr>
          <w:p w:rsidRPr="00636EB5" w:rsidR="0049329C" w:rsidP="000D78C9" w:rsidRDefault="0049329C" w14:paraId="0C4BA398"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rsidRPr="00636EB5" w:rsidR="0049329C" w:rsidP="000D78C9" w:rsidRDefault="0049329C" w14:paraId="4CCFC7A6" w14:textId="77777777">
            <w:pPr>
              <w:spacing w:after="0"/>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rsidRPr="00636EB5" w:rsidR="0049329C" w:rsidP="000D78C9" w:rsidRDefault="0049329C" w14:paraId="5A2B0571" w14:textId="77777777">
            <w:pPr>
              <w:spacing w:after="0"/>
              <w:rPr>
                <w:rFonts w:eastAsia="Times New Roman" w:cstheme="minorHAnsi"/>
                <w:color w:val="000000"/>
                <w:sz w:val="18"/>
                <w:szCs w:val="18"/>
              </w:rPr>
            </w:pPr>
          </w:p>
        </w:tc>
      </w:tr>
      <w:tr w:rsidRPr="00636EB5" w:rsidR="0049329C" w:rsidTr="0049329C" w14:paraId="02C0997B" w14:textId="77777777">
        <w:trPr>
          <w:gridBefore w:val="1"/>
          <w:wBefore w:w="18" w:type="dxa"/>
        </w:trPr>
        <w:tc>
          <w:tcPr>
            <w:tcW w:w="1440" w:type="dxa"/>
          </w:tcPr>
          <w:p w:rsidRPr="00636EB5" w:rsidR="0049329C" w:rsidP="000D78C9" w:rsidRDefault="0049329C" w14:paraId="2D1C8F7D"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3BB97E22"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rsidRPr="00636EB5" w:rsidR="0049329C" w:rsidP="000D78C9" w:rsidRDefault="0049329C" w14:paraId="5628C261"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0D78C9" w:rsidRDefault="0049329C" w14:paraId="74B5EFE2" w14:textId="77777777">
            <w:pPr>
              <w:spacing w:after="0"/>
              <w:rPr>
                <w:rFonts w:eastAsia="Times New Roman" w:cstheme="minorHAnsi"/>
                <w:sz w:val="18"/>
                <w:szCs w:val="18"/>
              </w:rPr>
            </w:pPr>
          </w:p>
        </w:tc>
      </w:tr>
      <w:tr w:rsidRPr="00636EB5" w:rsidR="0049329C" w:rsidTr="0049329C" w14:paraId="130419C6" w14:textId="77777777">
        <w:trPr>
          <w:gridBefore w:val="1"/>
          <w:wBefore w:w="18" w:type="dxa"/>
        </w:trPr>
        <w:tc>
          <w:tcPr>
            <w:tcW w:w="1440" w:type="dxa"/>
          </w:tcPr>
          <w:p w:rsidRPr="00636EB5" w:rsidR="0049329C" w:rsidP="000D78C9" w:rsidRDefault="0049329C" w14:paraId="31CCB836"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5C3AFC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rsidRPr="00636EB5" w:rsidR="0049329C" w:rsidP="000D78C9" w:rsidRDefault="0049329C" w14:paraId="0F3A828A"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0D78C9" w:rsidRDefault="0049329C" w14:paraId="52AEB289" w14:textId="77777777">
            <w:pPr>
              <w:spacing w:after="0"/>
              <w:rPr>
                <w:rFonts w:eastAsia="Times New Roman" w:cstheme="minorHAnsi"/>
                <w:sz w:val="18"/>
                <w:szCs w:val="18"/>
              </w:rPr>
            </w:pPr>
          </w:p>
        </w:tc>
      </w:tr>
      <w:tr w:rsidRPr="00636EB5" w:rsidR="0049329C" w:rsidTr="0049329C" w14:paraId="6428A9BE" w14:textId="77777777">
        <w:trPr>
          <w:gridBefore w:val="1"/>
          <w:wBefore w:w="18" w:type="dxa"/>
        </w:trPr>
        <w:tc>
          <w:tcPr>
            <w:tcW w:w="1440" w:type="dxa"/>
          </w:tcPr>
          <w:p w:rsidRPr="00636EB5" w:rsidR="0049329C" w:rsidP="000D78C9" w:rsidRDefault="0049329C" w14:paraId="1F5D78E7"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5FF403B1"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2F3E8BF9"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0D78C9" w:rsidRDefault="0049329C" w14:paraId="0D8C8DCD" w14:textId="77777777">
            <w:pPr>
              <w:spacing w:after="0"/>
              <w:ind w:right="522"/>
              <w:rPr>
                <w:rFonts w:eastAsia="Times New Roman" w:cstheme="minorHAnsi"/>
                <w:color w:val="808080" w:themeColor="background1" w:themeShade="80"/>
                <w:sz w:val="18"/>
                <w:szCs w:val="18"/>
              </w:rPr>
            </w:pPr>
          </w:p>
        </w:tc>
      </w:tr>
      <w:tr w:rsidRPr="00636EB5" w:rsidR="0049329C" w:rsidTr="0049329C" w14:paraId="59D9D7FB" w14:textId="77777777">
        <w:trPr>
          <w:gridBefore w:val="1"/>
          <w:wBefore w:w="18" w:type="dxa"/>
        </w:trPr>
        <w:tc>
          <w:tcPr>
            <w:tcW w:w="1440" w:type="dxa"/>
          </w:tcPr>
          <w:p w:rsidRPr="00636EB5" w:rsidR="0049329C" w:rsidP="000D78C9" w:rsidRDefault="0049329C" w14:paraId="0704C7AD"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5D6CEFA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37335953"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0D78C9" w:rsidRDefault="0049329C" w14:paraId="47F695B3" w14:textId="77777777">
            <w:pPr>
              <w:spacing w:after="0"/>
              <w:rPr>
                <w:rFonts w:eastAsia="Times New Roman" w:cstheme="minorHAnsi"/>
                <w:color w:val="808080" w:themeColor="background1" w:themeShade="80"/>
                <w:sz w:val="18"/>
                <w:szCs w:val="18"/>
              </w:rPr>
            </w:pPr>
          </w:p>
        </w:tc>
      </w:tr>
    </w:tbl>
    <w:p w:rsidRPr="00636EB5" w:rsidR="0049329C" w:rsidP="0049329C" w:rsidRDefault="0049329C" w14:paraId="153F9DDD" w14:textId="77777777">
      <w:pPr>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49329C" w:rsidTr="00195215" w14:paraId="0F467039" w14:textId="77777777">
        <w:tc>
          <w:tcPr>
            <w:tcW w:w="1728" w:type="dxa"/>
          </w:tcPr>
          <w:p w:rsidRPr="00636EB5" w:rsidR="0049329C" w:rsidP="000D78C9" w:rsidRDefault="0049329C" w14:paraId="4497ED6B"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sidR="004E7113">
              <w:rPr>
                <w:rFonts w:eastAsia="Times New Roman" w:cstheme="minorHAnsi"/>
                <w:b/>
                <w:bCs/>
                <w:color w:val="000000"/>
                <w:sz w:val="18"/>
                <w:szCs w:val="18"/>
              </w:rPr>
              <w:t>INTRO_</w:t>
            </w:r>
            <w:r w:rsidRPr="00636EB5">
              <w:rPr>
                <w:rFonts w:eastAsia="Times New Roman" w:cstheme="minorHAnsi"/>
                <w:b/>
                <w:bCs/>
                <w:color w:val="000000"/>
                <w:sz w:val="18"/>
                <w:szCs w:val="18"/>
              </w:rPr>
              <w:t>HT5.</w:t>
            </w:r>
          </w:p>
        </w:tc>
        <w:tc>
          <w:tcPr>
            <w:tcW w:w="8550" w:type="dxa"/>
            <w:vAlign w:val="bottom"/>
          </w:tcPr>
          <w:p w:rsidRPr="000D4320" w:rsidR="0049329C" w:rsidP="000D78C9" w:rsidRDefault="0049329C" w14:paraId="137BFC50" w14:textId="77777777">
            <w:pPr>
              <w:spacing w:after="0"/>
              <w:ind w:left="360" w:hanging="360"/>
              <w:rPr>
                <w:rFonts w:eastAsia="Times New Roman" w:cstheme="minorHAnsi"/>
                <w:bCs/>
                <w:color w:val="000000"/>
                <w:sz w:val="18"/>
                <w:szCs w:val="18"/>
              </w:rPr>
            </w:pPr>
            <w:r w:rsidRPr="000D4320">
              <w:rPr>
                <w:rFonts w:eastAsia="Times New Roman" w:cstheme="minorHAnsi"/>
                <w:bCs/>
                <w:color w:val="000000"/>
                <w:sz w:val="18"/>
                <w:szCs w:val="18"/>
              </w:rPr>
              <w:t>If recent test result was positive (HT4c EQ 2), go to Self-Reported Positive (SRP) Series.</w:t>
            </w:r>
          </w:p>
          <w:p w:rsidRPr="000D4320" w:rsidR="004D38A9" w:rsidP="000D78C9" w:rsidRDefault="004D38A9" w14:paraId="168B45C2" w14:textId="77777777">
            <w:pPr>
              <w:spacing w:after="0"/>
              <w:ind w:left="360" w:hanging="360"/>
              <w:rPr>
                <w:rFonts w:eastAsia="Times New Roman" w:cstheme="minorHAnsi"/>
                <w:bCs/>
                <w:color w:val="000000"/>
                <w:sz w:val="18"/>
                <w:szCs w:val="18"/>
              </w:rPr>
            </w:pPr>
          </w:p>
          <w:p w:rsidRPr="000D4320" w:rsidR="00D52BAA" w:rsidP="000D78C9" w:rsidRDefault="004D38A9" w14:paraId="77FFDBE5" w14:textId="29708F20">
            <w:pPr>
              <w:spacing w:after="0"/>
              <w:ind w:left="360" w:hanging="360"/>
              <w:rPr>
                <w:rFonts w:eastAsia="Times New Roman" w:cstheme="minorHAnsi"/>
                <w:bCs/>
                <w:color w:val="000000"/>
                <w:sz w:val="18"/>
                <w:szCs w:val="18"/>
              </w:rPr>
            </w:pPr>
            <w:r w:rsidRPr="000D4320">
              <w:rPr>
                <w:rFonts w:eastAsia="Times New Roman" w:cstheme="minorHAnsi"/>
                <w:bCs/>
                <w:color w:val="000000"/>
                <w:sz w:val="18"/>
                <w:szCs w:val="18"/>
              </w:rPr>
              <w:t xml:space="preserve">If whether or not R tested in past 12 months is unknown </w:t>
            </w:r>
            <w:r w:rsidRPr="000D4320" w:rsidR="005B53B1">
              <w:rPr>
                <w:rFonts w:eastAsia="Times New Roman" w:cstheme="minorHAnsi"/>
                <w:bCs/>
                <w:color w:val="000000"/>
                <w:sz w:val="18"/>
                <w:szCs w:val="18"/>
              </w:rPr>
              <w:t>(</w:t>
            </w:r>
            <w:r w:rsidRPr="000D4320">
              <w:rPr>
                <w:rFonts w:eastAsia="Times New Roman" w:cstheme="minorHAnsi"/>
                <w:bCs/>
                <w:color w:val="000000"/>
                <w:sz w:val="18"/>
                <w:szCs w:val="18"/>
              </w:rPr>
              <w:t xml:space="preserve">((HT4 EQ DK or REF) </w:t>
            </w:r>
            <w:proofErr w:type="gramStart"/>
            <w:r w:rsidRPr="000D4320" w:rsidR="005B53B1">
              <w:rPr>
                <w:rFonts w:eastAsia="Times New Roman" w:cstheme="minorHAnsi"/>
                <w:bCs/>
                <w:color w:val="000000"/>
                <w:sz w:val="18"/>
                <w:szCs w:val="18"/>
              </w:rPr>
              <w:t>&amp;</w:t>
            </w:r>
            <w:r w:rsidRPr="000D4320">
              <w:rPr>
                <w:rFonts w:eastAsia="Times New Roman" w:cstheme="minorHAnsi"/>
                <w:bCs/>
                <w:color w:val="000000"/>
                <w:sz w:val="18"/>
                <w:szCs w:val="18"/>
              </w:rPr>
              <w:t>(</w:t>
            </w:r>
            <w:proofErr w:type="gramEnd"/>
            <w:r w:rsidRPr="000D4320">
              <w:rPr>
                <w:rFonts w:eastAsia="Times New Roman" w:cstheme="minorHAnsi"/>
                <w:bCs/>
                <w:color w:val="000000"/>
                <w:sz w:val="18"/>
                <w:szCs w:val="18"/>
              </w:rPr>
              <w:t xml:space="preserve">HT4conf EQ DK or REF)) or </w:t>
            </w:r>
            <w:r w:rsidRPr="000D4320" w:rsidR="005B53B1">
              <w:rPr>
                <w:rFonts w:eastAsia="Times New Roman" w:cstheme="minorHAnsi"/>
                <w:bCs/>
                <w:color w:val="000000"/>
                <w:sz w:val="18"/>
                <w:szCs w:val="18"/>
              </w:rPr>
              <w:t xml:space="preserve">(HT4 EQ REF) or </w:t>
            </w:r>
            <w:r w:rsidRPr="000D4320">
              <w:rPr>
                <w:rFonts w:eastAsia="Times New Roman" w:cstheme="minorHAnsi"/>
                <w:bCs/>
                <w:color w:val="000000"/>
                <w:sz w:val="18"/>
                <w:szCs w:val="18"/>
              </w:rPr>
              <w:t xml:space="preserve">((RCNTSTY=IDATEY-1) &amp; (HT4conf EQ DK or REF))), go to </w:t>
            </w:r>
            <w:r w:rsidR="00D34B6E">
              <w:rPr>
                <w:rFonts w:eastAsia="Times New Roman" w:cstheme="minorHAnsi"/>
                <w:bCs/>
                <w:color w:val="000000"/>
                <w:sz w:val="18"/>
                <w:szCs w:val="18"/>
              </w:rPr>
              <w:t>HT11</w:t>
            </w:r>
            <w:r w:rsidRPr="000D4320">
              <w:rPr>
                <w:rFonts w:eastAsia="Times New Roman" w:cstheme="minorHAnsi"/>
                <w:bCs/>
                <w:color w:val="000000"/>
                <w:sz w:val="18"/>
                <w:szCs w:val="18"/>
              </w:rPr>
              <w:t>.</w:t>
            </w:r>
          </w:p>
          <w:p w:rsidRPr="00A4653B" w:rsidR="009B09E1" w:rsidP="000D78C9" w:rsidRDefault="009B09E1" w14:paraId="2DA3D7C7" w14:textId="77777777">
            <w:pPr>
              <w:spacing w:after="0"/>
              <w:rPr>
                <w:rFonts w:eastAsia="Times New Roman" w:cstheme="minorHAnsi"/>
                <w:bCs/>
                <w:iCs/>
                <w:color w:val="000000"/>
                <w:sz w:val="18"/>
                <w:szCs w:val="18"/>
              </w:rPr>
            </w:pPr>
          </w:p>
          <w:p w:rsidRPr="000D4320" w:rsidR="0049329C" w:rsidP="000D78C9" w:rsidRDefault="0049329C" w14:paraId="0199C33D" w14:textId="77777777">
            <w:pPr>
              <w:spacing w:after="0"/>
              <w:ind w:left="360" w:hanging="360"/>
              <w:rPr>
                <w:rFonts w:eastAsia="Times New Roman" w:cstheme="minorHAnsi"/>
                <w:bCs/>
                <w:color w:val="000000"/>
                <w:sz w:val="18"/>
                <w:szCs w:val="18"/>
              </w:rPr>
            </w:pPr>
            <w:r w:rsidRPr="000D4320">
              <w:rPr>
                <w:rFonts w:eastAsia="Times New Roman" w:cstheme="minorHAnsi"/>
                <w:bCs/>
                <w:color w:val="000000"/>
                <w:sz w:val="18"/>
                <w:szCs w:val="18"/>
              </w:rPr>
              <w:lastRenderedPageBreak/>
              <w:t xml:space="preserve">If recent test not positive (HT4c NE 2) &amp; R tested in past 12 months ((RCNTST_C </w:t>
            </w:r>
            <w:r w:rsidRPr="000D4320" w:rsidR="009850FD">
              <w:rPr>
                <w:rFonts w:eastAsia="Times New Roman" w:cstheme="minorHAnsi"/>
                <w:bCs/>
                <w:color w:val="000000"/>
                <w:sz w:val="18"/>
                <w:szCs w:val="18"/>
              </w:rPr>
              <w:t>G</w:t>
            </w:r>
            <w:r w:rsidRPr="000D4320">
              <w:rPr>
                <w:rFonts w:eastAsia="Times New Roman" w:cstheme="minorHAnsi"/>
                <w:bCs/>
                <w:color w:val="000000"/>
                <w:sz w:val="18"/>
                <w:szCs w:val="18"/>
              </w:rPr>
              <w:t xml:space="preserve">E AGO12M_C) or (HT4conf EQ 1) or (RCNTSTM is missing &amp; (IDATEY=RCNTSTY))), go to </w:t>
            </w:r>
            <w:r w:rsidRPr="000D4320" w:rsidR="004E7113">
              <w:rPr>
                <w:rFonts w:eastAsia="Times New Roman" w:cstheme="minorHAnsi"/>
                <w:bCs/>
                <w:color w:val="000000"/>
                <w:sz w:val="18"/>
                <w:szCs w:val="18"/>
              </w:rPr>
              <w:t>INTRO_</w:t>
            </w:r>
            <w:r w:rsidRPr="000D4320">
              <w:rPr>
                <w:rFonts w:eastAsia="Times New Roman" w:cstheme="minorHAnsi"/>
                <w:bCs/>
                <w:color w:val="000000"/>
                <w:sz w:val="18"/>
                <w:szCs w:val="18"/>
              </w:rPr>
              <w:t>HT5.</w:t>
            </w:r>
          </w:p>
          <w:p w:rsidRPr="00A4653B" w:rsidR="009B09E1" w:rsidP="000D78C9" w:rsidRDefault="009B09E1" w14:paraId="02E3BBC1" w14:textId="77777777">
            <w:pPr>
              <w:spacing w:after="0"/>
              <w:ind w:left="360" w:hanging="360"/>
              <w:rPr>
                <w:rFonts w:eastAsia="Times New Roman" w:cstheme="minorHAnsi"/>
                <w:bCs/>
                <w:iCs/>
                <w:color w:val="000000"/>
                <w:sz w:val="18"/>
                <w:szCs w:val="18"/>
              </w:rPr>
            </w:pPr>
          </w:p>
          <w:p w:rsidRPr="00A4653B" w:rsidR="0049329C" w:rsidP="000D78C9" w:rsidRDefault="0049329C" w14:paraId="75A67E41" w14:textId="4A13BECC">
            <w:pPr>
              <w:spacing w:after="0"/>
              <w:rPr>
                <w:rFonts w:eastAsia="Times New Roman" w:cstheme="minorHAnsi"/>
                <w:b/>
                <w:bCs/>
                <w:iCs/>
                <w:color w:val="000000"/>
                <w:sz w:val="18"/>
                <w:szCs w:val="18"/>
              </w:rPr>
            </w:pPr>
            <w:r w:rsidRPr="000D4320">
              <w:rPr>
                <w:rFonts w:eastAsia="Times New Roman" w:cstheme="minorHAnsi"/>
                <w:bCs/>
                <w:color w:val="000000"/>
                <w:sz w:val="18"/>
                <w:szCs w:val="18"/>
              </w:rPr>
              <w:t xml:space="preserve">If recent test not positive (HT4c NE 2) &amp; R NOT tested in past 12 months ((RCNTST_C LT AGO12M_C) or (IDATEY- RCNTSTY GT 1) or (HT4conf EQ 0)), go to HT6.  </w:t>
            </w:r>
          </w:p>
        </w:tc>
      </w:tr>
    </w:tbl>
    <w:p w:rsidRPr="00636EB5" w:rsidR="0049329C" w:rsidP="0049329C" w:rsidRDefault="0049329C" w14:paraId="1C4BF587"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5"/>
        <w:gridCol w:w="8983"/>
      </w:tblGrid>
      <w:tr w:rsidRPr="00636EB5" w:rsidR="004E7113" w:rsidTr="00D9247E" w14:paraId="7DB14E63" w14:textId="77777777">
        <w:trPr>
          <w:trHeight w:val="300"/>
        </w:trPr>
        <w:tc>
          <w:tcPr>
            <w:tcW w:w="1295" w:type="dxa"/>
            <w:noWrap/>
          </w:tcPr>
          <w:p w:rsidRPr="00636EB5" w:rsidR="004E7113" w:rsidP="004E7113" w:rsidRDefault="004E7113" w14:paraId="29170613"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INTRO_HT5.</w:t>
            </w:r>
          </w:p>
        </w:tc>
        <w:tc>
          <w:tcPr>
            <w:tcW w:w="8983" w:type="dxa"/>
          </w:tcPr>
          <w:p w:rsidRPr="00636EB5" w:rsidR="004E7113" w:rsidP="00343D6C" w:rsidRDefault="004E7113" w14:paraId="7350CC0F" w14:textId="19C18C3E">
            <w:pPr>
              <w:rPr>
                <w:rFonts w:eastAsia="Times New Roman" w:cstheme="minorHAnsi"/>
                <w:bCs/>
                <w:color w:val="000000"/>
                <w:sz w:val="18"/>
                <w:szCs w:val="18"/>
              </w:rPr>
            </w:pPr>
            <w:r w:rsidRPr="00636EB5">
              <w:rPr>
                <w:rFonts w:eastAsia="Times New Roman" w:cstheme="minorHAnsi"/>
                <w:bCs/>
                <w:color w:val="000000"/>
                <w:sz w:val="18"/>
                <w:szCs w:val="18"/>
              </w:rPr>
              <w:t xml:space="preserve">DISPLAY: </w:t>
            </w:r>
            <w:r w:rsidR="00343D6C">
              <w:rPr>
                <w:rFonts w:eastAsia="Times New Roman" w:cstheme="minorHAnsi"/>
                <w:bCs/>
                <w:color w:val="000000"/>
                <w:sz w:val="18"/>
                <w:szCs w:val="18"/>
              </w:rPr>
              <w:t>“</w:t>
            </w:r>
            <w:r w:rsidRPr="00636EB5">
              <w:rPr>
                <w:rFonts w:eastAsia="Times New Roman" w:cstheme="minorHAnsi"/>
                <w:bCs/>
                <w:color w:val="000000"/>
                <w:sz w:val="18"/>
                <w:szCs w:val="18"/>
              </w:rPr>
              <w:t xml:space="preserve">READ: A rapid home HIV test is a test you can </w:t>
            </w:r>
            <w:r w:rsidR="00795B7E">
              <w:rPr>
                <w:rFonts w:eastAsia="Times New Roman" w:cstheme="minorHAnsi"/>
                <w:bCs/>
                <w:color w:val="000000"/>
                <w:sz w:val="18"/>
                <w:szCs w:val="18"/>
              </w:rPr>
              <w:t>do by</w:t>
            </w:r>
            <w:r w:rsidRPr="00636EB5">
              <w:rPr>
                <w:rFonts w:eastAsia="Times New Roman" w:cstheme="minorHAnsi"/>
                <w:bCs/>
                <w:color w:val="000000"/>
                <w:sz w:val="18"/>
                <w:szCs w:val="18"/>
              </w:rPr>
              <w:t xml:space="preserve"> yourself that can provide the result in about 20 minutes or less.</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w:t>
            </w:r>
          </w:p>
        </w:tc>
      </w:tr>
    </w:tbl>
    <w:p w:rsidRPr="00636EB5" w:rsidR="004E7113" w:rsidP="0049329C" w:rsidRDefault="004E7113" w14:paraId="16191E62" w14:textId="77777777">
      <w:pPr>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49329C" w:rsidTr="000246D1" w14:paraId="6A0A7505" w14:textId="77777777">
        <w:tc>
          <w:tcPr>
            <w:tcW w:w="1458" w:type="dxa"/>
            <w:gridSpan w:val="2"/>
            <w:vAlign w:val="bottom"/>
          </w:tcPr>
          <w:p w:rsidRPr="00636EB5" w:rsidR="0049329C" w:rsidP="000D78C9" w:rsidRDefault="0049329C" w14:paraId="5CAF572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HT5.</w:t>
            </w:r>
          </w:p>
        </w:tc>
        <w:tc>
          <w:tcPr>
            <w:tcW w:w="8820" w:type="dxa"/>
            <w:gridSpan w:val="3"/>
            <w:vAlign w:val="bottom"/>
          </w:tcPr>
          <w:p w:rsidRPr="00636EB5" w:rsidR="0049329C" w:rsidP="000D78C9" w:rsidRDefault="0049329C" w14:paraId="4DAFBDA0" w14:textId="41D07984">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w:t>
            </w:r>
            <w:r w:rsidR="001A3CB5">
              <w:rPr>
                <w:rFonts w:eastAsia="Times New Roman" w:cstheme="minorHAnsi"/>
                <w:b/>
                <w:bCs/>
                <w:color w:val="000000"/>
                <w:sz w:val="18"/>
                <w:szCs w:val="18"/>
              </w:rPr>
              <w:t>p</w:t>
            </w:r>
            <w:r w:rsidRPr="00636EB5">
              <w:rPr>
                <w:rFonts w:eastAsia="Times New Roman" w:cstheme="minorHAnsi"/>
                <w:b/>
                <w:bCs/>
                <w:color w:val="000000"/>
                <w:sz w:val="18"/>
                <w:szCs w:val="18"/>
              </w:rPr>
              <w:t xml:space="preserve">ast </w:t>
            </w:r>
            <w:r w:rsidRPr="00195215">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tested yourself with a rapid home HIV test?</w:t>
            </w:r>
          </w:p>
        </w:tc>
      </w:tr>
      <w:tr w:rsidRPr="00636EB5" w:rsidR="0049329C" w:rsidTr="000246D1" w14:paraId="6EF2883C" w14:textId="77777777">
        <w:tc>
          <w:tcPr>
            <w:tcW w:w="1458" w:type="dxa"/>
            <w:gridSpan w:val="2"/>
            <w:vAlign w:val="bottom"/>
          </w:tcPr>
          <w:p w:rsidRPr="00636EB5" w:rsidR="0049329C" w:rsidP="000D78C9" w:rsidRDefault="0049329C" w14:paraId="2E382F1D"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RHTST12M</w:t>
            </w:r>
          </w:p>
        </w:tc>
        <w:tc>
          <w:tcPr>
            <w:tcW w:w="6120" w:type="dxa"/>
            <w:gridSpan w:val="2"/>
            <w:vAlign w:val="bottom"/>
          </w:tcPr>
          <w:p w:rsidRPr="00636EB5" w:rsidR="0049329C" w:rsidP="000D78C9" w:rsidRDefault="007954D2" w14:paraId="3C742D66" w14:textId="217C8DEB">
            <w:pPr>
              <w:spacing w:after="0"/>
              <w:rPr>
                <w:rFonts w:eastAsia="Times New Roman" w:cstheme="minorHAnsi"/>
                <w:color w:val="000000"/>
                <w:sz w:val="18"/>
                <w:szCs w:val="18"/>
              </w:rPr>
            </w:pPr>
            <w:r>
              <w:rPr>
                <w:rFonts w:eastAsia="Times New Roman" w:cstheme="minorHAnsi"/>
                <w:color w:val="000000"/>
                <w:sz w:val="18"/>
                <w:szCs w:val="18"/>
              </w:rPr>
              <w:t>R</w:t>
            </w:r>
            <w:r w:rsidRPr="00636EB5" w:rsidR="0049329C">
              <w:rPr>
                <w:rFonts w:eastAsia="Times New Roman" w:cstheme="minorHAnsi"/>
                <w:color w:val="000000"/>
                <w:sz w:val="18"/>
                <w:szCs w:val="18"/>
              </w:rPr>
              <w:t xml:space="preserve">apid home test,12 months </w:t>
            </w:r>
          </w:p>
        </w:tc>
        <w:tc>
          <w:tcPr>
            <w:tcW w:w="2700" w:type="dxa"/>
            <w:vAlign w:val="bottom"/>
          </w:tcPr>
          <w:p w:rsidRPr="00636EB5" w:rsidR="0049329C" w:rsidP="000D78C9" w:rsidRDefault="0049329C" w14:paraId="4FFE6EEE" w14:textId="77777777">
            <w:pPr>
              <w:spacing w:after="0"/>
              <w:rPr>
                <w:rFonts w:eastAsia="Times New Roman" w:cstheme="minorHAnsi"/>
                <w:color w:val="000000"/>
                <w:sz w:val="18"/>
                <w:szCs w:val="18"/>
              </w:rPr>
            </w:pPr>
          </w:p>
        </w:tc>
      </w:tr>
      <w:tr w:rsidRPr="00636EB5" w:rsidR="000246D1" w:rsidTr="000246D1" w14:paraId="6BBBBDC8" w14:textId="77777777">
        <w:trPr>
          <w:gridBefore w:val="1"/>
          <w:wBefore w:w="18" w:type="dxa"/>
        </w:trPr>
        <w:tc>
          <w:tcPr>
            <w:tcW w:w="1440" w:type="dxa"/>
          </w:tcPr>
          <w:p w:rsidRPr="00636EB5" w:rsidR="000246D1" w:rsidP="000D78C9" w:rsidRDefault="000246D1" w14:paraId="349D9232" w14:textId="77777777">
            <w:pPr>
              <w:spacing w:after="0"/>
              <w:rPr>
                <w:rFonts w:eastAsia="Times New Roman" w:cstheme="minorHAnsi"/>
                <w:color w:val="000000"/>
                <w:sz w:val="18"/>
                <w:szCs w:val="18"/>
              </w:rPr>
            </w:pPr>
          </w:p>
        </w:tc>
        <w:tc>
          <w:tcPr>
            <w:tcW w:w="4860" w:type="dxa"/>
            <w:vAlign w:val="bottom"/>
          </w:tcPr>
          <w:p w:rsidRPr="00636EB5" w:rsidR="000246D1" w:rsidP="000D78C9" w:rsidRDefault="000246D1" w14:paraId="1BFE563E" w14:textId="359C1A15">
            <w:pPr>
              <w:tabs>
                <w:tab w:val="right" w:leader="dot" w:pos="5760"/>
              </w:tabs>
              <w:spacing w:after="0"/>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0246D1" w:rsidP="000D78C9" w:rsidRDefault="000246D1" w14:paraId="073F4658" w14:textId="40A16E79">
            <w:pPr>
              <w:spacing w:after="0"/>
              <w:jc w:val="right"/>
              <w:rPr>
                <w:rFonts w:eastAsia="Times New Roman" w:cstheme="minorHAnsi"/>
                <w:bCs/>
                <w:color w:val="000000"/>
                <w:sz w:val="18"/>
                <w:szCs w:val="18"/>
              </w:rPr>
            </w:pPr>
            <w:r w:rsidRPr="00636EB5">
              <w:rPr>
                <w:rFonts w:eastAsia="Times New Roman" w:cstheme="minorHAnsi"/>
                <w:sz w:val="18"/>
                <w:szCs w:val="18"/>
              </w:rPr>
              <w:t>0</w:t>
            </w:r>
          </w:p>
        </w:tc>
        <w:tc>
          <w:tcPr>
            <w:tcW w:w="2700" w:type="dxa"/>
          </w:tcPr>
          <w:p w:rsidRPr="00636EB5" w:rsidR="000246D1" w:rsidP="000D78C9" w:rsidRDefault="000246D1" w14:paraId="217A4BD4" w14:textId="77777777">
            <w:pPr>
              <w:spacing w:after="0"/>
              <w:rPr>
                <w:rFonts w:eastAsia="Times New Roman" w:cstheme="minorHAnsi"/>
                <w:bCs/>
                <w:color w:val="000000"/>
                <w:sz w:val="18"/>
                <w:szCs w:val="18"/>
              </w:rPr>
            </w:pPr>
          </w:p>
        </w:tc>
      </w:tr>
      <w:tr w:rsidRPr="00636EB5" w:rsidR="000246D1" w:rsidTr="000246D1" w14:paraId="4D604A8B" w14:textId="77777777">
        <w:trPr>
          <w:gridBefore w:val="1"/>
          <w:wBefore w:w="18" w:type="dxa"/>
        </w:trPr>
        <w:tc>
          <w:tcPr>
            <w:tcW w:w="1440" w:type="dxa"/>
          </w:tcPr>
          <w:p w:rsidRPr="00636EB5" w:rsidR="000246D1" w:rsidP="000D78C9" w:rsidRDefault="000246D1" w14:paraId="062E2CCB" w14:textId="77777777">
            <w:pPr>
              <w:spacing w:after="0"/>
              <w:rPr>
                <w:rFonts w:eastAsia="Times New Roman" w:cstheme="minorHAnsi"/>
                <w:color w:val="000000"/>
                <w:sz w:val="18"/>
                <w:szCs w:val="18"/>
              </w:rPr>
            </w:pPr>
          </w:p>
        </w:tc>
        <w:tc>
          <w:tcPr>
            <w:tcW w:w="4860" w:type="dxa"/>
            <w:vAlign w:val="bottom"/>
          </w:tcPr>
          <w:p w:rsidRPr="00636EB5" w:rsidR="000246D1" w:rsidP="000D78C9" w:rsidRDefault="000246D1" w14:paraId="34792992" w14:textId="0C17DF71">
            <w:pPr>
              <w:tabs>
                <w:tab w:val="right" w:leader="dot" w:pos="5760"/>
              </w:tabs>
              <w:spacing w:after="0"/>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0246D1" w:rsidP="000D78C9" w:rsidRDefault="000246D1" w14:paraId="273CA29D" w14:textId="0AE3B078">
            <w:pPr>
              <w:spacing w:after="0"/>
              <w:jc w:val="right"/>
              <w:rPr>
                <w:rFonts w:eastAsia="Times New Roman" w:cstheme="minorHAnsi"/>
                <w:bCs/>
                <w:color w:val="000000"/>
                <w:sz w:val="18"/>
                <w:szCs w:val="18"/>
              </w:rPr>
            </w:pPr>
            <w:r w:rsidRPr="00636EB5">
              <w:rPr>
                <w:rFonts w:eastAsia="Times New Roman" w:cstheme="minorHAnsi"/>
                <w:sz w:val="18"/>
                <w:szCs w:val="18"/>
              </w:rPr>
              <w:t>1</w:t>
            </w:r>
          </w:p>
        </w:tc>
        <w:tc>
          <w:tcPr>
            <w:tcW w:w="2700" w:type="dxa"/>
          </w:tcPr>
          <w:p w:rsidRPr="00636EB5" w:rsidR="000246D1" w:rsidP="000D78C9" w:rsidRDefault="000246D1" w14:paraId="5C3737B0" w14:textId="77777777">
            <w:pPr>
              <w:spacing w:after="0"/>
              <w:rPr>
                <w:rFonts w:eastAsia="Times New Roman" w:cstheme="minorHAnsi"/>
                <w:bCs/>
                <w:color w:val="000000"/>
                <w:sz w:val="18"/>
                <w:szCs w:val="18"/>
              </w:rPr>
            </w:pPr>
          </w:p>
        </w:tc>
      </w:tr>
      <w:tr w:rsidRPr="00636EB5" w:rsidR="000246D1" w:rsidTr="000246D1" w14:paraId="77CBFDB9" w14:textId="77777777">
        <w:trPr>
          <w:gridBefore w:val="1"/>
          <w:wBefore w:w="18" w:type="dxa"/>
        </w:trPr>
        <w:tc>
          <w:tcPr>
            <w:tcW w:w="1440" w:type="dxa"/>
          </w:tcPr>
          <w:p w:rsidRPr="00636EB5" w:rsidR="000246D1" w:rsidP="000D78C9" w:rsidRDefault="000246D1" w14:paraId="716B1099" w14:textId="77777777">
            <w:pPr>
              <w:spacing w:after="0"/>
              <w:rPr>
                <w:rFonts w:eastAsia="Times New Roman" w:cstheme="minorHAnsi"/>
                <w:color w:val="000000"/>
                <w:sz w:val="18"/>
                <w:szCs w:val="18"/>
              </w:rPr>
            </w:pPr>
          </w:p>
        </w:tc>
        <w:tc>
          <w:tcPr>
            <w:tcW w:w="4860" w:type="dxa"/>
            <w:vAlign w:val="bottom"/>
          </w:tcPr>
          <w:p w:rsidRPr="00636EB5" w:rsidR="000246D1" w:rsidP="000D78C9" w:rsidRDefault="000246D1" w14:paraId="3368BE4F" w14:textId="5BF5AAD5">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246D1" w:rsidP="000D78C9" w:rsidRDefault="000246D1" w14:paraId="5459B8EF" w14:textId="7AA792E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246D1" w:rsidP="000D78C9" w:rsidRDefault="000246D1" w14:paraId="111899AB" w14:textId="77777777">
            <w:pPr>
              <w:spacing w:after="0"/>
              <w:rPr>
                <w:rFonts w:eastAsia="Times New Roman" w:cstheme="minorHAnsi"/>
                <w:color w:val="808080" w:themeColor="background1" w:themeShade="80"/>
                <w:sz w:val="18"/>
                <w:szCs w:val="18"/>
              </w:rPr>
            </w:pPr>
          </w:p>
        </w:tc>
      </w:tr>
      <w:tr w:rsidRPr="00636EB5" w:rsidR="000246D1" w:rsidTr="000246D1" w14:paraId="385C3E36" w14:textId="77777777">
        <w:trPr>
          <w:gridBefore w:val="1"/>
          <w:wBefore w:w="18" w:type="dxa"/>
        </w:trPr>
        <w:tc>
          <w:tcPr>
            <w:tcW w:w="1440" w:type="dxa"/>
          </w:tcPr>
          <w:p w:rsidRPr="00636EB5" w:rsidR="000246D1" w:rsidP="000D78C9" w:rsidRDefault="000246D1" w14:paraId="369393C3" w14:textId="77777777">
            <w:pPr>
              <w:spacing w:after="0"/>
              <w:rPr>
                <w:rFonts w:eastAsia="Times New Roman" w:cstheme="minorHAnsi"/>
                <w:color w:val="000000"/>
                <w:sz w:val="18"/>
                <w:szCs w:val="18"/>
              </w:rPr>
            </w:pPr>
          </w:p>
        </w:tc>
        <w:tc>
          <w:tcPr>
            <w:tcW w:w="4860" w:type="dxa"/>
            <w:vAlign w:val="bottom"/>
          </w:tcPr>
          <w:p w:rsidRPr="00636EB5" w:rsidR="000246D1" w:rsidP="000D78C9" w:rsidRDefault="000246D1" w14:paraId="56987495" w14:textId="09BBACD8">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246D1" w:rsidP="000D78C9" w:rsidRDefault="000246D1" w14:paraId="31BD62AE" w14:textId="7FE296EF">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246D1" w:rsidP="000D78C9" w:rsidRDefault="000246D1" w14:paraId="497F6BED" w14:textId="77777777">
            <w:pPr>
              <w:spacing w:after="0"/>
              <w:rPr>
                <w:rFonts w:eastAsia="Times New Roman" w:cstheme="minorHAnsi"/>
                <w:color w:val="808080" w:themeColor="background1" w:themeShade="80"/>
                <w:sz w:val="18"/>
                <w:szCs w:val="18"/>
              </w:rPr>
            </w:pPr>
          </w:p>
        </w:tc>
      </w:tr>
    </w:tbl>
    <w:p w:rsidRPr="00636EB5" w:rsidR="0049329C" w:rsidP="0049329C" w:rsidRDefault="0049329C" w14:paraId="2E140624" w14:textId="77777777">
      <w:pPr>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448"/>
        <w:gridCol w:w="7830"/>
      </w:tblGrid>
      <w:tr w:rsidRPr="00636EB5" w:rsidR="0049329C" w:rsidTr="00195215" w14:paraId="54D93357" w14:textId="77777777">
        <w:tc>
          <w:tcPr>
            <w:tcW w:w="2448" w:type="dxa"/>
            <w:vAlign w:val="bottom"/>
          </w:tcPr>
          <w:p w:rsidRPr="00636EB5" w:rsidR="0049329C" w:rsidP="0049329C" w:rsidRDefault="0049329C" w14:paraId="513C60C7"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Check_BarrierstoHIVTesting</w:t>
            </w:r>
            <w:proofErr w:type="spellEnd"/>
          </w:p>
        </w:tc>
        <w:tc>
          <w:tcPr>
            <w:tcW w:w="7830" w:type="dxa"/>
            <w:vAlign w:val="bottom"/>
          </w:tcPr>
          <w:p w:rsidRPr="00636EB5" w:rsidR="0049329C" w:rsidP="0049329C" w:rsidRDefault="0049329C" w14:paraId="4C758E19" w14:textId="5E2F98E9">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D34B6E">
              <w:rPr>
                <w:rFonts w:eastAsia="Times New Roman" w:cstheme="minorHAnsi"/>
                <w:bCs/>
                <w:color w:val="000000"/>
                <w:sz w:val="18"/>
                <w:szCs w:val="18"/>
              </w:rPr>
              <w:t>HT11</w:t>
            </w:r>
            <w:r w:rsidRPr="00636EB5">
              <w:rPr>
                <w:rFonts w:eastAsia="Times New Roman" w:cstheme="minorHAnsi"/>
                <w:bCs/>
                <w:color w:val="000000"/>
                <w:sz w:val="18"/>
                <w:szCs w:val="18"/>
              </w:rPr>
              <w:t>.</w:t>
            </w:r>
          </w:p>
        </w:tc>
      </w:tr>
    </w:tbl>
    <w:p w:rsidRPr="00636EB5" w:rsidR="0049329C" w:rsidP="0049329C" w:rsidRDefault="0049329C" w14:paraId="2B937DC7" w14:textId="77777777">
      <w:pPr>
        <w:rPr>
          <w:rFonts w:cstheme="minorHAnsi"/>
          <w:sz w:val="18"/>
          <w:szCs w:val="18"/>
        </w:rPr>
      </w:pPr>
    </w:p>
    <w:p w:rsidRPr="00636EB5" w:rsidR="0049329C" w:rsidP="000D78C9" w:rsidRDefault="0049329C" w14:paraId="544D07B8" w14:textId="77777777">
      <w:pPr>
        <w:pStyle w:val="Heading2Q-aire"/>
        <w:rPr>
          <w:szCs w:val="18"/>
        </w:rPr>
      </w:pPr>
      <w:r w:rsidRPr="00636EB5">
        <w:rPr>
          <w:szCs w:val="18"/>
        </w:rPr>
        <w:t xml:space="preserve">Barriers to HIV Testing </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603"/>
        <w:gridCol w:w="8657"/>
      </w:tblGrid>
      <w:tr w:rsidRPr="00636EB5" w:rsidR="0049329C" w:rsidTr="0049329C" w14:paraId="68DB20F8" w14:textId="77777777">
        <w:trPr>
          <w:trHeight w:val="300"/>
        </w:trPr>
        <w:tc>
          <w:tcPr>
            <w:tcW w:w="1440" w:type="dxa"/>
            <w:noWrap/>
            <w:hideMark/>
          </w:tcPr>
          <w:p w:rsidRPr="00636EB5" w:rsidR="0049329C" w:rsidP="0049329C" w:rsidRDefault="0049329C" w14:paraId="2A2E022D"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Universe_Barriers</w:t>
            </w:r>
            <w:proofErr w:type="spellEnd"/>
            <w:r w:rsidRPr="00636EB5">
              <w:rPr>
                <w:rFonts w:eastAsia="Times New Roman" w:cstheme="minorHAnsi"/>
                <w:b/>
                <w:bCs/>
                <w:color w:val="000000"/>
                <w:sz w:val="18"/>
                <w:szCs w:val="18"/>
              </w:rPr>
              <w:t>.</w:t>
            </w:r>
          </w:p>
        </w:tc>
        <w:tc>
          <w:tcPr>
            <w:tcW w:w="8820" w:type="dxa"/>
          </w:tcPr>
          <w:p w:rsidRPr="00636EB5" w:rsidR="0049329C" w:rsidP="0049329C" w:rsidRDefault="0049329C" w14:paraId="42163424" w14:textId="77777777">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 DK, or REF</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rsidRPr="00636EB5" w:rsidR="0049329C" w:rsidP="0049329C" w:rsidRDefault="0049329C" w14:paraId="398CA668" w14:textId="77777777">
      <w:pPr>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5D93DD2D" w14:textId="77777777">
        <w:tc>
          <w:tcPr>
            <w:tcW w:w="1458" w:type="dxa"/>
            <w:gridSpan w:val="2"/>
            <w:vAlign w:val="bottom"/>
          </w:tcPr>
          <w:p w:rsidRPr="00636EB5" w:rsidR="0049329C" w:rsidP="000D78C9" w:rsidRDefault="0049329C" w14:paraId="63D8B53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rsidRPr="00636EB5" w:rsidR="0049329C" w:rsidP="000D78C9" w:rsidRDefault="0049329C" w14:paraId="0BAD5CEC"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w:t>
            </w:r>
            <w:proofErr w:type="gramStart"/>
            <w:r w:rsidRPr="00636EB5">
              <w:rPr>
                <w:rFonts w:eastAsia="Times New Roman" w:cstheme="minorHAnsi"/>
                <w:b/>
                <w:bCs/>
                <w:color w:val="000000"/>
                <w:sz w:val="18"/>
                <w:szCs w:val="18"/>
              </w:rPr>
              <w:t>these best</w:t>
            </w:r>
            <w:proofErr w:type="gramEnd"/>
            <w:r w:rsidRPr="00636EB5">
              <w:rPr>
                <w:rFonts w:eastAsia="Times New Roman" w:cstheme="minorHAnsi"/>
                <w:b/>
                <w:bCs/>
                <w:color w:val="000000"/>
                <w:sz w:val="18"/>
                <w:szCs w:val="18"/>
              </w:rPr>
              <w:t xml:space="preserve">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rsidRPr="00636EB5" w:rsidR="0049329C" w:rsidP="000D78C9" w:rsidRDefault="0049329C" w14:paraId="14D27DF6" w14:textId="77777777">
            <w:pPr>
              <w:spacing w:after="0"/>
              <w:ind w:right="702"/>
              <w:rPr>
                <w:rFonts w:eastAsia="Times New Roman" w:cstheme="minorHAnsi"/>
                <w:b/>
                <w:bCs/>
                <w:color w:val="000000"/>
                <w:sz w:val="18"/>
                <w:szCs w:val="18"/>
              </w:rPr>
            </w:pPr>
          </w:p>
          <w:p w:rsidRPr="00636EB5" w:rsidR="0049329C" w:rsidP="000D78C9" w:rsidRDefault="0049329C" w14:paraId="6A3710FE" w14:textId="77777777">
            <w:pPr>
              <w:spacing w:after="0"/>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49329C" w:rsidTr="0049329C" w14:paraId="1DFAA411" w14:textId="77777777">
        <w:tc>
          <w:tcPr>
            <w:tcW w:w="1458" w:type="dxa"/>
            <w:gridSpan w:val="2"/>
            <w:vAlign w:val="bottom"/>
          </w:tcPr>
          <w:p w:rsidRPr="00636EB5" w:rsidR="0049329C" w:rsidP="000D78C9" w:rsidRDefault="0049329C" w14:paraId="0C98FFB0"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rsidRPr="00636EB5" w:rsidR="0049329C" w:rsidP="000D78C9" w:rsidRDefault="0049329C" w14:paraId="6495AB79"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Reason not tested past 12 </w:t>
            </w:r>
            <w:proofErr w:type="spellStart"/>
            <w:r w:rsidRPr="00636EB5">
              <w:rPr>
                <w:rFonts w:eastAsia="Times New Roman" w:cstheme="minorHAnsi"/>
                <w:color w:val="000000"/>
                <w:sz w:val="18"/>
                <w:szCs w:val="18"/>
              </w:rPr>
              <w:t>mos</w:t>
            </w:r>
            <w:proofErr w:type="spellEnd"/>
          </w:p>
        </w:tc>
        <w:tc>
          <w:tcPr>
            <w:tcW w:w="2070" w:type="dxa"/>
            <w:vAlign w:val="bottom"/>
          </w:tcPr>
          <w:p w:rsidRPr="00636EB5" w:rsidR="0049329C" w:rsidP="000D78C9" w:rsidRDefault="0049329C" w14:paraId="5CE0250F" w14:textId="77777777">
            <w:pPr>
              <w:spacing w:after="0"/>
              <w:rPr>
                <w:rFonts w:eastAsia="Times New Roman" w:cstheme="minorHAnsi"/>
                <w:color w:val="000000"/>
                <w:sz w:val="18"/>
                <w:szCs w:val="18"/>
              </w:rPr>
            </w:pPr>
          </w:p>
        </w:tc>
      </w:tr>
      <w:tr w:rsidRPr="00636EB5" w:rsidR="0049329C" w:rsidTr="0049329C" w14:paraId="2D923B54" w14:textId="77777777">
        <w:trPr>
          <w:gridBefore w:val="1"/>
          <w:wBefore w:w="18" w:type="dxa"/>
        </w:trPr>
        <w:tc>
          <w:tcPr>
            <w:tcW w:w="1440" w:type="dxa"/>
          </w:tcPr>
          <w:p w:rsidRPr="00636EB5" w:rsidR="0049329C" w:rsidP="000D78C9" w:rsidRDefault="0049329C" w14:paraId="3374DE11"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25780D5E" w14:textId="642E69B5">
            <w:pPr>
              <w:tabs>
                <w:tab w:val="right" w:leader="dot" w:pos="5760"/>
              </w:tabs>
              <w:spacing w:after="0"/>
              <w:rPr>
                <w:rFonts w:eastAsia="Times New Roman" w:cstheme="minorHAnsi"/>
                <w:sz w:val="18"/>
                <w:szCs w:val="18"/>
              </w:rPr>
            </w:pPr>
            <w:r w:rsidRPr="00636EB5">
              <w:rPr>
                <w:rFonts w:eastAsia="Times New Roman" w:cstheme="minorHAnsi"/>
                <w:sz w:val="18"/>
                <w:szCs w:val="18"/>
              </w:rPr>
              <w:t>You think you are at low risk for HIV?</w:t>
            </w:r>
            <w:r w:rsidRPr="00636EB5">
              <w:rPr>
                <w:rFonts w:eastAsia="Times New Roman" w:cstheme="minorHAnsi"/>
                <w:sz w:val="18"/>
                <w:szCs w:val="18"/>
              </w:rPr>
              <w:tab/>
            </w:r>
          </w:p>
        </w:tc>
        <w:tc>
          <w:tcPr>
            <w:tcW w:w="1890" w:type="dxa"/>
            <w:vAlign w:val="bottom"/>
          </w:tcPr>
          <w:p w:rsidRPr="00636EB5" w:rsidR="0049329C" w:rsidP="000D78C9" w:rsidRDefault="0049329C" w14:paraId="09A584CD"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0D78C9" w:rsidRDefault="0049329C" w14:paraId="2DE4620C" w14:textId="77777777">
            <w:pPr>
              <w:spacing w:after="0"/>
              <w:rPr>
                <w:rFonts w:eastAsia="Times New Roman" w:cstheme="minorHAnsi"/>
                <w:sz w:val="18"/>
                <w:szCs w:val="18"/>
              </w:rPr>
            </w:pPr>
          </w:p>
        </w:tc>
      </w:tr>
      <w:tr w:rsidRPr="00636EB5" w:rsidR="0049329C" w:rsidTr="0049329C" w14:paraId="289CBB40" w14:textId="77777777">
        <w:trPr>
          <w:gridBefore w:val="1"/>
          <w:wBefore w:w="18" w:type="dxa"/>
        </w:trPr>
        <w:tc>
          <w:tcPr>
            <w:tcW w:w="1440" w:type="dxa"/>
          </w:tcPr>
          <w:p w:rsidRPr="00636EB5" w:rsidR="0049329C" w:rsidP="000D78C9" w:rsidRDefault="0049329C" w14:paraId="5DFADE9B"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7C3AB905"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rsidRPr="00636EB5" w:rsidR="0049329C" w:rsidP="000D78C9" w:rsidRDefault="0049329C" w14:paraId="73D8F76A"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0D78C9" w:rsidRDefault="0049329C" w14:paraId="65988E6C" w14:textId="77777777">
            <w:pPr>
              <w:spacing w:after="0"/>
              <w:rPr>
                <w:rFonts w:cstheme="minorHAnsi"/>
                <w:sz w:val="18"/>
                <w:szCs w:val="18"/>
              </w:rPr>
            </w:pPr>
          </w:p>
        </w:tc>
      </w:tr>
      <w:tr w:rsidRPr="00636EB5" w:rsidR="0049329C" w:rsidTr="0049329C" w14:paraId="4349726B" w14:textId="77777777">
        <w:trPr>
          <w:gridBefore w:val="1"/>
          <w:wBefore w:w="18" w:type="dxa"/>
        </w:trPr>
        <w:tc>
          <w:tcPr>
            <w:tcW w:w="1440" w:type="dxa"/>
          </w:tcPr>
          <w:p w:rsidRPr="00636EB5" w:rsidR="0049329C" w:rsidP="000D78C9" w:rsidRDefault="0049329C" w14:paraId="1FC83CF3"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5FD700AE"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rsidRPr="00636EB5" w:rsidR="0049329C" w:rsidP="000D78C9" w:rsidRDefault="0049329C" w14:paraId="5641FB36" w14:textId="77777777">
            <w:pPr>
              <w:spacing w:after="0"/>
              <w:jc w:val="right"/>
              <w:rPr>
                <w:rFonts w:eastAsia="Times New Roman" w:cstheme="minorHAnsi"/>
                <w:sz w:val="18"/>
                <w:szCs w:val="18"/>
              </w:rPr>
            </w:pPr>
            <w:r w:rsidRPr="00636EB5">
              <w:rPr>
                <w:rFonts w:eastAsia="Times New Roman" w:cstheme="minorHAnsi"/>
                <w:sz w:val="18"/>
                <w:szCs w:val="18"/>
              </w:rPr>
              <w:t>3</w:t>
            </w:r>
          </w:p>
        </w:tc>
        <w:tc>
          <w:tcPr>
            <w:tcW w:w="2070" w:type="dxa"/>
          </w:tcPr>
          <w:p w:rsidRPr="00636EB5" w:rsidR="0049329C" w:rsidP="000D78C9" w:rsidRDefault="0049329C" w14:paraId="3C4F24F4" w14:textId="77777777">
            <w:pPr>
              <w:spacing w:after="0"/>
              <w:rPr>
                <w:rFonts w:cstheme="minorHAnsi"/>
                <w:sz w:val="18"/>
                <w:szCs w:val="18"/>
              </w:rPr>
            </w:pPr>
          </w:p>
        </w:tc>
      </w:tr>
      <w:tr w:rsidRPr="00636EB5" w:rsidR="0049329C" w:rsidTr="0049329C" w14:paraId="4B924CF1" w14:textId="77777777">
        <w:trPr>
          <w:gridBefore w:val="1"/>
          <w:wBefore w:w="18" w:type="dxa"/>
        </w:trPr>
        <w:tc>
          <w:tcPr>
            <w:tcW w:w="1440" w:type="dxa"/>
          </w:tcPr>
          <w:p w:rsidRPr="00636EB5" w:rsidR="0049329C" w:rsidP="000D78C9" w:rsidRDefault="0049329C" w14:paraId="73B73B2D"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5766120D"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rsidRPr="00636EB5" w:rsidR="0049329C" w:rsidP="000D78C9" w:rsidRDefault="0049329C" w14:paraId="01CF5B5C" w14:textId="77777777">
            <w:pPr>
              <w:spacing w:after="0"/>
              <w:jc w:val="right"/>
              <w:rPr>
                <w:rFonts w:eastAsia="Times New Roman" w:cstheme="minorHAnsi"/>
                <w:sz w:val="18"/>
                <w:szCs w:val="18"/>
              </w:rPr>
            </w:pPr>
            <w:r w:rsidRPr="00636EB5">
              <w:rPr>
                <w:rFonts w:eastAsia="Times New Roman" w:cstheme="minorHAnsi"/>
                <w:sz w:val="18"/>
                <w:szCs w:val="18"/>
              </w:rPr>
              <w:t>4</w:t>
            </w:r>
          </w:p>
        </w:tc>
        <w:tc>
          <w:tcPr>
            <w:tcW w:w="2070" w:type="dxa"/>
          </w:tcPr>
          <w:p w:rsidRPr="00636EB5" w:rsidR="0049329C" w:rsidP="000D78C9" w:rsidRDefault="0049329C" w14:paraId="0AF09BB6" w14:textId="77777777">
            <w:pPr>
              <w:spacing w:after="0"/>
              <w:rPr>
                <w:rFonts w:eastAsia="Times New Roman" w:cstheme="minorHAnsi"/>
                <w:sz w:val="18"/>
                <w:szCs w:val="18"/>
              </w:rPr>
            </w:pPr>
          </w:p>
        </w:tc>
      </w:tr>
      <w:tr w:rsidRPr="00636EB5" w:rsidR="0049329C" w:rsidTr="0049329C" w14:paraId="38657F95" w14:textId="77777777">
        <w:trPr>
          <w:gridBefore w:val="1"/>
          <w:wBefore w:w="18" w:type="dxa"/>
        </w:trPr>
        <w:tc>
          <w:tcPr>
            <w:tcW w:w="1440" w:type="dxa"/>
          </w:tcPr>
          <w:p w:rsidRPr="00636EB5" w:rsidR="0049329C" w:rsidP="000D78C9" w:rsidRDefault="0049329C" w14:paraId="469E9062"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4C15DE29"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No </w:t>
            </w:r>
            <w:proofErr w:type="gramStart"/>
            <w:r w:rsidRPr="00636EB5">
              <w:rPr>
                <w:rFonts w:eastAsia="Times New Roman" w:cstheme="minorHAnsi"/>
                <w:sz w:val="18"/>
                <w:szCs w:val="18"/>
              </w:rPr>
              <w:t>particular reason</w:t>
            </w:r>
            <w:proofErr w:type="gramEnd"/>
            <w:r w:rsidRPr="00636EB5">
              <w:rPr>
                <w:rFonts w:eastAsia="Times New Roman" w:cstheme="minorHAnsi"/>
                <w:sz w:val="18"/>
                <w:szCs w:val="18"/>
              </w:rPr>
              <w:tab/>
            </w:r>
          </w:p>
        </w:tc>
        <w:tc>
          <w:tcPr>
            <w:tcW w:w="1890" w:type="dxa"/>
            <w:vAlign w:val="bottom"/>
          </w:tcPr>
          <w:p w:rsidRPr="00636EB5" w:rsidR="0049329C" w:rsidP="000D78C9" w:rsidRDefault="0049329C" w14:paraId="7DF8AD92" w14:textId="77777777">
            <w:pPr>
              <w:spacing w:after="0"/>
              <w:jc w:val="right"/>
              <w:rPr>
                <w:rFonts w:eastAsia="Times New Roman" w:cstheme="minorHAnsi"/>
                <w:sz w:val="18"/>
                <w:szCs w:val="18"/>
              </w:rPr>
            </w:pPr>
            <w:r w:rsidRPr="00636EB5">
              <w:rPr>
                <w:rFonts w:eastAsia="Times New Roman" w:cstheme="minorHAnsi"/>
                <w:sz w:val="18"/>
                <w:szCs w:val="18"/>
              </w:rPr>
              <w:t>5</w:t>
            </w:r>
          </w:p>
        </w:tc>
        <w:tc>
          <w:tcPr>
            <w:tcW w:w="2070" w:type="dxa"/>
          </w:tcPr>
          <w:p w:rsidRPr="00636EB5" w:rsidR="0049329C" w:rsidP="000D78C9" w:rsidRDefault="0049329C" w14:paraId="4827C2B5" w14:textId="77777777">
            <w:pPr>
              <w:spacing w:after="0"/>
              <w:rPr>
                <w:rFonts w:eastAsia="Times New Roman" w:cstheme="minorHAnsi"/>
                <w:sz w:val="18"/>
                <w:szCs w:val="18"/>
              </w:rPr>
            </w:pPr>
          </w:p>
        </w:tc>
      </w:tr>
      <w:tr w:rsidRPr="00636EB5" w:rsidR="0049329C" w:rsidTr="0049329C" w14:paraId="7D6569C0" w14:textId="77777777">
        <w:trPr>
          <w:gridBefore w:val="1"/>
          <w:wBefore w:w="18" w:type="dxa"/>
        </w:trPr>
        <w:tc>
          <w:tcPr>
            <w:tcW w:w="1440" w:type="dxa"/>
          </w:tcPr>
          <w:p w:rsidRPr="00636EB5" w:rsidR="0049329C" w:rsidP="000D78C9" w:rsidRDefault="0049329C" w14:paraId="28DC4B33"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263DB5B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28715E03"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0D78C9" w:rsidRDefault="0049329C" w14:paraId="203070D5" w14:textId="77777777">
            <w:pPr>
              <w:spacing w:after="0"/>
              <w:rPr>
                <w:rFonts w:eastAsia="Times New Roman" w:cstheme="minorHAnsi"/>
                <w:color w:val="808080" w:themeColor="background1" w:themeShade="80"/>
                <w:sz w:val="18"/>
                <w:szCs w:val="18"/>
              </w:rPr>
            </w:pPr>
          </w:p>
        </w:tc>
      </w:tr>
      <w:tr w:rsidRPr="00636EB5" w:rsidR="0049329C" w:rsidTr="0049329C" w14:paraId="189CED5E" w14:textId="77777777">
        <w:trPr>
          <w:gridBefore w:val="1"/>
          <w:wBefore w:w="18" w:type="dxa"/>
        </w:trPr>
        <w:tc>
          <w:tcPr>
            <w:tcW w:w="1440" w:type="dxa"/>
          </w:tcPr>
          <w:p w:rsidRPr="00636EB5" w:rsidR="0049329C" w:rsidP="000D78C9" w:rsidRDefault="0049329C" w14:paraId="3696EACE"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56BAA4A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514B368A"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0D78C9" w:rsidRDefault="0049329C" w14:paraId="4D783BDA" w14:textId="77777777">
            <w:pPr>
              <w:spacing w:after="0"/>
              <w:rPr>
                <w:rFonts w:eastAsia="Times New Roman" w:cstheme="minorHAnsi"/>
                <w:color w:val="808080" w:themeColor="background1" w:themeShade="80"/>
                <w:sz w:val="18"/>
                <w:szCs w:val="18"/>
              </w:rPr>
            </w:pPr>
          </w:p>
        </w:tc>
      </w:tr>
    </w:tbl>
    <w:p w:rsidRPr="00636EB5" w:rsidR="00416BE1" w:rsidP="00E53878" w:rsidRDefault="00416BE1" w14:paraId="574AFA73" w14:textId="08F9BB88">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30"/>
      </w:tblGrid>
      <w:tr w:rsidRPr="00636EB5" w:rsidR="0049329C" w:rsidTr="0049329C" w14:paraId="6E5C4947" w14:textId="77777777">
        <w:tc>
          <w:tcPr>
            <w:tcW w:w="1548" w:type="dxa"/>
            <w:vAlign w:val="bottom"/>
          </w:tcPr>
          <w:p w:rsidRPr="00636EB5" w:rsidR="0049329C" w:rsidP="0049329C" w:rsidRDefault="0049329C" w14:paraId="7276FCAB"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Check_SRPSeries</w:t>
            </w:r>
            <w:proofErr w:type="spellEnd"/>
            <w:r w:rsidRPr="00636EB5">
              <w:rPr>
                <w:rFonts w:eastAsia="Times New Roman" w:cstheme="minorHAnsi"/>
                <w:b/>
                <w:color w:val="000000"/>
                <w:sz w:val="18"/>
                <w:szCs w:val="18"/>
              </w:rPr>
              <w:t>.</w:t>
            </w:r>
          </w:p>
        </w:tc>
        <w:tc>
          <w:tcPr>
            <w:tcW w:w="8730" w:type="dxa"/>
            <w:vAlign w:val="bottom"/>
          </w:tcPr>
          <w:p w:rsidRPr="00636EB5" w:rsidR="0049329C" w:rsidP="00416BE1" w:rsidRDefault="0049329C" w14:paraId="59C825BA" w14:textId="630A1E20">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D34B6E">
              <w:rPr>
                <w:rFonts w:eastAsia="Times New Roman" w:cstheme="minorHAnsi"/>
                <w:bCs/>
                <w:color w:val="000000"/>
                <w:sz w:val="18"/>
                <w:szCs w:val="18"/>
              </w:rPr>
              <w:t>HT11</w:t>
            </w:r>
            <w:r w:rsidRPr="00636EB5">
              <w:rPr>
                <w:rFonts w:eastAsia="Times New Roman" w:cstheme="minorHAnsi"/>
                <w:bCs/>
                <w:color w:val="000000"/>
                <w:sz w:val="18"/>
                <w:szCs w:val="18"/>
              </w:rPr>
              <w:t>.</w:t>
            </w:r>
          </w:p>
        </w:tc>
      </w:tr>
    </w:tbl>
    <w:p w:rsidR="0049329C" w:rsidP="0049329C" w:rsidRDefault="0049329C" w14:paraId="65741A88"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0C5843" w:rsidTr="00F805F9" w14:paraId="2FAA9D3B" w14:textId="77777777">
        <w:trPr>
          <w:trHeight w:val="300"/>
        </w:trPr>
        <w:tc>
          <w:tcPr>
            <w:tcW w:w="1890" w:type="dxa"/>
            <w:noWrap/>
          </w:tcPr>
          <w:p w:rsidRPr="00636EB5" w:rsidR="000C5843" w:rsidP="00F805F9" w:rsidRDefault="000C5843" w14:paraId="322AC96B" w14:textId="77777777">
            <w:pPr>
              <w:contextualSpacing/>
              <w:rPr>
                <w:rFonts w:eastAsia="Times New Roman" w:cstheme="minorHAnsi"/>
                <w:b/>
                <w:color w:val="000000"/>
                <w:sz w:val="18"/>
                <w:szCs w:val="18"/>
              </w:rPr>
            </w:pPr>
            <w:proofErr w:type="spellStart"/>
            <w:r w:rsidRPr="00636EB5">
              <w:rPr>
                <w:rFonts w:eastAsia="Times New Roman" w:cstheme="minorHAnsi"/>
                <w:b/>
                <w:color w:val="000000"/>
                <w:sz w:val="18"/>
                <w:szCs w:val="18"/>
              </w:rPr>
              <w:t>Universe_SRPSeries</w:t>
            </w:r>
            <w:proofErr w:type="spellEnd"/>
            <w:r w:rsidRPr="00636EB5">
              <w:rPr>
                <w:rFonts w:eastAsia="Times New Roman" w:cstheme="minorHAnsi"/>
                <w:b/>
                <w:color w:val="000000"/>
                <w:sz w:val="18"/>
                <w:szCs w:val="18"/>
              </w:rPr>
              <w:t>.</w:t>
            </w:r>
          </w:p>
        </w:tc>
        <w:tc>
          <w:tcPr>
            <w:tcW w:w="8370" w:type="dxa"/>
          </w:tcPr>
          <w:p w:rsidRPr="00636EB5" w:rsidR="000C5843" w:rsidP="00F805F9" w:rsidRDefault="000C5843" w14:paraId="2E7DEAEF"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rsidRPr="00636EB5" w:rsidR="000C5843" w:rsidP="0049329C" w:rsidRDefault="000C5843" w14:paraId="3F5EA212" w14:textId="77777777">
      <w:pPr>
        <w:rPr>
          <w:rFonts w:cstheme="minorHAnsi"/>
          <w:sz w:val="18"/>
          <w:szCs w:val="18"/>
        </w:rPr>
      </w:pPr>
    </w:p>
    <w:p w:rsidRPr="00636EB5" w:rsidR="0049329C" w:rsidP="000D78C9" w:rsidRDefault="0049329C" w14:paraId="2C7C6AE0" w14:textId="77777777">
      <w:pPr>
        <w:pStyle w:val="Heading2Q-aire"/>
      </w:pPr>
      <w:r w:rsidRPr="00636EB5">
        <w:t xml:space="preserve">Self-Reported HIV-positive (SRP) Series (HT7 – HT7g) </w:t>
      </w:r>
    </w:p>
    <w:p w:rsidRPr="00636EB5" w:rsidR="0049329C" w:rsidP="0049329C" w:rsidRDefault="0049329C" w14:paraId="3C1CE12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21676508" w14:textId="77777777">
        <w:tc>
          <w:tcPr>
            <w:tcW w:w="1458" w:type="dxa"/>
            <w:gridSpan w:val="2"/>
            <w:vAlign w:val="bottom"/>
          </w:tcPr>
          <w:p w:rsidRPr="00636EB5" w:rsidR="0049329C" w:rsidP="000D78C9" w:rsidRDefault="0049329C" w14:paraId="3AF65D79"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rsidRPr="00636EB5" w:rsidR="0049329C" w:rsidP="000D78C9" w:rsidRDefault="0049329C" w14:paraId="186CCFAA"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w:t>
            </w:r>
            <w:r w:rsidR="00C2577F">
              <w:rPr>
                <w:rFonts w:eastAsia="Times New Roman" w:cstheme="minorHAnsi"/>
                <w:b/>
                <w:bCs/>
                <w:color w:val="000000"/>
                <w:sz w:val="18"/>
                <w:szCs w:val="18"/>
              </w:rPr>
              <w:t xml:space="preserve"> for HIV</w:t>
            </w:r>
            <w:r w:rsidRPr="00636EB5">
              <w:rPr>
                <w:rFonts w:eastAsia="Times New Roman" w:cstheme="minorHAnsi"/>
                <w:b/>
                <w:bCs/>
                <w:color w:val="000000"/>
                <w:sz w:val="18"/>
                <w:szCs w:val="18"/>
              </w:rPr>
              <w:t xml:space="preserve">?  Please tell me the month and year. </w:t>
            </w:r>
          </w:p>
        </w:tc>
      </w:tr>
      <w:tr w:rsidRPr="00636EB5" w:rsidR="0049329C" w:rsidTr="0049329C" w14:paraId="6B27DB4C" w14:textId="77777777">
        <w:tc>
          <w:tcPr>
            <w:tcW w:w="1458" w:type="dxa"/>
            <w:gridSpan w:val="2"/>
            <w:vAlign w:val="bottom"/>
          </w:tcPr>
          <w:p w:rsidRPr="00636EB5" w:rsidR="0049329C" w:rsidP="000D78C9" w:rsidRDefault="0049329C" w14:paraId="169BA732"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rsidRPr="00636EB5" w:rsidR="0049329C" w:rsidP="000D78C9" w:rsidRDefault="0049329C" w14:paraId="6C69E0FC"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rsidRPr="00636EB5" w:rsidR="0049329C" w:rsidP="000D78C9" w:rsidRDefault="0049329C" w14:paraId="34E909C0" w14:textId="77777777">
            <w:pPr>
              <w:spacing w:after="0"/>
              <w:rPr>
                <w:rFonts w:eastAsia="Times New Roman" w:cstheme="minorHAnsi"/>
                <w:color w:val="000000"/>
                <w:sz w:val="18"/>
                <w:szCs w:val="18"/>
              </w:rPr>
            </w:pPr>
          </w:p>
        </w:tc>
      </w:tr>
      <w:tr w:rsidRPr="00636EB5" w:rsidR="0049329C" w:rsidTr="0049329C" w14:paraId="7622263B" w14:textId="77777777">
        <w:trPr>
          <w:gridBefore w:val="1"/>
          <w:wBefore w:w="18" w:type="dxa"/>
        </w:trPr>
        <w:tc>
          <w:tcPr>
            <w:tcW w:w="1440" w:type="dxa"/>
          </w:tcPr>
          <w:p w:rsidRPr="00636EB5" w:rsidR="0049329C" w:rsidP="000D78C9" w:rsidRDefault="0049329C" w14:paraId="7314D690"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01783825" w14:textId="77777777">
            <w:pPr>
              <w:tabs>
                <w:tab w:val="right" w:leader="dot" w:pos="5760"/>
              </w:tabs>
              <w:spacing w:after="0"/>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0D78C9" w:rsidRDefault="0049329C" w14:paraId="7C0E9138" w14:textId="77777777">
            <w:pPr>
              <w:spacing w:after="0"/>
              <w:jc w:val="right"/>
              <w:rPr>
                <w:rFonts w:eastAsia="Times New Roman" w:cstheme="minorHAnsi"/>
                <w:sz w:val="18"/>
                <w:szCs w:val="18"/>
              </w:rPr>
            </w:pPr>
          </w:p>
        </w:tc>
        <w:tc>
          <w:tcPr>
            <w:tcW w:w="2070" w:type="dxa"/>
          </w:tcPr>
          <w:p w:rsidRPr="00636EB5" w:rsidR="0049329C" w:rsidP="000D78C9" w:rsidRDefault="0049329C" w14:paraId="55E610DF" w14:textId="77777777">
            <w:pPr>
              <w:spacing w:after="0"/>
              <w:rPr>
                <w:rFonts w:eastAsia="Times New Roman" w:cstheme="minorHAnsi"/>
                <w:sz w:val="18"/>
                <w:szCs w:val="18"/>
              </w:rPr>
            </w:pPr>
          </w:p>
        </w:tc>
      </w:tr>
      <w:tr w:rsidRPr="00636EB5" w:rsidR="0049329C" w:rsidTr="0049329C" w14:paraId="6BAAA906" w14:textId="77777777">
        <w:trPr>
          <w:gridBefore w:val="1"/>
          <w:wBefore w:w="18" w:type="dxa"/>
        </w:trPr>
        <w:tc>
          <w:tcPr>
            <w:tcW w:w="1440" w:type="dxa"/>
          </w:tcPr>
          <w:p w:rsidRPr="00636EB5" w:rsidR="0049329C" w:rsidP="000D78C9" w:rsidRDefault="0049329C" w14:paraId="1721A2DE"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0071D4D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0D78C9" w:rsidRDefault="0049329C" w14:paraId="29FE62A5" w14:textId="77777777">
            <w:pPr>
              <w:spacing w:after="0"/>
              <w:ind w:right="-18"/>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rsidRPr="00636EB5" w:rsidR="0049329C" w:rsidP="000D78C9" w:rsidRDefault="0049329C" w14:paraId="1F1B0C11" w14:textId="77777777">
            <w:pPr>
              <w:spacing w:after="0"/>
              <w:rPr>
                <w:rFonts w:eastAsia="Times New Roman" w:cstheme="minorHAnsi"/>
                <w:sz w:val="18"/>
                <w:szCs w:val="18"/>
              </w:rPr>
            </w:pPr>
          </w:p>
        </w:tc>
      </w:tr>
      <w:tr w:rsidRPr="00636EB5" w:rsidR="0049329C" w:rsidTr="0049329C" w14:paraId="475ED1B7" w14:textId="77777777">
        <w:trPr>
          <w:gridBefore w:val="1"/>
          <w:wBefore w:w="18" w:type="dxa"/>
        </w:trPr>
        <w:tc>
          <w:tcPr>
            <w:tcW w:w="1440" w:type="dxa"/>
          </w:tcPr>
          <w:p w:rsidRPr="00636EB5" w:rsidR="0049329C" w:rsidP="000D78C9" w:rsidRDefault="0049329C" w14:paraId="0D234042"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1C64E398"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657BF9DC"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Pr="00636EB5" w:rsidR="0049329C" w:rsidP="000D78C9" w:rsidRDefault="0049329C" w14:paraId="602D5D3D" w14:textId="77777777">
            <w:pPr>
              <w:spacing w:after="0"/>
              <w:ind w:right="-378"/>
              <w:rPr>
                <w:rFonts w:eastAsia="Times New Roman" w:cstheme="minorHAnsi"/>
                <w:color w:val="808080" w:themeColor="background1" w:themeShade="80"/>
                <w:sz w:val="18"/>
                <w:szCs w:val="18"/>
              </w:rPr>
            </w:pPr>
          </w:p>
        </w:tc>
      </w:tr>
      <w:tr w:rsidRPr="00636EB5" w:rsidR="0049329C" w:rsidTr="0049329C" w14:paraId="3D5D8FA0" w14:textId="77777777">
        <w:trPr>
          <w:gridBefore w:val="1"/>
          <w:wBefore w:w="18" w:type="dxa"/>
        </w:trPr>
        <w:tc>
          <w:tcPr>
            <w:tcW w:w="1440" w:type="dxa"/>
          </w:tcPr>
          <w:p w:rsidRPr="00636EB5" w:rsidR="0049329C" w:rsidP="000D78C9" w:rsidRDefault="0049329C" w14:paraId="1BA02A2E" w14:textId="77777777">
            <w:pPr>
              <w:spacing w:after="0"/>
              <w:rPr>
                <w:rFonts w:eastAsia="Times New Roman" w:cstheme="minorHAnsi"/>
                <w:color w:val="000000"/>
                <w:sz w:val="18"/>
                <w:szCs w:val="18"/>
              </w:rPr>
            </w:pPr>
          </w:p>
        </w:tc>
        <w:tc>
          <w:tcPr>
            <w:tcW w:w="4860" w:type="dxa"/>
            <w:vAlign w:val="bottom"/>
          </w:tcPr>
          <w:p w:rsidRPr="00636EB5" w:rsidR="0049329C" w:rsidP="000D78C9" w:rsidRDefault="0049329C" w14:paraId="6A7EF23D"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0D78C9" w:rsidRDefault="0049329C" w14:paraId="231FEB99"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Pr="00636EB5" w:rsidR="0049329C" w:rsidP="000D78C9" w:rsidRDefault="0049329C" w14:paraId="1A9E1378" w14:textId="77777777">
            <w:pPr>
              <w:spacing w:after="0"/>
              <w:rPr>
                <w:rFonts w:eastAsia="Times New Roman" w:cstheme="minorHAnsi"/>
                <w:color w:val="808080" w:themeColor="background1" w:themeShade="80"/>
                <w:sz w:val="18"/>
                <w:szCs w:val="18"/>
              </w:rPr>
            </w:pPr>
          </w:p>
        </w:tc>
      </w:tr>
    </w:tbl>
    <w:p w:rsidR="0049329C" w:rsidP="0049329C" w:rsidRDefault="0049329C" w14:paraId="495BCD55" w14:textId="77777777">
      <w:pPr>
        <w:spacing w:after="0"/>
        <w:rPr>
          <w:rFonts w:cstheme="minorHAnsi"/>
          <w:sz w:val="18"/>
          <w:szCs w:val="18"/>
        </w:rPr>
      </w:pPr>
    </w:p>
    <w:p w:rsidR="005D2091" w:rsidP="0049329C" w:rsidRDefault="005D2091" w14:paraId="61E11868" w14:textId="77777777">
      <w:pPr>
        <w:spacing w:after="0"/>
        <w:rPr>
          <w:rFonts w:cstheme="minorHAnsi"/>
          <w:sz w:val="18"/>
          <w:szCs w:val="18"/>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97"/>
        <w:gridCol w:w="8217"/>
      </w:tblGrid>
      <w:tr w:rsidRPr="00636EB5" w:rsidR="005D2091" w:rsidTr="00474478" w14:paraId="2A46C2B9" w14:textId="77777777">
        <w:trPr>
          <w:jc w:val="center"/>
        </w:trPr>
        <w:tc>
          <w:tcPr>
            <w:tcW w:w="2097" w:type="dxa"/>
            <w:vAlign w:val="bottom"/>
          </w:tcPr>
          <w:p w:rsidRPr="00636EB5" w:rsidR="005D2091" w:rsidP="00474478" w:rsidRDefault="000017DA" w14:paraId="13724884"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rsidRPr="00636EB5" w:rsidR="005D2091" w:rsidP="00474478" w:rsidRDefault="005D2091" w14:paraId="2254B7A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rsidRPr="00636EB5" w:rsidR="005D2091" w:rsidP="00474478" w:rsidRDefault="005D2091" w14:paraId="2716A1B7"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rsidRPr="00636EB5" w:rsidR="005D2091" w:rsidP="0049329C" w:rsidRDefault="005D2091" w14:paraId="77A8F37E" w14:textId="77777777">
      <w:pPr>
        <w:spacing w:after="0"/>
        <w:rPr>
          <w:rFonts w:cstheme="minorHAnsi"/>
          <w:sz w:val="18"/>
          <w:szCs w:val="18"/>
        </w:rPr>
      </w:pPr>
    </w:p>
    <w:tbl>
      <w:tblPr>
        <w:tblpPr w:leftFromText="180" w:rightFromText="180" w:vertAnchor="text" w:horzAnchor="margin" w:tblpY="340"/>
        <w:tblW w:w="1027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29"/>
        <w:gridCol w:w="6298"/>
      </w:tblGrid>
      <w:tr w:rsidRPr="00636EB5" w:rsidR="0049329C" w:rsidTr="0049329C" w14:paraId="371F528F" w14:textId="77777777">
        <w:tc>
          <w:tcPr>
            <w:tcW w:w="1548" w:type="dxa"/>
            <w:tcBorders>
              <w:top w:val="single" w:color="auto" w:sz="4" w:space="0"/>
              <w:left w:val="single" w:color="auto" w:sz="4" w:space="0"/>
              <w:bottom w:val="nil"/>
              <w:right w:val="nil"/>
            </w:tcBorders>
            <w:vAlign w:val="bottom"/>
            <w:hideMark/>
          </w:tcPr>
          <w:p w:rsidRPr="00636EB5" w:rsidR="0049329C" w:rsidP="0049329C" w:rsidRDefault="0049329C" w14:paraId="27922322" w14:textId="77777777">
            <w:pPr>
              <w:ind w:left="-90"/>
              <w:rPr>
                <w:rFonts w:cs="Calibri"/>
                <w:b/>
                <w:bCs/>
                <w:sz w:val="18"/>
                <w:szCs w:val="18"/>
              </w:rPr>
            </w:pPr>
            <w:r w:rsidRPr="00636EB5">
              <w:rPr>
                <w:rFonts w:cs="Calibri"/>
                <w:b/>
                <w:bCs/>
                <w:sz w:val="18"/>
                <w:szCs w:val="18"/>
              </w:rPr>
              <w:t>CALC_POS1ST_C.</w:t>
            </w:r>
          </w:p>
        </w:tc>
        <w:tc>
          <w:tcPr>
            <w:tcW w:w="2430" w:type="dxa"/>
            <w:tcBorders>
              <w:top w:val="single" w:color="auto" w:sz="4" w:space="0"/>
              <w:left w:val="nil"/>
              <w:bottom w:val="nil"/>
              <w:right w:val="nil"/>
            </w:tcBorders>
            <w:vAlign w:val="bottom"/>
          </w:tcPr>
          <w:p w:rsidRPr="00636EB5" w:rsidR="0049329C" w:rsidP="0049329C" w:rsidRDefault="0049329C" w14:paraId="2C5A9AA8"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49329C" w:rsidP="0049329C" w:rsidRDefault="0049329C" w14:paraId="2AEBE790" w14:textId="77777777">
            <w:pPr>
              <w:ind w:left="-198"/>
              <w:rPr>
                <w:rFonts w:cs="Calibri"/>
                <w:b/>
                <w:bCs/>
                <w:sz w:val="18"/>
                <w:szCs w:val="18"/>
              </w:rPr>
            </w:pPr>
          </w:p>
        </w:tc>
      </w:tr>
      <w:tr w:rsidRPr="00636EB5" w:rsidR="0049329C" w:rsidTr="0049329C" w14:paraId="56E0C011" w14:textId="77777777">
        <w:tc>
          <w:tcPr>
            <w:tcW w:w="1548" w:type="dxa"/>
            <w:tcBorders>
              <w:top w:val="nil"/>
              <w:left w:val="single" w:color="auto" w:sz="4" w:space="0"/>
              <w:bottom w:val="single" w:color="auto" w:sz="4" w:space="0"/>
              <w:right w:val="nil"/>
            </w:tcBorders>
            <w:vAlign w:val="bottom"/>
            <w:hideMark/>
          </w:tcPr>
          <w:p w:rsidRPr="00636EB5" w:rsidR="0049329C" w:rsidP="0049329C" w:rsidRDefault="0049329C" w14:paraId="47AF0A38" w14:textId="77777777">
            <w:pPr>
              <w:ind w:left="-90"/>
              <w:rPr>
                <w:rFonts w:cs="Calibri"/>
                <w:bCs/>
                <w:sz w:val="18"/>
                <w:szCs w:val="18"/>
              </w:rPr>
            </w:pPr>
            <w:r w:rsidRPr="00636EB5">
              <w:rPr>
                <w:rFonts w:cs="Calibri"/>
                <w:bCs/>
                <w:sz w:val="18"/>
                <w:szCs w:val="18"/>
              </w:rPr>
              <w:t>POS1ST_C</w:t>
            </w:r>
          </w:p>
        </w:tc>
        <w:tc>
          <w:tcPr>
            <w:tcW w:w="2430" w:type="dxa"/>
            <w:tcBorders>
              <w:top w:val="nil"/>
              <w:left w:val="nil"/>
              <w:bottom w:val="single" w:color="auto" w:sz="4" w:space="0"/>
              <w:right w:val="nil"/>
            </w:tcBorders>
            <w:vAlign w:val="bottom"/>
            <w:hideMark/>
          </w:tcPr>
          <w:p w:rsidRPr="00636EB5" w:rsidR="0049329C" w:rsidP="0049329C" w:rsidRDefault="0049329C" w14:paraId="2127F11E" w14:textId="77777777">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color="auto" w:sz="4" w:space="0"/>
              <w:right w:val="single" w:color="auto" w:sz="4" w:space="0"/>
            </w:tcBorders>
            <w:vAlign w:val="bottom"/>
            <w:hideMark/>
          </w:tcPr>
          <w:p w:rsidRPr="00636EB5" w:rsidR="0049329C" w:rsidP="0049329C" w:rsidRDefault="0049329C" w14:paraId="1459DF85" w14:textId="77777777">
            <w:pPr>
              <w:rPr>
                <w:rFonts w:cs="Calibri"/>
                <w:sz w:val="18"/>
                <w:szCs w:val="18"/>
              </w:rPr>
            </w:pPr>
            <w:r w:rsidRPr="00636EB5">
              <w:rPr>
                <w:rFonts w:cs="Calibri"/>
                <w:sz w:val="18"/>
                <w:szCs w:val="18"/>
              </w:rPr>
              <w:t>POS1ST_C = ((POS1STY-</w:t>
            </w:r>
            <w:proofErr w:type="gramStart"/>
            <w:r w:rsidRPr="00636EB5">
              <w:rPr>
                <w:rFonts w:cs="Calibri"/>
                <w:sz w:val="18"/>
                <w:szCs w:val="18"/>
              </w:rPr>
              <w:t>1900)*</w:t>
            </w:r>
            <w:proofErr w:type="gramEnd"/>
            <w:r w:rsidRPr="00636EB5">
              <w:rPr>
                <w:rFonts w:cs="Calibri"/>
                <w:sz w:val="18"/>
                <w:szCs w:val="18"/>
              </w:rPr>
              <w:t>12) + POS1STM</w:t>
            </w:r>
          </w:p>
        </w:tc>
      </w:tr>
    </w:tbl>
    <w:p w:rsidRPr="00636EB5" w:rsidR="005D2091" w:rsidP="0049329C" w:rsidRDefault="005D2091" w14:paraId="07352259" w14:textId="77777777">
      <w:pPr>
        <w:spacing w:after="0" w:line="240" w:lineRule="auto"/>
        <w:rPr>
          <w:rFonts w:cstheme="minorHAnsi"/>
          <w:sz w:val="18"/>
          <w:szCs w:val="18"/>
        </w:rPr>
      </w:pPr>
    </w:p>
    <w:p w:rsidRPr="00636EB5" w:rsidR="0049329C" w:rsidP="0049329C" w:rsidRDefault="0049329C" w14:paraId="1C735F7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49329C" w:rsidTr="004D65D8" w14:paraId="42BABAE2" w14:textId="77777777">
        <w:trPr>
          <w:trHeight w:val="300"/>
        </w:trPr>
        <w:tc>
          <w:tcPr>
            <w:tcW w:w="1440" w:type="dxa"/>
            <w:noWrap/>
          </w:tcPr>
          <w:p w:rsidRPr="00636EB5" w:rsidR="0049329C" w:rsidP="004D65D8" w:rsidRDefault="004D65D8" w14:paraId="11221560" w14:textId="77777777">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rsidRPr="00636EB5" w:rsidR="0049329C" w:rsidP="00343D6C" w:rsidRDefault="0049329C" w14:paraId="639ABFBE" w14:textId="07EDA02B">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w:t>
            </w:r>
            <w:r w:rsidR="0002020F">
              <w:rPr>
                <w:rFonts w:eastAsia="Times New Roman" w:cstheme="minorHAnsi"/>
                <w:color w:val="000000"/>
                <w:sz w:val="18"/>
                <w:szCs w:val="18"/>
              </w:rPr>
              <w:t>,</w:t>
            </w:r>
            <w:r w:rsidRPr="00636EB5">
              <w:rPr>
                <w:rFonts w:eastAsia="Times New Roman" w:cstheme="minorHAnsi"/>
                <w:color w:val="000000"/>
                <w:sz w:val="18"/>
                <w:szCs w:val="18"/>
              </w:rPr>
              <w:t xml:space="preserve"> go to </w:t>
            </w:r>
            <w:r w:rsidRPr="00636EB5">
              <w:rPr>
                <w:rFonts w:eastAsia="Times New Roman" w:cstheme="minorHAnsi"/>
                <w:bCs/>
                <w:color w:val="000000"/>
                <w:sz w:val="18"/>
                <w:szCs w:val="18"/>
              </w:rPr>
              <w:t>HardEdit_HT7.</w:t>
            </w:r>
          </w:p>
        </w:tc>
      </w:tr>
    </w:tbl>
    <w:p w:rsidRPr="00636EB5" w:rsidR="0049329C" w:rsidP="0049329C" w:rsidRDefault="0049329C" w14:paraId="10A0484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49329C" w:rsidTr="00195215" w14:paraId="1CCE01E9" w14:textId="77777777">
        <w:trPr>
          <w:trHeight w:val="300"/>
        </w:trPr>
        <w:tc>
          <w:tcPr>
            <w:tcW w:w="1440" w:type="dxa"/>
            <w:noWrap/>
            <w:hideMark/>
          </w:tcPr>
          <w:p w:rsidRPr="00636EB5" w:rsidR="0049329C" w:rsidP="004D65D8" w:rsidRDefault="0049329C" w14:paraId="700237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rsidRPr="00636EB5" w:rsidR="0049329C" w:rsidP="00391CA1" w:rsidRDefault="0049329C" w14:paraId="20076E81" w14:textId="422655A8">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sidR="003A15A1">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Pr="00636EB5" w:rsidR="001D1DE4">
              <w:rPr>
                <w:rFonts w:eastAsia="Times New Roman" w:cstheme="minorHAnsi"/>
                <w:color w:val="000000"/>
                <w:sz w:val="18"/>
                <w:szCs w:val="18"/>
              </w:rPr>
              <w:t>(</w:t>
            </w:r>
            <w:r w:rsidRPr="00636EB5">
              <w:rPr>
                <w:rFonts w:eastAsia="Times New Roman" w:cstheme="minorHAnsi"/>
                <w:color w:val="000000"/>
                <w:sz w:val="18"/>
                <w:szCs w:val="18"/>
              </w:rPr>
              <w:t>(POS1ST_C GT IDATE_</w:t>
            </w:r>
            <w:proofErr w:type="gramStart"/>
            <w:r w:rsidRPr="00636EB5">
              <w:rPr>
                <w:rFonts w:eastAsia="Times New Roman" w:cstheme="minorHAnsi"/>
                <w:color w:val="000000"/>
                <w:sz w:val="18"/>
                <w:szCs w:val="18"/>
              </w:rPr>
              <w:t>C )</w:t>
            </w:r>
            <w:proofErr w:type="gramEnd"/>
            <w:r w:rsidRPr="00636EB5" w:rsidR="009B2602">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rsidRPr="00636EB5" w:rsidR="0049329C" w:rsidP="0049329C" w:rsidRDefault="0049329C" w14:paraId="582710EC" w14:textId="77777777">
            <w:pPr>
              <w:ind w:left="288" w:hanging="288"/>
              <w:contextualSpacing/>
              <w:rPr>
                <w:rFonts w:eastAsia="Times New Roman" w:cstheme="minorHAnsi"/>
                <w:color w:val="000000"/>
                <w:sz w:val="18"/>
                <w:szCs w:val="18"/>
              </w:rPr>
            </w:pPr>
          </w:p>
          <w:p w:rsidRPr="00636EB5" w:rsidR="0049329C" w:rsidP="0049329C" w:rsidRDefault="0049329C" w14:paraId="6DC10134" w14:textId="53B0E52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rsidRPr="00636EB5" w:rsidR="0049329C" w:rsidP="0049329C" w:rsidRDefault="0049329C" w14:paraId="20580F12" w14:textId="77777777">
            <w:pPr>
              <w:ind w:left="360" w:hanging="360"/>
              <w:contextualSpacing/>
              <w:rPr>
                <w:rFonts w:eastAsia="Times New Roman" w:cstheme="minorHAnsi"/>
                <w:color w:val="000000"/>
                <w:sz w:val="18"/>
                <w:szCs w:val="18"/>
              </w:rPr>
            </w:pPr>
          </w:p>
          <w:p w:rsidRPr="00636EB5" w:rsidR="00A85E14" w:rsidP="0049329C" w:rsidRDefault="0049329C" w14:paraId="6D46DDA8" w14:textId="4454AC5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Pr="00636EB5" w:rsidR="00746B1A">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Pr="00636EB5" w:rsidR="00746B1A">
              <w:rPr>
                <w:rFonts w:eastAsia="Times New Roman" w:cstheme="minorHAnsi"/>
                <w:color w:val="000000"/>
                <w:sz w:val="18"/>
                <w:szCs w:val="18"/>
              </w:rPr>
              <w:t>date</w:t>
            </w:r>
            <w:r w:rsidRPr="00636EB5" w:rsidR="009B2602">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Pr="00636EB5" w:rsidR="009B2602">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Pr="00636EB5" w:rsidR="00A85E14">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in month, YYYY</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Pr="00636EB5" w:rsidR="00A85E14">
              <w:rPr>
                <w:rFonts w:eastAsia="Times New Roman" w:cstheme="minorHAnsi"/>
                <w:bCs/>
                <w:color w:val="000000"/>
                <w:sz w:val="18"/>
                <w:szCs w:val="18"/>
              </w:rPr>
              <w:t xml:space="preserve"> Then go back to HT7.</w:t>
            </w:r>
          </w:p>
          <w:p w:rsidRPr="00636EB5" w:rsidR="0049329C" w:rsidP="0049329C" w:rsidRDefault="0049329C" w14:paraId="2CE20540" w14:textId="1F9D1674">
            <w:pPr>
              <w:ind w:left="360" w:hanging="360"/>
              <w:contextualSpacing/>
              <w:rPr>
                <w:rFonts w:eastAsia="Times New Roman" w:cstheme="minorHAnsi"/>
                <w:color w:val="000000"/>
                <w:sz w:val="18"/>
                <w:szCs w:val="18"/>
              </w:rPr>
            </w:pPr>
          </w:p>
          <w:p w:rsidRPr="00636EB5" w:rsidR="0049329C" w:rsidP="0049329C" w:rsidRDefault="0049329C" w14:paraId="75F03FD7"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HT7a.</w:t>
            </w:r>
          </w:p>
        </w:tc>
      </w:tr>
    </w:tbl>
    <w:p w:rsidRPr="00636EB5" w:rsidR="0049329C" w:rsidP="0049329C" w:rsidRDefault="0049329C" w14:paraId="262C0337" w14:textId="77777777">
      <w:pPr>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1B6C3AD1" w14:textId="77777777">
        <w:tc>
          <w:tcPr>
            <w:tcW w:w="1458" w:type="dxa"/>
            <w:gridSpan w:val="2"/>
            <w:vAlign w:val="bottom"/>
          </w:tcPr>
          <w:p w:rsidRPr="00636EB5" w:rsidR="0049329C" w:rsidP="00A36DCC" w:rsidRDefault="0049329C" w14:paraId="018417F8"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HT7a.</w:t>
            </w:r>
          </w:p>
        </w:tc>
        <w:tc>
          <w:tcPr>
            <w:tcW w:w="8820" w:type="dxa"/>
            <w:gridSpan w:val="3"/>
            <w:vAlign w:val="bottom"/>
          </w:tcPr>
          <w:p w:rsidR="0049329C" w:rsidP="00A36DCC" w:rsidRDefault="0049329C" w14:paraId="43984768" w14:textId="262353CE">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Wh</w:t>
            </w:r>
            <w:r w:rsidR="00F60952">
              <w:rPr>
                <w:rFonts w:eastAsia="Times New Roman" w:cstheme="minorHAnsi"/>
                <w:b/>
                <w:bCs/>
                <w:color w:val="000000"/>
                <w:sz w:val="18"/>
                <w:szCs w:val="18"/>
              </w:rPr>
              <w:t>at type of place or testing location</w:t>
            </w:r>
            <w:r w:rsidRPr="00636EB5">
              <w:rPr>
                <w:rFonts w:eastAsia="Times New Roman" w:cstheme="minorHAnsi"/>
                <w:b/>
                <w:bCs/>
                <w:color w:val="000000"/>
                <w:sz w:val="18"/>
                <w:szCs w:val="18"/>
              </w:rPr>
              <w:t xml:space="preserve">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w:t>
            </w:r>
          </w:p>
          <w:p w:rsidRPr="00636EB5" w:rsidR="006005BB" w:rsidP="00A36DCC" w:rsidRDefault="006005BB" w14:paraId="43F8311B" w14:textId="77777777">
            <w:pPr>
              <w:spacing w:after="0"/>
              <w:ind w:right="702"/>
              <w:rPr>
                <w:rFonts w:eastAsia="Times New Roman" w:cstheme="minorHAnsi"/>
                <w:b/>
                <w:bCs/>
                <w:color w:val="000000"/>
                <w:sz w:val="18"/>
                <w:szCs w:val="18"/>
              </w:rPr>
            </w:pPr>
          </w:p>
          <w:p w:rsidRPr="00636EB5" w:rsidR="0049329C" w:rsidP="00A36DCC" w:rsidRDefault="0049329C" w14:paraId="2380B353" w14:textId="77777777">
            <w:pPr>
              <w:spacing w:after="0"/>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49329C" w:rsidTr="0049329C" w14:paraId="5D1F9AD7" w14:textId="77777777">
        <w:tc>
          <w:tcPr>
            <w:tcW w:w="1458" w:type="dxa"/>
            <w:gridSpan w:val="2"/>
            <w:vAlign w:val="bottom"/>
          </w:tcPr>
          <w:p w:rsidRPr="00636EB5" w:rsidR="0049329C" w:rsidP="00A36DCC" w:rsidRDefault="0049329C" w14:paraId="2219183A"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LOC1POS</w:t>
            </w:r>
          </w:p>
        </w:tc>
        <w:tc>
          <w:tcPr>
            <w:tcW w:w="6750" w:type="dxa"/>
            <w:gridSpan w:val="2"/>
            <w:vAlign w:val="bottom"/>
          </w:tcPr>
          <w:p w:rsidRPr="00636EB5" w:rsidR="0049329C" w:rsidP="00A36DCC" w:rsidRDefault="0049329C" w14:paraId="37C33AAB" w14:textId="77777777">
            <w:pPr>
              <w:spacing w:after="0"/>
              <w:rPr>
                <w:rFonts w:eastAsia="Times New Roman" w:cstheme="minorHAnsi"/>
                <w:color w:val="000000"/>
                <w:sz w:val="18"/>
                <w:szCs w:val="18"/>
              </w:rPr>
            </w:pPr>
            <w:r w:rsidRPr="00636EB5">
              <w:rPr>
                <w:rFonts w:eastAsia="Times New Roman" w:cstheme="minorHAnsi"/>
                <w:color w:val="000000"/>
                <w:sz w:val="18"/>
                <w:szCs w:val="18"/>
              </w:rPr>
              <w:t>Location of first HIV-positive test</w:t>
            </w:r>
          </w:p>
        </w:tc>
        <w:tc>
          <w:tcPr>
            <w:tcW w:w="2070" w:type="dxa"/>
            <w:vAlign w:val="bottom"/>
          </w:tcPr>
          <w:p w:rsidRPr="00636EB5" w:rsidR="0049329C" w:rsidP="00A36DCC" w:rsidRDefault="0049329C" w14:paraId="57AE848B" w14:textId="77777777">
            <w:pPr>
              <w:spacing w:after="0"/>
              <w:rPr>
                <w:rFonts w:eastAsia="Times New Roman" w:cstheme="minorHAnsi"/>
                <w:color w:val="000000"/>
                <w:sz w:val="18"/>
                <w:szCs w:val="18"/>
              </w:rPr>
            </w:pPr>
          </w:p>
        </w:tc>
      </w:tr>
      <w:tr w:rsidRPr="00636EB5" w:rsidR="0049329C" w:rsidTr="0049329C" w14:paraId="335E43FB" w14:textId="77777777">
        <w:trPr>
          <w:gridBefore w:val="1"/>
          <w:wBefore w:w="18" w:type="dxa"/>
        </w:trPr>
        <w:tc>
          <w:tcPr>
            <w:tcW w:w="1440" w:type="dxa"/>
          </w:tcPr>
          <w:p w:rsidRPr="00636EB5" w:rsidR="0049329C" w:rsidP="00A36DCC" w:rsidRDefault="0049329C" w14:paraId="20841BD9"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072D2356"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Pr="00636EB5" w:rsidR="0049329C" w:rsidP="00A36DCC" w:rsidRDefault="0049329C" w14:paraId="69B14300"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A36DCC" w:rsidRDefault="0049329C" w14:paraId="50645002" w14:textId="77777777">
            <w:pPr>
              <w:spacing w:after="0"/>
              <w:rPr>
                <w:rFonts w:eastAsia="Times New Roman" w:cstheme="minorHAnsi"/>
                <w:color w:val="808080" w:themeColor="background1" w:themeShade="80"/>
                <w:sz w:val="18"/>
                <w:szCs w:val="18"/>
              </w:rPr>
            </w:pPr>
          </w:p>
        </w:tc>
      </w:tr>
      <w:tr w:rsidRPr="00636EB5" w:rsidR="0049329C" w:rsidTr="0049329C" w14:paraId="22B5BD7F" w14:textId="77777777">
        <w:trPr>
          <w:gridBefore w:val="1"/>
          <w:wBefore w:w="18" w:type="dxa"/>
        </w:trPr>
        <w:tc>
          <w:tcPr>
            <w:tcW w:w="1440" w:type="dxa"/>
          </w:tcPr>
          <w:p w:rsidRPr="00636EB5" w:rsidR="0049329C" w:rsidP="00A36DCC" w:rsidRDefault="0049329C" w14:paraId="4262B333"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5F817C26"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HIV/AIDS street outreach program or mobile unit</w:t>
            </w:r>
            <w:r w:rsidRPr="00636EB5">
              <w:rPr>
                <w:rFonts w:eastAsia="Times New Roman" w:cstheme="minorHAnsi"/>
                <w:sz w:val="18"/>
                <w:szCs w:val="18"/>
              </w:rPr>
              <w:tab/>
            </w:r>
          </w:p>
        </w:tc>
        <w:tc>
          <w:tcPr>
            <w:tcW w:w="1890" w:type="dxa"/>
            <w:vAlign w:val="bottom"/>
          </w:tcPr>
          <w:p w:rsidRPr="00636EB5" w:rsidR="0049329C" w:rsidP="00A36DCC" w:rsidRDefault="0049329C" w14:paraId="0584A8BB"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A36DCC" w:rsidRDefault="0049329C" w14:paraId="4D49C920" w14:textId="77777777">
            <w:pPr>
              <w:spacing w:after="0"/>
              <w:rPr>
                <w:rFonts w:eastAsia="Times New Roman" w:cstheme="minorHAnsi"/>
                <w:color w:val="808080" w:themeColor="background1" w:themeShade="80"/>
                <w:sz w:val="18"/>
                <w:szCs w:val="18"/>
              </w:rPr>
            </w:pPr>
          </w:p>
        </w:tc>
      </w:tr>
      <w:tr w:rsidRPr="00636EB5" w:rsidR="0049329C" w:rsidTr="0049329C" w14:paraId="52128B68" w14:textId="77777777">
        <w:trPr>
          <w:gridBefore w:val="1"/>
          <w:wBefore w:w="18" w:type="dxa"/>
        </w:trPr>
        <w:tc>
          <w:tcPr>
            <w:tcW w:w="1440" w:type="dxa"/>
          </w:tcPr>
          <w:p w:rsidRPr="00636EB5" w:rsidR="0049329C" w:rsidP="00A36DCC" w:rsidRDefault="0049329C" w14:paraId="3133880E"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20F74F8A"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Pr="00636EB5" w:rsidR="0049329C" w:rsidP="00A36DCC" w:rsidRDefault="0049329C" w14:paraId="4AB31B6D" w14:textId="77777777">
            <w:pPr>
              <w:spacing w:after="0"/>
              <w:jc w:val="right"/>
              <w:rPr>
                <w:rFonts w:eastAsia="Times New Roman" w:cstheme="minorHAnsi"/>
                <w:sz w:val="18"/>
                <w:szCs w:val="18"/>
              </w:rPr>
            </w:pPr>
            <w:r w:rsidRPr="00636EB5">
              <w:rPr>
                <w:rFonts w:eastAsia="Times New Roman" w:cstheme="minorHAnsi"/>
                <w:sz w:val="18"/>
                <w:szCs w:val="18"/>
              </w:rPr>
              <w:t>4</w:t>
            </w:r>
          </w:p>
        </w:tc>
        <w:tc>
          <w:tcPr>
            <w:tcW w:w="2070" w:type="dxa"/>
          </w:tcPr>
          <w:p w:rsidRPr="00636EB5" w:rsidR="0049329C" w:rsidP="00A36DCC" w:rsidRDefault="0049329C" w14:paraId="54300A93" w14:textId="77777777">
            <w:pPr>
              <w:spacing w:after="0"/>
              <w:rPr>
                <w:rFonts w:eastAsia="Times New Roman" w:cstheme="minorHAnsi"/>
                <w:color w:val="808080" w:themeColor="background1" w:themeShade="80"/>
                <w:sz w:val="18"/>
                <w:szCs w:val="18"/>
              </w:rPr>
            </w:pPr>
          </w:p>
        </w:tc>
      </w:tr>
      <w:tr w:rsidRPr="00636EB5" w:rsidR="0049329C" w:rsidTr="0049329C" w14:paraId="368F7A35" w14:textId="77777777">
        <w:trPr>
          <w:gridBefore w:val="1"/>
          <w:wBefore w:w="18" w:type="dxa"/>
        </w:trPr>
        <w:tc>
          <w:tcPr>
            <w:tcW w:w="1440" w:type="dxa"/>
          </w:tcPr>
          <w:p w:rsidRPr="00636EB5" w:rsidR="0049329C" w:rsidP="00A36DCC" w:rsidRDefault="0049329C" w14:paraId="2C7B051A"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067F74A4"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Needle </w:t>
            </w:r>
            <w:r w:rsidRPr="00636EB5" w:rsidR="00173A4B">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Pr="00636EB5" w:rsidR="0049329C" w:rsidP="00A36DCC" w:rsidRDefault="0049329C" w14:paraId="62AA61E9" w14:textId="77777777">
            <w:pPr>
              <w:spacing w:after="0"/>
              <w:jc w:val="right"/>
              <w:rPr>
                <w:rFonts w:eastAsia="Times New Roman" w:cstheme="minorHAnsi"/>
                <w:sz w:val="18"/>
                <w:szCs w:val="18"/>
              </w:rPr>
            </w:pPr>
            <w:r w:rsidRPr="00636EB5">
              <w:rPr>
                <w:rFonts w:eastAsia="Times New Roman" w:cstheme="minorHAnsi"/>
                <w:sz w:val="18"/>
                <w:szCs w:val="18"/>
              </w:rPr>
              <w:t>5</w:t>
            </w:r>
          </w:p>
        </w:tc>
        <w:tc>
          <w:tcPr>
            <w:tcW w:w="2070" w:type="dxa"/>
          </w:tcPr>
          <w:p w:rsidRPr="00636EB5" w:rsidR="0049329C" w:rsidP="00A36DCC" w:rsidRDefault="0049329C" w14:paraId="3D7B1989" w14:textId="77777777">
            <w:pPr>
              <w:spacing w:after="0"/>
              <w:rPr>
                <w:rFonts w:eastAsia="Times New Roman" w:cstheme="minorHAnsi"/>
                <w:color w:val="808080" w:themeColor="background1" w:themeShade="80"/>
                <w:sz w:val="18"/>
                <w:szCs w:val="18"/>
              </w:rPr>
            </w:pPr>
          </w:p>
        </w:tc>
      </w:tr>
      <w:tr w:rsidRPr="00636EB5" w:rsidR="0049329C" w:rsidTr="0049329C" w14:paraId="087BDEF0" w14:textId="77777777">
        <w:trPr>
          <w:gridBefore w:val="1"/>
          <w:wBefore w:w="18" w:type="dxa"/>
        </w:trPr>
        <w:tc>
          <w:tcPr>
            <w:tcW w:w="1440" w:type="dxa"/>
          </w:tcPr>
          <w:p w:rsidRPr="00636EB5" w:rsidR="0049329C" w:rsidP="00A36DCC" w:rsidRDefault="0049329C" w14:paraId="39500A23"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4EA1B41C"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Pr="00636EB5" w:rsidR="0049329C" w:rsidP="00A36DCC" w:rsidRDefault="0049329C" w14:paraId="2C877662" w14:textId="77777777">
            <w:pPr>
              <w:spacing w:after="0"/>
              <w:jc w:val="right"/>
              <w:rPr>
                <w:rFonts w:eastAsia="Times New Roman" w:cstheme="minorHAnsi"/>
                <w:sz w:val="18"/>
                <w:szCs w:val="18"/>
              </w:rPr>
            </w:pPr>
            <w:r w:rsidRPr="00636EB5">
              <w:rPr>
                <w:rFonts w:eastAsia="Times New Roman" w:cstheme="minorHAnsi"/>
                <w:sz w:val="18"/>
                <w:szCs w:val="18"/>
              </w:rPr>
              <w:t>6</w:t>
            </w:r>
          </w:p>
        </w:tc>
        <w:tc>
          <w:tcPr>
            <w:tcW w:w="2070" w:type="dxa"/>
          </w:tcPr>
          <w:p w:rsidRPr="00636EB5" w:rsidR="0049329C" w:rsidP="00A36DCC" w:rsidRDefault="0049329C" w14:paraId="63D549C4" w14:textId="77777777">
            <w:pPr>
              <w:spacing w:after="0"/>
              <w:rPr>
                <w:rFonts w:eastAsia="Times New Roman" w:cstheme="minorHAnsi"/>
                <w:color w:val="808080" w:themeColor="background1" w:themeShade="80"/>
                <w:sz w:val="18"/>
                <w:szCs w:val="18"/>
              </w:rPr>
            </w:pPr>
          </w:p>
        </w:tc>
      </w:tr>
      <w:tr w:rsidRPr="00636EB5" w:rsidR="0049329C" w:rsidTr="0049329C" w14:paraId="35549510" w14:textId="77777777">
        <w:trPr>
          <w:gridBefore w:val="1"/>
          <w:wBefore w:w="18" w:type="dxa"/>
        </w:trPr>
        <w:tc>
          <w:tcPr>
            <w:tcW w:w="1440" w:type="dxa"/>
          </w:tcPr>
          <w:p w:rsidRPr="00636EB5" w:rsidR="0049329C" w:rsidP="00A36DCC" w:rsidRDefault="0049329C" w14:paraId="132464E6"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763F7882"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Pr="00636EB5" w:rsidR="0049329C" w:rsidP="00A36DCC" w:rsidRDefault="0049329C" w14:paraId="7BFF12D3" w14:textId="77777777">
            <w:pPr>
              <w:spacing w:after="0"/>
              <w:jc w:val="right"/>
              <w:rPr>
                <w:rFonts w:eastAsia="Times New Roman" w:cstheme="minorHAnsi"/>
                <w:sz w:val="18"/>
                <w:szCs w:val="18"/>
              </w:rPr>
            </w:pPr>
            <w:r w:rsidRPr="00636EB5">
              <w:rPr>
                <w:rFonts w:eastAsia="Times New Roman" w:cstheme="minorHAnsi"/>
                <w:sz w:val="18"/>
                <w:szCs w:val="18"/>
              </w:rPr>
              <w:t>7</w:t>
            </w:r>
          </w:p>
        </w:tc>
        <w:tc>
          <w:tcPr>
            <w:tcW w:w="2070" w:type="dxa"/>
          </w:tcPr>
          <w:p w:rsidRPr="00636EB5" w:rsidR="0049329C" w:rsidP="00A36DCC" w:rsidRDefault="0049329C" w14:paraId="038235BF" w14:textId="77777777">
            <w:pPr>
              <w:spacing w:after="0"/>
              <w:rPr>
                <w:rFonts w:eastAsia="Times New Roman" w:cstheme="minorHAnsi"/>
                <w:color w:val="808080" w:themeColor="background1" w:themeShade="80"/>
                <w:sz w:val="18"/>
                <w:szCs w:val="18"/>
              </w:rPr>
            </w:pPr>
          </w:p>
        </w:tc>
      </w:tr>
      <w:tr w:rsidRPr="00636EB5" w:rsidR="0049329C" w:rsidTr="0049329C" w14:paraId="7CD9531A" w14:textId="77777777">
        <w:trPr>
          <w:gridBefore w:val="1"/>
          <w:wBefore w:w="18" w:type="dxa"/>
        </w:trPr>
        <w:tc>
          <w:tcPr>
            <w:tcW w:w="1440" w:type="dxa"/>
          </w:tcPr>
          <w:p w:rsidRPr="00636EB5" w:rsidR="0049329C" w:rsidP="00A36DCC" w:rsidRDefault="0049329C" w14:paraId="08E754E4"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2DB06CA5"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Pr="00636EB5" w:rsidR="0049329C" w:rsidP="00A36DCC" w:rsidRDefault="0049329C" w14:paraId="6444CA29" w14:textId="77777777">
            <w:pPr>
              <w:spacing w:after="0"/>
              <w:jc w:val="right"/>
              <w:rPr>
                <w:rFonts w:eastAsia="Times New Roman" w:cstheme="minorHAnsi"/>
                <w:sz w:val="18"/>
                <w:szCs w:val="18"/>
              </w:rPr>
            </w:pPr>
            <w:r w:rsidRPr="00636EB5">
              <w:rPr>
                <w:rFonts w:eastAsia="Times New Roman" w:cstheme="minorHAnsi"/>
                <w:sz w:val="18"/>
                <w:szCs w:val="18"/>
              </w:rPr>
              <w:t>8</w:t>
            </w:r>
          </w:p>
        </w:tc>
        <w:tc>
          <w:tcPr>
            <w:tcW w:w="2070" w:type="dxa"/>
          </w:tcPr>
          <w:p w:rsidRPr="00636EB5" w:rsidR="0049329C" w:rsidP="00A36DCC" w:rsidRDefault="0049329C" w14:paraId="3E0C6707" w14:textId="77777777">
            <w:pPr>
              <w:spacing w:after="0"/>
              <w:rPr>
                <w:rFonts w:eastAsia="Times New Roman" w:cstheme="minorHAnsi"/>
                <w:color w:val="808080" w:themeColor="background1" w:themeShade="80"/>
                <w:sz w:val="18"/>
                <w:szCs w:val="18"/>
              </w:rPr>
            </w:pPr>
          </w:p>
        </w:tc>
      </w:tr>
      <w:tr w:rsidRPr="00636EB5" w:rsidR="0049329C" w:rsidTr="0049329C" w14:paraId="416897C8" w14:textId="77777777">
        <w:trPr>
          <w:gridBefore w:val="1"/>
          <w:wBefore w:w="18" w:type="dxa"/>
        </w:trPr>
        <w:tc>
          <w:tcPr>
            <w:tcW w:w="1440" w:type="dxa"/>
          </w:tcPr>
          <w:p w:rsidRPr="00636EB5" w:rsidR="0049329C" w:rsidP="00A36DCC" w:rsidRDefault="0049329C" w14:paraId="38560B4D"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57FC5061"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rsidRPr="00636EB5" w:rsidR="0049329C" w:rsidP="00A36DCC" w:rsidRDefault="0049329C" w14:paraId="05A4770D" w14:textId="77777777">
            <w:pPr>
              <w:spacing w:after="0"/>
              <w:jc w:val="right"/>
              <w:rPr>
                <w:rFonts w:eastAsia="Times New Roman" w:cstheme="minorHAnsi"/>
                <w:sz w:val="18"/>
                <w:szCs w:val="18"/>
              </w:rPr>
            </w:pPr>
            <w:r w:rsidRPr="00636EB5">
              <w:rPr>
                <w:rFonts w:eastAsia="Times New Roman" w:cstheme="minorHAnsi"/>
                <w:sz w:val="18"/>
                <w:szCs w:val="18"/>
              </w:rPr>
              <w:t>9</w:t>
            </w:r>
          </w:p>
        </w:tc>
        <w:tc>
          <w:tcPr>
            <w:tcW w:w="2070" w:type="dxa"/>
          </w:tcPr>
          <w:p w:rsidRPr="00636EB5" w:rsidR="0049329C" w:rsidP="00A36DCC" w:rsidRDefault="0049329C" w14:paraId="1177F116" w14:textId="77777777">
            <w:pPr>
              <w:spacing w:after="0"/>
              <w:rPr>
                <w:rFonts w:eastAsia="Times New Roman" w:cstheme="minorHAnsi"/>
                <w:color w:val="808080" w:themeColor="background1" w:themeShade="80"/>
                <w:sz w:val="18"/>
                <w:szCs w:val="18"/>
              </w:rPr>
            </w:pPr>
          </w:p>
        </w:tc>
      </w:tr>
      <w:tr w:rsidRPr="00636EB5" w:rsidR="0049329C" w:rsidTr="0049329C" w14:paraId="582F96F8" w14:textId="77777777">
        <w:trPr>
          <w:gridBefore w:val="1"/>
          <w:wBefore w:w="18" w:type="dxa"/>
        </w:trPr>
        <w:tc>
          <w:tcPr>
            <w:tcW w:w="1440" w:type="dxa"/>
          </w:tcPr>
          <w:p w:rsidRPr="00636EB5" w:rsidR="0049329C" w:rsidP="00A36DCC" w:rsidRDefault="0049329C" w14:paraId="6493B5BC"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11AFE496"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Pr="00636EB5" w:rsidR="0049329C" w:rsidP="00A36DCC" w:rsidRDefault="0049329C" w14:paraId="23E10890" w14:textId="77777777">
            <w:pPr>
              <w:spacing w:after="0"/>
              <w:jc w:val="right"/>
              <w:rPr>
                <w:rFonts w:eastAsia="Times New Roman" w:cstheme="minorHAnsi"/>
                <w:sz w:val="18"/>
                <w:szCs w:val="18"/>
              </w:rPr>
            </w:pPr>
            <w:r w:rsidRPr="00636EB5">
              <w:rPr>
                <w:rFonts w:eastAsia="Times New Roman" w:cstheme="minorHAnsi"/>
                <w:sz w:val="18"/>
                <w:szCs w:val="18"/>
              </w:rPr>
              <w:t>10</w:t>
            </w:r>
          </w:p>
        </w:tc>
        <w:tc>
          <w:tcPr>
            <w:tcW w:w="2070" w:type="dxa"/>
          </w:tcPr>
          <w:p w:rsidRPr="00636EB5" w:rsidR="0049329C" w:rsidP="00A36DCC" w:rsidRDefault="0049329C" w14:paraId="0B124D63" w14:textId="77777777">
            <w:pPr>
              <w:spacing w:after="0"/>
              <w:rPr>
                <w:rFonts w:eastAsia="Times New Roman" w:cstheme="minorHAnsi"/>
                <w:color w:val="808080" w:themeColor="background1" w:themeShade="80"/>
                <w:sz w:val="18"/>
                <w:szCs w:val="18"/>
              </w:rPr>
            </w:pPr>
          </w:p>
        </w:tc>
      </w:tr>
      <w:tr w:rsidRPr="00636EB5" w:rsidR="0049329C" w:rsidTr="0049329C" w14:paraId="3C644FFC" w14:textId="77777777">
        <w:trPr>
          <w:gridBefore w:val="1"/>
          <w:wBefore w:w="18" w:type="dxa"/>
        </w:trPr>
        <w:tc>
          <w:tcPr>
            <w:tcW w:w="1440" w:type="dxa"/>
          </w:tcPr>
          <w:p w:rsidRPr="00636EB5" w:rsidR="0049329C" w:rsidP="00A36DCC" w:rsidRDefault="0049329C" w14:paraId="34BF974A"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351BBAA4"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Pr="00636EB5" w:rsidR="0049329C" w:rsidP="00A36DCC" w:rsidRDefault="0049329C" w14:paraId="03D3E75F" w14:textId="77777777">
            <w:pPr>
              <w:spacing w:after="0"/>
              <w:jc w:val="right"/>
              <w:rPr>
                <w:rFonts w:eastAsia="Times New Roman" w:cstheme="minorHAnsi"/>
                <w:sz w:val="18"/>
                <w:szCs w:val="18"/>
              </w:rPr>
            </w:pPr>
            <w:r w:rsidRPr="00636EB5">
              <w:rPr>
                <w:rFonts w:eastAsia="Times New Roman" w:cstheme="minorHAnsi"/>
                <w:sz w:val="18"/>
                <w:szCs w:val="18"/>
              </w:rPr>
              <w:t>11</w:t>
            </w:r>
          </w:p>
        </w:tc>
        <w:tc>
          <w:tcPr>
            <w:tcW w:w="2070" w:type="dxa"/>
          </w:tcPr>
          <w:p w:rsidRPr="00636EB5" w:rsidR="0049329C" w:rsidP="00A36DCC" w:rsidRDefault="0049329C" w14:paraId="735FC70E" w14:textId="77777777">
            <w:pPr>
              <w:spacing w:after="0"/>
              <w:rPr>
                <w:rFonts w:eastAsia="Times New Roman" w:cstheme="minorHAnsi"/>
                <w:color w:val="808080" w:themeColor="background1" w:themeShade="80"/>
                <w:sz w:val="18"/>
                <w:szCs w:val="18"/>
              </w:rPr>
            </w:pPr>
          </w:p>
        </w:tc>
      </w:tr>
      <w:tr w:rsidRPr="00636EB5" w:rsidR="0049329C" w:rsidTr="0049329C" w14:paraId="2C8B25A6" w14:textId="77777777">
        <w:trPr>
          <w:gridBefore w:val="1"/>
          <w:wBefore w:w="18" w:type="dxa"/>
        </w:trPr>
        <w:tc>
          <w:tcPr>
            <w:tcW w:w="1440" w:type="dxa"/>
          </w:tcPr>
          <w:p w:rsidRPr="00636EB5" w:rsidR="0049329C" w:rsidP="00A36DCC" w:rsidRDefault="0049329C" w14:paraId="6F5D3F99"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675DD49B"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Pr="00636EB5" w:rsidR="0049329C" w:rsidP="00A36DCC" w:rsidRDefault="0049329C" w14:paraId="15B21A40" w14:textId="77777777">
            <w:pPr>
              <w:spacing w:after="0"/>
              <w:jc w:val="right"/>
              <w:rPr>
                <w:rFonts w:eastAsia="Times New Roman" w:cstheme="minorHAnsi"/>
                <w:sz w:val="18"/>
                <w:szCs w:val="18"/>
              </w:rPr>
            </w:pPr>
            <w:r w:rsidRPr="00636EB5">
              <w:rPr>
                <w:rFonts w:eastAsia="Times New Roman" w:cstheme="minorHAnsi"/>
                <w:sz w:val="18"/>
                <w:szCs w:val="18"/>
              </w:rPr>
              <w:t>12</w:t>
            </w:r>
          </w:p>
        </w:tc>
        <w:tc>
          <w:tcPr>
            <w:tcW w:w="2070" w:type="dxa"/>
          </w:tcPr>
          <w:p w:rsidRPr="00636EB5" w:rsidR="0049329C" w:rsidP="00A36DCC" w:rsidRDefault="0049329C" w14:paraId="6CA5B7DA" w14:textId="77777777">
            <w:pPr>
              <w:spacing w:after="0"/>
              <w:rPr>
                <w:rFonts w:eastAsia="Times New Roman" w:cstheme="minorHAnsi"/>
                <w:color w:val="808080" w:themeColor="background1" w:themeShade="80"/>
                <w:sz w:val="18"/>
                <w:szCs w:val="18"/>
              </w:rPr>
            </w:pPr>
          </w:p>
        </w:tc>
      </w:tr>
      <w:tr w:rsidRPr="00636EB5" w:rsidR="0049329C" w:rsidTr="0049329C" w14:paraId="7C57A3BC" w14:textId="77777777">
        <w:trPr>
          <w:gridBefore w:val="1"/>
          <w:wBefore w:w="18" w:type="dxa"/>
        </w:trPr>
        <w:tc>
          <w:tcPr>
            <w:tcW w:w="1440" w:type="dxa"/>
          </w:tcPr>
          <w:p w:rsidRPr="00636EB5" w:rsidR="0049329C" w:rsidP="00A36DCC" w:rsidRDefault="0049329C" w14:paraId="71302A18"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5FCBBDEC"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Pr="00636EB5" w:rsidR="0049329C" w:rsidP="00A36DCC" w:rsidRDefault="0049329C" w14:paraId="2641F375" w14:textId="77777777">
            <w:pPr>
              <w:spacing w:after="0"/>
              <w:jc w:val="right"/>
              <w:rPr>
                <w:rFonts w:eastAsia="Times New Roman" w:cstheme="minorHAnsi"/>
                <w:sz w:val="18"/>
                <w:szCs w:val="18"/>
              </w:rPr>
            </w:pPr>
            <w:r w:rsidRPr="00636EB5">
              <w:rPr>
                <w:rFonts w:eastAsia="Times New Roman" w:cstheme="minorHAnsi"/>
                <w:sz w:val="18"/>
                <w:szCs w:val="18"/>
              </w:rPr>
              <w:t>13</w:t>
            </w:r>
          </w:p>
        </w:tc>
        <w:tc>
          <w:tcPr>
            <w:tcW w:w="2070" w:type="dxa"/>
          </w:tcPr>
          <w:p w:rsidRPr="00636EB5" w:rsidR="0049329C" w:rsidP="00A36DCC" w:rsidRDefault="0049329C" w14:paraId="4B25987C" w14:textId="77777777">
            <w:pPr>
              <w:spacing w:after="0"/>
              <w:rPr>
                <w:rFonts w:eastAsia="Times New Roman" w:cstheme="minorHAnsi"/>
                <w:color w:val="808080" w:themeColor="background1" w:themeShade="80"/>
                <w:sz w:val="18"/>
                <w:szCs w:val="18"/>
              </w:rPr>
            </w:pPr>
          </w:p>
        </w:tc>
      </w:tr>
      <w:tr w:rsidRPr="00636EB5" w:rsidR="0049329C" w:rsidTr="0049329C" w14:paraId="09932F17" w14:textId="77777777">
        <w:trPr>
          <w:gridBefore w:val="1"/>
          <w:wBefore w:w="18" w:type="dxa"/>
        </w:trPr>
        <w:tc>
          <w:tcPr>
            <w:tcW w:w="1440" w:type="dxa"/>
          </w:tcPr>
          <w:p w:rsidRPr="00636EB5" w:rsidR="0049329C" w:rsidP="00A36DCC" w:rsidRDefault="0049329C" w14:paraId="49316991"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07ABCCB3"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64D8AD84"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Pr="00636EB5" w:rsidR="0049329C" w:rsidP="00A36DCC" w:rsidRDefault="0049329C" w14:paraId="67858D86" w14:textId="77777777">
            <w:pPr>
              <w:spacing w:after="0"/>
              <w:rPr>
                <w:rFonts w:eastAsia="Times New Roman" w:cstheme="minorHAnsi"/>
                <w:color w:val="808080" w:themeColor="background1" w:themeShade="80"/>
                <w:sz w:val="18"/>
                <w:szCs w:val="18"/>
              </w:rPr>
            </w:pPr>
          </w:p>
        </w:tc>
      </w:tr>
      <w:tr w:rsidRPr="00636EB5" w:rsidR="0049329C" w:rsidTr="0049329C" w14:paraId="59E87077" w14:textId="77777777">
        <w:trPr>
          <w:gridBefore w:val="1"/>
          <w:wBefore w:w="18" w:type="dxa"/>
        </w:trPr>
        <w:tc>
          <w:tcPr>
            <w:tcW w:w="1440" w:type="dxa"/>
          </w:tcPr>
          <w:p w:rsidRPr="00636EB5" w:rsidR="0049329C" w:rsidP="00A36DCC" w:rsidRDefault="0049329C" w14:paraId="6E823DEC"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158E8C42"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18A78DD4"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Pr="00636EB5" w:rsidR="0049329C" w:rsidP="00A36DCC" w:rsidRDefault="0049329C" w14:paraId="6EF8CD4A" w14:textId="77777777">
            <w:pPr>
              <w:spacing w:after="0"/>
              <w:rPr>
                <w:rFonts w:eastAsia="Times New Roman" w:cstheme="minorHAnsi"/>
                <w:color w:val="808080" w:themeColor="background1" w:themeShade="80"/>
                <w:sz w:val="18"/>
                <w:szCs w:val="18"/>
              </w:rPr>
            </w:pPr>
          </w:p>
        </w:tc>
      </w:tr>
    </w:tbl>
    <w:p w:rsidRPr="00636EB5" w:rsidR="0049329C" w:rsidP="0049329C" w:rsidRDefault="0049329C" w14:paraId="63FB287B" w14:textId="77777777">
      <w:pPr>
        <w:rPr>
          <w:rFonts w:cstheme="minorHAnsi"/>
          <w:sz w:val="18"/>
          <w:szCs w:val="18"/>
        </w:rPr>
      </w:pPr>
    </w:p>
    <w:tbl>
      <w:tblPr>
        <w:tblStyle w:val="TableGrid2"/>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636EB5" w:rsidR="0049329C" w:rsidTr="0049329C" w14:paraId="739E07DD" w14:textId="77777777">
        <w:tc>
          <w:tcPr>
            <w:tcW w:w="1458" w:type="dxa"/>
            <w:gridSpan w:val="2"/>
            <w:vAlign w:val="bottom"/>
          </w:tcPr>
          <w:p w:rsidRPr="00636EB5" w:rsidR="0049329C" w:rsidP="0049329C" w:rsidRDefault="0049329C" w14:paraId="354CD0AC" w14:textId="4B4C0F33">
            <w:pPr>
              <w:rPr>
                <w:rFonts w:eastAsia="Times New Roman" w:cstheme="minorHAnsi"/>
                <w:b/>
                <w:bCs/>
                <w:color w:val="000000"/>
                <w:sz w:val="18"/>
                <w:szCs w:val="18"/>
              </w:rPr>
            </w:pPr>
            <w:r w:rsidRPr="00636EB5">
              <w:rPr>
                <w:rFonts w:eastAsia="Times New Roman" w:cstheme="minorHAnsi"/>
                <w:b/>
                <w:bCs/>
                <w:color w:val="000000"/>
                <w:sz w:val="18"/>
                <w:szCs w:val="18"/>
              </w:rPr>
              <w:t>HT7</w:t>
            </w:r>
            <w:r w:rsidR="00CF045F">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5EEE3617"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Pr="00636EB5" w:rsidR="0049329C" w:rsidTr="0049329C" w14:paraId="3A149993" w14:textId="77777777">
        <w:tc>
          <w:tcPr>
            <w:tcW w:w="1458" w:type="dxa"/>
            <w:gridSpan w:val="2"/>
            <w:vAlign w:val="bottom"/>
          </w:tcPr>
          <w:p w:rsidRPr="00636EB5" w:rsidR="0049329C" w:rsidP="0049329C" w:rsidRDefault="0049329C" w14:paraId="10A09EA0" w14:textId="77777777">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rsidRPr="00636EB5" w:rsidR="0049329C" w:rsidP="0049329C" w:rsidRDefault="0049329C" w14:paraId="7CF224FB" w14:textId="77777777">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rsidRPr="00636EB5" w:rsidR="0049329C" w:rsidP="0049329C" w:rsidRDefault="0049329C" w14:paraId="7081AE9C" w14:textId="77777777">
            <w:pPr>
              <w:rPr>
                <w:rFonts w:eastAsia="Times New Roman" w:cstheme="minorHAnsi"/>
                <w:color w:val="000000"/>
                <w:sz w:val="18"/>
                <w:szCs w:val="18"/>
              </w:rPr>
            </w:pPr>
          </w:p>
        </w:tc>
      </w:tr>
      <w:tr w:rsidRPr="00636EB5" w:rsidR="0049329C" w:rsidTr="0049329C" w14:paraId="627A6261" w14:textId="77777777">
        <w:trPr>
          <w:gridBefore w:val="1"/>
          <w:wBefore w:w="18" w:type="dxa"/>
        </w:trPr>
        <w:tc>
          <w:tcPr>
            <w:tcW w:w="1440" w:type="dxa"/>
          </w:tcPr>
          <w:p w:rsidRPr="00636EB5" w:rsidR="0049329C" w:rsidP="0049329C" w:rsidRDefault="0049329C" w14:paraId="43545C77" w14:textId="77777777">
            <w:pPr>
              <w:rPr>
                <w:rFonts w:eastAsia="Times New Roman" w:cstheme="minorHAnsi"/>
                <w:color w:val="000000"/>
                <w:sz w:val="18"/>
                <w:szCs w:val="18"/>
              </w:rPr>
            </w:pPr>
          </w:p>
        </w:tc>
        <w:tc>
          <w:tcPr>
            <w:tcW w:w="4860" w:type="dxa"/>
            <w:vAlign w:val="bottom"/>
          </w:tcPr>
          <w:p w:rsidRPr="00636EB5" w:rsidR="0049329C" w:rsidP="0049329C" w:rsidRDefault="0049329C" w14:paraId="166C26B0"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E14DF2A"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11C23510" w14:textId="77777777">
            <w:pPr>
              <w:rPr>
                <w:rFonts w:eastAsia="Times New Roman" w:cstheme="minorHAnsi"/>
                <w:sz w:val="18"/>
                <w:szCs w:val="18"/>
              </w:rPr>
            </w:pPr>
          </w:p>
        </w:tc>
      </w:tr>
      <w:tr w:rsidRPr="00636EB5" w:rsidR="0049329C" w:rsidTr="0049329C" w14:paraId="16601D69" w14:textId="77777777">
        <w:trPr>
          <w:gridBefore w:val="1"/>
          <w:wBefore w:w="18" w:type="dxa"/>
        </w:trPr>
        <w:tc>
          <w:tcPr>
            <w:tcW w:w="1440" w:type="dxa"/>
          </w:tcPr>
          <w:p w:rsidRPr="00636EB5" w:rsidR="0049329C" w:rsidP="0049329C" w:rsidRDefault="0049329C" w14:paraId="0C1D0C97" w14:textId="77777777">
            <w:pPr>
              <w:rPr>
                <w:rFonts w:eastAsia="Times New Roman" w:cstheme="minorHAnsi"/>
                <w:color w:val="000000"/>
                <w:sz w:val="18"/>
                <w:szCs w:val="18"/>
              </w:rPr>
            </w:pPr>
          </w:p>
        </w:tc>
        <w:tc>
          <w:tcPr>
            <w:tcW w:w="4860" w:type="dxa"/>
            <w:vAlign w:val="bottom"/>
          </w:tcPr>
          <w:p w:rsidRPr="00636EB5" w:rsidR="0049329C" w:rsidP="0049329C" w:rsidRDefault="0049329C" w14:paraId="5178BF2B"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204AA4F2"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6AA6A6F6" w14:textId="77777777">
            <w:pPr>
              <w:rPr>
                <w:rFonts w:eastAsia="Times New Roman" w:cstheme="minorHAnsi"/>
                <w:sz w:val="18"/>
                <w:szCs w:val="18"/>
              </w:rPr>
            </w:pPr>
          </w:p>
        </w:tc>
      </w:tr>
      <w:tr w:rsidRPr="00636EB5" w:rsidR="0049329C" w:rsidTr="0049329C" w14:paraId="72480505" w14:textId="77777777">
        <w:trPr>
          <w:gridBefore w:val="1"/>
          <w:wBefore w:w="18" w:type="dxa"/>
        </w:trPr>
        <w:tc>
          <w:tcPr>
            <w:tcW w:w="1440" w:type="dxa"/>
          </w:tcPr>
          <w:p w:rsidRPr="00636EB5" w:rsidR="0049329C" w:rsidP="0049329C" w:rsidRDefault="0049329C" w14:paraId="00550A28" w14:textId="77777777">
            <w:pPr>
              <w:rPr>
                <w:rFonts w:eastAsia="Times New Roman" w:cstheme="minorHAnsi"/>
                <w:color w:val="000000"/>
                <w:sz w:val="18"/>
                <w:szCs w:val="18"/>
              </w:rPr>
            </w:pPr>
          </w:p>
        </w:tc>
        <w:tc>
          <w:tcPr>
            <w:tcW w:w="4860" w:type="dxa"/>
            <w:vAlign w:val="bottom"/>
          </w:tcPr>
          <w:p w:rsidRPr="00636EB5" w:rsidR="0049329C" w:rsidP="0049329C" w:rsidRDefault="0049329C" w14:paraId="59735F2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A16EF2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1CE0AC8B" w14:textId="77777777">
            <w:pPr>
              <w:rPr>
                <w:rFonts w:eastAsia="Times New Roman" w:cstheme="minorHAnsi"/>
                <w:color w:val="808080" w:themeColor="background1" w:themeShade="80"/>
                <w:sz w:val="18"/>
                <w:szCs w:val="18"/>
              </w:rPr>
            </w:pPr>
          </w:p>
        </w:tc>
      </w:tr>
      <w:tr w:rsidRPr="00636EB5" w:rsidR="0049329C" w:rsidTr="0049329C" w14:paraId="6EC82749" w14:textId="77777777">
        <w:trPr>
          <w:gridBefore w:val="1"/>
          <w:wBefore w:w="18" w:type="dxa"/>
        </w:trPr>
        <w:tc>
          <w:tcPr>
            <w:tcW w:w="1440" w:type="dxa"/>
          </w:tcPr>
          <w:p w:rsidRPr="00636EB5" w:rsidR="0049329C" w:rsidP="0049329C" w:rsidRDefault="0049329C" w14:paraId="4FF57751" w14:textId="77777777">
            <w:pPr>
              <w:rPr>
                <w:rFonts w:eastAsia="Times New Roman" w:cstheme="minorHAnsi"/>
                <w:color w:val="000000"/>
                <w:sz w:val="18"/>
                <w:szCs w:val="18"/>
              </w:rPr>
            </w:pPr>
          </w:p>
        </w:tc>
        <w:tc>
          <w:tcPr>
            <w:tcW w:w="4860" w:type="dxa"/>
            <w:vAlign w:val="bottom"/>
          </w:tcPr>
          <w:p w:rsidRPr="00636EB5" w:rsidR="0049329C" w:rsidP="0049329C" w:rsidRDefault="0049329C" w14:paraId="16EF4AD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5173A4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17248327" w14:textId="77777777">
            <w:pPr>
              <w:rPr>
                <w:rFonts w:eastAsia="Times New Roman" w:cstheme="minorHAnsi"/>
                <w:color w:val="808080" w:themeColor="background1" w:themeShade="80"/>
                <w:sz w:val="18"/>
                <w:szCs w:val="18"/>
              </w:rPr>
            </w:pPr>
          </w:p>
        </w:tc>
      </w:tr>
    </w:tbl>
    <w:p w:rsidRPr="00636EB5" w:rsidR="00474478" w:rsidP="0049329C" w:rsidRDefault="00474478" w14:paraId="59B436A5" w14:textId="77777777">
      <w:pPr>
        <w:contextualSpacing/>
        <w:rPr>
          <w:rFonts w:cstheme="minorHAnsi"/>
          <w:sz w:val="18"/>
          <w:szCs w:val="18"/>
        </w:rPr>
      </w:pPr>
    </w:p>
    <w:p w:rsidRPr="00A4364C" w:rsidR="0049329C" w:rsidP="00A36DCC" w:rsidRDefault="00A4364C" w14:paraId="51BD2348" w14:textId="77777777">
      <w:pPr>
        <w:pStyle w:val="Heading2Q-aire"/>
      </w:pPr>
      <w:r w:rsidRPr="00A4364C">
        <w:t>Linkage to Care</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49329C" w:rsidTr="00195215" w14:paraId="0E9E3B11" w14:textId="77777777">
        <w:trPr>
          <w:trHeight w:val="300"/>
        </w:trPr>
        <w:tc>
          <w:tcPr>
            <w:tcW w:w="2160" w:type="dxa"/>
            <w:noWrap/>
            <w:hideMark/>
          </w:tcPr>
          <w:p w:rsidRPr="00195215" w:rsidR="0049329C" w:rsidP="006C2113" w:rsidRDefault="0049329C" w14:paraId="5FFF6808" w14:textId="77777777">
            <w:pPr>
              <w:rPr>
                <w:rFonts w:eastAsia="Times New Roman" w:cstheme="minorHAnsi"/>
                <w:b/>
                <w:bCs/>
                <w:color w:val="000000"/>
                <w:sz w:val="18"/>
                <w:szCs w:val="18"/>
              </w:rPr>
            </w:pPr>
            <w:proofErr w:type="spellStart"/>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proofErr w:type="spellEnd"/>
            <w:r w:rsidR="006C2113">
              <w:rPr>
                <w:rFonts w:eastAsia="Times New Roman" w:cstheme="minorHAnsi"/>
                <w:b/>
                <w:bCs/>
                <w:color w:val="000000"/>
                <w:sz w:val="18"/>
                <w:szCs w:val="18"/>
              </w:rPr>
              <w:t>.</w:t>
            </w:r>
          </w:p>
        </w:tc>
        <w:tc>
          <w:tcPr>
            <w:tcW w:w="8100" w:type="dxa"/>
          </w:tcPr>
          <w:p w:rsidRPr="00636EB5" w:rsidR="0049329C" w:rsidP="0049329C" w:rsidRDefault="0049329C" w14:paraId="6446E3CE" w14:textId="77777777">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rsidRPr="00636EB5" w:rsidR="0049329C" w:rsidP="0049329C" w:rsidRDefault="0049329C" w14:paraId="674CBDDC" w14:textId="77777777">
      <w:pPr>
        <w:rPr>
          <w:rFonts w:cstheme="minorHAnsi"/>
          <w:b/>
          <w:color w:val="00B05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2847B606" w14:textId="77777777">
        <w:tc>
          <w:tcPr>
            <w:tcW w:w="1458" w:type="dxa"/>
            <w:gridSpan w:val="2"/>
            <w:vAlign w:val="bottom"/>
          </w:tcPr>
          <w:p w:rsidRPr="00636EB5" w:rsidR="0049329C" w:rsidP="00A36DCC" w:rsidRDefault="0049329C" w14:paraId="061C941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HT8</w:t>
            </w:r>
            <w:r w:rsidR="006C1FA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36EB5" w:rsidR="0049329C" w:rsidP="00A36DCC" w:rsidRDefault="0049329C" w14:paraId="1169F0CD" w14:textId="7C998D2D">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w:t>
            </w:r>
          </w:p>
        </w:tc>
      </w:tr>
      <w:tr w:rsidRPr="00636EB5" w:rsidR="0049329C" w:rsidTr="0049329C" w14:paraId="150E297F" w14:textId="77777777">
        <w:tc>
          <w:tcPr>
            <w:tcW w:w="1458" w:type="dxa"/>
            <w:gridSpan w:val="2"/>
            <w:vAlign w:val="bottom"/>
          </w:tcPr>
          <w:p w:rsidRPr="00636EB5" w:rsidR="0049329C" w:rsidP="00A36DCC" w:rsidRDefault="0049329C" w14:paraId="621EDDF1"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rsidRPr="00636EB5" w:rsidR="0049329C" w:rsidP="00A36DCC" w:rsidRDefault="0049329C" w14:paraId="5535579E" w14:textId="66FBC546">
            <w:pPr>
              <w:spacing w:after="0"/>
              <w:rPr>
                <w:rFonts w:eastAsia="Times New Roman" w:cstheme="minorHAnsi"/>
                <w:color w:val="000000"/>
                <w:sz w:val="18"/>
                <w:szCs w:val="18"/>
              </w:rPr>
            </w:pPr>
            <w:r w:rsidRPr="00636EB5">
              <w:rPr>
                <w:rFonts w:eastAsia="Times New Roman" w:cstheme="minorHAnsi"/>
                <w:color w:val="000000"/>
                <w:sz w:val="18"/>
                <w:szCs w:val="18"/>
              </w:rPr>
              <w:t>Seen health care provider for HIV</w:t>
            </w:r>
          </w:p>
        </w:tc>
        <w:tc>
          <w:tcPr>
            <w:tcW w:w="2070" w:type="dxa"/>
            <w:vAlign w:val="bottom"/>
          </w:tcPr>
          <w:p w:rsidRPr="00636EB5" w:rsidR="0049329C" w:rsidP="00A36DCC" w:rsidRDefault="0049329C" w14:paraId="7A6F25E8" w14:textId="77777777">
            <w:pPr>
              <w:spacing w:after="0"/>
              <w:rPr>
                <w:rFonts w:eastAsia="Times New Roman" w:cstheme="minorHAnsi"/>
                <w:color w:val="000000"/>
                <w:sz w:val="18"/>
                <w:szCs w:val="18"/>
              </w:rPr>
            </w:pPr>
          </w:p>
        </w:tc>
      </w:tr>
      <w:tr w:rsidRPr="00636EB5" w:rsidR="0049329C" w:rsidTr="0049329C" w14:paraId="67C98F23" w14:textId="77777777">
        <w:trPr>
          <w:gridBefore w:val="1"/>
          <w:wBefore w:w="18" w:type="dxa"/>
        </w:trPr>
        <w:tc>
          <w:tcPr>
            <w:tcW w:w="1440" w:type="dxa"/>
          </w:tcPr>
          <w:p w:rsidRPr="00636EB5" w:rsidR="0049329C" w:rsidP="00A36DCC" w:rsidRDefault="0049329C" w14:paraId="5B5ABC7C"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42FDC899"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A36DCC" w:rsidRDefault="0049329C" w14:paraId="1D057079"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A36DCC" w:rsidRDefault="0049329C" w14:paraId="74B89218" w14:textId="77777777">
            <w:pPr>
              <w:spacing w:after="0"/>
              <w:rPr>
                <w:rFonts w:eastAsia="Times New Roman" w:cstheme="minorHAnsi"/>
                <w:sz w:val="18"/>
                <w:szCs w:val="18"/>
              </w:rPr>
            </w:pPr>
          </w:p>
        </w:tc>
      </w:tr>
      <w:tr w:rsidRPr="00636EB5" w:rsidR="0049329C" w:rsidTr="0049329C" w14:paraId="0C40F190" w14:textId="77777777">
        <w:trPr>
          <w:gridBefore w:val="1"/>
          <w:wBefore w:w="18" w:type="dxa"/>
        </w:trPr>
        <w:tc>
          <w:tcPr>
            <w:tcW w:w="1440" w:type="dxa"/>
          </w:tcPr>
          <w:p w:rsidRPr="00636EB5" w:rsidR="0049329C" w:rsidP="00A36DCC" w:rsidRDefault="0049329C" w14:paraId="3A852BA0"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21E760E9"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A36DCC" w:rsidRDefault="0049329C" w14:paraId="447D7E92"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A36DCC" w:rsidRDefault="0049329C" w14:paraId="1D6D7C29" w14:textId="77777777">
            <w:pPr>
              <w:spacing w:after="0"/>
              <w:rPr>
                <w:rFonts w:eastAsia="Times New Roman" w:cstheme="minorHAnsi"/>
                <w:sz w:val="18"/>
                <w:szCs w:val="18"/>
              </w:rPr>
            </w:pPr>
          </w:p>
        </w:tc>
      </w:tr>
      <w:tr w:rsidRPr="00636EB5" w:rsidR="0049329C" w:rsidTr="0049329C" w14:paraId="7B05247C" w14:textId="77777777">
        <w:trPr>
          <w:gridBefore w:val="1"/>
          <w:wBefore w:w="18" w:type="dxa"/>
        </w:trPr>
        <w:tc>
          <w:tcPr>
            <w:tcW w:w="1440" w:type="dxa"/>
          </w:tcPr>
          <w:p w:rsidRPr="00636EB5" w:rsidR="0049329C" w:rsidP="00A36DCC" w:rsidRDefault="0049329C" w14:paraId="327FCB6C"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6BABCB38"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38A00D25" w14:textId="7C20378C">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A36DCC" w:rsidRDefault="0049329C" w14:paraId="6F250A32"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014A52D4" w14:textId="77777777">
        <w:trPr>
          <w:gridBefore w:val="1"/>
          <w:wBefore w:w="18" w:type="dxa"/>
        </w:trPr>
        <w:tc>
          <w:tcPr>
            <w:tcW w:w="1440" w:type="dxa"/>
          </w:tcPr>
          <w:p w:rsidRPr="00636EB5" w:rsidR="0049329C" w:rsidP="00A36DCC" w:rsidRDefault="0049329C" w14:paraId="0F55A0DC"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6308DC7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65FF3C3D"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A36DCC" w:rsidRDefault="0049329C" w14:paraId="0BB6DD09" w14:textId="77777777">
            <w:pPr>
              <w:tabs>
                <w:tab w:val="right" w:leader="dot" w:pos="5760"/>
              </w:tabs>
              <w:spacing w:after="0"/>
              <w:rPr>
                <w:rFonts w:eastAsia="Times New Roman" w:cstheme="minorHAnsi"/>
                <w:color w:val="808080" w:themeColor="background1" w:themeShade="80"/>
                <w:sz w:val="18"/>
                <w:szCs w:val="18"/>
              </w:rPr>
            </w:pPr>
          </w:p>
        </w:tc>
      </w:tr>
    </w:tbl>
    <w:p w:rsidRPr="00636EB5" w:rsidR="0049329C" w:rsidP="0049329C" w:rsidRDefault="0049329C" w14:paraId="2246C11B" w14:textId="77777777">
      <w:pPr>
        <w:rPr>
          <w:rFonts w:cstheme="minorHAnsi"/>
          <w:sz w:val="18"/>
          <w:szCs w:val="18"/>
        </w:rPr>
      </w:pPr>
    </w:p>
    <w:tbl>
      <w:tblPr>
        <w:tblW w:w="1090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5"/>
        <w:gridCol w:w="9283"/>
      </w:tblGrid>
      <w:tr w:rsidRPr="00636EB5" w:rsidR="0049329C" w:rsidTr="00391CA1" w14:paraId="4E41FBE9" w14:textId="77777777">
        <w:trPr>
          <w:trHeight w:val="269"/>
        </w:trPr>
        <w:tc>
          <w:tcPr>
            <w:tcW w:w="1625" w:type="dxa"/>
            <w:noWrap/>
          </w:tcPr>
          <w:p w:rsidRPr="00636EB5" w:rsidR="0049329C" w:rsidP="00A36DCC" w:rsidRDefault="000017DA" w14:paraId="151C9564" w14:textId="77777777">
            <w:pPr>
              <w:spacing w:after="0"/>
              <w:ind w:right="-91"/>
              <w:rPr>
                <w:rFonts w:eastAsia="Times New Roman" w:cstheme="minorHAnsi"/>
                <w:b/>
                <w:bCs/>
                <w:sz w:val="18"/>
                <w:szCs w:val="18"/>
              </w:rPr>
            </w:pPr>
            <w:r>
              <w:rPr>
                <w:rFonts w:eastAsia="Times New Roman" w:cstheme="minorHAnsi"/>
                <w:b/>
                <w:bCs/>
                <w:sz w:val="18"/>
                <w:szCs w:val="18"/>
              </w:rPr>
              <w:t>Check_HT8b.</w:t>
            </w:r>
          </w:p>
        </w:tc>
        <w:tc>
          <w:tcPr>
            <w:tcW w:w="9283" w:type="dxa"/>
          </w:tcPr>
          <w:p w:rsidR="00E26C61" w:rsidP="00A36DCC" w:rsidRDefault="00E26C61" w14:paraId="049BE7B3" w14:textId="77777777">
            <w:pPr>
              <w:spacing w:after="0"/>
              <w:rPr>
                <w:rFonts w:eastAsia="Times New Roman" w:cstheme="minorHAnsi"/>
                <w:sz w:val="18"/>
                <w:szCs w:val="18"/>
              </w:rPr>
            </w:pPr>
            <w:r>
              <w:rPr>
                <w:rFonts w:eastAsia="Times New Roman" w:cstheme="minorHAnsi"/>
                <w:sz w:val="18"/>
                <w:szCs w:val="18"/>
              </w:rPr>
              <w:t>If R has ever been seen for HIV care (HT8a EQ 1), go to HT8b.</w:t>
            </w:r>
          </w:p>
          <w:p w:rsidRPr="00636EB5" w:rsidR="0049329C" w:rsidP="00A36DCC" w:rsidRDefault="00A30308" w14:paraId="19B4F5AF" w14:textId="163298A7">
            <w:pPr>
              <w:spacing w:after="0"/>
              <w:rPr>
                <w:rFonts w:eastAsia="Times New Roman" w:cstheme="minorHAnsi"/>
                <w:sz w:val="18"/>
                <w:szCs w:val="18"/>
              </w:rPr>
            </w:pPr>
            <w:r>
              <w:rPr>
                <w:rFonts w:eastAsia="Times New Roman" w:cstheme="minorHAnsi"/>
                <w:sz w:val="18"/>
                <w:szCs w:val="18"/>
              </w:rPr>
              <w:t>Else, g</w:t>
            </w:r>
            <w:r w:rsidRPr="00636EB5" w:rsidR="0049329C">
              <w:rPr>
                <w:rFonts w:eastAsia="Times New Roman" w:cstheme="minorHAnsi"/>
                <w:sz w:val="18"/>
                <w:szCs w:val="18"/>
              </w:rPr>
              <w:t xml:space="preserve">o to </w:t>
            </w:r>
            <w:r w:rsidR="00D34B6E">
              <w:rPr>
                <w:rFonts w:eastAsia="Times New Roman" w:cstheme="minorHAnsi"/>
                <w:sz w:val="18"/>
                <w:szCs w:val="18"/>
              </w:rPr>
              <w:t>HT11</w:t>
            </w:r>
            <w:r w:rsidRPr="00636EB5" w:rsidR="0049329C">
              <w:rPr>
                <w:rFonts w:eastAsia="Times New Roman" w:cstheme="minorHAnsi"/>
                <w:sz w:val="18"/>
                <w:szCs w:val="18"/>
              </w:rPr>
              <w:t>.</w:t>
            </w:r>
          </w:p>
        </w:tc>
      </w:tr>
    </w:tbl>
    <w:p w:rsidRPr="00636EB5" w:rsidR="0049329C" w:rsidP="0049329C" w:rsidRDefault="0049329C" w14:paraId="546A0278" w14:textId="77777777">
      <w:pPr>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554A8594" w14:textId="77777777">
        <w:tc>
          <w:tcPr>
            <w:tcW w:w="1458" w:type="dxa"/>
            <w:gridSpan w:val="2"/>
            <w:vAlign w:val="bottom"/>
          </w:tcPr>
          <w:p w:rsidRPr="00636EB5" w:rsidR="0049329C" w:rsidP="00A36DCC" w:rsidRDefault="0049329C" w14:paraId="01ED93DC"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rsidRPr="00636EB5" w:rsidR="0049329C" w:rsidP="00A36DCC" w:rsidRDefault="0049329C" w14:paraId="124DFF5E"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Please tell me the month and year.</w:t>
            </w:r>
          </w:p>
        </w:tc>
      </w:tr>
      <w:tr w:rsidRPr="00636EB5" w:rsidR="0049329C" w:rsidTr="0049329C" w14:paraId="2B87B173" w14:textId="77777777">
        <w:tc>
          <w:tcPr>
            <w:tcW w:w="1458" w:type="dxa"/>
            <w:gridSpan w:val="2"/>
            <w:vAlign w:val="bottom"/>
          </w:tcPr>
          <w:p w:rsidRPr="00636EB5" w:rsidR="0049329C" w:rsidP="00A36DCC" w:rsidRDefault="0049329C" w14:paraId="26F353BC"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FRSMD</w:t>
            </w:r>
          </w:p>
        </w:tc>
        <w:tc>
          <w:tcPr>
            <w:tcW w:w="6750" w:type="dxa"/>
            <w:gridSpan w:val="2"/>
            <w:vAlign w:val="bottom"/>
          </w:tcPr>
          <w:p w:rsidRPr="00636EB5" w:rsidR="0049329C" w:rsidP="00A36DCC" w:rsidRDefault="0049329C" w14:paraId="5FE02C63" w14:textId="77777777">
            <w:pPr>
              <w:spacing w:after="0"/>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rsidRPr="00636EB5" w:rsidR="0049329C" w:rsidP="00A36DCC" w:rsidRDefault="0049329C" w14:paraId="3613AAAE" w14:textId="77777777">
            <w:pPr>
              <w:spacing w:after="0"/>
              <w:rPr>
                <w:rFonts w:eastAsia="Times New Roman" w:cstheme="minorHAnsi"/>
                <w:color w:val="000000"/>
                <w:sz w:val="18"/>
                <w:szCs w:val="18"/>
              </w:rPr>
            </w:pPr>
          </w:p>
        </w:tc>
      </w:tr>
      <w:tr w:rsidRPr="00636EB5" w:rsidR="0049329C" w:rsidTr="0049329C" w14:paraId="2324ED1F" w14:textId="77777777">
        <w:trPr>
          <w:gridBefore w:val="1"/>
          <w:wBefore w:w="18" w:type="dxa"/>
        </w:trPr>
        <w:tc>
          <w:tcPr>
            <w:tcW w:w="1440" w:type="dxa"/>
          </w:tcPr>
          <w:p w:rsidRPr="00636EB5" w:rsidR="0049329C" w:rsidP="00A36DCC" w:rsidRDefault="0049329C" w14:paraId="0FAF5342"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5419D395" w14:textId="77777777">
            <w:pPr>
              <w:tabs>
                <w:tab w:val="right" w:leader="dot" w:pos="5760"/>
              </w:tabs>
              <w:spacing w:after="0"/>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A36DCC" w:rsidRDefault="0049329C" w14:paraId="7DD6D557" w14:textId="77777777">
            <w:pPr>
              <w:spacing w:after="0"/>
              <w:jc w:val="right"/>
              <w:rPr>
                <w:rFonts w:eastAsia="Times New Roman" w:cstheme="minorHAnsi"/>
                <w:sz w:val="18"/>
                <w:szCs w:val="18"/>
              </w:rPr>
            </w:pPr>
          </w:p>
        </w:tc>
        <w:tc>
          <w:tcPr>
            <w:tcW w:w="2070" w:type="dxa"/>
          </w:tcPr>
          <w:p w:rsidRPr="00636EB5" w:rsidR="0049329C" w:rsidP="00A36DCC" w:rsidRDefault="0049329C" w14:paraId="35C35F1F" w14:textId="77777777">
            <w:pPr>
              <w:spacing w:after="0"/>
              <w:rPr>
                <w:rFonts w:eastAsia="Times New Roman" w:cstheme="minorHAnsi"/>
                <w:sz w:val="18"/>
                <w:szCs w:val="18"/>
              </w:rPr>
            </w:pPr>
          </w:p>
        </w:tc>
      </w:tr>
      <w:tr w:rsidRPr="00636EB5" w:rsidR="0049329C" w:rsidTr="0049329C" w14:paraId="6BFCD145" w14:textId="77777777">
        <w:trPr>
          <w:gridBefore w:val="1"/>
          <w:wBefore w:w="18" w:type="dxa"/>
        </w:trPr>
        <w:tc>
          <w:tcPr>
            <w:tcW w:w="1440" w:type="dxa"/>
          </w:tcPr>
          <w:p w:rsidRPr="00636EB5" w:rsidR="0049329C" w:rsidP="00A36DCC" w:rsidRDefault="0049329C" w14:paraId="5AA99554"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36D293E7"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A36DCC" w:rsidRDefault="0049329C" w14:paraId="4780DD55" w14:textId="77777777">
            <w:pPr>
              <w:tabs>
                <w:tab w:val="left" w:pos="1674"/>
              </w:tabs>
              <w:spacing w:after="0"/>
              <w:ind w:right="-18"/>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rsidRPr="00636EB5" w:rsidR="0049329C" w:rsidP="00A36DCC" w:rsidRDefault="0049329C" w14:paraId="35B7EC9B" w14:textId="77777777">
            <w:pPr>
              <w:spacing w:after="0"/>
              <w:rPr>
                <w:rFonts w:eastAsia="Times New Roman" w:cstheme="minorHAnsi"/>
                <w:sz w:val="18"/>
                <w:szCs w:val="18"/>
              </w:rPr>
            </w:pPr>
          </w:p>
        </w:tc>
      </w:tr>
      <w:tr w:rsidRPr="00636EB5" w:rsidR="0049329C" w:rsidTr="0049329C" w14:paraId="6062CC0F" w14:textId="77777777">
        <w:trPr>
          <w:gridBefore w:val="1"/>
          <w:wBefore w:w="18" w:type="dxa"/>
        </w:trPr>
        <w:tc>
          <w:tcPr>
            <w:tcW w:w="1440" w:type="dxa"/>
          </w:tcPr>
          <w:p w:rsidRPr="00636EB5" w:rsidR="0049329C" w:rsidP="00A36DCC" w:rsidRDefault="0049329C" w14:paraId="5CF53189"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457A3D2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7D888F40"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Pr="00636EB5" w:rsidR="0049329C" w:rsidP="00A36DCC" w:rsidRDefault="0049329C" w14:paraId="7AEC9025" w14:textId="77777777">
            <w:pPr>
              <w:spacing w:after="0"/>
              <w:rPr>
                <w:rFonts w:eastAsia="Times New Roman" w:cstheme="minorHAnsi"/>
                <w:color w:val="808080" w:themeColor="background1" w:themeShade="80"/>
                <w:sz w:val="18"/>
                <w:szCs w:val="18"/>
              </w:rPr>
            </w:pPr>
          </w:p>
        </w:tc>
      </w:tr>
      <w:tr w:rsidRPr="00636EB5" w:rsidR="0049329C" w:rsidTr="0049329C" w14:paraId="14E1D389" w14:textId="77777777">
        <w:trPr>
          <w:gridBefore w:val="1"/>
          <w:wBefore w:w="18" w:type="dxa"/>
        </w:trPr>
        <w:tc>
          <w:tcPr>
            <w:tcW w:w="1440" w:type="dxa"/>
          </w:tcPr>
          <w:p w:rsidRPr="00636EB5" w:rsidR="0049329C" w:rsidP="00A36DCC" w:rsidRDefault="0049329C" w14:paraId="493B3596"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7F83A909"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78F8AD89"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Pr="00636EB5" w:rsidR="0049329C" w:rsidP="00A36DCC" w:rsidRDefault="0049329C" w14:paraId="772656EE" w14:textId="77777777">
            <w:pPr>
              <w:spacing w:after="0"/>
              <w:rPr>
                <w:rFonts w:eastAsia="Times New Roman" w:cstheme="minorHAnsi"/>
                <w:color w:val="808080" w:themeColor="background1" w:themeShade="80"/>
                <w:sz w:val="18"/>
                <w:szCs w:val="18"/>
              </w:rPr>
            </w:pPr>
          </w:p>
        </w:tc>
      </w:tr>
    </w:tbl>
    <w:p w:rsidR="0049329C" w:rsidP="0049329C" w:rsidRDefault="0049329C" w14:paraId="367CF7FA" w14:textId="77777777">
      <w:pPr>
        <w:spacing w:after="0" w:line="240" w:lineRule="auto"/>
        <w:rPr>
          <w:rFonts w:cstheme="minorHAnsi"/>
          <w:sz w:val="18"/>
          <w:szCs w:val="18"/>
        </w:rPr>
      </w:pPr>
    </w:p>
    <w:p w:rsidR="00474478" w:rsidP="0049329C" w:rsidRDefault="00474478" w14:paraId="7341F70D" w14:textId="77777777">
      <w:pPr>
        <w:spacing w:after="0" w:line="240" w:lineRule="auto"/>
        <w:rPr>
          <w:rFonts w:cstheme="minorHAnsi"/>
          <w:sz w:val="18"/>
          <w:szCs w:val="18"/>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97"/>
        <w:gridCol w:w="8217"/>
      </w:tblGrid>
      <w:tr w:rsidRPr="00636EB5" w:rsidR="00474478" w:rsidTr="00474478" w14:paraId="3D0FE216" w14:textId="77777777">
        <w:trPr>
          <w:jc w:val="center"/>
        </w:trPr>
        <w:tc>
          <w:tcPr>
            <w:tcW w:w="2097" w:type="dxa"/>
            <w:vAlign w:val="bottom"/>
          </w:tcPr>
          <w:p w:rsidRPr="00636EB5" w:rsidR="00474478" w:rsidP="00474478" w:rsidRDefault="000017DA" w14:paraId="44AFA7A2" w14:textId="3D3281E9">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Check_CALC_FRSMD_C</w:t>
            </w:r>
            <w:proofErr w:type="spellEnd"/>
            <w:r>
              <w:rPr>
                <w:rFonts w:eastAsia="Times New Roman" w:cstheme="minorHAnsi"/>
                <w:b/>
                <w:bCs/>
                <w:color w:val="000000"/>
                <w:sz w:val="18"/>
                <w:szCs w:val="18"/>
              </w:rPr>
              <w:t>.</w:t>
            </w:r>
          </w:p>
        </w:tc>
        <w:tc>
          <w:tcPr>
            <w:tcW w:w="8217" w:type="dxa"/>
            <w:vAlign w:val="bottom"/>
          </w:tcPr>
          <w:p w:rsidRPr="00636EB5" w:rsidR="00474478" w:rsidP="00474478" w:rsidRDefault="00474478" w14:paraId="21BEB9B6"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rsidRPr="00636EB5" w:rsidR="00474478" w:rsidP="00474478" w:rsidRDefault="00474478" w14:paraId="2CE73603" w14:textId="55AE957E">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CALC_FRSMD_C.</w:t>
            </w:r>
          </w:p>
        </w:tc>
      </w:tr>
    </w:tbl>
    <w:p w:rsidRPr="00636EB5" w:rsidR="00474478" w:rsidP="0049329C" w:rsidRDefault="00474478" w14:paraId="25614D65" w14:textId="77777777">
      <w:pPr>
        <w:spacing w:after="0" w:line="240" w:lineRule="auto"/>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49329C" w:rsidTr="00A4653B" w14:paraId="52406461" w14:textId="77777777">
        <w:trPr>
          <w:cantSplit/>
        </w:trPr>
        <w:tc>
          <w:tcPr>
            <w:tcW w:w="1548" w:type="dxa"/>
            <w:vAlign w:val="bottom"/>
          </w:tcPr>
          <w:p w:rsidR="00D750D4" w:rsidP="00A4653B" w:rsidRDefault="0049329C" w14:paraId="20E2E8A5" w14:textId="25A9F86A">
            <w:pPr>
              <w:keepNext/>
              <w:ind w:left="-90"/>
              <w:rPr>
                <w:rFonts w:eastAsia="Times New Roman" w:cstheme="minorHAnsi"/>
                <w:b/>
                <w:bCs/>
                <w:sz w:val="18"/>
                <w:szCs w:val="18"/>
              </w:rPr>
            </w:pPr>
            <w:r w:rsidRPr="00636EB5">
              <w:rPr>
                <w:rFonts w:eastAsia="Times New Roman" w:cstheme="minorHAnsi"/>
                <w:b/>
                <w:bCs/>
                <w:sz w:val="18"/>
                <w:szCs w:val="18"/>
              </w:rPr>
              <w:t>CALC_FRSMD_C.</w:t>
            </w:r>
          </w:p>
        </w:tc>
        <w:tc>
          <w:tcPr>
            <w:tcW w:w="2430" w:type="dxa"/>
            <w:vAlign w:val="bottom"/>
          </w:tcPr>
          <w:p w:rsidR="00D750D4" w:rsidP="00A4653B" w:rsidRDefault="00D750D4" w14:paraId="3C03CA53" w14:textId="77777777">
            <w:pPr>
              <w:keepNext/>
              <w:ind w:left="-198"/>
              <w:rPr>
                <w:rFonts w:eastAsia="Times New Roman" w:cstheme="minorHAnsi"/>
                <w:b/>
                <w:bCs/>
                <w:sz w:val="18"/>
                <w:szCs w:val="18"/>
              </w:rPr>
            </w:pPr>
          </w:p>
        </w:tc>
        <w:tc>
          <w:tcPr>
            <w:tcW w:w="6300" w:type="dxa"/>
            <w:vAlign w:val="bottom"/>
          </w:tcPr>
          <w:p w:rsidR="00D750D4" w:rsidP="00A4653B" w:rsidRDefault="00D750D4" w14:paraId="78759775" w14:textId="77777777">
            <w:pPr>
              <w:keepNext/>
              <w:ind w:left="-198"/>
              <w:rPr>
                <w:rFonts w:eastAsia="Times New Roman" w:cstheme="minorHAnsi"/>
                <w:b/>
                <w:bCs/>
                <w:sz w:val="18"/>
                <w:szCs w:val="18"/>
              </w:rPr>
            </w:pPr>
          </w:p>
        </w:tc>
      </w:tr>
      <w:tr w:rsidRPr="00636EB5" w:rsidR="0049329C" w:rsidTr="00A4653B" w14:paraId="33CB1ACA" w14:textId="77777777">
        <w:trPr>
          <w:cantSplit/>
        </w:trPr>
        <w:tc>
          <w:tcPr>
            <w:tcW w:w="1548" w:type="dxa"/>
            <w:vAlign w:val="bottom"/>
          </w:tcPr>
          <w:p w:rsidRPr="00636EB5" w:rsidR="0049329C" w:rsidP="001B023A" w:rsidRDefault="0049329C" w14:paraId="0B57C744" w14:textId="04ABB4BB">
            <w:pPr>
              <w:ind w:left="-90"/>
              <w:rPr>
                <w:rFonts w:eastAsia="Times New Roman" w:cstheme="minorHAnsi"/>
                <w:bCs/>
                <w:sz w:val="18"/>
                <w:szCs w:val="18"/>
              </w:rPr>
            </w:pPr>
            <w:r w:rsidRPr="00636EB5">
              <w:rPr>
                <w:rFonts w:eastAsia="Times New Roman" w:cstheme="minorHAnsi"/>
                <w:bCs/>
                <w:sz w:val="18"/>
                <w:szCs w:val="18"/>
              </w:rPr>
              <w:t>FRSMD_C</w:t>
            </w:r>
          </w:p>
        </w:tc>
        <w:tc>
          <w:tcPr>
            <w:tcW w:w="2430" w:type="dxa"/>
            <w:vAlign w:val="bottom"/>
          </w:tcPr>
          <w:p w:rsidRPr="00636EB5" w:rsidR="0049329C" w:rsidP="001B023A" w:rsidRDefault="0049329C" w14:paraId="41843001" w14:textId="77777777">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rsidRPr="00636EB5" w:rsidR="0049329C" w:rsidP="001B023A" w:rsidRDefault="0049329C" w14:paraId="073267F7" w14:textId="6CFCB3C5">
            <w:pPr>
              <w:rPr>
                <w:rFonts w:eastAsia="Times New Roman" w:cstheme="minorHAnsi"/>
                <w:b/>
                <w:bCs/>
                <w:sz w:val="18"/>
                <w:szCs w:val="18"/>
              </w:rPr>
            </w:pPr>
            <w:r w:rsidRPr="00636EB5">
              <w:rPr>
                <w:rFonts w:eastAsia="Times New Roman" w:cstheme="minorHAnsi"/>
                <w:sz w:val="18"/>
                <w:szCs w:val="18"/>
              </w:rPr>
              <w:t>FRSMD_C = (FRSMDY-</w:t>
            </w:r>
            <w:proofErr w:type="gramStart"/>
            <w:r w:rsidRPr="00636EB5">
              <w:rPr>
                <w:rFonts w:eastAsia="Times New Roman" w:cstheme="minorHAnsi"/>
                <w:sz w:val="18"/>
                <w:szCs w:val="18"/>
              </w:rPr>
              <w:t>1900)*</w:t>
            </w:r>
            <w:proofErr w:type="gramEnd"/>
            <w:r w:rsidRPr="00636EB5">
              <w:rPr>
                <w:rFonts w:eastAsia="Times New Roman" w:cstheme="minorHAnsi"/>
                <w:sz w:val="18"/>
                <w:szCs w:val="18"/>
              </w:rPr>
              <w:t>12) + FRSMDM</w:t>
            </w:r>
          </w:p>
        </w:tc>
      </w:tr>
    </w:tbl>
    <w:p w:rsidRPr="00636EB5" w:rsidR="0049329C" w:rsidP="0049329C" w:rsidRDefault="0049329C" w14:paraId="11CF89BB"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6"/>
        <w:gridCol w:w="8692"/>
      </w:tblGrid>
      <w:tr w:rsidRPr="00636EB5" w:rsidR="0049329C" w:rsidTr="0049329C" w14:paraId="7CAA0D55" w14:textId="77777777">
        <w:trPr>
          <w:trHeight w:val="300"/>
        </w:trPr>
        <w:tc>
          <w:tcPr>
            <w:tcW w:w="1586" w:type="dxa"/>
            <w:noWrap/>
          </w:tcPr>
          <w:p w:rsidRPr="00636EB5" w:rsidR="0049329C" w:rsidP="00A36DCC" w:rsidRDefault="0049329C" w14:paraId="61E3964F" w14:textId="77777777">
            <w:pPr>
              <w:spacing w:after="0"/>
              <w:ind w:right="-91"/>
              <w:rPr>
                <w:rFonts w:eastAsia="Times New Roman" w:cstheme="minorHAnsi"/>
                <w:b/>
                <w:bCs/>
                <w:sz w:val="18"/>
                <w:szCs w:val="18"/>
              </w:rPr>
            </w:pPr>
            <w:r w:rsidRPr="00636EB5">
              <w:rPr>
                <w:rFonts w:eastAsia="Times New Roman" w:cstheme="minorHAnsi"/>
                <w:b/>
                <w:bCs/>
                <w:sz w:val="18"/>
                <w:szCs w:val="18"/>
              </w:rPr>
              <w:lastRenderedPageBreak/>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rsidRPr="00636EB5" w:rsidR="0049329C" w:rsidP="00A36DCC" w:rsidRDefault="0049329C" w14:paraId="730A4A8F" w14:textId="754C9CF4">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Pr="00636EB5" w:rsidR="00F30831">
              <w:rPr>
                <w:rFonts w:eastAsia="Times New Roman" w:cstheme="minorHAnsi"/>
                <w:sz w:val="18"/>
                <w:szCs w:val="18"/>
              </w:rPr>
              <w:t>(</w:t>
            </w:r>
            <w:r w:rsidRPr="00636EB5">
              <w:rPr>
                <w:rFonts w:eastAsia="Times New Roman" w:cstheme="minorHAnsi"/>
                <w:sz w:val="18"/>
                <w:szCs w:val="18"/>
              </w:rPr>
              <w:t>(</w:t>
            </w:r>
            <w:r w:rsidRPr="00636EB5">
              <w:rPr>
                <w:rFonts w:eastAsia="Times New Roman" w:cstheme="minorHAnsi"/>
                <w:bCs/>
                <w:color w:val="000000"/>
                <w:sz w:val="18"/>
                <w:szCs w:val="18"/>
              </w:rPr>
              <w:t>FRSMD_C GT IDATE_C</w:t>
            </w:r>
            <w:r w:rsidRPr="00636EB5">
              <w:rPr>
                <w:rFonts w:eastAsia="Times New Roman" w:cstheme="minorHAnsi"/>
                <w:sz w:val="18"/>
                <w:szCs w:val="18"/>
              </w:rPr>
              <w:t>)</w:t>
            </w:r>
            <w:r w:rsidRPr="00636EB5" w:rsidR="00F30831">
              <w:rPr>
                <w:rFonts w:eastAsia="Times New Roman" w:cstheme="minorHAnsi"/>
                <w:sz w:val="18"/>
                <w:szCs w:val="18"/>
              </w:rPr>
              <w:t xml:space="preserve"> or (</w:t>
            </w:r>
            <w:r w:rsidR="00022C60">
              <w:rPr>
                <w:rFonts w:eastAsia="Times New Roman" w:cstheme="minorHAnsi"/>
                <w:sz w:val="18"/>
                <w:szCs w:val="18"/>
              </w:rPr>
              <w:t xml:space="preserve">FRSMDY AFTER </w:t>
            </w:r>
            <w:r w:rsidRPr="00636EB5" w:rsidR="00F30831">
              <w:rPr>
                <w:rFonts w:eastAsia="Times New Roman" w:cstheme="minorHAnsi"/>
                <w:sz w:val="18"/>
                <w:szCs w:val="18"/>
              </w:rPr>
              <w:t>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w:t>
            </w:r>
            <w:proofErr w:type="gramStart"/>
            <w:r w:rsidR="002E3408">
              <w:rPr>
                <w:rFonts w:eastAsia="Times New Roman" w:cstheme="minorHAnsi"/>
                <w:sz w:val="18"/>
                <w:szCs w:val="18"/>
              </w:rPr>
              <w:t xml:space="preserve">respondent </w:t>
            </w:r>
            <w:r w:rsidRPr="00636EB5">
              <w:rPr>
                <w:rFonts w:eastAsia="Times New Roman" w:cstheme="minorHAnsi"/>
                <w:sz w:val="18"/>
                <w:szCs w:val="18"/>
              </w:rPr>
              <w:t xml:space="preserve"> first</w:t>
            </w:r>
            <w:proofErr w:type="gramEnd"/>
            <w:r w:rsidRPr="00636EB5">
              <w:rPr>
                <w:rFonts w:eastAsia="Times New Roman" w:cstheme="minorHAnsi"/>
                <w:sz w:val="18"/>
                <w:szCs w:val="18"/>
              </w:rPr>
              <w:t xml:space="preserve">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Pr="00636EB5" w:rsidR="00CD7E41" w:rsidP="00A36DCC" w:rsidRDefault="00CD7E41" w14:paraId="6CDB456F" w14:textId="77777777">
            <w:pPr>
              <w:spacing w:after="0"/>
              <w:ind w:left="360" w:hanging="360"/>
              <w:rPr>
                <w:rFonts w:eastAsia="Times New Roman" w:cstheme="minorHAnsi"/>
                <w:sz w:val="18"/>
                <w:szCs w:val="18"/>
              </w:rPr>
            </w:pPr>
          </w:p>
          <w:p w:rsidRPr="00636EB5" w:rsidR="0049329C" w:rsidP="00A36DCC" w:rsidRDefault="0049329C" w14:paraId="3303AC56" w14:textId="6A6C9BD8">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Pr="00636EB5" w:rsidR="00CD7E41" w:rsidP="00A36DCC" w:rsidRDefault="00CD7E41" w14:paraId="2EF72035" w14:textId="77777777">
            <w:pPr>
              <w:spacing w:after="0"/>
              <w:ind w:left="360" w:hanging="360"/>
              <w:rPr>
                <w:rFonts w:eastAsia="Times New Roman" w:cstheme="minorHAnsi"/>
                <w:sz w:val="18"/>
                <w:szCs w:val="18"/>
              </w:rPr>
            </w:pPr>
          </w:p>
          <w:p w:rsidRPr="00636EB5" w:rsidR="0049329C" w:rsidP="00A36DCC" w:rsidRDefault="0049329C" w14:paraId="599B573C" w14:textId="627F6C0C">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Pr="00636EB5" w:rsidR="00271476">
              <w:rPr>
                <w:rFonts w:eastAsia="Times New Roman" w:cstheme="minorHAnsi"/>
                <w:sz w:val="18"/>
                <w:szCs w:val="18"/>
              </w:rPr>
              <w:t>(</w:t>
            </w:r>
            <w:r w:rsidRPr="00636EB5">
              <w:rPr>
                <w:rFonts w:eastAsia="Times New Roman" w:cstheme="minorHAnsi"/>
                <w:sz w:val="18"/>
                <w:szCs w:val="18"/>
              </w:rPr>
              <w:t>(</w:t>
            </w:r>
            <w:r w:rsidRPr="00636EB5" w:rsidR="00022C60">
              <w:rPr>
                <w:rFonts w:eastAsia="Times New Roman" w:cstheme="minorHAnsi"/>
                <w:sz w:val="18"/>
                <w:szCs w:val="18"/>
              </w:rPr>
              <w:t xml:space="preserve">POS1ST_C </w:t>
            </w:r>
            <w:r w:rsidR="00022C60">
              <w:rPr>
                <w:rFonts w:eastAsia="Times New Roman" w:cstheme="minorHAnsi"/>
                <w:sz w:val="18"/>
                <w:szCs w:val="18"/>
              </w:rPr>
              <w:t xml:space="preserve">GT </w:t>
            </w:r>
            <w:r w:rsidRPr="00636EB5">
              <w:rPr>
                <w:rFonts w:eastAsia="Times New Roman" w:cstheme="minorHAnsi"/>
                <w:sz w:val="18"/>
                <w:szCs w:val="18"/>
              </w:rPr>
              <w:t>FRSMD_C)</w:t>
            </w:r>
            <w:r w:rsidRPr="00636EB5" w:rsidR="00271476">
              <w:rPr>
                <w:rFonts w:eastAsia="Times New Roman" w:cstheme="minorHAnsi"/>
                <w:sz w:val="18"/>
                <w:szCs w:val="18"/>
              </w:rPr>
              <w:t xml:space="preserve"> or (</w:t>
            </w:r>
            <w:r w:rsidRPr="00636EB5" w:rsidR="00022C60">
              <w:rPr>
                <w:rFonts w:eastAsia="Times New Roman" w:cstheme="minorHAnsi"/>
                <w:sz w:val="18"/>
                <w:szCs w:val="18"/>
              </w:rPr>
              <w:t>POS1</w:t>
            </w:r>
            <w:proofErr w:type="gramStart"/>
            <w:r w:rsidRPr="00636EB5" w:rsidR="00022C60">
              <w:rPr>
                <w:rFonts w:eastAsia="Times New Roman" w:cstheme="minorHAnsi"/>
                <w:sz w:val="18"/>
                <w:szCs w:val="18"/>
              </w:rPr>
              <w:t xml:space="preserve">STY </w:t>
            </w:r>
            <w:r w:rsidR="00022C60">
              <w:rPr>
                <w:rFonts w:eastAsia="Times New Roman" w:cstheme="minorHAnsi"/>
                <w:sz w:val="18"/>
                <w:szCs w:val="18"/>
              </w:rPr>
              <w:t xml:space="preserve"> AFTER</w:t>
            </w:r>
            <w:proofErr w:type="gramEnd"/>
            <w:r w:rsidR="00022C60">
              <w:rPr>
                <w:rFonts w:eastAsia="Times New Roman" w:cstheme="minorHAnsi"/>
                <w:sz w:val="18"/>
                <w:szCs w:val="18"/>
              </w:rPr>
              <w:t xml:space="preserve"> </w:t>
            </w:r>
            <w:r w:rsidRPr="00636EB5" w:rsidR="00271476">
              <w:rPr>
                <w:rFonts w:eastAsia="Times New Roman" w:cstheme="minorHAnsi"/>
                <w:sz w:val="18"/>
                <w:szCs w:val="18"/>
              </w:rPr>
              <w:t>FRSMDY))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Pr="00636EB5" w:rsidR="002E3408">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Pr="00636EB5" w:rsidR="002E3408">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Pr="00636EB5" w:rsidR="002E3408">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rsidRPr="00636EB5" w:rsidR="00CD7E41" w:rsidP="00A36DCC" w:rsidRDefault="00CD7E41" w14:paraId="376E8BAA" w14:textId="77777777">
            <w:pPr>
              <w:spacing w:after="0"/>
              <w:ind w:left="360" w:hanging="360"/>
              <w:rPr>
                <w:rFonts w:eastAsia="Times New Roman" w:cstheme="minorHAnsi"/>
                <w:sz w:val="18"/>
                <w:szCs w:val="18"/>
              </w:rPr>
            </w:pPr>
          </w:p>
          <w:p w:rsidRPr="00636EB5" w:rsidR="0049329C" w:rsidP="00A36DCC" w:rsidRDefault="0049329C" w14:paraId="26F0BDB2" w14:textId="77777777">
            <w:pPr>
              <w:spacing w:after="0"/>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rsidRPr="00636EB5" w:rsidR="0049329C" w:rsidP="0049329C" w:rsidRDefault="0049329C" w14:paraId="22CE7483" w14:textId="77777777">
      <w:pPr>
        <w:spacing w:after="0"/>
        <w:rPr>
          <w:rFonts w:cstheme="minorHAnsi"/>
          <w:sz w:val="18"/>
          <w:szCs w:val="18"/>
        </w:rPr>
      </w:pPr>
    </w:p>
    <w:p w:rsidRPr="00636EB5" w:rsidR="0049329C" w:rsidP="0049329C" w:rsidRDefault="0049329C" w14:paraId="6558782A" w14:textId="77777777">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48"/>
        <w:gridCol w:w="7830"/>
      </w:tblGrid>
      <w:tr w:rsidRPr="00636EB5" w:rsidR="0049329C" w:rsidTr="0049329C" w14:paraId="695AE426" w14:textId="77777777">
        <w:trPr>
          <w:trHeight w:val="300"/>
        </w:trPr>
        <w:tc>
          <w:tcPr>
            <w:tcW w:w="2448" w:type="dxa"/>
            <w:noWrap/>
          </w:tcPr>
          <w:p w:rsidRPr="00636EB5" w:rsidR="0049329C" w:rsidP="0049329C" w:rsidRDefault="0049329C" w14:paraId="0E06D467" w14:textId="77777777">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rsidR="0049329C" w:rsidP="0049329C" w:rsidRDefault="0049329C" w14:paraId="370F3189" w14:textId="4D60E9EA">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 xml:space="preserve">HT7 EQ DK) or if R did not know the month of first visit for HIV care or month of first positive test date (FRSMDM is missing or POS1STM is missing), go to </w:t>
            </w:r>
            <w:r w:rsidRPr="00636EB5">
              <w:rPr>
                <w:rFonts w:eastAsia="Times New Roman" w:cstheme="minorHAnsi"/>
                <w:bCs/>
                <w:color w:val="000000"/>
                <w:sz w:val="18"/>
                <w:szCs w:val="18"/>
              </w:rPr>
              <w:t>HT8b.1.</w:t>
            </w:r>
          </w:p>
          <w:p w:rsidRPr="00636EB5" w:rsidR="0049329C" w:rsidP="00195215" w:rsidRDefault="0049329C" w14:paraId="5CEC1E7F" w14:textId="77777777">
            <w:pPr>
              <w:rPr>
                <w:rFonts w:eastAsia="Times New Roman" w:cstheme="minorHAnsi"/>
                <w:sz w:val="18"/>
                <w:szCs w:val="18"/>
                <w:highlight w:val="yellow"/>
              </w:rPr>
            </w:pPr>
            <w:r w:rsidRPr="00636EB5">
              <w:rPr>
                <w:rFonts w:eastAsia="Times New Roman" w:cstheme="minorHAnsi"/>
                <w:sz w:val="18"/>
                <w:szCs w:val="18"/>
              </w:rPr>
              <w:t>Else, go to HT8c.</w:t>
            </w:r>
          </w:p>
        </w:tc>
      </w:tr>
    </w:tbl>
    <w:p w:rsidRPr="00636EB5" w:rsidR="0049329C" w:rsidP="0049329C" w:rsidRDefault="0049329C" w14:paraId="5EEF62DD" w14:textId="77777777">
      <w:pPr>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52637A8A" w14:textId="77777777">
        <w:tc>
          <w:tcPr>
            <w:tcW w:w="1458" w:type="dxa"/>
            <w:gridSpan w:val="2"/>
            <w:vAlign w:val="bottom"/>
          </w:tcPr>
          <w:p w:rsidRPr="00636EB5" w:rsidR="0049329C" w:rsidP="00A36DCC" w:rsidRDefault="0049329C" w14:paraId="20B0A90E"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rsidRPr="00636EB5" w:rsidR="0049329C" w:rsidP="00A36DCC" w:rsidRDefault="0049329C" w14:paraId="34523FB9"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DA5C33">
              <w:rPr>
                <w:rFonts w:eastAsia="Times New Roman" w:cstheme="minorHAnsi"/>
                <w:b/>
                <w:bCs/>
                <w:color w:val="000000"/>
                <w:sz w:val="18"/>
                <w:szCs w:val="18"/>
                <w:u w:val="single"/>
              </w:rPr>
              <w:t>0 days</w:t>
            </w:r>
            <w:r w:rsidRPr="00636EB5">
              <w:rPr>
                <w:rFonts w:eastAsia="Times New Roman" w:cstheme="minorHAnsi"/>
                <w:b/>
                <w:bCs/>
                <w:color w:val="000000"/>
                <w:sz w:val="18"/>
                <w:szCs w:val="18"/>
                <w:u w:val="single"/>
              </w:rPr>
              <w:t xml:space="preserve"> </w:t>
            </w:r>
            <w:r w:rsidRPr="00636EB5">
              <w:rPr>
                <w:rFonts w:eastAsia="Times New Roman" w:cstheme="minorHAnsi"/>
                <w:b/>
                <w:bCs/>
                <w:color w:val="000000"/>
                <w:sz w:val="18"/>
                <w:szCs w:val="18"/>
              </w:rPr>
              <w:t>after learning you had HIV?</w:t>
            </w:r>
          </w:p>
        </w:tc>
      </w:tr>
      <w:tr w:rsidRPr="00636EB5" w:rsidR="0049329C" w:rsidTr="0049329C" w14:paraId="5D38FCA2" w14:textId="77777777">
        <w:tc>
          <w:tcPr>
            <w:tcW w:w="1458" w:type="dxa"/>
            <w:gridSpan w:val="2"/>
            <w:vAlign w:val="bottom"/>
          </w:tcPr>
          <w:p w:rsidRPr="00636EB5" w:rsidR="0049329C" w:rsidP="00A36DCC" w:rsidRDefault="0049329C" w14:paraId="4D60F445"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C_FRSMD</w:t>
            </w:r>
          </w:p>
        </w:tc>
        <w:tc>
          <w:tcPr>
            <w:tcW w:w="6750" w:type="dxa"/>
            <w:gridSpan w:val="2"/>
            <w:vAlign w:val="bottom"/>
          </w:tcPr>
          <w:p w:rsidRPr="00636EB5" w:rsidR="0049329C" w:rsidP="00A36DCC" w:rsidRDefault="0049329C" w14:paraId="1B87E9BD" w14:textId="49B644D3">
            <w:pPr>
              <w:spacing w:after="0"/>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8160C2">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Pr="00195215" w:rsidR="00F91AB1">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p>
        </w:tc>
        <w:tc>
          <w:tcPr>
            <w:tcW w:w="2070" w:type="dxa"/>
            <w:vAlign w:val="bottom"/>
          </w:tcPr>
          <w:p w:rsidRPr="00636EB5" w:rsidR="0049329C" w:rsidP="00A36DCC" w:rsidRDefault="0049329C" w14:paraId="481EB600" w14:textId="77777777">
            <w:pPr>
              <w:spacing w:after="0"/>
              <w:rPr>
                <w:rFonts w:eastAsia="Times New Roman" w:cstheme="minorHAnsi"/>
                <w:color w:val="000000"/>
                <w:sz w:val="18"/>
                <w:szCs w:val="18"/>
              </w:rPr>
            </w:pPr>
          </w:p>
        </w:tc>
      </w:tr>
      <w:tr w:rsidRPr="00636EB5" w:rsidR="0049329C" w:rsidTr="0049329C" w14:paraId="14146EF4" w14:textId="77777777">
        <w:trPr>
          <w:gridBefore w:val="1"/>
          <w:wBefore w:w="18" w:type="dxa"/>
        </w:trPr>
        <w:tc>
          <w:tcPr>
            <w:tcW w:w="1440" w:type="dxa"/>
          </w:tcPr>
          <w:p w:rsidRPr="00636EB5" w:rsidR="0049329C" w:rsidP="00A36DCC" w:rsidRDefault="0049329C" w14:paraId="6E40BC7F"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448C58AF"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A36DCC" w:rsidRDefault="0049329C" w14:paraId="573317DA"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A36DCC" w:rsidRDefault="0049329C" w14:paraId="5E26DDB6" w14:textId="77777777">
            <w:pPr>
              <w:spacing w:after="0"/>
              <w:rPr>
                <w:rFonts w:eastAsia="Times New Roman" w:cstheme="minorHAnsi"/>
                <w:sz w:val="18"/>
                <w:szCs w:val="18"/>
              </w:rPr>
            </w:pPr>
          </w:p>
        </w:tc>
      </w:tr>
      <w:tr w:rsidRPr="00636EB5" w:rsidR="0049329C" w:rsidTr="0049329C" w14:paraId="0B165E3B" w14:textId="77777777">
        <w:trPr>
          <w:gridBefore w:val="1"/>
          <w:wBefore w:w="18" w:type="dxa"/>
        </w:trPr>
        <w:tc>
          <w:tcPr>
            <w:tcW w:w="1440" w:type="dxa"/>
          </w:tcPr>
          <w:p w:rsidRPr="00636EB5" w:rsidR="0049329C" w:rsidP="00A36DCC" w:rsidRDefault="0049329C" w14:paraId="6EF14654"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3923ED7E"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A36DCC" w:rsidRDefault="0049329C" w14:paraId="325AC0AF"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A36DCC" w:rsidRDefault="0049329C" w14:paraId="5E9EBF1B" w14:textId="77777777">
            <w:pPr>
              <w:spacing w:after="0"/>
              <w:rPr>
                <w:rFonts w:eastAsia="Times New Roman" w:cstheme="minorHAnsi"/>
                <w:sz w:val="18"/>
                <w:szCs w:val="18"/>
              </w:rPr>
            </w:pPr>
          </w:p>
        </w:tc>
      </w:tr>
      <w:tr w:rsidRPr="00636EB5" w:rsidR="0049329C" w:rsidTr="0049329C" w14:paraId="667FAD80" w14:textId="77777777">
        <w:trPr>
          <w:gridBefore w:val="1"/>
          <w:wBefore w:w="18" w:type="dxa"/>
        </w:trPr>
        <w:tc>
          <w:tcPr>
            <w:tcW w:w="1440" w:type="dxa"/>
          </w:tcPr>
          <w:p w:rsidRPr="00636EB5" w:rsidR="0049329C" w:rsidP="00A36DCC" w:rsidRDefault="0049329C" w14:paraId="7429B4BA"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7F0745B8"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550A9150" w14:textId="437784BD">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A36DCC" w:rsidRDefault="0049329C" w14:paraId="11759271"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3C3537C5" w14:textId="77777777">
        <w:trPr>
          <w:gridBefore w:val="1"/>
          <w:wBefore w:w="18" w:type="dxa"/>
        </w:trPr>
        <w:tc>
          <w:tcPr>
            <w:tcW w:w="1440" w:type="dxa"/>
          </w:tcPr>
          <w:p w:rsidRPr="00636EB5" w:rsidR="0049329C" w:rsidP="00A36DCC" w:rsidRDefault="0049329C" w14:paraId="4B2FE709"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07BF0E74"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479A24DF"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A36DCC" w:rsidRDefault="0049329C" w14:paraId="7F8569B5" w14:textId="77777777">
            <w:pPr>
              <w:tabs>
                <w:tab w:val="right" w:leader="dot" w:pos="5760"/>
              </w:tabs>
              <w:spacing w:after="0"/>
              <w:rPr>
                <w:rFonts w:eastAsia="Times New Roman" w:cstheme="minorHAnsi"/>
                <w:color w:val="808080" w:themeColor="background1" w:themeShade="80"/>
                <w:sz w:val="18"/>
                <w:szCs w:val="18"/>
              </w:rPr>
            </w:pPr>
          </w:p>
        </w:tc>
      </w:tr>
    </w:tbl>
    <w:p w:rsidRPr="00636EB5" w:rsidR="0049329C" w:rsidP="0049329C" w:rsidRDefault="0049329C" w14:paraId="5AF5A55A" w14:textId="77777777">
      <w:pPr>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0D298FA9" w14:textId="77777777">
        <w:tc>
          <w:tcPr>
            <w:tcW w:w="1458" w:type="dxa"/>
            <w:gridSpan w:val="2"/>
            <w:vAlign w:val="bottom"/>
          </w:tcPr>
          <w:p w:rsidRPr="00636EB5" w:rsidR="0049329C" w:rsidP="00A36DCC" w:rsidRDefault="0049329C" w14:paraId="1CD5429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HT8</w:t>
            </w:r>
            <w:r w:rsidR="006C1FAC">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Pr="00636EB5" w:rsidR="0049329C" w:rsidP="00A36DCC" w:rsidRDefault="0049329C" w14:paraId="3C686CFA"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Pr="00636EB5" w:rsidR="0049329C" w:rsidTr="0049329C" w14:paraId="6199CA6E" w14:textId="77777777">
        <w:tc>
          <w:tcPr>
            <w:tcW w:w="1458" w:type="dxa"/>
            <w:gridSpan w:val="2"/>
            <w:vAlign w:val="bottom"/>
          </w:tcPr>
          <w:p w:rsidRPr="00636EB5" w:rsidR="0049329C" w:rsidP="00A36DCC" w:rsidRDefault="0049329C" w14:paraId="0E78FBE6"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rsidRPr="00636EB5" w:rsidR="0049329C" w:rsidP="00A36DCC" w:rsidRDefault="0049329C" w14:paraId="52644E31" w14:textId="77777777">
            <w:pPr>
              <w:spacing w:after="0"/>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rsidRPr="00636EB5" w:rsidR="0049329C" w:rsidP="00A36DCC" w:rsidRDefault="0049329C" w14:paraId="6D188B02" w14:textId="77777777">
            <w:pPr>
              <w:spacing w:after="0"/>
              <w:rPr>
                <w:rFonts w:eastAsia="Times New Roman" w:cstheme="minorHAnsi"/>
                <w:color w:val="000000"/>
                <w:sz w:val="18"/>
                <w:szCs w:val="18"/>
              </w:rPr>
            </w:pPr>
          </w:p>
        </w:tc>
      </w:tr>
      <w:tr w:rsidRPr="00636EB5" w:rsidR="0049329C" w:rsidTr="0049329C" w14:paraId="12E82595" w14:textId="77777777">
        <w:trPr>
          <w:gridBefore w:val="1"/>
          <w:wBefore w:w="18" w:type="dxa"/>
        </w:trPr>
        <w:tc>
          <w:tcPr>
            <w:tcW w:w="1440" w:type="dxa"/>
          </w:tcPr>
          <w:p w:rsidRPr="00636EB5" w:rsidR="0049329C" w:rsidP="00A36DCC" w:rsidRDefault="0049329C" w14:paraId="63F7BDCB"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3238FACD" w14:textId="77777777">
            <w:pPr>
              <w:tabs>
                <w:tab w:val="right" w:leader="dot" w:pos="5760"/>
              </w:tabs>
              <w:spacing w:after="0"/>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A36DCC" w:rsidRDefault="0049329C" w14:paraId="4EFA4D15" w14:textId="77777777">
            <w:pPr>
              <w:spacing w:after="0"/>
              <w:jc w:val="right"/>
              <w:rPr>
                <w:rFonts w:eastAsia="Times New Roman" w:cstheme="minorHAnsi"/>
                <w:sz w:val="18"/>
                <w:szCs w:val="18"/>
              </w:rPr>
            </w:pPr>
          </w:p>
        </w:tc>
        <w:tc>
          <w:tcPr>
            <w:tcW w:w="2070" w:type="dxa"/>
          </w:tcPr>
          <w:p w:rsidRPr="00636EB5" w:rsidR="0049329C" w:rsidP="00A36DCC" w:rsidRDefault="0049329C" w14:paraId="736C0AD3" w14:textId="77777777">
            <w:pPr>
              <w:spacing w:after="0"/>
              <w:rPr>
                <w:rFonts w:eastAsia="Times New Roman" w:cstheme="minorHAnsi"/>
                <w:sz w:val="18"/>
                <w:szCs w:val="18"/>
              </w:rPr>
            </w:pPr>
          </w:p>
        </w:tc>
      </w:tr>
      <w:tr w:rsidRPr="00636EB5" w:rsidR="0049329C" w:rsidTr="0049329C" w14:paraId="0FA15CF6" w14:textId="77777777">
        <w:trPr>
          <w:gridBefore w:val="1"/>
          <w:wBefore w:w="18" w:type="dxa"/>
        </w:trPr>
        <w:tc>
          <w:tcPr>
            <w:tcW w:w="1440" w:type="dxa"/>
          </w:tcPr>
          <w:p w:rsidRPr="00636EB5" w:rsidR="0049329C" w:rsidP="00A36DCC" w:rsidRDefault="0049329C" w14:paraId="6EF69261"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045A777F"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A36DCC" w:rsidRDefault="0049329C" w14:paraId="1DA6F81D" w14:textId="77777777">
            <w:pPr>
              <w:tabs>
                <w:tab w:val="left" w:pos="1674"/>
              </w:tabs>
              <w:spacing w:after="0"/>
              <w:ind w:right="-18"/>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rsidRPr="00636EB5" w:rsidR="0049329C" w:rsidP="00A36DCC" w:rsidRDefault="0049329C" w14:paraId="2989341F" w14:textId="77777777">
            <w:pPr>
              <w:spacing w:after="0"/>
              <w:rPr>
                <w:rFonts w:eastAsia="Times New Roman" w:cstheme="minorHAnsi"/>
                <w:sz w:val="18"/>
                <w:szCs w:val="18"/>
              </w:rPr>
            </w:pPr>
          </w:p>
        </w:tc>
      </w:tr>
      <w:tr w:rsidRPr="00636EB5" w:rsidR="0049329C" w:rsidTr="0049329C" w14:paraId="1F765DC0" w14:textId="77777777">
        <w:trPr>
          <w:gridBefore w:val="1"/>
          <w:wBefore w:w="18" w:type="dxa"/>
        </w:trPr>
        <w:tc>
          <w:tcPr>
            <w:tcW w:w="1440" w:type="dxa"/>
          </w:tcPr>
          <w:p w:rsidRPr="00636EB5" w:rsidR="0049329C" w:rsidP="00A36DCC" w:rsidRDefault="0049329C" w14:paraId="3C77F8B9"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618DA340"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11BCCA7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Pr="00636EB5" w:rsidR="0049329C" w:rsidP="00A36DCC" w:rsidRDefault="0049329C" w14:paraId="12B0B0AB" w14:textId="77777777">
            <w:pPr>
              <w:spacing w:after="0"/>
              <w:rPr>
                <w:rFonts w:eastAsia="Times New Roman" w:cstheme="minorHAnsi"/>
                <w:color w:val="808080" w:themeColor="background1" w:themeShade="80"/>
                <w:sz w:val="18"/>
                <w:szCs w:val="18"/>
              </w:rPr>
            </w:pPr>
          </w:p>
        </w:tc>
      </w:tr>
      <w:tr w:rsidRPr="00636EB5" w:rsidR="0049329C" w:rsidTr="0049329C" w14:paraId="55E41BFF" w14:textId="77777777">
        <w:trPr>
          <w:gridBefore w:val="1"/>
          <w:wBefore w:w="18" w:type="dxa"/>
        </w:trPr>
        <w:tc>
          <w:tcPr>
            <w:tcW w:w="1440" w:type="dxa"/>
          </w:tcPr>
          <w:p w:rsidRPr="00636EB5" w:rsidR="0049329C" w:rsidP="00A36DCC" w:rsidRDefault="0049329C" w14:paraId="1AF7491F"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1BBCF0D9"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3A706C5B"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Pr="00636EB5" w:rsidR="0049329C" w:rsidP="00A36DCC" w:rsidRDefault="0049329C" w14:paraId="05F9A964" w14:textId="77777777">
            <w:pPr>
              <w:spacing w:after="0"/>
              <w:rPr>
                <w:rFonts w:eastAsia="Times New Roman" w:cstheme="minorHAnsi"/>
                <w:color w:val="808080" w:themeColor="background1" w:themeShade="80"/>
                <w:sz w:val="18"/>
                <w:szCs w:val="18"/>
              </w:rPr>
            </w:pPr>
          </w:p>
        </w:tc>
      </w:tr>
    </w:tbl>
    <w:p w:rsidR="0049329C" w:rsidP="0049329C" w:rsidRDefault="0049329C" w14:paraId="2B12E818" w14:textId="77777777">
      <w:pPr>
        <w:rPr>
          <w:rFonts w:cstheme="minorHAnsi"/>
          <w:sz w:val="18"/>
          <w:szCs w:val="18"/>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97"/>
        <w:gridCol w:w="8217"/>
      </w:tblGrid>
      <w:tr w:rsidRPr="00636EB5" w:rsidR="004D38A9" w:rsidTr="00D62DEB" w14:paraId="792796BB" w14:textId="77777777">
        <w:trPr>
          <w:jc w:val="center"/>
        </w:trPr>
        <w:tc>
          <w:tcPr>
            <w:tcW w:w="2097" w:type="dxa"/>
            <w:vAlign w:val="bottom"/>
          </w:tcPr>
          <w:p w:rsidRPr="00636EB5" w:rsidR="004D38A9" w:rsidP="00D62DEB" w:rsidRDefault="000017DA" w14:paraId="0F5EAE1F"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Check_CALC_LASTMD_C</w:t>
            </w:r>
            <w:proofErr w:type="spellEnd"/>
            <w:r>
              <w:rPr>
                <w:rFonts w:eastAsia="Times New Roman" w:cstheme="minorHAnsi"/>
                <w:b/>
                <w:bCs/>
                <w:color w:val="000000"/>
                <w:sz w:val="18"/>
                <w:szCs w:val="18"/>
              </w:rPr>
              <w:t>.</w:t>
            </w:r>
          </w:p>
        </w:tc>
        <w:tc>
          <w:tcPr>
            <w:tcW w:w="8217" w:type="dxa"/>
            <w:vAlign w:val="bottom"/>
          </w:tcPr>
          <w:p w:rsidRPr="00636EB5" w:rsidR="004D38A9" w:rsidP="00D62DEB" w:rsidRDefault="004D38A9" w14:paraId="3E4AA717" w14:textId="210B7AD6">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w:t>
            </w:r>
            <w:r w:rsidR="00A30308">
              <w:rPr>
                <w:rFonts w:eastAsia="Times New Roman" w:cstheme="minorHAnsi"/>
                <w:bCs/>
                <w:color w:val="000000"/>
                <w:sz w:val="18"/>
                <w:szCs w:val="18"/>
              </w:rPr>
              <w:t>she</w:t>
            </w:r>
            <w:r>
              <w:rPr>
                <w:rFonts w:eastAsia="Times New Roman" w:cstheme="minorHAnsi"/>
                <w:bCs/>
                <w:color w:val="000000"/>
                <w:sz w:val="18"/>
                <w:szCs w:val="18"/>
              </w:rPr>
              <w:t xml:space="preserve"> last visited a health care provider (HT8</w:t>
            </w:r>
            <w:r w:rsidR="003F6FAD">
              <w:rPr>
                <w:rFonts w:eastAsia="Times New Roman" w:cstheme="minorHAnsi"/>
                <w:bCs/>
                <w:color w:val="000000"/>
                <w:sz w:val="18"/>
                <w:szCs w:val="18"/>
              </w:rPr>
              <w:t>c</w:t>
            </w:r>
            <w:r>
              <w:rPr>
                <w:rFonts w:eastAsia="Times New Roman" w:cstheme="minorHAnsi"/>
                <w:bCs/>
                <w:color w:val="000000"/>
                <w:sz w:val="18"/>
                <w:szCs w:val="18"/>
              </w:rPr>
              <w:t xml:space="preserve"> EQ DK or REF), go to Check_HT8</w:t>
            </w:r>
            <w:r w:rsidR="00DC0A3F">
              <w:rPr>
                <w:rFonts w:eastAsia="Times New Roman" w:cstheme="minorHAnsi"/>
                <w:bCs/>
                <w:color w:val="000000"/>
                <w:sz w:val="18"/>
                <w:szCs w:val="18"/>
              </w:rPr>
              <w:t>c</w:t>
            </w:r>
            <w:r>
              <w:rPr>
                <w:rFonts w:eastAsia="Times New Roman" w:cstheme="minorHAnsi"/>
                <w:bCs/>
                <w:color w:val="000000"/>
                <w:sz w:val="18"/>
                <w:szCs w:val="18"/>
              </w:rPr>
              <w:t>.1.</w:t>
            </w:r>
          </w:p>
          <w:p w:rsidRPr="00636EB5" w:rsidR="004D38A9" w:rsidP="00D62DEB" w:rsidRDefault="004D38A9" w14:paraId="50F8F04D"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rsidRPr="00636EB5" w:rsidR="004D38A9" w:rsidP="0049329C" w:rsidRDefault="004D38A9" w14:paraId="7ECE7F30" w14:textId="77777777">
      <w:pPr>
        <w:contextualSpacing/>
        <w:rPr>
          <w:rFonts w:cstheme="minorHAnsi"/>
          <w:sz w:val="18"/>
          <w:szCs w:val="18"/>
        </w:rPr>
      </w:pPr>
    </w:p>
    <w:tbl>
      <w:tblPr>
        <w:tblpPr w:leftFromText="180" w:rightFromText="180" w:vertAnchor="text" w:horzAnchor="margin" w:tblpY="340"/>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49329C" w:rsidTr="003F6FAD" w14:paraId="58137803" w14:textId="77777777">
        <w:trPr>
          <w:cantSplit/>
        </w:trPr>
        <w:tc>
          <w:tcPr>
            <w:tcW w:w="1548" w:type="dxa"/>
            <w:vAlign w:val="bottom"/>
          </w:tcPr>
          <w:p w:rsidRPr="00636EB5" w:rsidR="0049329C" w:rsidP="003F6FAD" w:rsidRDefault="0049329C" w14:paraId="52F24CFF" w14:textId="77777777">
            <w:pPr>
              <w:keepNext/>
              <w:ind w:left="-86"/>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rsidRPr="00636EB5" w:rsidR="0049329C" w:rsidP="003F6FAD" w:rsidRDefault="0049329C" w14:paraId="3480B684" w14:textId="77777777">
            <w:pPr>
              <w:keepNext/>
              <w:ind w:left="-198"/>
              <w:rPr>
                <w:rFonts w:eastAsia="Times New Roman" w:cstheme="minorHAnsi"/>
                <w:b/>
                <w:bCs/>
                <w:sz w:val="18"/>
                <w:szCs w:val="18"/>
              </w:rPr>
            </w:pPr>
          </w:p>
        </w:tc>
        <w:tc>
          <w:tcPr>
            <w:tcW w:w="6300" w:type="dxa"/>
            <w:vAlign w:val="bottom"/>
          </w:tcPr>
          <w:p w:rsidRPr="00636EB5" w:rsidR="0049329C" w:rsidP="003F6FAD" w:rsidRDefault="0049329C" w14:paraId="48E6C4AA" w14:textId="77777777">
            <w:pPr>
              <w:keepNext/>
              <w:ind w:left="-198"/>
              <w:rPr>
                <w:rFonts w:eastAsia="Times New Roman" w:cstheme="minorHAnsi"/>
                <w:b/>
                <w:bCs/>
                <w:sz w:val="18"/>
                <w:szCs w:val="18"/>
              </w:rPr>
            </w:pPr>
          </w:p>
        </w:tc>
      </w:tr>
      <w:tr w:rsidRPr="00636EB5" w:rsidR="0049329C" w:rsidTr="003F6FAD" w14:paraId="18C874CE" w14:textId="77777777">
        <w:trPr>
          <w:cantSplit/>
        </w:trPr>
        <w:tc>
          <w:tcPr>
            <w:tcW w:w="1548" w:type="dxa"/>
            <w:vAlign w:val="bottom"/>
          </w:tcPr>
          <w:p w:rsidRPr="00636EB5" w:rsidR="0049329C" w:rsidP="0049329C" w:rsidRDefault="0049329C" w14:paraId="7DEFE526" w14:textId="77777777">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rsidRPr="00636EB5" w:rsidR="0049329C" w:rsidP="0049329C" w:rsidRDefault="0049329C" w14:paraId="7736EFBE" w14:textId="77777777">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rsidRPr="00636EB5" w:rsidR="0049329C" w:rsidP="0049329C" w:rsidRDefault="0049329C" w14:paraId="11983F7E" w14:textId="77777777">
            <w:pPr>
              <w:rPr>
                <w:rFonts w:eastAsia="Times New Roman" w:cstheme="minorHAnsi"/>
                <w:b/>
                <w:bCs/>
                <w:sz w:val="18"/>
                <w:szCs w:val="18"/>
              </w:rPr>
            </w:pPr>
            <w:r w:rsidRPr="00636EB5">
              <w:rPr>
                <w:rFonts w:eastAsia="Times New Roman" w:cstheme="minorHAnsi"/>
                <w:sz w:val="18"/>
                <w:szCs w:val="18"/>
              </w:rPr>
              <w:t>LASTMD_C = (LASTMDY-</w:t>
            </w:r>
            <w:proofErr w:type="gramStart"/>
            <w:r w:rsidRPr="00636EB5">
              <w:rPr>
                <w:rFonts w:eastAsia="Times New Roman" w:cstheme="minorHAnsi"/>
                <w:sz w:val="18"/>
                <w:szCs w:val="18"/>
              </w:rPr>
              <w:t>1900)*</w:t>
            </w:r>
            <w:proofErr w:type="gramEnd"/>
            <w:r w:rsidRPr="00636EB5">
              <w:rPr>
                <w:rFonts w:eastAsia="Times New Roman" w:cstheme="minorHAnsi"/>
                <w:sz w:val="18"/>
                <w:szCs w:val="18"/>
              </w:rPr>
              <w:t>12) + LASTMDM</w:t>
            </w:r>
          </w:p>
        </w:tc>
      </w:tr>
    </w:tbl>
    <w:p w:rsidRPr="00636EB5" w:rsidR="0049329C" w:rsidP="0049329C" w:rsidRDefault="0049329C" w14:paraId="5D35C6DF" w14:textId="77777777">
      <w:pPr>
        <w:rPr>
          <w:rFonts w:cstheme="minorHAnsi"/>
          <w:color w:val="FF0000"/>
          <w:sz w:val="18"/>
          <w:szCs w:val="18"/>
        </w:rPr>
      </w:pPr>
    </w:p>
    <w:p w:rsidR="00A36DCC" w:rsidRDefault="00A36DCC" w14:paraId="7FA6A9B1" w14:textId="77777777"/>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50"/>
      </w:tblGrid>
      <w:tr w:rsidRPr="00636EB5" w:rsidR="0049329C" w:rsidTr="0049329C" w14:paraId="57C74F8C" w14:textId="77777777">
        <w:trPr>
          <w:trHeight w:val="300"/>
        </w:trPr>
        <w:tc>
          <w:tcPr>
            <w:tcW w:w="1728" w:type="dxa"/>
            <w:noWrap/>
          </w:tcPr>
          <w:p w:rsidRPr="00636EB5" w:rsidR="0049329C" w:rsidP="00A36DCC" w:rsidRDefault="0049329C" w14:paraId="731B3027" w14:textId="77777777">
            <w:pPr>
              <w:spacing w:after="0"/>
              <w:ind w:right="-91"/>
              <w:rPr>
                <w:rFonts w:eastAsia="Times New Roman" w:cstheme="minorHAnsi"/>
                <w:b/>
                <w:bCs/>
                <w:sz w:val="18"/>
                <w:szCs w:val="18"/>
              </w:rPr>
            </w:pPr>
            <w:r w:rsidRPr="00636EB5">
              <w:rPr>
                <w:rFonts w:eastAsia="Times New Roman" w:cstheme="minorHAnsi"/>
                <w:b/>
                <w:bCs/>
                <w:sz w:val="18"/>
                <w:szCs w:val="18"/>
              </w:rPr>
              <w:lastRenderedPageBreak/>
              <w:t>HardEdit_HT</w:t>
            </w:r>
            <w:r w:rsidRPr="00636EB5">
              <w:rPr>
                <w:rFonts w:eastAsia="Times New Roman" w:cstheme="minorHAnsi"/>
                <w:b/>
                <w:bCs/>
                <w:color w:val="000000"/>
                <w:sz w:val="18"/>
                <w:szCs w:val="18"/>
              </w:rPr>
              <w:t>8</w:t>
            </w:r>
            <w:r w:rsidR="006C1FAC">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rsidRPr="00636EB5" w:rsidR="0049329C" w:rsidP="00A36DCC" w:rsidRDefault="0049329C" w14:paraId="75132B85"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Pr="00636EB5" w:rsidR="00271476">
              <w:rPr>
                <w:rFonts w:eastAsia="Times New Roman" w:cstheme="minorHAnsi"/>
                <w:sz w:val="18"/>
                <w:szCs w:val="18"/>
              </w:rPr>
              <w:t>(</w:t>
            </w:r>
            <w:r w:rsidRPr="00636EB5">
              <w:rPr>
                <w:rFonts w:eastAsia="Times New Roman" w:cstheme="minorHAnsi"/>
                <w:sz w:val="18"/>
                <w:szCs w:val="18"/>
              </w:rPr>
              <w:t>LASTMD_C GT IDATE_C)</w:t>
            </w:r>
            <w:r w:rsidRPr="00636EB5" w:rsidR="00271476">
              <w:rPr>
                <w:rFonts w:eastAsia="Times New Roman" w:cstheme="minorHAnsi"/>
                <w:sz w:val="18"/>
                <w:szCs w:val="18"/>
              </w:rPr>
              <w:t xml:space="preserve"> or (</w:t>
            </w:r>
            <w:r w:rsidR="00022C60">
              <w:rPr>
                <w:rFonts w:eastAsia="Times New Roman" w:cstheme="minorHAnsi"/>
                <w:sz w:val="18"/>
                <w:szCs w:val="18"/>
              </w:rPr>
              <w:t xml:space="preserve">LASTMDY AFTER </w:t>
            </w:r>
            <w:proofErr w:type="gramStart"/>
            <w:r w:rsidRPr="00636EB5" w:rsidR="00271476">
              <w:rPr>
                <w:rFonts w:eastAsia="Times New Roman" w:cstheme="minorHAnsi"/>
                <w:sz w:val="18"/>
                <w:szCs w:val="18"/>
              </w:rPr>
              <w:t>IDATEY )</w:t>
            </w:r>
            <w:proofErr w:type="gramEnd"/>
            <w:r w:rsidRPr="00636EB5" w:rsidR="00271476">
              <w:rPr>
                <w:rFonts w:eastAsia="Times New Roman" w:cstheme="minorHAnsi"/>
                <w:sz w:val="18"/>
                <w:szCs w:val="18"/>
              </w:rPr>
              <w:t>)</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Pr="00636EB5" w:rsidR="001F7804">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CD7E41" w:rsidP="00A36DCC" w:rsidRDefault="00CD7E41" w14:paraId="7B79881F" w14:textId="77777777">
            <w:pPr>
              <w:spacing w:after="0"/>
              <w:ind w:left="360" w:hanging="360"/>
              <w:rPr>
                <w:rFonts w:eastAsia="Times New Roman" w:cstheme="minorHAnsi"/>
                <w:sz w:val="18"/>
                <w:szCs w:val="18"/>
              </w:rPr>
            </w:pPr>
          </w:p>
          <w:p w:rsidRPr="00636EB5" w:rsidR="0049329C" w:rsidP="00A36DCC" w:rsidRDefault="0049329C" w14:paraId="00680261"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49329C" w:rsidP="00A36DCC" w:rsidRDefault="0049329C" w14:paraId="312FF31E" w14:textId="77777777">
            <w:pPr>
              <w:spacing w:after="0"/>
              <w:ind w:left="360" w:hanging="360"/>
              <w:rPr>
                <w:rFonts w:eastAsia="Times New Roman" w:cstheme="minorHAnsi"/>
                <w:sz w:val="18"/>
                <w:szCs w:val="18"/>
              </w:rPr>
            </w:pPr>
          </w:p>
          <w:p w:rsidRPr="00636EB5" w:rsidR="0049329C" w:rsidP="00A36DCC" w:rsidRDefault="0049329C" w14:paraId="178EA25D"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Pr="00636EB5" w:rsidR="00EF7B19">
              <w:rPr>
                <w:rFonts w:eastAsia="Times New Roman" w:cstheme="minorHAnsi"/>
                <w:sz w:val="18"/>
                <w:szCs w:val="18"/>
              </w:rPr>
              <w:t>(</w:t>
            </w:r>
            <w:r w:rsidRPr="00636EB5">
              <w:rPr>
                <w:rFonts w:eastAsia="Times New Roman" w:cstheme="minorHAnsi"/>
                <w:sz w:val="18"/>
                <w:szCs w:val="18"/>
              </w:rPr>
              <w:t>LASTMD_C LT FRSTMD_C)</w:t>
            </w:r>
            <w:r w:rsidRPr="00636EB5" w:rsidR="00EF7B19">
              <w:rPr>
                <w:rFonts w:eastAsia="Times New Roman" w:cstheme="minorHAnsi"/>
                <w:sz w:val="18"/>
                <w:szCs w:val="18"/>
              </w:rPr>
              <w:t>) or (FRSTMDY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EF7B19" w:rsidP="00A36DCC" w:rsidRDefault="00EF7B19" w14:paraId="55F79131" w14:textId="77777777">
            <w:pPr>
              <w:spacing w:after="0"/>
              <w:ind w:left="360" w:hanging="360"/>
              <w:rPr>
                <w:rFonts w:eastAsia="Times New Roman" w:cstheme="minorHAnsi"/>
                <w:sz w:val="18"/>
                <w:szCs w:val="18"/>
              </w:rPr>
            </w:pPr>
          </w:p>
          <w:p w:rsidRPr="00636EB5" w:rsidR="0049329C" w:rsidP="00A36DCC" w:rsidRDefault="0049329C" w14:paraId="1589E29D"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Pr="00636EB5" w:rsidR="00EF7B19">
              <w:rPr>
                <w:rFonts w:eastAsia="Times New Roman" w:cstheme="minorHAnsi"/>
                <w:sz w:val="18"/>
                <w:szCs w:val="18"/>
              </w:rPr>
              <w:t>(</w:t>
            </w:r>
            <w:r w:rsidRPr="00636EB5">
              <w:rPr>
                <w:rFonts w:eastAsia="Times New Roman" w:cstheme="minorHAnsi"/>
                <w:sz w:val="18"/>
                <w:szCs w:val="18"/>
              </w:rPr>
              <w:t>(LASTMD_C LT POS1ST_C)</w:t>
            </w:r>
            <w:r w:rsidRPr="00636EB5" w:rsidR="00EF7B19">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9B09E1" w:rsidP="00A36DCC" w:rsidRDefault="009B09E1" w14:paraId="65C76465" w14:textId="77777777">
            <w:pPr>
              <w:spacing w:after="0"/>
              <w:ind w:left="360" w:hanging="360"/>
              <w:rPr>
                <w:rFonts w:eastAsia="Times New Roman" w:cstheme="minorHAnsi"/>
                <w:sz w:val="18"/>
                <w:szCs w:val="18"/>
              </w:rPr>
            </w:pPr>
          </w:p>
          <w:p w:rsidRPr="00636EB5" w:rsidR="0049329C" w:rsidP="00A36DCC" w:rsidRDefault="0049329C" w14:paraId="2D635BD9" w14:textId="77777777">
            <w:pPr>
              <w:spacing w:after="0"/>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.1.</w:t>
            </w:r>
          </w:p>
        </w:tc>
      </w:tr>
    </w:tbl>
    <w:p w:rsidRPr="00636EB5" w:rsidR="0049329C" w:rsidP="0049329C" w:rsidRDefault="0049329C" w14:paraId="1443A526" w14:textId="77777777">
      <w:pPr>
        <w:rPr>
          <w:rFonts w:cstheme="minorHAnsi"/>
          <w:color w:val="FF0000"/>
          <w:sz w:val="18"/>
          <w:szCs w:val="18"/>
        </w:rPr>
      </w:pPr>
    </w:p>
    <w:tbl>
      <w:tblPr>
        <w:tblW w:w="1025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84"/>
        <w:gridCol w:w="7871"/>
      </w:tblGrid>
      <w:tr w:rsidRPr="00636EB5" w:rsidR="0049329C" w:rsidTr="001C1DB5" w14:paraId="0EA13840" w14:textId="77777777">
        <w:trPr>
          <w:trHeight w:val="300"/>
        </w:trPr>
        <w:tc>
          <w:tcPr>
            <w:tcW w:w="2384" w:type="dxa"/>
            <w:noWrap/>
          </w:tcPr>
          <w:p w:rsidRPr="00636EB5" w:rsidR="0049329C" w:rsidP="00A36DCC" w:rsidRDefault="0049329C" w14:paraId="02235CE1" w14:textId="77777777">
            <w:pPr>
              <w:spacing w:after="0"/>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6C1FAC">
              <w:rPr>
                <w:rFonts w:eastAsia="Times New Roman" w:cstheme="minorHAnsi"/>
                <w:b/>
                <w:bCs/>
                <w:color w:val="000000"/>
                <w:sz w:val="18"/>
                <w:szCs w:val="18"/>
              </w:rPr>
              <w:t>c</w:t>
            </w:r>
            <w:r w:rsidRPr="00636EB5">
              <w:rPr>
                <w:rFonts w:eastAsia="Times New Roman" w:cstheme="minorHAnsi"/>
                <w:b/>
                <w:bCs/>
                <w:sz w:val="18"/>
                <w:szCs w:val="18"/>
              </w:rPr>
              <w:t>.1.</w:t>
            </w:r>
          </w:p>
        </w:tc>
        <w:tc>
          <w:tcPr>
            <w:tcW w:w="7871" w:type="dxa"/>
          </w:tcPr>
          <w:p w:rsidRPr="00636EB5" w:rsidR="0049329C" w:rsidP="00A36DCC" w:rsidRDefault="0049329C" w14:paraId="21AECE73" w14:textId="77777777">
            <w:pPr>
              <w:spacing w:after="0"/>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s last visit for HIV care is more than 6 months ago (LASTMD_C LT AGO6M_C)</w:t>
            </w:r>
            <w:r w:rsidR="006C1FAC">
              <w:rPr>
                <w:rFonts w:eastAsia="Times New Roman" w:cstheme="minorHAnsi"/>
                <w:sz w:val="18"/>
                <w:szCs w:val="18"/>
              </w:rPr>
              <w:t>,</w:t>
            </w:r>
            <w:r w:rsidR="00491E8E">
              <w:rPr>
                <w:rFonts w:eastAsia="Times New Roman" w:cstheme="minorHAnsi"/>
                <w:sz w:val="18"/>
                <w:szCs w:val="18"/>
              </w:rPr>
              <w:t xml:space="preserve">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6C1FAC">
              <w:rPr>
                <w:rFonts w:eastAsia="Times New Roman" w:cstheme="minorHAnsi"/>
                <w:bCs/>
                <w:color w:val="000000"/>
                <w:sz w:val="18"/>
                <w:szCs w:val="18"/>
              </w:rPr>
              <w:t>9</w:t>
            </w:r>
            <w:r w:rsidRPr="00636EB5">
              <w:rPr>
                <w:rFonts w:eastAsia="Times New Roman" w:cstheme="minorHAnsi"/>
                <w:sz w:val="18"/>
                <w:szCs w:val="18"/>
              </w:rPr>
              <w:t xml:space="preserve">.  </w:t>
            </w:r>
          </w:p>
          <w:p w:rsidRPr="00636EB5" w:rsidR="0049329C" w:rsidP="00A36DCC" w:rsidRDefault="006C1FAC" w14:paraId="4A32D9C9" w14:textId="77777777">
            <w:pPr>
              <w:spacing w:after="0"/>
              <w:rPr>
                <w:rFonts w:eastAsia="Times New Roman" w:cstheme="minorHAnsi"/>
                <w:sz w:val="18"/>
                <w:szCs w:val="18"/>
              </w:rPr>
            </w:pPr>
            <w:r>
              <w:rPr>
                <w:rFonts w:eastAsia="Times New Roman" w:cstheme="minorHAnsi"/>
                <w:sz w:val="18"/>
                <w:szCs w:val="18"/>
              </w:rPr>
              <w:t>If R’s date of last visit for HIV care is DK or month is missing, go to HT8c.1.</w:t>
            </w:r>
          </w:p>
          <w:p w:rsidRPr="00636EB5" w:rsidR="0049329C" w:rsidP="00A36DCC" w:rsidRDefault="0049329C" w14:paraId="1BD9D3DB" w14:textId="77777777">
            <w:pPr>
              <w:spacing w:after="0"/>
              <w:rPr>
                <w:rFonts w:eastAsia="Times New Roman" w:cstheme="minorHAnsi"/>
                <w:sz w:val="18"/>
                <w:szCs w:val="18"/>
              </w:rPr>
            </w:pPr>
            <w:r w:rsidRPr="00636EB5">
              <w:rPr>
                <w:rFonts w:eastAsia="Times New Roman" w:cstheme="minorHAnsi"/>
                <w:sz w:val="18"/>
                <w:szCs w:val="18"/>
              </w:rPr>
              <w:t xml:space="preserve">Else, go to </w:t>
            </w:r>
            <w:r w:rsidR="006C1FAC">
              <w:rPr>
                <w:rFonts w:eastAsia="Times New Roman" w:cstheme="minorHAnsi"/>
                <w:sz w:val="18"/>
                <w:szCs w:val="18"/>
              </w:rPr>
              <w:t>HT9.</w:t>
            </w:r>
          </w:p>
        </w:tc>
      </w:tr>
    </w:tbl>
    <w:p w:rsidRPr="00636EB5" w:rsidR="0049329C" w:rsidP="00A36DCC" w:rsidRDefault="0049329C" w14:paraId="59F7B1DC" w14:textId="77777777">
      <w:pPr>
        <w:spacing w:after="0"/>
        <w:rPr>
          <w:rFonts w:cstheme="minorHAnsi"/>
          <w:color w:val="FF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00AA0232" w14:textId="77777777">
        <w:tc>
          <w:tcPr>
            <w:tcW w:w="1458" w:type="dxa"/>
            <w:gridSpan w:val="2"/>
            <w:vAlign w:val="bottom"/>
          </w:tcPr>
          <w:p w:rsidRPr="00636EB5" w:rsidR="0049329C" w:rsidP="00A36DCC" w:rsidRDefault="0049329C" w14:paraId="0E6F311F"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HT8</w:t>
            </w:r>
            <w:r w:rsidR="006C1FAC">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rsidRPr="00636EB5" w:rsidR="0049329C" w:rsidP="00A36DCC" w:rsidRDefault="0049329C" w14:paraId="5ABC30D3"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Pr="00636EB5" w:rsidR="0049329C" w:rsidTr="0049329C" w14:paraId="098F9B65" w14:textId="77777777">
        <w:tc>
          <w:tcPr>
            <w:tcW w:w="1458" w:type="dxa"/>
            <w:gridSpan w:val="2"/>
            <w:vAlign w:val="bottom"/>
          </w:tcPr>
          <w:p w:rsidRPr="00636EB5" w:rsidR="0049329C" w:rsidP="00A36DCC" w:rsidRDefault="0049329C" w14:paraId="1522EF17"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rsidRPr="00636EB5" w:rsidR="0049329C" w:rsidP="00A36DCC" w:rsidRDefault="0049329C" w14:paraId="783AFE4D" w14:textId="77777777">
            <w:pPr>
              <w:spacing w:after="0"/>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rsidRPr="00636EB5" w:rsidR="0049329C" w:rsidP="00A36DCC" w:rsidRDefault="0049329C" w14:paraId="0A3AB71D" w14:textId="77777777">
            <w:pPr>
              <w:spacing w:after="0"/>
              <w:rPr>
                <w:rFonts w:eastAsia="Times New Roman" w:cstheme="minorHAnsi"/>
                <w:color w:val="000000"/>
                <w:sz w:val="18"/>
                <w:szCs w:val="18"/>
              </w:rPr>
            </w:pPr>
          </w:p>
        </w:tc>
      </w:tr>
      <w:tr w:rsidRPr="00636EB5" w:rsidR="0049329C" w:rsidTr="0049329C" w14:paraId="12133D56" w14:textId="77777777">
        <w:trPr>
          <w:gridBefore w:val="1"/>
          <w:wBefore w:w="18" w:type="dxa"/>
        </w:trPr>
        <w:tc>
          <w:tcPr>
            <w:tcW w:w="1440" w:type="dxa"/>
          </w:tcPr>
          <w:p w:rsidRPr="00636EB5" w:rsidR="0049329C" w:rsidP="00A36DCC" w:rsidRDefault="0049329C" w14:paraId="65492C95"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4340477D"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A36DCC" w:rsidRDefault="0049329C" w14:paraId="14036DD0"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A36DCC" w:rsidRDefault="0049329C" w14:paraId="62989183" w14:textId="77777777">
            <w:pPr>
              <w:spacing w:after="0"/>
              <w:rPr>
                <w:rFonts w:eastAsia="Times New Roman" w:cstheme="minorHAnsi"/>
                <w:sz w:val="18"/>
                <w:szCs w:val="18"/>
              </w:rPr>
            </w:pPr>
          </w:p>
        </w:tc>
      </w:tr>
      <w:tr w:rsidRPr="00636EB5" w:rsidR="0049329C" w:rsidTr="0049329C" w14:paraId="7B0015BC" w14:textId="77777777">
        <w:trPr>
          <w:gridBefore w:val="1"/>
          <w:wBefore w:w="18" w:type="dxa"/>
        </w:trPr>
        <w:tc>
          <w:tcPr>
            <w:tcW w:w="1440" w:type="dxa"/>
          </w:tcPr>
          <w:p w:rsidRPr="00636EB5" w:rsidR="0049329C" w:rsidP="00A36DCC" w:rsidRDefault="0049329C" w14:paraId="0724D18E"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2A87E8BD"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A36DCC" w:rsidRDefault="0049329C" w14:paraId="3AF85E52"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A36DCC" w:rsidRDefault="0049329C" w14:paraId="65474A73" w14:textId="77777777">
            <w:pPr>
              <w:spacing w:after="0"/>
              <w:rPr>
                <w:rFonts w:eastAsia="Times New Roman" w:cstheme="minorHAnsi"/>
                <w:sz w:val="18"/>
                <w:szCs w:val="18"/>
              </w:rPr>
            </w:pPr>
          </w:p>
        </w:tc>
      </w:tr>
      <w:tr w:rsidRPr="00636EB5" w:rsidR="0049329C" w:rsidTr="0049329C" w14:paraId="52254AAB" w14:textId="77777777">
        <w:trPr>
          <w:gridBefore w:val="1"/>
          <w:wBefore w:w="18" w:type="dxa"/>
        </w:trPr>
        <w:tc>
          <w:tcPr>
            <w:tcW w:w="1440" w:type="dxa"/>
          </w:tcPr>
          <w:p w:rsidRPr="00636EB5" w:rsidR="0049329C" w:rsidP="00A36DCC" w:rsidRDefault="0049329C" w14:paraId="4D4EC615"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6211E5F9"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63B07332" w14:textId="6F54B13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A36DCC" w:rsidRDefault="0049329C" w14:paraId="03403B08"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30E73140" w14:textId="77777777">
        <w:trPr>
          <w:gridBefore w:val="1"/>
          <w:wBefore w:w="18" w:type="dxa"/>
        </w:trPr>
        <w:tc>
          <w:tcPr>
            <w:tcW w:w="1440" w:type="dxa"/>
          </w:tcPr>
          <w:p w:rsidRPr="00636EB5" w:rsidR="0049329C" w:rsidP="00A36DCC" w:rsidRDefault="0049329C" w14:paraId="7BAE54C4" w14:textId="77777777">
            <w:pPr>
              <w:spacing w:after="0"/>
              <w:rPr>
                <w:rFonts w:eastAsia="Times New Roman" w:cstheme="minorHAnsi"/>
                <w:color w:val="000000"/>
                <w:sz w:val="18"/>
                <w:szCs w:val="18"/>
              </w:rPr>
            </w:pPr>
          </w:p>
        </w:tc>
        <w:tc>
          <w:tcPr>
            <w:tcW w:w="4860" w:type="dxa"/>
            <w:vAlign w:val="bottom"/>
          </w:tcPr>
          <w:p w:rsidRPr="00636EB5" w:rsidR="0049329C" w:rsidP="00A36DCC" w:rsidRDefault="0049329C" w14:paraId="69F6E174"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A36DCC" w:rsidRDefault="0049329C" w14:paraId="3F3421E4"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A36DCC" w:rsidRDefault="0049329C" w14:paraId="4E05003E" w14:textId="77777777">
            <w:pPr>
              <w:tabs>
                <w:tab w:val="right" w:leader="dot" w:pos="5760"/>
              </w:tabs>
              <w:spacing w:after="0"/>
              <w:rPr>
                <w:rFonts w:eastAsia="Times New Roman" w:cstheme="minorHAnsi"/>
                <w:color w:val="808080" w:themeColor="background1" w:themeShade="80"/>
                <w:sz w:val="18"/>
                <w:szCs w:val="18"/>
              </w:rPr>
            </w:pPr>
          </w:p>
        </w:tc>
      </w:tr>
    </w:tbl>
    <w:p w:rsidRPr="00636EB5" w:rsidR="0049329C" w:rsidP="00A30308" w:rsidRDefault="0049329C" w14:paraId="6ADAE816" w14:textId="77777777">
      <w:pPr>
        <w:rPr>
          <w:rFonts w:eastAsia="Times New Roman" w:cstheme="minorHAnsi"/>
          <w:color w:val="000000"/>
          <w:sz w:val="18"/>
          <w:szCs w:val="18"/>
        </w:rPr>
      </w:pPr>
    </w:p>
    <w:p w:rsidR="0049329C" w:rsidP="00834DC9" w:rsidRDefault="0049329C" w14:paraId="6B067C4A" w14:textId="768CB2C6">
      <w:pPr>
        <w:pStyle w:val="Heading2Q-aire"/>
        <w:rPr>
          <w:szCs w:val="18"/>
        </w:rPr>
      </w:pPr>
      <w:r w:rsidRPr="00636EB5">
        <w:rPr>
          <w:szCs w:val="18"/>
        </w:rPr>
        <w:t>HIV Medications</w:t>
      </w: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8"/>
        <w:gridCol w:w="8010"/>
      </w:tblGrid>
      <w:tr w:rsidRPr="00636EB5" w:rsidR="00E50D31" w:rsidTr="00E50D31" w14:paraId="21705492" w14:textId="77777777">
        <w:trPr>
          <w:trHeight w:val="300"/>
        </w:trPr>
        <w:tc>
          <w:tcPr>
            <w:tcW w:w="2268" w:type="dxa"/>
            <w:noWrap/>
          </w:tcPr>
          <w:p w:rsidRPr="00636EB5" w:rsidR="00E50D31" w:rsidP="00834DC9" w:rsidRDefault="00E50D31" w14:paraId="5AF7DF15" w14:textId="77777777">
            <w:pPr>
              <w:spacing w:after="0"/>
              <w:ind w:right="-91"/>
              <w:rPr>
                <w:rFonts w:eastAsia="Times New Roman" w:cstheme="minorHAnsi"/>
                <w:b/>
                <w:bCs/>
                <w:color w:val="000000"/>
                <w:sz w:val="18"/>
                <w:szCs w:val="18"/>
              </w:rPr>
            </w:pPr>
            <w:proofErr w:type="spellStart"/>
            <w:r>
              <w:rPr>
                <w:rFonts w:eastAsia="Times New Roman" w:cstheme="minorHAnsi"/>
                <w:b/>
                <w:bCs/>
                <w:color w:val="000000"/>
                <w:sz w:val="18"/>
                <w:szCs w:val="18"/>
              </w:rPr>
              <w:t>Universe_HIVMedications</w:t>
            </w:r>
            <w:proofErr w:type="spellEnd"/>
            <w:r w:rsidRPr="00636EB5">
              <w:rPr>
                <w:rFonts w:eastAsia="Times New Roman" w:cstheme="minorHAnsi"/>
                <w:b/>
                <w:bCs/>
                <w:color w:val="000000"/>
                <w:sz w:val="18"/>
                <w:szCs w:val="18"/>
              </w:rPr>
              <w:t>.</w:t>
            </w:r>
          </w:p>
        </w:tc>
        <w:tc>
          <w:tcPr>
            <w:tcW w:w="8010" w:type="dxa"/>
          </w:tcPr>
          <w:p w:rsidRPr="00636EB5" w:rsidR="00E50D31" w:rsidP="00834DC9" w:rsidRDefault="00E50D31" w14:paraId="72361FD6" w14:textId="77777777">
            <w:pPr>
              <w:spacing w:after="0"/>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 EQ 1).</w:t>
            </w:r>
          </w:p>
        </w:tc>
      </w:tr>
    </w:tbl>
    <w:p w:rsidRPr="00636EB5" w:rsidR="006005BB" w:rsidP="00834DC9" w:rsidRDefault="006005BB" w14:paraId="6D693A61" w14:textId="77777777">
      <w:pPr>
        <w:spacing w:after="0"/>
        <w:rPr>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4BF131A5" w14:textId="77777777">
        <w:tc>
          <w:tcPr>
            <w:tcW w:w="1458" w:type="dxa"/>
            <w:gridSpan w:val="2"/>
            <w:vAlign w:val="bottom"/>
          </w:tcPr>
          <w:p w:rsidRPr="00636EB5" w:rsidR="0049329C" w:rsidP="00834DC9" w:rsidRDefault="0049329C" w14:paraId="78F1972B"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rsidRPr="00636EB5" w:rsidR="0049329C" w:rsidP="00834DC9" w:rsidRDefault="0049329C" w14:paraId="6741373E" w14:textId="12BE8EA9">
            <w:pPr>
              <w:spacing w:after="0"/>
              <w:ind w:right="702"/>
              <w:rPr>
                <w:rFonts w:eastAsia="Times New Roman"/>
                <w:b/>
                <w:color w:val="000000"/>
                <w:sz w:val="18"/>
                <w:szCs w:val="18"/>
              </w:rPr>
            </w:pPr>
            <w:r w:rsidRPr="24BE55EE">
              <w:rPr>
                <w:rFonts w:eastAsia="Times New Roman"/>
                <w:b/>
                <w:color w:val="000000" w:themeColor="text1"/>
                <w:sz w:val="18"/>
                <w:szCs w:val="18"/>
              </w:rPr>
              <w:t>Are you currently taking antiretroviral medicines to treat your HIV?</w:t>
            </w:r>
          </w:p>
        </w:tc>
      </w:tr>
      <w:tr w:rsidRPr="00636EB5" w:rsidR="0049329C" w:rsidTr="0049329C" w14:paraId="473D7A87" w14:textId="77777777">
        <w:tc>
          <w:tcPr>
            <w:tcW w:w="1458" w:type="dxa"/>
            <w:gridSpan w:val="2"/>
            <w:vAlign w:val="bottom"/>
          </w:tcPr>
          <w:p w:rsidRPr="00636EB5" w:rsidR="0049329C" w:rsidP="00834DC9" w:rsidRDefault="0049329C" w14:paraId="7F0A64E6"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rsidRPr="00636EB5" w:rsidR="0049329C" w:rsidP="00834DC9" w:rsidRDefault="0049329C" w14:paraId="4CCDC337" w14:textId="77777777">
            <w:pPr>
              <w:spacing w:after="0"/>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rsidRPr="00636EB5" w:rsidR="0049329C" w:rsidP="00834DC9" w:rsidRDefault="0049329C" w14:paraId="0CC6F1F8" w14:textId="77777777">
            <w:pPr>
              <w:spacing w:after="0"/>
              <w:rPr>
                <w:rFonts w:eastAsia="Times New Roman" w:cstheme="minorHAnsi"/>
                <w:color w:val="000000"/>
                <w:sz w:val="18"/>
                <w:szCs w:val="18"/>
              </w:rPr>
            </w:pPr>
          </w:p>
        </w:tc>
      </w:tr>
      <w:tr w:rsidRPr="00636EB5" w:rsidR="0049329C" w:rsidTr="0049329C" w14:paraId="29CC813E" w14:textId="77777777">
        <w:trPr>
          <w:gridBefore w:val="1"/>
          <w:wBefore w:w="18" w:type="dxa"/>
        </w:trPr>
        <w:tc>
          <w:tcPr>
            <w:tcW w:w="1440" w:type="dxa"/>
          </w:tcPr>
          <w:p w:rsidRPr="00636EB5" w:rsidR="0049329C" w:rsidP="00834DC9" w:rsidRDefault="0049329C" w14:paraId="1C92792B"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3A3F1E38"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834DC9" w:rsidRDefault="0049329C" w14:paraId="22771BA5"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834DC9" w:rsidRDefault="0049329C" w14:paraId="4E6C3F7D" w14:textId="77777777">
            <w:pPr>
              <w:spacing w:after="0"/>
              <w:rPr>
                <w:rFonts w:eastAsia="Times New Roman" w:cstheme="minorHAnsi"/>
                <w:sz w:val="18"/>
                <w:szCs w:val="18"/>
              </w:rPr>
            </w:pPr>
          </w:p>
        </w:tc>
      </w:tr>
      <w:tr w:rsidRPr="00636EB5" w:rsidR="0049329C" w:rsidTr="0049329C" w14:paraId="2365A508" w14:textId="77777777">
        <w:trPr>
          <w:gridBefore w:val="1"/>
          <w:wBefore w:w="18" w:type="dxa"/>
        </w:trPr>
        <w:tc>
          <w:tcPr>
            <w:tcW w:w="1440" w:type="dxa"/>
          </w:tcPr>
          <w:p w:rsidRPr="00636EB5" w:rsidR="0049329C" w:rsidP="00834DC9" w:rsidRDefault="0049329C" w14:paraId="2586F168"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44E7DA01"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834DC9" w:rsidRDefault="0049329C" w14:paraId="0DA32D2F"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834DC9" w:rsidRDefault="0049329C" w14:paraId="48092F3A" w14:textId="77777777">
            <w:pPr>
              <w:spacing w:after="0"/>
              <w:rPr>
                <w:rFonts w:eastAsia="Times New Roman" w:cstheme="minorHAnsi"/>
                <w:sz w:val="18"/>
                <w:szCs w:val="18"/>
              </w:rPr>
            </w:pPr>
          </w:p>
        </w:tc>
      </w:tr>
      <w:tr w:rsidRPr="00636EB5" w:rsidR="0049329C" w:rsidTr="0049329C" w14:paraId="1DB9F5B2" w14:textId="77777777">
        <w:trPr>
          <w:gridBefore w:val="1"/>
          <w:wBefore w:w="18" w:type="dxa"/>
        </w:trPr>
        <w:tc>
          <w:tcPr>
            <w:tcW w:w="1440" w:type="dxa"/>
          </w:tcPr>
          <w:p w:rsidRPr="00636EB5" w:rsidR="0049329C" w:rsidP="00834DC9" w:rsidRDefault="0049329C" w14:paraId="0D78D909"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702AD96D"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34DC9" w:rsidRDefault="0049329C" w14:paraId="36E41C6A" w14:textId="325B5524">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834DC9" w:rsidRDefault="0049329C" w14:paraId="6822E50C"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32227A70" w14:textId="77777777">
        <w:trPr>
          <w:gridBefore w:val="1"/>
          <w:wBefore w:w="18" w:type="dxa"/>
        </w:trPr>
        <w:tc>
          <w:tcPr>
            <w:tcW w:w="1440" w:type="dxa"/>
          </w:tcPr>
          <w:p w:rsidRPr="00636EB5" w:rsidR="0049329C" w:rsidP="00834DC9" w:rsidRDefault="0049329C" w14:paraId="02137C91"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409E846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34DC9" w:rsidRDefault="0049329C" w14:paraId="1C4ACA21"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834DC9" w:rsidRDefault="0049329C" w14:paraId="7C390284" w14:textId="77777777">
            <w:pPr>
              <w:tabs>
                <w:tab w:val="right" w:leader="dot" w:pos="5760"/>
              </w:tabs>
              <w:spacing w:after="0"/>
              <w:rPr>
                <w:rFonts w:eastAsia="Times New Roman" w:cstheme="minorHAnsi"/>
                <w:color w:val="808080" w:themeColor="background1" w:themeShade="80"/>
                <w:sz w:val="18"/>
                <w:szCs w:val="18"/>
              </w:rPr>
            </w:pPr>
          </w:p>
        </w:tc>
      </w:tr>
    </w:tbl>
    <w:p w:rsidRPr="00636EB5" w:rsidR="0049329C" w:rsidP="00834DC9" w:rsidRDefault="0049329C" w14:paraId="3287AB8B" w14:textId="77777777">
      <w:pPr>
        <w:spacing w:after="0"/>
        <w:rPr>
          <w:rFonts w:eastAsia="Times New Roman" w:cstheme="minorHAnsi"/>
          <w:color w:val="000000"/>
          <w:sz w:val="18"/>
          <w:szCs w:val="18"/>
        </w:rPr>
      </w:pPr>
    </w:p>
    <w:tbl>
      <w:tblPr>
        <w:tblW w:w="10260" w:type="dxa"/>
        <w:tblInd w:w="18" w:type="dxa"/>
        <w:tblLook w:val="04A0" w:firstRow="1" w:lastRow="0" w:firstColumn="1" w:lastColumn="0" w:noHBand="0" w:noVBand="1"/>
      </w:tblPr>
      <w:tblGrid>
        <w:gridCol w:w="1440"/>
        <w:gridCol w:w="8820"/>
      </w:tblGrid>
      <w:tr w:rsidRPr="00636EB5" w:rsidR="0049329C" w:rsidTr="0030234B" w14:paraId="797BBC73"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49329C" w:rsidP="00834DC9" w:rsidRDefault="0049329C" w14:paraId="19CCC1A6"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INTRO_</w:t>
            </w:r>
            <w:r w:rsidRPr="00636EB5">
              <w:rPr>
                <w:rFonts w:eastAsia="Times New Roman" w:cstheme="minorHAnsi"/>
                <w:b/>
                <w:bCs/>
                <w:sz w:val="18"/>
                <w:szCs w:val="18"/>
              </w:rPr>
              <w:t>HT10.</w:t>
            </w:r>
          </w:p>
        </w:tc>
        <w:tc>
          <w:tcPr>
            <w:tcW w:w="8820" w:type="dxa"/>
            <w:tcBorders>
              <w:top w:val="single" w:color="auto" w:sz="4" w:space="0"/>
              <w:left w:val="nil"/>
              <w:bottom w:val="single" w:color="auto" w:sz="4" w:space="0"/>
              <w:right w:val="single" w:color="auto" w:sz="4" w:space="0"/>
            </w:tcBorders>
          </w:tcPr>
          <w:p w:rsidRPr="00636EB5" w:rsidR="0049329C" w:rsidP="00834DC9" w:rsidRDefault="0049329C" w14:paraId="5F2DC216"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HIV viral load.  HIV viral load tests measure the amount of HIV in your blood.</w:t>
            </w:r>
            <w:r w:rsidR="00152AC0">
              <w:rPr>
                <w:rFonts w:eastAsia="Times New Roman" w:cstheme="minorHAnsi"/>
                <w:color w:val="000000"/>
                <w:sz w:val="18"/>
                <w:szCs w:val="18"/>
              </w:rPr>
              <w:t>"</w:t>
            </w:r>
          </w:p>
        </w:tc>
      </w:tr>
    </w:tbl>
    <w:p w:rsidRPr="00636EB5" w:rsidR="0049329C" w:rsidP="00834DC9" w:rsidRDefault="0049329C" w14:paraId="1AF98EA7" w14:textId="77777777">
      <w:pPr>
        <w:spacing w:after="0"/>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4CB1DDB3" w14:textId="77777777">
        <w:tc>
          <w:tcPr>
            <w:tcW w:w="1458" w:type="dxa"/>
            <w:gridSpan w:val="2"/>
            <w:vAlign w:val="bottom"/>
          </w:tcPr>
          <w:p w:rsidRPr="00636EB5" w:rsidR="0049329C" w:rsidP="00834DC9" w:rsidRDefault="0049329C" w14:paraId="72E24E58"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HT10.</w:t>
            </w:r>
          </w:p>
        </w:tc>
        <w:tc>
          <w:tcPr>
            <w:tcW w:w="8820" w:type="dxa"/>
            <w:gridSpan w:val="3"/>
            <w:vAlign w:val="bottom"/>
          </w:tcPr>
          <w:p w:rsidRPr="00636EB5" w:rsidR="0049329C" w:rsidP="00834DC9" w:rsidRDefault="0049329C" w14:paraId="6EE47037" w14:textId="77777777">
            <w:pPr>
              <w:spacing w:after="0"/>
              <w:ind w:right="702"/>
              <w:rPr>
                <w:rFonts w:eastAsia="Times New Roman" w:cstheme="minorHAnsi"/>
                <w:b/>
                <w:bCs/>
                <w:color w:val="000000"/>
                <w:sz w:val="18"/>
                <w:szCs w:val="18"/>
              </w:rPr>
            </w:pPr>
            <w:r w:rsidRPr="00636EB5">
              <w:rPr>
                <w:b/>
                <w:sz w:val="18"/>
                <w:szCs w:val="18"/>
              </w:rPr>
              <w:t>Have you ever had an HIV viral load test?</w:t>
            </w:r>
            <w:r w:rsidRPr="00636EB5">
              <w:rPr>
                <w:rFonts w:eastAsia="Times New Roman" w:cstheme="minorHAnsi"/>
                <w:b/>
                <w:bCs/>
                <w:color w:val="000000"/>
                <w:sz w:val="18"/>
                <w:szCs w:val="18"/>
              </w:rPr>
              <w:t xml:space="preserve"> </w:t>
            </w:r>
          </w:p>
        </w:tc>
      </w:tr>
      <w:tr w:rsidRPr="00636EB5" w:rsidR="0049329C" w:rsidTr="0049329C" w14:paraId="6ADFE717" w14:textId="77777777">
        <w:tc>
          <w:tcPr>
            <w:tcW w:w="1458" w:type="dxa"/>
            <w:gridSpan w:val="2"/>
            <w:vAlign w:val="bottom"/>
          </w:tcPr>
          <w:p w:rsidRPr="00636EB5" w:rsidR="0049329C" w:rsidP="00834DC9" w:rsidRDefault="000017DA" w14:paraId="5E92EF45" w14:textId="77777777">
            <w:pPr>
              <w:spacing w:after="0"/>
              <w:rPr>
                <w:rFonts w:eastAsia="Times New Roman" w:cstheme="minorHAnsi"/>
                <w:bCs/>
                <w:color w:val="000000"/>
                <w:sz w:val="18"/>
                <w:szCs w:val="18"/>
              </w:rPr>
            </w:pPr>
            <w:r>
              <w:rPr>
                <w:rFonts w:eastAsia="Times New Roman" w:cstheme="minorHAnsi"/>
                <w:bCs/>
                <w:color w:val="000000"/>
                <w:sz w:val="18"/>
                <w:szCs w:val="18"/>
              </w:rPr>
              <w:t>EVRVLTST</w:t>
            </w:r>
          </w:p>
        </w:tc>
        <w:tc>
          <w:tcPr>
            <w:tcW w:w="6750" w:type="dxa"/>
            <w:gridSpan w:val="2"/>
            <w:vAlign w:val="bottom"/>
          </w:tcPr>
          <w:p w:rsidRPr="00636EB5" w:rsidR="0049329C" w:rsidP="00834DC9" w:rsidRDefault="0049329C" w14:paraId="45F222B3" w14:textId="77777777">
            <w:pPr>
              <w:spacing w:after="0"/>
              <w:rPr>
                <w:rFonts w:eastAsia="Times New Roman" w:cstheme="minorHAnsi"/>
                <w:color w:val="000000"/>
                <w:sz w:val="18"/>
                <w:szCs w:val="18"/>
              </w:rPr>
            </w:pPr>
            <w:r w:rsidRPr="00636EB5">
              <w:rPr>
                <w:rFonts w:eastAsia="Times New Roman" w:cstheme="minorHAnsi"/>
                <w:color w:val="000000"/>
                <w:sz w:val="18"/>
                <w:szCs w:val="18"/>
              </w:rPr>
              <w:t>Ever had viral load test</w:t>
            </w:r>
          </w:p>
        </w:tc>
        <w:tc>
          <w:tcPr>
            <w:tcW w:w="2070" w:type="dxa"/>
            <w:vAlign w:val="bottom"/>
          </w:tcPr>
          <w:p w:rsidRPr="00636EB5" w:rsidR="0049329C" w:rsidP="00834DC9" w:rsidRDefault="0049329C" w14:paraId="752A17CC" w14:textId="77777777">
            <w:pPr>
              <w:spacing w:after="0"/>
              <w:rPr>
                <w:rFonts w:eastAsia="Times New Roman" w:cstheme="minorHAnsi"/>
                <w:color w:val="000000"/>
                <w:sz w:val="18"/>
                <w:szCs w:val="18"/>
              </w:rPr>
            </w:pPr>
          </w:p>
        </w:tc>
      </w:tr>
      <w:tr w:rsidRPr="00636EB5" w:rsidR="0049329C" w:rsidTr="0049329C" w14:paraId="677BC6C6" w14:textId="77777777">
        <w:trPr>
          <w:gridBefore w:val="1"/>
          <w:wBefore w:w="18" w:type="dxa"/>
        </w:trPr>
        <w:tc>
          <w:tcPr>
            <w:tcW w:w="1440" w:type="dxa"/>
          </w:tcPr>
          <w:p w:rsidRPr="00636EB5" w:rsidR="0049329C" w:rsidP="00834DC9" w:rsidRDefault="0049329C" w14:paraId="2AB15278"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6FB59BD5"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834DC9" w:rsidRDefault="0049329C" w14:paraId="25283D35"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834DC9" w:rsidRDefault="0049329C" w14:paraId="13C0D36D" w14:textId="77777777">
            <w:pPr>
              <w:spacing w:after="0"/>
              <w:rPr>
                <w:rFonts w:cstheme="minorHAnsi"/>
                <w:sz w:val="18"/>
                <w:szCs w:val="18"/>
              </w:rPr>
            </w:pPr>
          </w:p>
        </w:tc>
      </w:tr>
      <w:tr w:rsidRPr="00636EB5" w:rsidR="0049329C" w:rsidTr="0049329C" w14:paraId="311F1B3F" w14:textId="77777777">
        <w:trPr>
          <w:gridBefore w:val="1"/>
          <w:wBefore w:w="18" w:type="dxa"/>
        </w:trPr>
        <w:tc>
          <w:tcPr>
            <w:tcW w:w="1440" w:type="dxa"/>
          </w:tcPr>
          <w:p w:rsidRPr="00636EB5" w:rsidR="0049329C" w:rsidP="00834DC9" w:rsidRDefault="0049329C" w14:paraId="12859364"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297427AA"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834DC9" w:rsidRDefault="0049329C" w14:paraId="68227168"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834DC9" w:rsidRDefault="0049329C" w14:paraId="0C659C05" w14:textId="77777777">
            <w:pPr>
              <w:spacing w:after="0"/>
              <w:rPr>
                <w:rFonts w:cstheme="minorHAnsi"/>
                <w:sz w:val="18"/>
                <w:szCs w:val="18"/>
              </w:rPr>
            </w:pPr>
          </w:p>
        </w:tc>
      </w:tr>
      <w:tr w:rsidRPr="00636EB5" w:rsidR="0049329C" w:rsidTr="0049329C" w14:paraId="3C94A43B" w14:textId="77777777">
        <w:trPr>
          <w:gridBefore w:val="1"/>
          <w:wBefore w:w="18" w:type="dxa"/>
        </w:trPr>
        <w:tc>
          <w:tcPr>
            <w:tcW w:w="1440" w:type="dxa"/>
          </w:tcPr>
          <w:p w:rsidRPr="00636EB5" w:rsidR="0049329C" w:rsidP="00834DC9" w:rsidRDefault="0049329C" w14:paraId="116518E8"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6E7927AA"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34DC9" w:rsidRDefault="0049329C" w14:paraId="38F3851E" w14:textId="5C296116">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834DC9" w:rsidRDefault="0049329C" w14:paraId="71469A26" w14:textId="77777777">
            <w:pPr>
              <w:spacing w:after="0"/>
              <w:rPr>
                <w:rFonts w:cstheme="minorHAnsi"/>
                <w:sz w:val="18"/>
                <w:szCs w:val="18"/>
              </w:rPr>
            </w:pPr>
          </w:p>
        </w:tc>
      </w:tr>
      <w:tr w:rsidRPr="00636EB5" w:rsidR="0049329C" w:rsidTr="0049329C" w14:paraId="7D39BA4F" w14:textId="77777777">
        <w:trPr>
          <w:gridBefore w:val="1"/>
          <w:wBefore w:w="18" w:type="dxa"/>
        </w:trPr>
        <w:tc>
          <w:tcPr>
            <w:tcW w:w="1440" w:type="dxa"/>
          </w:tcPr>
          <w:p w:rsidRPr="00636EB5" w:rsidR="0049329C" w:rsidP="00834DC9" w:rsidRDefault="0049329C" w14:paraId="2D6D5229"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55F5C9DB"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34DC9" w:rsidRDefault="0049329C" w14:paraId="514DC407"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834DC9" w:rsidRDefault="0049329C" w14:paraId="2F6628D8" w14:textId="77777777">
            <w:pPr>
              <w:spacing w:after="0"/>
              <w:rPr>
                <w:rFonts w:cstheme="minorHAnsi"/>
                <w:sz w:val="18"/>
                <w:szCs w:val="18"/>
              </w:rPr>
            </w:pPr>
          </w:p>
        </w:tc>
      </w:tr>
    </w:tbl>
    <w:p w:rsidRPr="00636EB5" w:rsidR="0049329C" w:rsidP="00834DC9" w:rsidRDefault="0049329C" w14:paraId="2AAD72B8" w14:textId="77777777">
      <w:pPr>
        <w:spacing w:after="0"/>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0"/>
        <w:gridCol w:w="8768"/>
      </w:tblGrid>
      <w:tr w:rsidRPr="00636EB5" w:rsidR="0049329C" w:rsidTr="0049329C" w14:paraId="6062BA08" w14:textId="77777777">
        <w:trPr>
          <w:trHeight w:val="300"/>
        </w:trPr>
        <w:tc>
          <w:tcPr>
            <w:tcW w:w="1510" w:type="dxa"/>
            <w:noWrap/>
          </w:tcPr>
          <w:p w:rsidRPr="00636EB5" w:rsidR="0049329C" w:rsidP="00834DC9" w:rsidRDefault="0049329C" w14:paraId="5B16C6CC" w14:textId="7777777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Check_HT10a.</w:t>
            </w:r>
          </w:p>
        </w:tc>
        <w:tc>
          <w:tcPr>
            <w:tcW w:w="8768" w:type="dxa"/>
          </w:tcPr>
          <w:p w:rsidRPr="00636EB5" w:rsidR="0049329C" w:rsidP="00834DC9" w:rsidRDefault="0049329C" w14:paraId="13D564AB" w14:textId="2E170F24">
            <w:pPr>
              <w:spacing w:after="0"/>
              <w:rPr>
                <w:rFonts w:eastAsia="Times New Roman" w:cstheme="minorHAnsi"/>
                <w:color w:val="000000"/>
                <w:sz w:val="18"/>
                <w:szCs w:val="18"/>
              </w:rPr>
            </w:pPr>
            <w:r w:rsidRPr="00636EB5">
              <w:rPr>
                <w:rFonts w:eastAsia="Times New Roman" w:cstheme="minorHAnsi"/>
                <w:color w:val="000000"/>
                <w:sz w:val="18"/>
                <w:szCs w:val="18"/>
              </w:rPr>
              <w:t>If R never had a viral load test or did not respond (</w:t>
            </w:r>
            <w:r w:rsidRPr="00636EB5">
              <w:rPr>
                <w:rFonts w:eastAsia="Times New Roman" w:cstheme="minorHAnsi"/>
                <w:sz w:val="18"/>
                <w:szCs w:val="18"/>
              </w:rPr>
              <w:t>HT10</w:t>
            </w:r>
            <w:r w:rsidRPr="00636EB5">
              <w:rPr>
                <w:rFonts w:eastAsia="Times New Roman" w:cstheme="minorHAnsi"/>
                <w:color w:val="000000"/>
                <w:sz w:val="18"/>
                <w:szCs w:val="18"/>
              </w:rPr>
              <w:t xml:space="preserve"> EQ 0, </w:t>
            </w:r>
            <w:proofErr w:type="gramStart"/>
            <w:r w:rsidRPr="00636EB5">
              <w:rPr>
                <w:rFonts w:eastAsia="Times New Roman" w:cstheme="minorHAnsi"/>
                <w:color w:val="000000"/>
                <w:sz w:val="18"/>
                <w:szCs w:val="18"/>
              </w:rPr>
              <w:t>DK</w:t>
            </w:r>
            <w:proofErr w:type="gramEnd"/>
            <w:r w:rsidRPr="00636EB5">
              <w:rPr>
                <w:rFonts w:eastAsia="Times New Roman" w:cstheme="minorHAnsi"/>
                <w:color w:val="000000"/>
                <w:sz w:val="18"/>
                <w:szCs w:val="18"/>
              </w:rPr>
              <w:t xml:space="preserve"> or REF), go to </w:t>
            </w:r>
            <w:r w:rsidR="00D34B6E">
              <w:rPr>
                <w:rFonts w:eastAsia="Times New Roman" w:cstheme="minorHAnsi"/>
                <w:color w:val="000000"/>
                <w:sz w:val="18"/>
                <w:szCs w:val="18"/>
              </w:rPr>
              <w:t>HT11</w:t>
            </w:r>
            <w:r w:rsidRPr="00636EB5">
              <w:rPr>
                <w:rFonts w:eastAsia="Times New Roman" w:cstheme="minorHAnsi"/>
                <w:color w:val="000000"/>
                <w:sz w:val="18"/>
                <w:szCs w:val="18"/>
              </w:rPr>
              <w:t xml:space="preserve">.  </w:t>
            </w:r>
          </w:p>
          <w:p w:rsidRPr="00636EB5" w:rsidR="0049329C" w:rsidP="00834DC9" w:rsidRDefault="0049329C" w14:paraId="7C839E74"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HT10a.</w:t>
            </w:r>
          </w:p>
        </w:tc>
      </w:tr>
    </w:tbl>
    <w:p w:rsidRPr="00636EB5" w:rsidR="0049329C" w:rsidP="00834DC9" w:rsidRDefault="0049329C" w14:paraId="4687A257" w14:textId="77777777">
      <w:pPr>
        <w:spacing w:after="0"/>
        <w:contextualSpacing/>
        <w:rPr>
          <w:rFonts w:eastAsia="Times New Roman" w:cstheme="minorHAnsi"/>
          <w:color w:val="000000"/>
          <w:sz w:val="18"/>
          <w:szCs w:val="18"/>
        </w:rPr>
      </w:pPr>
    </w:p>
    <w:tbl>
      <w:tblPr>
        <w:tblW w:w="10275" w:type="dxa"/>
        <w:tblLayout w:type="fixed"/>
        <w:tblLook w:val="04A0" w:firstRow="1" w:lastRow="0" w:firstColumn="1" w:lastColumn="0" w:noHBand="0" w:noVBand="1"/>
      </w:tblPr>
      <w:tblGrid>
        <w:gridCol w:w="20"/>
        <w:gridCol w:w="1464"/>
        <w:gridCol w:w="4943"/>
        <w:gridCol w:w="1647"/>
        <w:gridCol w:w="41"/>
        <w:gridCol w:w="2160"/>
      </w:tblGrid>
      <w:tr w:rsidRPr="00636EB5" w:rsidR="0049329C" w:rsidTr="00191F89" w14:paraId="14949711" w14:textId="77777777">
        <w:tc>
          <w:tcPr>
            <w:tcW w:w="1484" w:type="dxa"/>
            <w:gridSpan w:val="2"/>
            <w:vAlign w:val="bottom"/>
          </w:tcPr>
          <w:p w:rsidRPr="00636EB5" w:rsidR="0049329C" w:rsidP="00834DC9" w:rsidRDefault="0049329C" w14:paraId="5C6BD0D9"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HT10a.</w:t>
            </w:r>
          </w:p>
        </w:tc>
        <w:tc>
          <w:tcPr>
            <w:tcW w:w="8790" w:type="dxa"/>
            <w:gridSpan w:val="4"/>
            <w:vAlign w:val="bottom"/>
          </w:tcPr>
          <w:p w:rsidRPr="00636EB5" w:rsidR="0049329C" w:rsidP="00834DC9" w:rsidRDefault="0049329C" w14:paraId="2F380E98"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When was your most recent viral load test?  Please tell me the month and year.  </w:t>
            </w:r>
          </w:p>
        </w:tc>
      </w:tr>
      <w:tr w:rsidRPr="00636EB5" w:rsidR="0049329C" w:rsidTr="00191F89" w14:paraId="067D9063" w14:textId="77777777">
        <w:tc>
          <w:tcPr>
            <w:tcW w:w="1484" w:type="dxa"/>
            <w:gridSpan w:val="2"/>
            <w:vAlign w:val="bottom"/>
          </w:tcPr>
          <w:p w:rsidRPr="00636EB5" w:rsidR="0049329C" w:rsidP="00834DC9" w:rsidRDefault="0049329C" w14:paraId="23742358"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RCVLTST</w:t>
            </w:r>
          </w:p>
        </w:tc>
        <w:tc>
          <w:tcPr>
            <w:tcW w:w="6590" w:type="dxa"/>
            <w:gridSpan w:val="2"/>
            <w:vAlign w:val="bottom"/>
          </w:tcPr>
          <w:p w:rsidRPr="00636EB5" w:rsidR="0049329C" w:rsidP="00834DC9" w:rsidRDefault="0049329C" w14:paraId="397CBB57" w14:textId="77777777">
            <w:pPr>
              <w:spacing w:after="0"/>
              <w:rPr>
                <w:rFonts w:eastAsia="Times New Roman" w:cstheme="minorHAnsi"/>
                <w:color w:val="000000"/>
                <w:sz w:val="18"/>
                <w:szCs w:val="18"/>
              </w:rPr>
            </w:pPr>
            <w:r w:rsidRPr="00636EB5">
              <w:rPr>
                <w:rFonts w:eastAsia="Times New Roman" w:cstheme="minorHAnsi"/>
                <w:color w:val="000000"/>
                <w:sz w:val="18"/>
                <w:szCs w:val="18"/>
              </w:rPr>
              <w:t>Date of most recent VL</w:t>
            </w:r>
          </w:p>
        </w:tc>
        <w:tc>
          <w:tcPr>
            <w:tcW w:w="2200" w:type="dxa"/>
            <w:gridSpan w:val="2"/>
            <w:vAlign w:val="bottom"/>
          </w:tcPr>
          <w:p w:rsidRPr="00636EB5" w:rsidR="0049329C" w:rsidP="00834DC9" w:rsidRDefault="0049329C" w14:paraId="012BC051" w14:textId="77777777">
            <w:pPr>
              <w:spacing w:after="0"/>
              <w:rPr>
                <w:rFonts w:eastAsia="Times New Roman" w:cstheme="minorHAnsi"/>
                <w:color w:val="000000"/>
                <w:sz w:val="18"/>
                <w:szCs w:val="18"/>
              </w:rPr>
            </w:pPr>
          </w:p>
        </w:tc>
      </w:tr>
      <w:tr w:rsidRPr="00636EB5" w:rsidR="0049329C" w:rsidTr="00191F89" w14:paraId="10A600B3" w14:textId="77777777">
        <w:trPr>
          <w:gridBefore w:val="1"/>
          <w:wBefore w:w="20" w:type="dxa"/>
        </w:trPr>
        <w:tc>
          <w:tcPr>
            <w:tcW w:w="1464" w:type="dxa"/>
          </w:tcPr>
          <w:p w:rsidRPr="00636EB5" w:rsidR="0049329C" w:rsidP="00834DC9" w:rsidRDefault="0049329C" w14:paraId="1A18D8D8" w14:textId="77777777">
            <w:pPr>
              <w:spacing w:after="0"/>
              <w:rPr>
                <w:rFonts w:eastAsia="Times New Roman" w:cstheme="minorHAnsi"/>
                <w:color w:val="000000"/>
                <w:sz w:val="18"/>
                <w:szCs w:val="18"/>
              </w:rPr>
            </w:pPr>
          </w:p>
        </w:tc>
        <w:tc>
          <w:tcPr>
            <w:tcW w:w="4943" w:type="dxa"/>
            <w:vAlign w:val="bottom"/>
          </w:tcPr>
          <w:p w:rsidRPr="00636EB5" w:rsidR="0049329C" w:rsidP="00834DC9" w:rsidRDefault="0049329C" w14:paraId="4643A241" w14:textId="77777777">
            <w:pPr>
              <w:tabs>
                <w:tab w:val="right" w:leader="dot" w:pos="5760"/>
              </w:tabs>
              <w:spacing w:after="0"/>
              <w:rPr>
                <w:rFonts w:eastAsia="Times New Roman" w:cstheme="minorHAnsi"/>
                <w:sz w:val="18"/>
                <w:szCs w:val="18"/>
              </w:rPr>
            </w:pPr>
            <w:r w:rsidRPr="00636EB5">
              <w:rPr>
                <w:rFonts w:eastAsia="Times New Roman" w:cstheme="minorHAnsi"/>
                <w:color w:val="000000"/>
                <w:sz w:val="18"/>
                <w:szCs w:val="18"/>
              </w:rPr>
              <w:t>__ __ / __ __ __ __ (MM/YYYY)</w:t>
            </w:r>
          </w:p>
        </w:tc>
        <w:tc>
          <w:tcPr>
            <w:tcW w:w="1688" w:type="dxa"/>
            <w:gridSpan w:val="2"/>
            <w:vAlign w:val="bottom"/>
          </w:tcPr>
          <w:p w:rsidRPr="00636EB5" w:rsidR="0049329C" w:rsidP="00834DC9" w:rsidRDefault="0049329C" w14:paraId="2BB472A2" w14:textId="77777777">
            <w:pPr>
              <w:spacing w:after="0"/>
              <w:jc w:val="right"/>
              <w:rPr>
                <w:rFonts w:eastAsia="Times New Roman" w:cstheme="minorHAnsi"/>
                <w:sz w:val="18"/>
                <w:szCs w:val="18"/>
              </w:rPr>
            </w:pPr>
          </w:p>
        </w:tc>
        <w:tc>
          <w:tcPr>
            <w:tcW w:w="2159" w:type="dxa"/>
          </w:tcPr>
          <w:p w:rsidRPr="00636EB5" w:rsidR="0049329C" w:rsidP="00834DC9" w:rsidRDefault="0049329C" w14:paraId="449E86CB" w14:textId="77777777">
            <w:pPr>
              <w:spacing w:after="0"/>
              <w:rPr>
                <w:rFonts w:eastAsia="Times New Roman" w:cstheme="minorHAnsi"/>
                <w:bCs/>
                <w:color w:val="000000"/>
                <w:sz w:val="18"/>
                <w:szCs w:val="18"/>
              </w:rPr>
            </w:pPr>
          </w:p>
        </w:tc>
      </w:tr>
      <w:tr w:rsidRPr="00636EB5" w:rsidR="0049329C" w:rsidTr="00191F89" w14:paraId="49BF3B5F" w14:textId="77777777">
        <w:trPr>
          <w:gridBefore w:val="1"/>
          <w:wBefore w:w="20" w:type="dxa"/>
        </w:trPr>
        <w:tc>
          <w:tcPr>
            <w:tcW w:w="1464" w:type="dxa"/>
          </w:tcPr>
          <w:p w:rsidRPr="00636EB5" w:rsidR="0049329C" w:rsidP="00834DC9" w:rsidRDefault="0049329C" w14:paraId="4B759C88" w14:textId="77777777">
            <w:pPr>
              <w:spacing w:after="0"/>
              <w:rPr>
                <w:rFonts w:eastAsia="Times New Roman" w:cstheme="minorHAnsi"/>
                <w:color w:val="000000"/>
                <w:sz w:val="18"/>
                <w:szCs w:val="18"/>
              </w:rPr>
            </w:pPr>
          </w:p>
        </w:tc>
        <w:tc>
          <w:tcPr>
            <w:tcW w:w="4943" w:type="dxa"/>
            <w:vAlign w:val="bottom"/>
          </w:tcPr>
          <w:p w:rsidRPr="00636EB5" w:rsidR="0049329C" w:rsidP="00834DC9" w:rsidRDefault="0049329C" w14:paraId="7A02EE8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688" w:type="dxa"/>
            <w:gridSpan w:val="2"/>
            <w:vAlign w:val="bottom"/>
          </w:tcPr>
          <w:p w:rsidR="00485415" w:rsidP="00834DC9" w:rsidRDefault="0049329C" w14:paraId="5D850103" w14:textId="3AF100D3">
            <w:pPr>
              <w:spacing w:after="0"/>
              <w:jc w:val="right"/>
              <w:rPr>
                <w:rFonts w:eastAsia="Times New Roman" w:cstheme="minorHAnsi"/>
                <w:bCs/>
                <w:color w:val="000000" w:themeColor="text1"/>
                <w:sz w:val="18"/>
                <w:szCs w:val="18"/>
              </w:rPr>
            </w:pPr>
            <w:r w:rsidRPr="001B1906">
              <w:rPr>
                <w:rFonts w:eastAsia="Times New Roman" w:cstheme="minorHAnsi"/>
                <w:bCs/>
                <w:color w:val="000000" w:themeColor="text1"/>
                <w:sz w:val="18"/>
                <w:szCs w:val="18"/>
              </w:rPr>
              <w:t>1900-</w:t>
            </w:r>
            <w:r w:rsidRPr="001B1906" w:rsidR="00DA5C33">
              <w:rPr>
                <w:rFonts w:eastAsia="Times New Roman" w:cstheme="minorHAnsi"/>
                <w:bCs/>
                <w:color w:val="000000" w:themeColor="text1"/>
                <w:sz w:val="18"/>
                <w:szCs w:val="18"/>
              </w:rPr>
              <w:t>2100</w:t>
            </w:r>
          </w:p>
        </w:tc>
        <w:tc>
          <w:tcPr>
            <w:tcW w:w="2159" w:type="dxa"/>
          </w:tcPr>
          <w:p w:rsidRPr="00636EB5" w:rsidR="0049329C" w:rsidP="00834DC9" w:rsidRDefault="0049329C" w14:paraId="5284BFCF" w14:textId="77777777">
            <w:pPr>
              <w:spacing w:after="0"/>
              <w:rPr>
                <w:rFonts w:eastAsia="Times New Roman" w:cstheme="minorHAnsi"/>
                <w:bCs/>
                <w:color w:val="000000"/>
                <w:sz w:val="18"/>
                <w:szCs w:val="18"/>
              </w:rPr>
            </w:pPr>
          </w:p>
        </w:tc>
      </w:tr>
      <w:tr w:rsidRPr="00636EB5" w:rsidR="0049329C" w:rsidTr="00191F89" w14:paraId="592A2DBD" w14:textId="77777777">
        <w:trPr>
          <w:gridBefore w:val="1"/>
          <w:wBefore w:w="20" w:type="dxa"/>
        </w:trPr>
        <w:tc>
          <w:tcPr>
            <w:tcW w:w="1464" w:type="dxa"/>
          </w:tcPr>
          <w:p w:rsidRPr="00636EB5" w:rsidR="0049329C" w:rsidP="00834DC9" w:rsidRDefault="0049329C" w14:paraId="485576D1" w14:textId="77777777">
            <w:pPr>
              <w:spacing w:after="0"/>
              <w:rPr>
                <w:rFonts w:eastAsia="Times New Roman" w:cstheme="minorHAnsi"/>
                <w:color w:val="000000"/>
                <w:sz w:val="18"/>
                <w:szCs w:val="18"/>
              </w:rPr>
            </w:pPr>
          </w:p>
        </w:tc>
        <w:tc>
          <w:tcPr>
            <w:tcW w:w="4943" w:type="dxa"/>
            <w:vAlign w:val="bottom"/>
          </w:tcPr>
          <w:p w:rsidRPr="00636EB5" w:rsidR="0049329C" w:rsidP="00834DC9" w:rsidRDefault="0049329C" w14:paraId="11BBF87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688" w:type="dxa"/>
            <w:gridSpan w:val="2"/>
            <w:vAlign w:val="bottom"/>
          </w:tcPr>
          <w:p w:rsidRPr="00636EB5" w:rsidR="0049329C" w:rsidP="00834DC9" w:rsidRDefault="0049329C" w14:paraId="733773BF"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160" w:type="dxa"/>
          </w:tcPr>
          <w:p w:rsidRPr="00636EB5" w:rsidR="0049329C" w:rsidP="00834DC9" w:rsidRDefault="0049329C" w14:paraId="31605F06" w14:textId="77777777">
            <w:pPr>
              <w:spacing w:after="0"/>
              <w:rPr>
                <w:rFonts w:eastAsia="Times New Roman" w:cstheme="minorHAnsi"/>
                <w:color w:val="808080" w:themeColor="background1" w:themeShade="80"/>
                <w:sz w:val="18"/>
                <w:szCs w:val="18"/>
              </w:rPr>
            </w:pPr>
          </w:p>
        </w:tc>
      </w:tr>
      <w:tr w:rsidRPr="00636EB5" w:rsidR="0049329C" w:rsidTr="00191F89" w14:paraId="73A77334" w14:textId="77777777">
        <w:trPr>
          <w:gridBefore w:val="1"/>
          <w:wBefore w:w="20" w:type="dxa"/>
        </w:trPr>
        <w:tc>
          <w:tcPr>
            <w:tcW w:w="1464" w:type="dxa"/>
          </w:tcPr>
          <w:p w:rsidRPr="00636EB5" w:rsidR="0049329C" w:rsidP="00834DC9" w:rsidRDefault="0049329C" w14:paraId="42298D38" w14:textId="77777777">
            <w:pPr>
              <w:spacing w:after="0"/>
              <w:rPr>
                <w:rFonts w:eastAsia="Times New Roman" w:cstheme="minorHAnsi"/>
                <w:color w:val="000000"/>
                <w:sz w:val="18"/>
                <w:szCs w:val="18"/>
              </w:rPr>
            </w:pPr>
          </w:p>
        </w:tc>
        <w:tc>
          <w:tcPr>
            <w:tcW w:w="4943" w:type="dxa"/>
            <w:vAlign w:val="bottom"/>
          </w:tcPr>
          <w:p w:rsidRPr="00636EB5" w:rsidR="0049329C" w:rsidP="00834DC9" w:rsidRDefault="0049329C" w14:paraId="4F1B63D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688" w:type="dxa"/>
            <w:gridSpan w:val="2"/>
            <w:vAlign w:val="bottom"/>
          </w:tcPr>
          <w:p w:rsidRPr="00636EB5" w:rsidR="0049329C" w:rsidP="00834DC9" w:rsidRDefault="0049329C" w14:paraId="68D2791C" w14:textId="77777777">
            <w:pPr>
              <w:spacing w:after="0"/>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160" w:type="dxa"/>
          </w:tcPr>
          <w:p w:rsidRPr="00636EB5" w:rsidR="0049329C" w:rsidP="00834DC9" w:rsidRDefault="0049329C" w14:paraId="6D7D1BFC" w14:textId="77777777">
            <w:pPr>
              <w:spacing w:after="0"/>
              <w:rPr>
                <w:rFonts w:eastAsia="Times New Roman" w:cstheme="minorHAnsi"/>
                <w:color w:val="808080" w:themeColor="background1" w:themeShade="80"/>
                <w:sz w:val="18"/>
                <w:szCs w:val="18"/>
              </w:rPr>
            </w:pPr>
          </w:p>
        </w:tc>
      </w:tr>
    </w:tbl>
    <w:p w:rsidR="0049329C" w:rsidP="00834DC9" w:rsidRDefault="0049329C" w14:paraId="79FB7804" w14:textId="77777777">
      <w:pPr>
        <w:spacing w:after="0"/>
        <w:contextualSpacing/>
        <w:rPr>
          <w:rFonts w:eastAsia="Times New Roman" w:cstheme="minorHAnsi"/>
          <w:color w:val="000000"/>
          <w:sz w:val="18"/>
          <w:szCs w:val="18"/>
        </w:rPr>
      </w:pPr>
    </w:p>
    <w:tbl>
      <w:tblPr>
        <w:tblW w:w="10314"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97"/>
        <w:gridCol w:w="8217"/>
      </w:tblGrid>
      <w:tr w:rsidRPr="00636EB5" w:rsidR="004D38A9" w:rsidTr="00D62DEB" w14:paraId="6C6C31F9" w14:textId="77777777">
        <w:trPr>
          <w:jc w:val="center"/>
        </w:trPr>
        <w:tc>
          <w:tcPr>
            <w:tcW w:w="2097" w:type="dxa"/>
            <w:vAlign w:val="bottom"/>
          </w:tcPr>
          <w:p w:rsidRPr="00636EB5" w:rsidR="004D38A9" w:rsidP="00834DC9" w:rsidRDefault="000017DA" w14:paraId="3F382179" w14:textId="77777777">
            <w:pPr>
              <w:spacing w:after="0"/>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Check_CALC_VLTST_C</w:t>
            </w:r>
            <w:proofErr w:type="spellEnd"/>
            <w:r>
              <w:rPr>
                <w:rFonts w:eastAsia="Times New Roman" w:cstheme="minorHAnsi"/>
                <w:b/>
                <w:bCs/>
                <w:color w:val="000000"/>
                <w:sz w:val="18"/>
                <w:szCs w:val="18"/>
              </w:rPr>
              <w:t>.</w:t>
            </w:r>
          </w:p>
        </w:tc>
        <w:tc>
          <w:tcPr>
            <w:tcW w:w="8217" w:type="dxa"/>
            <w:vAlign w:val="bottom"/>
          </w:tcPr>
          <w:p w:rsidRPr="00636EB5" w:rsidR="004D38A9" w:rsidP="00834DC9" w:rsidRDefault="004D38A9" w14:paraId="6768E7B6" w14:textId="7EB67167">
            <w:pPr>
              <w:spacing w:after="0"/>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they had most recent viral load test (HT10a EQ DK or REF), go to </w:t>
            </w:r>
            <w:r w:rsidRPr="00E124A1">
              <w:rPr>
                <w:rFonts w:eastAsia="Times New Roman" w:cstheme="minorHAnsi"/>
                <w:bCs/>
                <w:color w:val="000000"/>
                <w:sz w:val="18"/>
                <w:szCs w:val="18"/>
              </w:rPr>
              <w:t>INTRO_HT10b.</w:t>
            </w:r>
          </w:p>
          <w:p w:rsidRPr="00636EB5" w:rsidR="004D38A9" w:rsidP="00834DC9" w:rsidRDefault="004D38A9" w14:paraId="3E8E1945"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CALC_VLTST_C.</w:t>
            </w:r>
          </w:p>
        </w:tc>
      </w:tr>
    </w:tbl>
    <w:p w:rsidRPr="00636EB5" w:rsidR="004D38A9" w:rsidP="00834DC9" w:rsidRDefault="004D38A9" w14:paraId="0DC6095B" w14:textId="77777777">
      <w:pPr>
        <w:spacing w:after="0"/>
        <w:contextualSpacing/>
        <w:rPr>
          <w:rFonts w:eastAsia="Times New Roman" w:cstheme="minorHAnsi"/>
          <w:color w:val="000000"/>
          <w:sz w:val="18"/>
          <w:szCs w:val="18"/>
        </w:rPr>
      </w:pPr>
    </w:p>
    <w:tbl>
      <w:tblPr>
        <w:tblpPr w:leftFromText="180" w:rightFromText="180" w:vertAnchor="text" w:horzAnchor="margin" w:tblpY="340"/>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49329C" w:rsidTr="0049329C" w14:paraId="725D932C" w14:textId="77777777">
        <w:tc>
          <w:tcPr>
            <w:tcW w:w="1548" w:type="dxa"/>
            <w:vAlign w:val="bottom"/>
          </w:tcPr>
          <w:p w:rsidRPr="00636EB5" w:rsidR="0049329C" w:rsidP="00834DC9" w:rsidRDefault="0019455F" w14:paraId="0161B11E" w14:textId="77777777">
            <w:pPr>
              <w:spacing w:after="0"/>
              <w:ind w:left="-90"/>
              <w:rPr>
                <w:rFonts w:eastAsia="Times New Roman" w:cstheme="minorHAnsi"/>
                <w:b/>
                <w:bCs/>
                <w:sz w:val="18"/>
                <w:szCs w:val="18"/>
              </w:rPr>
            </w:pPr>
            <w:r w:rsidRPr="00636EB5">
              <w:rPr>
                <w:rFonts w:eastAsia="Times New Roman" w:cstheme="minorHAnsi"/>
                <w:b/>
                <w:bCs/>
                <w:sz w:val="18"/>
                <w:szCs w:val="18"/>
              </w:rPr>
              <w:t>C</w:t>
            </w:r>
            <w:r w:rsidRPr="00636EB5" w:rsidR="0049329C">
              <w:rPr>
                <w:rFonts w:eastAsia="Times New Roman" w:cstheme="minorHAnsi"/>
                <w:b/>
                <w:bCs/>
                <w:sz w:val="18"/>
                <w:szCs w:val="18"/>
              </w:rPr>
              <w:t>ALC_VLTST_C.</w:t>
            </w:r>
          </w:p>
        </w:tc>
        <w:tc>
          <w:tcPr>
            <w:tcW w:w="2430" w:type="dxa"/>
            <w:vAlign w:val="bottom"/>
          </w:tcPr>
          <w:p w:rsidRPr="00636EB5" w:rsidR="0049329C" w:rsidP="00834DC9" w:rsidRDefault="0049329C" w14:paraId="1BD48333" w14:textId="77777777">
            <w:pPr>
              <w:spacing w:after="0"/>
              <w:ind w:left="-198"/>
              <w:rPr>
                <w:rFonts w:eastAsia="Times New Roman" w:cstheme="minorHAnsi"/>
                <w:b/>
                <w:bCs/>
                <w:sz w:val="18"/>
                <w:szCs w:val="18"/>
              </w:rPr>
            </w:pPr>
          </w:p>
        </w:tc>
        <w:tc>
          <w:tcPr>
            <w:tcW w:w="6300" w:type="dxa"/>
            <w:vAlign w:val="bottom"/>
          </w:tcPr>
          <w:p w:rsidRPr="00636EB5" w:rsidR="0049329C" w:rsidP="00834DC9" w:rsidRDefault="0049329C" w14:paraId="42B9F0F4" w14:textId="77777777">
            <w:pPr>
              <w:spacing w:after="0"/>
              <w:ind w:left="-198"/>
              <w:rPr>
                <w:rFonts w:eastAsia="Times New Roman" w:cstheme="minorHAnsi"/>
                <w:b/>
                <w:bCs/>
                <w:sz w:val="18"/>
                <w:szCs w:val="18"/>
              </w:rPr>
            </w:pPr>
          </w:p>
        </w:tc>
      </w:tr>
      <w:tr w:rsidRPr="00636EB5" w:rsidR="0049329C" w:rsidTr="0049329C" w14:paraId="516B8F51" w14:textId="77777777">
        <w:tc>
          <w:tcPr>
            <w:tcW w:w="1548" w:type="dxa"/>
            <w:vAlign w:val="bottom"/>
          </w:tcPr>
          <w:p w:rsidRPr="00636EB5" w:rsidR="0049329C" w:rsidP="00834DC9" w:rsidRDefault="0049329C" w14:paraId="0AE3EEEE" w14:textId="77777777">
            <w:pPr>
              <w:spacing w:after="0"/>
              <w:ind w:left="-90"/>
              <w:rPr>
                <w:rFonts w:eastAsia="Times New Roman" w:cstheme="minorHAnsi"/>
                <w:bCs/>
                <w:sz w:val="18"/>
                <w:szCs w:val="18"/>
              </w:rPr>
            </w:pPr>
            <w:r w:rsidRPr="00636EB5">
              <w:rPr>
                <w:rFonts w:eastAsia="Times New Roman" w:cstheme="minorHAnsi"/>
                <w:bCs/>
                <w:sz w:val="18"/>
                <w:szCs w:val="18"/>
              </w:rPr>
              <w:t>VLTST_C</w:t>
            </w:r>
          </w:p>
        </w:tc>
        <w:tc>
          <w:tcPr>
            <w:tcW w:w="2430" w:type="dxa"/>
            <w:vAlign w:val="bottom"/>
          </w:tcPr>
          <w:p w:rsidRPr="00636EB5" w:rsidR="0049329C" w:rsidP="00834DC9" w:rsidRDefault="0049329C" w14:paraId="6551E252" w14:textId="77777777">
            <w:pPr>
              <w:spacing w:after="0"/>
              <w:ind w:left="-18"/>
              <w:rPr>
                <w:rFonts w:eastAsia="Times New Roman" w:cstheme="minorHAnsi"/>
                <w:sz w:val="18"/>
                <w:szCs w:val="18"/>
              </w:rPr>
            </w:pPr>
            <w:r w:rsidRPr="00636EB5">
              <w:rPr>
                <w:rFonts w:eastAsia="Times New Roman" w:cstheme="minorHAnsi"/>
                <w:sz w:val="18"/>
                <w:szCs w:val="18"/>
              </w:rPr>
              <w:t>Century month version of RCVLTST date</w:t>
            </w:r>
          </w:p>
        </w:tc>
        <w:tc>
          <w:tcPr>
            <w:tcW w:w="6300" w:type="dxa"/>
            <w:vAlign w:val="bottom"/>
          </w:tcPr>
          <w:p w:rsidRPr="00636EB5" w:rsidR="0049329C" w:rsidP="00834DC9" w:rsidRDefault="0049329C" w14:paraId="11645708" w14:textId="77777777">
            <w:pPr>
              <w:spacing w:after="0"/>
              <w:rPr>
                <w:rFonts w:eastAsia="Times New Roman" w:cstheme="minorHAnsi"/>
                <w:b/>
                <w:bCs/>
                <w:sz w:val="18"/>
                <w:szCs w:val="18"/>
              </w:rPr>
            </w:pPr>
            <w:r w:rsidRPr="00636EB5">
              <w:rPr>
                <w:rFonts w:eastAsia="Times New Roman" w:cstheme="minorHAnsi"/>
                <w:sz w:val="18"/>
                <w:szCs w:val="18"/>
              </w:rPr>
              <w:t>VLTST_C = (RCVLTSTY-</w:t>
            </w:r>
            <w:proofErr w:type="gramStart"/>
            <w:r w:rsidRPr="00636EB5">
              <w:rPr>
                <w:rFonts w:eastAsia="Times New Roman" w:cstheme="minorHAnsi"/>
                <w:sz w:val="18"/>
                <w:szCs w:val="18"/>
              </w:rPr>
              <w:t>1900)*</w:t>
            </w:r>
            <w:proofErr w:type="gramEnd"/>
            <w:r w:rsidRPr="00636EB5">
              <w:rPr>
                <w:rFonts w:eastAsia="Times New Roman" w:cstheme="minorHAnsi"/>
                <w:sz w:val="18"/>
                <w:szCs w:val="18"/>
              </w:rPr>
              <w:t>12) + RCVLTSTM</w:t>
            </w:r>
          </w:p>
        </w:tc>
      </w:tr>
    </w:tbl>
    <w:p w:rsidRPr="00636EB5" w:rsidR="0049329C" w:rsidP="00834DC9" w:rsidRDefault="0049329C" w14:paraId="26660638" w14:textId="77777777">
      <w:pPr>
        <w:spacing w:after="0"/>
        <w:contextualSpacing/>
        <w:rPr>
          <w:rFonts w:eastAsia="Times New Roman" w:cstheme="minorHAnsi"/>
          <w:color w:val="000000"/>
          <w:sz w:val="18"/>
          <w:szCs w:val="18"/>
        </w:rPr>
      </w:pPr>
    </w:p>
    <w:p w:rsidRPr="00636EB5" w:rsidR="0049329C" w:rsidP="00834DC9" w:rsidRDefault="0049329C" w14:paraId="33096C7C" w14:textId="77777777">
      <w:pPr>
        <w:spacing w:after="0"/>
        <w:rPr>
          <w:rFonts w:cstheme="minorHAnsi"/>
          <w:color w:val="FF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8"/>
        <w:gridCol w:w="8010"/>
      </w:tblGrid>
      <w:tr w:rsidRPr="00636EB5" w:rsidR="0049329C" w:rsidTr="0049329C" w14:paraId="01A84188" w14:textId="77777777">
        <w:trPr>
          <w:trHeight w:val="300"/>
        </w:trPr>
        <w:tc>
          <w:tcPr>
            <w:tcW w:w="2268" w:type="dxa"/>
            <w:noWrap/>
          </w:tcPr>
          <w:p w:rsidRPr="00636EB5" w:rsidR="0049329C" w:rsidP="00834DC9" w:rsidRDefault="0049329C" w14:paraId="0B93983B" w14:textId="77777777">
            <w:pPr>
              <w:spacing w:after="0"/>
              <w:ind w:right="-91"/>
              <w:rPr>
                <w:rFonts w:eastAsia="Times New Roman" w:cstheme="minorHAnsi"/>
                <w:b/>
                <w:bCs/>
                <w:sz w:val="18"/>
                <w:szCs w:val="18"/>
              </w:rPr>
            </w:pPr>
            <w:r w:rsidRPr="00636EB5">
              <w:rPr>
                <w:rFonts w:eastAsia="Times New Roman" w:cstheme="minorHAnsi"/>
                <w:b/>
                <w:bCs/>
                <w:sz w:val="18"/>
                <w:szCs w:val="18"/>
              </w:rPr>
              <w:t>HardEdit_</w:t>
            </w:r>
            <w:r w:rsidR="00C4741A">
              <w:rPr>
                <w:rFonts w:eastAsia="Times New Roman" w:cstheme="minorHAnsi"/>
                <w:b/>
                <w:bCs/>
                <w:color w:val="000000"/>
                <w:sz w:val="18"/>
                <w:szCs w:val="18"/>
              </w:rPr>
              <w:t>HT10a</w:t>
            </w:r>
            <w:r w:rsidRPr="00636EB5">
              <w:rPr>
                <w:rFonts w:eastAsia="Times New Roman" w:cstheme="minorHAnsi"/>
                <w:b/>
                <w:bCs/>
                <w:sz w:val="18"/>
                <w:szCs w:val="18"/>
              </w:rPr>
              <w:t>.</w:t>
            </w:r>
          </w:p>
        </w:tc>
        <w:tc>
          <w:tcPr>
            <w:tcW w:w="8010" w:type="dxa"/>
          </w:tcPr>
          <w:p w:rsidRPr="00636EB5" w:rsidR="0049329C" w:rsidP="00834DC9" w:rsidRDefault="0049329C" w14:paraId="3843D857"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after date of interview (</w:t>
            </w:r>
            <w:r w:rsidRPr="00636EB5" w:rsidR="0019455F">
              <w:rPr>
                <w:rFonts w:eastAsia="Times New Roman" w:cstheme="minorHAnsi"/>
                <w:sz w:val="18"/>
                <w:szCs w:val="18"/>
              </w:rPr>
              <w:t>(</w:t>
            </w:r>
            <w:r w:rsidRPr="00636EB5">
              <w:rPr>
                <w:rFonts w:eastAsia="Times New Roman" w:cstheme="minorHAnsi"/>
                <w:bCs/>
                <w:color w:val="000000"/>
                <w:sz w:val="18"/>
                <w:szCs w:val="18"/>
              </w:rPr>
              <w:t>VLTST_C GT IDATE_C</w:t>
            </w:r>
            <w:r w:rsidRPr="00636EB5">
              <w:rPr>
                <w:rFonts w:eastAsia="Times New Roman" w:cstheme="minorHAnsi"/>
                <w:sz w:val="18"/>
                <w:szCs w:val="18"/>
              </w:rPr>
              <w:t>)</w:t>
            </w:r>
            <w:r w:rsidRPr="00636EB5" w:rsidR="0019455F">
              <w:rPr>
                <w:rFonts w:eastAsia="Times New Roman" w:cstheme="minorHAnsi"/>
                <w:sz w:val="18"/>
                <w:szCs w:val="18"/>
              </w:rPr>
              <w:t xml:space="preserve"> or (RCVLTSTY AFTER 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w:t>
            </w:r>
            <w:r w:rsidR="001F7804">
              <w:rPr>
                <w:rFonts w:eastAsia="Times New Roman" w:cstheme="minorHAnsi"/>
                <w:sz w:val="18"/>
                <w:szCs w:val="18"/>
              </w:rPr>
              <w:t xml:space="preserve"> 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HT10a</w:t>
            </w:r>
            <w:r w:rsidRPr="00636EB5">
              <w:rPr>
                <w:rFonts w:eastAsia="Times New Roman" w:cstheme="minorHAnsi"/>
                <w:sz w:val="18"/>
                <w:szCs w:val="18"/>
              </w:rPr>
              <w:t xml:space="preserve">.  </w:t>
            </w:r>
          </w:p>
          <w:p w:rsidRPr="00636EB5" w:rsidR="00CD7E41" w:rsidP="00834DC9" w:rsidRDefault="00CD7E41" w14:paraId="1DCF5155" w14:textId="77777777">
            <w:pPr>
              <w:spacing w:after="0"/>
              <w:ind w:left="360" w:hanging="360"/>
              <w:rPr>
                <w:rFonts w:eastAsia="Times New Roman" w:cstheme="minorHAnsi"/>
                <w:sz w:val="18"/>
                <w:szCs w:val="18"/>
              </w:rPr>
            </w:pPr>
          </w:p>
          <w:p w:rsidRPr="00636EB5" w:rsidR="0049329C" w:rsidP="00834DC9" w:rsidRDefault="0049329C" w14:paraId="356FE78C" w14:textId="06D10C34">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before date of birth (HT</w:t>
            </w:r>
            <w:r w:rsidRPr="00636EB5">
              <w:rPr>
                <w:rFonts w:eastAsia="Times New Roman" w:cstheme="minorHAnsi"/>
                <w:bCs/>
                <w:sz w:val="18"/>
                <w:szCs w:val="18"/>
              </w:rPr>
              <w:t>10a</w:t>
            </w:r>
            <w:r w:rsidRPr="00636EB5" w:rsidDel="00605348">
              <w:rPr>
                <w:rFonts w:eastAsia="Times New Roman" w:cstheme="minorHAnsi"/>
                <w:sz w:val="18"/>
                <w:szCs w:val="18"/>
              </w:rPr>
              <w:t xml:space="preserve"> </w:t>
            </w:r>
            <w:r w:rsidRPr="00636EB5">
              <w:rPr>
                <w:rFonts w:eastAsia="Times New Roman" w:cstheme="minorHAnsi"/>
                <w:sz w:val="18"/>
                <w:szCs w:val="18"/>
              </w:rPr>
              <w:t xml:space="preserve">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most recent viral load test cannot be before </w:t>
            </w:r>
            <w:r w:rsidR="00395283">
              <w:rPr>
                <w:rFonts w:eastAsia="Times New Roman" w:cstheme="minorHAnsi"/>
                <w:sz w:val="18"/>
                <w:szCs w:val="18"/>
              </w:rPr>
              <w:t>the</w:t>
            </w:r>
            <w:r w:rsidR="001F7804">
              <w:rPr>
                <w:rFonts w:eastAsia="Times New Roman" w:cstheme="minorHAnsi"/>
                <w:sz w:val="18"/>
                <w:szCs w:val="18"/>
              </w:rPr>
              <w:t xml:space="preserve"> </w:t>
            </w:r>
            <w:r w:rsidRPr="00636EB5">
              <w:rPr>
                <w:rFonts w:eastAsia="Times New Roman" w:cstheme="minorHAnsi"/>
                <w:sz w:val="18"/>
                <w:szCs w:val="18"/>
              </w:rPr>
              <w:t>date of birth</w:t>
            </w:r>
            <w:r w:rsidR="002F1B04">
              <w:rPr>
                <w:rFonts w:eastAsia="Times New Roman" w:cstheme="minorHAnsi"/>
                <w:sz w:val="18"/>
                <w:szCs w:val="18"/>
              </w:rPr>
              <w:t>,</w:t>
            </w:r>
            <w:r w:rsidRPr="00636EB5">
              <w:rPr>
                <w:rFonts w:eastAsia="Times New Roman" w:cstheme="minorHAnsi"/>
                <w:sz w:val="18"/>
                <w:szCs w:val="18"/>
              </w:rPr>
              <w:t xml:space="preserve"> </w:t>
            </w:r>
            <w:r w:rsidR="00C4741A">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(value for</w:t>
            </w:r>
            <w:r w:rsidRPr="00636EB5">
              <w:rPr>
                <w:rFonts w:eastAsia="Times New Roman" w:cstheme="minorHAnsi"/>
                <w:sz w:val="18"/>
                <w:szCs w:val="18"/>
              </w:rPr>
              <w:t xml:space="preserve"> ES1, formatted as Month DD, YYYY</w:t>
            </w:r>
            <w:r w:rsidR="00C4741A">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sz w:val="18"/>
                <w:szCs w:val="18"/>
              </w:rPr>
              <w:t>HT10a</w:t>
            </w:r>
            <w:r w:rsidRPr="00636EB5">
              <w:rPr>
                <w:rFonts w:eastAsia="Times New Roman" w:cstheme="minorHAnsi"/>
                <w:sz w:val="18"/>
                <w:szCs w:val="18"/>
              </w:rPr>
              <w:t xml:space="preserve">.  </w:t>
            </w:r>
          </w:p>
          <w:p w:rsidR="00DC0A3F" w:rsidP="00834DC9" w:rsidRDefault="00DC0A3F" w14:paraId="2112AC25" w14:textId="77777777">
            <w:pPr>
              <w:spacing w:after="0"/>
              <w:ind w:left="360" w:hanging="360"/>
              <w:rPr>
                <w:rFonts w:eastAsia="Times New Roman" w:cstheme="minorHAnsi"/>
                <w:sz w:val="18"/>
                <w:szCs w:val="18"/>
              </w:rPr>
            </w:pPr>
          </w:p>
          <w:p w:rsidRPr="00636EB5" w:rsidR="0049329C" w:rsidP="00834DC9" w:rsidRDefault="0049329C" w14:paraId="6462C974" w14:textId="77777777">
            <w:pPr>
              <w:spacing w:after="0"/>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most recent viral load test is before date of first positive test </w:t>
            </w:r>
            <w:r w:rsidRPr="00636EB5" w:rsidR="000B52E2">
              <w:rPr>
                <w:rFonts w:eastAsia="Times New Roman" w:cstheme="minorHAnsi"/>
                <w:sz w:val="18"/>
                <w:szCs w:val="18"/>
              </w:rPr>
              <w:t>(</w:t>
            </w:r>
            <w:r w:rsidRPr="00636EB5">
              <w:rPr>
                <w:rFonts w:eastAsia="Times New Roman" w:cstheme="minorHAnsi"/>
                <w:sz w:val="18"/>
                <w:szCs w:val="18"/>
              </w:rPr>
              <w:t>(VLTST_C LT POS1ST_C)</w:t>
            </w:r>
            <w:r w:rsidRPr="00636EB5" w:rsidR="000B52E2">
              <w:rPr>
                <w:rFonts w:eastAsia="Times New Roman" w:cstheme="minorHAnsi"/>
                <w:sz w:val="18"/>
                <w:szCs w:val="18"/>
              </w:rPr>
              <w:t xml:space="preserve"> or (POS1STY AFTER RCVLTSTY))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10a</w:t>
            </w:r>
            <w:r w:rsidRPr="00636EB5">
              <w:rPr>
                <w:rFonts w:eastAsia="Times New Roman" w:cstheme="minorHAnsi"/>
                <w:sz w:val="18"/>
                <w:szCs w:val="18"/>
              </w:rPr>
              <w:t xml:space="preserve">.  </w:t>
            </w:r>
          </w:p>
          <w:p w:rsidRPr="00A4653B" w:rsidR="00CD7E41" w:rsidP="00834DC9" w:rsidRDefault="00CD7E41" w14:paraId="3CD741F4" w14:textId="77777777">
            <w:pPr>
              <w:spacing w:after="0"/>
              <w:ind w:left="360" w:hanging="360"/>
              <w:rPr>
                <w:rFonts w:eastAsia="Times New Roman" w:cstheme="minorHAnsi"/>
                <w:sz w:val="18"/>
                <w:szCs w:val="18"/>
              </w:rPr>
            </w:pPr>
          </w:p>
          <w:p w:rsidRPr="00636EB5" w:rsidR="0049329C" w:rsidP="00834DC9" w:rsidRDefault="0049329C" w14:paraId="290A0D2D" w14:textId="77777777">
            <w:pPr>
              <w:spacing w:after="0"/>
              <w:ind w:left="360" w:hanging="360"/>
              <w:rPr>
                <w:rFonts w:eastAsia="Times New Roman" w:cstheme="minorHAnsi"/>
                <w:sz w:val="18"/>
                <w:szCs w:val="18"/>
              </w:rPr>
            </w:pPr>
            <w:r w:rsidRPr="00636EB5">
              <w:rPr>
                <w:rFonts w:eastAsia="Times New Roman" w:cstheme="minorHAnsi"/>
                <w:sz w:val="18"/>
                <w:szCs w:val="18"/>
              </w:rPr>
              <w:t>Else, go to INTRO_HT</w:t>
            </w:r>
            <w:r w:rsidRPr="00636EB5">
              <w:rPr>
                <w:rFonts w:eastAsia="Times New Roman" w:cstheme="minorHAnsi"/>
                <w:bCs/>
                <w:sz w:val="18"/>
                <w:szCs w:val="18"/>
              </w:rPr>
              <w:t>10b.</w:t>
            </w:r>
          </w:p>
        </w:tc>
      </w:tr>
    </w:tbl>
    <w:p w:rsidRPr="00636EB5" w:rsidR="0049329C" w:rsidP="00834DC9" w:rsidRDefault="0049329C" w14:paraId="2EE6AB24" w14:textId="77777777">
      <w:pPr>
        <w:spacing w:after="0"/>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15"/>
        <w:gridCol w:w="8963"/>
      </w:tblGrid>
      <w:tr w:rsidRPr="00636EB5" w:rsidR="0049329C" w:rsidTr="6EAE7FD7" w14:paraId="7A9E61B8" w14:textId="77777777">
        <w:trPr>
          <w:trHeight w:val="300"/>
        </w:trPr>
        <w:tc>
          <w:tcPr>
            <w:tcW w:w="1295" w:type="dxa"/>
            <w:noWrap/>
          </w:tcPr>
          <w:p w:rsidRPr="00636EB5" w:rsidR="0049329C" w:rsidP="00834DC9" w:rsidRDefault="0049329C" w14:paraId="6240486A" w14:textId="7777777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rsidR="002C4012" w:rsidP="00834DC9" w:rsidRDefault="0049329C" w14:paraId="5726E2A9" w14:textId="129572B9">
            <w:pPr>
              <w:spacing w:after="0"/>
              <w:rPr>
                <w:rFonts w:eastAsia="Times New Roman"/>
                <w:color w:val="000000"/>
                <w:sz w:val="18"/>
                <w:szCs w:val="18"/>
              </w:rPr>
            </w:pPr>
            <w:r w:rsidRPr="6EAE7FD7">
              <w:rPr>
                <w:rFonts w:eastAsia="Times New Roman"/>
                <w:color w:val="000000" w:themeColor="text1"/>
                <w:sz w:val="18"/>
                <w:szCs w:val="18"/>
              </w:rPr>
              <w:t>DISPLAY:</w:t>
            </w:r>
            <w:r w:rsidRPr="6EAE7FD7" w:rsidR="4D0809E0">
              <w:rPr>
                <w:rFonts w:eastAsia="Times New Roman"/>
                <w:color w:val="000000" w:themeColor="text1"/>
                <w:sz w:val="18"/>
                <w:szCs w:val="18"/>
              </w:rPr>
              <w:t xml:space="preserve"> </w:t>
            </w:r>
            <w:r w:rsidRPr="6EAE7FD7" w:rsidR="247913B2">
              <w:rPr>
                <w:rFonts w:eastAsia="Times New Roman"/>
                <w:color w:val="000000" w:themeColor="text1"/>
                <w:sz w:val="18"/>
                <w:szCs w:val="18"/>
              </w:rPr>
              <w:t>“</w:t>
            </w:r>
            <w:r w:rsidRPr="6EAE7FD7" w:rsidR="4D0809E0">
              <w:rPr>
                <w:rFonts w:eastAsia="Times New Roman"/>
                <w:color w:val="000000" w:themeColor="text1"/>
                <w:sz w:val="18"/>
                <w:szCs w:val="18"/>
              </w:rPr>
              <w:t xml:space="preserve">[Give Respondent Flashcard </w:t>
            </w:r>
            <w:r w:rsidRPr="00E12411" w:rsidR="104EB1A3">
              <w:rPr>
                <w:rFonts w:eastAsia="Times New Roman"/>
                <w:color w:val="000000" w:themeColor="text1"/>
                <w:sz w:val="18"/>
                <w:szCs w:val="18"/>
              </w:rPr>
              <w:t>T</w:t>
            </w:r>
            <w:r w:rsidRPr="6EAE7FD7" w:rsidR="4D0809E0">
              <w:rPr>
                <w:rFonts w:eastAsia="Times New Roman"/>
                <w:color w:val="000000" w:themeColor="text1"/>
                <w:sz w:val="18"/>
                <w:szCs w:val="18"/>
              </w:rPr>
              <w:t>.]</w:t>
            </w:r>
          </w:p>
          <w:p w:rsidR="002C4012" w:rsidP="00834DC9" w:rsidRDefault="002C4012" w14:paraId="09D24EF4" w14:textId="77777777">
            <w:pPr>
              <w:spacing w:after="0"/>
              <w:rPr>
                <w:rFonts w:eastAsia="Times New Roman" w:cstheme="minorHAnsi"/>
                <w:color w:val="000000"/>
                <w:sz w:val="18"/>
                <w:szCs w:val="18"/>
              </w:rPr>
            </w:pPr>
          </w:p>
          <w:p w:rsidRPr="00636EB5" w:rsidR="0049329C" w:rsidP="00834DC9" w:rsidRDefault="0049329C" w14:paraId="642BAD25" w14:textId="4E83801D">
            <w:pPr>
              <w:spacing w:after="0"/>
              <w:rPr>
                <w:rFonts w:eastAsia="Times New Roman" w:cstheme="minorHAnsi"/>
                <w:color w:val="000000"/>
                <w:sz w:val="18"/>
                <w:szCs w:val="18"/>
              </w:rPr>
            </w:pPr>
            <w:r w:rsidRPr="00636EB5">
              <w:rPr>
                <w:rFonts w:eastAsia="Times New Roman" w:cstheme="minorHAnsi"/>
                <w:color w:val="000000"/>
                <w:sz w:val="18"/>
                <w:szCs w:val="18"/>
              </w:rPr>
              <w:t>READ: Next, I am going to ask about your most recent viral load test.</w:t>
            </w:r>
            <w:r w:rsidR="00857D03">
              <w:rPr>
                <w:rFonts w:eastAsia="Times New Roman" w:cstheme="minorHAnsi"/>
                <w:color w:val="000000"/>
                <w:sz w:val="18"/>
                <w:szCs w:val="18"/>
              </w:rPr>
              <w:t>”</w:t>
            </w:r>
          </w:p>
        </w:tc>
      </w:tr>
    </w:tbl>
    <w:p w:rsidRPr="00636EB5" w:rsidR="0049329C" w:rsidP="00834DC9" w:rsidRDefault="0049329C" w14:paraId="2917C4A9"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9329C" w:rsidTr="0049329C" w14:paraId="63417DB4" w14:textId="77777777">
        <w:tc>
          <w:tcPr>
            <w:tcW w:w="1458" w:type="dxa"/>
            <w:gridSpan w:val="2"/>
            <w:vAlign w:val="bottom"/>
          </w:tcPr>
          <w:p w:rsidRPr="00636EB5" w:rsidR="0049329C" w:rsidP="00834DC9" w:rsidRDefault="0049329C" w14:paraId="0FE041C4"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rsidR="0049329C" w:rsidP="00834DC9" w:rsidRDefault="00857D03" w14:paraId="2947C2CA" w14:textId="5844377A">
            <w:pPr>
              <w:spacing w:after="0"/>
              <w:ind w:right="702"/>
              <w:rPr>
                <w:b/>
                <w:sz w:val="18"/>
                <w:szCs w:val="18"/>
              </w:rPr>
            </w:pPr>
            <w:r>
              <w:rPr>
                <w:b/>
                <w:sz w:val="18"/>
                <w:szCs w:val="18"/>
              </w:rPr>
              <w:t xml:space="preserve">Looking at this flashcard, </w:t>
            </w:r>
            <w:r w:rsidR="00935738">
              <w:rPr>
                <w:b/>
                <w:sz w:val="18"/>
                <w:szCs w:val="18"/>
              </w:rPr>
              <w:t>w</w:t>
            </w:r>
            <w:r w:rsidRPr="00636EB5" w:rsidR="0049329C">
              <w:rPr>
                <w:b/>
                <w:sz w:val="18"/>
                <w:szCs w:val="18"/>
              </w:rPr>
              <w:t xml:space="preserve">hat was the result of your most recent viral load test?  </w:t>
            </w:r>
          </w:p>
          <w:p w:rsidRPr="00636EB5" w:rsidR="00B57BD8" w:rsidP="00834DC9" w:rsidRDefault="00B57BD8" w14:paraId="410876E8" w14:textId="77777777">
            <w:pPr>
              <w:spacing w:after="0"/>
              <w:ind w:right="702"/>
              <w:rPr>
                <w:rFonts w:eastAsia="Times New Roman" w:cstheme="minorHAnsi"/>
                <w:b/>
                <w:bCs/>
                <w:color w:val="000000"/>
                <w:sz w:val="18"/>
                <w:szCs w:val="18"/>
              </w:rPr>
            </w:pPr>
          </w:p>
          <w:p w:rsidRPr="00636EB5" w:rsidR="0049329C" w:rsidP="00834DC9" w:rsidRDefault="0049329C" w14:paraId="7CC66C9B" w14:textId="77777777">
            <w:pPr>
              <w:spacing w:after="0"/>
              <w:ind w:right="706"/>
              <w:rPr>
                <w:rFonts w:eastAsia="Times New Roman" w:cstheme="minorHAnsi"/>
                <w:bCs/>
                <w:color w:val="000000"/>
                <w:sz w:val="18"/>
                <w:szCs w:val="18"/>
              </w:rPr>
            </w:pPr>
            <w:r w:rsidRPr="00636EB5">
              <w:rPr>
                <w:sz w:val="18"/>
                <w:szCs w:val="18"/>
              </w:rPr>
              <w:t xml:space="preserve">[READ choices.] </w:t>
            </w:r>
          </w:p>
        </w:tc>
      </w:tr>
      <w:tr w:rsidRPr="00636EB5" w:rsidR="0049329C" w:rsidTr="0049329C" w14:paraId="58F1D859" w14:textId="77777777">
        <w:tc>
          <w:tcPr>
            <w:tcW w:w="1458" w:type="dxa"/>
            <w:gridSpan w:val="2"/>
            <w:vAlign w:val="bottom"/>
          </w:tcPr>
          <w:p w:rsidRPr="00636EB5" w:rsidR="0049329C" w:rsidP="00834DC9" w:rsidRDefault="0049329C" w14:paraId="628044EB"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VRLTRSLT</w:t>
            </w:r>
          </w:p>
        </w:tc>
        <w:tc>
          <w:tcPr>
            <w:tcW w:w="6750" w:type="dxa"/>
            <w:gridSpan w:val="2"/>
            <w:vAlign w:val="bottom"/>
          </w:tcPr>
          <w:p w:rsidRPr="00636EB5" w:rsidR="0049329C" w:rsidP="00834DC9" w:rsidRDefault="0049329C" w14:paraId="6DE0E61A" w14:textId="77777777">
            <w:pPr>
              <w:spacing w:after="0"/>
              <w:rPr>
                <w:rFonts w:eastAsia="Times New Roman" w:cstheme="minorHAnsi"/>
                <w:color w:val="000000"/>
                <w:sz w:val="18"/>
                <w:szCs w:val="18"/>
              </w:rPr>
            </w:pPr>
            <w:r w:rsidRPr="00636EB5">
              <w:rPr>
                <w:rFonts w:eastAsia="Times New Roman" w:cstheme="minorHAnsi"/>
                <w:color w:val="000000"/>
                <w:sz w:val="18"/>
                <w:szCs w:val="18"/>
              </w:rPr>
              <w:t>Result for most recent VL</w:t>
            </w:r>
          </w:p>
        </w:tc>
        <w:tc>
          <w:tcPr>
            <w:tcW w:w="2070" w:type="dxa"/>
            <w:vAlign w:val="bottom"/>
          </w:tcPr>
          <w:p w:rsidRPr="00636EB5" w:rsidR="0049329C" w:rsidP="00834DC9" w:rsidRDefault="0049329C" w14:paraId="67E86183" w14:textId="77777777">
            <w:pPr>
              <w:spacing w:after="0"/>
              <w:rPr>
                <w:rFonts w:eastAsia="Times New Roman" w:cstheme="minorHAnsi"/>
                <w:color w:val="000000"/>
                <w:sz w:val="18"/>
                <w:szCs w:val="18"/>
              </w:rPr>
            </w:pPr>
          </w:p>
        </w:tc>
      </w:tr>
      <w:tr w:rsidRPr="00636EB5" w:rsidR="0049329C" w:rsidTr="0049329C" w14:paraId="7B83D0FB" w14:textId="77777777">
        <w:trPr>
          <w:gridBefore w:val="1"/>
          <w:wBefore w:w="18" w:type="dxa"/>
        </w:trPr>
        <w:tc>
          <w:tcPr>
            <w:tcW w:w="1440" w:type="dxa"/>
          </w:tcPr>
          <w:p w:rsidRPr="00636EB5" w:rsidR="0049329C" w:rsidP="00834DC9" w:rsidRDefault="0049329C" w14:paraId="5105AE8A" w14:textId="77777777">
            <w:pPr>
              <w:spacing w:after="0"/>
              <w:rPr>
                <w:rFonts w:eastAsia="Times New Roman" w:cstheme="minorHAnsi"/>
                <w:color w:val="000000"/>
                <w:sz w:val="18"/>
                <w:szCs w:val="18"/>
              </w:rPr>
            </w:pPr>
          </w:p>
        </w:tc>
        <w:tc>
          <w:tcPr>
            <w:tcW w:w="4860" w:type="dxa"/>
            <w:vAlign w:val="bottom"/>
          </w:tcPr>
          <w:p w:rsidRPr="00636EB5" w:rsidR="0049329C" w:rsidP="00834DC9" w:rsidRDefault="0010661B" w14:paraId="6205C6A9" w14:textId="040B06AD">
            <w:pPr>
              <w:tabs>
                <w:tab w:val="right" w:leader="dot" w:pos="5760"/>
              </w:tabs>
              <w:spacing w:after="0"/>
              <w:rPr>
                <w:rFonts w:eastAsia="Times New Roman" w:cstheme="minorHAnsi"/>
                <w:sz w:val="18"/>
                <w:szCs w:val="18"/>
              </w:rPr>
            </w:pPr>
            <w:r>
              <w:rPr>
                <w:sz w:val="18"/>
                <w:szCs w:val="18"/>
              </w:rPr>
              <w:t>U</w:t>
            </w:r>
            <w:r w:rsidRPr="00636EB5" w:rsidR="0049329C">
              <w:rPr>
                <w:sz w:val="18"/>
                <w:szCs w:val="18"/>
              </w:rPr>
              <w:t>ndetectable</w:t>
            </w:r>
            <w:r w:rsidR="002C4253">
              <w:rPr>
                <w:sz w:val="18"/>
                <w:szCs w:val="18"/>
              </w:rPr>
              <w:t xml:space="preserve"> </w:t>
            </w:r>
            <w:r w:rsidR="00D44175">
              <w:rPr>
                <w:sz w:val="18"/>
                <w:szCs w:val="18"/>
              </w:rPr>
              <w:t>or below the level of detection</w:t>
            </w:r>
            <w:r w:rsidRPr="00636EB5" w:rsidR="0049329C">
              <w:rPr>
                <w:sz w:val="18"/>
                <w:szCs w:val="18"/>
              </w:rPr>
              <w:tab/>
            </w:r>
          </w:p>
        </w:tc>
        <w:tc>
          <w:tcPr>
            <w:tcW w:w="1890" w:type="dxa"/>
            <w:vAlign w:val="bottom"/>
          </w:tcPr>
          <w:p w:rsidRPr="00636EB5" w:rsidR="0049329C" w:rsidP="00834DC9" w:rsidRDefault="0049329C" w14:paraId="12A33C21"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834DC9" w:rsidRDefault="0049329C" w14:paraId="1B4685B2" w14:textId="77777777">
            <w:pPr>
              <w:spacing w:after="0"/>
              <w:rPr>
                <w:rFonts w:cstheme="minorHAnsi"/>
                <w:sz w:val="18"/>
                <w:szCs w:val="18"/>
              </w:rPr>
            </w:pPr>
          </w:p>
        </w:tc>
      </w:tr>
      <w:tr w:rsidRPr="00636EB5" w:rsidR="0049329C" w:rsidTr="0049329C" w14:paraId="2BEC8684" w14:textId="77777777">
        <w:trPr>
          <w:gridBefore w:val="1"/>
          <w:wBefore w:w="18" w:type="dxa"/>
        </w:trPr>
        <w:tc>
          <w:tcPr>
            <w:tcW w:w="1440" w:type="dxa"/>
          </w:tcPr>
          <w:p w:rsidRPr="00636EB5" w:rsidR="0049329C" w:rsidP="00834DC9" w:rsidRDefault="0049329C" w14:paraId="0AF52CCA"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7AC401BE" w14:textId="360BC2C9">
            <w:pPr>
              <w:tabs>
                <w:tab w:val="right" w:leader="dot" w:pos="5760"/>
              </w:tabs>
              <w:spacing w:after="0"/>
              <w:rPr>
                <w:rFonts w:eastAsia="Times New Roman" w:cstheme="minorHAnsi"/>
                <w:sz w:val="18"/>
                <w:szCs w:val="18"/>
              </w:rPr>
            </w:pPr>
            <w:r w:rsidRPr="00636EB5">
              <w:rPr>
                <w:sz w:val="18"/>
                <w:szCs w:val="18"/>
              </w:rPr>
              <w:t xml:space="preserve">Detectable but less than </w:t>
            </w:r>
            <w:r w:rsidR="00D82CFF">
              <w:rPr>
                <w:sz w:val="18"/>
                <w:szCs w:val="18"/>
              </w:rPr>
              <w:t>1</w:t>
            </w:r>
            <w:r w:rsidRPr="00636EB5">
              <w:rPr>
                <w:sz w:val="18"/>
                <w:szCs w:val="18"/>
              </w:rPr>
              <w:t>,000 viral copies/ml</w:t>
            </w:r>
            <w:r w:rsidRPr="00636EB5">
              <w:rPr>
                <w:sz w:val="18"/>
                <w:szCs w:val="18"/>
              </w:rPr>
              <w:tab/>
            </w:r>
          </w:p>
        </w:tc>
        <w:tc>
          <w:tcPr>
            <w:tcW w:w="1890" w:type="dxa"/>
            <w:vAlign w:val="bottom"/>
          </w:tcPr>
          <w:p w:rsidRPr="00636EB5" w:rsidR="0049329C" w:rsidP="00834DC9" w:rsidRDefault="0049329C" w14:paraId="4C83D759"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834DC9" w:rsidRDefault="0049329C" w14:paraId="78E95EF3" w14:textId="77777777">
            <w:pPr>
              <w:spacing w:after="0"/>
              <w:jc w:val="center"/>
              <w:rPr>
                <w:rFonts w:cstheme="minorHAnsi"/>
                <w:sz w:val="18"/>
                <w:szCs w:val="18"/>
              </w:rPr>
            </w:pPr>
          </w:p>
        </w:tc>
      </w:tr>
      <w:tr w:rsidRPr="00636EB5" w:rsidR="0049329C" w:rsidTr="0049329C" w14:paraId="00C3EFDB" w14:textId="77777777">
        <w:trPr>
          <w:gridBefore w:val="1"/>
          <w:wBefore w:w="18" w:type="dxa"/>
        </w:trPr>
        <w:tc>
          <w:tcPr>
            <w:tcW w:w="1440" w:type="dxa"/>
          </w:tcPr>
          <w:p w:rsidRPr="00636EB5" w:rsidR="0049329C" w:rsidP="00834DC9" w:rsidRDefault="0049329C" w14:paraId="5E3CDC87"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5FE51E54" w14:textId="7C3C6BBD">
            <w:pPr>
              <w:tabs>
                <w:tab w:val="right" w:leader="dot" w:pos="5760"/>
              </w:tabs>
              <w:spacing w:after="0"/>
              <w:rPr>
                <w:sz w:val="18"/>
                <w:szCs w:val="18"/>
              </w:rPr>
            </w:pPr>
            <w:r w:rsidRPr="00636EB5">
              <w:rPr>
                <w:sz w:val="18"/>
                <w:szCs w:val="18"/>
              </w:rPr>
              <w:t>Greater than 1,000 viral copies/ml</w:t>
            </w:r>
            <w:r w:rsidRPr="00636EB5">
              <w:rPr>
                <w:sz w:val="18"/>
                <w:szCs w:val="18"/>
              </w:rPr>
              <w:tab/>
            </w:r>
          </w:p>
        </w:tc>
        <w:tc>
          <w:tcPr>
            <w:tcW w:w="1890" w:type="dxa"/>
            <w:vAlign w:val="bottom"/>
          </w:tcPr>
          <w:p w:rsidRPr="00636EB5" w:rsidR="0049329C" w:rsidP="00834DC9" w:rsidRDefault="00377AA2" w14:paraId="73C95CF2" w14:textId="34FE1FE1">
            <w:pPr>
              <w:spacing w:after="0"/>
              <w:jc w:val="right"/>
              <w:rPr>
                <w:rFonts w:eastAsia="Times New Roman" w:cstheme="minorHAnsi"/>
                <w:sz w:val="18"/>
                <w:szCs w:val="18"/>
              </w:rPr>
            </w:pPr>
            <w:r>
              <w:rPr>
                <w:rFonts w:eastAsia="Times New Roman" w:cstheme="minorHAnsi"/>
                <w:sz w:val="18"/>
                <w:szCs w:val="18"/>
              </w:rPr>
              <w:t>3</w:t>
            </w:r>
          </w:p>
        </w:tc>
        <w:tc>
          <w:tcPr>
            <w:tcW w:w="2070" w:type="dxa"/>
          </w:tcPr>
          <w:p w:rsidRPr="00636EB5" w:rsidR="0049329C" w:rsidP="00834DC9" w:rsidRDefault="0049329C" w14:paraId="0EFFA75A" w14:textId="77777777">
            <w:pPr>
              <w:spacing w:after="0"/>
              <w:rPr>
                <w:rFonts w:cstheme="minorHAnsi"/>
                <w:sz w:val="18"/>
                <w:szCs w:val="18"/>
              </w:rPr>
            </w:pPr>
          </w:p>
        </w:tc>
      </w:tr>
      <w:tr w:rsidRPr="00636EB5" w:rsidR="0049329C" w:rsidTr="0049329C" w14:paraId="5E6C6BF8" w14:textId="77777777">
        <w:trPr>
          <w:gridBefore w:val="1"/>
          <w:wBefore w:w="18" w:type="dxa"/>
        </w:trPr>
        <w:tc>
          <w:tcPr>
            <w:tcW w:w="1440" w:type="dxa"/>
          </w:tcPr>
          <w:p w:rsidRPr="00636EB5" w:rsidR="0049329C" w:rsidP="00834DC9" w:rsidRDefault="0049329C" w14:paraId="77D554F6"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4E29483F"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34DC9" w:rsidRDefault="0049329C" w14:paraId="20C5670A" w14:textId="4DF4043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834DC9" w:rsidRDefault="0049329C" w14:paraId="500EAF6B" w14:textId="77777777">
            <w:pPr>
              <w:spacing w:after="0"/>
              <w:rPr>
                <w:rFonts w:cstheme="minorHAnsi"/>
                <w:sz w:val="18"/>
                <w:szCs w:val="18"/>
              </w:rPr>
            </w:pPr>
          </w:p>
        </w:tc>
      </w:tr>
      <w:tr w:rsidRPr="00636EB5" w:rsidR="0049329C" w:rsidTr="0049329C" w14:paraId="63B748BE" w14:textId="77777777">
        <w:trPr>
          <w:gridBefore w:val="1"/>
          <w:wBefore w:w="18" w:type="dxa"/>
        </w:trPr>
        <w:tc>
          <w:tcPr>
            <w:tcW w:w="1440" w:type="dxa"/>
          </w:tcPr>
          <w:p w:rsidRPr="00636EB5" w:rsidR="0049329C" w:rsidP="00834DC9" w:rsidRDefault="0049329C" w14:paraId="0076E99B" w14:textId="77777777">
            <w:pPr>
              <w:spacing w:after="0"/>
              <w:rPr>
                <w:rFonts w:eastAsia="Times New Roman" w:cstheme="minorHAnsi"/>
                <w:color w:val="000000"/>
                <w:sz w:val="18"/>
                <w:szCs w:val="18"/>
              </w:rPr>
            </w:pPr>
          </w:p>
        </w:tc>
        <w:tc>
          <w:tcPr>
            <w:tcW w:w="4860" w:type="dxa"/>
            <w:vAlign w:val="bottom"/>
          </w:tcPr>
          <w:p w:rsidRPr="00636EB5" w:rsidR="0049329C" w:rsidP="00834DC9" w:rsidRDefault="0049329C" w14:paraId="6CEC90FC"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34DC9" w:rsidRDefault="0049329C" w14:paraId="4A82FDCC"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834DC9" w:rsidRDefault="0049329C" w14:paraId="1E4F4FDB" w14:textId="77777777">
            <w:pPr>
              <w:spacing w:after="0"/>
              <w:rPr>
                <w:rFonts w:cstheme="minorHAnsi"/>
                <w:sz w:val="18"/>
                <w:szCs w:val="18"/>
              </w:rPr>
            </w:pPr>
          </w:p>
        </w:tc>
      </w:tr>
    </w:tbl>
    <w:p w:rsidR="0049329C" w:rsidP="00834DC9" w:rsidRDefault="0049329C" w14:paraId="096E861B" w14:textId="6A2CAB97">
      <w:pPr>
        <w:spacing w:after="0"/>
        <w:contextualSpacing/>
        <w:rPr>
          <w:rFonts w:eastAsia="Times New Roman" w:cstheme="minorHAnsi"/>
          <w:color w:val="000000"/>
          <w:sz w:val="18"/>
          <w:szCs w:val="18"/>
        </w:rPr>
      </w:pPr>
    </w:p>
    <w:p w:rsidR="007D5606" w:rsidP="00B27902" w:rsidRDefault="007D5606" w14:paraId="7633FBE3" w14:textId="16A20F44">
      <w:pPr>
        <w:pStyle w:val="NoSpacing"/>
      </w:pPr>
      <w:r>
        <w:t>Other Testing</w:t>
      </w:r>
    </w:p>
    <w:p w:rsidRPr="00B27902" w:rsidR="00B27902" w:rsidP="005868D9" w:rsidRDefault="00B27902" w14:paraId="623051DB" w14:textId="77777777">
      <w:pPr>
        <w:spacing w:after="0"/>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5"/>
        <w:gridCol w:w="8983"/>
      </w:tblGrid>
      <w:tr w:rsidRPr="00636EB5" w:rsidR="0030291D" w:rsidTr="0047311E" w14:paraId="455D76CA" w14:textId="77777777">
        <w:trPr>
          <w:trHeight w:val="300"/>
        </w:trPr>
        <w:tc>
          <w:tcPr>
            <w:tcW w:w="1295" w:type="dxa"/>
            <w:noWrap/>
          </w:tcPr>
          <w:p w:rsidRPr="00636EB5" w:rsidR="0030291D" w:rsidP="0047311E" w:rsidRDefault="0030291D" w14:paraId="2D80318F" w14:textId="3B99049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lastRenderedPageBreak/>
              <w:t>INTRO_HT</w:t>
            </w:r>
            <w:r w:rsidR="00D24932">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983" w:type="dxa"/>
          </w:tcPr>
          <w:p w:rsidRPr="00636EB5" w:rsidR="0030291D" w:rsidP="00D24932" w:rsidRDefault="0030291D" w14:paraId="26B9EA47" w14:textId="5B0D560E">
            <w:pPr>
              <w:spacing w:after="0"/>
              <w:rPr>
                <w:rFonts w:eastAsia="Times New Roman" w:cstheme="minorHAnsi"/>
                <w:color w:val="000000"/>
                <w:sz w:val="18"/>
                <w:szCs w:val="18"/>
              </w:rPr>
            </w:pPr>
            <w:r w:rsidRPr="6EAE7FD7">
              <w:rPr>
                <w:rFonts w:eastAsia="Times New Roman"/>
                <w:color w:val="000000" w:themeColor="text1"/>
                <w:sz w:val="18"/>
                <w:szCs w:val="18"/>
              </w:rPr>
              <w:t>DISPLAY: “</w:t>
            </w:r>
            <w:r w:rsidRPr="00636EB5">
              <w:rPr>
                <w:rFonts w:eastAsia="Times New Roman" w:cstheme="minorHAnsi"/>
                <w:color w:val="000000"/>
                <w:sz w:val="18"/>
                <w:szCs w:val="18"/>
              </w:rPr>
              <w:t xml:space="preserve">READ: </w:t>
            </w:r>
            <w:r w:rsidR="00460A76">
              <w:rPr>
                <w:rFonts w:eastAsia="Times New Roman" w:cstheme="minorHAnsi"/>
                <w:color w:val="000000"/>
                <w:sz w:val="18"/>
                <w:szCs w:val="18"/>
              </w:rPr>
              <w:t>The next questions are about hepatitis C. There are three common types of hepatitis- hepatitis A, hepatitis B, and hepatitis C. Hepatitis C is spread through infected blood and is the type of hepatitis that DOES NOT have a vaccine.”</w:t>
            </w:r>
          </w:p>
        </w:tc>
      </w:tr>
    </w:tbl>
    <w:p w:rsidR="0030291D" w:rsidP="00834DC9" w:rsidRDefault="0030291D" w14:paraId="3F8A08CB"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8D477B" w:rsidTr="0047311E" w14:paraId="53A44A05" w14:textId="77777777">
        <w:tc>
          <w:tcPr>
            <w:tcW w:w="1458" w:type="dxa"/>
            <w:gridSpan w:val="2"/>
            <w:vAlign w:val="bottom"/>
          </w:tcPr>
          <w:p w:rsidRPr="00636EB5" w:rsidR="008D477B" w:rsidP="0047311E" w:rsidRDefault="008D477B" w14:paraId="3EE74946"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Pr="00636EB5" w:rsidR="008D477B" w:rsidP="0047311E" w:rsidRDefault="00827233" w14:paraId="2DCE050B" w14:textId="0B173999">
            <w:pPr>
              <w:spacing w:after="0"/>
              <w:ind w:right="702"/>
              <w:rPr>
                <w:rFonts w:eastAsia="Times New Roman" w:cstheme="minorHAnsi"/>
                <w:bCs/>
                <w:color w:val="000000"/>
                <w:sz w:val="18"/>
                <w:szCs w:val="18"/>
              </w:rPr>
            </w:pPr>
            <w:r>
              <w:rPr>
                <w:b/>
                <w:sz w:val="18"/>
                <w:szCs w:val="18"/>
              </w:rPr>
              <w:t>Have you ever been tested for hepatitis C infection?</w:t>
            </w:r>
          </w:p>
        </w:tc>
      </w:tr>
      <w:tr w:rsidRPr="00636EB5" w:rsidR="008D477B" w:rsidTr="0047311E" w14:paraId="35180715" w14:textId="77777777">
        <w:tc>
          <w:tcPr>
            <w:tcW w:w="1458" w:type="dxa"/>
            <w:gridSpan w:val="2"/>
            <w:vAlign w:val="bottom"/>
          </w:tcPr>
          <w:p w:rsidRPr="00636EB5" w:rsidR="008D477B" w:rsidP="0047311E" w:rsidRDefault="00827233" w14:paraId="60B8762F" w14:textId="291FB9C3">
            <w:pPr>
              <w:spacing w:after="0"/>
              <w:rPr>
                <w:rFonts w:eastAsia="Times New Roman" w:cstheme="minorHAnsi"/>
                <w:bCs/>
                <w:color w:val="000000"/>
                <w:sz w:val="18"/>
                <w:szCs w:val="18"/>
              </w:rPr>
            </w:pPr>
            <w:r>
              <w:rPr>
                <w:rFonts w:eastAsia="Times New Roman" w:cstheme="minorHAnsi"/>
                <w:bCs/>
                <w:color w:val="000000"/>
                <w:sz w:val="18"/>
                <w:szCs w:val="18"/>
              </w:rPr>
              <w:t>EVRHCTST</w:t>
            </w:r>
          </w:p>
        </w:tc>
        <w:tc>
          <w:tcPr>
            <w:tcW w:w="6750" w:type="dxa"/>
            <w:gridSpan w:val="2"/>
            <w:vAlign w:val="bottom"/>
          </w:tcPr>
          <w:p w:rsidRPr="00636EB5" w:rsidR="008D477B" w:rsidP="0047311E" w:rsidRDefault="00827233" w14:paraId="1F9AD725" w14:textId="7956BA07">
            <w:pPr>
              <w:spacing w:after="0"/>
              <w:rPr>
                <w:rFonts w:eastAsia="Times New Roman" w:cstheme="minorHAnsi"/>
                <w:color w:val="000000"/>
                <w:sz w:val="18"/>
                <w:szCs w:val="18"/>
              </w:rPr>
            </w:pPr>
            <w:r>
              <w:rPr>
                <w:rFonts w:eastAsia="Times New Roman" w:cstheme="minorHAnsi"/>
                <w:color w:val="000000"/>
                <w:sz w:val="18"/>
                <w:szCs w:val="18"/>
              </w:rPr>
              <w:t>Ever tested for HCV</w:t>
            </w:r>
          </w:p>
        </w:tc>
        <w:tc>
          <w:tcPr>
            <w:tcW w:w="2070" w:type="dxa"/>
            <w:vAlign w:val="bottom"/>
          </w:tcPr>
          <w:p w:rsidRPr="00636EB5" w:rsidR="008D477B" w:rsidP="0047311E" w:rsidRDefault="008D477B" w14:paraId="123C79C4" w14:textId="77777777">
            <w:pPr>
              <w:spacing w:after="0"/>
              <w:rPr>
                <w:rFonts w:eastAsia="Times New Roman" w:cstheme="minorHAnsi"/>
                <w:color w:val="000000"/>
                <w:sz w:val="18"/>
                <w:szCs w:val="18"/>
              </w:rPr>
            </w:pPr>
          </w:p>
        </w:tc>
      </w:tr>
      <w:tr w:rsidRPr="00636EB5" w:rsidR="008D477B" w:rsidTr="0047311E" w14:paraId="3B9A0B9A" w14:textId="77777777">
        <w:trPr>
          <w:gridBefore w:val="1"/>
          <w:wBefore w:w="18" w:type="dxa"/>
        </w:trPr>
        <w:tc>
          <w:tcPr>
            <w:tcW w:w="1440" w:type="dxa"/>
          </w:tcPr>
          <w:p w:rsidRPr="00636EB5" w:rsidR="008D477B" w:rsidP="0047311E" w:rsidRDefault="008D477B" w14:paraId="75D470EA" w14:textId="77777777">
            <w:pPr>
              <w:spacing w:after="0"/>
              <w:rPr>
                <w:rFonts w:eastAsia="Times New Roman" w:cstheme="minorHAnsi"/>
                <w:color w:val="000000"/>
                <w:sz w:val="18"/>
                <w:szCs w:val="18"/>
              </w:rPr>
            </w:pPr>
          </w:p>
        </w:tc>
        <w:tc>
          <w:tcPr>
            <w:tcW w:w="4860" w:type="dxa"/>
            <w:vAlign w:val="bottom"/>
          </w:tcPr>
          <w:p w:rsidRPr="00636EB5" w:rsidR="008D477B" w:rsidP="0047311E" w:rsidRDefault="008D477B" w14:paraId="71FCBB5D"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Pr="00636EB5" w:rsidR="008D477B" w:rsidP="0047311E" w:rsidRDefault="008D477B" w14:paraId="07ACD075"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Pr="00636EB5" w:rsidR="008D477B" w:rsidP="0047311E" w:rsidRDefault="008D477B" w14:paraId="0BC5BAC0" w14:textId="77777777">
            <w:pPr>
              <w:spacing w:after="0"/>
              <w:rPr>
                <w:rFonts w:cstheme="minorHAnsi"/>
                <w:sz w:val="18"/>
                <w:szCs w:val="18"/>
              </w:rPr>
            </w:pPr>
          </w:p>
        </w:tc>
      </w:tr>
      <w:tr w:rsidRPr="00636EB5" w:rsidR="008D477B" w:rsidTr="0047311E" w14:paraId="70A2403B" w14:textId="77777777">
        <w:trPr>
          <w:gridBefore w:val="1"/>
          <w:wBefore w:w="18" w:type="dxa"/>
        </w:trPr>
        <w:tc>
          <w:tcPr>
            <w:tcW w:w="1440" w:type="dxa"/>
          </w:tcPr>
          <w:p w:rsidRPr="00636EB5" w:rsidR="008D477B" w:rsidP="0047311E" w:rsidRDefault="008D477B" w14:paraId="1FBBE119" w14:textId="77777777">
            <w:pPr>
              <w:spacing w:after="0"/>
              <w:rPr>
                <w:rFonts w:eastAsia="Times New Roman" w:cstheme="minorHAnsi"/>
                <w:color w:val="000000"/>
                <w:sz w:val="18"/>
                <w:szCs w:val="18"/>
              </w:rPr>
            </w:pPr>
          </w:p>
        </w:tc>
        <w:tc>
          <w:tcPr>
            <w:tcW w:w="4860" w:type="dxa"/>
            <w:vAlign w:val="bottom"/>
          </w:tcPr>
          <w:p w:rsidRPr="00636EB5" w:rsidR="008D477B" w:rsidP="0047311E" w:rsidRDefault="008D477B" w14:paraId="05B740DF"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Pr="00636EB5" w:rsidR="008D477B" w:rsidP="0047311E" w:rsidRDefault="008D477B" w14:paraId="624054BF"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636EB5" w:rsidR="008D477B" w:rsidP="0047311E" w:rsidRDefault="008D477B" w14:paraId="590003E5" w14:textId="77777777">
            <w:pPr>
              <w:spacing w:after="0"/>
              <w:jc w:val="center"/>
              <w:rPr>
                <w:rFonts w:cstheme="minorHAnsi"/>
                <w:sz w:val="18"/>
                <w:szCs w:val="18"/>
              </w:rPr>
            </w:pPr>
          </w:p>
        </w:tc>
      </w:tr>
      <w:tr w:rsidRPr="00636EB5" w:rsidR="008D477B" w:rsidTr="0047311E" w14:paraId="7283510F" w14:textId="77777777">
        <w:trPr>
          <w:gridBefore w:val="1"/>
          <w:wBefore w:w="18" w:type="dxa"/>
        </w:trPr>
        <w:tc>
          <w:tcPr>
            <w:tcW w:w="1440" w:type="dxa"/>
          </w:tcPr>
          <w:p w:rsidRPr="00636EB5" w:rsidR="008D477B" w:rsidP="0047311E" w:rsidRDefault="008D477B" w14:paraId="1B8701AF" w14:textId="77777777">
            <w:pPr>
              <w:spacing w:after="0"/>
              <w:rPr>
                <w:rFonts w:eastAsia="Times New Roman" w:cstheme="minorHAnsi"/>
                <w:color w:val="000000"/>
                <w:sz w:val="18"/>
                <w:szCs w:val="18"/>
              </w:rPr>
            </w:pPr>
          </w:p>
        </w:tc>
        <w:tc>
          <w:tcPr>
            <w:tcW w:w="4860" w:type="dxa"/>
            <w:vAlign w:val="bottom"/>
          </w:tcPr>
          <w:p w:rsidRPr="00636EB5" w:rsidR="008D477B" w:rsidP="0047311E" w:rsidRDefault="008D477B" w14:paraId="25585FEE"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8D477B" w:rsidP="0047311E" w:rsidRDefault="008D477B" w14:paraId="4A6500A2"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8D477B" w:rsidP="0047311E" w:rsidRDefault="008D477B" w14:paraId="1FD61228" w14:textId="77777777">
            <w:pPr>
              <w:spacing w:after="0"/>
              <w:rPr>
                <w:rFonts w:cstheme="minorHAnsi"/>
                <w:sz w:val="18"/>
                <w:szCs w:val="18"/>
              </w:rPr>
            </w:pPr>
          </w:p>
        </w:tc>
      </w:tr>
      <w:tr w:rsidRPr="00636EB5" w:rsidR="008D477B" w:rsidTr="0047311E" w14:paraId="07D97B84" w14:textId="77777777">
        <w:trPr>
          <w:gridBefore w:val="1"/>
          <w:wBefore w:w="18" w:type="dxa"/>
        </w:trPr>
        <w:tc>
          <w:tcPr>
            <w:tcW w:w="1440" w:type="dxa"/>
          </w:tcPr>
          <w:p w:rsidRPr="00636EB5" w:rsidR="008D477B" w:rsidP="0047311E" w:rsidRDefault="008D477B" w14:paraId="32C9A60F" w14:textId="77777777">
            <w:pPr>
              <w:spacing w:after="0"/>
              <w:rPr>
                <w:rFonts w:eastAsia="Times New Roman" w:cstheme="minorHAnsi"/>
                <w:color w:val="000000"/>
                <w:sz w:val="18"/>
                <w:szCs w:val="18"/>
              </w:rPr>
            </w:pPr>
          </w:p>
        </w:tc>
        <w:tc>
          <w:tcPr>
            <w:tcW w:w="4860" w:type="dxa"/>
            <w:vAlign w:val="bottom"/>
          </w:tcPr>
          <w:p w:rsidRPr="00636EB5" w:rsidR="008D477B" w:rsidP="0047311E" w:rsidRDefault="008D477B" w14:paraId="7CF45FCB"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8D477B" w:rsidP="0047311E" w:rsidRDefault="008D477B" w14:paraId="460BE07D"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8D477B" w:rsidP="0047311E" w:rsidRDefault="008D477B" w14:paraId="50AFEB0F" w14:textId="77777777">
            <w:pPr>
              <w:spacing w:after="0"/>
              <w:rPr>
                <w:rFonts w:cstheme="minorHAnsi"/>
                <w:sz w:val="18"/>
                <w:szCs w:val="18"/>
              </w:rPr>
            </w:pPr>
          </w:p>
        </w:tc>
      </w:tr>
    </w:tbl>
    <w:p w:rsidR="0026149F" w:rsidP="00834DC9" w:rsidRDefault="0026149F" w14:paraId="701B6E8E" w14:textId="4E3C6010">
      <w:pPr>
        <w:spacing w:after="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0"/>
        <w:gridCol w:w="8768"/>
      </w:tblGrid>
      <w:tr w:rsidRPr="00636EB5" w:rsidR="009C02FE" w:rsidTr="0047311E" w14:paraId="657AAD1B" w14:textId="77777777">
        <w:trPr>
          <w:trHeight w:val="300"/>
        </w:trPr>
        <w:tc>
          <w:tcPr>
            <w:tcW w:w="1510" w:type="dxa"/>
            <w:noWrap/>
          </w:tcPr>
          <w:p w:rsidRPr="00636EB5" w:rsidR="009C02FE" w:rsidP="0047311E" w:rsidRDefault="009C02FE" w14:paraId="1D1F25F5" w14:textId="32BDF038">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Check_HT1</w:t>
            </w:r>
            <w:r>
              <w:rPr>
                <w:rFonts w:eastAsia="Times New Roman" w:cstheme="minorHAnsi"/>
                <w:b/>
                <w:bCs/>
                <w:color w:val="000000"/>
                <w:sz w:val="18"/>
                <w:szCs w:val="18"/>
              </w:rPr>
              <w:t>1</w:t>
            </w:r>
            <w:r w:rsidRPr="00636EB5">
              <w:rPr>
                <w:rFonts w:eastAsia="Times New Roman" w:cstheme="minorHAnsi"/>
                <w:b/>
                <w:bCs/>
                <w:color w:val="000000"/>
                <w:sz w:val="18"/>
                <w:szCs w:val="18"/>
              </w:rPr>
              <w:t>a.</w:t>
            </w:r>
          </w:p>
        </w:tc>
        <w:tc>
          <w:tcPr>
            <w:tcW w:w="8768" w:type="dxa"/>
          </w:tcPr>
          <w:p w:rsidRPr="00636EB5" w:rsidR="009C02FE" w:rsidP="0047311E" w:rsidRDefault="009C02FE" w14:paraId="4EFFDFD3" w14:textId="23AAF77A">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never had </w:t>
            </w:r>
            <w:proofErr w:type="gramStart"/>
            <w:r w:rsidRPr="00636EB5">
              <w:rPr>
                <w:rFonts w:eastAsia="Times New Roman" w:cstheme="minorHAnsi"/>
                <w:color w:val="000000"/>
                <w:sz w:val="18"/>
                <w:szCs w:val="18"/>
              </w:rPr>
              <w:t>a</w:t>
            </w:r>
            <w:proofErr w:type="gramEnd"/>
            <w:r w:rsidRPr="00636EB5">
              <w:rPr>
                <w:rFonts w:eastAsia="Times New Roman" w:cstheme="minorHAnsi"/>
                <w:color w:val="000000"/>
                <w:sz w:val="18"/>
                <w:szCs w:val="18"/>
              </w:rPr>
              <w:t xml:space="preserve"> </w:t>
            </w:r>
            <w:r>
              <w:rPr>
                <w:rFonts w:eastAsia="Times New Roman" w:cstheme="minorHAnsi"/>
                <w:color w:val="000000"/>
                <w:sz w:val="18"/>
                <w:szCs w:val="18"/>
              </w:rPr>
              <w:t>HCV</w:t>
            </w:r>
            <w:r w:rsidRPr="00636EB5">
              <w:rPr>
                <w:rFonts w:eastAsia="Times New Roman" w:cstheme="minorHAnsi"/>
                <w:color w:val="000000"/>
                <w:sz w:val="18"/>
                <w:szCs w:val="18"/>
              </w:rPr>
              <w:t xml:space="preserve"> test or did not respond (</w:t>
            </w:r>
            <w:r w:rsidRPr="00636EB5">
              <w:rPr>
                <w:rFonts w:eastAsia="Times New Roman" w:cstheme="minorHAnsi"/>
                <w:sz w:val="18"/>
                <w:szCs w:val="18"/>
              </w:rPr>
              <w:t>HT1</w:t>
            </w:r>
            <w:r>
              <w:rPr>
                <w:rFonts w:eastAsia="Times New Roman" w:cstheme="minorHAnsi"/>
                <w:sz w:val="18"/>
                <w:szCs w:val="18"/>
              </w:rPr>
              <w:t>1</w:t>
            </w:r>
            <w:r w:rsidRPr="00636EB5">
              <w:rPr>
                <w:rFonts w:eastAsia="Times New Roman" w:cstheme="minorHAnsi"/>
                <w:color w:val="000000"/>
                <w:sz w:val="18"/>
                <w:szCs w:val="18"/>
              </w:rPr>
              <w:t xml:space="preserve"> EQ 0, DK or REF), go to </w:t>
            </w:r>
            <w:r>
              <w:rPr>
                <w:rFonts w:eastAsia="Times New Roman" w:cstheme="minorHAnsi"/>
                <w:color w:val="000000"/>
                <w:sz w:val="18"/>
                <w:szCs w:val="18"/>
              </w:rPr>
              <w:t>HT</w:t>
            </w:r>
            <w:r w:rsidR="00025E50">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9C02FE" w:rsidP="0047311E" w:rsidRDefault="009C02FE" w14:paraId="493A87DB" w14:textId="14F42323">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w:t>
            </w:r>
            <w:r w:rsidR="00A767D6">
              <w:rPr>
                <w:rFonts w:eastAsia="Times New Roman" w:cstheme="minorHAnsi"/>
                <w:bCs/>
                <w:color w:val="000000"/>
                <w:sz w:val="18"/>
                <w:szCs w:val="18"/>
              </w:rPr>
              <w:t>1</w:t>
            </w:r>
            <w:r w:rsidRPr="00636EB5">
              <w:rPr>
                <w:rFonts w:eastAsia="Times New Roman" w:cstheme="minorHAnsi"/>
                <w:bCs/>
                <w:color w:val="000000"/>
                <w:sz w:val="18"/>
                <w:szCs w:val="18"/>
              </w:rPr>
              <w:t>a.</w:t>
            </w:r>
          </w:p>
        </w:tc>
      </w:tr>
    </w:tbl>
    <w:p w:rsidR="009C02FE" w:rsidP="00834DC9" w:rsidRDefault="009C02FE" w14:paraId="62D32BA0" w14:textId="5A3D7DD4">
      <w:pPr>
        <w:spacing w:after="0"/>
        <w:contextualSpacing/>
        <w:rPr>
          <w:rFonts w:eastAsia="Times New Roman" w:cstheme="minorHAnsi"/>
          <w:color w:val="000000"/>
          <w:sz w:val="18"/>
          <w:szCs w:val="18"/>
        </w:rPr>
      </w:pPr>
    </w:p>
    <w:p w:rsidR="009C02FE" w:rsidP="00834DC9" w:rsidRDefault="009C02FE" w14:paraId="04110CA7"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9C02FE" w:rsidTr="0047311E" w14:paraId="1932F110" w14:textId="77777777">
        <w:tc>
          <w:tcPr>
            <w:tcW w:w="1458" w:type="dxa"/>
            <w:gridSpan w:val="2"/>
            <w:vAlign w:val="bottom"/>
          </w:tcPr>
          <w:p w:rsidRPr="00636EB5" w:rsidR="009C02FE" w:rsidP="0047311E" w:rsidRDefault="009C02FE" w14:paraId="7821AAA6" w14:textId="74F4A418">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11</w:t>
            </w:r>
            <w:r w:rsidR="00A767D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36EB5" w:rsidR="009C02FE" w:rsidP="0047311E" w:rsidRDefault="00A767D6" w14:paraId="3E9C9CAA" w14:textId="03C0F991">
            <w:pPr>
              <w:spacing w:after="0"/>
              <w:ind w:right="702"/>
              <w:rPr>
                <w:rFonts w:eastAsia="Times New Roman" w:cstheme="minorHAnsi"/>
                <w:bCs/>
                <w:color w:val="000000"/>
                <w:sz w:val="18"/>
                <w:szCs w:val="18"/>
              </w:rPr>
            </w:pPr>
            <w:r>
              <w:rPr>
                <w:b/>
                <w:sz w:val="18"/>
                <w:szCs w:val="18"/>
              </w:rPr>
              <w:t>Has a doctor, nurse, or other health care provider ever told you that you had hepatitis C</w:t>
            </w:r>
            <w:r w:rsidR="009C02FE">
              <w:rPr>
                <w:b/>
                <w:sz w:val="18"/>
                <w:szCs w:val="18"/>
              </w:rPr>
              <w:t>?</w:t>
            </w:r>
          </w:p>
        </w:tc>
      </w:tr>
      <w:tr w:rsidRPr="00636EB5" w:rsidR="009C02FE" w:rsidTr="0047311E" w14:paraId="498A5406" w14:textId="77777777">
        <w:tc>
          <w:tcPr>
            <w:tcW w:w="1458" w:type="dxa"/>
            <w:gridSpan w:val="2"/>
            <w:vAlign w:val="bottom"/>
          </w:tcPr>
          <w:p w:rsidRPr="00636EB5" w:rsidR="009C02FE" w:rsidP="0047311E" w:rsidRDefault="00A767D6" w14:paraId="5256BB58" w14:textId="2E805967">
            <w:pPr>
              <w:spacing w:after="0"/>
              <w:rPr>
                <w:rFonts w:eastAsia="Times New Roman" w:cstheme="minorHAnsi"/>
                <w:bCs/>
                <w:color w:val="000000"/>
                <w:sz w:val="18"/>
                <w:szCs w:val="18"/>
              </w:rPr>
            </w:pPr>
            <w:r>
              <w:rPr>
                <w:rFonts w:eastAsia="Times New Roman" w:cstheme="minorHAnsi"/>
                <w:bCs/>
                <w:color w:val="000000"/>
                <w:sz w:val="18"/>
                <w:szCs w:val="18"/>
              </w:rPr>
              <w:t>HEPCEVER</w:t>
            </w:r>
          </w:p>
        </w:tc>
        <w:tc>
          <w:tcPr>
            <w:tcW w:w="6750" w:type="dxa"/>
            <w:gridSpan w:val="2"/>
            <w:vAlign w:val="bottom"/>
          </w:tcPr>
          <w:p w:rsidRPr="00636EB5" w:rsidR="009C02FE" w:rsidP="0047311E" w:rsidRDefault="009C02FE" w14:paraId="645DF236" w14:textId="2C5C75C6">
            <w:pPr>
              <w:spacing w:after="0"/>
              <w:rPr>
                <w:rFonts w:eastAsia="Times New Roman" w:cstheme="minorHAnsi"/>
                <w:color w:val="000000"/>
                <w:sz w:val="18"/>
                <w:szCs w:val="18"/>
              </w:rPr>
            </w:pPr>
            <w:r>
              <w:rPr>
                <w:rFonts w:eastAsia="Times New Roman" w:cstheme="minorHAnsi"/>
                <w:color w:val="000000"/>
                <w:sz w:val="18"/>
                <w:szCs w:val="18"/>
              </w:rPr>
              <w:t>Ever t</w:t>
            </w:r>
            <w:r w:rsidR="00A767D6">
              <w:rPr>
                <w:rFonts w:eastAsia="Times New Roman" w:cstheme="minorHAnsi"/>
                <w:color w:val="000000"/>
                <w:sz w:val="18"/>
                <w:szCs w:val="18"/>
              </w:rPr>
              <w:t>old had hepatitis C by doctor or nurse</w:t>
            </w:r>
          </w:p>
        </w:tc>
        <w:tc>
          <w:tcPr>
            <w:tcW w:w="2070" w:type="dxa"/>
            <w:vAlign w:val="bottom"/>
          </w:tcPr>
          <w:p w:rsidRPr="00636EB5" w:rsidR="009C02FE" w:rsidP="0047311E" w:rsidRDefault="009C02FE" w14:paraId="0321FA41" w14:textId="77777777">
            <w:pPr>
              <w:spacing w:after="0"/>
              <w:rPr>
                <w:rFonts w:eastAsia="Times New Roman" w:cstheme="minorHAnsi"/>
                <w:color w:val="000000"/>
                <w:sz w:val="18"/>
                <w:szCs w:val="18"/>
              </w:rPr>
            </w:pPr>
          </w:p>
        </w:tc>
      </w:tr>
      <w:tr w:rsidRPr="00636EB5" w:rsidR="009C02FE" w:rsidTr="0047311E" w14:paraId="4B0E4B68" w14:textId="77777777">
        <w:trPr>
          <w:gridBefore w:val="1"/>
          <w:wBefore w:w="18" w:type="dxa"/>
        </w:trPr>
        <w:tc>
          <w:tcPr>
            <w:tcW w:w="1440" w:type="dxa"/>
          </w:tcPr>
          <w:p w:rsidRPr="00636EB5" w:rsidR="009C02FE" w:rsidP="0047311E" w:rsidRDefault="009C02FE" w14:paraId="5AC63DCD" w14:textId="77777777">
            <w:pPr>
              <w:spacing w:after="0"/>
              <w:rPr>
                <w:rFonts w:eastAsia="Times New Roman" w:cstheme="minorHAnsi"/>
                <w:color w:val="000000"/>
                <w:sz w:val="18"/>
                <w:szCs w:val="18"/>
              </w:rPr>
            </w:pPr>
          </w:p>
        </w:tc>
        <w:tc>
          <w:tcPr>
            <w:tcW w:w="4860" w:type="dxa"/>
            <w:vAlign w:val="bottom"/>
          </w:tcPr>
          <w:p w:rsidRPr="00636EB5" w:rsidR="009C02FE" w:rsidP="0047311E" w:rsidRDefault="009C02FE" w14:paraId="023DC73B"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Pr="00636EB5" w:rsidR="009C02FE" w:rsidP="0047311E" w:rsidRDefault="009C02FE" w14:paraId="1710C92D"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Pr="00636EB5" w:rsidR="009C02FE" w:rsidP="0047311E" w:rsidRDefault="009C02FE" w14:paraId="7A02734D" w14:textId="77777777">
            <w:pPr>
              <w:spacing w:after="0"/>
              <w:rPr>
                <w:rFonts w:cstheme="minorHAnsi"/>
                <w:sz w:val="18"/>
                <w:szCs w:val="18"/>
              </w:rPr>
            </w:pPr>
          </w:p>
        </w:tc>
      </w:tr>
      <w:tr w:rsidRPr="00636EB5" w:rsidR="009C02FE" w:rsidTr="0047311E" w14:paraId="19DC8A64" w14:textId="77777777">
        <w:trPr>
          <w:gridBefore w:val="1"/>
          <w:wBefore w:w="18" w:type="dxa"/>
        </w:trPr>
        <w:tc>
          <w:tcPr>
            <w:tcW w:w="1440" w:type="dxa"/>
          </w:tcPr>
          <w:p w:rsidRPr="00636EB5" w:rsidR="009C02FE" w:rsidP="0047311E" w:rsidRDefault="009C02FE" w14:paraId="7E6FA720" w14:textId="77777777">
            <w:pPr>
              <w:spacing w:after="0"/>
              <w:rPr>
                <w:rFonts w:eastAsia="Times New Roman" w:cstheme="minorHAnsi"/>
                <w:color w:val="000000"/>
                <w:sz w:val="18"/>
                <w:szCs w:val="18"/>
              </w:rPr>
            </w:pPr>
          </w:p>
        </w:tc>
        <w:tc>
          <w:tcPr>
            <w:tcW w:w="4860" w:type="dxa"/>
            <w:vAlign w:val="bottom"/>
          </w:tcPr>
          <w:p w:rsidRPr="00636EB5" w:rsidR="009C02FE" w:rsidP="0047311E" w:rsidRDefault="009C02FE" w14:paraId="1C6B685E"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Pr="00636EB5" w:rsidR="009C02FE" w:rsidP="0047311E" w:rsidRDefault="009C02FE" w14:paraId="5F8FADCC"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636EB5" w:rsidR="009C02FE" w:rsidP="0047311E" w:rsidRDefault="009C02FE" w14:paraId="260B482C" w14:textId="77777777">
            <w:pPr>
              <w:spacing w:after="0"/>
              <w:jc w:val="center"/>
              <w:rPr>
                <w:rFonts w:cstheme="minorHAnsi"/>
                <w:sz w:val="18"/>
                <w:szCs w:val="18"/>
              </w:rPr>
            </w:pPr>
          </w:p>
        </w:tc>
      </w:tr>
      <w:tr w:rsidRPr="00636EB5" w:rsidR="009C02FE" w:rsidTr="0047311E" w14:paraId="2DAD7A9E" w14:textId="77777777">
        <w:trPr>
          <w:gridBefore w:val="1"/>
          <w:wBefore w:w="18" w:type="dxa"/>
        </w:trPr>
        <w:tc>
          <w:tcPr>
            <w:tcW w:w="1440" w:type="dxa"/>
          </w:tcPr>
          <w:p w:rsidRPr="00636EB5" w:rsidR="009C02FE" w:rsidP="0047311E" w:rsidRDefault="009C02FE" w14:paraId="3CB5DFF7" w14:textId="77777777">
            <w:pPr>
              <w:spacing w:after="0"/>
              <w:rPr>
                <w:rFonts w:eastAsia="Times New Roman" w:cstheme="minorHAnsi"/>
                <w:color w:val="000000"/>
                <w:sz w:val="18"/>
                <w:szCs w:val="18"/>
              </w:rPr>
            </w:pPr>
          </w:p>
        </w:tc>
        <w:tc>
          <w:tcPr>
            <w:tcW w:w="4860" w:type="dxa"/>
            <w:vAlign w:val="bottom"/>
          </w:tcPr>
          <w:p w:rsidRPr="00636EB5" w:rsidR="009C02FE" w:rsidP="0047311E" w:rsidRDefault="009C02FE" w14:paraId="285DE511"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9C02FE" w:rsidP="0047311E" w:rsidRDefault="009C02FE" w14:paraId="35298AF4"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9C02FE" w:rsidP="0047311E" w:rsidRDefault="009C02FE" w14:paraId="15C47AF3" w14:textId="77777777">
            <w:pPr>
              <w:spacing w:after="0"/>
              <w:rPr>
                <w:rFonts w:cstheme="minorHAnsi"/>
                <w:sz w:val="18"/>
                <w:szCs w:val="18"/>
              </w:rPr>
            </w:pPr>
          </w:p>
        </w:tc>
      </w:tr>
      <w:tr w:rsidRPr="00636EB5" w:rsidR="009C02FE" w:rsidTr="0047311E" w14:paraId="59A4DFE5" w14:textId="77777777">
        <w:trPr>
          <w:gridBefore w:val="1"/>
          <w:wBefore w:w="18" w:type="dxa"/>
        </w:trPr>
        <w:tc>
          <w:tcPr>
            <w:tcW w:w="1440" w:type="dxa"/>
          </w:tcPr>
          <w:p w:rsidRPr="00636EB5" w:rsidR="009C02FE" w:rsidP="0047311E" w:rsidRDefault="009C02FE" w14:paraId="7345DE08" w14:textId="77777777">
            <w:pPr>
              <w:spacing w:after="0"/>
              <w:rPr>
                <w:rFonts w:eastAsia="Times New Roman" w:cstheme="minorHAnsi"/>
                <w:color w:val="000000"/>
                <w:sz w:val="18"/>
                <w:szCs w:val="18"/>
              </w:rPr>
            </w:pPr>
          </w:p>
        </w:tc>
        <w:tc>
          <w:tcPr>
            <w:tcW w:w="4860" w:type="dxa"/>
            <w:vAlign w:val="bottom"/>
          </w:tcPr>
          <w:p w:rsidRPr="00636EB5" w:rsidR="009C02FE" w:rsidP="0047311E" w:rsidRDefault="009C02FE" w14:paraId="5A63C28E"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9C02FE" w:rsidP="0047311E" w:rsidRDefault="009C02FE" w14:paraId="402B9FEC"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9C02FE" w:rsidP="0047311E" w:rsidRDefault="009C02FE" w14:paraId="64A2EE82" w14:textId="77777777">
            <w:pPr>
              <w:spacing w:after="0"/>
              <w:rPr>
                <w:rFonts w:cstheme="minorHAnsi"/>
                <w:sz w:val="18"/>
                <w:szCs w:val="18"/>
              </w:rPr>
            </w:pPr>
          </w:p>
        </w:tc>
      </w:tr>
    </w:tbl>
    <w:p w:rsidR="009C02FE" w:rsidP="00834DC9" w:rsidRDefault="009C02FE" w14:paraId="46139400" w14:textId="77777777">
      <w:pPr>
        <w:spacing w:after="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0"/>
        <w:gridCol w:w="8768"/>
      </w:tblGrid>
      <w:tr w:rsidRPr="00636EB5" w:rsidR="006313F9" w:rsidTr="0047311E" w14:paraId="7B1E0813" w14:textId="77777777">
        <w:trPr>
          <w:trHeight w:val="300"/>
        </w:trPr>
        <w:tc>
          <w:tcPr>
            <w:tcW w:w="1510" w:type="dxa"/>
            <w:noWrap/>
          </w:tcPr>
          <w:p w:rsidRPr="00636EB5" w:rsidR="006313F9" w:rsidP="0047311E" w:rsidRDefault="006313F9" w14:paraId="0F8726E4" w14:textId="1A1488A8">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Check_HT1</w:t>
            </w:r>
            <w:r>
              <w:rPr>
                <w:rFonts w:eastAsia="Times New Roman" w:cstheme="minorHAnsi"/>
                <w:b/>
                <w:bCs/>
                <w:color w:val="000000"/>
                <w:sz w:val="18"/>
                <w:szCs w:val="18"/>
              </w:rPr>
              <w:t>1b</w:t>
            </w:r>
            <w:r w:rsidRPr="00636EB5">
              <w:rPr>
                <w:rFonts w:eastAsia="Times New Roman" w:cstheme="minorHAnsi"/>
                <w:b/>
                <w:bCs/>
                <w:color w:val="000000"/>
                <w:sz w:val="18"/>
                <w:szCs w:val="18"/>
              </w:rPr>
              <w:t>.</w:t>
            </w:r>
          </w:p>
        </w:tc>
        <w:tc>
          <w:tcPr>
            <w:tcW w:w="8768" w:type="dxa"/>
          </w:tcPr>
          <w:p w:rsidRPr="00636EB5" w:rsidR="006313F9" w:rsidP="0047311E" w:rsidRDefault="006313F9" w14:paraId="4EEBA15D" w14:textId="1C52B61F">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never </w:t>
            </w:r>
            <w:r w:rsidR="002651EC">
              <w:rPr>
                <w:rFonts w:eastAsia="Times New Roman" w:cstheme="minorHAnsi"/>
                <w:color w:val="000000"/>
                <w:sz w:val="18"/>
                <w:szCs w:val="18"/>
              </w:rPr>
              <w:t xml:space="preserve">told they had </w:t>
            </w:r>
            <w:r>
              <w:rPr>
                <w:rFonts w:eastAsia="Times New Roman" w:cstheme="minorHAnsi"/>
                <w:color w:val="000000"/>
                <w:sz w:val="18"/>
                <w:szCs w:val="18"/>
              </w:rPr>
              <w:t>HCV</w:t>
            </w:r>
            <w:r w:rsidR="002651EC">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sz w:val="18"/>
                <w:szCs w:val="18"/>
              </w:rPr>
              <w:t>HT1</w:t>
            </w:r>
            <w:r>
              <w:rPr>
                <w:rFonts w:eastAsia="Times New Roman" w:cstheme="minorHAnsi"/>
                <w:sz w:val="18"/>
                <w:szCs w:val="18"/>
              </w:rPr>
              <w:t>1</w:t>
            </w:r>
            <w:r w:rsidR="002651EC">
              <w:rPr>
                <w:rFonts w:eastAsia="Times New Roman" w:cstheme="minorHAnsi"/>
                <w:sz w:val="18"/>
                <w:szCs w:val="18"/>
              </w:rPr>
              <w:t>a</w:t>
            </w:r>
            <w:r w:rsidRPr="00636EB5">
              <w:rPr>
                <w:rFonts w:eastAsia="Times New Roman" w:cstheme="minorHAnsi"/>
                <w:color w:val="000000"/>
                <w:sz w:val="18"/>
                <w:szCs w:val="18"/>
              </w:rPr>
              <w:t xml:space="preserve"> </w:t>
            </w:r>
            <w:r w:rsidR="002651EC">
              <w:rPr>
                <w:rFonts w:eastAsia="Times New Roman" w:cstheme="minorHAnsi"/>
                <w:color w:val="000000"/>
                <w:sz w:val="18"/>
                <w:szCs w:val="18"/>
              </w:rPr>
              <w:t>NE</w:t>
            </w:r>
            <w:r w:rsidRPr="00636EB5">
              <w:rPr>
                <w:rFonts w:eastAsia="Times New Roman" w:cstheme="minorHAnsi"/>
                <w:color w:val="000000"/>
                <w:sz w:val="18"/>
                <w:szCs w:val="18"/>
              </w:rPr>
              <w:t xml:space="preserve"> </w:t>
            </w:r>
            <w:r w:rsidR="002651EC">
              <w:rPr>
                <w:rFonts w:eastAsia="Times New Roman" w:cstheme="minorHAnsi"/>
                <w:color w:val="000000"/>
                <w:sz w:val="18"/>
                <w:szCs w:val="18"/>
              </w:rPr>
              <w:t>1</w:t>
            </w:r>
            <w:r w:rsidRPr="00636EB5">
              <w:rPr>
                <w:rFonts w:eastAsia="Times New Roman" w:cstheme="minorHAnsi"/>
                <w:color w:val="000000"/>
                <w:sz w:val="18"/>
                <w:szCs w:val="18"/>
              </w:rPr>
              <w:t xml:space="preserve">), go to </w:t>
            </w:r>
            <w:r>
              <w:rPr>
                <w:rFonts w:eastAsia="Times New Roman" w:cstheme="minorHAnsi"/>
                <w:color w:val="000000"/>
                <w:sz w:val="18"/>
                <w:szCs w:val="18"/>
              </w:rPr>
              <w:t>HT</w:t>
            </w:r>
            <w:r w:rsidR="00071D2A">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6313F9" w:rsidP="0047311E" w:rsidRDefault="006313F9" w14:paraId="409A50E4" w14:textId="08E9C97E">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w:t>
            </w:r>
            <w:r>
              <w:rPr>
                <w:rFonts w:eastAsia="Times New Roman" w:cstheme="minorHAnsi"/>
                <w:bCs/>
                <w:color w:val="000000"/>
                <w:sz w:val="18"/>
                <w:szCs w:val="18"/>
              </w:rPr>
              <w:t>1</w:t>
            </w:r>
            <w:r w:rsidR="00B27ACD">
              <w:rPr>
                <w:rFonts w:eastAsia="Times New Roman" w:cstheme="minorHAnsi"/>
                <w:bCs/>
                <w:color w:val="000000"/>
                <w:sz w:val="18"/>
                <w:szCs w:val="18"/>
              </w:rPr>
              <w:t>b</w:t>
            </w:r>
            <w:r w:rsidRPr="00636EB5">
              <w:rPr>
                <w:rFonts w:eastAsia="Times New Roman" w:cstheme="minorHAnsi"/>
                <w:bCs/>
                <w:color w:val="000000"/>
                <w:sz w:val="18"/>
                <w:szCs w:val="18"/>
              </w:rPr>
              <w:t>.</w:t>
            </w:r>
          </w:p>
        </w:tc>
      </w:tr>
    </w:tbl>
    <w:p w:rsidR="008D477B" w:rsidP="00834DC9" w:rsidRDefault="008D477B" w14:paraId="69355ABF" w14:textId="27CFFB1D">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F24F7F" w:rsidTr="0047311E" w14:paraId="5A85D558" w14:textId="77777777">
        <w:tc>
          <w:tcPr>
            <w:tcW w:w="1458" w:type="dxa"/>
            <w:gridSpan w:val="2"/>
            <w:vAlign w:val="bottom"/>
          </w:tcPr>
          <w:p w:rsidRPr="00636EB5" w:rsidR="00F24F7F" w:rsidP="0047311E" w:rsidRDefault="00F24F7F" w14:paraId="6172E7AA" w14:textId="681D1B1C">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11</w:t>
            </w:r>
            <w:r w:rsidR="00224EC1">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Pr="00636EB5" w:rsidR="00F24F7F" w:rsidP="0047311E" w:rsidRDefault="00F24F7F" w14:paraId="102E47D1" w14:textId="60902B46">
            <w:pPr>
              <w:spacing w:after="0"/>
              <w:ind w:right="702"/>
              <w:rPr>
                <w:rFonts w:eastAsia="Times New Roman" w:cstheme="minorHAnsi"/>
                <w:bCs/>
                <w:color w:val="000000"/>
                <w:sz w:val="18"/>
                <w:szCs w:val="18"/>
              </w:rPr>
            </w:pPr>
            <w:r>
              <w:rPr>
                <w:b/>
                <w:sz w:val="18"/>
                <w:szCs w:val="18"/>
              </w:rPr>
              <w:t>Have you ever taken medicine to treat your hepatitis C infection?</w:t>
            </w:r>
          </w:p>
        </w:tc>
      </w:tr>
      <w:tr w:rsidRPr="00636EB5" w:rsidR="00F24F7F" w:rsidTr="0047311E" w14:paraId="7C446A23" w14:textId="77777777">
        <w:tc>
          <w:tcPr>
            <w:tcW w:w="1458" w:type="dxa"/>
            <w:gridSpan w:val="2"/>
            <w:vAlign w:val="bottom"/>
          </w:tcPr>
          <w:p w:rsidRPr="00636EB5" w:rsidR="00F24F7F" w:rsidP="0047311E" w:rsidRDefault="00F24F7F" w14:paraId="5B56888E" w14:textId="535163CB">
            <w:pPr>
              <w:spacing w:after="0"/>
              <w:rPr>
                <w:rFonts w:eastAsia="Times New Roman" w:cstheme="minorHAnsi"/>
                <w:bCs/>
                <w:color w:val="000000"/>
                <w:sz w:val="18"/>
                <w:szCs w:val="18"/>
              </w:rPr>
            </w:pPr>
            <w:r>
              <w:rPr>
                <w:rFonts w:eastAsia="Times New Roman" w:cstheme="minorHAnsi"/>
                <w:bCs/>
                <w:color w:val="000000"/>
                <w:sz w:val="18"/>
                <w:szCs w:val="18"/>
              </w:rPr>
              <w:t>HCVMEDS</w:t>
            </w:r>
          </w:p>
        </w:tc>
        <w:tc>
          <w:tcPr>
            <w:tcW w:w="6750" w:type="dxa"/>
            <w:gridSpan w:val="2"/>
            <w:vAlign w:val="bottom"/>
          </w:tcPr>
          <w:p w:rsidRPr="00636EB5" w:rsidR="00F24F7F" w:rsidP="0047311E" w:rsidRDefault="00F24F7F" w14:paraId="21C18588" w14:textId="47E3A02D">
            <w:pPr>
              <w:spacing w:after="0"/>
              <w:rPr>
                <w:rFonts w:eastAsia="Times New Roman" w:cstheme="minorHAnsi"/>
                <w:color w:val="000000"/>
                <w:sz w:val="18"/>
                <w:szCs w:val="18"/>
              </w:rPr>
            </w:pPr>
            <w:r>
              <w:rPr>
                <w:rFonts w:eastAsia="Times New Roman" w:cstheme="minorHAnsi"/>
                <w:color w:val="000000"/>
                <w:sz w:val="18"/>
                <w:szCs w:val="18"/>
              </w:rPr>
              <w:t>Ever taken medicine to treat HCV</w:t>
            </w:r>
          </w:p>
        </w:tc>
        <w:tc>
          <w:tcPr>
            <w:tcW w:w="2070" w:type="dxa"/>
            <w:vAlign w:val="bottom"/>
          </w:tcPr>
          <w:p w:rsidRPr="00636EB5" w:rsidR="00F24F7F" w:rsidP="0047311E" w:rsidRDefault="00F24F7F" w14:paraId="182C72FF" w14:textId="77777777">
            <w:pPr>
              <w:spacing w:after="0"/>
              <w:rPr>
                <w:rFonts w:eastAsia="Times New Roman" w:cstheme="minorHAnsi"/>
                <w:color w:val="000000"/>
                <w:sz w:val="18"/>
                <w:szCs w:val="18"/>
              </w:rPr>
            </w:pPr>
          </w:p>
        </w:tc>
      </w:tr>
      <w:tr w:rsidRPr="00636EB5" w:rsidR="00F24F7F" w:rsidTr="0047311E" w14:paraId="4489F659" w14:textId="77777777">
        <w:trPr>
          <w:gridBefore w:val="1"/>
          <w:wBefore w:w="18" w:type="dxa"/>
        </w:trPr>
        <w:tc>
          <w:tcPr>
            <w:tcW w:w="1440" w:type="dxa"/>
          </w:tcPr>
          <w:p w:rsidRPr="00636EB5" w:rsidR="00F24F7F" w:rsidP="0047311E" w:rsidRDefault="00F24F7F" w14:paraId="67A8C82F" w14:textId="77777777">
            <w:pPr>
              <w:spacing w:after="0"/>
              <w:rPr>
                <w:rFonts w:eastAsia="Times New Roman" w:cstheme="minorHAnsi"/>
                <w:color w:val="000000"/>
                <w:sz w:val="18"/>
                <w:szCs w:val="18"/>
              </w:rPr>
            </w:pPr>
          </w:p>
        </w:tc>
        <w:tc>
          <w:tcPr>
            <w:tcW w:w="4860" w:type="dxa"/>
            <w:vAlign w:val="bottom"/>
          </w:tcPr>
          <w:p w:rsidRPr="00636EB5" w:rsidR="00F24F7F" w:rsidP="0047311E" w:rsidRDefault="00F24F7F" w14:paraId="51149C7F"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Pr="00636EB5" w:rsidR="00F24F7F" w:rsidP="0047311E" w:rsidRDefault="00F24F7F" w14:paraId="1EC4A3C8"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Pr="00636EB5" w:rsidR="00F24F7F" w:rsidP="0047311E" w:rsidRDefault="00F24F7F" w14:paraId="78CBFBDB" w14:textId="77777777">
            <w:pPr>
              <w:spacing w:after="0"/>
              <w:rPr>
                <w:rFonts w:cstheme="minorHAnsi"/>
                <w:sz w:val="18"/>
                <w:szCs w:val="18"/>
              </w:rPr>
            </w:pPr>
          </w:p>
        </w:tc>
      </w:tr>
      <w:tr w:rsidRPr="00636EB5" w:rsidR="00F24F7F" w:rsidTr="0047311E" w14:paraId="3E3E5D78" w14:textId="77777777">
        <w:trPr>
          <w:gridBefore w:val="1"/>
          <w:wBefore w:w="18" w:type="dxa"/>
        </w:trPr>
        <w:tc>
          <w:tcPr>
            <w:tcW w:w="1440" w:type="dxa"/>
          </w:tcPr>
          <w:p w:rsidRPr="00636EB5" w:rsidR="00F24F7F" w:rsidP="0047311E" w:rsidRDefault="00F24F7F" w14:paraId="7BBC7C7C" w14:textId="77777777">
            <w:pPr>
              <w:spacing w:after="0"/>
              <w:rPr>
                <w:rFonts w:eastAsia="Times New Roman" w:cstheme="minorHAnsi"/>
                <w:color w:val="000000"/>
                <w:sz w:val="18"/>
                <w:szCs w:val="18"/>
              </w:rPr>
            </w:pPr>
          </w:p>
        </w:tc>
        <w:tc>
          <w:tcPr>
            <w:tcW w:w="4860" w:type="dxa"/>
            <w:vAlign w:val="bottom"/>
          </w:tcPr>
          <w:p w:rsidRPr="00636EB5" w:rsidR="00F24F7F" w:rsidP="0047311E" w:rsidRDefault="00F24F7F" w14:paraId="09009E2E"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Pr="00636EB5" w:rsidR="00F24F7F" w:rsidP="0047311E" w:rsidRDefault="00F24F7F" w14:paraId="77C10B5F"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636EB5" w:rsidR="00F24F7F" w:rsidP="0047311E" w:rsidRDefault="00F24F7F" w14:paraId="43DE3259" w14:textId="77777777">
            <w:pPr>
              <w:spacing w:after="0"/>
              <w:jc w:val="center"/>
              <w:rPr>
                <w:rFonts w:cstheme="minorHAnsi"/>
                <w:sz w:val="18"/>
                <w:szCs w:val="18"/>
              </w:rPr>
            </w:pPr>
          </w:p>
        </w:tc>
      </w:tr>
      <w:tr w:rsidRPr="00636EB5" w:rsidR="00F24F7F" w:rsidTr="0047311E" w14:paraId="1D0FA984" w14:textId="77777777">
        <w:trPr>
          <w:gridBefore w:val="1"/>
          <w:wBefore w:w="18" w:type="dxa"/>
        </w:trPr>
        <w:tc>
          <w:tcPr>
            <w:tcW w:w="1440" w:type="dxa"/>
          </w:tcPr>
          <w:p w:rsidRPr="00636EB5" w:rsidR="00F24F7F" w:rsidP="0047311E" w:rsidRDefault="00F24F7F" w14:paraId="799495F6" w14:textId="77777777">
            <w:pPr>
              <w:spacing w:after="0"/>
              <w:rPr>
                <w:rFonts w:eastAsia="Times New Roman" w:cstheme="minorHAnsi"/>
                <w:color w:val="000000"/>
                <w:sz w:val="18"/>
                <w:szCs w:val="18"/>
              </w:rPr>
            </w:pPr>
          </w:p>
        </w:tc>
        <w:tc>
          <w:tcPr>
            <w:tcW w:w="4860" w:type="dxa"/>
            <w:vAlign w:val="bottom"/>
          </w:tcPr>
          <w:p w:rsidRPr="00636EB5" w:rsidR="00F24F7F" w:rsidP="0047311E" w:rsidRDefault="00F24F7F" w14:paraId="544A089C"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F24F7F" w:rsidP="0047311E" w:rsidRDefault="00F24F7F" w14:paraId="37392775"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F24F7F" w:rsidP="0047311E" w:rsidRDefault="00F24F7F" w14:paraId="26AB84BA" w14:textId="77777777">
            <w:pPr>
              <w:spacing w:after="0"/>
              <w:rPr>
                <w:rFonts w:cstheme="minorHAnsi"/>
                <w:sz w:val="18"/>
                <w:szCs w:val="18"/>
              </w:rPr>
            </w:pPr>
          </w:p>
        </w:tc>
      </w:tr>
      <w:tr w:rsidRPr="00636EB5" w:rsidR="00F24F7F" w:rsidTr="0047311E" w14:paraId="08176DF9" w14:textId="77777777">
        <w:trPr>
          <w:gridBefore w:val="1"/>
          <w:wBefore w:w="18" w:type="dxa"/>
        </w:trPr>
        <w:tc>
          <w:tcPr>
            <w:tcW w:w="1440" w:type="dxa"/>
          </w:tcPr>
          <w:p w:rsidRPr="00636EB5" w:rsidR="00F24F7F" w:rsidP="0047311E" w:rsidRDefault="00F24F7F" w14:paraId="7CE6ED8A" w14:textId="77777777">
            <w:pPr>
              <w:spacing w:after="0"/>
              <w:rPr>
                <w:rFonts w:eastAsia="Times New Roman" w:cstheme="minorHAnsi"/>
                <w:color w:val="000000"/>
                <w:sz w:val="18"/>
                <w:szCs w:val="18"/>
              </w:rPr>
            </w:pPr>
          </w:p>
        </w:tc>
        <w:tc>
          <w:tcPr>
            <w:tcW w:w="4860" w:type="dxa"/>
            <w:vAlign w:val="bottom"/>
          </w:tcPr>
          <w:p w:rsidRPr="00636EB5" w:rsidR="00F24F7F" w:rsidP="0047311E" w:rsidRDefault="00F24F7F" w14:paraId="4233B700"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F24F7F" w:rsidP="0047311E" w:rsidRDefault="00F24F7F" w14:paraId="55005C2E"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F24F7F" w:rsidP="0047311E" w:rsidRDefault="00F24F7F" w14:paraId="09DD411B" w14:textId="77777777">
            <w:pPr>
              <w:spacing w:after="0"/>
              <w:rPr>
                <w:rFonts w:cstheme="minorHAnsi"/>
                <w:sz w:val="18"/>
                <w:szCs w:val="18"/>
              </w:rPr>
            </w:pPr>
          </w:p>
        </w:tc>
      </w:tr>
    </w:tbl>
    <w:p w:rsidR="00F24F7F" w:rsidP="00834DC9" w:rsidRDefault="00F24F7F" w14:paraId="1A19E0EF" w14:textId="6DD6DE01">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D34B6E" w:rsidTr="00D34B6E" w14:paraId="66C568D2" w14:textId="77777777">
        <w:tc>
          <w:tcPr>
            <w:tcW w:w="1458" w:type="dxa"/>
            <w:gridSpan w:val="2"/>
            <w:vAlign w:val="bottom"/>
          </w:tcPr>
          <w:p w:rsidRPr="00636EB5" w:rsidR="00D34B6E" w:rsidP="00834DC9" w:rsidRDefault="00D34B6E" w14:paraId="127487D4" w14:textId="38A292A6">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w:t>
            </w:r>
            <w:r w:rsidR="00354F13">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367F0D" w:rsidP="00834DC9" w:rsidRDefault="009A24E0" w14:paraId="2BE21DF9" w14:textId="033F81BA">
            <w:pPr>
              <w:spacing w:after="0"/>
              <w:ind w:right="702"/>
              <w:rPr>
                <w:b/>
                <w:sz w:val="18"/>
                <w:szCs w:val="18"/>
              </w:rPr>
            </w:pPr>
            <w:r>
              <w:rPr>
                <w:b/>
                <w:sz w:val="18"/>
                <w:szCs w:val="18"/>
              </w:rPr>
              <w:t>Now I’m going to ask you some questions about</w:t>
            </w:r>
            <w:r w:rsidR="00E87CB1">
              <w:rPr>
                <w:b/>
                <w:sz w:val="18"/>
                <w:szCs w:val="18"/>
              </w:rPr>
              <w:t xml:space="preserve"> sexually transmitted diseases</w:t>
            </w:r>
            <w:r>
              <w:rPr>
                <w:b/>
                <w:sz w:val="18"/>
                <w:szCs w:val="18"/>
              </w:rPr>
              <w:t>, or STDs,</w:t>
            </w:r>
            <w:r w:rsidR="00E87CB1">
              <w:rPr>
                <w:b/>
                <w:sz w:val="18"/>
                <w:szCs w:val="18"/>
              </w:rPr>
              <w:t xml:space="preserve"> </w:t>
            </w:r>
            <w:r w:rsidRPr="006E2CDD" w:rsidR="00E87CB1">
              <w:rPr>
                <w:b/>
                <w:sz w:val="18"/>
                <w:szCs w:val="18"/>
                <w:u w:val="single"/>
              </w:rPr>
              <w:t>other than</w:t>
            </w:r>
            <w:r w:rsidR="00E87CB1">
              <w:rPr>
                <w:b/>
                <w:sz w:val="18"/>
                <w:szCs w:val="18"/>
              </w:rPr>
              <w:t xml:space="preserve"> HIV and hepatitis. </w:t>
            </w:r>
          </w:p>
          <w:p w:rsidR="00367F0D" w:rsidP="00834DC9" w:rsidRDefault="00367F0D" w14:paraId="70DC11B1" w14:textId="77777777">
            <w:pPr>
              <w:spacing w:after="0"/>
              <w:ind w:right="702"/>
              <w:rPr>
                <w:b/>
                <w:sz w:val="18"/>
                <w:szCs w:val="18"/>
              </w:rPr>
            </w:pPr>
          </w:p>
          <w:p w:rsidRPr="00636EB5" w:rsidR="00D34B6E" w:rsidP="00834DC9" w:rsidRDefault="00D34B6E" w14:paraId="0368CE77" w14:textId="1CA4945A">
            <w:pPr>
              <w:spacing w:after="0"/>
              <w:ind w:right="702"/>
              <w:rPr>
                <w:rFonts w:eastAsia="Times New Roman" w:cstheme="minorHAnsi"/>
                <w:bCs/>
                <w:color w:val="000000"/>
                <w:sz w:val="18"/>
                <w:szCs w:val="18"/>
              </w:rPr>
            </w:pPr>
            <w:r>
              <w:rPr>
                <w:b/>
                <w:sz w:val="18"/>
                <w:szCs w:val="18"/>
              </w:rPr>
              <w:t xml:space="preserve">In the past </w:t>
            </w:r>
            <w:r>
              <w:rPr>
                <w:b/>
                <w:sz w:val="18"/>
                <w:szCs w:val="18"/>
                <w:u w:val="single"/>
              </w:rPr>
              <w:t>12 months</w:t>
            </w:r>
            <w:r>
              <w:rPr>
                <w:b/>
                <w:sz w:val="18"/>
                <w:szCs w:val="18"/>
              </w:rPr>
              <w:t xml:space="preserve">, that is, since </w:t>
            </w:r>
            <w:r>
              <w:rPr>
                <w:sz w:val="18"/>
                <w:szCs w:val="18"/>
              </w:rPr>
              <w:t>[fill with interview month, formatted as text]</w:t>
            </w:r>
            <w:r>
              <w:rPr>
                <w:b/>
                <w:sz w:val="18"/>
                <w:szCs w:val="18"/>
              </w:rPr>
              <w:t xml:space="preserve"> of last year, were you </w:t>
            </w:r>
            <w:r>
              <w:rPr>
                <w:b/>
                <w:sz w:val="18"/>
                <w:szCs w:val="18"/>
                <w:u w:val="single"/>
              </w:rPr>
              <w:t>tested</w:t>
            </w:r>
            <w:r>
              <w:rPr>
                <w:b/>
                <w:sz w:val="18"/>
                <w:szCs w:val="18"/>
              </w:rPr>
              <w:t xml:space="preserve"> by a doctor or other health care provider for a sexually transmitted disease like gonorrhea, chlamydia, or syphilis</w:t>
            </w:r>
            <w:r w:rsidRPr="00636EB5">
              <w:rPr>
                <w:b/>
                <w:sz w:val="18"/>
                <w:szCs w:val="18"/>
              </w:rPr>
              <w:t>?</w:t>
            </w:r>
          </w:p>
        </w:tc>
      </w:tr>
      <w:tr w:rsidRPr="00636EB5" w:rsidR="00D34B6E" w:rsidTr="00D34B6E" w14:paraId="18830649" w14:textId="77777777">
        <w:tc>
          <w:tcPr>
            <w:tcW w:w="1458" w:type="dxa"/>
            <w:gridSpan w:val="2"/>
            <w:vAlign w:val="bottom"/>
          </w:tcPr>
          <w:p w:rsidRPr="00636EB5" w:rsidR="00D34B6E" w:rsidP="00834DC9" w:rsidRDefault="00D34B6E" w14:paraId="3E5325F8" w14:textId="4CC466B5">
            <w:pPr>
              <w:spacing w:after="0"/>
              <w:rPr>
                <w:rFonts w:eastAsia="Times New Roman" w:cstheme="minorHAnsi"/>
                <w:bCs/>
                <w:color w:val="000000"/>
                <w:sz w:val="18"/>
                <w:szCs w:val="18"/>
              </w:rPr>
            </w:pPr>
            <w:r>
              <w:rPr>
                <w:rFonts w:eastAsia="Times New Roman" w:cstheme="minorHAnsi"/>
                <w:bCs/>
                <w:color w:val="000000"/>
                <w:sz w:val="18"/>
                <w:szCs w:val="18"/>
              </w:rPr>
              <w:t>STDTEST</w:t>
            </w:r>
          </w:p>
        </w:tc>
        <w:tc>
          <w:tcPr>
            <w:tcW w:w="6750" w:type="dxa"/>
            <w:gridSpan w:val="2"/>
            <w:vAlign w:val="bottom"/>
          </w:tcPr>
          <w:p w:rsidRPr="00636EB5" w:rsidR="00D34B6E" w:rsidP="00834DC9" w:rsidRDefault="00D34B6E" w14:paraId="16E4613B" w14:textId="0568ECCC">
            <w:pPr>
              <w:spacing w:after="0"/>
              <w:rPr>
                <w:rFonts w:eastAsia="Times New Roman" w:cstheme="minorHAnsi"/>
                <w:color w:val="000000"/>
                <w:sz w:val="18"/>
                <w:szCs w:val="18"/>
              </w:rPr>
            </w:pPr>
            <w:r>
              <w:rPr>
                <w:rFonts w:eastAsia="Times New Roman" w:cstheme="minorHAnsi"/>
                <w:color w:val="000000"/>
                <w:sz w:val="18"/>
                <w:szCs w:val="18"/>
              </w:rPr>
              <w:t>Tested for STD past 12 months</w:t>
            </w:r>
          </w:p>
        </w:tc>
        <w:tc>
          <w:tcPr>
            <w:tcW w:w="2070" w:type="dxa"/>
            <w:vAlign w:val="bottom"/>
          </w:tcPr>
          <w:p w:rsidRPr="00636EB5" w:rsidR="00D34B6E" w:rsidP="00834DC9" w:rsidRDefault="00D34B6E" w14:paraId="5272C882" w14:textId="77777777">
            <w:pPr>
              <w:spacing w:after="0"/>
              <w:rPr>
                <w:rFonts w:eastAsia="Times New Roman" w:cstheme="minorHAnsi"/>
                <w:color w:val="000000"/>
                <w:sz w:val="18"/>
                <w:szCs w:val="18"/>
              </w:rPr>
            </w:pPr>
          </w:p>
        </w:tc>
      </w:tr>
      <w:tr w:rsidRPr="00636EB5" w:rsidR="00D34B6E" w:rsidTr="00D34B6E" w14:paraId="5C28DF3C" w14:textId="77777777">
        <w:trPr>
          <w:gridBefore w:val="1"/>
          <w:wBefore w:w="18" w:type="dxa"/>
        </w:trPr>
        <w:tc>
          <w:tcPr>
            <w:tcW w:w="1440" w:type="dxa"/>
          </w:tcPr>
          <w:p w:rsidRPr="00636EB5" w:rsidR="00D34B6E" w:rsidP="00834DC9" w:rsidRDefault="00D34B6E" w14:paraId="7594D6F0" w14:textId="77777777">
            <w:pPr>
              <w:spacing w:after="0"/>
              <w:rPr>
                <w:rFonts w:eastAsia="Times New Roman" w:cstheme="minorHAnsi"/>
                <w:color w:val="000000"/>
                <w:sz w:val="18"/>
                <w:szCs w:val="18"/>
              </w:rPr>
            </w:pPr>
          </w:p>
        </w:tc>
        <w:tc>
          <w:tcPr>
            <w:tcW w:w="4860" w:type="dxa"/>
            <w:vAlign w:val="bottom"/>
          </w:tcPr>
          <w:p w:rsidRPr="00636EB5" w:rsidR="00D34B6E" w:rsidP="00834DC9" w:rsidRDefault="00D34B6E" w14:paraId="6A06ACC5" w14:textId="31F75171">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Pr="00636EB5" w:rsidR="00D34B6E" w:rsidP="00834DC9" w:rsidRDefault="00D34B6E" w14:paraId="1D1EFDE0" w14:textId="3089A2FA">
            <w:pPr>
              <w:spacing w:after="0"/>
              <w:jc w:val="right"/>
              <w:rPr>
                <w:rFonts w:eastAsia="Times New Roman" w:cstheme="minorHAnsi"/>
                <w:sz w:val="18"/>
                <w:szCs w:val="18"/>
              </w:rPr>
            </w:pPr>
            <w:r>
              <w:rPr>
                <w:rFonts w:eastAsia="Times New Roman" w:cstheme="minorHAnsi"/>
                <w:sz w:val="18"/>
                <w:szCs w:val="18"/>
              </w:rPr>
              <w:t>0</w:t>
            </w:r>
          </w:p>
        </w:tc>
        <w:tc>
          <w:tcPr>
            <w:tcW w:w="2070" w:type="dxa"/>
          </w:tcPr>
          <w:p w:rsidRPr="00636EB5" w:rsidR="00D34B6E" w:rsidP="00834DC9" w:rsidRDefault="00D34B6E" w14:paraId="48FE3AF7" w14:textId="77777777">
            <w:pPr>
              <w:spacing w:after="0"/>
              <w:rPr>
                <w:rFonts w:cstheme="minorHAnsi"/>
                <w:sz w:val="18"/>
                <w:szCs w:val="18"/>
              </w:rPr>
            </w:pPr>
          </w:p>
        </w:tc>
      </w:tr>
      <w:tr w:rsidRPr="00636EB5" w:rsidR="00D34B6E" w:rsidTr="00D34B6E" w14:paraId="7F57FD90" w14:textId="77777777">
        <w:trPr>
          <w:gridBefore w:val="1"/>
          <w:wBefore w:w="18" w:type="dxa"/>
        </w:trPr>
        <w:tc>
          <w:tcPr>
            <w:tcW w:w="1440" w:type="dxa"/>
          </w:tcPr>
          <w:p w:rsidRPr="00636EB5" w:rsidR="00D34B6E" w:rsidP="00834DC9" w:rsidRDefault="00D34B6E" w14:paraId="2708E1E8" w14:textId="77777777">
            <w:pPr>
              <w:spacing w:after="0"/>
              <w:rPr>
                <w:rFonts w:eastAsia="Times New Roman" w:cstheme="minorHAnsi"/>
                <w:color w:val="000000"/>
                <w:sz w:val="18"/>
                <w:szCs w:val="18"/>
              </w:rPr>
            </w:pPr>
          </w:p>
        </w:tc>
        <w:tc>
          <w:tcPr>
            <w:tcW w:w="4860" w:type="dxa"/>
            <w:vAlign w:val="bottom"/>
          </w:tcPr>
          <w:p w:rsidRPr="00636EB5" w:rsidR="00D34B6E" w:rsidP="00834DC9" w:rsidRDefault="00D34B6E" w14:paraId="1ACF4458" w14:textId="03163EFD">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Pr="00636EB5" w:rsidR="00D34B6E" w:rsidP="00834DC9" w:rsidRDefault="00D34B6E" w14:paraId="1C7DAD40" w14:textId="3F012730">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636EB5" w:rsidR="00D34B6E" w:rsidP="00834DC9" w:rsidRDefault="00D34B6E" w14:paraId="1C6C3C74" w14:textId="77777777">
            <w:pPr>
              <w:spacing w:after="0"/>
              <w:jc w:val="center"/>
              <w:rPr>
                <w:rFonts w:cstheme="minorHAnsi"/>
                <w:sz w:val="18"/>
                <w:szCs w:val="18"/>
              </w:rPr>
            </w:pPr>
          </w:p>
        </w:tc>
      </w:tr>
      <w:tr w:rsidRPr="00636EB5" w:rsidR="00D34B6E" w:rsidTr="00D34B6E" w14:paraId="583C67C9" w14:textId="77777777">
        <w:trPr>
          <w:gridBefore w:val="1"/>
          <w:wBefore w:w="18" w:type="dxa"/>
        </w:trPr>
        <w:tc>
          <w:tcPr>
            <w:tcW w:w="1440" w:type="dxa"/>
          </w:tcPr>
          <w:p w:rsidRPr="00636EB5" w:rsidR="00D34B6E" w:rsidP="00834DC9" w:rsidRDefault="00D34B6E" w14:paraId="6CF984D2" w14:textId="77777777">
            <w:pPr>
              <w:spacing w:after="0"/>
              <w:rPr>
                <w:rFonts w:eastAsia="Times New Roman" w:cstheme="minorHAnsi"/>
                <w:color w:val="000000"/>
                <w:sz w:val="18"/>
                <w:szCs w:val="18"/>
              </w:rPr>
            </w:pPr>
          </w:p>
        </w:tc>
        <w:tc>
          <w:tcPr>
            <w:tcW w:w="4860" w:type="dxa"/>
            <w:vAlign w:val="bottom"/>
          </w:tcPr>
          <w:p w:rsidRPr="00636EB5" w:rsidR="00D34B6E" w:rsidP="00834DC9" w:rsidRDefault="00D34B6E" w14:paraId="3B6967FF"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D34B6E" w:rsidP="00834DC9" w:rsidRDefault="00D34B6E" w14:paraId="55C77747"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D34B6E" w:rsidP="00834DC9" w:rsidRDefault="00D34B6E" w14:paraId="6037D03C" w14:textId="77777777">
            <w:pPr>
              <w:spacing w:after="0"/>
              <w:rPr>
                <w:rFonts w:cstheme="minorHAnsi"/>
                <w:sz w:val="18"/>
                <w:szCs w:val="18"/>
              </w:rPr>
            </w:pPr>
          </w:p>
        </w:tc>
      </w:tr>
      <w:tr w:rsidRPr="00636EB5" w:rsidR="00D34B6E" w:rsidTr="00D34B6E" w14:paraId="4DFA20B8" w14:textId="77777777">
        <w:trPr>
          <w:gridBefore w:val="1"/>
          <w:wBefore w:w="18" w:type="dxa"/>
        </w:trPr>
        <w:tc>
          <w:tcPr>
            <w:tcW w:w="1440" w:type="dxa"/>
          </w:tcPr>
          <w:p w:rsidRPr="00636EB5" w:rsidR="00D34B6E" w:rsidP="00834DC9" w:rsidRDefault="00D34B6E" w14:paraId="206669A1" w14:textId="77777777">
            <w:pPr>
              <w:spacing w:after="0"/>
              <w:rPr>
                <w:rFonts w:eastAsia="Times New Roman" w:cstheme="minorHAnsi"/>
                <w:color w:val="000000"/>
                <w:sz w:val="18"/>
                <w:szCs w:val="18"/>
              </w:rPr>
            </w:pPr>
          </w:p>
        </w:tc>
        <w:tc>
          <w:tcPr>
            <w:tcW w:w="4860" w:type="dxa"/>
            <w:vAlign w:val="bottom"/>
          </w:tcPr>
          <w:p w:rsidRPr="00636EB5" w:rsidR="00D34B6E" w:rsidP="00834DC9" w:rsidRDefault="00D34B6E" w14:paraId="13EF16A3"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D34B6E" w:rsidP="00834DC9" w:rsidRDefault="00D34B6E" w14:paraId="56443A30"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D34B6E" w:rsidP="00834DC9" w:rsidRDefault="00D34B6E" w14:paraId="12792E83" w14:textId="77777777">
            <w:pPr>
              <w:spacing w:after="0"/>
              <w:rPr>
                <w:rFonts w:cstheme="minorHAnsi"/>
                <w:sz w:val="18"/>
                <w:szCs w:val="18"/>
              </w:rPr>
            </w:pPr>
          </w:p>
        </w:tc>
      </w:tr>
    </w:tbl>
    <w:p w:rsidR="00D34B6E" w:rsidP="00834DC9" w:rsidRDefault="00D34B6E" w14:paraId="37CF6A2B" w14:textId="186DEFED">
      <w:pPr>
        <w:spacing w:after="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0"/>
        <w:gridCol w:w="8768"/>
      </w:tblGrid>
      <w:tr w:rsidRPr="00636EB5" w:rsidR="00070149" w:rsidTr="0047311E" w14:paraId="3722EE60" w14:textId="77777777">
        <w:trPr>
          <w:trHeight w:val="300"/>
        </w:trPr>
        <w:tc>
          <w:tcPr>
            <w:tcW w:w="1510" w:type="dxa"/>
            <w:noWrap/>
          </w:tcPr>
          <w:p w:rsidRPr="00636EB5" w:rsidR="00070149" w:rsidP="0047311E" w:rsidRDefault="00070149" w14:paraId="716F7AB8" w14:textId="49E29311">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Check_HT1</w:t>
            </w:r>
            <w:r>
              <w:rPr>
                <w:rFonts w:eastAsia="Times New Roman" w:cstheme="minorHAnsi"/>
                <w:b/>
                <w:bCs/>
                <w:color w:val="000000"/>
                <w:sz w:val="18"/>
                <w:szCs w:val="18"/>
              </w:rPr>
              <w:t>2a</w:t>
            </w:r>
            <w:r w:rsidRPr="00636EB5">
              <w:rPr>
                <w:rFonts w:eastAsia="Times New Roman" w:cstheme="minorHAnsi"/>
                <w:b/>
                <w:bCs/>
                <w:color w:val="000000"/>
                <w:sz w:val="18"/>
                <w:szCs w:val="18"/>
              </w:rPr>
              <w:t>.</w:t>
            </w:r>
          </w:p>
        </w:tc>
        <w:tc>
          <w:tcPr>
            <w:tcW w:w="8768" w:type="dxa"/>
          </w:tcPr>
          <w:p w:rsidRPr="00636EB5" w:rsidR="00070149" w:rsidP="0047311E" w:rsidRDefault="00070149" w14:paraId="5CC3CCEB" w14:textId="6458E3AC">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w:t>
            </w:r>
            <w:r w:rsidR="00F47DFF">
              <w:rPr>
                <w:rFonts w:eastAsia="Times New Roman" w:cstheme="minorHAnsi"/>
                <w:color w:val="000000"/>
                <w:sz w:val="18"/>
                <w:szCs w:val="18"/>
              </w:rPr>
              <w:t>reported STD testing in past 12 months</w:t>
            </w:r>
            <w:r>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sz w:val="18"/>
                <w:szCs w:val="18"/>
              </w:rPr>
              <w:t>HT1</w:t>
            </w:r>
            <w:r w:rsidR="00F47DFF">
              <w:rPr>
                <w:rFonts w:eastAsia="Times New Roman" w:cstheme="minorHAnsi"/>
                <w:sz w:val="18"/>
                <w:szCs w:val="18"/>
              </w:rPr>
              <w:t>2</w:t>
            </w:r>
            <w:r w:rsidRPr="00636EB5">
              <w:rPr>
                <w:rFonts w:eastAsia="Times New Roman" w:cstheme="minorHAnsi"/>
                <w:color w:val="000000"/>
                <w:sz w:val="18"/>
                <w:szCs w:val="18"/>
              </w:rPr>
              <w:t xml:space="preserve"> </w:t>
            </w:r>
            <w:r w:rsidR="00F47DFF">
              <w:rPr>
                <w:rFonts w:eastAsia="Times New Roman" w:cstheme="minorHAnsi"/>
                <w:color w:val="000000"/>
                <w:sz w:val="18"/>
                <w:szCs w:val="18"/>
              </w:rPr>
              <w:t>EQ</w:t>
            </w:r>
            <w:r w:rsidRPr="00636EB5">
              <w:rPr>
                <w:rFonts w:eastAsia="Times New Roman" w:cstheme="minorHAnsi"/>
                <w:color w:val="000000"/>
                <w:sz w:val="18"/>
                <w:szCs w:val="18"/>
              </w:rPr>
              <w:t xml:space="preserve"> </w:t>
            </w:r>
            <w:r>
              <w:rPr>
                <w:rFonts w:eastAsia="Times New Roman" w:cstheme="minorHAnsi"/>
                <w:color w:val="000000"/>
                <w:sz w:val="18"/>
                <w:szCs w:val="18"/>
              </w:rPr>
              <w:t>1</w:t>
            </w:r>
            <w:r w:rsidRPr="00636EB5">
              <w:rPr>
                <w:rFonts w:eastAsia="Times New Roman" w:cstheme="minorHAnsi"/>
                <w:color w:val="000000"/>
                <w:sz w:val="18"/>
                <w:szCs w:val="18"/>
              </w:rPr>
              <w:t xml:space="preserve">), go to </w:t>
            </w:r>
            <w:r>
              <w:rPr>
                <w:rFonts w:eastAsia="Times New Roman" w:cstheme="minorHAnsi"/>
                <w:color w:val="000000"/>
                <w:sz w:val="18"/>
                <w:szCs w:val="18"/>
              </w:rPr>
              <w:t>HT</w:t>
            </w:r>
            <w:r w:rsidR="00F47DFF">
              <w:rPr>
                <w:rFonts w:eastAsia="Times New Roman" w:cstheme="minorHAnsi"/>
                <w:color w:val="000000"/>
                <w:sz w:val="18"/>
                <w:szCs w:val="18"/>
              </w:rPr>
              <w:t>12a</w:t>
            </w:r>
            <w:r w:rsidRPr="00636EB5">
              <w:rPr>
                <w:rFonts w:eastAsia="Times New Roman" w:cstheme="minorHAnsi"/>
                <w:color w:val="000000"/>
                <w:sz w:val="18"/>
                <w:szCs w:val="18"/>
              </w:rPr>
              <w:t xml:space="preserve">.  </w:t>
            </w:r>
          </w:p>
          <w:p w:rsidRPr="00636EB5" w:rsidR="00070149" w:rsidP="0047311E" w:rsidRDefault="00070149" w14:paraId="5E9938BF" w14:textId="71842601">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F47DFF">
              <w:rPr>
                <w:rFonts w:eastAsia="Times New Roman" w:cstheme="minorHAnsi"/>
                <w:color w:val="000000"/>
                <w:sz w:val="18"/>
                <w:szCs w:val="18"/>
              </w:rPr>
              <w:t>INTRO_HT12b</w:t>
            </w:r>
            <w:r w:rsidRPr="00636EB5">
              <w:rPr>
                <w:rFonts w:eastAsia="Times New Roman" w:cstheme="minorHAnsi"/>
                <w:bCs/>
                <w:color w:val="000000"/>
                <w:sz w:val="18"/>
                <w:szCs w:val="18"/>
              </w:rPr>
              <w:t>.</w:t>
            </w:r>
          </w:p>
        </w:tc>
      </w:tr>
    </w:tbl>
    <w:p w:rsidR="00070149" w:rsidP="00834DC9" w:rsidRDefault="00070149" w14:paraId="3C039B74" w14:textId="77777777">
      <w:pPr>
        <w:spacing w:after="0"/>
        <w:contextualSpacing/>
        <w:rPr>
          <w:rFonts w:eastAsia="Times New Roman" w:cstheme="minorHAnsi"/>
          <w:color w:val="000000"/>
          <w:sz w:val="18"/>
          <w:szCs w:val="18"/>
        </w:rPr>
      </w:pPr>
    </w:p>
    <w:p w:rsidR="00D34B6E" w:rsidP="00834DC9" w:rsidRDefault="00D34B6E" w14:paraId="27FFFD01" w14:textId="6667B58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324931" w:rsidTr="0047311E" w14:paraId="066D4D2F" w14:textId="77777777">
        <w:tc>
          <w:tcPr>
            <w:tcW w:w="1458" w:type="dxa"/>
            <w:gridSpan w:val="2"/>
            <w:vAlign w:val="bottom"/>
          </w:tcPr>
          <w:p w:rsidRPr="00636EB5" w:rsidR="00324931" w:rsidP="0047311E" w:rsidRDefault="00324931" w14:paraId="218FF29A" w14:textId="20F3CA36">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12</w:t>
            </w:r>
            <w:r w:rsidR="0007014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36EB5" w:rsidR="00324931" w:rsidP="0047311E" w:rsidRDefault="00070149" w14:paraId="16D1B72F" w14:textId="31FA4BD9">
            <w:pPr>
              <w:spacing w:after="0"/>
              <w:ind w:right="702"/>
              <w:rPr>
                <w:rFonts w:eastAsia="Times New Roman" w:cstheme="minorHAnsi"/>
                <w:bCs/>
                <w:color w:val="000000"/>
                <w:sz w:val="18"/>
                <w:szCs w:val="18"/>
              </w:rPr>
            </w:pPr>
            <w:r>
              <w:rPr>
                <w:b/>
                <w:sz w:val="18"/>
                <w:szCs w:val="18"/>
              </w:rPr>
              <w:t>In the past 12 months, did you have an anal or rectal STD test?</w:t>
            </w:r>
          </w:p>
        </w:tc>
      </w:tr>
      <w:tr w:rsidRPr="00636EB5" w:rsidR="00324931" w:rsidTr="0047311E" w14:paraId="4A64707D" w14:textId="77777777">
        <w:tc>
          <w:tcPr>
            <w:tcW w:w="1458" w:type="dxa"/>
            <w:gridSpan w:val="2"/>
            <w:vAlign w:val="bottom"/>
          </w:tcPr>
          <w:p w:rsidRPr="00636EB5" w:rsidR="00324931" w:rsidP="0047311E" w:rsidRDefault="00070149" w14:paraId="2A36C603" w14:textId="6A3CA3D1">
            <w:pPr>
              <w:spacing w:after="0"/>
              <w:rPr>
                <w:rFonts w:eastAsia="Times New Roman" w:cstheme="minorHAnsi"/>
                <w:bCs/>
                <w:color w:val="000000"/>
                <w:sz w:val="18"/>
                <w:szCs w:val="18"/>
              </w:rPr>
            </w:pPr>
            <w:r>
              <w:rPr>
                <w:rFonts w:eastAsia="Times New Roman" w:cstheme="minorHAnsi"/>
                <w:bCs/>
                <w:color w:val="000000"/>
                <w:sz w:val="18"/>
                <w:szCs w:val="18"/>
              </w:rPr>
              <w:t>R</w:t>
            </w:r>
            <w:r w:rsidR="00324931">
              <w:rPr>
                <w:rFonts w:eastAsia="Times New Roman" w:cstheme="minorHAnsi"/>
                <w:bCs/>
                <w:color w:val="000000"/>
                <w:sz w:val="18"/>
                <w:szCs w:val="18"/>
              </w:rPr>
              <w:t>STDTEST</w:t>
            </w:r>
          </w:p>
        </w:tc>
        <w:tc>
          <w:tcPr>
            <w:tcW w:w="6750" w:type="dxa"/>
            <w:gridSpan w:val="2"/>
            <w:vAlign w:val="bottom"/>
          </w:tcPr>
          <w:p w:rsidRPr="00636EB5" w:rsidR="00324931" w:rsidP="0047311E" w:rsidRDefault="00070149" w14:paraId="125734F0" w14:textId="15D4D4C8">
            <w:pPr>
              <w:spacing w:after="0"/>
              <w:rPr>
                <w:rFonts w:eastAsia="Times New Roman" w:cstheme="minorHAnsi"/>
                <w:color w:val="000000"/>
                <w:sz w:val="18"/>
                <w:szCs w:val="18"/>
              </w:rPr>
            </w:pPr>
            <w:r>
              <w:rPr>
                <w:rFonts w:eastAsia="Times New Roman" w:cstheme="minorHAnsi"/>
                <w:color w:val="000000"/>
                <w:sz w:val="18"/>
                <w:szCs w:val="18"/>
              </w:rPr>
              <w:t>Rectal</w:t>
            </w:r>
            <w:r w:rsidR="00324931">
              <w:rPr>
                <w:rFonts w:eastAsia="Times New Roman" w:cstheme="minorHAnsi"/>
                <w:color w:val="000000"/>
                <w:sz w:val="18"/>
                <w:szCs w:val="18"/>
              </w:rPr>
              <w:t xml:space="preserve"> STD past 12 months</w:t>
            </w:r>
          </w:p>
        </w:tc>
        <w:tc>
          <w:tcPr>
            <w:tcW w:w="2070" w:type="dxa"/>
            <w:vAlign w:val="bottom"/>
          </w:tcPr>
          <w:p w:rsidRPr="00636EB5" w:rsidR="00324931" w:rsidP="0047311E" w:rsidRDefault="00324931" w14:paraId="3696987B" w14:textId="77777777">
            <w:pPr>
              <w:spacing w:after="0"/>
              <w:rPr>
                <w:rFonts w:eastAsia="Times New Roman" w:cstheme="minorHAnsi"/>
                <w:color w:val="000000"/>
                <w:sz w:val="18"/>
                <w:szCs w:val="18"/>
              </w:rPr>
            </w:pPr>
          </w:p>
        </w:tc>
      </w:tr>
      <w:tr w:rsidRPr="00636EB5" w:rsidR="00324931" w:rsidTr="0047311E" w14:paraId="66616B14" w14:textId="77777777">
        <w:trPr>
          <w:gridBefore w:val="1"/>
          <w:wBefore w:w="18" w:type="dxa"/>
        </w:trPr>
        <w:tc>
          <w:tcPr>
            <w:tcW w:w="1440" w:type="dxa"/>
          </w:tcPr>
          <w:p w:rsidRPr="00636EB5" w:rsidR="00324931" w:rsidP="0047311E" w:rsidRDefault="00324931" w14:paraId="0A3C4208" w14:textId="77777777">
            <w:pPr>
              <w:spacing w:after="0"/>
              <w:rPr>
                <w:rFonts w:eastAsia="Times New Roman" w:cstheme="minorHAnsi"/>
                <w:color w:val="000000"/>
                <w:sz w:val="18"/>
                <w:szCs w:val="18"/>
              </w:rPr>
            </w:pPr>
          </w:p>
        </w:tc>
        <w:tc>
          <w:tcPr>
            <w:tcW w:w="4860" w:type="dxa"/>
            <w:vAlign w:val="bottom"/>
          </w:tcPr>
          <w:p w:rsidRPr="00636EB5" w:rsidR="00324931" w:rsidP="0047311E" w:rsidRDefault="00324931" w14:paraId="44BDDF7C"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Pr="00636EB5" w:rsidR="00324931" w:rsidP="0047311E" w:rsidRDefault="00324931" w14:paraId="433362D3"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Pr="00636EB5" w:rsidR="00324931" w:rsidP="0047311E" w:rsidRDefault="00324931" w14:paraId="25631D22" w14:textId="77777777">
            <w:pPr>
              <w:spacing w:after="0"/>
              <w:rPr>
                <w:rFonts w:cstheme="minorHAnsi"/>
                <w:sz w:val="18"/>
                <w:szCs w:val="18"/>
              </w:rPr>
            </w:pPr>
          </w:p>
        </w:tc>
      </w:tr>
      <w:tr w:rsidRPr="00636EB5" w:rsidR="00324931" w:rsidTr="0047311E" w14:paraId="1A81AC5B" w14:textId="77777777">
        <w:trPr>
          <w:gridBefore w:val="1"/>
          <w:wBefore w:w="18" w:type="dxa"/>
        </w:trPr>
        <w:tc>
          <w:tcPr>
            <w:tcW w:w="1440" w:type="dxa"/>
          </w:tcPr>
          <w:p w:rsidRPr="00636EB5" w:rsidR="00324931" w:rsidP="0047311E" w:rsidRDefault="00324931" w14:paraId="4255D447" w14:textId="77777777">
            <w:pPr>
              <w:spacing w:after="0"/>
              <w:rPr>
                <w:rFonts w:eastAsia="Times New Roman" w:cstheme="minorHAnsi"/>
                <w:color w:val="000000"/>
                <w:sz w:val="18"/>
                <w:szCs w:val="18"/>
              </w:rPr>
            </w:pPr>
          </w:p>
        </w:tc>
        <w:tc>
          <w:tcPr>
            <w:tcW w:w="4860" w:type="dxa"/>
            <w:vAlign w:val="bottom"/>
          </w:tcPr>
          <w:p w:rsidRPr="00636EB5" w:rsidR="00324931" w:rsidP="0047311E" w:rsidRDefault="00324931" w14:paraId="71BD84DA"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Pr="00636EB5" w:rsidR="00324931" w:rsidP="0047311E" w:rsidRDefault="00324931" w14:paraId="0E9E8FF7"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636EB5" w:rsidR="00324931" w:rsidP="0047311E" w:rsidRDefault="00324931" w14:paraId="7405B871" w14:textId="77777777">
            <w:pPr>
              <w:spacing w:after="0"/>
              <w:jc w:val="center"/>
              <w:rPr>
                <w:rFonts w:cstheme="minorHAnsi"/>
                <w:sz w:val="18"/>
                <w:szCs w:val="18"/>
              </w:rPr>
            </w:pPr>
          </w:p>
        </w:tc>
      </w:tr>
      <w:tr w:rsidRPr="00636EB5" w:rsidR="00324931" w:rsidTr="0047311E" w14:paraId="7A28288C" w14:textId="77777777">
        <w:trPr>
          <w:gridBefore w:val="1"/>
          <w:wBefore w:w="18" w:type="dxa"/>
        </w:trPr>
        <w:tc>
          <w:tcPr>
            <w:tcW w:w="1440" w:type="dxa"/>
          </w:tcPr>
          <w:p w:rsidRPr="00636EB5" w:rsidR="00324931" w:rsidP="0047311E" w:rsidRDefault="00324931" w14:paraId="7BBDE8B6" w14:textId="77777777">
            <w:pPr>
              <w:spacing w:after="0"/>
              <w:rPr>
                <w:rFonts w:eastAsia="Times New Roman" w:cstheme="minorHAnsi"/>
                <w:color w:val="000000"/>
                <w:sz w:val="18"/>
                <w:szCs w:val="18"/>
              </w:rPr>
            </w:pPr>
          </w:p>
        </w:tc>
        <w:tc>
          <w:tcPr>
            <w:tcW w:w="4860" w:type="dxa"/>
            <w:vAlign w:val="bottom"/>
          </w:tcPr>
          <w:p w:rsidRPr="00636EB5" w:rsidR="00324931" w:rsidP="0047311E" w:rsidRDefault="00324931" w14:paraId="3F957D29"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324931" w:rsidP="0047311E" w:rsidRDefault="00324931" w14:paraId="64EF6F39"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324931" w:rsidP="0047311E" w:rsidRDefault="00324931" w14:paraId="508ADC09" w14:textId="77777777">
            <w:pPr>
              <w:spacing w:after="0"/>
              <w:rPr>
                <w:rFonts w:cstheme="minorHAnsi"/>
                <w:sz w:val="18"/>
                <w:szCs w:val="18"/>
              </w:rPr>
            </w:pPr>
          </w:p>
        </w:tc>
      </w:tr>
      <w:tr w:rsidRPr="00636EB5" w:rsidR="00324931" w:rsidTr="0047311E" w14:paraId="3CFCAA07" w14:textId="77777777">
        <w:trPr>
          <w:gridBefore w:val="1"/>
          <w:wBefore w:w="18" w:type="dxa"/>
        </w:trPr>
        <w:tc>
          <w:tcPr>
            <w:tcW w:w="1440" w:type="dxa"/>
          </w:tcPr>
          <w:p w:rsidRPr="00636EB5" w:rsidR="00324931" w:rsidP="0047311E" w:rsidRDefault="00324931" w14:paraId="71A8768C" w14:textId="77777777">
            <w:pPr>
              <w:spacing w:after="0"/>
              <w:rPr>
                <w:rFonts w:eastAsia="Times New Roman" w:cstheme="minorHAnsi"/>
                <w:color w:val="000000"/>
                <w:sz w:val="18"/>
                <w:szCs w:val="18"/>
              </w:rPr>
            </w:pPr>
          </w:p>
        </w:tc>
        <w:tc>
          <w:tcPr>
            <w:tcW w:w="4860" w:type="dxa"/>
            <w:vAlign w:val="bottom"/>
          </w:tcPr>
          <w:p w:rsidRPr="00636EB5" w:rsidR="00324931" w:rsidP="0047311E" w:rsidRDefault="00324931" w14:paraId="66D8C414"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324931" w:rsidP="0047311E" w:rsidRDefault="00324931" w14:paraId="24E730C6"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324931" w:rsidP="0047311E" w:rsidRDefault="00324931" w14:paraId="5446D8EC" w14:textId="77777777">
            <w:pPr>
              <w:spacing w:after="0"/>
              <w:rPr>
                <w:rFonts w:cstheme="minorHAnsi"/>
                <w:sz w:val="18"/>
                <w:szCs w:val="18"/>
              </w:rPr>
            </w:pPr>
          </w:p>
        </w:tc>
      </w:tr>
    </w:tbl>
    <w:p w:rsidR="00324931" w:rsidP="00834DC9" w:rsidRDefault="00324931" w14:paraId="33ABEB2A" w14:textId="4E1B4CAB">
      <w:pPr>
        <w:spacing w:after="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15"/>
        <w:gridCol w:w="8963"/>
      </w:tblGrid>
      <w:tr w:rsidRPr="00636EB5" w:rsidR="00071D2A" w:rsidTr="0047311E" w14:paraId="07250D51" w14:textId="77777777">
        <w:trPr>
          <w:trHeight w:val="300"/>
        </w:trPr>
        <w:tc>
          <w:tcPr>
            <w:tcW w:w="1295" w:type="dxa"/>
            <w:noWrap/>
          </w:tcPr>
          <w:p w:rsidRPr="00636EB5" w:rsidR="00071D2A" w:rsidP="0047311E" w:rsidRDefault="00071D2A" w14:paraId="5F8C2EEE" w14:textId="5110726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INTRO_HT</w:t>
            </w:r>
            <w:r>
              <w:rPr>
                <w:rFonts w:eastAsia="Times New Roman" w:cstheme="minorHAnsi"/>
                <w:b/>
                <w:bCs/>
                <w:color w:val="000000"/>
                <w:sz w:val="18"/>
                <w:szCs w:val="18"/>
              </w:rPr>
              <w:t>12</w:t>
            </w:r>
            <w:r w:rsidR="00C61DA4">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983" w:type="dxa"/>
          </w:tcPr>
          <w:p w:rsidR="00071D2A" w:rsidP="0047311E" w:rsidRDefault="00071D2A" w14:paraId="21BDA45B" w14:textId="77777777">
            <w:pPr>
              <w:spacing w:after="0"/>
              <w:rPr>
                <w:rFonts w:eastAsia="Times New Roman" w:cstheme="minorHAnsi"/>
                <w:color w:val="000000"/>
                <w:sz w:val="18"/>
                <w:szCs w:val="18"/>
                <w:u w:val="single"/>
              </w:rPr>
            </w:pPr>
            <w:r w:rsidRPr="6EAE7FD7">
              <w:rPr>
                <w:rFonts w:eastAsia="Times New Roman"/>
                <w:color w:val="000000" w:themeColor="text1"/>
                <w:sz w:val="18"/>
                <w:szCs w:val="18"/>
              </w:rPr>
              <w:t>DISPLAY: “</w:t>
            </w:r>
            <w:r w:rsidRPr="00636EB5">
              <w:rPr>
                <w:rFonts w:eastAsia="Times New Roman" w:cstheme="minorHAnsi"/>
                <w:color w:val="000000"/>
                <w:sz w:val="18"/>
                <w:szCs w:val="18"/>
              </w:rPr>
              <w:t xml:space="preserve">READ: </w:t>
            </w:r>
            <w:r w:rsidR="00C61DA4">
              <w:rPr>
                <w:rFonts w:eastAsia="Times New Roman" w:cstheme="minorHAnsi"/>
                <w:color w:val="000000"/>
                <w:sz w:val="18"/>
                <w:szCs w:val="18"/>
              </w:rPr>
              <w:t xml:space="preserve">In the past </w:t>
            </w:r>
            <w:r w:rsidR="00C61DA4">
              <w:rPr>
                <w:rFonts w:eastAsia="Times New Roman" w:cstheme="minorHAnsi"/>
                <w:color w:val="000000"/>
                <w:sz w:val="18"/>
                <w:szCs w:val="18"/>
                <w:u w:val="single"/>
              </w:rPr>
              <w:t>12 months, has a doctor or other health care provider told you that you had…</w:t>
            </w:r>
          </w:p>
          <w:p w:rsidR="00C61DA4" w:rsidP="0047311E" w:rsidRDefault="00C61DA4" w14:paraId="3DA8FF4E" w14:textId="77777777">
            <w:pPr>
              <w:spacing w:after="0"/>
              <w:rPr>
                <w:rFonts w:eastAsia="Times New Roman" w:cstheme="minorHAnsi"/>
                <w:color w:val="000000"/>
                <w:sz w:val="18"/>
                <w:szCs w:val="18"/>
              </w:rPr>
            </w:pPr>
          </w:p>
          <w:p w:rsidRPr="00C61DA4" w:rsidR="00C61DA4" w:rsidP="0047311E" w:rsidRDefault="00C61DA4" w14:paraId="1FF14D09" w14:textId="288CA89E">
            <w:pPr>
              <w:spacing w:after="0"/>
              <w:rPr>
                <w:rFonts w:eastAsia="Times New Roman" w:cstheme="minorHAnsi"/>
                <w:color w:val="000000"/>
                <w:sz w:val="18"/>
                <w:szCs w:val="18"/>
              </w:rPr>
            </w:pPr>
            <w:r>
              <w:rPr>
                <w:rFonts w:eastAsia="Times New Roman" w:cstheme="minorHAnsi"/>
                <w:color w:val="000000"/>
                <w:sz w:val="18"/>
                <w:szCs w:val="18"/>
              </w:rPr>
              <w:t>[READ choices. CHECK YES or NO for each one.]”</w:t>
            </w:r>
          </w:p>
        </w:tc>
      </w:tr>
    </w:tbl>
    <w:p w:rsidR="00071D2A" w:rsidP="00834DC9" w:rsidRDefault="00071D2A" w14:paraId="08592925" w14:textId="129A5CCF">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C61DA4" w:rsidTr="0047311E" w14:paraId="102539C4" w14:textId="77777777">
        <w:tc>
          <w:tcPr>
            <w:tcW w:w="1458" w:type="dxa"/>
            <w:gridSpan w:val="2"/>
            <w:vAlign w:val="bottom"/>
          </w:tcPr>
          <w:p w:rsidRPr="00636EB5" w:rsidR="00C61DA4" w:rsidP="0047311E" w:rsidRDefault="00C61DA4" w14:paraId="2C65934C" w14:textId="5F95F32A">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12b</w:t>
            </w:r>
            <w:r w:rsidRPr="00636EB5">
              <w:rPr>
                <w:rFonts w:eastAsia="Times New Roman" w:cstheme="minorHAnsi"/>
                <w:b/>
                <w:bCs/>
                <w:color w:val="000000"/>
                <w:sz w:val="18"/>
                <w:szCs w:val="18"/>
              </w:rPr>
              <w:t>.</w:t>
            </w:r>
          </w:p>
        </w:tc>
        <w:tc>
          <w:tcPr>
            <w:tcW w:w="8820" w:type="dxa"/>
            <w:gridSpan w:val="3"/>
            <w:vAlign w:val="bottom"/>
          </w:tcPr>
          <w:p w:rsidRPr="00636EB5" w:rsidR="00C61DA4" w:rsidP="0047311E" w:rsidRDefault="00C61DA4" w14:paraId="4FD0965C" w14:textId="028FA160">
            <w:pPr>
              <w:spacing w:after="0"/>
              <w:ind w:right="702"/>
              <w:rPr>
                <w:rFonts w:eastAsia="Times New Roman" w:cstheme="minorHAnsi"/>
                <w:bCs/>
                <w:color w:val="000000"/>
                <w:sz w:val="18"/>
                <w:szCs w:val="18"/>
              </w:rPr>
            </w:pPr>
            <w:r>
              <w:rPr>
                <w:b/>
                <w:sz w:val="18"/>
                <w:szCs w:val="18"/>
              </w:rPr>
              <w:t>Gonorrhea</w:t>
            </w:r>
            <w:r w:rsidR="00B836D9">
              <w:rPr>
                <w:b/>
                <w:sz w:val="18"/>
                <w:szCs w:val="18"/>
              </w:rPr>
              <w:t>?</w:t>
            </w:r>
          </w:p>
        </w:tc>
      </w:tr>
      <w:tr w:rsidRPr="00636EB5" w:rsidR="00C61DA4" w:rsidTr="0047311E" w14:paraId="4859850F" w14:textId="77777777">
        <w:tc>
          <w:tcPr>
            <w:tcW w:w="1458" w:type="dxa"/>
            <w:gridSpan w:val="2"/>
            <w:vAlign w:val="bottom"/>
          </w:tcPr>
          <w:p w:rsidRPr="00636EB5" w:rsidR="00C61DA4" w:rsidP="0047311E" w:rsidRDefault="00B836D9" w14:paraId="7F25CEB8" w14:textId="72FC03BC">
            <w:pPr>
              <w:spacing w:after="0"/>
              <w:rPr>
                <w:rFonts w:eastAsia="Times New Roman" w:cstheme="minorHAnsi"/>
                <w:bCs/>
                <w:color w:val="000000"/>
                <w:sz w:val="18"/>
                <w:szCs w:val="18"/>
              </w:rPr>
            </w:pPr>
            <w:r>
              <w:rPr>
                <w:rFonts w:eastAsia="Times New Roman" w:cstheme="minorHAnsi"/>
                <w:bCs/>
                <w:color w:val="000000"/>
                <w:sz w:val="18"/>
                <w:szCs w:val="18"/>
              </w:rPr>
              <w:t>GONORR</w:t>
            </w:r>
          </w:p>
        </w:tc>
        <w:tc>
          <w:tcPr>
            <w:tcW w:w="6750" w:type="dxa"/>
            <w:gridSpan w:val="2"/>
            <w:vAlign w:val="bottom"/>
          </w:tcPr>
          <w:p w:rsidRPr="00636EB5" w:rsidR="00C61DA4" w:rsidP="0047311E" w:rsidRDefault="00B836D9" w14:paraId="687863B9" w14:textId="080BE561">
            <w:pPr>
              <w:spacing w:after="0"/>
              <w:rPr>
                <w:rFonts w:eastAsia="Times New Roman" w:cstheme="minorHAnsi"/>
                <w:color w:val="000000"/>
                <w:sz w:val="18"/>
                <w:szCs w:val="18"/>
              </w:rPr>
            </w:pPr>
            <w:r>
              <w:rPr>
                <w:rFonts w:eastAsia="Times New Roman" w:cstheme="minorHAnsi"/>
                <w:color w:val="000000"/>
                <w:sz w:val="18"/>
                <w:szCs w:val="18"/>
              </w:rPr>
              <w:t>Gonorrhea past 12 months</w:t>
            </w:r>
          </w:p>
        </w:tc>
        <w:tc>
          <w:tcPr>
            <w:tcW w:w="2070" w:type="dxa"/>
            <w:vAlign w:val="bottom"/>
          </w:tcPr>
          <w:p w:rsidRPr="00636EB5" w:rsidR="00C61DA4" w:rsidP="0047311E" w:rsidRDefault="00C61DA4" w14:paraId="6D96AC36" w14:textId="77777777">
            <w:pPr>
              <w:spacing w:after="0"/>
              <w:rPr>
                <w:rFonts w:eastAsia="Times New Roman" w:cstheme="minorHAnsi"/>
                <w:color w:val="000000"/>
                <w:sz w:val="18"/>
                <w:szCs w:val="18"/>
              </w:rPr>
            </w:pPr>
          </w:p>
        </w:tc>
      </w:tr>
      <w:tr w:rsidRPr="00636EB5" w:rsidR="00C61DA4" w:rsidTr="0047311E" w14:paraId="42243897" w14:textId="77777777">
        <w:trPr>
          <w:gridBefore w:val="1"/>
          <w:wBefore w:w="18" w:type="dxa"/>
        </w:trPr>
        <w:tc>
          <w:tcPr>
            <w:tcW w:w="1440" w:type="dxa"/>
          </w:tcPr>
          <w:p w:rsidRPr="00636EB5" w:rsidR="00C61DA4" w:rsidP="0047311E" w:rsidRDefault="00C61DA4" w14:paraId="2D526A97" w14:textId="77777777">
            <w:pPr>
              <w:spacing w:after="0"/>
              <w:rPr>
                <w:rFonts w:eastAsia="Times New Roman" w:cstheme="minorHAnsi"/>
                <w:color w:val="000000"/>
                <w:sz w:val="18"/>
                <w:szCs w:val="18"/>
              </w:rPr>
            </w:pPr>
          </w:p>
        </w:tc>
        <w:tc>
          <w:tcPr>
            <w:tcW w:w="4860" w:type="dxa"/>
            <w:vAlign w:val="bottom"/>
          </w:tcPr>
          <w:p w:rsidRPr="00636EB5" w:rsidR="00C61DA4" w:rsidP="0047311E" w:rsidRDefault="00C61DA4" w14:paraId="4DCFEA09"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Pr="00636EB5" w:rsidR="00C61DA4" w:rsidP="0047311E" w:rsidRDefault="00C61DA4" w14:paraId="3C524A8A"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Pr="00636EB5" w:rsidR="00C61DA4" w:rsidP="0047311E" w:rsidRDefault="00C61DA4" w14:paraId="3C025FDB" w14:textId="77777777">
            <w:pPr>
              <w:spacing w:after="0"/>
              <w:rPr>
                <w:rFonts w:cstheme="minorHAnsi"/>
                <w:sz w:val="18"/>
                <w:szCs w:val="18"/>
              </w:rPr>
            </w:pPr>
          </w:p>
        </w:tc>
      </w:tr>
      <w:tr w:rsidRPr="00636EB5" w:rsidR="00C61DA4" w:rsidTr="0047311E" w14:paraId="1407D503" w14:textId="77777777">
        <w:trPr>
          <w:gridBefore w:val="1"/>
          <w:wBefore w:w="18" w:type="dxa"/>
        </w:trPr>
        <w:tc>
          <w:tcPr>
            <w:tcW w:w="1440" w:type="dxa"/>
          </w:tcPr>
          <w:p w:rsidRPr="00636EB5" w:rsidR="00C61DA4" w:rsidP="0047311E" w:rsidRDefault="00C61DA4" w14:paraId="029BBF24" w14:textId="77777777">
            <w:pPr>
              <w:spacing w:after="0"/>
              <w:rPr>
                <w:rFonts w:eastAsia="Times New Roman" w:cstheme="minorHAnsi"/>
                <w:color w:val="000000"/>
                <w:sz w:val="18"/>
                <w:szCs w:val="18"/>
              </w:rPr>
            </w:pPr>
          </w:p>
        </w:tc>
        <w:tc>
          <w:tcPr>
            <w:tcW w:w="4860" w:type="dxa"/>
            <w:vAlign w:val="bottom"/>
          </w:tcPr>
          <w:p w:rsidRPr="00636EB5" w:rsidR="00C61DA4" w:rsidP="0047311E" w:rsidRDefault="00C61DA4" w14:paraId="2C008A17"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Pr="00636EB5" w:rsidR="00C61DA4" w:rsidP="0047311E" w:rsidRDefault="00C61DA4" w14:paraId="2BBE6F2C"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636EB5" w:rsidR="00C61DA4" w:rsidP="0047311E" w:rsidRDefault="00C61DA4" w14:paraId="43BBBB28" w14:textId="77777777">
            <w:pPr>
              <w:spacing w:after="0"/>
              <w:jc w:val="center"/>
              <w:rPr>
                <w:rFonts w:cstheme="minorHAnsi"/>
                <w:sz w:val="18"/>
                <w:szCs w:val="18"/>
              </w:rPr>
            </w:pPr>
          </w:p>
        </w:tc>
      </w:tr>
      <w:tr w:rsidRPr="00636EB5" w:rsidR="00C61DA4" w:rsidTr="0047311E" w14:paraId="393EDD00" w14:textId="77777777">
        <w:trPr>
          <w:gridBefore w:val="1"/>
          <w:wBefore w:w="18" w:type="dxa"/>
        </w:trPr>
        <w:tc>
          <w:tcPr>
            <w:tcW w:w="1440" w:type="dxa"/>
          </w:tcPr>
          <w:p w:rsidRPr="00636EB5" w:rsidR="00C61DA4" w:rsidP="0047311E" w:rsidRDefault="00C61DA4" w14:paraId="0B8381A6" w14:textId="77777777">
            <w:pPr>
              <w:spacing w:after="0"/>
              <w:rPr>
                <w:rFonts w:eastAsia="Times New Roman" w:cstheme="minorHAnsi"/>
                <w:color w:val="000000"/>
                <w:sz w:val="18"/>
                <w:szCs w:val="18"/>
              </w:rPr>
            </w:pPr>
          </w:p>
        </w:tc>
        <w:tc>
          <w:tcPr>
            <w:tcW w:w="4860" w:type="dxa"/>
            <w:vAlign w:val="bottom"/>
          </w:tcPr>
          <w:p w:rsidRPr="00636EB5" w:rsidR="00C61DA4" w:rsidP="0047311E" w:rsidRDefault="00C61DA4" w14:paraId="4F118190"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C61DA4" w:rsidP="0047311E" w:rsidRDefault="00C61DA4" w14:paraId="6DA45D5B"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C61DA4" w:rsidP="0047311E" w:rsidRDefault="00C61DA4" w14:paraId="559E696A" w14:textId="77777777">
            <w:pPr>
              <w:spacing w:after="0"/>
              <w:rPr>
                <w:rFonts w:cstheme="minorHAnsi"/>
                <w:sz w:val="18"/>
                <w:szCs w:val="18"/>
              </w:rPr>
            </w:pPr>
          </w:p>
        </w:tc>
      </w:tr>
      <w:tr w:rsidRPr="00636EB5" w:rsidR="00C61DA4" w:rsidTr="0047311E" w14:paraId="6662C7D3" w14:textId="77777777">
        <w:trPr>
          <w:gridBefore w:val="1"/>
          <w:wBefore w:w="18" w:type="dxa"/>
        </w:trPr>
        <w:tc>
          <w:tcPr>
            <w:tcW w:w="1440" w:type="dxa"/>
          </w:tcPr>
          <w:p w:rsidRPr="00636EB5" w:rsidR="00C61DA4" w:rsidP="0047311E" w:rsidRDefault="00C61DA4" w14:paraId="3BB12C81" w14:textId="77777777">
            <w:pPr>
              <w:spacing w:after="0"/>
              <w:rPr>
                <w:rFonts w:eastAsia="Times New Roman" w:cstheme="minorHAnsi"/>
                <w:color w:val="000000"/>
                <w:sz w:val="18"/>
                <w:szCs w:val="18"/>
              </w:rPr>
            </w:pPr>
          </w:p>
        </w:tc>
        <w:tc>
          <w:tcPr>
            <w:tcW w:w="4860" w:type="dxa"/>
            <w:vAlign w:val="bottom"/>
          </w:tcPr>
          <w:p w:rsidRPr="00636EB5" w:rsidR="00C61DA4" w:rsidP="0047311E" w:rsidRDefault="00C61DA4" w14:paraId="17053319"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C61DA4" w:rsidP="0047311E" w:rsidRDefault="00C61DA4" w14:paraId="3D85FE94"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C61DA4" w:rsidP="0047311E" w:rsidRDefault="00C61DA4" w14:paraId="58844BF4" w14:textId="77777777">
            <w:pPr>
              <w:spacing w:after="0"/>
              <w:rPr>
                <w:rFonts w:cstheme="minorHAnsi"/>
                <w:sz w:val="18"/>
                <w:szCs w:val="18"/>
              </w:rPr>
            </w:pPr>
          </w:p>
        </w:tc>
      </w:tr>
    </w:tbl>
    <w:p w:rsidR="00C61DA4" w:rsidP="00834DC9" w:rsidRDefault="00C61DA4" w14:paraId="46E7243A" w14:textId="567D97A5">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B836D9" w:rsidTr="0047311E" w14:paraId="32680176" w14:textId="77777777">
        <w:tc>
          <w:tcPr>
            <w:tcW w:w="1458" w:type="dxa"/>
            <w:gridSpan w:val="2"/>
            <w:vAlign w:val="bottom"/>
          </w:tcPr>
          <w:p w:rsidRPr="00636EB5" w:rsidR="00B836D9" w:rsidP="0047311E" w:rsidRDefault="00B836D9" w14:paraId="6A3E35B0" w14:textId="588226D6">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12</w:t>
            </w:r>
            <w:r w:rsidR="004C69AF">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Pr="00636EB5" w:rsidR="00B836D9" w:rsidP="0047311E" w:rsidRDefault="00B836D9" w14:paraId="6F9E9932" w14:textId="26188F81">
            <w:pPr>
              <w:spacing w:after="0"/>
              <w:ind w:right="702"/>
              <w:rPr>
                <w:rFonts w:eastAsia="Times New Roman" w:cstheme="minorHAnsi"/>
                <w:bCs/>
                <w:color w:val="000000"/>
                <w:sz w:val="18"/>
                <w:szCs w:val="18"/>
              </w:rPr>
            </w:pPr>
            <w:r>
              <w:rPr>
                <w:b/>
                <w:sz w:val="18"/>
                <w:szCs w:val="18"/>
              </w:rPr>
              <w:t>Chlamydia?</w:t>
            </w:r>
          </w:p>
        </w:tc>
      </w:tr>
      <w:tr w:rsidRPr="00636EB5" w:rsidR="00B836D9" w:rsidTr="0047311E" w14:paraId="61ADDF40" w14:textId="77777777">
        <w:tc>
          <w:tcPr>
            <w:tcW w:w="1458" w:type="dxa"/>
            <w:gridSpan w:val="2"/>
            <w:vAlign w:val="bottom"/>
          </w:tcPr>
          <w:p w:rsidRPr="00636EB5" w:rsidR="00B836D9" w:rsidP="0047311E" w:rsidRDefault="00B836D9" w14:paraId="5B0CCDBA" w14:textId="685CB2F7">
            <w:pPr>
              <w:spacing w:after="0"/>
              <w:rPr>
                <w:rFonts w:eastAsia="Times New Roman" w:cstheme="minorHAnsi"/>
                <w:bCs/>
                <w:color w:val="000000"/>
                <w:sz w:val="18"/>
                <w:szCs w:val="18"/>
              </w:rPr>
            </w:pPr>
            <w:r>
              <w:rPr>
                <w:rFonts w:eastAsia="Times New Roman" w:cstheme="minorHAnsi"/>
                <w:bCs/>
                <w:color w:val="000000"/>
                <w:sz w:val="18"/>
                <w:szCs w:val="18"/>
              </w:rPr>
              <w:t>CHLAMYD</w:t>
            </w:r>
          </w:p>
        </w:tc>
        <w:tc>
          <w:tcPr>
            <w:tcW w:w="6750" w:type="dxa"/>
            <w:gridSpan w:val="2"/>
            <w:vAlign w:val="bottom"/>
          </w:tcPr>
          <w:p w:rsidRPr="00636EB5" w:rsidR="00B836D9" w:rsidP="0047311E" w:rsidRDefault="00B836D9" w14:paraId="153D4BD0" w14:textId="0BE11FE5">
            <w:pPr>
              <w:spacing w:after="0"/>
              <w:rPr>
                <w:rFonts w:eastAsia="Times New Roman" w:cstheme="minorHAnsi"/>
                <w:color w:val="000000"/>
                <w:sz w:val="18"/>
                <w:szCs w:val="18"/>
              </w:rPr>
            </w:pPr>
            <w:r>
              <w:rPr>
                <w:rFonts w:eastAsia="Times New Roman" w:cstheme="minorHAnsi"/>
                <w:color w:val="000000"/>
                <w:sz w:val="18"/>
                <w:szCs w:val="18"/>
              </w:rPr>
              <w:t>Chlamydia past 12 months</w:t>
            </w:r>
          </w:p>
        </w:tc>
        <w:tc>
          <w:tcPr>
            <w:tcW w:w="2070" w:type="dxa"/>
            <w:vAlign w:val="bottom"/>
          </w:tcPr>
          <w:p w:rsidRPr="00636EB5" w:rsidR="00B836D9" w:rsidP="0047311E" w:rsidRDefault="00B836D9" w14:paraId="6B922BF9" w14:textId="77777777">
            <w:pPr>
              <w:spacing w:after="0"/>
              <w:rPr>
                <w:rFonts w:eastAsia="Times New Roman" w:cstheme="minorHAnsi"/>
                <w:color w:val="000000"/>
                <w:sz w:val="18"/>
                <w:szCs w:val="18"/>
              </w:rPr>
            </w:pPr>
          </w:p>
        </w:tc>
      </w:tr>
      <w:tr w:rsidRPr="00636EB5" w:rsidR="00B836D9" w:rsidTr="0047311E" w14:paraId="65C5B3F3" w14:textId="77777777">
        <w:trPr>
          <w:gridBefore w:val="1"/>
          <w:wBefore w:w="18" w:type="dxa"/>
        </w:trPr>
        <w:tc>
          <w:tcPr>
            <w:tcW w:w="1440" w:type="dxa"/>
          </w:tcPr>
          <w:p w:rsidRPr="00636EB5" w:rsidR="00B836D9" w:rsidP="0047311E" w:rsidRDefault="00B836D9" w14:paraId="665A7463" w14:textId="77777777">
            <w:pPr>
              <w:spacing w:after="0"/>
              <w:rPr>
                <w:rFonts w:eastAsia="Times New Roman" w:cstheme="minorHAnsi"/>
                <w:color w:val="000000"/>
                <w:sz w:val="18"/>
                <w:szCs w:val="18"/>
              </w:rPr>
            </w:pPr>
          </w:p>
        </w:tc>
        <w:tc>
          <w:tcPr>
            <w:tcW w:w="4860" w:type="dxa"/>
            <w:vAlign w:val="bottom"/>
          </w:tcPr>
          <w:p w:rsidRPr="00636EB5" w:rsidR="00B836D9" w:rsidP="0047311E" w:rsidRDefault="00B836D9" w14:paraId="372FE783"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Pr="00636EB5" w:rsidR="00B836D9" w:rsidP="0047311E" w:rsidRDefault="00B836D9" w14:paraId="43D1557F"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Pr="00636EB5" w:rsidR="00B836D9" w:rsidP="0047311E" w:rsidRDefault="00B836D9" w14:paraId="50C9B8DC" w14:textId="77777777">
            <w:pPr>
              <w:spacing w:after="0"/>
              <w:rPr>
                <w:rFonts w:cstheme="minorHAnsi"/>
                <w:sz w:val="18"/>
                <w:szCs w:val="18"/>
              </w:rPr>
            </w:pPr>
          </w:p>
        </w:tc>
      </w:tr>
      <w:tr w:rsidRPr="00636EB5" w:rsidR="00B836D9" w:rsidTr="0047311E" w14:paraId="082947B4" w14:textId="77777777">
        <w:trPr>
          <w:gridBefore w:val="1"/>
          <w:wBefore w:w="18" w:type="dxa"/>
        </w:trPr>
        <w:tc>
          <w:tcPr>
            <w:tcW w:w="1440" w:type="dxa"/>
          </w:tcPr>
          <w:p w:rsidRPr="00636EB5" w:rsidR="00B836D9" w:rsidP="0047311E" w:rsidRDefault="00B836D9" w14:paraId="6C955DEC" w14:textId="77777777">
            <w:pPr>
              <w:spacing w:after="0"/>
              <w:rPr>
                <w:rFonts w:eastAsia="Times New Roman" w:cstheme="minorHAnsi"/>
                <w:color w:val="000000"/>
                <w:sz w:val="18"/>
                <w:szCs w:val="18"/>
              </w:rPr>
            </w:pPr>
          </w:p>
        </w:tc>
        <w:tc>
          <w:tcPr>
            <w:tcW w:w="4860" w:type="dxa"/>
            <w:vAlign w:val="bottom"/>
          </w:tcPr>
          <w:p w:rsidRPr="00636EB5" w:rsidR="00B836D9" w:rsidP="0047311E" w:rsidRDefault="00B836D9" w14:paraId="39410F1C"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Pr="00636EB5" w:rsidR="00B836D9" w:rsidP="0047311E" w:rsidRDefault="00B836D9" w14:paraId="0FED8010"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636EB5" w:rsidR="00B836D9" w:rsidP="0047311E" w:rsidRDefault="00B836D9" w14:paraId="2556A5F4" w14:textId="77777777">
            <w:pPr>
              <w:spacing w:after="0"/>
              <w:jc w:val="center"/>
              <w:rPr>
                <w:rFonts w:cstheme="minorHAnsi"/>
                <w:sz w:val="18"/>
                <w:szCs w:val="18"/>
              </w:rPr>
            </w:pPr>
          </w:p>
        </w:tc>
      </w:tr>
      <w:tr w:rsidRPr="00636EB5" w:rsidR="00B836D9" w:rsidTr="0047311E" w14:paraId="09F8FA94" w14:textId="77777777">
        <w:trPr>
          <w:gridBefore w:val="1"/>
          <w:wBefore w:w="18" w:type="dxa"/>
        </w:trPr>
        <w:tc>
          <w:tcPr>
            <w:tcW w:w="1440" w:type="dxa"/>
          </w:tcPr>
          <w:p w:rsidRPr="00636EB5" w:rsidR="00B836D9" w:rsidP="0047311E" w:rsidRDefault="00B836D9" w14:paraId="32B07180" w14:textId="77777777">
            <w:pPr>
              <w:spacing w:after="0"/>
              <w:rPr>
                <w:rFonts w:eastAsia="Times New Roman" w:cstheme="minorHAnsi"/>
                <w:color w:val="000000"/>
                <w:sz w:val="18"/>
                <w:szCs w:val="18"/>
              </w:rPr>
            </w:pPr>
          </w:p>
        </w:tc>
        <w:tc>
          <w:tcPr>
            <w:tcW w:w="4860" w:type="dxa"/>
            <w:vAlign w:val="bottom"/>
          </w:tcPr>
          <w:p w:rsidRPr="00636EB5" w:rsidR="00B836D9" w:rsidP="0047311E" w:rsidRDefault="00B836D9" w14:paraId="35FEFC50"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B836D9" w:rsidP="0047311E" w:rsidRDefault="00B836D9" w14:paraId="1222677A"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B836D9" w:rsidP="0047311E" w:rsidRDefault="00B836D9" w14:paraId="4CE861B3" w14:textId="77777777">
            <w:pPr>
              <w:spacing w:after="0"/>
              <w:rPr>
                <w:rFonts w:cstheme="minorHAnsi"/>
                <w:sz w:val="18"/>
                <w:szCs w:val="18"/>
              </w:rPr>
            </w:pPr>
          </w:p>
        </w:tc>
      </w:tr>
      <w:tr w:rsidRPr="00636EB5" w:rsidR="00B836D9" w:rsidTr="0047311E" w14:paraId="4883C7AA" w14:textId="77777777">
        <w:trPr>
          <w:gridBefore w:val="1"/>
          <w:wBefore w:w="18" w:type="dxa"/>
        </w:trPr>
        <w:tc>
          <w:tcPr>
            <w:tcW w:w="1440" w:type="dxa"/>
          </w:tcPr>
          <w:p w:rsidRPr="00636EB5" w:rsidR="00B836D9" w:rsidP="0047311E" w:rsidRDefault="00B836D9" w14:paraId="2FB1BE7B" w14:textId="77777777">
            <w:pPr>
              <w:spacing w:after="0"/>
              <w:rPr>
                <w:rFonts w:eastAsia="Times New Roman" w:cstheme="minorHAnsi"/>
                <w:color w:val="000000"/>
                <w:sz w:val="18"/>
                <w:szCs w:val="18"/>
              </w:rPr>
            </w:pPr>
          </w:p>
        </w:tc>
        <w:tc>
          <w:tcPr>
            <w:tcW w:w="4860" w:type="dxa"/>
            <w:vAlign w:val="bottom"/>
          </w:tcPr>
          <w:p w:rsidRPr="00636EB5" w:rsidR="00B836D9" w:rsidP="0047311E" w:rsidRDefault="00B836D9" w14:paraId="50E54FCC"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B836D9" w:rsidP="0047311E" w:rsidRDefault="00B836D9" w14:paraId="08331A28"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B836D9" w:rsidP="0047311E" w:rsidRDefault="00B836D9" w14:paraId="2B7F2A3A" w14:textId="77777777">
            <w:pPr>
              <w:spacing w:after="0"/>
              <w:rPr>
                <w:rFonts w:cstheme="minorHAnsi"/>
                <w:sz w:val="18"/>
                <w:szCs w:val="18"/>
              </w:rPr>
            </w:pPr>
          </w:p>
        </w:tc>
      </w:tr>
    </w:tbl>
    <w:p w:rsidR="00B836D9" w:rsidP="00834DC9" w:rsidRDefault="00B836D9" w14:paraId="2B2F68F0" w14:textId="54D98A6A">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890"/>
        <w:gridCol w:w="2070"/>
      </w:tblGrid>
      <w:tr w:rsidRPr="00636EB5" w:rsidR="004C69AF" w:rsidTr="0047311E" w14:paraId="616D163D" w14:textId="77777777">
        <w:tc>
          <w:tcPr>
            <w:tcW w:w="1458" w:type="dxa"/>
            <w:gridSpan w:val="2"/>
            <w:vAlign w:val="bottom"/>
          </w:tcPr>
          <w:p w:rsidRPr="00636EB5" w:rsidR="004C69AF" w:rsidP="0047311E" w:rsidRDefault="004C69AF" w14:paraId="10D6A643" w14:textId="0CF3E3A4">
            <w:pPr>
              <w:spacing w:after="0"/>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12d</w:t>
            </w:r>
            <w:r w:rsidRPr="00636EB5">
              <w:rPr>
                <w:rFonts w:eastAsia="Times New Roman" w:cstheme="minorHAnsi"/>
                <w:b/>
                <w:bCs/>
                <w:color w:val="000000"/>
                <w:sz w:val="18"/>
                <w:szCs w:val="18"/>
              </w:rPr>
              <w:t>.</w:t>
            </w:r>
          </w:p>
        </w:tc>
        <w:tc>
          <w:tcPr>
            <w:tcW w:w="8820" w:type="dxa"/>
            <w:gridSpan w:val="3"/>
            <w:vAlign w:val="bottom"/>
          </w:tcPr>
          <w:p w:rsidRPr="00636EB5" w:rsidR="004C69AF" w:rsidP="0047311E" w:rsidRDefault="004C69AF" w14:paraId="15B52585" w14:textId="3085DF8C">
            <w:pPr>
              <w:spacing w:after="0"/>
              <w:ind w:right="702"/>
              <w:rPr>
                <w:rFonts w:eastAsia="Times New Roman" w:cstheme="minorHAnsi"/>
                <w:bCs/>
                <w:color w:val="000000"/>
                <w:sz w:val="18"/>
                <w:szCs w:val="18"/>
              </w:rPr>
            </w:pPr>
            <w:r>
              <w:rPr>
                <w:b/>
                <w:sz w:val="18"/>
                <w:szCs w:val="18"/>
              </w:rPr>
              <w:t>Syphilis?</w:t>
            </w:r>
          </w:p>
        </w:tc>
      </w:tr>
      <w:tr w:rsidRPr="00636EB5" w:rsidR="004C69AF" w:rsidTr="0047311E" w14:paraId="04B70668" w14:textId="77777777">
        <w:tc>
          <w:tcPr>
            <w:tcW w:w="1458" w:type="dxa"/>
            <w:gridSpan w:val="2"/>
            <w:vAlign w:val="bottom"/>
          </w:tcPr>
          <w:p w:rsidRPr="00636EB5" w:rsidR="004C69AF" w:rsidP="0047311E" w:rsidRDefault="004C69AF" w14:paraId="30FB0178" w14:textId="08A2EA28">
            <w:pPr>
              <w:spacing w:after="0"/>
              <w:rPr>
                <w:rFonts w:eastAsia="Times New Roman" w:cstheme="minorHAnsi"/>
                <w:bCs/>
                <w:color w:val="000000"/>
                <w:sz w:val="18"/>
                <w:szCs w:val="18"/>
              </w:rPr>
            </w:pPr>
            <w:r>
              <w:rPr>
                <w:rFonts w:eastAsia="Times New Roman" w:cstheme="minorHAnsi"/>
                <w:bCs/>
                <w:color w:val="000000"/>
                <w:sz w:val="18"/>
                <w:szCs w:val="18"/>
              </w:rPr>
              <w:t>SYPHILIS</w:t>
            </w:r>
          </w:p>
        </w:tc>
        <w:tc>
          <w:tcPr>
            <w:tcW w:w="6750" w:type="dxa"/>
            <w:gridSpan w:val="2"/>
            <w:vAlign w:val="bottom"/>
          </w:tcPr>
          <w:p w:rsidRPr="00636EB5" w:rsidR="004C69AF" w:rsidP="0047311E" w:rsidRDefault="004C69AF" w14:paraId="2874343C" w14:textId="0754A82B">
            <w:pPr>
              <w:spacing w:after="0"/>
              <w:rPr>
                <w:rFonts w:eastAsia="Times New Roman" w:cstheme="minorHAnsi"/>
                <w:color w:val="000000"/>
                <w:sz w:val="18"/>
                <w:szCs w:val="18"/>
              </w:rPr>
            </w:pPr>
            <w:r>
              <w:rPr>
                <w:rFonts w:eastAsia="Times New Roman" w:cstheme="minorHAnsi"/>
                <w:color w:val="000000"/>
                <w:sz w:val="18"/>
                <w:szCs w:val="18"/>
              </w:rPr>
              <w:t>Syphilis past 12 months</w:t>
            </w:r>
          </w:p>
        </w:tc>
        <w:tc>
          <w:tcPr>
            <w:tcW w:w="2070" w:type="dxa"/>
            <w:vAlign w:val="bottom"/>
          </w:tcPr>
          <w:p w:rsidRPr="00636EB5" w:rsidR="004C69AF" w:rsidP="0047311E" w:rsidRDefault="004C69AF" w14:paraId="0D049AE5" w14:textId="77777777">
            <w:pPr>
              <w:spacing w:after="0"/>
              <w:rPr>
                <w:rFonts w:eastAsia="Times New Roman" w:cstheme="minorHAnsi"/>
                <w:color w:val="000000"/>
                <w:sz w:val="18"/>
                <w:szCs w:val="18"/>
              </w:rPr>
            </w:pPr>
          </w:p>
        </w:tc>
      </w:tr>
      <w:tr w:rsidRPr="00636EB5" w:rsidR="004C69AF" w:rsidTr="0047311E" w14:paraId="7D4A116C" w14:textId="77777777">
        <w:trPr>
          <w:gridBefore w:val="1"/>
          <w:wBefore w:w="18" w:type="dxa"/>
        </w:trPr>
        <w:tc>
          <w:tcPr>
            <w:tcW w:w="1440" w:type="dxa"/>
          </w:tcPr>
          <w:p w:rsidRPr="00636EB5" w:rsidR="004C69AF" w:rsidP="0047311E" w:rsidRDefault="004C69AF" w14:paraId="7C7D74A2" w14:textId="77777777">
            <w:pPr>
              <w:spacing w:after="0"/>
              <w:rPr>
                <w:rFonts w:eastAsia="Times New Roman" w:cstheme="minorHAnsi"/>
                <w:color w:val="000000"/>
                <w:sz w:val="18"/>
                <w:szCs w:val="18"/>
              </w:rPr>
            </w:pPr>
          </w:p>
        </w:tc>
        <w:tc>
          <w:tcPr>
            <w:tcW w:w="4860" w:type="dxa"/>
            <w:vAlign w:val="bottom"/>
          </w:tcPr>
          <w:p w:rsidRPr="00636EB5" w:rsidR="004C69AF" w:rsidP="0047311E" w:rsidRDefault="004C69AF" w14:paraId="73F0552C" w14:textId="77777777">
            <w:pPr>
              <w:tabs>
                <w:tab w:val="right" w:leader="dot" w:pos="5760"/>
              </w:tabs>
              <w:spacing w:after="0"/>
              <w:rPr>
                <w:rFonts w:eastAsia="Times New Roman" w:cstheme="minorHAnsi"/>
                <w:sz w:val="18"/>
                <w:szCs w:val="18"/>
              </w:rPr>
            </w:pPr>
            <w:r>
              <w:rPr>
                <w:sz w:val="18"/>
                <w:szCs w:val="18"/>
              </w:rPr>
              <w:t>No</w:t>
            </w:r>
            <w:r w:rsidRPr="00636EB5">
              <w:rPr>
                <w:sz w:val="18"/>
                <w:szCs w:val="18"/>
              </w:rPr>
              <w:tab/>
            </w:r>
          </w:p>
        </w:tc>
        <w:tc>
          <w:tcPr>
            <w:tcW w:w="1890" w:type="dxa"/>
            <w:vAlign w:val="bottom"/>
          </w:tcPr>
          <w:p w:rsidRPr="00636EB5" w:rsidR="004C69AF" w:rsidP="0047311E" w:rsidRDefault="004C69AF" w14:paraId="66006F98" w14:textId="77777777">
            <w:pPr>
              <w:spacing w:after="0"/>
              <w:jc w:val="right"/>
              <w:rPr>
                <w:rFonts w:eastAsia="Times New Roman" w:cstheme="minorHAnsi"/>
                <w:sz w:val="18"/>
                <w:szCs w:val="18"/>
              </w:rPr>
            </w:pPr>
            <w:r>
              <w:rPr>
                <w:rFonts w:eastAsia="Times New Roman" w:cstheme="minorHAnsi"/>
                <w:sz w:val="18"/>
                <w:szCs w:val="18"/>
              </w:rPr>
              <w:t>0</w:t>
            </w:r>
          </w:p>
        </w:tc>
        <w:tc>
          <w:tcPr>
            <w:tcW w:w="2070" w:type="dxa"/>
          </w:tcPr>
          <w:p w:rsidRPr="00636EB5" w:rsidR="004C69AF" w:rsidP="0047311E" w:rsidRDefault="004C69AF" w14:paraId="39C608BD" w14:textId="77777777">
            <w:pPr>
              <w:spacing w:after="0"/>
              <w:rPr>
                <w:rFonts w:cstheme="minorHAnsi"/>
                <w:sz w:val="18"/>
                <w:szCs w:val="18"/>
              </w:rPr>
            </w:pPr>
          </w:p>
        </w:tc>
      </w:tr>
      <w:tr w:rsidRPr="00636EB5" w:rsidR="004C69AF" w:rsidTr="0047311E" w14:paraId="1BEA888C" w14:textId="77777777">
        <w:trPr>
          <w:gridBefore w:val="1"/>
          <w:wBefore w:w="18" w:type="dxa"/>
        </w:trPr>
        <w:tc>
          <w:tcPr>
            <w:tcW w:w="1440" w:type="dxa"/>
          </w:tcPr>
          <w:p w:rsidRPr="00636EB5" w:rsidR="004C69AF" w:rsidP="0047311E" w:rsidRDefault="004C69AF" w14:paraId="1D8B697A" w14:textId="77777777">
            <w:pPr>
              <w:spacing w:after="0"/>
              <w:rPr>
                <w:rFonts w:eastAsia="Times New Roman" w:cstheme="minorHAnsi"/>
                <w:color w:val="000000"/>
                <w:sz w:val="18"/>
                <w:szCs w:val="18"/>
              </w:rPr>
            </w:pPr>
          </w:p>
        </w:tc>
        <w:tc>
          <w:tcPr>
            <w:tcW w:w="4860" w:type="dxa"/>
            <w:vAlign w:val="bottom"/>
          </w:tcPr>
          <w:p w:rsidRPr="00636EB5" w:rsidR="004C69AF" w:rsidP="0047311E" w:rsidRDefault="004C69AF" w14:paraId="085A2FEF" w14:textId="77777777">
            <w:pPr>
              <w:tabs>
                <w:tab w:val="right" w:leader="dot" w:pos="5760"/>
              </w:tabs>
              <w:spacing w:after="0"/>
              <w:rPr>
                <w:rFonts w:eastAsia="Times New Roman" w:cstheme="minorHAnsi"/>
                <w:sz w:val="18"/>
                <w:szCs w:val="18"/>
              </w:rPr>
            </w:pPr>
            <w:r>
              <w:rPr>
                <w:sz w:val="18"/>
                <w:szCs w:val="18"/>
              </w:rPr>
              <w:t>Yes</w:t>
            </w:r>
            <w:r w:rsidRPr="00636EB5">
              <w:rPr>
                <w:sz w:val="18"/>
                <w:szCs w:val="18"/>
              </w:rPr>
              <w:tab/>
            </w:r>
          </w:p>
        </w:tc>
        <w:tc>
          <w:tcPr>
            <w:tcW w:w="1890" w:type="dxa"/>
            <w:vAlign w:val="bottom"/>
          </w:tcPr>
          <w:p w:rsidRPr="00636EB5" w:rsidR="004C69AF" w:rsidP="0047311E" w:rsidRDefault="004C69AF" w14:paraId="06EDA9A9" w14:textId="77777777">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636EB5" w:rsidR="004C69AF" w:rsidP="0047311E" w:rsidRDefault="004C69AF" w14:paraId="669276F5" w14:textId="77777777">
            <w:pPr>
              <w:spacing w:after="0"/>
              <w:jc w:val="center"/>
              <w:rPr>
                <w:rFonts w:cstheme="minorHAnsi"/>
                <w:sz w:val="18"/>
                <w:szCs w:val="18"/>
              </w:rPr>
            </w:pPr>
          </w:p>
        </w:tc>
      </w:tr>
      <w:tr w:rsidRPr="00636EB5" w:rsidR="004C69AF" w:rsidTr="0047311E" w14:paraId="0E9EE646" w14:textId="77777777">
        <w:trPr>
          <w:gridBefore w:val="1"/>
          <w:wBefore w:w="18" w:type="dxa"/>
        </w:trPr>
        <w:tc>
          <w:tcPr>
            <w:tcW w:w="1440" w:type="dxa"/>
          </w:tcPr>
          <w:p w:rsidRPr="00636EB5" w:rsidR="004C69AF" w:rsidP="0047311E" w:rsidRDefault="004C69AF" w14:paraId="0F8519C9" w14:textId="77777777">
            <w:pPr>
              <w:spacing w:after="0"/>
              <w:rPr>
                <w:rFonts w:eastAsia="Times New Roman" w:cstheme="minorHAnsi"/>
                <w:color w:val="000000"/>
                <w:sz w:val="18"/>
                <w:szCs w:val="18"/>
              </w:rPr>
            </w:pPr>
          </w:p>
        </w:tc>
        <w:tc>
          <w:tcPr>
            <w:tcW w:w="4860" w:type="dxa"/>
            <w:vAlign w:val="bottom"/>
          </w:tcPr>
          <w:p w:rsidRPr="00636EB5" w:rsidR="004C69AF" w:rsidP="0047311E" w:rsidRDefault="004C69AF" w14:paraId="003AECF8"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C69AF" w:rsidP="0047311E" w:rsidRDefault="004C69AF" w14:paraId="6FA19B5D"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C69AF" w:rsidP="0047311E" w:rsidRDefault="004C69AF" w14:paraId="25D2449C" w14:textId="77777777">
            <w:pPr>
              <w:spacing w:after="0"/>
              <w:rPr>
                <w:rFonts w:cstheme="minorHAnsi"/>
                <w:sz w:val="18"/>
                <w:szCs w:val="18"/>
              </w:rPr>
            </w:pPr>
          </w:p>
        </w:tc>
      </w:tr>
      <w:tr w:rsidRPr="00636EB5" w:rsidR="004C69AF" w:rsidTr="0047311E" w14:paraId="637804C9" w14:textId="77777777">
        <w:trPr>
          <w:gridBefore w:val="1"/>
          <w:wBefore w:w="18" w:type="dxa"/>
        </w:trPr>
        <w:tc>
          <w:tcPr>
            <w:tcW w:w="1440" w:type="dxa"/>
          </w:tcPr>
          <w:p w:rsidRPr="00636EB5" w:rsidR="004C69AF" w:rsidP="0047311E" w:rsidRDefault="004C69AF" w14:paraId="00F4B77E" w14:textId="77777777">
            <w:pPr>
              <w:spacing w:after="0"/>
              <w:rPr>
                <w:rFonts w:eastAsia="Times New Roman" w:cstheme="minorHAnsi"/>
                <w:color w:val="000000"/>
                <w:sz w:val="18"/>
                <w:szCs w:val="18"/>
              </w:rPr>
            </w:pPr>
          </w:p>
        </w:tc>
        <w:tc>
          <w:tcPr>
            <w:tcW w:w="4860" w:type="dxa"/>
            <w:vAlign w:val="bottom"/>
          </w:tcPr>
          <w:p w:rsidRPr="00636EB5" w:rsidR="004C69AF" w:rsidP="0047311E" w:rsidRDefault="004C69AF" w14:paraId="473008C2"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C69AF" w:rsidP="0047311E" w:rsidRDefault="004C69AF" w14:paraId="18CCC5DC"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4C69AF" w:rsidP="0047311E" w:rsidRDefault="004C69AF" w14:paraId="02CF3D87" w14:textId="77777777">
            <w:pPr>
              <w:spacing w:after="0"/>
              <w:rPr>
                <w:rFonts w:cstheme="minorHAnsi"/>
                <w:sz w:val="18"/>
                <w:szCs w:val="18"/>
              </w:rPr>
            </w:pPr>
          </w:p>
        </w:tc>
      </w:tr>
    </w:tbl>
    <w:p w:rsidR="00B836D9" w:rsidP="00834DC9" w:rsidRDefault="00B836D9" w14:paraId="389FEC6F" w14:textId="77777777">
      <w:pPr>
        <w:spacing w:after="0"/>
        <w:contextualSpacing/>
        <w:rPr>
          <w:rFonts w:eastAsia="Times New Roman" w:cstheme="minorHAnsi"/>
          <w:color w:val="000000"/>
          <w:sz w:val="18"/>
          <w:szCs w:val="18"/>
        </w:rPr>
      </w:pPr>
    </w:p>
    <w:p w:rsidR="00324931" w:rsidP="00834DC9" w:rsidRDefault="00324931" w14:paraId="1862CE45" w14:textId="77777777">
      <w:pPr>
        <w:spacing w:after="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26149F" w:rsidTr="000A5B8A" w14:paraId="34459D76" w14:textId="77777777">
        <w:tc>
          <w:tcPr>
            <w:tcW w:w="1548" w:type="dxa"/>
            <w:vAlign w:val="bottom"/>
          </w:tcPr>
          <w:p w:rsidRPr="00636EB5" w:rsidR="0026149F" w:rsidP="00834DC9" w:rsidRDefault="0026149F" w14:paraId="676D38FE" w14:textId="77777777">
            <w:pPr>
              <w:spacing w:after="0"/>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rsidRPr="00636EB5" w:rsidR="0026149F" w:rsidP="00834DC9" w:rsidRDefault="0026149F" w14:paraId="64304868" w14:textId="77777777">
            <w:pPr>
              <w:spacing w:after="0"/>
              <w:contextualSpacing/>
              <w:rPr>
                <w:rFonts w:eastAsia="Times New Roman" w:cstheme="minorHAnsi"/>
                <w:b/>
                <w:bCs/>
                <w:color w:val="000000"/>
                <w:sz w:val="18"/>
                <w:szCs w:val="18"/>
              </w:rPr>
            </w:pPr>
          </w:p>
        </w:tc>
        <w:tc>
          <w:tcPr>
            <w:tcW w:w="6210" w:type="dxa"/>
            <w:vAlign w:val="bottom"/>
          </w:tcPr>
          <w:p w:rsidRPr="00636EB5" w:rsidR="0026149F" w:rsidP="00834DC9" w:rsidRDefault="0026149F" w14:paraId="2B569958" w14:textId="77777777">
            <w:pPr>
              <w:spacing w:after="0"/>
              <w:contextualSpacing/>
              <w:rPr>
                <w:rFonts w:eastAsia="Times New Roman" w:cstheme="minorHAnsi"/>
                <w:b/>
                <w:bCs/>
                <w:color w:val="000000"/>
                <w:sz w:val="18"/>
                <w:szCs w:val="18"/>
              </w:rPr>
            </w:pPr>
          </w:p>
        </w:tc>
      </w:tr>
      <w:tr w:rsidRPr="00636EB5" w:rsidR="0026149F" w:rsidTr="000A5B8A" w14:paraId="0223F9ED" w14:textId="77777777">
        <w:trPr>
          <w:trHeight w:val="585"/>
        </w:trPr>
        <w:tc>
          <w:tcPr>
            <w:tcW w:w="1548" w:type="dxa"/>
            <w:vAlign w:val="bottom"/>
          </w:tcPr>
          <w:p w:rsidRPr="00636EB5" w:rsidR="0026149F" w:rsidP="00834DC9" w:rsidRDefault="0026149F" w14:paraId="6DB67F32" w14:textId="77777777">
            <w:pPr>
              <w:spacing w:after="0"/>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rsidRPr="00636EB5" w:rsidR="0026149F" w:rsidP="00834DC9" w:rsidRDefault="0026149F" w14:paraId="0D3A9E5F" w14:textId="77777777">
            <w:pPr>
              <w:spacing w:after="0"/>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rsidRPr="00636EB5" w:rsidR="0026149F" w:rsidP="00834DC9" w:rsidRDefault="0026149F" w14:paraId="1CDA6A12" w14:textId="77777777">
            <w:pPr>
              <w:spacing w:after="0"/>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rsidRPr="00636EB5" w:rsidR="003C75DC" w:rsidP="00834DC9" w:rsidRDefault="003C75DC" w14:paraId="3937B438"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636EB5" w:rsidR="003C75DC" w:rsidTr="00595BF0" w14:paraId="6819DF73"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3C75DC" w:rsidP="00834DC9" w:rsidRDefault="003C75DC" w14:paraId="290987E3" w14:textId="77777777">
            <w:pPr>
              <w:spacing w:after="0"/>
              <w:rPr>
                <w:rFonts w:eastAsia="Times New Roman" w:cstheme="minorHAnsi"/>
                <w:b/>
                <w:bCs/>
                <w:color w:val="000000"/>
                <w:sz w:val="18"/>
                <w:szCs w:val="18"/>
              </w:rPr>
            </w:pPr>
            <w:r>
              <w:rPr>
                <w:rFonts w:eastAsia="Times New Roman" w:cstheme="minorHAnsi"/>
                <w:b/>
                <w:bCs/>
                <w:color w:val="000000"/>
                <w:sz w:val="18"/>
                <w:szCs w:val="18"/>
              </w:rPr>
              <w:t>END_HT</w:t>
            </w:r>
            <w:r w:rsidRPr="00636EB5">
              <w:rPr>
                <w:rFonts w:eastAsia="Times New Roman" w:cstheme="minorHAnsi"/>
                <w:b/>
                <w:bCs/>
                <w:color w:val="000000"/>
                <w:sz w:val="18"/>
                <w:szCs w:val="18"/>
              </w:rPr>
              <w:t>.</w:t>
            </w:r>
          </w:p>
        </w:tc>
        <w:tc>
          <w:tcPr>
            <w:tcW w:w="8152" w:type="dxa"/>
            <w:tcBorders>
              <w:top w:val="single" w:color="auto" w:sz="4" w:space="0"/>
              <w:left w:val="nil"/>
              <w:bottom w:val="single" w:color="auto" w:sz="4" w:space="0"/>
              <w:right w:val="single" w:color="auto" w:sz="4" w:space="0"/>
            </w:tcBorders>
            <w:hideMark/>
          </w:tcPr>
          <w:p w:rsidRPr="00636EB5" w:rsidR="003C75DC" w:rsidP="00834DC9" w:rsidRDefault="003C75DC" w14:paraId="6DAEDB24" w14:textId="024A9693">
            <w:pPr>
              <w:spacing w:after="0"/>
              <w:rPr>
                <w:rFonts w:eastAsia="Times New Roman" w:cstheme="minorHAnsi"/>
                <w:color w:val="000000"/>
                <w:sz w:val="18"/>
                <w:szCs w:val="18"/>
              </w:rPr>
            </w:pPr>
            <w:r w:rsidRPr="00636EB5">
              <w:rPr>
                <w:rFonts w:eastAsia="Times New Roman" w:cstheme="minorHAnsi"/>
                <w:color w:val="000000"/>
                <w:sz w:val="18"/>
                <w:szCs w:val="18"/>
              </w:rPr>
              <w:t xml:space="preserve">Go to </w:t>
            </w:r>
            <w:r w:rsidR="0009467A">
              <w:rPr>
                <w:rFonts w:eastAsia="Times New Roman" w:cstheme="minorHAnsi"/>
                <w:color w:val="000000"/>
                <w:sz w:val="18"/>
                <w:szCs w:val="18"/>
              </w:rPr>
              <w:t>M</w:t>
            </w:r>
            <w:r w:rsidR="00395283">
              <w:rPr>
                <w:rFonts w:eastAsia="Times New Roman" w:cstheme="minorHAnsi"/>
                <w:color w:val="000000"/>
                <w:sz w:val="18"/>
                <w:szCs w:val="18"/>
              </w:rPr>
              <w:t>ental Health Section</w:t>
            </w:r>
            <w:r w:rsidR="0009467A">
              <w:rPr>
                <w:rFonts w:eastAsia="Times New Roman" w:cstheme="minorHAnsi"/>
                <w:color w:val="000000"/>
                <w:sz w:val="18"/>
                <w:szCs w:val="18"/>
              </w:rPr>
              <w:t xml:space="preserve"> (MH</w:t>
            </w:r>
            <w:r w:rsidRPr="00636EB5">
              <w:rPr>
                <w:rFonts w:eastAsia="Times New Roman" w:cstheme="minorHAnsi"/>
                <w:color w:val="000000"/>
                <w:sz w:val="18"/>
                <w:szCs w:val="18"/>
              </w:rPr>
              <w:t>).</w:t>
            </w:r>
          </w:p>
        </w:tc>
      </w:tr>
    </w:tbl>
    <w:p w:rsidR="00877D21" w:rsidP="00834DC9" w:rsidRDefault="00877D21" w14:paraId="439E23DB" w14:textId="77777777">
      <w:pPr>
        <w:spacing w:after="0"/>
        <w:rPr>
          <w:rFonts w:eastAsia="Times New Roman" w:cstheme="minorHAnsi"/>
          <w:color w:val="000000"/>
          <w:sz w:val="18"/>
          <w:szCs w:val="18"/>
        </w:rPr>
        <w:sectPr w:rsidR="00877D21" w:rsidSect="00533F43">
          <w:headerReference w:type="even" r:id="rId28"/>
          <w:headerReference w:type="default" r:id="rId29"/>
          <w:headerReference w:type="first" r:id="rId30"/>
          <w:pgSz w:w="12240" w:h="15840"/>
          <w:pgMar w:top="1080" w:right="1080" w:bottom="1080" w:left="1080" w:header="720" w:footer="720" w:gutter="0"/>
          <w:cols w:space="720"/>
          <w:docGrid w:linePitch="360"/>
        </w:sectPr>
      </w:pPr>
    </w:p>
    <w:p w:rsidRPr="000770ED" w:rsidR="00E07D3F" w:rsidP="00834DC9" w:rsidRDefault="00D969DA" w14:paraId="24D263AC" w14:textId="3A200FE6">
      <w:pPr>
        <w:pStyle w:val="Heading1Q-aire"/>
      </w:pPr>
      <w:bookmarkStart w:name="_Toc82431470" w:id="23"/>
      <w:r w:rsidRPr="000770ED">
        <w:lastRenderedPageBreak/>
        <w:t>MENTAL HEALTH (MH)</w:t>
      </w:r>
      <w:bookmarkEnd w:id="23"/>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E07D3F" w:rsidTr="00130331" w14:paraId="4C70251A"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E07D3F" w:rsidP="00130331" w:rsidRDefault="00E07D3F" w14:paraId="36469287"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E07D3F" w:rsidTr="00130331" w14:paraId="509A3577" w14:textId="77777777">
        <w:trPr>
          <w:trHeight w:val="300"/>
        </w:trPr>
        <w:tc>
          <w:tcPr>
            <w:tcW w:w="2880" w:type="dxa"/>
            <w:tcBorders>
              <w:top w:val="single" w:color="auto" w:sz="4" w:space="0"/>
            </w:tcBorders>
            <w:shd w:val="clear" w:color="auto" w:fill="auto"/>
            <w:noWrap/>
            <w:vAlign w:val="bottom"/>
          </w:tcPr>
          <w:p w:rsidRPr="00636EB5" w:rsidR="00E07D3F" w:rsidP="00130331" w:rsidRDefault="00E07D3F" w14:paraId="054C2B0B"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E07D3F" w:rsidP="00130331" w:rsidRDefault="00E07D3F" w14:paraId="561BFB3E"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E07D3F" w:rsidP="00130331" w:rsidRDefault="00E07D3F" w14:paraId="0A8266D9"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E07D3F" w:rsidP="00130331" w:rsidRDefault="00E07D3F" w14:paraId="47B046D5"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E07D3F" w:rsidTr="00130331" w14:paraId="36925B00" w14:textId="77777777">
        <w:trPr>
          <w:trHeight w:val="300"/>
        </w:trPr>
        <w:tc>
          <w:tcPr>
            <w:tcW w:w="2880" w:type="dxa"/>
            <w:shd w:val="clear" w:color="auto" w:fill="auto"/>
            <w:noWrap/>
            <w:vAlign w:val="bottom"/>
          </w:tcPr>
          <w:p w:rsidRPr="00636EB5" w:rsidR="00E07D3F" w:rsidP="00130331" w:rsidRDefault="00E07D3F" w14:paraId="7D060D5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E07D3F" w:rsidP="00130331" w:rsidRDefault="00E07D3F" w14:paraId="6C3B03B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E07D3F" w:rsidP="00130331" w:rsidRDefault="00E07D3F" w14:paraId="2F09A0F3"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rsidRPr="00636EB5" w:rsidR="00E07D3F" w:rsidP="00130331" w:rsidRDefault="00E07D3F" w14:paraId="1F7069A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E07D3F" w:rsidTr="00130331" w14:paraId="1777B009" w14:textId="77777777">
        <w:trPr>
          <w:trHeight w:val="300"/>
        </w:trPr>
        <w:tc>
          <w:tcPr>
            <w:tcW w:w="2880" w:type="dxa"/>
            <w:tcBorders>
              <w:left w:val="single" w:color="auto" w:sz="4" w:space="0"/>
            </w:tcBorders>
            <w:shd w:val="clear" w:color="auto" w:fill="auto"/>
            <w:noWrap/>
            <w:vAlign w:val="bottom"/>
          </w:tcPr>
          <w:p w:rsidRPr="00636EB5" w:rsidR="00E07D3F" w:rsidP="00130331" w:rsidRDefault="00E07D3F" w14:paraId="2092D42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E07D3F" w:rsidP="00130331" w:rsidRDefault="00E07D3F" w14:paraId="3BE159C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E07D3F" w:rsidP="00130331" w:rsidRDefault="00E07D3F" w14:paraId="4F3DBB9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color="auto" w:sz="4" w:space="0"/>
            </w:tcBorders>
            <w:shd w:val="clear" w:color="auto" w:fill="auto"/>
            <w:noWrap/>
            <w:vAlign w:val="bottom"/>
          </w:tcPr>
          <w:p w:rsidRPr="00636EB5" w:rsidR="00E07D3F" w:rsidP="00130331" w:rsidRDefault="00E07D3F" w14:paraId="0E52BF0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E07D3F" w:rsidTr="00130331" w14:paraId="668CEA8E" w14:textId="77777777">
        <w:trPr>
          <w:trHeight w:val="300"/>
        </w:trPr>
        <w:tc>
          <w:tcPr>
            <w:tcW w:w="2880" w:type="dxa"/>
            <w:tcBorders>
              <w:left w:val="single" w:color="auto" w:sz="4" w:space="0"/>
            </w:tcBorders>
            <w:shd w:val="clear" w:color="auto" w:fill="auto"/>
            <w:noWrap/>
            <w:vAlign w:val="bottom"/>
          </w:tcPr>
          <w:p w:rsidRPr="00636EB5" w:rsidR="00E07D3F" w:rsidP="00130331" w:rsidRDefault="00E07D3F" w14:paraId="65A9151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E07D3F" w:rsidP="00130331" w:rsidRDefault="00E07D3F" w14:paraId="229B330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E07D3F" w:rsidP="00130331" w:rsidRDefault="00E07D3F" w14:paraId="3701704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3600" w:type="dxa"/>
            <w:tcBorders>
              <w:right w:val="single" w:color="auto" w:sz="4" w:space="0"/>
            </w:tcBorders>
            <w:shd w:val="clear" w:color="auto" w:fill="auto"/>
            <w:noWrap/>
            <w:vAlign w:val="bottom"/>
          </w:tcPr>
          <w:p w:rsidRPr="00636EB5" w:rsidR="00E07D3F" w:rsidP="00130331" w:rsidRDefault="00E07D3F" w14:paraId="4D3E35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Pr>
                <w:rFonts w:eastAsia="Times New Roman" w:cstheme="minorHAnsi"/>
                <w:color w:val="000000"/>
                <w:sz w:val="18"/>
                <w:szCs w:val="18"/>
              </w:rPr>
              <w:t xml:space="preserve"> TRANS</w:t>
            </w:r>
            <w:r w:rsidRPr="00636EB5">
              <w:rPr>
                <w:rFonts w:eastAsia="Times New Roman" w:cstheme="minorHAnsi"/>
                <w:color w:val="000000"/>
                <w:sz w:val="18"/>
                <w:szCs w:val="18"/>
              </w:rPr>
              <w:t xml:space="preserve"> cycle</w:t>
            </w:r>
          </w:p>
        </w:tc>
      </w:tr>
      <w:tr w:rsidRPr="00636EB5" w:rsidR="00E07D3F" w:rsidTr="00E07D3F" w14:paraId="5849D2B7" w14:textId="77777777">
        <w:trPr>
          <w:trHeight w:val="300"/>
        </w:trPr>
        <w:tc>
          <w:tcPr>
            <w:tcW w:w="2880" w:type="dxa"/>
            <w:tcBorders>
              <w:left w:val="single" w:color="auto" w:sz="4" w:space="0"/>
            </w:tcBorders>
            <w:shd w:val="clear" w:color="auto" w:fill="auto"/>
            <w:noWrap/>
            <w:vAlign w:val="bottom"/>
          </w:tcPr>
          <w:p w:rsidRPr="00636EB5" w:rsidR="00E07D3F" w:rsidP="00130331" w:rsidRDefault="00E07D3F" w14:paraId="619E2D7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vAlign w:val="bottom"/>
          </w:tcPr>
          <w:p w:rsidRPr="00636EB5" w:rsidR="00E07D3F" w:rsidP="00130331" w:rsidRDefault="00E07D3F" w14:paraId="0C4301B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E07D3F" w:rsidP="00130331" w:rsidRDefault="00E07D3F" w14:paraId="01A5173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right w:val="single" w:color="auto" w:sz="4" w:space="0"/>
            </w:tcBorders>
            <w:shd w:val="clear" w:color="auto" w:fill="auto"/>
            <w:noWrap/>
            <w:vAlign w:val="bottom"/>
          </w:tcPr>
          <w:p w:rsidRPr="00636EB5" w:rsidR="00E07D3F" w:rsidP="00130331" w:rsidRDefault="00E07D3F" w14:paraId="3578044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rsidR="00B23D90" w:rsidP="00B23D90" w:rsidRDefault="00B23D90" w14:paraId="2B5377A3" w14:textId="77777777">
      <w:pPr>
        <w:rPr>
          <w:rFonts w:ascii="Times New Roman" w:hAnsi="Times New Roman" w:eastAsia="Times New Roman" w:cs="Times New Roman"/>
          <w:b/>
          <w:i/>
          <w:sz w:val="20"/>
          <w:szCs w:val="20"/>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3352A3" w:rsidTr="003352A3" w14:paraId="243A7B52" w14:textId="77777777">
        <w:trPr>
          <w:trHeight w:val="300"/>
        </w:trPr>
        <w:tc>
          <w:tcPr>
            <w:tcW w:w="2070" w:type="dxa"/>
            <w:noWrap/>
            <w:hideMark/>
          </w:tcPr>
          <w:p w:rsidRPr="00636EB5" w:rsidR="003352A3" w:rsidP="003352A3" w:rsidRDefault="009254C1" w14:paraId="3C216189"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Universe_MH</w:t>
            </w:r>
            <w:proofErr w:type="spellEnd"/>
            <w:r w:rsidRPr="00636EB5" w:rsidR="003352A3">
              <w:rPr>
                <w:rFonts w:eastAsia="Times New Roman" w:cstheme="minorHAnsi"/>
                <w:bCs/>
                <w:color w:val="000000"/>
                <w:sz w:val="18"/>
                <w:szCs w:val="18"/>
              </w:rPr>
              <w:t>.</w:t>
            </w:r>
          </w:p>
        </w:tc>
        <w:tc>
          <w:tcPr>
            <w:tcW w:w="8190" w:type="dxa"/>
          </w:tcPr>
          <w:p w:rsidRPr="00636EB5" w:rsidR="003352A3" w:rsidP="00446B3F" w:rsidRDefault="003352A3" w14:paraId="67A79CE2" w14:textId="5528015B">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r w:rsidR="00804290">
              <w:rPr>
                <w:rFonts w:eastAsia="Times New Roman" w:cstheme="minorHAnsi"/>
                <w:color w:val="000000"/>
                <w:sz w:val="18"/>
                <w:szCs w:val="18"/>
              </w:rPr>
              <w:t xml:space="preserve"> </w:t>
            </w:r>
            <w:r w:rsidRPr="00636EB5" w:rsidR="00804290">
              <w:rPr>
                <w:rFonts w:eastAsia="Times New Roman" w:cstheme="minorHAnsi"/>
                <w:color w:val="000000"/>
                <w:sz w:val="18"/>
                <w:szCs w:val="18"/>
              </w:rPr>
              <w:t>and completed prior section (</w:t>
            </w:r>
            <w:r w:rsidR="00804290">
              <w:rPr>
                <w:rFonts w:eastAsia="Times New Roman" w:cstheme="minorHAnsi"/>
                <w:color w:val="000000"/>
                <w:sz w:val="18"/>
                <w:szCs w:val="18"/>
              </w:rPr>
              <w:t>ENDH</w:t>
            </w:r>
            <w:r w:rsidR="0087381F">
              <w:rPr>
                <w:rFonts w:eastAsia="Times New Roman" w:cstheme="minorHAnsi"/>
                <w:color w:val="000000"/>
                <w:sz w:val="18"/>
                <w:szCs w:val="18"/>
              </w:rPr>
              <w:t>T</w:t>
            </w:r>
            <w:r w:rsidRPr="00636EB5" w:rsidR="00804290">
              <w:rPr>
                <w:rFonts w:eastAsia="Times New Roman" w:cstheme="minorHAnsi"/>
                <w:color w:val="000000"/>
                <w:sz w:val="18"/>
                <w:szCs w:val="18"/>
              </w:rPr>
              <w:t xml:space="preserve"> </w:t>
            </w:r>
            <w:r w:rsidR="00695884">
              <w:rPr>
                <w:rFonts w:eastAsia="Times New Roman" w:cstheme="minorHAnsi"/>
                <w:color w:val="000000"/>
                <w:sz w:val="18"/>
                <w:szCs w:val="18"/>
              </w:rPr>
              <w:t>is not</w:t>
            </w:r>
            <w:r w:rsidRPr="00636EB5" w:rsidR="00804290">
              <w:rPr>
                <w:rFonts w:eastAsia="Times New Roman" w:cstheme="minorHAnsi"/>
                <w:color w:val="000000"/>
                <w:sz w:val="18"/>
                <w:szCs w:val="18"/>
              </w:rPr>
              <w:t xml:space="preserve"> missing).</w:t>
            </w:r>
          </w:p>
        </w:tc>
      </w:tr>
    </w:tbl>
    <w:p w:rsidRPr="00130331" w:rsidR="00B23D90" w:rsidP="00130331" w:rsidRDefault="00B23D90" w14:paraId="7299BDDF" w14:textId="77777777">
      <w:pPr>
        <w:rPr>
          <w:rFonts w:ascii="Times New Roman" w:hAnsi="Times New Roman" w:eastAsia="Times New Roman" w:cs="Times New Roman"/>
          <w:b/>
          <w:i/>
          <w:sz w:val="20"/>
          <w:szCs w:val="20"/>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E02F2F" w:rsidTr="004A520E" w14:paraId="12856BD2" w14:textId="77777777">
        <w:tc>
          <w:tcPr>
            <w:tcW w:w="1728" w:type="dxa"/>
            <w:vAlign w:val="bottom"/>
          </w:tcPr>
          <w:p w:rsidRPr="00636EB5" w:rsidR="00E02F2F" w:rsidP="004A520E" w:rsidRDefault="00E02F2F" w14:paraId="0F15FFF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BEGMH</w:t>
            </w:r>
            <w:r w:rsidRPr="00636EB5">
              <w:rPr>
                <w:rFonts w:eastAsia="Times New Roman" w:cstheme="minorHAnsi"/>
                <w:b/>
                <w:bCs/>
                <w:color w:val="000000"/>
                <w:sz w:val="18"/>
                <w:szCs w:val="18"/>
              </w:rPr>
              <w:t>.</w:t>
            </w:r>
          </w:p>
        </w:tc>
        <w:tc>
          <w:tcPr>
            <w:tcW w:w="2250" w:type="dxa"/>
            <w:vAlign w:val="bottom"/>
          </w:tcPr>
          <w:p w:rsidRPr="00636EB5" w:rsidR="00E02F2F" w:rsidP="004A520E" w:rsidRDefault="00E02F2F" w14:paraId="5A0A36A5" w14:textId="77777777">
            <w:pPr>
              <w:contextualSpacing/>
              <w:rPr>
                <w:rFonts w:eastAsia="Times New Roman" w:cstheme="minorHAnsi"/>
                <w:b/>
                <w:bCs/>
                <w:color w:val="000000"/>
                <w:sz w:val="18"/>
                <w:szCs w:val="18"/>
              </w:rPr>
            </w:pPr>
          </w:p>
        </w:tc>
        <w:tc>
          <w:tcPr>
            <w:tcW w:w="6300" w:type="dxa"/>
            <w:vAlign w:val="bottom"/>
          </w:tcPr>
          <w:p w:rsidRPr="00636EB5" w:rsidR="00E02F2F" w:rsidP="004A520E" w:rsidRDefault="00E02F2F" w14:paraId="54DF3873" w14:textId="77777777">
            <w:pPr>
              <w:contextualSpacing/>
              <w:rPr>
                <w:rFonts w:eastAsia="Times New Roman" w:cstheme="minorHAnsi"/>
                <w:b/>
                <w:bCs/>
                <w:color w:val="000000"/>
                <w:sz w:val="18"/>
                <w:szCs w:val="18"/>
              </w:rPr>
            </w:pPr>
          </w:p>
        </w:tc>
      </w:tr>
      <w:tr w:rsidRPr="00636EB5" w:rsidR="00E02F2F" w:rsidTr="004A520E" w14:paraId="22092DD6" w14:textId="77777777">
        <w:tc>
          <w:tcPr>
            <w:tcW w:w="1728" w:type="dxa"/>
            <w:vAlign w:val="bottom"/>
          </w:tcPr>
          <w:p w:rsidRPr="00C34B0C" w:rsidR="00E02F2F" w:rsidP="004A520E" w:rsidRDefault="00E02F2F" w14:paraId="23861B2D"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BEGMH</w:t>
            </w:r>
          </w:p>
        </w:tc>
        <w:tc>
          <w:tcPr>
            <w:tcW w:w="2250" w:type="dxa"/>
            <w:vAlign w:val="bottom"/>
          </w:tcPr>
          <w:p w:rsidRPr="00636EB5" w:rsidR="00E02F2F" w:rsidP="004A520E" w:rsidRDefault="00E02F2F" w14:paraId="6ACD568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MH section</w:t>
            </w:r>
          </w:p>
        </w:tc>
        <w:tc>
          <w:tcPr>
            <w:tcW w:w="6300" w:type="dxa"/>
            <w:vAlign w:val="bottom"/>
          </w:tcPr>
          <w:p w:rsidRPr="00636EB5" w:rsidR="00E02F2F" w:rsidP="004A520E" w:rsidRDefault="00E02F2F" w14:paraId="627E4AD1"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MH</w:t>
            </w:r>
            <w:r w:rsidRPr="00636EB5">
              <w:rPr>
                <w:rFonts w:eastAsia="Times New Roman" w:cstheme="minorHAnsi"/>
                <w:color w:val="000000"/>
                <w:sz w:val="18"/>
                <w:szCs w:val="18"/>
              </w:rPr>
              <w:t xml:space="preserve"> = Current time</w:t>
            </w:r>
          </w:p>
        </w:tc>
      </w:tr>
    </w:tbl>
    <w:p w:rsidR="00E02F2F" w:rsidP="00834DC9" w:rsidRDefault="00E02F2F" w14:paraId="55303286" w14:textId="77777777">
      <w:pPr>
        <w:spacing w:after="0"/>
        <w:rPr>
          <w:rFonts w:cstheme="minorHAnsi"/>
          <w:sz w:val="18"/>
          <w:szCs w:val="18"/>
        </w:rPr>
      </w:pPr>
    </w:p>
    <w:tbl>
      <w:tblPr>
        <w:tblW w:w="10260" w:type="dxa"/>
        <w:tblInd w:w="18" w:type="dxa"/>
        <w:tblLook w:val="04A0" w:firstRow="1" w:lastRow="0" w:firstColumn="1" w:lastColumn="0" w:noHBand="0" w:noVBand="1"/>
      </w:tblPr>
      <w:tblGrid>
        <w:gridCol w:w="1293"/>
        <w:gridCol w:w="8967"/>
      </w:tblGrid>
      <w:tr w:rsidRPr="00636EB5" w:rsidR="00E02F2F" w:rsidTr="6EAE7FD7" w14:paraId="3422E593" w14:textId="77777777">
        <w:trPr>
          <w:trHeight w:val="300"/>
        </w:trPr>
        <w:tc>
          <w:tcPr>
            <w:tcW w:w="1293" w:type="dxa"/>
            <w:tcBorders>
              <w:top w:val="single" w:color="auto" w:sz="4" w:space="0"/>
              <w:left w:val="single" w:color="auto" w:sz="4" w:space="0"/>
              <w:bottom w:val="single" w:color="auto" w:sz="4" w:space="0"/>
              <w:right w:val="nil"/>
            </w:tcBorders>
            <w:noWrap/>
            <w:hideMark/>
          </w:tcPr>
          <w:p w:rsidRPr="00636EB5" w:rsidR="00E02F2F" w:rsidP="00834DC9" w:rsidRDefault="00E02F2F" w14:paraId="350F18F8" w14:textId="77777777">
            <w:pPr>
              <w:spacing w:after="0"/>
              <w:rPr>
                <w:rFonts w:eastAsia="Times New Roman" w:cstheme="minorHAnsi"/>
                <w:b/>
                <w:bCs/>
                <w:color w:val="000000"/>
                <w:sz w:val="18"/>
                <w:szCs w:val="18"/>
              </w:rPr>
            </w:pPr>
            <w:r>
              <w:rPr>
                <w:rFonts w:eastAsia="Times New Roman" w:cstheme="minorHAnsi"/>
                <w:b/>
                <w:bCs/>
                <w:color w:val="000000"/>
                <w:sz w:val="18"/>
                <w:szCs w:val="18"/>
              </w:rPr>
              <w:t>INTRO_MH1</w:t>
            </w:r>
            <w:r w:rsidRPr="00636EB5">
              <w:rPr>
                <w:rFonts w:eastAsia="Times New Roman" w:cstheme="minorHAnsi"/>
                <w:b/>
                <w:bCs/>
                <w:color w:val="000000"/>
                <w:sz w:val="18"/>
                <w:szCs w:val="18"/>
              </w:rPr>
              <w:t>.</w:t>
            </w:r>
          </w:p>
        </w:tc>
        <w:tc>
          <w:tcPr>
            <w:tcW w:w="8967" w:type="dxa"/>
            <w:tcBorders>
              <w:top w:val="single" w:color="auto" w:sz="4" w:space="0"/>
              <w:left w:val="nil"/>
              <w:bottom w:val="single" w:color="auto" w:sz="4" w:space="0"/>
              <w:right w:val="single" w:color="auto" w:sz="4" w:space="0"/>
            </w:tcBorders>
            <w:hideMark/>
          </w:tcPr>
          <w:p w:rsidR="002C4012" w:rsidP="00834DC9" w:rsidRDefault="4D0809E0" w14:paraId="1F3DB737" w14:textId="6ED8BDF1">
            <w:pPr>
              <w:spacing w:after="0"/>
              <w:rPr>
                <w:rFonts w:eastAsia="Times New Roman"/>
                <w:color w:val="000000"/>
                <w:sz w:val="18"/>
                <w:szCs w:val="18"/>
              </w:rPr>
            </w:pPr>
            <w:r w:rsidRPr="6EAE7FD7">
              <w:rPr>
                <w:rFonts w:eastAsia="Times New Roman"/>
                <w:color w:val="000000" w:themeColor="text1"/>
                <w:sz w:val="18"/>
                <w:szCs w:val="18"/>
              </w:rPr>
              <w:t xml:space="preserve">DISPLAY: </w:t>
            </w:r>
            <w:r w:rsidRPr="6EAE7FD7" w:rsidR="1A7DA6F0">
              <w:rPr>
                <w:rFonts w:eastAsia="Times New Roman"/>
                <w:color w:val="000000" w:themeColor="text1"/>
                <w:sz w:val="18"/>
                <w:szCs w:val="18"/>
              </w:rPr>
              <w:t>“</w:t>
            </w:r>
            <w:r w:rsidRPr="6EAE7FD7">
              <w:rPr>
                <w:sz w:val="18"/>
                <w:szCs w:val="18"/>
              </w:rPr>
              <w:t>[</w:t>
            </w:r>
            <w:r w:rsidRPr="6EAE7FD7" w:rsidR="64BBB2DF">
              <w:rPr>
                <w:sz w:val="18"/>
                <w:szCs w:val="18"/>
              </w:rPr>
              <w:t>Give Respondent Flashcard</w:t>
            </w:r>
            <w:r w:rsidRPr="6EAE7FD7">
              <w:rPr>
                <w:sz w:val="18"/>
                <w:szCs w:val="18"/>
              </w:rPr>
              <w:t xml:space="preserve"> </w:t>
            </w:r>
            <w:r w:rsidRPr="3A86E624" w:rsidR="2B1A3EF9">
              <w:rPr>
                <w:sz w:val="18"/>
                <w:szCs w:val="18"/>
              </w:rPr>
              <w:t>U</w:t>
            </w:r>
            <w:r w:rsidRPr="6EAE7FD7">
              <w:rPr>
                <w:sz w:val="18"/>
                <w:szCs w:val="18"/>
              </w:rPr>
              <w:t>.]</w:t>
            </w:r>
          </w:p>
          <w:p w:rsidR="002C4012" w:rsidP="00834DC9" w:rsidRDefault="002C4012" w14:paraId="1DAA79A5" w14:textId="77777777">
            <w:pPr>
              <w:spacing w:after="0"/>
              <w:rPr>
                <w:rFonts w:eastAsia="Times New Roman" w:cstheme="minorHAnsi"/>
                <w:color w:val="000000"/>
                <w:sz w:val="18"/>
                <w:szCs w:val="18"/>
              </w:rPr>
            </w:pPr>
          </w:p>
          <w:p w:rsidR="009B7517" w:rsidP="00834DC9" w:rsidRDefault="00E02F2F" w14:paraId="30097F6A" w14:textId="6B503BA0">
            <w:pPr>
              <w:spacing w:after="0"/>
              <w:rPr>
                <w:sz w:val="18"/>
                <w:szCs w:val="18"/>
              </w:rPr>
            </w:pPr>
            <w:r>
              <w:rPr>
                <w:sz w:val="18"/>
                <w:szCs w:val="18"/>
              </w:rPr>
              <w:t>READ: The</w:t>
            </w:r>
            <w:r w:rsidR="00CE3AE3">
              <w:rPr>
                <w:sz w:val="18"/>
                <w:szCs w:val="18"/>
              </w:rPr>
              <w:t>se</w:t>
            </w:r>
            <w:r>
              <w:rPr>
                <w:sz w:val="18"/>
                <w:szCs w:val="18"/>
              </w:rPr>
              <w:t xml:space="preserve"> next questions </w:t>
            </w:r>
            <w:r w:rsidR="004772C6">
              <w:rPr>
                <w:sz w:val="18"/>
                <w:szCs w:val="18"/>
              </w:rPr>
              <w:t>ask</w:t>
            </w:r>
            <w:r>
              <w:rPr>
                <w:sz w:val="18"/>
                <w:szCs w:val="18"/>
              </w:rPr>
              <w:t xml:space="preserve"> how you have been feeling during the past </w:t>
            </w:r>
            <w:r w:rsidRPr="00B10600">
              <w:rPr>
                <w:sz w:val="18"/>
                <w:szCs w:val="18"/>
                <w:u w:val="single"/>
              </w:rPr>
              <w:t>30 days</w:t>
            </w:r>
            <w:r w:rsidR="0024207A">
              <w:rPr>
                <w:rFonts w:eastAsia="Times New Roman" w:cstheme="minorHAnsi"/>
                <w:bCs/>
                <w:color w:val="000000"/>
                <w:sz w:val="18"/>
                <w:szCs w:val="18"/>
              </w:rPr>
              <w:t>.</w:t>
            </w:r>
            <w:r w:rsidRPr="00636EB5" w:rsidR="0024207A">
              <w:rPr>
                <w:rFonts w:eastAsia="Times New Roman" w:cstheme="minorHAnsi"/>
                <w:bCs/>
                <w:color w:val="000000"/>
                <w:sz w:val="18"/>
                <w:szCs w:val="18"/>
              </w:rPr>
              <w:t xml:space="preserve"> </w:t>
            </w:r>
            <w:r w:rsidRPr="00636EB5" w:rsidR="0024207A">
              <w:rPr>
                <w:bCs/>
                <w:iCs/>
                <w:sz w:val="18"/>
                <w:szCs w:val="18"/>
              </w:rPr>
              <w:t xml:space="preserve">Please tell me how you have been feeling using </w:t>
            </w:r>
            <w:r w:rsidR="0024207A">
              <w:rPr>
                <w:bCs/>
                <w:iCs/>
                <w:sz w:val="18"/>
                <w:szCs w:val="18"/>
              </w:rPr>
              <w:t>one of the options on this card</w:t>
            </w:r>
            <w:r>
              <w:rPr>
                <w:sz w:val="18"/>
                <w:szCs w:val="18"/>
              </w:rPr>
              <w:t>.</w:t>
            </w:r>
            <w:r w:rsidR="003B29F4">
              <w:rPr>
                <w:sz w:val="18"/>
                <w:szCs w:val="18"/>
              </w:rPr>
              <w:t>”</w:t>
            </w:r>
          </w:p>
          <w:p w:rsidRPr="00636EB5" w:rsidR="00E02F2F" w:rsidP="00834DC9" w:rsidRDefault="00E02F2F" w14:paraId="7769E27E" w14:textId="77777777">
            <w:pPr>
              <w:spacing w:after="0"/>
              <w:rPr>
                <w:rFonts w:eastAsia="Times New Roman" w:cstheme="minorHAnsi"/>
                <w:color w:val="000000"/>
                <w:sz w:val="18"/>
                <w:szCs w:val="18"/>
              </w:rPr>
            </w:pPr>
          </w:p>
        </w:tc>
      </w:tr>
    </w:tbl>
    <w:p w:rsidR="00A51DDE" w:rsidP="00834DC9" w:rsidRDefault="00A51DDE" w14:paraId="39CDFE29"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CD6" w14:paraId="0F9E558E" w14:textId="77777777">
        <w:tc>
          <w:tcPr>
            <w:tcW w:w="1458" w:type="dxa"/>
            <w:gridSpan w:val="2"/>
            <w:vAlign w:val="bottom"/>
          </w:tcPr>
          <w:p w:rsidRPr="00636EB5" w:rsidR="00A51DDE" w:rsidP="00834DC9" w:rsidRDefault="00A51DDE" w14:paraId="2E9C48DB" w14:textId="77777777">
            <w:pPr>
              <w:spacing w:after="0"/>
              <w:rPr>
                <w:rFonts w:eastAsia="Times New Roman" w:cstheme="minorHAnsi"/>
                <w:b/>
                <w:bCs/>
                <w:color w:val="000000"/>
                <w:sz w:val="18"/>
                <w:szCs w:val="18"/>
              </w:rPr>
            </w:pPr>
            <w:r>
              <w:rPr>
                <w:rFonts w:eastAsia="Times New Roman" w:cstheme="minorHAnsi"/>
                <w:b/>
                <w:bCs/>
                <w:color w:val="000000"/>
                <w:sz w:val="18"/>
                <w:szCs w:val="18"/>
              </w:rPr>
              <w:t>MH1</w:t>
            </w:r>
            <w:r w:rsidR="00E604D4">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A51DDE" w:rsidP="00834DC9" w:rsidRDefault="00D5234B" w14:paraId="3CA3CADB" w14:textId="4ED10292">
            <w:pPr>
              <w:spacing w:after="0"/>
              <w:rPr>
                <w:b/>
                <w:sz w:val="18"/>
                <w:szCs w:val="18"/>
              </w:rPr>
            </w:pPr>
            <w:r>
              <w:rPr>
                <w:b/>
                <w:sz w:val="18"/>
                <w:szCs w:val="18"/>
              </w:rPr>
              <w:t>D</w:t>
            </w:r>
            <w:r w:rsidRPr="00A51DDE" w:rsidR="00A51DDE">
              <w:rPr>
                <w:b/>
                <w:sz w:val="18"/>
                <w:szCs w:val="18"/>
              </w:rPr>
              <w:t>uring the past 30 days</w:t>
            </w:r>
            <w:r>
              <w:rPr>
                <w:b/>
                <w:sz w:val="18"/>
                <w:szCs w:val="18"/>
              </w:rPr>
              <w:t>, how often</w:t>
            </w:r>
            <w:r w:rsidRPr="00A51DDE" w:rsidR="00A51DDE">
              <w:rPr>
                <w:b/>
                <w:sz w:val="18"/>
                <w:szCs w:val="18"/>
              </w:rPr>
              <w:t xml:space="preserve"> did you feel nervous</w:t>
            </w:r>
            <w:r w:rsidR="00A079D3">
              <w:rPr>
                <w:b/>
                <w:sz w:val="18"/>
                <w:szCs w:val="18"/>
              </w:rPr>
              <w:t>?</w:t>
            </w:r>
          </w:p>
          <w:p w:rsidR="00A079D3" w:rsidP="00834DC9" w:rsidRDefault="00A079D3" w14:paraId="72AA1078" w14:textId="77777777">
            <w:pPr>
              <w:spacing w:after="0"/>
              <w:rPr>
                <w:b/>
                <w:sz w:val="18"/>
                <w:szCs w:val="18"/>
              </w:rPr>
            </w:pPr>
          </w:p>
          <w:p w:rsidRPr="00A079D3" w:rsidR="00A079D3" w:rsidP="00834DC9" w:rsidRDefault="00A079D3" w14:paraId="0146AE6E" w14:textId="77777777">
            <w:pPr>
              <w:spacing w:after="0"/>
              <w:rPr>
                <w:rFonts w:eastAsia="Times New Roman" w:cstheme="minorHAnsi"/>
                <w:bCs/>
                <w:color w:val="000000"/>
                <w:sz w:val="18"/>
                <w:szCs w:val="18"/>
              </w:rPr>
            </w:pPr>
            <w:r w:rsidRPr="00A079D3">
              <w:rPr>
                <w:sz w:val="18"/>
                <w:szCs w:val="18"/>
              </w:rPr>
              <w:t>[READ choices.]</w:t>
            </w:r>
          </w:p>
        </w:tc>
      </w:tr>
      <w:tr w:rsidRPr="00636EB5" w:rsidR="00A51DDE" w:rsidTr="004A5CD6" w14:paraId="0454019A" w14:textId="77777777">
        <w:trPr>
          <w:gridBefore w:val="1"/>
          <w:wBefore w:w="18" w:type="dxa"/>
        </w:trPr>
        <w:tc>
          <w:tcPr>
            <w:tcW w:w="1440" w:type="dxa"/>
          </w:tcPr>
          <w:p w:rsidRPr="00636EB5" w:rsidR="00A51DDE" w:rsidP="00834DC9" w:rsidRDefault="00A079D3" w14:paraId="4844E6C7" w14:textId="77777777">
            <w:pPr>
              <w:spacing w:after="0"/>
              <w:rPr>
                <w:rFonts w:eastAsia="Times New Roman" w:cstheme="minorHAnsi"/>
                <w:color w:val="000000"/>
                <w:sz w:val="18"/>
                <w:szCs w:val="18"/>
              </w:rPr>
            </w:pPr>
            <w:r>
              <w:rPr>
                <w:rFonts w:eastAsia="Times New Roman" w:cstheme="minorHAnsi"/>
                <w:color w:val="000000"/>
                <w:sz w:val="18"/>
                <w:szCs w:val="18"/>
              </w:rPr>
              <w:t>FEELNERV</w:t>
            </w:r>
          </w:p>
        </w:tc>
        <w:tc>
          <w:tcPr>
            <w:tcW w:w="4860" w:type="dxa"/>
            <w:vAlign w:val="bottom"/>
          </w:tcPr>
          <w:p w:rsidR="00A51DDE" w:rsidP="00834DC9" w:rsidRDefault="00424BC2" w14:paraId="16563C7F"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Felt nervous</w:t>
            </w:r>
          </w:p>
        </w:tc>
        <w:tc>
          <w:tcPr>
            <w:tcW w:w="1260" w:type="dxa"/>
            <w:vAlign w:val="bottom"/>
          </w:tcPr>
          <w:p w:rsidRPr="00636EB5" w:rsidR="00A51DDE" w:rsidP="00834DC9" w:rsidRDefault="00A51DDE" w14:paraId="055B87FE" w14:textId="77777777">
            <w:pPr>
              <w:spacing w:after="0"/>
              <w:jc w:val="right"/>
              <w:rPr>
                <w:rFonts w:eastAsia="Times New Roman" w:cstheme="minorHAnsi"/>
                <w:bCs/>
                <w:color w:val="000000"/>
                <w:sz w:val="18"/>
                <w:szCs w:val="18"/>
              </w:rPr>
            </w:pPr>
          </w:p>
        </w:tc>
        <w:tc>
          <w:tcPr>
            <w:tcW w:w="2700" w:type="dxa"/>
          </w:tcPr>
          <w:p w:rsidRPr="00636EB5" w:rsidR="00A51DDE" w:rsidP="00834DC9" w:rsidRDefault="00A51DDE" w14:paraId="237CC310" w14:textId="77777777">
            <w:pPr>
              <w:spacing w:after="0"/>
              <w:rPr>
                <w:rFonts w:eastAsia="Times New Roman" w:cstheme="minorHAnsi"/>
                <w:bCs/>
                <w:color w:val="000000"/>
                <w:sz w:val="18"/>
                <w:szCs w:val="18"/>
              </w:rPr>
            </w:pPr>
          </w:p>
        </w:tc>
      </w:tr>
      <w:tr w:rsidRPr="00636EB5" w:rsidR="00A51DDE" w:rsidTr="004A5CD6" w14:paraId="741D00D8" w14:textId="77777777">
        <w:trPr>
          <w:gridBefore w:val="1"/>
          <w:wBefore w:w="18" w:type="dxa"/>
        </w:trPr>
        <w:tc>
          <w:tcPr>
            <w:tcW w:w="1440" w:type="dxa"/>
          </w:tcPr>
          <w:p w:rsidRPr="00636EB5" w:rsidR="00A51DDE" w:rsidP="00834DC9" w:rsidRDefault="00A51DDE" w14:paraId="25CE1AAF" w14:textId="77777777">
            <w:pPr>
              <w:spacing w:after="0"/>
              <w:rPr>
                <w:rFonts w:eastAsia="Times New Roman" w:cstheme="minorHAnsi"/>
                <w:color w:val="000000"/>
                <w:sz w:val="18"/>
                <w:szCs w:val="18"/>
              </w:rPr>
            </w:pPr>
          </w:p>
        </w:tc>
        <w:tc>
          <w:tcPr>
            <w:tcW w:w="4860" w:type="dxa"/>
            <w:vAlign w:val="bottom"/>
          </w:tcPr>
          <w:p w:rsidRPr="00636EB5" w:rsidR="00A51DDE" w:rsidP="00834DC9" w:rsidRDefault="00A51DDE" w14:paraId="6EE265B7" w14:textId="77777777">
            <w:pPr>
              <w:tabs>
                <w:tab w:val="right" w:leader="dot" w:pos="5760"/>
              </w:tabs>
              <w:spacing w:after="0"/>
              <w:rPr>
                <w:rFonts w:eastAsia="Times New Roman" w:cstheme="minorHAnsi"/>
                <w:color w:val="000000"/>
                <w:sz w:val="18"/>
                <w:szCs w:val="18"/>
              </w:rPr>
            </w:pPr>
            <w:proofErr w:type="gramStart"/>
            <w:r>
              <w:rPr>
                <w:rFonts w:eastAsia="Times New Roman" w:cstheme="minorHAnsi"/>
                <w:color w:val="000000"/>
                <w:sz w:val="18"/>
                <w:szCs w:val="18"/>
              </w:rPr>
              <w:t>All</w:t>
            </w:r>
            <w:r w:rsidR="00A079D3">
              <w:rPr>
                <w:rFonts w:eastAsia="Times New Roman" w:cstheme="minorHAnsi"/>
                <w:color w:val="000000"/>
                <w:sz w:val="18"/>
                <w:szCs w:val="18"/>
              </w:rPr>
              <w:t xml:space="preserve"> of</w:t>
            </w:r>
            <w:proofErr w:type="gramEnd"/>
            <w:r w:rsidR="00A079D3">
              <w:rPr>
                <w:rFonts w:eastAsia="Times New Roman" w:cstheme="minorHAnsi"/>
                <w:color w:val="000000"/>
                <w:sz w:val="18"/>
                <w:szCs w:val="18"/>
              </w:rPr>
              <w:t xml:space="preserve"> the time</w:t>
            </w:r>
            <w:r w:rsidRPr="00636EB5" w:rsidR="00014AB8">
              <w:rPr>
                <w:rFonts w:eastAsia="Times New Roman" w:cstheme="minorHAnsi"/>
                <w:sz w:val="18"/>
                <w:szCs w:val="18"/>
              </w:rPr>
              <w:tab/>
            </w:r>
          </w:p>
        </w:tc>
        <w:tc>
          <w:tcPr>
            <w:tcW w:w="1260" w:type="dxa"/>
            <w:vAlign w:val="bottom"/>
          </w:tcPr>
          <w:p w:rsidRPr="00636EB5" w:rsidR="00A51DDE" w:rsidP="00834DC9" w:rsidRDefault="00A51DDE" w14:paraId="7E651BE2"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A51DDE" w:rsidP="00834DC9" w:rsidRDefault="00A51DDE" w14:paraId="07EB976E" w14:textId="77777777">
            <w:pPr>
              <w:spacing w:after="0"/>
              <w:rPr>
                <w:rFonts w:eastAsia="Times New Roman" w:cstheme="minorHAnsi"/>
                <w:bCs/>
                <w:color w:val="000000"/>
                <w:sz w:val="18"/>
                <w:szCs w:val="18"/>
              </w:rPr>
            </w:pPr>
          </w:p>
        </w:tc>
      </w:tr>
      <w:tr w:rsidRPr="00636EB5" w:rsidR="00A51DDE" w:rsidTr="004A5CD6" w14:paraId="0B800B27" w14:textId="77777777">
        <w:trPr>
          <w:gridBefore w:val="1"/>
          <w:wBefore w:w="18" w:type="dxa"/>
        </w:trPr>
        <w:tc>
          <w:tcPr>
            <w:tcW w:w="1440" w:type="dxa"/>
          </w:tcPr>
          <w:p w:rsidRPr="00636EB5" w:rsidR="00A51DDE" w:rsidP="00834DC9" w:rsidRDefault="00A51DDE" w14:paraId="17B64CEA" w14:textId="77777777">
            <w:pPr>
              <w:spacing w:after="0"/>
              <w:rPr>
                <w:rFonts w:eastAsia="Times New Roman" w:cstheme="minorHAnsi"/>
                <w:color w:val="000000"/>
                <w:sz w:val="18"/>
                <w:szCs w:val="18"/>
              </w:rPr>
            </w:pPr>
          </w:p>
        </w:tc>
        <w:tc>
          <w:tcPr>
            <w:tcW w:w="4860" w:type="dxa"/>
            <w:vAlign w:val="bottom"/>
          </w:tcPr>
          <w:p w:rsidRPr="00636EB5" w:rsidR="00A51DDE" w:rsidP="00834DC9" w:rsidRDefault="00A51DDE" w14:paraId="47B17CF5"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w:t>
            </w:r>
            <w:r w:rsidR="00A079D3">
              <w:rPr>
                <w:rFonts w:eastAsia="Times New Roman" w:cstheme="minorHAnsi"/>
                <w:color w:val="000000"/>
                <w:sz w:val="18"/>
                <w:szCs w:val="18"/>
              </w:rPr>
              <w:t xml:space="preserve"> of the time</w:t>
            </w:r>
            <w:r w:rsidRPr="00636EB5" w:rsidR="00014AB8">
              <w:rPr>
                <w:rFonts w:eastAsia="Times New Roman" w:cstheme="minorHAnsi"/>
                <w:sz w:val="18"/>
                <w:szCs w:val="18"/>
              </w:rPr>
              <w:tab/>
            </w:r>
          </w:p>
        </w:tc>
        <w:tc>
          <w:tcPr>
            <w:tcW w:w="1260" w:type="dxa"/>
            <w:vAlign w:val="bottom"/>
          </w:tcPr>
          <w:p w:rsidRPr="00636EB5" w:rsidR="00A51DDE" w:rsidP="00834DC9" w:rsidRDefault="00A51DDE" w14:paraId="7F139592"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A51DDE" w:rsidP="00834DC9" w:rsidRDefault="00A51DDE" w14:paraId="2D5E08B0" w14:textId="77777777">
            <w:pPr>
              <w:spacing w:after="0"/>
              <w:rPr>
                <w:rFonts w:eastAsia="Times New Roman" w:cstheme="minorHAnsi"/>
                <w:bCs/>
                <w:color w:val="000000"/>
                <w:sz w:val="18"/>
                <w:szCs w:val="18"/>
              </w:rPr>
            </w:pPr>
          </w:p>
        </w:tc>
      </w:tr>
      <w:tr w:rsidRPr="00636EB5" w:rsidR="00A51DDE" w:rsidTr="004A5CD6" w14:paraId="2F6E304F" w14:textId="77777777">
        <w:trPr>
          <w:gridBefore w:val="1"/>
          <w:wBefore w:w="18" w:type="dxa"/>
        </w:trPr>
        <w:tc>
          <w:tcPr>
            <w:tcW w:w="1440" w:type="dxa"/>
          </w:tcPr>
          <w:p w:rsidRPr="00636EB5" w:rsidR="00A51DDE" w:rsidP="00834DC9" w:rsidRDefault="00A51DDE" w14:paraId="4A388805" w14:textId="77777777">
            <w:pPr>
              <w:spacing w:after="0"/>
              <w:rPr>
                <w:rFonts w:eastAsia="Times New Roman" w:cstheme="minorHAnsi"/>
                <w:color w:val="000000"/>
                <w:sz w:val="18"/>
                <w:szCs w:val="18"/>
              </w:rPr>
            </w:pPr>
          </w:p>
        </w:tc>
        <w:tc>
          <w:tcPr>
            <w:tcW w:w="4860" w:type="dxa"/>
            <w:vAlign w:val="bottom"/>
          </w:tcPr>
          <w:p w:rsidRPr="00636EB5" w:rsidR="00A51DDE" w:rsidP="00834DC9" w:rsidRDefault="00A51DDE" w14:paraId="75C71223"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w:t>
            </w:r>
            <w:r w:rsidR="00A079D3">
              <w:rPr>
                <w:rFonts w:eastAsia="Times New Roman" w:cstheme="minorHAnsi"/>
                <w:color w:val="000000"/>
                <w:sz w:val="18"/>
                <w:szCs w:val="18"/>
              </w:rPr>
              <w:t xml:space="preserve"> of the time</w:t>
            </w:r>
            <w:r w:rsidRPr="00636EB5" w:rsidR="00014AB8">
              <w:rPr>
                <w:rFonts w:eastAsia="Times New Roman" w:cstheme="minorHAnsi"/>
                <w:sz w:val="18"/>
                <w:szCs w:val="18"/>
              </w:rPr>
              <w:tab/>
            </w:r>
          </w:p>
        </w:tc>
        <w:tc>
          <w:tcPr>
            <w:tcW w:w="1260" w:type="dxa"/>
            <w:vAlign w:val="bottom"/>
          </w:tcPr>
          <w:p w:rsidRPr="00636EB5" w:rsidR="00A51DDE" w:rsidP="00834DC9" w:rsidRDefault="00A51DDE" w14:paraId="710FBF40"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A51DDE" w:rsidP="00834DC9" w:rsidRDefault="00A51DDE" w14:paraId="0428E1E1" w14:textId="77777777">
            <w:pPr>
              <w:spacing w:after="0"/>
              <w:rPr>
                <w:rFonts w:eastAsia="Times New Roman" w:cstheme="minorHAnsi"/>
                <w:bCs/>
                <w:color w:val="000000"/>
                <w:sz w:val="18"/>
                <w:szCs w:val="18"/>
              </w:rPr>
            </w:pPr>
          </w:p>
        </w:tc>
      </w:tr>
      <w:tr w:rsidRPr="00636EB5" w:rsidR="00A51DDE" w:rsidTr="004A5CD6" w14:paraId="0365D970" w14:textId="77777777">
        <w:trPr>
          <w:gridBefore w:val="1"/>
          <w:wBefore w:w="18" w:type="dxa"/>
        </w:trPr>
        <w:tc>
          <w:tcPr>
            <w:tcW w:w="1440" w:type="dxa"/>
          </w:tcPr>
          <w:p w:rsidRPr="00636EB5" w:rsidR="00A51DDE" w:rsidP="00834DC9" w:rsidRDefault="00A51DDE" w14:paraId="314009B0" w14:textId="77777777">
            <w:pPr>
              <w:spacing w:after="0"/>
              <w:rPr>
                <w:rFonts w:eastAsia="Times New Roman" w:cstheme="minorHAnsi"/>
                <w:color w:val="000000"/>
                <w:sz w:val="18"/>
                <w:szCs w:val="18"/>
              </w:rPr>
            </w:pPr>
          </w:p>
        </w:tc>
        <w:tc>
          <w:tcPr>
            <w:tcW w:w="4860" w:type="dxa"/>
            <w:vAlign w:val="bottom"/>
          </w:tcPr>
          <w:p w:rsidRPr="00636EB5" w:rsidR="00A51DDE" w:rsidP="00834DC9" w:rsidRDefault="00A51DDE" w14:paraId="00C06741"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w:t>
            </w:r>
            <w:r w:rsidR="00A079D3">
              <w:rPr>
                <w:rFonts w:eastAsia="Times New Roman" w:cstheme="minorHAnsi"/>
                <w:color w:val="000000"/>
                <w:sz w:val="18"/>
                <w:szCs w:val="18"/>
              </w:rPr>
              <w:t xml:space="preserve"> of the time</w:t>
            </w:r>
            <w:r w:rsidRPr="00636EB5" w:rsidR="00014AB8">
              <w:rPr>
                <w:rFonts w:eastAsia="Times New Roman" w:cstheme="minorHAnsi"/>
                <w:sz w:val="18"/>
                <w:szCs w:val="18"/>
              </w:rPr>
              <w:tab/>
            </w:r>
          </w:p>
        </w:tc>
        <w:tc>
          <w:tcPr>
            <w:tcW w:w="1260" w:type="dxa"/>
            <w:vAlign w:val="bottom"/>
          </w:tcPr>
          <w:p w:rsidRPr="00636EB5" w:rsidR="00A51DDE" w:rsidP="00834DC9" w:rsidRDefault="00A51DDE" w14:paraId="7045D292"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636EB5" w:rsidR="00A51DDE" w:rsidP="00834DC9" w:rsidRDefault="00A51DDE" w14:paraId="41AC2074" w14:textId="77777777">
            <w:pPr>
              <w:spacing w:after="0"/>
              <w:rPr>
                <w:rFonts w:eastAsia="Times New Roman" w:cstheme="minorHAnsi"/>
                <w:bCs/>
                <w:color w:val="000000"/>
                <w:sz w:val="18"/>
                <w:szCs w:val="18"/>
              </w:rPr>
            </w:pPr>
          </w:p>
        </w:tc>
      </w:tr>
      <w:tr w:rsidRPr="00636EB5" w:rsidR="00A51DDE" w:rsidTr="004A5CD6" w14:paraId="60807772" w14:textId="77777777">
        <w:trPr>
          <w:gridBefore w:val="1"/>
          <w:wBefore w:w="18" w:type="dxa"/>
        </w:trPr>
        <w:tc>
          <w:tcPr>
            <w:tcW w:w="1440" w:type="dxa"/>
          </w:tcPr>
          <w:p w:rsidRPr="00636EB5" w:rsidR="00A51DDE" w:rsidP="00834DC9" w:rsidRDefault="00A51DDE" w14:paraId="75534240" w14:textId="77777777">
            <w:pPr>
              <w:spacing w:after="0"/>
              <w:rPr>
                <w:rFonts w:eastAsia="Times New Roman" w:cstheme="minorHAnsi"/>
                <w:color w:val="000000"/>
                <w:sz w:val="18"/>
                <w:szCs w:val="18"/>
              </w:rPr>
            </w:pPr>
          </w:p>
        </w:tc>
        <w:tc>
          <w:tcPr>
            <w:tcW w:w="4860" w:type="dxa"/>
            <w:vAlign w:val="bottom"/>
          </w:tcPr>
          <w:p w:rsidR="00A51DDE" w:rsidDel="00A51DDE" w:rsidP="00834DC9" w:rsidRDefault="00A51DDE" w14:paraId="162183AB"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w:t>
            </w:r>
            <w:r w:rsidR="00A079D3">
              <w:rPr>
                <w:rFonts w:eastAsia="Times New Roman" w:cstheme="minorHAnsi"/>
                <w:color w:val="000000"/>
                <w:sz w:val="18"/>
                <w:szCs w:val="18"/>
              </w:rPr>
              <w:t xml:space="preserve"> of the time</w:t>
            </w:r>
            <w:r w:rsidRPr="00636EB5" w:rsidR="00014AB8">
              <w:rPr>
                <w:rFonts w:eastAsia="Times New Roman" w:cstheme="minorHAnsi"/>
                <w:sz w:val="18"/>
                <w:szCs w:val="18"/>
              </w:rPr>
              <w:tab/>
            </w:r>
          </w:p>
        </w:tc>
        <w:tc>
          <w:tcPr>
            <w:tcW w:w="1260" w:type="dxa"/>
            <w:vAlign w:val="bottom"/>
          </w:tcPr>
          <w:p w:rsidR="00A51DDE" w:rsidP="00834DC9" w:rsidRDefault="00A51DDE" w14:paraId="1EC4F8B0"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636EB5" w:rsidR="00A51DDE" w:rsidP="00834DC9" w:rsidRDefault="00A51DDE" w14:paraId="058528F2" w14:textId="77777777">
            <w:pPr>
              <w:spacing w:after="0"/>
              <w:rPr>
                <w:rFonts w:eastAsia="Times New Roman" w:cstheme="minorHAnsi"/>
                <w:bCs/>
                <w:color w:val="000000"/>
                <w:sz w:val="18"/>
                <w:szCs w:val="18"/>
              </w:rPr>
            </w:pPr>
          </w:p>
        </w:tc>
      </w:tr>
      <w:tr w:rsidRPr="00636EB5" w:rsidR="00A51DDE" w:rsidTr="004A5CD6" w14:paraId="117FA094" w14:textId="77777777">
        <w:trPr>
          <w:gridBefore w:val="1"/>
          <w:wBefore w:w="18" w:type="dxa"/>
        </w:trPr>
        <w:tc>
          <w:tcPr>
            <w:tcW w:w="1440" w:type="dxa"/>
          </w:tcPr>
          <w:p w:rsidRPr="00636EB5" w:rsidR="00A51DDE" w:rsidP="00834DC9" w:rsidRDefault="00A51DDE" w14:paraId="3B733EB6" w14:textId="77777777">
            <w:pPr>
              <w:spacing w:after="0" w:line="20" w:lineRule="atLeast"/>
              <w:rPr>
                <w:rFonts w:eastAsia="Times New Roman" w:cstheme="minorHAnsi"/>
                <w:color w:val="000000"/>
                <w:sz w:val="18"/>
                <w:szCs w:val="18"/>
              </w:rPr>
            </w:pPr>
          </w:p>
        </w:tc>
        <w:tc>
          <w:tcPr>
            <w:tcW w:w="4860" w:type="dxa"/>
            <w:vAlign w:val="bottom"/>
          </w:tcPr>
          <w:p w:rsidRPr="00014AB8" w:rsidR="00A51DDE" w:rsidDel="00A51DDE" w:rsidP="00834DC9" w:rsidRDefault="00A51DDE" w14:paraId="4F398DFB" w14:textId="2CBD4CCE">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sidR="00014AB8">
              <w:rPr>
                <w:rFonts w:eastAsia="Times New Roman" w:cstheme="minorHAnsi"/>
                <w:color w:val="808080" w:themeColor="background1" w:themeShade="80"/>
                <w:sz w:val="18"/>
                <w:szCs w:val="18"/>
              </w:rPr>
              <w:tab/>
            </w:r>
          </w:p>
        </w:tc>
        <w:tc>
          <w:tcPr>
            <w:tcW w:w="1260" w:type="dxa"/>
            <w:vAlign w:val="bottom"/>
          </w:tcPr>
          <w:p w:rsidRPr="00A75C23" w:rsidR="00A51DDE" w:rsidP="00834DC9" w:rsidRDefault="00D77774" w14:paraId="6E08A30F" w14:textId="2E7DD76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rsidRPr="00636EB5" w:rsidR="00A51DDE" w:rsidP="00834DC9" w:rsidRDefault="00A51DDE" w14:paraId="5C645E39" w14:textId="77777777">
            <w:pPr>
              <w:spacing w:after="0" w:line="20" w:lineRule="atLeast"/>
              <w:rPr>
                <w:rFonts w:eastAsia="Times New Roman" w:cstheme="minorHAnsi"/>
                <w:bCs/>
                <w:color w:val="000000"/>
                <w:sz w:val="18"/>
                <w:szCs w:val="18"/>
              </w:rPr>
            </w:pPr>
          </w:p>
        </w:tc>
      </w:tr>
      <w:tr w:rsidRPr="00636EB5" w:rsidR="00A51DDE" w:rsidTr="004A5CD6" w14:paraId="16CC9EDA" w14:textId="77777777">
        <w:trPr>
          <w:gridBefore w:val="1"/>
          <w:wBefore w:w="18" w:type="dxa"/>
        </w:trPr>
        <w:tc>
          <w:tcPr>
            <w:tcW w:w="1440" w:type="dxa"/>
          </w:tcPr>
          <w:p w:rsidRPr="00636EB5" w:rsidR="00A51DDE" w:rsidP="00834DC9" w:rsidRDefault="00A51DDE" w14:paraId="68400882" w14:textId="77777777">
            <w:pPr>
              <w:spacing w:after="0" w:line="20" w:lineRule="atLeast"/>
              <w:rPr>
                <w:rFonts w:eastAsia="Times New Roman" w:cstheme="minorHAnsi"/>
                <w:color w:val="000000"/>
                <w:sz w:val="18"/>
                <w:szCs w:val="18"/>
              </w:rPr>
            </w:pPr>
          </w:p>
        </w:tc>
        <w:tc>
          <w:tcPr>
            <w:tcW w:w="4860" w:type="dxa"/>
            <w:vAlign w:val="bottom"/>
          </w:tcPr>
          <w:p w:rsidRPr="00014AB8" w:rsidR="00A51DDE" w:rsidDel="00A51DDE" w:rsidP="00834DC9" w:rsidRDefault="00A51DDE" w14:paraId="7B934CA6" w14:textId="435C794D">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sidR="00014AB8">
              <w:rPr>
                <w:rFonts w:eastAsia="Times New Roman" w:cstheme="minorHAnsi"/>
                <w:color w:val="808080" w:themeColor="background1" w:themeShade="80"/>
                <w:sz w:val="18"/>
                <w:szCs w:val="18"/>
              </w:rPr>
              <w:tab/>
            </w:r>
          </w:p>
        </w:tc>
        <w:tc>
          <w:tcPr>
            <w:tcW w:w="1260" w:type="dxa"/>
            <w:vAlign w:val="bottom"/>
          </w:tcPr>
          <w:p w:rsidRPr="00A75C23" w:rsidR="00A51DDE" w:rsidP="00834DC9" w:rsidRDefault="00D77774" w14:paraId="5CF06BF2"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rsidRPr="00636EB5" w:rsidR="00A51DDE" w:rsidP="00834DC9" w:rsidRDefault="00A51DDE" w14:paraId="0E6A15A2" w14:textId="77777777">
            <w:pPr>
              <w:spacing w:after="0" w:line="20" w:lineRule="atLeast"/>
              <w:rPr>
                <w:rFonts w:eastAsia="Times New Roman" w:cstheme="minorHAnsi"/>
                <w:bCs/>
                <w:color w:val="000000"/>
                <w:sz w:val="18"/>
                <w:szCs w:val="18"/>
              </w:rPr>
            </w:pPr>
          </w:p>
        </w:tc>
      </w:tr>
    </w:tbl>
    <w:p w:rsidR="00A51DDE" w:rsidP="00834DC9" w:rsidRDefault="00A51DDE" w14:paraId="42F6D11C"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20E" w14:paraId="5F75BAB5" w14:textId="77777777">
        <w:tc>
          <w:tcPr>
            <w:tcW w:w="1458" w:type="dxa"/>
            <w:gridSpan w:val="2"/>
            <w:vAlign w:val="bottom"/>
          </w:tcPr>
          <w:p w:rsidRPr="00636EB5" w:rsidR="00A51DDE" w:rsidP="00834DC9" w:rsidRDefault="00A51DDE" w14:paraId="11C0F6B1" w14:textId="77777777">
            <w:pPr>
              <w:spacing w:after="0"/>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1b</w:t>
            </w:r>
            <w:r w:rsidRPr="00636EB5">
              <w:rPr>
                <w:rFonts w:eastAsia="Times New Roman" w:cstheme="minorHAnsi"/>
                <w:b/>
                <w:bCs/>
                <w:color w:val="000000"/>
                <w:sz w:val="18"/>
                <w:szCs w:val="18"/>
              </w:rPr>
              <w:t>.</w:t>
            </w:r>
          </w:p>
        </w:tc>
        <w:tc>
          <w:tcPr>
            <w:tcW w:w="8820" w:type="dxa"/>
            <w:gridSpan w:val="3"/>
            <w:vAlign w:val="bottom"/>
          </w:tcPr>
          <w:p w:rsidR="00A51DDE" w:rsidP="00834DC9" w:rsidRDefault="00A51DDE" w14:paraId="32C49DC6" w14:textId="4DA645C8">
            <w:pPr>
              <w:spacing w:after="0"/>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Pr>
                <w:b/>
                <w:sz w:val="18"/>
                <w:szCs w:val="18"/>
              </w:rPr>
              <w:t>hopeless</w:t>
            </w:r>
            <w:r w:rsidRPr="002063EC">
              <w:rPr>
                <w:b/>
                <w:sz w:val="18"/>
                <w:szCs w:val="18"/>
              </w:rPr>
              <w:t>?</w:t>
            </w:r>
          </w:p>
          <w:p w:rsidR="00A079D3" w:rsidP="00834DC9" w:rsidRDefault="00A079D3" w14:paraId="3BE5749F" w14:textId="77777777">
            <w:pPr>
              <w:spacing w:after="0"/>
              <w:rPr>
                <w:b/>
                <w:sz w:val="18"/>
                <w:szCs w:val="18"/>
              </w:rPr>
            </w:pPr>
          </w:p>
          <w:p w:rsidRPr="002063EC" w:rsidR="00A079D3" w:rsidP="00834DC9" w:rsidRDefault="00A079D3" w14:paraId="6CB7BA5F" w14:textId="77777777">
            <w:pPr>
              <w:spacing w:after="0"/>
              <w:rPr>
                <w:rFonts w:eastAsia="Times New Roman" w:cstheme="minorHAnsi"/>
                <w:b/>
                <w:bCs/>
                <w:color w:val="000000"/>
                <w:sz w:val="18"/>
                <w:szCs w:val="18"/>
              </w:rPr>
            </w:pPr>
            <w:r w:rsidRPr="00A079D3">
              <w:rPr>
                <w:sz w:val="18"/>
                <w:szCs w:val="18"/>
              </w:rPr>
              <w:t>[READ choices.]</w:t>
            </w:r>
          </w:p>
        </w:tc>
      </w:tr>
      <w:tr w:rsidRPr="00636EB5" w:rsidR="00A51DDE" w:rsidTr="004A520E" w14:paraId="35F4F067" w14:textId="77777777">
        <w:trPr>
          <w:gridBefore w:val="1"/>
          <w:wBefore w:w="18" w:type="dxa"/>
        </w:trPr>
        <w:tc>
          <w:tcPr>
            <w:tcW w:w="1440" w:type="dxa"/>
          </w:tcPr>
          <w:p w:rsidRPr="00636EB5" w:rsidR="00A51DDE" w:rsidP="00834DC9" w:rsidRDefault="00A079D3" w14:paraId="428896AF" w14:textId="77777777">
            <w:pPr>
              <w:spacing w:after="0"/>
              <w:rPr>
                <w:rFonts w:eastAsia="Times New Roman" w:cstheme="minorHAnsi"/>
                <w:color w:val="000000"/>
                <w:sz w:val="18"/>
                <w:szCs w:val="18"/>
              </w:rPr>
            </w:pPr>
            <w:r>
              <w:rPr>
                <w:rFonts w:eastAsia="Times New Roman" w:cstheme="minorHAnsi"/>
                <w:color w:val="000000"/>
                <w:sz w:val="18"/>
                <w:szCs w:val="18"/>
              </w:rPr>
              <w:t>FEELHOPE</w:t>
            </w:r>
          </w:p>
        </w:tc>
        <w:tc>
          <w:tcPr>
            <w:tcW w:w="4860" w:type="dxa"/>
            <w:vAlign w:val="bottom"/>
          </w:tcPr>
          <w:p w:rsidR="00A51DDE" w:rsidP="00834DC9" w:rsidRDefault="00424BC2" w14:paraId="0D0984C1"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Felt hopeless</w:t>
            </w:r>
          </w:p>
        </w:tc>
        <w:tc>
          <w:tcPr>
            <w:tcW w:w="1260" w:type="dxa"/>
            <w:vAlign w:val="bottom"/>
          </w:tcPr>
          <w:p w:rsidRPr="00636EB5" w:rsidR="00A51DDE" w:rsidP="00834DC9" w:rsidRDefault="00A51DDE" w14:paraId="41369709" w14:textId="77777777">
            <w:pPr>
              <w:spacing w:after="0"/>
              <w:jc w:val="right"/>
              <w:rPr>
                <w:rFonts w:eastAsia="Times New Roman" w:cstheme="minorHAnsi"/>
                <w:bCs/>
                <w:color w:val="000000"/>
                <w:sz w:val="18"/>
                <w:szCs w:val="18"/>
              </w:rPr>
            </w:pPr>
          </w:p>
        </w:tc>
        <w:tc>
          <w:tcPr>
            <w:tcW w:w="2700" w:type="dxa"/>
          </w:tcPr>
          <w:p w:rsidRPr="00636EB5" w:rsidR="00A51DDE" w:rsidP="00834DC9" w:rsidRDefault="00A51DDE" w14:paraId="664D1394" w14:textId="77777777">
            <w:pPr>
              <w:spacing w:after="0"/>
              <w:rPr>
                <w:rFonts w:eastAsia="Times New Roman" w:cstheme="minorHAnsi"/>
                <w:bCs/>
                <w:color w:val="000000"/>
                <w:sz w:val="18"/>
                <w:szCs w:val="18"/>
              </w:rPr>
            </w:pPr>
          </w:p>
        </w:tc>
      </w:tr>
      <w:tr w:rsidRPr="00636EB5" w:rsidR="00A079D3" w:rsidTr="004A520E" w14:paraId="0246F456" w14:textId="77777777">
        <w:trPr>
          <w:gridBefore w:val="1"/>
          <w:wBefore w:w="18" w:type="dxa"/>
        </w:trPr>
        <w:tc>
          <w:tcPr>
            <w:tcW w:w="1440" w:type="dxa"/>
          </w:tcPr>
          <w:p w:rsidRPr="00636EB5" w:rsidR="00A079D3" w:rsidP="00834DC9" w:rsidRDefault="00A079D3" w14:paraId="10B77EE1"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6A8B40F2" w14:textId="77777777">
            <w:pPr>
              <w:tabs>
                <w:tab w:val="right" w:leader="dot" w:pos="5760"/>
              </w:tabs>
              <w:spacing w:after="0"/>
              <w:rPr>
                <w:rFonts w:eastAsia="Times New Roman" w:cstheme="minorHAnsi"/>
                <w:color w:val="000000"/>
                <w:sz w:val="18"/>
                <w:szCs w:val="18"/>
              </w:rPr>
            </w:pPr>
            <w:proofErr w:type="gramStart"/>
            <w:r>
              <w:rPr>
                <w:rFonts w:eastAsia="Times New Roman" w:cstheme="minorHAnsi"/>
                <w:color w:val="000000"/>
                <w:sz w:val="18"/>
                <w:szCs w:val="18"/>
              </w:rPr>
              <w:t>All of</w:t>
            </w:r>
            <w:proofErr w:type="gramEnd"/>
            <w:r>
              <w:rPr>
                <w:rFonts w:eastAsia="Times New Roman" w:cstheme="minorHAnsi"/>
                <w:color w:val="000000"/>
                <w:sz w:val="18"/>
                <w:szCs w:val="18"/>
              </w:rPr>
              <w:t xml:space="preserve"> the time</w:t>
            </w:r>
            <w:r w:rsidRPr="00636EB5">
              <w:rPr>
                <w:rFonts w:eastAsia="Times New Roman" w:cstheme="minorHAnsi"/>
                <w:sz w:val="18"/>
                <w:szCs w:val="18"/>
              </w:rPr>
              <w:tab/>
            </w:r>
          </w:p>
        </w:tc>
        <w:tc>
          <w:tcPr>
            <w:tcW w:w="1260" w:type="dxa"/>
            <w:vAlign w:val="bottom"/>
          </w:tcPr>
          <w:p w:rsidRPr="00636EB5" w:rsidR="00A079D3" w:rsidP="00834DC9" w:rsidRDefault="00A079D3" w14:paraId="7B47817E"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A079D3" w:rsidP="00834DC9" w:rsidRDefault="00A079D3" w14:paraId="013FA91A" w14:textId="77777777">
            <w:pPr>
              <w:spacing w:after="0"/>
              <w:rPr>
                <w:rFonts w:eastAsia="Times New Roman" w:cstheme="minorHAnsi"/>
                <w:bCs/>
                <w:color w:val="000000"/>
                <w:sz w:val="18"/>
                <w:szCs w:val="18"/>
              </w:rPr>
            </w:pPr>
          </w:p>
        </w:tc>
      </w:tr>
      <w:tr w:rsidRPr="00636EB5" w:rsidR="00A079D3" w:rsidTr="004A520E" w14:paraId="1DCC13F9" w14:textId="77777777">
        <w:trPr>
          <w:gridBefore w:val="1"/>
          <w:wBefore w:w="18" w:type="dxa"/>
        </w:trPr>
        <w:tc>
          <w:tcPr>
            <w:tcW w:w="1440" w:type="dxa"/>
          </w:tcPr>
          <w:p w:rsidRPr="00636EB5" w:rsidR="00A079D3" w:rsidP="00834DC9" w:rsidRDefault="00A079D3" w14:paraId="771828F5"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74E840A9"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rsidRPr="00636EB5" w:rsidR="00A079D3" w:rsidP="00834DC9" w:rsidRDefault="00A079D3" w14:paraId="0D059C71"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A079D3" w:rsidP="00834DC9" w:rsidRDefault="00A079D3" w14:paraId="2B4F5712" w14:textId="77777777">
            <w:pPr>
              <w:spacing w:after="0"/>
              <w:rPr>
                <w:rFonts w:eastAsia="Times New Roman" w:cstheme="minorHAnsi"/>
                <w:bCs/>
                <w:color w:val="000000"/>
                <w:sz w:val="18"/>
                <w:szCs w:val="18"/>
              </w:rPr>
            </w:pPr>
          </w:p>
        </w:tc>
      </w:tr>
      <w:tr w:rsidRPr="00636EB5" w:rsidR="00A079D3" w:rsidTr="004A520E" w14:paraId="05BFF50B" w14:textId="77777777">
        <w:trPr>
          <w:gridBefore w:val="1"/>
          <w:wBefore w:w="18" w:type="dxa"/>
        </w:trPr>
        <w:tc>
          <w:tcPr>
            <w:tcW w:w="1440" w:type="dxa"/>
          </w:tcPr>
          <w:p w:rsidRPr="00636EB5" w:rsidR="00A079D3" w:rsidP="00834DC9" w:rsidRDefault="00A079D3" w14:paraId="39270768"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2953F35B"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rsidRPr="00636EB5" w:rsidR="00A079D3" w:rsidP="00834DC9" w:rsidRDefault="00A079D3" w14:paraId="14ABA3FB"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A079D3" w:rsidP="00834DC9" w:rsidRDefault="00A079D3" w14:paraId="17BE9752" w14:textId="77777777">
            <w:pPr>
              <w:spacing w:after="0"/>
              <w:rPr>
                <w:rFonts w:eastAsia="Times New Roman" w:cstheme="minorHAnsi"/>
                <w:bCs/>
                <w:color w:val="000000"/>
                <w:sz w:val="18"/>
                <w:szCs w:val="18"/>
              </w:rPr>
            </w:pPr>
          </w:p>
        </w:tc>
      </w:tr>
      <w:tr w:rsidRPr="00636EB5" w:rsidR="00A079D3" w:rsidTr="004A520E" w14:paraId="6E657807" w14:textId="77777777">
        <w:trPr>
          <w:gridBefore w:val="1"/>
          <w:wBefore w:w="18" w:type="dxa"/>
        </w:trPr>
        <w:tc>
          <w:tcPr>
            <w:tcW w:w="1440" w:type="dxa"/>
          </w:tcPr>
          <w:p w:rsidRPr="00636EB5" w:rsidR="00A079D3" w:rsidP="00834DC9" w:rsidRDefault="00A079D3" w14:paraId="302848B7"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147A6448"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rsidRPr="00636EB5" w:rsidR="00A079D3" w:rsidP="00834DC9" w:rsidRDefault="00A079D3" w14:paraId="3665E2CB"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636EB5" w:rsidR="00A079D3" w:rsidP="00834DC9" w:rsidRDefault="00A079D3" w14:paraId="7DBA47E8" w14:textId="77777777">
            <w:pPr>
              <w:spacing w:after="0"/>
              <w:rPr>
                <w:rFonts w:eastAsia="Times New Roman" w:cstheme="minorHAnsi"/>
                <w:bCs/>
                <w:color w:val="000000"/>
                <w:sz w:val="18"/>
                <w:szCs w:val="18"/>
              </w:rPr>
            </w:pPr>
          </w:p>
        </w:tc>
      </w:tr>
      <w:tr w:rsidRPr="00636EB5" w:rsidR="00A079D3" w:rsidTr="004A520E" w14:paraId="348F0C07" w14:textId="77777777">
        <w:trPr>
          <w:gridBefore w:val="1"/>
          <w:wBefore w:w="18" w:type="dxa"/>
        </w:trPr>
        <w:tc>
          <w:tcPr>
            <w:tcW w:w="1440" w:type="dxa"/>
          </w:tcPr>
          <w:p w:rsidRPr="00636EB5" w:rsidR="00A079D3" w:rsidP="00834DC9" w:rsidRDefault="00A079D3" w14:paraId="45BAA259" w14:textId="77777777">
            <w:pPr>
              <w:spacing w:after="0"/>
              <w:rPr>
                <w:rFonts w:eastAsia="Times New Roman" w:cstheme="minorHAnsi"/>
                <w:color w:val="000000"/>
                <w:sz w:val="18"/>
                <w:szCs w:val="18"/>
              </w:rPr>
            </w:pPr>
          </w:p>
        </w:tc>
        <w:tc>
          <w:tcPr>
            <w:tcW w:w="4860" w:type="dxa"/>
            <w:vAlign w:val="bottom"/>
          </w:tcPr>
          <w:p w:rsidR="00A079D3" w:rsidDel="00A51DDE" w:rsidP="00834DC9" w:rsidRDefault="00A079D3" w14:paraId="23F30946"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rsidR="00A079D3" w:rsidP="00834DC9" w:rsidRDefault="00A079D3" w14:paraId="3DB78D35"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636EB5" w:rsidR="00A079D3" w:rsidP="00834DC9" w:rsidRDefault="00A079D3" w14:paraId="45B10EBC" w14:textId="77777777">
            <w:pPr>
              <w:spacing w:after="0"/>
              <w:rPr>
                <w:rFonts w:eastAsia="Times New Roman" w:cstheme="minorHAnsi"/>
                <w:bCs/>
                <w:color w:val="000000"/>
                <w:sz w:val="18"/>
                <w:szCs w:val="18"/>
              </w:rPr>
            </w:pPr>
          </w:p>
        </w:tc>
      </w:tr>
      <w:tr w:rsidRPr="00636EB5" w:rsidR="00014AB8" w:rsidTr="004A520E" w14:paraId="2FF7584E" w14:textId="77777777">
        <w:trPr>
          <w:gridBefore w:val="1"/>
          <w:wBefore w:w="18" w:type="dxa"/>
        </w:trPr>
        <w:tc>
          <w:tcPr>
            <w:tcW w:w="1440" w:type="dxa"/>
          </w:tcPr>
          <w:p w:rsidRPr="00636EB5" w:rsidR="00014AB8" w:rsidP="00834DC9" w:rsidRDefault="00014AB8" w14:paraId="6ECD3830" w14:textId="77777777">
            <w:pPr>
              <w:spacing w:after="0"/>
              <w:rPr>
                <w:rFonts w:eastAsia="Times New Roman" w:cstheme="minorHAnsi"/>
                <w:color w:val="000000"/>
                <w:sz w:val="18"/>
                <w:szCs w:val="18"/>
              </w:rPr>
            </w:pPr>
          </w:p>
        </w:tc>
        <w:tc>
          <w:tcPr>
            <w:tcW w:w="4860" w:type="dxa"/>
            <w:vAlign w:val="bottom"/>
          </w:tcPr>
          <w:p w:rsidRPr="00EF034B" w:rsidR="00014AB8" w:rsidDel="00A51DDE" w:rsidP="00834DC9" w:rsidRDefault="00014AB8" w14:paraId="51F18CDC" w14:textId="77777777">
            <w:pPr>
              <w:tabs>
                <w:tab w:val="right" w:leader="dot" w:pos="5760"/>
              </w:tabs>
              <w:spacing w:after="0"/>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rsidRPr="00A75C23" w:rsidR="00014AB8" w:rsidP="00834DC9" w:rsidRDefault="00D77774" w14:paraId="3AB5C4D7" w14:textId="77777777">
            <w:pPr>
              <w:spacing w:after="0"/>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rsidRPr="00636EB5" w:rsidR="00014AB8" w:rsidP="00834DC9" w:rsidRDefault="00014AB8" w14:paraId="6A4D3BAD" w14:textId="77777777">
            <w:pPr>
              <w:spacing w:after="0"/>
              <w:rPr>
                <w:rFonts w:eastAsia="Times New Roman" w:cstheme="minorHAnsi"/>
                <w:bCs/>
                <w:color w:val="000000"/>
                <w:sz w:val="18"/>
                <w:szCs w:val="18"/>
              </w:rPr>
            </w:pPr>
          </w:p>
        </w:tc>
      </w:tr>
      <w:tr w:rsidRPr="00636EB5" w:rsidR="00014AB8" w:rsidTr="004A520E" w14:paraId="26D2BEB9" w14:textId="77777777">
        <w:trPr>
          <w:gridBefore w:val="1"/>
          <w:wBefore w:w="18" w:type="dxa"/>
        </w:trPr>
        <w:tc>
          <w:tcPr>
            <w:tcW w:w="1440" w:type="dxa"/>
          </w:tcPr>
          <w:p w:rsidRPr="00636EB5" w:rsidR="00014AB8" w:rsidP="00834DC9" w:rsidRDefault="00014AB8" w14:paraId="3F0376DC" w14:textId="77777777">
            <w:pPr>
              <w:spacing w:after="0"/>
              <w:rPr>
                <w:rFonts w:eastAsia="Times New Roman" w:cstheme="minorHAnsi"/>
                <w:color w:val="000000"/>
                <w:sz w:val="18"/>
                <w:szCs w:val="18"/>
              </w:rPr>
            </w:pPr>
          </w:p>
        </w:tc>
        <w:tc>
          <w:tcPr>
            <w:tcW w:w="4860" w:type="dxa"/>
            <w:vAlign w:val="bottom"/>
          </w:tcPr>
          <w:p w:rsidRPr="00EF034B" w:rsidR="00014AB8" w:rsidDel="00A51DDE" w:rsidP="00834DC9" w:rsidRDefault="00014AB8" w14:paraId="02F3BD8D" w14:textId="7ECFD614">
            <w:pPr>
              <w:tabs>
                <w:tab w:val="right" w:leader="dot" w:pos="5760"/>
              </w:tabs>
              <w:spacing w:after="0"/>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rsidRPr="00A75C23" w:rsidR="00014AB8" w:rsidP="00834DC9" w:rsidRDefault="00D77774" w14:paraId="5BBB85B7" w14:textId="77777777">
            <w:pPr>
              <w:spacing w:after="0"/>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rsidRPr="00636EB5" w:rsidR="00014AB8" w:rsidP="00834DC9" w:rsidRDefault="00014AB8" w14:paraId="44059FDD" w14:textId="77777777">
            <w:pPr>
              <w:spacing w:after="0"/>
              <w:rPr>
                <w:rFonts w:eastAsia="Times New Roman" w:cstheme="minorHAnsi"/>
                <w:bCs/>
                <w:color w:val="000000"/>
                <w:sz w:val="18"/>
                <w:szCs w:val="18"/>
              </w:rPr>
            </w:pPr>
          </w:p>
        </w:tc>
      </w:tr>
    </w:tbl>
    <w:p w:rsidR="00A51DDE" w:rsidP="00834DC9" w:rsidRDefault="00A51DDE" w14:paraId="7DEB8616"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20E" w14:paraId="7D41A5FC" w14:textId="77777777">
        <w:tc>
          <w:tcPr>
            <w:tcW w:w="1458" w:type="dxa"/>
            <w:gridSpan w:val="2"/>
            <w:vAlign w:val="bottom"/>
          </w:tcPr>
          <w:p w:rsidRPr="00636EB5" w:rsidR="00A51DDE" w:rsidP="00834DC9" w:rsidRDefault="00A51DDE" w14:paraId="4F83F3C0" w14:textId="77777777">
            <w:pPr>
              <w:spacing w:after="0"/>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1c</w:t>
            </w:r>
            <w:r w:rsidRPr="00636EB5">
              <w:rPr>
                <w:rFonts w:eastAsia="Times New Roman" w:cstheme="minorHAnsi"/>
                <w:b/>
                <w:bCs/>
                <w:color w:val="000000"/>
                <w:sz w:val="18"/>
                <w:szCs w:val="18"/>
              </w:rPr>
              <w:t>.</w:t>
            </w:r>
          </w:p>
        </w:tc>
        <w:tc>
          <w:tcPr>
            <w:tcW w:w="8820" w:type="dxa"/>
            <w:gridSpan w:val="3"/>
            <w:vAlign w:val="bottom"/>
          </w:tcPr>
          <w:p w:rsidR="00A51DDE" w:rsidP="00834DC9" w:rsidRDefault="00A51DDE" w14:paraId="142AED09" w14:textId="0654C7F6">
            <w:pPr>
              <w:spacing w:after="0"/>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Pr>
                <w:b/>
                <w:sz w:val="18"/>
                <w:szCs w:val="18"/>
              </w:rPr>
              <w:t>restless or fidgety?</w:t>
            </w:r>
          </w:p>
          <w:p w:rsidR="00A079D3" w:rsidP="00834DC9" w:rsidRDefault="00A079D3" w14:paraId="4DD43568" w14:textId="77777777">
            <w:pPr>
              <w:spacing w:after="0"/>
              <w:rPr>
                <w:b/>
                <w:sz w:val="18"/>
                <w:szCs w:val="18"/>
              </w:rPr>
            </w:pPr>
          </w:p>
          <w:p w:rsidRPr="002063EC" w:rsidR="00A079D3" w:rsidP="00834DC9" w:rsidRDefault="00A079D3" w14:paraId="6111A707" w14:textId="77777777">
            <w:pPr>
              <w:spacing w:after="0"/>
              <w:rPr>
                <w:rFonts w:eastAsia="Times New Roman" w:cstheme="minorHAnsi"/>
                <w:b/>
                <w:bCs/>
                <w:color w:val="000000"/>
                <w:sz w:val="18"/>
                <w:szCs w:val="18"/>
              </w:rPr>
            </w:pPr>
            <w:r w:rsidRPr="00A079D3">
              <w:rPr>
                <w:sz w:val="18"/>
                <w:szCs w:val="18"/>
              </w:rPr>
              <w:t>[READ choices.]</w:t>
            </w:r>
          </w:p>
        </w:tc>
      </w:tr>
      <w:tr w:rsidRPr="00636EB5" w:rsidR="00A51DDE" w:rsidTr="004A520E" w14:paraId="7595B447" w14:textId="77777777">
        <w:trPr>
          <w:gridBefore w:val="1"/>
          <w:wBefore w:w="18" w:type="dxa"/>
        </w:trPr>
        <w:tc>
          <w:tcPr>
            <w:tcW w:w="1440" w:type="dxa"/>
          </w:tcPr>
          <w:p w:rsidRPr="00636EB5" w:rsidR="00A51DDE" w:rsidP="00834DC9" w:rsidRDefault="00A079D3" w14:paraId="5A89AAB5" w14:textId="77777777">
            <w:pPr>
              <w:spacing w:after="0"/>
              <w:rPr>
                <w:rFonts w:eastAsia="Times New Roman" w:cstheme="minorHAnsi"/>
                <w:color w:val="000000"/>
                <w:sz w:val="18"/>
                <w:szCs w:val="18"/>
              </w:rPr>
            </w:pPr>
            <w:r>
              <w:rPr>
                <w:rFonts w:eastAsia="Times New Roman" w:cstheme="minorHAnsi"/>
                <w:color w:val="000000"/>
                <w:sz w:val="18"/>
                <w:szCs w:val="18"/>
              </w:rPr>
              <w:t>FEELREST</w:t>
            </w:r>
          </w:p>
        </w:tc>
        <w:tc>
          <w:tcPr>
            <w:tcW w:w="4860" w:type="dxa"/>
            <w:vAlign w:val="bottom"/>
          </w:tcPr>
          <w:p w:rsidR="00A51DDE" w:rsidP="00834DC9" w:rsidRDefault="00424BC2" w14:paraId="6E66CCD3"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Felt restless</w:t>
            </w:r>
          </w:p>
        </w:tc>
        <w:tc>
          <w:tcPr>
            <w:tcW w:w="1260" w:type="dxa"/>
            <w:vAlign w:val="bottom"/>
          </w:tcPr>
          <w:p w:rsidRPr="00636EB5" w:rsidR="00A51DDE" w:rsidP="00834DC9" w:rsidRDefault="00A51DDE" w14:paraId="78CCAA24" w14:textId="77777777">
            <w:pPr>
              <w:spacing w:after="0"/>
              <w:jc w:val="right"/>
              <w:rPr>
                <w:rFonts w:eastAsia="Times New Roman" w:cstheme="minorHAnsi"/>
                <w:bCs/>
                <w:color w:val="000000"/>
                <w:sz w:val="18"/>
                <w:szCs w:val="18"/>
              </w:rPr>
            </w:pPr>
          </w:p>
        </w:tc>
        <w:tc>
          <w:tcPr>
            <w:tcW w:w="2700" w:type="dxa"/>
          </w:tcPr>
          <w:p w:rsidRPr="00636EB5" w:rsidR="00A51DDE" w:rsidP="00834DC9" w:rsidRDefault="00A51DDE" w14:paraId="5EA83212" w14:textId="77777777">
            <w:pPr>
              <w:spacing w:after="0"/>
              <w:rPr>
                <w:rFonts w:eastAsia="Times New Roman" w:cstheme="minorHAnsi"/>
                <w:bCs/>
                <w:color w:val="000000"/>
                <w:sz w:val="18"/>
                <w:szCs w:val="18"/>
              </w:rPr>
            </w:pPr>
          </w:p>
        </w:tc>
      </w:tr>
      <w:tr w:rsidRPr="00636EB5" w:rsidR="00A079D3" w:rsidTr="004A520E" w14:paraId="5D3C57D4" w14:textId="77777777">
        <w:trPr>
          <w:gridBefore w:val="1"/>
          <w:wBefore w:w="18" w:type="dxa"/>
        </w:trPr>
        <w:tc>
          <w:tcPr>
            <w:tcW w:w="1440" w:type="dxa"/>
          </w:tcPr>
          <w:p w:rsidRPr="00636EB5" w:rsidR="00A079D3" w:rsidP="00834DC9" w:rsidRDefault="00A079D3" w14:paraId="0B31FC89"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17B1C740" w14:textId="77777777">
            <w:pPr>
              <w:tabs>
                <w:tab w:val="right" w:leader="dot" w:pos="5760"/>
              </w:tabs>
              <w:spacing w:after="0"/>
              <w:rPr>
                <w:rFonts w:eastAsia="Times New Roman" w:cstheme="minorHAnsi"/>
                <w:color w:val="000000"/>
                <w:sz w:val="18"/>
                <w:szCs w:val="18"/>
              </w:rPr>
            </w:pPr>
            <w:proofErr w:type="gramStart"/>
            <w:r>
              <w:rPr>
                <w:rFonts w:eastAsia="Times New Roman" w:cstheme="minorHAnsi"/>
                <w:color w:val="000000"/>
                <w:sz w:val="18"/>
                <w:szCs w:val="18"/>
              </w:rPr>
              <w:t>All of</w:t>
            </w:r>
            <w:proofErr w:type="gramEnd"/>
            <w:r>
              <w:rPr>
                <w:rFonts w:eastAsia="Times New Roman" w:cstheme="minorHAnsi"/>
                <w:color w:val="000000"/>
                <w:sz w:val="18"/>
                <w:szCs w:val="18"/>
              </w:rPr>
              <w:t xml:space="preserve"> the time</w:t>
            </w:r>
            <w:r w:rsidRPr="00636EB5">
              <w:rPr>
                <w:rFonts w:eastAsia="Times New Roman" w:cstheme="minorHAnsi"/>
                <w:sz w:val="18"/>
                <w:szCs w:val="18"/>
              </w:rPr>
              <w:tab/>
            </w:r>
          </w:p>
        </w:tc>
        <w:tc>
          <w:tcPr>
            <w:tcW w:w="1260" w:type="dxa"/>
            <w:vAlign w:val="bottom"/>
          </w:tcPr>
          <w:p w:rsidRPr="00636EB5" w:rsidR="00A079D3" w:rsidP="00834DC9" w:rsidRDefault="00A079D3" w14:paraId="1A358D90"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A079D3" w:rsidP="00834DC9" w:rsidRDefault="00A079D3" w14:paraId="13848057" w14:textId="77777777">
            <w:pPr>
              <w:spacing w:after="0"/>
              <w:rPr>
                <w:rFonts w:eastAsia="Times New Roman" w:cstheme="minorHAnsi"/>
                <w:bCs/>
                <w:color w:val="000000"/>
                <w:sz w:val="18"/>
                <w:szCs w:val="18"/>
              </w:rPr>
            </w:pPr>
          </w:p>
        </w:tc>
      </w:tr>
      <w:tr w:rsidRPr="00636EB5" w:rsidR="00A079D3" w:rsidTr="004A520E" w14:paraId="176A0ED4" w14:textId="77777777">
        <w:trPr>
          <w:gridBefore w:val="1"/>
          <w:wBefore w:w="18" w:type="dxa"/>
        </w:trPr>
        <w:tc>
          <w:tcPr>
            <w:tcW w:w="1440" w:type="dxa"/>
          </w:tcPr>
          <w:p w:rsidRPr="00636EB5" w:rsidR="00A079D3" w:rsidP="00834DC9" w:rsidRDefault="00A079D3" w14:paraId="6F025221"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4715AE54"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rsidRPr="00636EB5" w:rsidR="00A079D3" w:rsidP="00834DC9" w:rsidRDefault="00A079D3" w14:paraId="25CDAD8D"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A079D3" w:rsidP="00834DC9" w:rsidRDefault="00A079D3" w14:paraId="5E87B650" w14:textId="77777777">
            <w:pPr>
              <w:spacing w:after="0"/>
              <w:rPr>
                <w:rFonts w:eastAsia="Times New Roman" w:cstheme="minorHAnsi"/>
                <w:bCs/>
                <w:color w:val="000000"/>
                <w:sz w:val="18"/>
                <w:szCs w:val="18"/>
              </w:rPr>
            </w:pPr>
          </w:p>
        </w:tc>
      </w:tr>
      <w:tr w:rsidRPr="00636EB5" w:rsidR="00A079D3" w:rsidTr="004A520E" w14:paraId="5085C07D" w14:textId="77777777">
        <w:trPr>
          <w:gridBefore w:val="1"/>
          <w:wBefore w:w="18" w:type="dxa"/>
        </w:trPr>
        <w:tc>
          <w:tcPr>
            <w:tcW w:w="1440" w:type="dxa"/>
          </w:tcPr>
          <w:p w:rsidRPr="00636EB5" w:rsidR="00A079D3" w:rsidP="00834DC9" w:rsidRDefault="00A079D3" w14:paraId="5AC7A6D7"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38587F6A"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rsidRPr="00636EB5" w:rsidR="00A079D3" w:rsidP="00834DC9" w:rsidRDefault="00A079D3" w14:paraId="361CE245"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A079D3" w:rsidP="00834DC9" w:rsidRDefault="00A079D3" w14:paraId="0D2145F7" w14:textId="77777777">
            <w:pPr>
              <w:spacing w:after="0"/>
              <w:rPr>
                <w:rFonts w:eastAsia="Times New Roman" w:cstheme="minorHAnsi"/>
                <w:bCs/>
                <w:color w:val="000000"/>
                <w:sz w:val="18"/>
                <w:szCs w:val="18"/>
              </w:rPr>
            </w:pPr>
          </w:p>
        </w:tc>
      </w:tr>
      <w:tr w:rsidRPr="00636EB5" w:rsidR="00A079D3" w:rsidTr="004A520E" w14:paraId="101E4EB6" w14:textId="77777777">
        <w:trPr>
          <w:gridBefore w:val="1"/>
          <w:wBefore w:w="18" w:type="dxa"/>
        </w:trPr>
        <w:tc>
          <w:tcPr>
            <w:tcW w:w="1440" w:type="dxa"/>
          </w:tcPr>
          <w:p w:rsidRPr="00636EB5" w:rsidR="00A079D3" w:rsidP="00834DC9" w:rsidRDefault="00A079D3" w14:paraId="3636583F"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5DE444BF"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rsidRPr="00636EB5" w:rsidR="00A079D3" w:rsidP="00834DC9" w:rsidRDefault="00A079D3" w14:paraId="192E47C1"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636EB5" w:rsidR="00A079D3" w:rsidP="00834DC9" w:rsidRDefault="00A079D3" w14:paraId="1F836DF7" w14:textId="77777777">
            <w:pPr>
              <w:spacing w:after="0"/>
              <w:rPr>
                <w:rFonts w:eastAsia="Times New Roman" w:cstheme="minorHAnsi"/>
                <w:bCs/>
                <w:color w:val="000000"/>
                <w:sz w:val="18"/>
                <w:szCs w:val="18"/>
              </w:rPr>
            </w:pPr>
          </w:p>
        </w:tc>
      </w:tr>
      <w:tr w:rsidRPr="00636EB5" w:rsidR="00A079D3" w:rsidTr="004A520E" w14:paraId="4BA251D5" w14:textId="77777777">
        <w:trPr>
          <w:gridBefore w:val="1"/>
          <w:wBefore w:w="18" w:type="dxa"/>
        </w:trPr>
        <w:tc>
          <w:tcPr>
            <w:tcW w:w="1440" w:type="dxa"/>
          </w:tcPr>
          <w:p w:rsidRPr="00636EB5" w:rsidR="00A079D3" w:rsidP="00834DC9" w:rsidRDefault="00A079D3" w14:paraId="75BE5582" w14:textId="77777777">
            <w:pPr>
              <w:spacing w:after="0"/>
              <w:rPr>
                <w:rFonts w:eastAsia="Times New Roman" w:cstheme="minorHAnsi"/>
                <w:color w:val="000000"/>
                <w:sz w:val="18"/>
                <w:szCs w:val="18"/>
              </w:rPr>
            </w:pPr>
          </w:p>
        </w:tc>
        <w:tc>
          <w:tcPr>
            <w:tcW w:w="4860" w:type="dxa"/>
            <w:vAlign w:val="bottom"/>
          </w:tcPr>
          <w:p w:rsidR="00A079D3" w:rsidDel="00A51DDE" w:rsidP="00834DC9" w:rsidRDefault="00A079D3" w14:paraId="21E361AD"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rsidR="00A079D3" w:rsidP="00834DC9" w:rsidRDefault="00A079D3" w14:paraId="2B26F0A8"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636EB5" w:rsidR="00A079D3" w:rsidP="00834DC9" w:rsidRDefault="00A079D3" w14:paraId="0FEB2976" w14:textId="77777777">
            <w:pPr>
              <w:spacing w:after="0"/>
              <w:rPr>
                <w:rFonts w:eastAsia="Times New Roman" w:cstheme="minorHAnsi"/>
                <w:bCs/>
                <w:color w:val="000000"/>
                <w:sz w:val="18"/>
                <w:szCs w:val="18"/>
              </w:rPr>
            </w:pPr>
          </w:p>
        </w:tc>
      </w:tr>
      <w:tr w:rsidRPr="00636EB5" w:rsidR="00014AB8" w:rsidTr="004A520E" w14:paraId="7CB9385F" w14:textId="77777777">
        <w:trPr>
          <w:gridBefore w:val="1"/>
          <w:wBefore w:w="18" w:type="dxa"/>
        </w:trPr>
        <w:tc>
          <w:tcPr>
            <w:tcW w:w="1440" w:type="dxa"/>
          </w:tcPr>
          <w:p w:rsidRPr="00636EB5" w:rsidR="00014AB8" w:rsidP="00834DC9" w:rsidRDefault="00014AB8" w14:paraId="2D2A3A89"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481471A9"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rsidRPr="00A75C23" w:rsidR="00014AB8" w:rsidP="00834DC9" w:rsidRDefault="00D77774" w14:paraId="53593CB5"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rsidRPr="00636EB5" w:rsidR="00014AB8" w:rsidP="00834DC9" w:rsidRDefault="00014AB8" w14:paraId="217ABD34" w14:textId="77777777">
            <w:pPr>
              <w:spacing w:after="0" w:line="20" w:lineRule="atLeast"/>
              <w:rPr>
                <w:rFonts w:eastAsia="Times New Roman" w:cstheme="minorHAnsi"/>
                <w:bCs/>
                <w:color w:val="000000"/>
                <w:sz w:val="18"/>
                <w:szCs w:val="18"/>
              </w:rPr>
            </w:pPr>
          </w:p>
        </w:tc>
      </w:tr>
      <w:tr w:rsidRPr="00636EB5" w:rsidR="00014AB8" w:rsidTr="004A520E" w14:paraId="238C12FF" w14:textId="77777777">
        <w:trPr>
          <w:gridBefore w:val="1"/>
          <w:wBefore w:w="18" w:type="dxa"/>
        </w:trPr>
        <w:tc>
          <w:tcPr>
            <w:tcW w:w="1440" w:type="dxa"/>
          </w:tcPr>
          <w:p w:rsidRPr="00636EB5" w:rsidR="00014AB8" w:rsidP="00834DC9" w:rsidRDefault="00014AB8" w14:paraId="68B49576"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72D6C0EE" w14:textId="7D87E43B">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rsidRPr="00A75C23" w:rsidR="00014AB8" w:rsidP="00834DC9" w:rsidRDefault="00D77774" w14:paraId="33B46E56"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rsidRPr="00636EB5" w:rsidR="00014AB8" w:rsidP="00834DC9" w:rsidRDefault="00014AB8" w14:paraId="2BF9A718" w14:textId="77777777">
            <w:pPr>
              <w:spacing w:after="0" w:line="20" w:lineRule="atLeast"/>
              <w:rPr>
                <w:rFonts w:eastAsia="Times New Roman" w:cstheme="minorHAnsi"/>
                <w:bCs/>
                <w:color w:val="000000"/>
                <w:sz w:val="18"/>
                <w:szCs w:val="18"/>
              </w:rPr>
            </w:pPr>
          </w:p>
        </w:tc>
      </w:tr>
    </w:tbl>
    <w:p w:rsidR="00A51DDE" w:rsidP="00834DC9" w:rsidRDefault="00A51DDE" w14:paraId="4FC17ADB"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20E" w14:paraId="01634570" w14:textId="77777777">
        <w:tc>
          <w:tcPr>
            <w:tcW w:w="1458" w:type="dxa"/>
            <w:gridSpan w:val="2"/>
            <w:vAlign w:val="bottom"/>
          </w:tcPr>
          <w:p w:rsidRPr="00636EB5" w:rsidR="00A51DDE" w:rsidP="00834DC9" w:rsidRDefault="00A51DDE" w14:paraId="4C930291" w14:textId="77777777">
            <w:pPr>
              <w:spacing w:after="0"/>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1d</w:t>
            </w:r>
            <w:r w:rsidRPr="00636EB5">
              <w:rPr>
                <w:rFonts w:eastAsia="Times New Roman" w:cstheme="minorHAnsi"/>
                <w:b/>
                <w:bCs/>
                <w:color w:val="000000"/>
                <w:sz w:val="18"/>
                <w:szCs w:val="18"/>
              </w:rPr>
              <w:t>.</w:t>
            </w:r>
          </w:p>
        </w:tc>
        <w:tc>
          <w:tcPr>
            <w:tcW w:w="8820" w:type="dxa"/>
            <w:gridSpan w:val="3"/>
            <w:vAlign w:val="bottom"/>
          </w:tcPr>
          <w:p w:rsidR="00A51DDE" w:rsidP="00834DC9" w:rsidRDefault="0009467A" w14:paraId="3ED65ACE" w14:textId="5BB9289A">
            <w:pPr>
              <w:spacing w:after="0"/>
              <w:rPr>
                <w:b/>
                <w:sz w:val="18"/>
                <w:szCs w:val="18"/>
              </w:rPr>
            </w:pPr>
            <w:r>
              <w:rPr>
                <w:b/>
                <w:sz w:val="18"/>
                <w:szCs w:val="18"/>
              </w:rPr>
              <w:t>During the past 30 days, h</w:t>
            </w:r>
            <w:r w:rsidR="00A51DDE">
              <w:rPr>
                <w:b/>
                <w:sz w:val="18"/>
                <w:szCs w:val="18"/>
              </w:rPr>
              <w:t>ow often</w:t>
            </w:r>
            <w:r w:rsidRPr="00A51DDE" w:rsidR="00A51DDE">
              <w:rPr>
                <w:b/>
                <w:sz w:val="18"/>
                <w:szCs w:val="18"/>
              </w:rPr>
              <w:t xml:space="preserve"> did you feel </w:t>
            </w:r>
            <w:r w:rsidR="00A51DDE">
              <w:rPr>
                <w:b/>
                <w:sz w:val="18"/>
                <w:szCs w:val="18"/>
              </w:rPr>
              <w:t xml:space="preserve">so </w:t>
            </w:r>
            <w:r w:rsidR="004E5937">
              <w:rPr>
                <w:b/>
                <w:sz w:val="18"/>
                <w:szCs w:val="18"/>
              </w:rPr>
              <w:t xml:space="preserve">sad or </w:t>
            </w:r>
            <w:r w:rsidR="00A51DDE">
              <w:rPr>
                <w:b/>
                <w:sz w:val="18"/>
                <w:szCs w:val="18"/>
              </w:rPr>
              <w:t>depressed that nothing could cheer you up?</w:t>
            </w:r>
          </w:p>
          <w:p w:rsidR="00A079D3" w:rsidP="00834DC9" w:rsidRDefault="00A079D3" w14:paraId="40665A6A" w14:textId="77777777">
            <w:pPr>
              <w:spacing w:after="0"/>
              <w:rPr>
                <w:b/>
                <w:sz w:val="18"/>
                <w:szCs w:val="18"/>
              </w:rPr>
            </w:pPr>
          </w:p>
          <w:p w:rsidRPr="002063EC" w:rsidR="00A079D3" w:rsidP="00834DC9" w:rsidRDefault="00A079D3" w14:paraId="31A77C96" w14:textId="77777777">
            <w:pPr>
              <w:spacing w:after="0"/>
              <w:rPr>
                <w:rFonts w:eastAsia="Times New Roman" w:cstheme="minorHAnsi"/>
                <w:b/>
                <w:bCs/>
                <w:color w:val="000000"/>
                <w:sz w:val="18"/>
                <w:szCs w:val="18"/>
              </w:rPr>
            </w:pPr>
            <w:r w:rsidRPr="00A079D3">
              <w:rPr>
                <w:sz w:val="18"/>
                <w:szCs w:val="18"/>
              </w:rPr>
              <w:t>[READ choices.]</w:t>
            </w:r>
          </w:p>
        </w:tc>
      </w:tr>
      <w:tr w:rsidRPr="00636EB5" w:rsidR="00A51DDE" w:rsidTr="004A520E" w14:paraId="108E058F" w14:textId="77777777">
        <w:trPr>
          <w:gridBefore w:val="1"/>
          <w:wBefore w:w="18" w:type="dxa"/>
        </w:trPr>
        <w:tc>
          <w:tcPr>
            <w:tcW w:w="1440" w:type="dxa"/>
          </w:tcPr>
          <w:p w:rsidRPr="00636EB5" w:rsidR="00A51DDE" w:rsidP="00834DC9" w:rsidRDefault="00A079D3" w14:paraId="586B7CFA" w14:textId="77777777">
            <w:pPr>
              <w:spacing w:after="0"/>
              <w:rPr>
                <w:rFonts w:eastAsia="Times New Roman" w:cstheme="minorHAnsi"/>
                <w:color w:val="000000"/>
                <w:sz w:val="18"/>
                <w:szCs w:val="18"/>
              </w:rPr>
            </w:pPr>
            <w:r>
              <w:rPr>
                <w:rFonts w:eastAsia="Times New Roman" w:cstheme="minorHAnsi"/>
                <w:color w:val="000000"/>
                <w:sz w:val="18"/>
                <w:szCs w:val="18"/>
              </w:rPr>
              <w:t>FEELSAD</w:t>
            </w:r>
          </w:p>
        </w:tc>
        <w:tc>
          <w:tcPr>
            <w:tcW w:w="4860" w:type="dxa"/>
            <w:vAlign w:val="bottom"/>
          </w:tcPr>
          <w:p w:rsidR="00A51DDE" w:rsidP="00834DC9" w:rsidRDefault="00424BC2" w14:paraId="2EA671DE"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Felt depressed</w:t>
            </w:r>
          </w:p>
        </w:tc>
        <w:tc>
          <w:tcPr>
            <w:tcW w:w="1260" w:type="dxa"/>
            <w:vAlign w:val="bottom"/>
          </w:tcPr>
          <w:p w:rsidRPr="00636EB5" w:rsidR="00A51DDE" w:rsidP="00834DC9" w:rsidRDefault="00A51DDE" w14:paraId="426B17EE" w14:textId="77777777">
            <w:pPr>
              <w:spacing w:after="0"/>
              <w:jc w:val="right"/>
              <w:rPr>
                <w:rFonts w:eastAsia="Times New Roman" w:cstheme="minorHAnsi"/>
                <w:bCs/>
                <w:color w:val="000000"/>
                <w:sz w:val="18"/>
                <w:szCs w:val="18"/>
              </w:rPr>
            </w:pPr>
          </w:p>
        </w:tc>
        <w:tc>
          <w:tcPr>
            <w:tcW w:w="2700" w:type="dxa"/>
          </w:tcPr>
          <w:p w:rsidRPr="00636EB5" w:rsidR="00A51DDE" w:rsidP="00834DC9" w:rsidRDefault="00A51DDE" w14:paraId="2181EDD7" w14:textId="77777777">
            <w:pPr>
              <w:spacing w:after="0"/>
              <w:rPr>
                <w:rFonts w:eastAsia="Times New Roman" w:cstheme="minorHAnsi"/>
                <w:bCs/>
                <w:color w:val="000000"/>
                <w:sz w:val="18"/>
                <w:szCs w:val="18"/>
              </w:rPr>
            </w:pPr>
          </w:p>
        </w:tc>
      </w:tr>
      <w:tr w:rsidRPr="00636EB5" w:rsidR="00A079D3" w:rsidTr="004A520E" w14:paraId="1BAB04BB" w14:textId="77777777">
        <w:trPr>
          <w:gridBefore w:val="1"/>
          <w:wBefore w:w="18" w:type="dxa"/>
        </w:trPr>
        <w:tc>
          <w:tcPr>
            <w:tcW w:w="1440" w:type="dxa"/>
          </w:tcPr>
          <w:p w:rsidRPr="00636EB5" w:rsidR="00A079D3" w:rsidP="00834DC9" w:rsidRDefault="00A079D3" w14:paraId="3377F81F"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1C768771" w14:textId="77777777">
            <w:pPr>
              <w:tabs>
                <w:tab w:val="right" w:leader="dot" w:pos="5760"/>
              </w:tabs>
              <w:spacing w:after="0"/>
              <w:rPr>
                <w:rFonts w:eastAsia="Times New Roman" w:cstheme="minorHAnsi"/>
                <w:color w:val="000000"/>
                <w:sz w:val="18"/>
                <w:szCs w:val="18"/>
              </w:rPr>
            </w:pPr>
            <w:proofErr w:type="gramStart"/>
            <w:r>
              <w:rPr>
                <w:rFonts w:eastAsia="Times New Roman" w:cstheme="minorHAnsi"/>
                <w:color w:val="000000"/>
                <w:sz w:val="18"/>
                <w:szCs w:val="18"/>
              </w:rPr>
              <w:t>All of</w:t>
            </w:r>
            <w:proofErr w:type="gramEnd"/>
            <w:r>
              <w:rPr>
                <w:rFonts w:eastAsia="Times New Roman" w:cstheme="minorHAnsi"/>
                <w:color w:val="000000"/>
                <w:sz w:val="18"/>
                <w:szCs w:val="18"/>
              </w:rPr>
              <w:t xml:space="preserve"> the time</w:t>
            </w:r>
            <w:r w:rsidRPr="00636EB5">
              <w:rPr>
                <w:rFonts w:eastAsia="Times New Roman" w:cstheme="minorHAnsi"/>
                <w:sz w:val="18"/>
                <w:szCs w:val="18"/>
              </w:rPr>
              <w:tab/>
            </w:r>
          </w:p>
        </w:tc>
        <w:tc>
          <w:tcPr>
            <w:tcW w:w="1260" w:type="dxa"/>
            <w:vAlign w:val="bottom"/>
          </w:tcPr>
          <w:p w:rsidRPr="00636EB5" w:rsidR="00A079D3" w:rsidP="00834DC9" w:rsidRDefault="00A079D3" w14:paraId="0A36CD26"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A079D3" w:rsidP="00834DC9" w:rsidRDefault="00A079D3" w14:paraId="7368EF23" w14:textId="77777777">
            <w:pPr>
              <w:spacing w:after="0"/>
              <w:rPr>
                <w:rFonts w:eastAsia="Times New Roman" w:cstheme="minorHAnsi"/>
                <w:bCs/>
                <w:color w:val="000000"/>
                <w:sz w:val="18"/>
                <w:szCs w:val="18"/>
              </w:rPr>
            </w:pPr>
          </w:p>
        </w:tc>
      </w:tr>
      <w:tr w:rsidRPr="00636EB5" w:rsidR="00A079D3" w:rsidTr="004A520E" w14:paraId="34F105C9" w14:textId="77777777">
        <w:trPr>
          <w:gridBefore w:val="1"/>
          <w:wBefore w:w="18" w:type="dxa"/>
        </w:trPr>
        <w:tc>
          <w:tcPr>
            <w:tcW w:w="1440" w:type="dxa"/>
          </w:tcPr>
          <w:p w:rsidRPr="00636EB5" w:rsidR="00A079D3" w:rsidP="00834DC9" w:rsidRDefault="00A079D3" w14:paraId="0AE14CE2"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004F3081"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rsidRPr="00636EB5" w:rsidR="00A079D3" w:rsidP="00834DC9" w:rsidRDefault="00A079D3" w14:paraId="79047364"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A079D3" w:rsidP="00834DC9" w:rsidRDefault="00A079D3" w14:paraId="3ACBBBD1" w14:textId="77777777">
            <w:pPr>
              <w:spacing w:after="0"/>
              <w:rPr>
                <w:rFonts w:eastAsia="Times New Roman" w:cstheme="minorHAnsi"/>
                <w:bCs/>
                <w:color w:val="000000"/>
                <w:sz w:val="18"/>
                <w:szCs w:val="18"/>
              </w:rPr>
            </w:pPr>
          </w:p>
        </w:tc>
      </w:tr>
      <w:tr w:rsidRPr="00636EB5" w:rsidR="00A079D3" w:rsidTr="004A520E" w14:paraId="35987EA8" w14:textId="77777777">
        <w:trPr>
          <w:gridBefore w:val="1"/>
          <w:wBefore w:w="18" w:type="dxa"/>
        </w:trPr>
        <w:tc>
          <w:tcPr>
            <w:tcW w:w="1440" w:type="dxa"/>
          </w:tcPr>
          <w:p w:rsidRPr="00636EB5" w:rsidR="00A079D3" w:rsidP="00834DC9" w:rsidRDefault="00A079D3" w14:paraId="1D77C717"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171D7362"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rsidRPr="00636EB5" w:rsidR="00A079D3" w:rsidP="00834DC9" w:rsidRDefault="00A079D3" w14:paraId="5FE028A7"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A079D3" w:rsidP="00834DC9" w:rsidRDefault="00A079D3" w14:paraId="35847565" w14:textId="77777777">
            <w:pPr>
              <w:spacing w:after="0"/>
              <w:rPr>
                <w:rFonts w:eastAsia="Times New Roman" w:cstheme="minorHAnsi"/>
                <w:bCs/>
                <w:color w:val="000000"/>
                <w:sz w:val="18"/>
                <w:szCs w:val="18"/>
              </w:rPr>
            </w:pPr>
          </w:p>
        </w:tc>
      </w:tr>
      <w:tr w:rsidRPr="00636EB5" w:rsidR="00A079D3" w:rsidTr="004A520E" w14:paraId="1025F783" w14:textId="77777777">
        <w:trPr>
          <w:gridBefore w:val="1"/>
          <w:wBefore w:w="18" w:type="dxa"/>
        </w:trPr>
        <w:tc>
          <w:tcPr>
            <w:tcW w:w="1440" w:type="dxa"/>
          </w:tcPr>
          <w:p w:rsidRPr="00636EB5" w:rsidR="00A079D3" w:rsidP="00834DC9" w:rsidRDefault="00A079D3" w14:paraId="363FBA24"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45D4B904"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rsidRPr="00636EB5" w:rsidR="00A079D3" w:rsidP="00834DC9" w:rsidRDefault="00A079D3" w14:paraId="0CCAA24D"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636EB5" w:rsidR="00A079D3" w:rsidP="00834DC9" w:rsidRDefault="00A079D3" w14:paraId="54C12143" w14:textId="77777777">
            <w:pPr>
              <w:spacing w:after="0"/>
              <w:rPr>
                <w:rFonts w:eastAsia="Times New Roman" w:cstheme="minorHAnsi"/>
                <w:bCs/>
                <w:color w:val="000000"/>
                <w:sz w:val="18"/>
                <w:szCs w:val="18"/>
              </w:rPr>
            </w:pPr>
          </w:p>
        </w:tc>
      </w:tr>
      <w:tr w:rsidRPr="00636EB5" w:rsidR="00A079D3" w:rsidTr="004A520E" w14:paraId="241916B6" w14:textId="77777777">
        <w:trPr>
          <w:gridBefore w:val="1"/>
          <w:wBefore w:w="18" w:type="dxa"/>
        </w:trPr>
        <w:tc>
          <w:tcPr>
            <w:tcW w:w="1440" w:type="dxa"/>
          </w:tcPr>
          <w:p w:rsidRPr="00636EB5" w:rsidR="00A079D3" w:rsidP="00834DC9" w:rsidRDefault="00A079D3" w14:paraId="1B950CD9" w14:textId="77777777">
            <w:pPr>
              <w:spacing w:after="0"/>
              <w:rPr>
                <w:rFonts w:eastAsia="Times New Roman" w:cstheme="minorHAnsi"/>
                <w:color w:val="000000"/>
                <w:sz w:val="18"/>
                <w:szCs w:val="18"/>
              </w:rPr>
            </w:pPr>
          </w:p>
        </w:tc>
        <w:tc>
          <w:tcPr>
            <w:tcW w:w="4860" w:type="dxa"/>
            <w:vAlign w:val="bottom"/>
          </w:tcPr>
          <w:p w:rsidR="00A079D3" w:rsidDel="00A51DDE" w:rsidP="00834DC9" w:rsidRDefault="00A079D3" w14:paraId="401A9369"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rsidR="00A079D3" w:rsidP="00834DC9" w:rsidRDefault="00A079D3" w14:paraId="5695EDEC"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636EB5" w:rsidR="00A079D3" w:rsidP="00834DC9" w:rsidRDefault="00A079D3" w14:paraId="50D55B36" w14:textId="77777777">
            <w:pPr>
              <w:spacing w:after="0"/>
              <w:rPr>
                <w:rFonts w:eastAsia="Times New Roman" w:cstheme="minorHAnsi"/>
                <w:bCs/>
                <w:color w:val="000000"/>
                <w:sz w:val="18"/>
                <w:szCs w:val="18"/>
              </w:rPr>
            </w:pPr>
          </w:p>
        </w:tc>
      </w:tr>
      <w:tr w:rsidRPr="00636EB5" w:rsidR="00014AB8" w:rsidTr="004A520E" w14:paraId="048DC052" w14:textId="77777777">
        <w:trPr>
          <w:gridBefore w:val="1"/>
          <w:wBefore w:w="18" w:type="dxa"/>
        </w:trPr>
        <w:tc>
          <w:tcPr>
            <w:tcW w:w="1440" w:type="dxa"/>
          </w:tcPr>
          <w:p w:rsidRPr="00636EB5" w:rsidR="00014AB8" w:rsidP="00834DC9" w:rsidRDefault="00014AB8" w14:paraId="718913C3"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32C82344"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rsidRPr="00A75C23" w:rsidR="00014AB8" w:rsidP="00834DC9" w:rsidRDefault="00D77774" w14:paraId="42FDB242"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rsidRPr="00636EB5" w:rsidR="00014AB8" w:rsidP="00834DC9" w:rsidRDefault="00014AB8" w14:paraId="19AC5D8E" w14:textId="77777777">
            <w:pPr>
              <w:spacing w:after="0" w:line="20" w:lineRule="atLeast"/>
              <w:rPr>
                <w:rFonts w:eastAsia="Times New Roman" w:cstheme="minorHAnsi"/>
                <w:bCs/>
                <w:color w:val="000000"/>
                <w:sz w:val="18"/>
                <w:szCs w:val="18"/>
              </w:rPr>
            </w:pPr>
          </w:p>
        </w:tc>
      </w:tr>
      <w:tr w:rsidRPr="00636EB5" w:rsidR="00014AB8" w:rsidTr="004A520E" w14:paraId="5F7D267E" w14:textId="77777777">
        <w:trPr>
          <w:gridBefore w:val="1"/>
          <w:wBefore w:w="18" w:type="dxa"/>
        </w:trPr>
        <w:tc>
          <w:tcPr>
            <w:tcW w:w="1440" w:type="dxa"/>
          </w:tcPr>
          <w:p w:rsidRPr="00636EB5" w:rsidR="00014AB8" w:rsidP="00834DC9" w:rsidRDefault="00014AB8" w14:paraId="4D17B1F3"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21129EE8" w14:textId="2FC4F55F">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rsidRPr="00A75C23" w:rsidR="00014AB8" w:rsidP="00834DC9" w:rsidRDefault="00D77774" w14:paraId="6266E5C6"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rsidRPr="00636EB5" w:rsidR="00014AB8" w:rsidP="00834DC9" w:rsidRDefault="00014AB8" w14:paraId="2089BF50" w14:textId="77777777">
            <w:pPr>
              <w:spacing w:after="0" w:line="20" w:lineRule="atLeast"/>
              <w:rPr>
                <w:rFonts w:eastAsia="Times New Roman" w:cstheme="minorHAnsi"/>
                <w:bCs/>
                <w:color w:val="000000"/>
                <w:sz w:val="18"/>
                <w:szCs w:val="18"/>
              </w:rPr>
            </w:pPr>
          </w:p>
        </w:tc>
      </w:tr>
    </w:tbl>
    <w:p w:rsidR="00A51DDE" w:rsidP="00834DC9" w:rsidRDefault="00A51DDE" w14:paraId="5F3AA615"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20E" w14:paraId="611DF7CC" w14:textId="77777777">
        <w:tc>
          <w:tcPr>
            <w:tcW w:w="1458" w:type="dxa"/>
            <w:gridSpan w:val="2"/>
            <w:vAlign w:val="bottom"/>
          </w:tcPr>
          <w:p w:rsidRPr="00636EB5" w:rsidR="00A51DDE" w:rsidP="00834DC9" w:rsidRDefault="00A51DDE" w14:paraId="68026C90" w14:textId="77777777">
            <w:pPr>
              <w:spacing w:after="0"/>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1e</w:t>
            </w:r>
            <w:r w:rsidRPr="00636EB5">
              <w:rPr>
                <w:rFonts w:eastAsia="Times New Roman" w:cstheme="minorHAnsi"/>
                <w:b/>
                <w:bCs/>
                <w:color w:val="000000"/>
                <w:sz w:val="18"/>
                <w:szCs w:val="18"/>
              </w:rPr>
              <w:t>.</w:t>
            </w:r>
          </w:p>
        </w:tc>
        <w:tc>
          <w:tcPr>
            <w:tcW w:w="8820" w:type="dxa"/>
            <w:gridSpan w:val="3"/>
            <w:vAlign w:val="bottom"/>
          </w:tcPr>
          <w:p w:rsidR="00A51DDE" w:rsidP="00834DC9" w:rsidRDefault="00A51DDE" w14:paraId="400BB098" w14:textId="32061D45">
            <w:pPr>
              <w:spacing w:after="0"/>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Pr>
                <w:b/>
                <w:sz w:val="18"/>
                <w:szCs w:val="18"/>
              </w:rPr>
              <w:t>that everything was an effort?</w:t>
            </w:r>
          </w:p>
          <w:p w:rsidR="00A079D3" w:rsidP="00834DC9" w:rsidRDefault="00A079D3" w14:paraId="1B82A0B8" w14:textId="77777777">
            <w:pPr>
              <w:spacing w:after="0"/>
              <w:rPr>
                <w:b/>
                <w:sz w:val="18"/>
                <w:szCs w:val="18"/>
              </w:rPr>
            </w:pPr>
          </w:p>
          <w:p w:rsidRPr="002063EC" w:rsidR="00A079D3" w:rsidP="00834DC9" w:rsidRDefault="00A079D3" w14:paraId="7D5C8317" w14:textId="77777777">
            <w:pPr>
              <w:spacing w:after="0"/>
              <w:rPr>
                <w:rFonts w:eastAsia="Times New Roman" w:cstheme="minorHAnsi"/>
                <w:b/>
                <w:bCs/>
                <w:color w:val="000000"/>
                <w:sz w:val="18"/>
                <w:szCs w:val="18"/>
              </w:rPr>
            </w:pPr>
            <w:r w:rsidRPr="00A079D3">
              <w:rPr>
                <w:sz w:val="18"/>
                <w:szCs w:val="18"/>
              </w:rPr>
              <w:t>[READ choices.]</w:t>
            </w:r>
          </w:p>
        </w:tc>
      </w:tr>
      <w:tr w:rsidRPr="00636EB5" w:rsidR="00A51DDE" w:rsidTr="004A520E" w14:paraId="29F7904E" w14:textId="77777777">
        <w:trPr>
          <w:gridBefore w:val="1"/>
          <w:wBefore w:w="18" w:type="dxa"/>
        </w:trPr>
        <w:tc>
          <w:tcPr>
            <w:tcW w:w="1440" w:type="dxa"/>
          </w:tcPr>
          <w:p w:rsidRPr="00636EB5" w:rsidR="00A51DDE" w:rsidP="00834DC9" w:rsidRDefault="00A079D3" w14:paraId="55B8436C" w14:textId="77777777">
            <w:pPr>
              <w:spacing w:after="0"/>
              <w:rPr>
                <w:rFonts w:eastAsia="Times New Roman" w:cstheme="minorHAnsi"/>
                <w:color w:val="000000"/>
                <w:sz w:val="18"/>
                <w:szCs w:val="18"/>
              </w:rPr>
            </w:pPr>
            <w:r>
              <w:rPr>
                <w:rFonts w:eastAsia="Times New Roman" w:cstheme="minorHAnsi"/>
                <w:color w:val="000000"/>
                <w:sz w:val="18"/>
                <w:szCs w:val="18"/>
              </w:rPr>
              <w:t>FEELEFRT</w:t>
            </w:r>
          </w:p>
        </w:tc>
        <w:tc>
          <w:tcPr>
            <w:tcW w:w="4860" w:type="dxa"/>
            <w:vAlign w:val="bottom"/>
          </w:tcPr>
          <w:p w:rsidR="00A51DDE" w:rsidP="00834DC9" w:rsidRDefault="00424BC2" w14:paraId="18FF58CF"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Everything was an effort</w:t>
            </w:r>
          </w:p>
        </w:tc>
        <w:tc>
          <w:tcPr>
            <w:tcW w:w="1260" w:type="dxa"/>
            <w:vAlign w:val="bottom"/>
          </w:tcPr>
          <w:p w:rsidRPr="00636EB5" w:rsidR="00A51DDE" w:rsidP="00834DC9" w:rsidRDefault="00A51DDE" w14:paraId="16FEB71F" w14:textId="77777777">
            <w:pPr>
              <w:spacing w:after="0"/>
              <w:jc w:val="right"/>
              <w:rPr>
                <w:rFonts w:eastAsia="Times New Roman" w:cstheme="minorHAnsi"/>
                <w:bCs/>
                <w:color w:val="000000"/>
                <w:sz w:val="18"/>
                <w:szCs w:val="18"/>
              </w:rPr>
            </w:pPr>
          </w:p>
        </w:tc>
        <w:tc>
          <w:tcPr>
            <w:tcW w:w="2700" w:type="dxa"/>
          </w:tcPr>
          <w:p w:rsidRPr="00636EB5" w:rsidR="00A51DDE" w:rsidP="00834DC9" w:rsidRDefault="00A51DDE" w14:paraId="44C3E366" w14:textId="77777777">
            <w:pPr>
              <w:spacing w:after="0"/>
              <w:rPr>
                <w:rFonts w:eastAsia="Times New Roman" w:cstheme="minorHAnsi"/>
                <w:bCs/>
                <w:color w:val="000000"/>
                <w:sz w:val="18"/>
                <w:szCs w:val="18"/>
              </w:rPr>
            </w:pPr>
          </w:p>
        </w:tc>
      </w:tr>
      <w:tr w:rsidRPr="00636EB5" w:rsidR="00A079D3" w:rsidTr="004A520E" w14:paraId="181E25FD" w14:textId="77777777">
        <w:trPr>
          <w:gridBefore w:val="1"/>
          <w:wBefore w:w="18" w:type="dxa"/>
        </w:trPr>
        <w:tc>
          <w:tcPr>
            <w:tcW w:w="1440" w:type="dxa"/>
          </w:tcPr>
          <w:p w:rsidRPr="00636EB5" w:rsidR="00A079D3" w:rsidP="00834DC9" w:rsidRDefault="00A079D3" w14:paraId="1967C86B"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3D8080AC" w14:textId="77777777">
            <w:pPr>
              <w:tabs>
                <w:tab w:val="right" w:leader="dot" w:pos="5760"/>
              </w:tabs>
              <w:spacing w:after="0"/>
              <w:rPr>
                <w:rFonts w:eastAsia="Times New Roman" w:cstheme="minorHAnsi"/>
                <w:color w:val="000000"/>
                <w:sz w:val="18"/>
                <w:szCs w:val="18"/>
              </w:rPr>
            </w:pPr>
            <w:proofErr w:type="gramStart"/>
            <w:r>
              <w:rPr>
                <w:rFonts w:eastAsia="Times New Roman" w:cstheme="minorHAnsi"/>
                <w:color w:val="000000"/>
                <w:sz w:val="18"/>
                <w:szCs w:val="18"/>
              </w:rPr>
              <w:t>All of</w:t>
            </w:r>
            <w:proofErr w:type="gramEnd"/>
            <w:r>
              <w:rPr>
                <w:rFonts w:eastAsia="Times New Roman" w:cstheme="minorHAnsi"/>
                <w:color w:val="000000"/>
                <w:sz w:val="18"/>
                <w:szCs w:val="18"/>
              </w:rPr>
              <w:t xml:space="preserve"> the time</w:t>
            </w:r>
            <w:r w:rsidRPr="00636EB5">
              <w:rPr>
                <w:rFonts w:eastAsia="Times New Roman" w:cstheme="minorHAnsi"/>
                <w:sz w:val="18"/>
                <w:szCs w:val="18"/>
              </w:rPr>
              <w:tab/>
            </w:r>
          </w:p>
        </w:tc>
        <w:tc>
          <w:tcPr>
            <w:tcW w:w="1260" w:type="dxa"/>
            <w:vAlign w:val="bottom"/>
          </w:tcPr>
          <w:p w:rsidRPr="00636EB5" w:rsidR="00A079D3" w:rsidP="00834DC9" w:rsidRDefault="00A079D3" w14:paraId="05D50B1F"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A079D3" w:rsidP="00834DC9" w:rsidRDefault="00A079D3" w14:paraId="5918666C" w14:textId="77777777">
            <w:pPr>
              <w:spacing w:after="0"/>
              <w:rPr>
                <w:rFonts w:eastAsia="Times New Roman" w:cstheme="minorHAnsi"/>
                <w:bCs/>
                <w:color w:val="000000"/>
                <w:sz w:val="18"/>
                <w:szCs w:val="18"/>
              </w:rPr>
            </w:pPr>
          </w:p>
        </w:tc>
      </w:tr>
      <w:tr w:rsidRPr="00636EB5" w:rsidR="00A079D3" w:rsidTr="004A520E" w14:paraId="139147FB" w14:textId="77777777">
        <w:trPr>
          <w:gridBefore w:val="1"/>
          <w:wBefore w:w="18" w:type="dxa"/>
        </w:trPr>
        <w:tc>
          <w:tcPr>
            <w:tcW w:w="1440" w:type="dxa"/>
          </w:tcPr>
          <w:p w:rsidRPr="00636EB5" w:rsidR="00A079D3" w:rsidP="00834DC9" w:rsidRDefault="00A079D3" w14:paraId="57A40BD6"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4B670209"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rsidRPr="00636EB5" w:rsidR="00A079D3" w:rsidP="00834DC9" w:rsidRDefault="00A079D3" w14:paraId="49C5DF52"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A079D3" w:rsidP="00834DC9" w:rsidRDefault="00A079D3" w14:paraId="471534A4" w14:textId="77777777">
            <w:pPr>
              <w:spacing w:after="0"/>
              <w:rPr>
                <w:rFonts w:eastAsia="Times New Roman" w:cstheme="minorHAnsi"/>
                <w:bCs/>
                <w:color w:val="000000"/>
                <w:sz w:val="18"/>
                <w:szCs w:val="18"/>
              </w:rPr>
            </w:pPr>
          </w:p>
        </w:tc>
      </w:tr>
      <w:tr w:rsidRPr="00636EB5" w:rsidR="00A079D3" w:rsidTr="004A520E" w14:paraId="1213FADB" w14:textId="77777777">
        <w:trPr>
          <w:gridBefore w:val="1"/>
          <w:wBefore w:w="18" w:type="dxa"/>
        </w:trPr>
        <w:tc>
          <w:tcPr>
            <w:tcW w:w="1440" w:type="dxa"/>
          </w:tcPr>
          <w:p w:rsidRPr="00636EB5" w:rsidR="00A079D3" w:rsidP="00834DC9" w:rsidRDefault="00A079D3" w14:paraId="478317D6"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0B365AAA"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rsidRPr="00636EB5" w:rsidR="00A079D3" w:rsidP="00834DC9" w:rsidRDefault="00A079D3" w14:paraId="3F40F124"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A079D3" w:rsidP="00834DC9" w:rsidRDefault="00A079D3" w14:paraId="396FD390" w14:textId="77777777">
            <w:pPr>
              <w:spacing w:after="0"/>
              <w:rPr>
                <w:rFonts w:eastAsia="Times New Roman" w:cstheme="minorHAnsi"/>
                <w:bCs/>
                <w:color w:val="000000"/>
                <w:sz w:val="18"/>
                <w:szCs w:val="18"/>
              </w:rPr>
            </w:pPr>
          </w:p>
        </w:tc>
      </w:tr>
      <w:tr w:rsidRPr="00636EB5" w:rsidR="00A079D3" w:rsidTr="004A520E" w14:paraId="5CC871F3" w14:textId="77777777">
        <w:trPr>
          <w:gridBefore w:val="1"/>
          <w:wBefore w:w="18" w:type="dxa"/>
        </w:trPr>
        <w:tc>
          <w:tcPr>
            <w:tcW w:w="1440" w:type="dxa"/>
          </w:tcPr>
          <w:p w:rsidRPr="00636EB5" w:rsidR="00A079D3" w:rsidP="00834DC9" w:rsidRDefault="00A079D3" w14:paraId="238B583C"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33C4C3E0"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rsidRPr="00636EB5" w:rsidR="00A079D3" w:rsidP="00834DC9" w:rsidRDefault="00A079D3" w14:paraId="1E9B2631"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636EB5" w:rsidR="00A079D3" w:rsidP="00834DC9" w:rsidRDefault="00A079D3" w14:paraId="4114FA05" w14:textId="77777777">
            <w:pPr>
              <w:spacing w:after="0"/>
              <w:rPr>
                <w:rFonts w:eastAsia="Times New Roman" w:cstheme="minorHAnsi"/>
                <w:bCs/>
                <w:color w:val="000000"/>
                <w:sz w:val="18"/>
                <w:szCs w:val="18"/>
              </w:rPr>
            </w:pPr>
          </w:p>
        </w:tc>
      </w:tr>
      <w:tr w:rsidRPr="00636EB5" w:rsidR="00A079D3" w:rsidTr="004A520E" w14:paraId="07B4F3AE" w14:textId="77777777">
        <w:trPr>
          <w:gridBefore w:val="1"/>
          <w:wBefore w:w="18" w:type="dxa"/>
        </w:trPr>
        <w:tc>
          <w:tcPr>
            <w:tcW w:w="1440" w:type="dxa"/>
          </w:tcPr>
          <w:p w:rsidRPr="00636EB5" w:rsidR="00A079D3" w:rsidP="00834DC9" w:rsidRDefault="00A079D3" w14:paraId="10C852D8" w14:textId="77777777">
            <w:pPr>
              <w:spacing w:after="0"/>
              <w:rPr>
                <w:rFonts w:eastAsia="Times New Roman" w:cstheme="minorHAnsi"/>
                <w:color w:val="000000"/>
                <w:sz w:val="18"/>
                <w:szCs w:val="18"/>
              </w:rPr>
            </w:pPr>
          </w:p>
        </w:tc>
        <w:tc>
          <w:tcPr>
            <w:tcW w:w="4860" w:type="dxa"/>
            <w:vAlign w:val="bottom"/>
          </w:tcPr>
          <w:p w:rsidR="00A079D3" w:rsidDel="00A51DDE" w:rsidP="00834DC9" w:rsidRDefault="00A079D3" w14:paraId="701EDA98"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rsidR="00A079D3" w:rsidP="00834DC9" w:rsidRDefault="00A079D3" w14:paraId="6AB4E6E9"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636EB5" w:rsidR="00A079D3" w:rsidP="00834DC9" w:rsidRDefault="00A079D3" w14:paraId="390B75DA" w14:textId="77777777">
            <w:pPr>
              <w:spacing w:after="0"/>
              <w:rPr>
                <w:rFonts w:eastAsia="Times New Roman" w:cstheme="minorHAnsi"/>
                <w:bCs/>
                <w:color w:val="000000"/>
                <w:sz w:val="18"/>
                <w:szCs w:val="18"/>
              </w:rPr>
            </w:pPr>
          </w:p>
        </w:tc>
      </w:tr>
      <w:tr w:rsidRPr="00636EB5" w:rsidR="00014AB8" w:rsidTr="004A520E" w14:paraId="09A11F43" w14:textId="77777777">
        <w:trPr>
          <w:gridBefore w:val="1"/>
          <w:wBefore w:w="18" w:type="dxa"/>
        </w:trPr>
        <w:tc>
          <w:tcPr>
            <w:tcW w:w="1440" w:type="dxa"/>
          </w:tcPr>
          <w:p w:rsidRPr="00636EB5" w:rsidR="00014AB8" w:rsidP="00834DC9" w:rsidRDefault="00014AB8" w14:paraId="43F518A0"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2CBE97BB"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rsidRPr="00A75C23" w:rsidR="00014AB8" w:rsidP="00834DC9" w:rsidRDefault="00D77774" w14:paraId="26CFA01A"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rsidRPr="00636EB5" w:rsidR="00014AB8" w:rsidP="00834DC9" w:rsidRDefault="00014AB8" w14:paraId="063DBDA5" w14:textId="77777777">
            <w:pPr>
              <w:spacing w:after="0" w:line="20" w:lineRule="atLeast"/>
              <w:rPr>
                <w:rFonts w:eastAsia="Times New Roman" w:cstheme="minorHAnsi"/>
                <w:bCs/>
                <w:color w:val="000000"/>
                <w:sz w:val="18"/>
                <w:szCs w:val="18"/>
              </w:rPr>
            </w:pPr>
          </w:p>
        </w:tc>
      </w:tr>
      <w:tr w:rsidRPr="00636EB5" w:rsidR="00014AB8" w:rsidTr="004A520E" w14:paraId="5AD6E0C3" w14:textId="77777777">
        <w:trPr>
          <w:gridBefore w:val="1"/>
          <w:wBefore w:w="18" w:type="dxa"/>
        </w:trPr>
        <w:tc>
          <w:tcPr>
            <w:tcW w:w="1440" w:type="dxa"/>
          </w:tcPr>
          <w:p w:rsidRPr="00636EB5" w:rsidR="00014AB8" w:rsidP="00834DC9" w:rsidRDefault="00014AB8" w14:paraId="05390949"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7825F4FB" w14:textId="2F9DBF2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rsidRPr="00A75C23" w:rsidR="00014AB8" w:rsidP="00834DC9" w:rsidRDefault="00D77774" w14:paraId="63343B9D"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rsidRPr="00636EB5" w:rsidR="00014AB8" w:rsidP="00834DC9" w:rsidRDefault="00014AB8" w14:paraId="65DFEEBE" w14:textId="77777777">
            <w:pPr>
              <w:spacing w:after="0" w:line="20" w:lineRule="atLeast"/>
              <w:rPr>
                <w:rFonts w:eastAsia="Times New Roman" w:cstheme="minorHAnsi"/>
                <w:bCs/>
                <w:color w:val="000000"/>
                <w:sz w:val="18"/>
                <w:szCs w:val="18"/>
              </w:rPr>
            </w:pPr>
          </w:p>
        </w:tc>
      </w:tr>
    </w:tbl>
    <w:p w:rsidR="00A51DDE" w:rsidP="00834DC9" w:rsidRDefault="00A51DDE" w14:paraId="00798EB5" w14:textId="77777777">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A51DDE" w:rsidTr="004A520E" w14:paraId="4BC4D03E" w14:textId="77777777">
        <w:tc>
          <w:tcPr>
            <w:tcW w:w="1458" w:type="dxa"/>
            <w:gridSpan w:val="2"/>
            <w:vAlign w:val="bottom"/>
          </w:tcPr>
          <w:p w:rsidRPr="00636EB5" w:rsidR="00A51DDE" w:rsidP="00834DC9" w:rsidRDefault="00A51DDE" w14:paraId="52645E84" w14:textId="77777777">
            <w:pPr>
              <w:spacing w:after="0"/>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1f</w:t>
            </w:r>
            <w:r w:rsidRPr="00636EB5">
              <w:rPr>
                <w:rFonts w:eastAsia="Times New Roman" w:cstheme="minorHAnsi"/>
                <w:b/>
                <w:bCs/>
                <w:color w:val="000000"/>
                <w:sz w:val="18"/>
                <w:szCs w:val="18"/>
              </w:rPr>
              <w:t>.</w:t>
            </w:r>
          </w:p>
        </w:tc>
        <w:tc>
          <w:tcPr>
            <w:tcW w:w="8820" w:type="dxa"/>
            <w:gridSpan w:val="3"/>
            <w:vAlign w:val="bottom"/>
          </w:tcPr>
          <w:p w:rsidR="00A51DDE" w:rsidP="00834DC9" w:rsidRDefault="00A51DDE" w14:paraId="6F8AC099" w14:textId="51BB01E6">
            <w:pPr>
              <w:spacing w:after="0"/>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sidR="00D5234B">
              <w:rPr>
                <w:b/>
                <w:sz w:val="18"/>
                <w:szCs w:val="18"/>
              </w:rPr>
              <w:t xml:space="preserve">down on yourself, no good or </w:t>
            </w:r>
            <w:r>
              <w:rPr>
                <w:b/>
                <w:sz w:val="18"/>
                <w:szCs w:val="18"/>
              </w:rPr>
              <w:t>worthless?</w:t>
            </w:r>
          </w:p>
          <w:p w:rsidR="00A079D3" w:rsidP="00834DC9" w:rsidRDefault="00A079D3" w14:paraId="390BA04C" w14:textId="77777777">
            <w:pPr>
              <w:spacing w:after="0"/>
              <w:rPr>
                <w:b/>
                <w:sz w:val="18"/>
                <w:szCs w:val="18"/>
              </w:rPr>
            </w:pPr>
          </w:p>
          <w:p w:rsidRPr="002063EC" w:rsidR="00A079D3" w:rsidP="00834DC9" w:rsidRDefault="00A079D3" w14:paraId="0E11610C" w14:textId="77777777">
            <w:pPr>
              <w:spacing w:after="0"/>
              <w:rPr>
                <w:rFonts w:eastAsia="Times New Roman" w:cstheme="minorHAnsi"/>
                <w:b/>
                <w:bCs/>
                <w:color w:val="000000"/>
                <w:sz w:val="18"/>
                <w:szCs w:val="18"/>
              </w:rPr>
            </w:pPr>
            <w:r w:rsidRPr="00A079D3">
              <w:rPr>
                <w:sz w:val="18"/>
                <w:szCs w:val="18"/>
              </w:rPr>
              <w:t>[READ choices.]</w:t>
            </w:r>
          </w:p>
        </w:tc>
      </w:tr>
      <w:tr w:rsidRPr="00636EB5" w:rsidR="00014AB8" w:rsidTr="004A520E" w14:paraId="6C159FE3" w14:textId="77777777">
        <w:trPr>
          <w:gridBefore w:val="1"/>
          <w:wBefore w:w="18" w:type="dxa"/>
        </w:trPr>
        <w:tc>
          <w:tcPr>
            <w:tcW w:w="1440" w:type="dxa"/>
          </w:tcPr>
          <w:p w:rsidRPr="00636EB5" w:rsidR="00014AB8" w:rsidP="00834DC9" w:rsidRDefault="00A079D3" w14:paraId="5875ADEB" w14:textId="77777777">
            <w:pPr>
              <w:spacing w:after="0"/>
              <w:rPr>
                <w:rFonts w:eastAsia="Times New Roman" w:cstheme="minorHAnsi"/>
                <w:color w:val="000000"/>
                <w:sz w:val="18"/>
                <w:szCs w:val="18"/>
              </w:rPr>
            </w:pPr>
            <w:r>
              <w:rPr>
                <w:rFonts w:eastAsia="Times New Roman" w:cstheme="minorHAnsi"/>
                <w:color w:val="000000"/>
                <w:sz w:val="18"/>
                <w:szCs w:val="18"/>
              </w:rPr>
              <w:t>FEELDOWN</w:t>
            </w:r>
          </w:p>
        </w:tc>
        <w:tc>
          <w:tcPr>
            <w:tcW w:w="4860" w:type="dxa"/>
            <w:vAlign w:val="bottom"/>
          </w:tcPr>
          <w:p w:rsidR="00014AB8" w:rsidP="00834DC9" w:rsidRDefault="00014AB8" w14:paraId="359DF094"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Felt worthless</w:t>
            </w:r>
          </w:p>
        </w:tc>
        <w:tc>
          <w:tcPr>
            <w:tcW w:w="1260" w:type="dxa"/>
            <w:vAlign w:val="bottom"/>
          </w:tcPr>
          <w:p w:rsidRPr="00636EB5" w:rsidR="00014AB8" w:rsidP="00834DC9" w:rsidRDefault="00014AB8" w14:paraId="0723404D" w14:textId="77777777">
            <w:pPr>
              <w:spacing w:after="0"/>
              <w:jc w:val="right"/>
              <w:rPr>
                <w:rFonts w:eastAsia="Times New Roman" w:cstheme="minorHAnsi"/>
                <w:bCs/>
                <w:color w:val="000000"/>
                <w:sz w:val="18"/>
                <w:szCs w:val="18"/>
              </w:rPr>
            </w:pPr>
          </w:p>
        </w:tc>
        <w:tc>
          <w:tcPr>
            <w:tcW w:w="2700" w:type="dxa"/>
          </w:tcPr>
          <w:p w:rsidRPr="00636EB5" w:rsidR="00014AB8" w:rsidP="00834DC9" w:rsidRDefault="00014AB8" w14:paraId="6E6677FA" w14:textId="77777777">
            <w:pPr>
              <w:spacing w:after="0"/>
              <w:rPr>
                <w:rFonts w:eastAsia="Times New Roman" w:cstheme="minorHAnsi"/>
                <w:bCs/>
                <w:color w:val="000000"/>
                <w:sz w:val="18"/>
                <w:szCs w:val="18"/>
              </w:rPr>
            </w:pPr>
          </w:p>
        </w:tc>
      </w:tr>
      <w:tr w:rsidRPr="00636EB5" w:rsidR="00A079D3" w:rsidTr="004A520E" w14:paraId="7B8414C5" w14:textId="77777777">
        <w:trPr>
          <w:gridBefore w:val="1"/>
          <w:wBefore w:w="18" w:type="dxa"/>
        </w:trPr>
        <w:tc>
          <w:tcPr>
            <w:tcW w:w="1440" w:type="dxa"/>
          </w:tcPr>
          <w:p w:rsidRPr="00636EB5" w:rsidR="00A079D3" w:rsidP="00834DC9" w:rsidRDefault="00A079D3" w14:paraId="14A3C13A"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693887FD" w14:textId="77777777">
            <w:pPr>
              <w:tabs>
                <w:tab w:val="right" w:leader="dot" w:pos="5760"/>
              </w:tabs>
              <w:spacing w:after="0"/>
              <w:rPr>
                <w:rFonts w:eastAsia="Times New Roman" w:cstheme="minorHAnsi"/>
                <w:color w:val="000000"/>
                <w:sz w:val="18"/>
                <w:szCs w:val="18"/>
              </w:rPr>
            </w:pPr>
            <w:proofErr w:type="gramStart"/>
            <w:r>
              <w:rPr>
                <w:rFonts w:eastAsia="Times New Roman" w:cstheme="minorHAnsi"/>
                <w:color w:val="000000"/>
                <w:sz w:val="18"/>
                <w:szCs w:val="18"/>
              </w:rPr>
              <w:t>All of</w:t>
            </w:r>
            <w:proofErr w:type="gramEnd"/>
            <w:r>
              <w:rPr>
                <w:rFonts w:eastAsia="Times New Roman" w:cstheme="minorHAnsi"/>
                <w:color w:val="000000"/>
                <w:sz w:val="18"/>
                <w:szCs w:val="18"/>
              </w:rPr>
              <w:t xml:space="preserve"> the time</w:t>
            </w:r>
            <w:r w:rsidRPr="00636EB5">
              <w:rPr>
                <w:rFonts w:eastAsia="Times New Roman" w:cstheme="minorHAnsi"/>
                <w:sz w:val="18"/>
                <w:szCs w:val="18"/>
              </w:rPr>
              <w:tab/>
            </w:r>
          </w:p>
        </w:tc>
        <w:tc>
          <w:tcPr>
            <w:tcW w:w="1260" w:type="dxa"/>
            <w:vAlign w:val="bottom"/>
          </w:tcPr>
          <w:p w:rsidRPr="00636EB5" w:rsidR="00A079D3" w:rsidP="00834DC9" w:rsidRDefault="00A079D3" w14:paraId="38C5DE69"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A079D3" w:rsidP="00834DC9" w:rsidRDefault="00A079D3" w14:paraId="19F23265" w14:textId="77777777">
            <w:pPr>
              <w:spacing w:after="0"/>
              <w:rPr>
                <w:rFonts w:eastAsia="Times New Roman" w:cstheme="minorHAnsi"/>
                <w:bCs/>
                <w:color w:val="000000"/>
                <w:sz w:val="18"/>
                <w:szCs w:val="18"/>
              </w:rPr>
            </w:pPr>
          </w:p>
        </w:tc>
      </w:tr>
      <w:tr w:rsidRPr="00636EB5" w:rsidR="00A079D3" w:rsidTr="004A520E" w14:paraId="780FE049" w14:textId="77777777">
        <w:trPr>
          <w:gridBefore w:val="1"/>
          <w:wBefore w:w="18" w:type="dxa"/>
        </w:trPr>
        <w:tc>
          <w:tcPr>
            <w:tcW w:w="1440" w:type="dxa"/>
          </w:tcPr>
          <w:p w:rsidRPr="00636EB5" w:rsidR="00A079D3" w:rsidP="00834DC9" w:rsidRDefault="00A079D3" w14:paraId="151DBFBB"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31512DA5"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rsidRPr="00636EB5" w:rsidR="00A079D3" w:rsidP="00834DC9" w:rsidRDefault="00A079D3" w14:paraId="1250DC13"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A079D3" w:rsidP="00834DC9" w:rsidRDefault="00A079D3" w14:paraId="4317832B" w14:textId="77777777">
            <w:pPr>
              <w:spacing w:after="0"/>
              <w:rPr>
                <w:rFonts w:eastAsia="Times New Roman" w:cstheme="minorHAnsi"/>
                <w:bCs/>
                <w:color w:val="000000"/>
                <w:sz w:val="18"/>
                <w:szCs w:val="18"/>
              </w:rPr>
            </w:pPr>
          </w:p>
        </w:tc>
      </w:tr>
      <w:tr w:rsidRPr="00636EB5" w:rsidR="00A079D3" w:rsidTr="004A520E" w14:paraId="604A0029" w14:textId="77777777">
        <w:trPr>
          <w:gridBefore w:val="1"/>
          <w:wBefore w:w="18" w:type="dxa"/>
        </w:trPr>
        <w:tc>
          <w:tcPr>
            <w:tcW w:w="1440" w:type="dxa"/>
          </w:tcPr>
          <w:p w:rsidRPr="00636EB5" w:rsidR="00A079D3" w:rsidP="00834DC9" w:rsidRDefault="00A079D3" w14:paraId="141C3E4B"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1A8E7AC5"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rsidRPr="00636EB5" w:rsidR="00A079D3" w:rsidP="00834DC9" w:rsidRDefault="00A079D3" w14:paraId="6708A1E5"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A079D3" w:rsidP="00834DC9" w:rsidRDefault="00A079D3" w14:paraId="5137AF39" w14:textId="77777777">
            <w:pPr>
              <w:spacing w:after="0"/>
              <w:rPr>
                <w:rFonts w:eastAsia="Times New Roman" w:cstheme="minorHAnsi"/>
                <w:bCs/>
                <w:color w:val="000000"/>
                <w:sz w:val="18"/>
                <w:szCs w:val="18"/>
              </w:rPr>
            </w:pPr>
          </w:p>
        </w:tc>
      </w:tr>
      <w:tr w:rsidRPr="00636EB5" w:rsidR="00A079D3" w:rsidTr="004A520E" w14:paraId="26B916DC" w14:textId="77777777">
        <w:trPr>
          <w:gridBefore w:val="1"/>
          <w:wBefore w:w="18" w:type="dxa"/>
        </w:trPr>
        <w:tc>
          <w:tcPr>
            <w:tcW w:w="1440" w:type="dxa"/>
          </w:tcPr>
          <w:p w:rsidRPr="00636EB5" w:rsidR="00A079D3" w:rsidP="00834DC9" w:rsidRDefault="00A079D3" w14:paraId="11F518A9" w14:textId="77777777">
            <w:pPr>
              <w:spacing w:after="0"/>
              <w:rPr>
                <w:rFonts w:eastAsia="Times New Roman" w:cstheme="minorHAnsi"/>
                <w:color w:val="000000"/>
                <w:sz w:val="18"/>
                <w:szCs w:val="18"/>
              </w:rPr>
            </w:pPr>
          </w:p>
        </w:tc>
        <w:tc>
          <w:tcPr>
            <w:tcW w:w="4860" w:type="dxa"/>
            <w:vAlign w:val="bottom"/>
          </w:tcPr>
          <w:p w:rsidRPr="00636EB5" w:rsidR="00A079D3" w:rsidP="00834DC9" w:rsidRDefault="00A079D3" w14:paraId="02BFD73A"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rsidRPr="00636EB5" w:rsidR="00A079D3" w:rsidP="00834DC9" w:rsidRDefault="00A079D3" w14:paraId="14B078A8"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636EB5" w:rsidR="00A079D3" w:rsidP="00834DC9" w:rsidRDefault="00A079D3" w14:paraId="51117B6E" w14:textId="77777777">
            <w:pPr>
              <w:spacing w:after="0"/>
              <w:rPr>
                <w:rFonts w:eastAsia="Times New Roman" w:cstheme="minorHAnsi"/>
                <w:bCs/>
                <w:color w:val="000000"/>
                <w:sz w:val="18"/>
                <w:szCs w:val="18"/>
              </w:rPr>
            </w:pPr>
          </w:p>
        </w:tc>
      </w:tr>
      <w:tr w:rsidRPr="00636EB5" w:rsidR="00A079D3" w:rsidTr="004A520E" w14:paraId="0EC6EF3F" w14:textId="77777777">
        <w:trPr>
          <w:gridBefore w:val="1"/>
          <w:wBefore w:w="18" w:type="dxa"/>
        </w:trPr>
        <w:tc>
          <w:tcPr>
            <w:tcW w:w="1440" w:type="dxa"/>
          </w:tcPr>
          <w:p w:rsidRPr="00636EB5" w:rsidR="00A079D3" w:rsidP="00834DC9" w:rsidRDefault="00A079D3" w14:paraId="25AEBEFB" w14:textId="77777777">
            <w:pPr>
              <w:spacing w:after="0"/>
              <w:rPr>
                <w:rFonts w:eastAsia="Times New Roman" w:cstheme="minorHAnsi"/>
                <w:color w:val="000000"/>
                <w:sz w:val="18"/>
                <w:szCs w:val="18"/>
              </w:rPr>
            </w:pPr>
          </w:p>
        </w:tc>
        <w:tc>
          <w:tcPr>
            <w:tcW w:w="4860" w:type="dxa"/>
            <w:vAlign w:val="bottom"/>
          </w:tcPr>
          <w:p w:rsidR="00A079D3" w:rsidDel="00A51DDE" w:rsidP="00834DC9" w:rsidRDefault="00A079D3" w14:paraId="3BE15A7B"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rsidR="00A079D3" w:rsidP="00834DC9" w:rsidRDefault="00A079D3" w14:paraId="4F58FC78" w14:textId="77777777">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636EB5" w:rsidR="00A079D3" w:rsidP="00834DC9" w:rsidRDefault="00A079D3" w14:paraId="23DA74FE" w14:textId="77777777">
            <w:pPr>
              <w:spacing w:after="0"/>
              <w:rPr>
                <w:rFonts w:eastAsia="Times New Roman" w:cstheme="minorHAnsi"/>
                <w:bCs/>
                <w:color w:val="000000"/>
                <w:sz w:val="18"/>
                <w:szCs w:val="18"/>
              </w:rPr>
            </w:pPr>
          </w:p>
        </w:tc>
      </w:tr>
      <w:tr w:rsidRPr="00636EB5" w:rsidR="00014AB8" w:rsidTr="00942BE1" w14:paraId="2BDCB295" w14:textId="77777777">
        <w:trPr>
          <w:gridBefore w:val="1"/>
          <w:wBefore w:w="18" w:type="dxa"/>
        </w:trPr>
        <w:tc>
          <w:tcPr>
            <w:tcW w:w="1440" w:type="dxa"/>
            <w:vAlign w:val="bottom"/>
          </w:tcPr>
          <w:p w:rsidRPr="00636EB5" w:rsidR="00014AB8" w:rsidP="00834DC9" w:rsidRDefault="00014AB8" w14:paraId="00D4F57E"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04DA9FB2" w14:textId="77777777">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rsidRPr="00A75C23" w:rsidR="00014AB8" w:rsidP="00834DC9" w:rsidRDefault="00D77774" w14:paraId="522D16A1"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vAlign w:val="bottom"/>
          </w:tcPr>
          <w:p w:rsidRPr="00636EB5" w:rsidR="00014AB8" w:rsidP="00834DC9" w:rsidRDefault="00014AB8" w14:paraId="26C9EED9" w14:textId="77777777">
            <w:pPr>
              <w:spacing w:after="0" w:line="20" w:lineRule="atLeast"/>
              <w:rPr>
                <w:rFonts w:eastAsia="Times New Roman" w:cstheme="minorHAnsi"/>
                <w:bCs/>
                <w:color w:val="000000"/>
                <w:sz w:val="18"/>
                <w:szCs w:val="18"/>
              </w:rPr>
            </w:pPr>
          </w:p>
        </w:tc>
      </w:tr>
      <w:tr w:rsidRPr="00636EB5" w:rsidR="00014AB8" w:rsidTr="00942BE1" w14:paraId="30223DCF" w14:textId="77777777">
        <w:trPr>
          <w:gridBefore w:val="1"/>
          <w:wBefore w:w="18" w:type="dxa"/>
        </w:trPr>
        <w:tc>
          <w:tcPr>
            <w:tcW w:w="1440" w:type="dxa"/>
            <w:vAlign w:val="bottom"/>
          </w:tcPr>
          <w:p w:rsidRPr="00636EB5" w:rsidR="00014AB8" w:rsidP="00834DC9" w:rsidRDefault="00014AB8" w14:paraId="4CBBB700" w14:textId="77777777">
            <w:pPr>
              <w:spacing w:after="0" w:line="20" w:lineRule="atLeast"/>
              <w:rPr>
                <w:rFonts w:eastAsia="Times New Roman" w:cstheme="minorHAnsi"/>
                <w:color w:val="000000"/>
                <w:sz w:val="18"/>
                <w:szCs w:val="18"/>
              </w:rPr>
            </w:pPr>
          </w:p>
        </w:tc>
        <w:tc>
          <w:tcPr>
            <w:tcW w:w="4860" w:type="dxa"/>
            <w:vAlign w:val="bottom"/>
          </w:tcPr>
          <w:p w:rsidRPr="00EF034B" w:rsidR="00014AB8" w:rsidDel="00A51DDE" w:rsidP="00834DC9" w:rsidRDefault="00014AB8" w14:paraId="58684FAB" w14:textId="0E44C061">
            <w:pPr>
              <w:tabs>
                <w:tab w:val="right" w:leader="dot" w:pos="5760"/>
              </w:tabs>
              <w:spacing w:after="0"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rsidRPr="00A75C23" w:rsidR="00014AB8" w:rsidP="00834DC9" w:rsidRDefault="00D77774" w14:paraId="34C536B4" w14:textId="77777777">
            <w:pPr>
              <w:spacing w:after="0"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vAlign w:val="bottom"/>
          </w:tcPr>
          <w:p w:rsidRPr="00636EB5" w:rsidR="00014AB8" w:rsidP="00834DC9" w:rsidRDefault="00014AB8" w14:paraId="0CD05A3B" w14:textId="77777777">
            <w:pPr>
              <w:spacing w:after="0" w:line="20" w:lineRule="atLeast"/>
              <w:rPr>
                <w:rFonts w:eastAsia="Times New Roman" w:cstheme="minorHAnsi"/>
                <w:bCs/>
                <w:color w:val="000000"/>
                <w:sz w:val="18"/>
                <w:szCs w:val="18"/>
              </w:rPr>
            </w:pPr>
          </w:p>
        </w:tc>
      </w:tr>
    </w:tbl>
    <w:p w:rsidR="00A079D3" w:rsidP="00834DC9" w:rsidRDefault="00A079D3" w14:paraId="2CAA06C4" w14:textId="77777777">
      <w:pPr>
        <w:spacing w:after="0"/>
        <w:rPr>
          <w:sz w:val="18"/>
          <w:szCs w:val="18"/>
        </w:rPr>
      </w:pPr>
    </w:p>
    <w:tbl>
      <w:tblPr>
        <w:tblStyle w:val="TableGrid"/>
        <w:tblW w:w="0" w:type="auto"/>
        <w:tblLayout w:type="fixed"/>
        <w:tblLook w:val="06A0" w:firstRow="1" w:lastRow="0" w:firstColumn="1" w:lastColumn="0" w:noHBand="1" w:noVBand="1"/>
      </w:tblPr>
      <w:tblGrid>
        <w:gridCol w:w="1515"/>
        <w:gridCol w:w="8565"/>
      </w:tblGrid>
      <w:tr w:rsidR="24BE55EE" w:rsidTr="00C53E94" w14:paraId="3D807976" w14:textId="77777777">
        <w:tc>
          <w:tcPr>
            <w:tcW w:w="1515" w:type="dxa"/>
          </w:tcPr>
          <w:p w:rsidR="33AC8A54" w:rsidP="24BE55EE" w:rsidRDefault="33AC8A54" w14:paraId="7CE85996" w14:textId="52A0993F">
            <w:pPr>
              <w:rPr>
                <w:sz w:val="18"/>
                <w:szCs w:val="18"/>
              </w:rPr>
            </w:pPr>
            <w:r w:rsidRPr="24BE55EE">
              <w:rPr>
                <w:sz w:val="18"/>
                <w:szCs w:val="18"/>
              </w:rPr>
              <w:t>INTRO_MH2a</w:t>
            </w:r>
          </w:p>
        </w:tc>
        <w:tc>
          <w:tcPr>
            <w:tcW w:w="8565" w:type="dxa"/>
          </w:tcPr>
          <w:p w:rsidR="33AC8A54" w:rsidP="24BE55EE" w:rsidRDefault="33AC8A54" w14:paraId="40A617B8" w14:textId="4D99D691">
            <w:pPr>
              <w:rPr>
                <w:sz w:val="18"/>
                <w:szCs w:val="18"/>
              </w:rPr>
            </w:pPr>
            <w:r w:rsidRPr="24BE55EE">
              <w:rPr>
                <w:sz w:val="18"/>
                <w:szCs w:val="18"/>
              </w:rPr>
              <w:t xml:space="preserve">READ: “The next </w:t>
            </w:r>
            <w:r w:rsidR="003F52E6">
              <w:rPr>
                <w:sz w:val="18"/>
                <w:szCs w:val="18"/>
              </w:rPr>
              <w:t xml:space="preserve">few </w:t>
            </w:r>
            <w:r w:rsidRPr="24BE55EE">
              <w:rPr>
                <w:sz w:val="18"/>
                <w:szCs w:val="18"/>
              </w:rPr>
              <w:t xml:space="preserve">questions are about </w:t>
            </w:r>
            <w:r w:rsidR="003F52E6">
              <w:rPr>
                <w:sz w:val="18"/>
                <w:szCs w:val="18"/>
              </w:rPr>
              <w:t xml:space="preserve">thoughts of </w:t>
            </w:r>
            <w:r w:rsidRPr="24BE55EE" w:rsidR="04ECA685">
              <w:rPr>
                <w:sz w:val="18"/>
                <w:szCs w:val="18"/>
              </w:rPr>
              <w:t>suicid</w:t>
            </w:r>
            <w:r w:rsidR="003F52E6">
              <w:rPr>
                <w:sz w:val="18"/>
                <w:szCs w:val="18"/>
              </w:rPr>
              <w:t>e</w:t>
            </w:r>
            <w:r w:rsidRPr="24BE55EE" w:rsidR="04ECA685">
              <w:rPr>
                <w:sz w:val="18"/>
                <w:szCs w:val="18"/>
              </w:rPr>
              <w:t>.</w:t>
            </w:r>
            <w:r w:rsidRPr="24BE55EE" w:rsidR="37489110">
              <w:rPr>
                <w:sz w:val="18"/>
                <w:szCs w:val="18"/>
              </w:rPr>
              <w:t>”</w:t>
            </w:r>
          </w:p>
        </w:tc>
      </w:tr>
    </w:tbl>
    <w:p w:rsidR="24BE55EE" w:rsidP="24BE55EE" w:rsidRDefault="24BE55EE" w14:paraId="432A1C34" w14:textId="00F969E2">
      <w:pPr>
        <w:spacing w:after="0"/>
        <w:rPr>
          <w:sz w:val="18"/>
          <w:szCs w:val="18"/>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50"/>
        <w:gridCol w:w="1350"/>
        <w:gridCol w:w="2520"/>
      </w:tblGrid>
      <w:tr w:rsidRPr="00636EB5" w:rsidR="005868D9" w:rsidTr="00485729" w14:paraId="05F29798" w14:textId="77777777">
        <w:tc>
          <w:tcPr>
            <w:tcW w:w="1458" w:type="dxa"/>
            <w:gridSpan w:val="2"/>
          </w:tcPr>
          <w:p w:rsidRPr="00636EB5" w:rsidR="005868D9" w:rsidP="00834DC9" w:rsidRDefault="005868D9" w14:paraId="11D25B82" w14:textId="77777777">
            <w:pPr>
              <w:rPr>
                <w:rFonts w:eastAsia="Times New Roman" w:cstheme="minorHAnsi"/>
                <w:b/>
                <w:bCs/>
                <w:color w:val="000000"/>
                <w:sz w:val="18"/>
                <w:szCs w:val="18"/>
              </w:rPr>
            </w:pPr>
            <w:r>
              <w:rPr>
                <w:rFonts w:eastAsia="Times New Roman" w:cstheme="minorHAnsi"/>
                <w:b/>
                <w:bCs/>
                <w:color w:val="000000"/>
                <w:sz w:val="18"/>
                <w:szCs w:val="18"/>
              </w:rPr>
              <w:t>MH2a</w:t>
            </w:r>
            <w:r w:rsidRPr="00636EB5">
              <w:rPr>
                <w:rFonts w:eastAsia="Times New Roman" w:cstheme="minorHAnsi"/>
                <w:b/>
                <w:bCs/>
                <w:color w:val="000000"/>
                <w:sz w:val="18"/>
                <w:szCs w:val="18"/>
              </w:rPr>
              <w:t>.</w:t>
            </w:r>
          </w:p>
        </w:tc>
        <w:tc>
          <w:tcPr>
            <w:tcW w:w="8820" w:type="dxa"/>
            <w:gridSpan w:val="3"/>
            <w:vAlign w:val="bottom"/>
          </w:tcPr>
          <w:p w:rsidRPr="00636EB5" w:rsidR="005868D9" w:rsidP="00834DC9" w:rsidRDefault="005868D9" w14:paraId="6BF3E059" w14:textId="05EFF924">
            <w:pPr>
              <w:rPr>
                <w:rFonts w:eastAsia="Times New Roman" w:cstheme="minorHAnsi"/>
                <w:b/>
                <w:bCs/>
                <w:color w:val="000000"/>
                <w:sz w:val="18"/>
                <w:szCs w:val="18"/>
              </w:rPr>
            </w:pPr>
            <w:r w:rsidRPr="24BE55EE">
              <w:rPr>
                <w:rFonts w:eastAsia="Times New Roman"/>
                <w:b/>
                <w:color w:val="000000" w:themeColor="text1"/>
                <w:sz w:val="18"/>
                <w:szCs w:val="18"/>
              </w:rPr>
              <w:t xml:space="preserve">At any time in the past 12 months, that is, since </w:t>
            </w:r>
            <w:r w:rsidRPr="24BE55EE">
              <w:rPr>
                <w:rFonts w:eastAsia="Times New Roman"/>
                <w:color w:val="000000" w:themeColor="text1"/>
                <w:sz w:val="18"/>
                <w:szCs w:val="18"/>
              </w:rPr>
              <w:t>[fill with interview month, formatted as text]</w:t>
            </w:r>
            <w:r w:rsidRPr="24BE55EE">
              <w:rPr>
                <w:rFonts w:eastAsia="Times New Roman"/>
                <w:b/>
                <w:color w:val="000000" w:themeColor="text1"/>
                <w:sz w:val="18"/>
                <w:szCs w:val="18"/>
              </w:rPr>
              <w:t xml:space="preserve"> of last year, up to and including today, did you seriously think about trying to kill yourself?</w:t>
            </w:r>
          </w:p>
        </w:tc>
      </w:tr>
      <w:tr w:rsidRPr="00636EB5" w:rsidR="00A079D3" w:rsidTr="00EE36B3" w14:paraId="65A9A08E" w14:textId="77777777">
        <w:tc>
          <w:tcPr>
            <w:tcW w:w="1458" w:type="dxa"/>
            <w:gridSpan w:val="2"/>
            <w:vAlign w:val="bottom"/>
          </w:tcPr>
          <w:p w:rsidRPr="00636EB5" w:rsidR="00A079D3" w:rsidP="00834DC9" w:rsidRDefault="00A079D3" w14:paraId="46AE4D01" w14:textId="77777777">
            <w:pPr>
              <w:rPr>
                <w:rFonts w:eastAsia="Times New Roman" w:cstheme="minorHAnsi"/>
                <w:bCs/>
                <w:color w:val="000000"/>
                <w:sz w:val="18"/>
                <w:szCs w:val="18"/>
              </w:rPr>
            </w:pPr>
            <w:r>
              <w:rPr>
                <w:rFonts w:eastAsia="Times New Roman" w:cstheme="minorHAnsi"/>
                <w:bCs/>
                <w:color w:val="000000"/>
                <w:sz w:val="18"/>
                <w:szCs w:val="18"/>
              </w:rPr>
              <w:t>SUITH</w:t>
            </w:r>
          </w:p>
        </w:tc>
        <w:tc>
          <w:tcPr>
            <w:tcW w:w="6300" w:type="dxa"/>
            <w:gridSpan w:val="2"/>
            <w:vAlign w:val="bottom"/>
          </w:tcPr>
          <w:p w:rsidRPr="00636EB5" w:rsidR="00A079D3" w:rsidP="00834DC9" w:rsidRDefault="00A079D3" w14:paraId="27CCEE57" w14:textId="77777777">
            <w:pPr>
              <w:rPr>
                <w:rFonts w:eastAsia="Times New Roman" w:cstheme="minorHAnsi"/>
                <w:color w:val="000000"/>
                <w:sz w:val="18"/>
                <w:szCs w:val="18"/>
              </w:rPr>
            </w:pPr>
            <w:r>
              <w:rPr>
                <w:rFonts w:eastAsia="Times New Roman" w:cstheme="minorHAnsi"/>
                <w:color w:val="000000"/>
                <w:sz w:val="18"/>
                <w:szCs w:val="18"/>
              </w:rPr>
              <w:t>Suicidal ideation</w:t>
            </w:r>
          </w:p>
        </w:tc>
        <w:tc>
          <w:tcPr>
            <w:tcW w:w="2520" w:type="dxa"/>
            <w:vAlign w:val="bottom"/>
          </w:tcPr>
          <w:p w:rsidRPr="00636EB5" w:rsidR="00A079D3" w:rsidP="00834DC9" w:rsidRDefault="00A079D3" w14:paraId="7BE04450" w14:textId="77777777">
            <w:pPr>
              <w:rPr>
                <w:rFonts w:eastAsia="Times New Roman" w:cstheme="minorHAnsi"/>
                <w:color w:val="000000"/>
                <w:sz w:val="18"/>
                <w:szCs w:val="18"/>
              </w:rPr>
            </w:pPr>
          </w:p>
        </w:tc>
      </w:tr>
      <w:tr w:rsidRPr="00636EB5" w:rsidR="00A079D3" w:rsidTr="00EE36B3" w14:paraId="48C998B1" w14:textId="77777777">
        <w:trPr>
          <w:gridBefore w:val="1"/>
          <w:wBefore w:w="18" w:type="dxa"/>
        </w:trPr>
        <w:tc>
          <w:tcPr>
            <w:tcW w:w="1440" w:type="dxa"/>
          </w:tcPr>
          <w:p w:rsidRPr="00636EB5" w:rsidR="00A079D3" w:rsidP="00834DC9" w:rsidRDefault="00A079D3" w14:paraId="37814C37" w14:textId="77777777">
            <w:pPr>
              <w:rPr>
                <w:rFonts w:eastAsia="Times New Roman" w:cstheme="minorHAnsi"/>
                <w:color w:val="000000"/>
                <w:sz w:val="18"/>
                <w:szCs w:val="18"/>
              </w:rPr>
            </w:pPr>
          </w:p>
        </w:tc>
        <w:tc>
          <w:tcPr>
            <w:tcW w:w="4950" w:type="dxa"/>
            <w:vAlign w:val="bottom"/>
          </w:tcPr>
          <w:p w:rsidR="00A079D3" w:rsidP="00834DC9" w:rsidRDefault="00A079D3" w14:paraId="7655B1A5"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1350" w:type="dxa"/>
            <w:vAlign w:val="bottom"/>
          </w:tcPr>
          <w:p w:rsidR="00A079D3" w:rsidP="00834DC9" w:rsidRDefault="00A079D3" w14:paraId="508CF4B6"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520" w:type="dxa"/>
          </w:tcPr>
          <w:p w:rsidRPr="00636EB5" w:rsidR="00A079D3" w:rsidP="00834DC9" w:rsidRDefault="00A079D3" w14:paraId="4A94C801" w14:textId="77777777">
            <w:pPr>
              <w:rPr>
                <w:rFonts w:cstheme="minorHAnsi"/>
                <w:sz w:val="18"/>
                <w:szCs w:val="18"/>
              </w:rPr>
            </w:pPr>
          </w:p>
        </w:tc>
      </w:tr>
      <w:tr w:rsidRPr="00636EB5" w:rsidR="00A079D3" w:rsidTr="00EE36B3" w14:paraId="30C7974B" w14:textId="77777777">
        <w:trPr>
          <w:gridBefore w:val="1"/>
          <w:wBefore w:w="18" w:type="dxa"/>
        </w:trPr>
        <w:tc>
          <w:tcPr>
            <w:tcW w:w="1440" w:type="dxa"/>
          </w:tcPr>
          <w:p w:rsidRPr="00636EB5" w:rsidR="00A079D3" w:rsidP="00834DC9" w:rsidRDefault="00A079D3" w14:paraId="78F39F54" w14:textId="77777777">
            <w:pPr>
              <w:rPr>
                <w:rFonts w:eastAsia="Times New Roman" w:cstheme="minorHAnsi"/>
                <w:color w:val="000000"/>
                <w:sz w:val="18"/>
                <w:szCs w:val="18"/>
              </w:rPr>
            </w:pPr>
          </w:p>
        </w:tc>
        <w:tc>
          <w:tcPr>
            <w:tcW w:w="4950" w:type="dxa"/>
            <w:vAlign w:val="bottom"/>
          </w:tcPr>
          <w:p w:rsidRPr="00636EB5" w:rsidR="00A079D3" w:rsidP="00834DC9" w:rsidRDefault="00A079D3" w14:paraId="35346256" w14:textId="77777777">
            <w:pPr>
              <w:tabs>
                <w:tab w:val="right" w:leader="dot" w:pos="5760"/>
              </w:tabs>
              <w:rPr>
                <w:rFonts w:eastAsia="Times New Roman" w:cstheme="minorHAnsi"/>
                <w:color w:val="808080" w:themeColor="background1" w:themeShade="8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1350" w:type="dxa"/>
            <w:vAlign w:val="bottom"/>
          </w:tcPr>
          <w:p w:rsidRPr="00636EB5" w:rsidR="00A079D3" w:rsidP="00834DC9" w:rsidRDefault="00A079D3" w14:paraId="35AD4ACB" w14:textId="77777777">
            <w:pPr>
              <w:jc w:val="right"/>
              <w:rPr>
                <w:rFonts w:eastAsia="Times New Roman" w:cstheme="minorHAnsi"/>
                <w:bCs/>
                <w:sz w:val="18"/>
                <w:szCs w:val="18"/>
              </w:rPr>
            </w:pPr>
            <w:r>
              <w:rPr>
                <w:rFonts w:eastAsia="Times New Roman" w:cstheme="minorHAnsi"/>
                <w:bCs/>
                <w:color w:val="000000"/>
                <w:sz w:val="18"/>
                <w:szCs w:val="18"/>
              </w:rPr>
              <w:t>1</w:t>
            </w:r>
          </w:p>
        </w:tc>
        <w:tc>
          <w:tcPr>
            <w:tcW w:w="2520" w:type="dxa"/>
          </w:tcPr>
          <w:p w:rsidRPr="00636EB5" w:rsidR="00A079D3" w:rsidP="00834DC9" w:rsidRDefault="00A079D3" w14:paraId="541B2782" w14:textId="77777777">
            <w:pPr>
              <w:rPr>
                <w:rFonts w:cstheme="minorHAnsi"/>
                <w:sz w:val="18"/>
                <w:szCs w:val="18"/>
              </w:rPr>
            </w:pPr>
          </w:p>
        </w:tc>
      </w:tr>
      <w:tr w:rsidRPr="00636EB5" w:rsidR="00A079D3" w:rsidTr="00EE36B3" w14:paraId="7EC36FC7" w14:textId="77777777">
        <w:trPr>
          <w:gridBefore w:val="1"/>
          <w:wBefore w:w="18" w:type="dxa"/>
        </w:trPr>
        <w:tc>
          <w:tcPr>
            <w:tcW w:w="1440" w:type="dxa"/>
          </w:tcPr>
          <w:p w:rsidRPr="00636EB5" w:rsidR="00A079D3" w:rsidP="00834DC9" w:rsidRDefault="00A079D3" w14:paraId="7403F5C1" w14:textId="77777777">
            <w:pPr>
              <w:rPr>
                <w:rFonts w:eastAsia="Times New Roman" w:cstheme="minorHAnsi"/>
                <w:color w:val="000000"/>
                <w:sz w:val="18"/>
                <w:szCs w:val="18"/>
              </w:rPr>
            </w:pPr>
          </w:p>
        </w:tc>
        <w:tc>
          <w:tcPr>
            <w:tcW w:w="4950" w:type="dxa"/>
            <w:vAlign w:val="bottom"/>
          </w:tcPr>
          <w:p w:rsidR="00A079D3" w:rsidP="00834DC9" w:rsidRDefault="00A079D3" w14:paraId="56F7E153"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Pr="00636EB5" w:rsidR="00A079D3" w:rsidP="00834DC9" w:rsidRDefault="00A079D3" w14:paraId="7E8C22DC"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520" w:type="dxa"/>
          </w:tcPr>
          <w:p w:rsidRPr="00636EB5" w:rsidR="00A079D3" w:rsidP="00834DC9" w:rsidRDefault="00A079D3" w14:paraId="61225FD6" w14:textId="77777777">
            <w:pPr>
              <w:rPr>
                <w:rFonts w:cstheme="minorHAnsi"/>
                <w:sz w:val="18"/>
                <w:szCs w:val="18"/>
              </w:rPr>
            </w:pPr>
          </w:p>
        </w:tc>
      </w:tr>
      <w:tr w:rsidRPr="00636EB5" w:rsidR="00A079D3" w:rsidTr="00EE36B3" w14:paraId="48C74F99" w14:textId="77777777">
        <w:trPr>
          <w:gridBefore w:val="1"/>
          <w:wBefore w:w="18" w:type="dxa"/>
        </w:trPr>
        <w:tc>
          <w:tcPr>
            <w:tcW w:w="1440" w:type="dxa"/>
          </w:tcPr>
          <w:p w:rsidRPr="00636EB5" w:rsidR="00A079D3" w:rsidP="00834DC9" w:rsidRDefault="00A079D3" w14:paraId="2AA419BC" w14:textId="77777777">
            <w:pPr>
              <w:rPr>
                <w:rFonts w:eastAsia="Times New Roman" w:cstheme="minorHAnsi"/>
                <w:color w:val="000000"/>
                <w:sz w:val="18"/>
                <w:szCs w:val="18"/>
              </w:rPr>
            </w:pPr>
          </w:p>
        </w:tc>
        <w:tc>
          <w:tcPr>
            <w:tcW w:w="4950" w:type="dxa"/>
            <w:vAlign w:val="bottom"/>
          </w:tcPr>
          <w:p w:rsidR="00A079D3" w:rsidP="00834DC9" w:rsidRDefault="00A079D3" w14:paraId="747BFF42"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Pr="00636EB5" w:rsidR="00A079D3" w:rsidP="00834DC9" w:rsidRDefault="00A079D3" w14:paraId="53FC8F7F"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520" w:type="dxa"/>
          </w:tcPr>
          <w:p w:rsidRPr="00636EB5" w:rsidR="00A079D3" w:rsidP="00834DC9" w:rsidRDefault="00A079D3" w14:paraId="1B19D32E" w14:textId="77777777">
            <w:pPr>
              <w:rPr>
                <w:rFonts w:cstheme="minorHAnsi"/>
                <w:sz w:val="18"/>
                <w:szCs w:val="18"/>
              </w:rPr>
            </w:pPr>
          </w:p>
        </w:tc>
      </w:tr>
    </w:tbl>
    <w:p w:rsidR="00A079D3" w:rsidP="00834DC9" w:rsidRDefault="00A079D3" w14:paraId="214569CA"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A079D3" w:rsidTr="00EE36B3" w14:paraId="2256D0D3" w14:textId="77777777">
        <w:trPr>
          <w:trHeight w:val="300"/>
        </w:trPr>
        <w:tc>
          <w:tcPr>
            <w:tcW w:w="1440" w:type="dxa"/>
            <w:noWrap/>
            <w:hideMark/>
          </w:tcPr>
          <w:p w:rsidRPr="00636EB5" w:rsidR="00A079D3" w:rsidP="00834DC9" w:rsidRDefault="00A079D3" w14:paraId="7EF82F9D" w14:textId="77777777">
            <w:pPr>
              <w:tabs>
                <w:tab w:val="right" w:pos="1892"/>
              </w:tabs>
              <w:spacing w:after="0"/>
              <w:rPr>
                <w:rFonts w:eastAsia="Times New Roman" w:cstheme="minorHAnsi"/>
                <w:b/>
                <w:bCs/>
                <w:color w:val="000000"/>
                <w:sz w:val="18"/>
                <w:szCs w:val="18"/>
              </w:rPr>
            </w:pPr>
            <w:r>
              <w:rPr>
                <w:rFonts w:eastAsia="Times New Roman" w:cstheme="minorHAnsi"/>
                <w:b/>
                <w:bCs/>
                <w:color w:val="000000"/>
                <w:sz w:val="18"/>
                <w:szCs w:val="18"/>
              </w:rPr>
              <w:lastRenderedPageBreak/>
              <w:t>Check_MH2b</w:t>
            </w:r>
            <w:r w:rsidRPr="00636EB5">
              <w:rPr>
                <w:rFonts w:eastAsia="Times New Roman" w:cstheme="minorHAnsi"/>
                <w:b/>
                <w:bCs/>
                <w:color w:val="000000"/>
                <w:sz w:val="18"/>
                <w:szCs w:val="18"/>
              </w:rPr>
              <w:t>.</w:t>
            </w:r>
          </w:p>
        </w:tc>
        <w:tc>
          <w:tcPr>
            <w:tcW w:w="8820" w:type="dxa"/>
          </w:tcPr>
          <w:p w:rsidRPr="00636EB5" w:rsidR="00A079D3" w:rsidP="00834DC9" w:rsidRDefault="00A079D3" w14:paraId="124793F2"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ever </w:t>
            </w:r>
            <w:r>
              <w:rPr>
                <w:rFonts w:eastAsia="Times New Roman" w:cstheme="minorHAnsi"/>
                <w:color w:val="000000"/>
                <w:sz w:val="18"/>
                <w:szCs w:val="18"/>
              </w:rPr>
              <w:t>thought about suicide (MH2a EQ 1), go to MH2b.</w:t>
            </w:r>
          </w:p>
          <w:p w:rsidRPr="00636EB5" w:rsidR="00A079D3" w:rsidP="00834DC9" w:rsidRDefault="00A079D3" w14:paraId="5F0372C5"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w:t>
            </w:r>
            <w:r w:rsidRPr="007D0884">
              <w:rPr>
                <w:rFonts w:eastAsia="Times New Roman" w:cstheme="minorHAnsi"/>
                <w:color w:val="000000"/>
                <w:sz w:val="18"/>
                <w:szCs w:val="18"/>
              </w:rPr>
              <w:t xml:space="preserve">to </w:t>
            </w:r>
            <w:r w:rsidRPr="007D0884">
              <w:rPr>
                <w:rFonts w:eastAsia="Times New Roman" w:cstheme="minorHAnsi"/>
                <w:bCs/>
                <w:color w:val="000000"/>
                <w:sz w:val="18"/>
                <w:szCs w:val="18"/>
              </w:rPr>
              <w:t>CALC_ENDMH</w:t>
            </w:r>
            <w:r w:rsidRPr="00636EB5">
              <w:rPr>
                <w:rFonts w:eastAsia="Times New Roman" w:cstheme="minorHAnsi"/>
                <w:bCs/>
                <w:color w:val="000000"/>
                <w:sz w:val="18"/>
                <w:szCs w:val="18"/>
              </w:rPr>
              <w:t>.</w:t>
            </w:r>
          </w:p>
        </w:tc>
      </w:tr>
    </w:tbl>
    <w:p w:rsidR="00A079D3" w:rsidP="00834DC9" w:rsidRDefault="00A079D3" w14:paraId="7795FFA6" w14:textId="77777777">
      <w:pPr>
        <w:spacing w:after="0"/>
        <w:rPr>
          <w:rFonts w:cstheme="minorHAnsi"/>
          <w:sz w:val="18"/>
          <w:szCs w:val="18"/>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50"/>
        <w:gridCol w:w="1350"/>
        <w:gridCol w:w="2520"/>
      </w:tblGrid>
      <w:tr w:rsidRPr="00636EB5" w:rsidR="00A079D3" w:rsidTr="00EE36B3" w14:paraId="2FD8AA2D" w14:textId="77777777">
        <w:tc>
          <w:tcPr>
            <w:tcW w:w="1458" w:type="dxa"/>
            <w:gridSpan w:val="2"/>
          </w:tcPr>
          <w:p w:rsidRPr="00636EB5" w:rsidR="00A079D3" w:rsidP="00834DC9" w:rsidRDefault="00A079D3" w14:paraId="507D6AB4" w14:textId="77777777">
            <w:pPr>
              <w:rPr>
                <w:rFonts w:eastAsia="Times New Roman" w:cstheme="minorHAnsi"/>
                <w:b/>
                <w:bCs/>
                <w:color w:val="000000"/>
                <w:sz w:val="18"/>
                <w:szCs w:val="18"/>
              </w:rPr>
            </w:pPr>
            <w:r>
              <w:rPr>
                <w:rFonts w:eastAsia="Times New Roman" w:cstheme="minorHAnsi"/>
                <w:b/>
                <w:bCs/>
                <w:color w:val="000000"/>
                <w:sz w:val="18"/>
                <w:szCs w:val="18"/>
              </w:rPr>
              <w:t>MH2b</w:t>
            </w:r>
            <w:r w:rsidRPr="00636EB5">
              <w:rPr>
                <w:rFonts w:eastAsia="Times New Roman" w:cstheme="minorHAnsi"/>
                <w:b/>
                <w:bCs/>
                <w:color w:val="000000"/>
                <w:sz w:val="18"/>
                <w:szCs w:val="18"/>
              </w:rPr>
              <w:t>.</w:t>
            </w:r>
          </w:p>
        </w:tc>
        <w:tc>
          <w:tcPr>
            <w:tcW w:w="6300" w:type="dxa"/>
            <w:gridSpan w:val="2"/>
            <w:vAlign w:val="bottom"/>
          </w:tcPr>
          <w:p w:rsidRPr="00636EB5" w:rsidR="00A079D3" w:rsidP="00834DC9" w:rsidRDefault="00A079D3" w14:paraId="76736EB4" w14:textId="77777777">
            <w:pPr>
              <w:rPr>
                <w:rFonts w:eastAsia="Times New Roman" w:cstheme="minorHAnsi"/>
                <w:b/>
                <w:bCs/>
                <w:color w:val="000000"/>
                <w:sz w:val="18"/>
                <w:szCs w:val="18"/>
              </w:rPr>
            </w:pPr>
            <w:r w:rsidRPr="00ED103E">
              <w:rPr>
                <w:rFonts w:eastAsia="Times New Roman" w:cstheme="minorHAnsi"/>
                <w:b/>
                <w:bCs/>
                <w:color w:val="000000"/>
                <w:sz w:val="18"/>
                <w:szCs w:val="18"/>
              </w:rPr>
              <w:t>During the past 12 months, did you make any plans to kill yourself?</w:t>
            </w:r>
          </w:p>
        </w:tc>
        <w:tc>
          <w:tcPr>
            <w:tcW w:w="2520" w:type="dxa"/>
            <w:vAlign w:val="bottom"/>
          </w:tcPr>
          <w:p w:rsidRPr="00636EB5" w:rsidR="00A079D3" w:rsidP="00834DC9" w:rsidRDefault="00A079D3" w14:paraId="456ADE22" w14:textId="77777777">
            <w:pPr>
              <w:rPr>
                <w:rFonts w:eastAsia="Times New Roman" w:cstheme="minorHAnsi"/>
                <w:b/>
                <w:bCs/>
                <w:color w:val="000000"/>
                <w:sz w:val="18"/>
                <w:szCs w:val="18"/>
              </w:rPr>
            </w:pPr>
          </w:p>
        </w:tc>
      </w:tr>
      <w:tr w:rsidRPr="00636EB5" w:rsidR="00A079D3" w:rsidTr="00EE36B3" w14:paraId="42CE2E43" w14:textId="77777777">
        <w:tc>
          <w:tcPr>
            <w:tcW w:w="1458" w:type="dxa"/>
            <w:gridSpan w:val="2"/>
            <w:vAlign w:val="bottom"/>
          </w:tcPr>
          <w:p w:rsidRPr="00636EB5" w:rsidR="00A079D3" w:rsidP="00834DC9" w:rsidRDefault="00A079D3" w14:paraId="26054270" w14:textId="77777777">
            <w:pPr>
              <w:rPr>
                <w:rFonts w:eastAsia="Times New Roman" w:cstheme="minorHAnsi"/>
                <w:bCs/>
                <w:color w:val="000000"/>
                <w:sz w:val="18"/>
                <w:szCs w:val="18"/>
              </w:rPr>
            </w:pPr>
            <w:r>
              <w:rPr>
                <w:rFonts w:eastAsia="Times New Roman" w:cstheme="minorHAnsi"/>
                <w:bCs/>
                <w:color w:val="000000"/>
                <w:sz w:val="18"/>
                <w:szCs w:val="18"/>
              </w:rPr>
              <w:t>SUIPL</w:t>
            </w:r>
          </w:p>
        </w:tc>
        <w:tc>
          <w:tcPr>
            <w:tcW w:w="6300" w:type="dxa"/>
            <w:gridSpan w:val="2"/>
            <w:vAlign w:val="bottom"/>
          </w:tcPr>
          <w:p w:rsidRPr="00636EB5" w:rsidR="00A079D3" w:rsidP="00834DC9" w:rsidRDefault="00A079D3" w14:paraId="32D27E1B" w14:textId="77777777">
            <w:pPr>
              <w:rPr>
                <w:rFonts w:eastAsia="Times New Roman" w:cstheme="minorHAnsi"/>
                <w:color w:val="000000"/>
                <w:sz w:val="18"/>
                <w:szCs w:val="18"/>
              </w:rPr>
            </w:pPr>
            <w:r>
              <w:rPr>
                <w:rFonts w:eastAsia="Times New Roman" w:cstheme="minorHAnsi"/>
                <w:color w:val="000000"/>
                <w:sz w:val="18"/>
                <w:szCs w:val="18"/>
              </w:rPr>
              <w:t>Planned suicide</w:t>
            </w:r>
          </w:p>
        </w:tc>
        <w:tc>
          <w:tcPr>
            <w:tcW w:w="2520" w:type="dxa"/>
            <w:vAlign w:val="bottom"/>
          </w:tcPr>
          <w:p w:rsidRPr="00636EB5" w:rsidR="00A079D3" w:rsidP="00834DC9" w:rsidRDefault="00A079D3" w14:paraId="503CAD38" w14:textId="77777777">
            <w:pPr>
              <w:rPr>
                <w:rFonts w:eastAsia="Times New Roman" w:cstheme="minorHAnsi"/>
                <w:color w:val="000000"/>
                <w:sz w:val="18"/>
                <w:szCs w:val="18"/>
              </w:rPr>
            </w:pPr>
          </w:p>
        </w:tc>
      </w:tr>
      <w:tr w:rsidRPr="00636EB5" w:rsidR="00A079D3" w:rsidTr="00EE36B3" w14:paraId="496ED897" w14:textId="77777777">
        <w:trPr>
          <w:gridBefore w:val="1"/>
          <w:wBefore w:w="18" w:type="dxa"/>
        </w:trPr>
        <w:tc>
          <w:tcPr>
            <w:tcW w:w="1440" w:type="dxa"/>
          </w:tcPr>
          <w:p w:rsidRPr="00636EB5" w:rsidR="00A079D3" w:rsidP="00834DC9" w:rsidRDefault="00A079D3" w14:paraId="7AD18FE9" w14:textId="77777777">
            <w:pPr>
              <w:rPr>
                <w:rFonts w:eastAsia="Times New Roman" w:cstheme="minorHAnsi"/>
                <w:color w:val="000000"/>
                <w:sz w:val="18"/>
                <w:szCs w:val="18"/>
              </w:rPr>
            </w:pPr>
          </w:p>
        </w:tc>
        <w:tc>
          <w:tcPr>
            <w:tcW w:w="4950" w:type="dxa"/>
            <w:vAlign w:val="bottom"/>
          </w:tcPr>
          <w:p w:rsidR="00A079D3" w:rsidP="00834DC9" w:rsidRDefault="00A079D3" w14:paraId="548ADA19"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1350" w:type="dxa"/>
            <w:vAlign w:val="bottom"/>
          </w:tcPr>
          <w:p w:rsidR="00A079D3" w:rsidP="00834DC9" w:rsidRDefault="00A079D3" w14:paraId="6DDDE60B"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520" w:type="dxa"/>
          </w:tcPr>
          <w:p w:rsidRPr="00636EB5" w:rsidR="00A079D3" w:rsidP="00834DC9" w:rsidRDefault="00A079D3" w14:paraId="74CF2296" w14:textId="77777777">
            <w:pPr>
              <w:rPr>
                <w:rFonts w:cstheme="minorHAnsi"/>
                <w:sz w:val="18"/>
                <w:szCs w:val="18"/>
              </w:rPr>
            </w:pPr>
          </w:p>
        </w:tc>
      </w:tr>
      <w:tr w:rsidRPr="00636EB5" w:rsidR="00A079D3" w:rsidTr="00EE36B3" w14:paraId="3B8C044C" w14:textId="77777777">
        <w:trPr>
          <w:gridBefore w:val="1"/>
          <w:wBefore w:w="18" w:type="dxa"/>
        </w:trPr>
        <w:tc>
          <w:tcPr>
            <w:tcW w:w="1440" w:type="dxa"/>
          </w:tcPr>
          <w:p w:rsidRPr="00636EB5" w:rsidR="00A079D3" w:rsidP="00834DC9" w:rsidRDefault="00A079D3" w14:paraId="3C77FBB0" w14:textId="77777777">
            <w:pPr>
              <w:rPr>
                <w:rFonts w:eastAsia="Times New Roman" w:cstheme="minorHAnsi"/>
                <w:color w:val="000000"/>
                <w:sz w:val="18"/>
                <w:szCs w:val="18"/>
              </w:rPr>
            </w:pPr>
          </w:p>
        </w:tc>
        <w:tc>
          <w:tcPr>
            <w:tcW w:w="4950" w:type="dxa"/>
            <w:vAlign w:val="bottom"/>
          </w:tcPr>
          <w:p w:rsidRPr="00636EB5" w:rsidR="00A079D3" w:rsidP="00834DC9" w:rsidRDefault="00A079D3" w14:paraId="61FF58D1" w14:textId="77777777">
            <w:pPr>
              <w:tabs>
                <w:tab w:val="right" w:leader="dot" w:pos="5760"/>
              </w:tabs>
              <w:rPr>
                <w:rFonts w:eastAsia="Times New Roman" w:cstheme="minorHAnsi"/>
                <w:color w:val="808080" w:themeColor="background1" w:themeShade="8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1350" w:type="dxa"/>
            <w:vAlign w:val="bottom"/>
          </w:tcPr>
          <w:p w:rsidRPr="00636EB5" w:rsidR="00A079D3" w:rsidP="00834DC9" w:rsidRDefault="00A079D3" w14:paraId="1BFF2784" w14:textId="77777777">
            <w:pPr>
              <w:jc w:val="right"/>
              <w:rPr>
                <w:rFonts w:eastAsia="Times New Roman" w:cstheme="minorHAnsi"/>
                <w:bCs/>
                <w:sz w:val="18"/>
                <w:szCs w:val="18"/>
              </w:rPr>
            </w:pPr>
            <w:r>
              <w:rPr>
                <w:rFonts w:eastAsia="Times New Roman" w:cstheme="minorHAnsi"/>
                <w:bCs/>
                <w:color w:val="000000"/>
                <w:sz w:val="18"/>
                <w:szCs w:val="18"/>
              </w:rPr>
              <w:t>1</w:t>
            </w:r>
          </w:p>
        </w:tc>
        <w:tc>
          <w:tcPr>
            <w:tcW w:w="2520" w:type="dxa"/>
          </w:tcPr>
          <w:p w:rsidRPr="00636EB5" w:rsidR="00A079D3" w:rsidP="00834DC9" w:rsidRDefault="00A079D3" w14:paraId="269BA169" w14:textId="77777777">
            <w:pPr>
              <w:rPr>
                <w:rFonts w:cstheme="minorHAnsi"/>
                <w:sz w:val="18"/>
                <w:szCs w:val="18"/>
              </w:rPr>
            </w:pPr>
          </w:p>
        </w:tc>
      </w:tr>
      <w:tr w:rsidRPr="00636EB5" w:rsidR="00A079D3" w:rsidTr="00EE36B3" w14:paraId="50F75EA3" w14:textId="77777777">
        <w:trPr>
          <w:gridBefore w:val="1"/>
          <w:wBefore w:w="18" w:type="dxa"/>
        </w:trPr>
        <w:tc>
          <w:tcPr>
            <w:tcW w:w="1440" w:type="dxa"/>
          </w:tcPr>
          <w:p w:rsidRPr="00636EB5" w:rsidR="00A079D3" w:rsidP="00834DC9" w:rsidRDefault="00A079D3" w14:paraId="058DB892" w14:textId="77777777">
            <w:pPr>
              <w:rPr>
                <w:rFonts w:eastAsia="Times New Roman" w:cstheme="minorHAnsi"/>
                <w:color w:val="000000"/>
                <w:sz w:val="18"/>
                <w:szCs w:val="18"/>
              </w:rPr>
            </w:pPr>
          </w:p>
        </w:tc>
        <w:tc>
          <w:tcPr>
            <w:tcW w:w="4950" w:type="dxa"/>
            <w:vAlign w:val="bottom"/>
          </w:tcPr>
          <w:p w:rsidR="00A079D3" w:rsidP="00834DC9" w:rsidRDefault="00A079D3" w14:paraId="28EE6E2A"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Pr="00636EB5" w:rsidR="00A079D3" w:rsidP="00834DC9" w:rsidRDefault="00A079D3" w14:paraId="5E0512C7"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520" w:type="dxa"/>
          </w:tcPr>
          <w:p w:rsidRPr="00636EB5" w:rsidR="00A079D3" w:rsidP="00834DC9" w:rsidRDefault="00A079D3" w14:paraId="03AE4E1D" w14:textId="77777777">
            <w:pPr>
              <w:rPr>
                <w:rFonts w:cstheme="minorHAnsi"/>
                <w:sz w:val="18"/>
                <w:szCs w:val="18"/>
              </w:rPr>
            </w:pPr>
          </w:p>
        </w:tc>
      </w:tr>
      <w:tr w:rsidRPr="00636EB5" w:rsidR="00A079D3" w:rsidTr="00EE36B3" w14:paraId="256C22FE" w14:textId="77777777">
        <w:trPr>
          <w:gridBefore w:val="1"/>
          <w:wBefore w:w="18" w:type="dxa"/>
        </w:trPr>
        <w:tc>
          <w:tcPr>
            <w:tcW w:w="1440" w:type="dxa"/>
          </w:tcPr>
          <w:p w:rsidRPr="00636EB5" w:rsidR="00A079D3" w:rsidP="00834DC9" w:rsidRDefault="00A079D3" w14:paraId="3CF68495" w14:textId="77777777">
            <w:pPr>
              <w:rPr>
                <w:rFonts w:eastAsia="Times New Roman" w:cstheme="minorHAnsi"/>
                <w:color w:val="000000"/>
                <w:sz w:val="18"/>
                <w:szCs w:val="18"/>
              </w:rPr>
            </w:pPr>
          </w:p>
        </w:tc>
        <w:tc>
          <w:tcPr>
            <w:tcW w:w="4950" w:type="dxa"/>
            <w:vAlign w:val="bottom"/>
          </w:tcPr>
          <w:p w:rsidR="00A079D3" w:rsidP="00834DC9" w:rsidRDefault="00A079D3" w14:paraId="58491B26"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Pr="00636EB5" w:rsidR="00A079D3" w:rsidP="00834DC9" w:rsidRDefault="00A079D3" w14:paraId="07A3648A"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520" w:type="dxa"/>
          </w:tcPr>
          <w:p w:rsidRPr="00636EB5" w:rsidR="00A079D3" w:rsidP="00834DC9" w:rsidRDefault="00A079D3" w14:paraId="2254AC8B" w14:textId="77777777">
            <w:pPr>
              <w:rPr>
                <w:rFonts w:cstheme="minorHAnsi"/>
                <w:sz w:val="18"/>
                <w:szCs w:val="18"/>
              </w:rPr>
            </w:pPr>
          </w:p>
        </w:tc>
      </w:tr>
    </w:tbl>
    <w:p w:rsidR="00A079D3" w:rsidP="00834DC9" w:rsidRDefault="00A079D3" w14:paraId="40874397" w14:textId="77777777">
      <w:pPr>
        <w:spacing w:after="0"/>
        <w:rPr>
          <w:rFonts w:cstheme="minorHAnsi"/>
          <w:sz w:val="18"/>
          <w:szCs w:val="18"/>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50"/>
        <w:gridCol w:w="1350"/>
        <w:gridCol w:w="2520"/>
      </w:tblGrid>
      <w:tr w:rsidRPr="00636EB5" w:rsidR="00A079D3" w:rsidTr="00EE36B3" w14:paraId="56E4B1CA" w14:textId="77777777">
        <w:tc>
          <w:tcPr>
            <w:tcW w:w="1458" w:type="dxa"/>
            <w:gridSpan w:val="2"/>
          </w:tcPr>
          <w:p w:rsidRPr="00636EB5" w:rsidR="00A079D3" w:rsidP="00834DC9" w:rsidRDefault="00A079D3" w14:paraId="2038BF1D" w14:textId="77777777">
            <w:pPr>
              <w:rPr>
                <w:rFonts w:eastAsia="Times New Roman" w:cstheme="minorHAnsi"/>
                <w:b/>
                <w:bCs/>
                <w:color w:val="000000"/>
                <w:sz w:val="18"/>
                <w:szCs w:val="18"/>
              </w:rPr>
            </w:pPr>
            <w:r>
              <w:rPr>
                <w:rFonts w:eastAsia="Times New Roman" w:cstheme="minorHAnsi"/>
                <w:b/>
                <w:bCs/>
                <w:color w:val="000000"/>
                <w:sz w:val="18"/>
                <w:szCs w:val="18"/>
              </w:rPr>
              <w:t>MH2c</w:t>
            </w:r>
            <w:r w:rsidRPr="00636EB5">
              <w:rPr>
                <w:rFonts w:eastAsia="Times New Roman" w:cstheme="minorHAnsi"/>
                <w:b/>
                <w:bCs/>
                <w:color w:val="000000"/>
                <w:sz w:val="18"/>
                <w:szCs w:val="18"/>
              </w:rPr>
              <w:t>.</w:t>
            </w:r>
          </w:p>
        </w:tc>
        <w:tc>
          <w:tcPr>
            <w:tcW w:w="6300" w:type="dxa"/>
            <w:gridSpan w:val="2"/>
            <w:vAlign w:val="bottom"/>
          </w:tcPr>
          <w:p w:rsidRPr="00636EB5" w:rsidR="00A079D3" w:rsidP="00834DC9" w:rsidRDefault="00A079D3" w14:paraId="3C088B69" w14:textId="77777777">
            <w:pPr>
              <w:rPr>
                <w:rFonts w:eastAsia="Times New Roman" w:cstheme="minorHAnsi"/>
                <w:b/>
                <w:bCs/>
                <w:color w:val="000000"/>
                <w:sz w:val="18"/>
                <w:szCs w:val="18"/>
              </w:rPr>
            </w:pPr>
            <w:r w:rsidRPr="00ED103E">
              <w:rPr>
                <w:rFonts w:eastAsia="Times New Roman" w:cstheme="minorHAnsi"/>
                <w:b/>
                <w:bCs/>
                <w:color w:val="000000"/>
                <w:sz w:val="18"/>
                <w:szCs w:val="18"/>
              </w:rPr>
              <w:t>During the past 12 months, did you try to kill yourself?</w:t>
            </w:r>
          </w:p>
        </w:tc>
        <w:tc>
          <w:tcPr>
            <w:tcW w:w="2520" w:type="dxa"/>
            <w:vAlign w:val="bottom"/>
          </w:tcPr>
          <w:p w:rsidRPr="00636EB5" w:rsidR="00A079D3" w:rsidP="00834DC9" w:rsidRDefault="00A079D3" w14:paraId="2ED906C0" w14:textId="77777777">
            <w:pPr>
              <w:rPr>
                <w:rFonts w:eastAsia="Times New Roman" w:cstheme="minorHAnsi"/>
                <w:b/>
                <w:bCs/>
                <w:color w:val="000000"/>
                <w:sz w:val="18"/>
                <w:szCs w:val="18"/>
              </w:rPr>
            </w:pPr>
          </w:p>
        </w:tc>
      </w:tr>
      <w:tr w:rsidRPr="00636EB5" w:rsidR="00A079D3" w:rsidTr="00EE36B3" w14:paraId="2B1FCA15" w14:textId="77777777">
        <w:tc>
          <w:tcPr>
            <w:tcW w:w="1458" w:type="dxa"/>
            <w:gridSpan w:val="2"/>
            <w:vAlign w:val="bottom"/>
          </w:tcPr>
          <w:p w:rsidRPr="00636EB5" w:rsidR="00A079D3" w:rsidP="00834DC9" w:rsidRDefault="00A079D3" w14:paraId="1E857B82" w14:textId="77777777">
            <w:pPr>
              <w:rPr>
                <w:rFonts w:eastAsia="Times New Roman" w:cstheme="minorHAnsi"/>
                <w:bCs/>
                <w:color w:val="000000"/>
                <w:sz w:val="18"/>
                <w:szCs w:val="18"/>
              </w:rPr>
            </w:pPr>
            <w:r>
              <w:rPr>
                <w:rFonts w:eastAsia="Times New Roman" w:cstheme="minorHAnsi"/>
                <w:bCs/>
                <w:color w:val="000000"/>
                <w:sz w:val="18"/>
                <w:szCs w:val="18"/>
              </w:rPr>
              <w:t>SUIATT</w:t>
            </w:r>
          </w:p>
        </w:tc>
        <w:tc>
          <w:tcPr>
            <w:tcW w:w="6300" w:type="dxa"/>
            <w:gridSpan w:val="2"/>
            <w:vAlign w:val="bottom"/>
          </w:tcPr>
          <w:p w:rsidRPr="00636EB5" w:rsidR="00A079D3" w:rsidP="00834DC9" w:rsidRDefault="00A079D3" w14:paraId="01DFFE00" w14:textId="77777777">
            <w:pPr>
              <w:rPr>
                <w:rFonts w:eastAsia="Times New Roman" w:cstheme="minorHAnsi"/>
                <w:color w:val="000000"/>
                <w:sz w:val="18"/>
                <w:szCs w:val="18"/>
              </w:rPr>
            </w:pPr>
            <w:r>
              <w:rPr>
                <w:rFonts w:eastAsia="Times New Roman" w:cstheme="minorHAnsi"/>
                <w:color w:val="000000"/>
                <w:sz w:val="18"/>
                <w:szCs w:val="18"/>
              </w:rPr>
              <w:t>Attempted suicide</w:t>
            </w:r>
          </w:p>
        </w:tc>
        <w:tc>
          <w:tcPr>
            <w:tcW w:w="2520" w:type="dxa"/>
            <w:vAlign w:val="bottom"/>
          </w:tcPr>
          <w:p w:rsidRPr="00636EB5" w:rsidR="00A079D3" w:rsidP="00834DC9" w:rsidRDefault="00A079D3" w14:paraId="091FFC54" w14:textId="77777777">
            <w:pPr>
              <w:rPr>
                <w:rFonts w:eastAsia="Times New Roman" w:cstheme="minorHAnsi"/>
                <w:color w:val="000000"/>
                <w:sz w:val="18"/>
                <w:szCs w:val="18"/>
              </w:rPr>
            </w:pPr>
          </w:p>
        </w:tc>
      </w:tr>
      <w:tr w:rsidRPr="00636EB5" w:rsidR="00A079D3" w:rsidTr="00EE36B3" w14:paraId="3DB6F583" w14:textId="77777777">
        <w:trPr>
          <w:gridBefore w:val="1"/>
          <w:wBefore w:w="18" w:type="dxa"/>
        </w:trPr>
        <w:tc>
          <w:tcPr>
            <w:tcW w:w="1440" w:type="dxa"/>
          </w:tcPr>
          <w:p w:rsidRPr="00636EB5" w:rsidR="00A079D3" w:rsidP="00834DC9" w:rsidRDefault="00A079D3" w14:paraId="7D984E80" w14:textId="77777777">
            <w:pPr>
              <w:rPr>
                <w:rFonts w:eastAsia="Times New Roman" w:cstheme="minorHAnsi"/>
                <w:color w:val="000000"/>
                <w:sz w:val="18"/>
                <w:szCs w:val="18"/>
              </w:rPr>
            </w:pPr>
          </w:p>
        </w:tc>
        <w:tc>
          <w:tcPr>
            <w:tcW w:w="4950" w:type="dxa"/>
            <w:vAlign w:val="bottom"/>
          </w:tcPr>
          <w:p w:rsidR="00A079D3" w:rsidP="00834DC9" w:rsidRDefault="00A079D3" w14:paraId="57086F02"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1350" w:type="dxa"/>
            <w:vAlign w:val="bottom"/>
          </w:tcPr>
          <w:p w:rsidR="00A079D3" w:rsidP="00834DC9" w:rsidRDefault="00A079D3" w14:paraId="79979489"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520" w:type="dxa"/>
          </w:tcPr>
          <w:p w:rsidRPr="00636EB5" w:rsidR="00A079D3" w:rsidP="00834DC9" w:rsidRDefault="00A079D3" w14:paraId="472A52CA" w14:textId="77777777">
            <w:pPr>
              <w:rPr>
                <w:rFonts w:cstheme="minorHAnsi"/>
                <w:sz w:val="18"/>
                <w:szCs w:val="18"/>
              </w:rPr>
            </w:pPr>
          </w:p>
        </w:tc>
      </w:tr>
      <w:tr w:rsidRPr="00636EB5" w:rsidR="00A079D3" w:rsidTr="00EE36B3" w14:paraId="32389782" w14:textId="77777777">
        <w:trPr>
          <w:gridBefore w:val="1"/>
          <w:wBefore w:w="18" w:type="dxa"/>
        </w:trPr>
        <w:tc>
          <w:tcPr>
            <w:tcW w:w="1440" w:type="dxa"/>
          </w:tcPr>
          <w:p w:rsidRPr="00636EB5" w:rsidR="00A079D3" w:rsidP="00834DC9" w:rsidRDefault="00A079D3" w14:paraId="2EF56C2C" w14:textId="77777777">
            <w:pPr>
              <w:rPr>
                <w:rFonts w:eastAsia="Times New Roman" w:cstheme="minorHAnsi"/>
                <w:color w:val="000000"/>
                <w:sz w:val="18"/>
                <w:szCs w:val="18"/>
              </w:rPr>
            </w:pPr>
          </w:p>
        </w:tc>
        <w:tc>
          <w:tcPr>
            <w:tcW w:w="4950" w:type="dxa"/>
            <w:vAlign w:val="bottom"/>
          </w:tcPr>
          <w:p w:rsidRPr="00636EB5" w:rsidR="00A079D3" w:rsidP="00834DC9" w:rsidRDefault="00A079D3" w14:paraId="184395B3" w14:textId="77777777">
            <w:pPr>
              <w:tabs>
                <w:tab w:val="right" w:leader="dot" w:pos="5760"/>
              </w:tabs>
              <w:rPr>
                <w:rFonts w:eastAsia="Times New Roman" w:cstheme="minorHAnsi"/>
                <w:color w:val="808080" w:themeColor="background1" w:themeShade="8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1350" w:type="dxa"/>
            <w:vAlign w:val="bottom"/>
          </w:tcPr>
          <w:p w:rsidRPr="00636EB5" w:rsidR="00A079D3" w:rsidP="00834DC9" w:rsidRDefault="00A079D3" w14:paraId="73D2B2F7" w14:textId="77777777">
            <w:pPr>
              <w:jc w:val="right"/>
              <w:rPr>
                <w:rFonts w:eastAsia="Times New Roman" w:cstheme="minorHAnsi"/>
                <w:bCs/>
                <w:sz w:val="18"/>
                <w:szCs w:val="18"/>
              </w:rPr>
            </w:pPr>
            <w:r>
              <w:rPr>
                <w:rFonts w:eastAsia="Times New Roman" w:cstheme="minorHAnsi"/>
                <w:bCs/>
                <w:color w:val="000000"/>
                <w:sz w:val="18"/>
                <w:szCs w:val="18"/>
              </w:rPr>
              <w:t>1</w:t>
            </w:r>
          </w:p>
        </w:tc>
        <w:tc>
          <w:tcPr>
            <w:tcW w:w="2520" w:type="dxa"/>
          </w:tcPr>
          <w:p w:rsidRPr="00636EB5" w:rsidR="00A079D3" w:rsidP="00834DC9" w:rsidRDefault="00A079D3" w14:paraId="75289DBF" w14:textId="77777777">
            <w:pPr>
              <w:rPr>
                <w:rFonts w:cstheme="minorHAnsi"/>
                <w:sz w:val="18"/>
                <w:szCs w:val="18"/>
              </w:rPr>
            </w:pPr>
          </w:p>
        </w:tc>
      </w:tr>
      <w:tr w:rsidRPr="00636EB5" w:rsidR="00A079D3" w:rsidTr="00EE36B3" w14:paraId="70CE2D7F" w14:textId="77777777">
        <w:trPr>
          <w:gridBefore w:val="1"/>
          <w:wBefore w:w="18" w:type="dxa"/>
        </w:trPr>
        <w:tc>
          <w:tcPr>
            <w:tcW w:w="1440" w:type="dxa"/>
          </w:tcPr>
          <w:p w:rsidRPr="00636EB5" w:rsidR="00A079D3" w:rsidP="00834DC9" w:rsidRDefault="00A079D3" w14:paraId="40191817" w14:textId="77777777">
            <w:pPr>
              <w:rPr>
                <w:rFonts w:eastAsia="Times New Roman" w:cstheme="minorHAnsi"/>
                <w:color w:val="000000"/>
                <w:sz w:val="18"/>
                <w:szCs w:val="18"/>
              </w:rPr>
            </w:pPr>
          </w:p>
        </w:tc>
        <w:tc>
          <w:tcPr>
            <w:tcW w:w="4950" w:type="dxa"/>
            <w:vAlign w:val="bottom"/>
          </w:tcPr>
          <w:p w:rsidR="00A079D3" w:rsidP="00834DC9" w:rsidRDefault="00A079D3" w14:paraId="1DBDF73C"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Pr="00636EB5" w:rsidR="00A079D3" w:rsidP="00834DC9" w:rsidRDefault="00A079D3" w14:paraId="1BC27A36"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520" w:type="dxa"/>
          </w:tcPr>
          <w:p w:rsidRPr="00636EB5" w:rsidR="00A079D3" w:rsidP="00834DC9" w:rsidRDefault="00A079D3" w14:paraId="0ED7330D" w14:textId="77777777">
            <w:pPr>
              <w:rPr>
                <w:rFonts w:cstheme="minorHAnsi"/>
                <w:sz w:val="18"/>
                <w:szCs w:val="18"/>
              </w:rPr>
            </w:pPr>
          </w:p>
        </w:tc>
      </w:tr>
      <w:tr w:rsidRPr="00636EB5" w:rsidR="00A079D3" w:rsidTr="00EE36B3" w14:paraId="0948ED41" w14:textId="77777777">
        <w:trPr>
          <w:gridBefore w:val="1"/>
          <w:wBefore w:w="18" w:type="dxa"/>
        </w:trPr>
        <w:tc>
          <w:tcPr>
            <w:tcW w:w="1440" w:type="dxa"/>
          </w:tcPr>
          <w:p w:rsidRPr="00636EB5" w:rsidR="00A079D3" w:rsidP="00834DC9" w:rsidRDefault="00A079D3" w14:paraId="30B44EAF" w14:textId="77777777">
            <w:pPr>
              <w:rPr>
                <w:rFonts w:eastAsia="Times New Roman" w:cstheme="minorHAnsi"/>
                <w:color w:val="000000"/>
                <w:sz w:val="18"/>
                <w:szCs w:val="18"/>
              </w:rPr>
            </w:pPr>
          </w:p>
        </w:tc>
        <w:tc>
          <w:tcPr>
            <w:tcW w:w="4950" w:type="dxa"/>
            <w:vAlign w:val="bottom"/>
          </w:tcPr>
          <w:p w:rsidR="00A079D3" w:rsidP="00834DC9" w:rsidRDefault="00A079D3" w14:paraId="103B58A2" w14:textId="77777777">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Pr="00636EB5" w:rsidR="00A079D3" w:rsidP="00834DC9" w:rsidRDefault="00A079D3" w14:paraId="4FC3F626" w14:textId="77777777">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520" w:type="dxa"/>
          </w:tcPr>
          <w:p w:rsidRPr="00636EB5" w:rsidR="00A079D3" w:rsidP="00834DC9" w:rsidRDefault="00A079D3" w14:paraId="2BC6EB98" w14:textId="77777777">
            <w:pPr>
              <w:rPr>
                <w:rFonts w:cstheme="minorHAnsi"/>
                <w:sz w:val="18"/>
                <w:szCs w:val="18"/>
              </w:rPr>
            </w:pPr>
          </w:p>
        </w:tc>
      </w:tr>
    </w:tbl>
    <w:p w:rsidR="00A079D3" w:rsidP="00834DC9" w:rsidRDefault="00A079D3" w14:paraId="4DC29195" w14:textId="77777777">
      <w:pPr>
        <w:spacing w:after="0"/>
        <w:rPr>
          <w:rFonts w:cstheme="minorHAnsi"/>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F60F7" w:rsidTr="004A520E" w14:paraId="6EEA6D5F" w14:textId="77777777">
        <w:tc>
          <w:tcPr>
            <w:tcW w:w="1548" w:type="dxa"/>
            <w:vAlign w:val="bottom"/>
          </w:tcPr>
          <w:p w:rsidRPr="00636EB5" w:rsidR="00A51DDE" w:rsidP="00834DC9" w:rsidRDefault="00A51DDE" w14:paraId="3C57D918"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CALC_ENDMH</w:t>
            </w:r>
            <w:r w:rsidRPr="00636EB5">
              <w:rPr>
                <w:rFonts w:eastAsia="Times New Roman" w:cstheme="minorHAnsi"/>
                <w:b/>
                <w:bCs/>
                <w:color w:val="000000"/>
                <w:sz w:val="18"/>
                <w:szCs w:val="18"/>
              </w:rPr>
              <w:t>.</w:t>
            </w:r>
          </w:p>
        </w:tc>
        <w:tc>
          <w:tcPr>
            <w:tcW w:w="2520" w:type="dxa"/>
            <w:vAlign w:val="bottom"/>
          </w:tcPr>
          <w:p w:rsidRPr="00636EB5" w:rsidR="00A51DDE" w:rsidP="00834DC9" w:rsidRDefault="00A51DDE" w14:paraId="11305100" w14:textId="77777777">
            <w:pPr>
              <w:spacing w:after="0"/>
              <w:contextualSpacing/>
              <w:rPr>
                <w:rFonts w:eastAsia="Times New Roman" w:cstheme="minorHAnsi"/>
                <w:b/>
                <w:bCs/>
                <w:color w:val="000000"/>
                <w:sz w:val="18"/>
                <w:szCs w:val="18"/>
              </w:rPr>
            </w:pPr>
          </w:p>
        </w:tc>
        <w:tc>
          <w:tcPr>
            <w:tcW w:w="6210" w:type="dxa"/>
            <w:vAlign w:val="bottom"/>
          </w:tcPr>
          <w:p w:rsidRPr="00636EB5" w:rsidR="00A51DDE" w:rsidP="00834DC9" w:rsidRDefault="00A51DDE" w14:paraId="05A03A54" w14:textId="77777777">
            <w:pPr>
              <w:spacing w:after="0"/>
              <w:contextualSpacing/>
              <w:rPr>
                <w:rFonts w:eastAsia="Times New Roman" w:cstheme="minorHAnsi"/>
                <w:b/>
                <w:bCs/>
                <w:color w:val="000000"/>
                <w:sz w:val="18"/>
                <w:szCs w:val="18"/>
              </w:rPr>
            </w:pPr>
          </w:p>
        </w:tc>
      </w:tr>
      <w:tr w:rsidRPr="00636EB5" w:rsidR="007F60F7" w:rsidTr="004A520E" w14:paraId="25BC9C9B" w14:textId="77777777">
        <w:trPr>
          <w:trHeight w:val="585"/>
        </w:trPr>
        <w:tc>
          <w:tcPr>
            <w:tcW w:w="1548" w:type="dxa"/>
            <w:vAlign w:val="bottom"/>
          </w:tcPr>
          <w:p w:rsidRPr="00636EB5" w:rsidR="00A51DDE" w:rsidP="00834DC9" w:rsidRDefault="00A51DDE" w14:paraId="3272D2F1"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ENDMH</w:t>
            </w:r>
          </w:p>
        </w:tc>
        <w:tc>
          <w:tcPr>
            <w:tcW w:w="2520" w:type="dxa"/>
            <w:vAlign w:val="bottom"/>
          </w:tcPr>
          <w:p w:rsidRPr="00636EB5" w:rsidR="00A51DDE" w:rsidP="00834DC9" w:rsidRDefault="00A51DDE" w14:paraId="7A134416" w14:textId="77777777">
            <w:pPr>
              <w:spacing w:after="0"/>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mental health</w:t>
            </w:r>
            <w:r w:rsidRPr="00636EB5">
              <w:rPr>
                <w:rFonts w:eastAsia="Times New Roman" w:cstheme="minorHAnsi"/>
                <w:color w:val="000000"/>
                <w:sz w:val="18"/>
                <w:szCs w:val="18"/>
              </w:rPr>
              <w:t xml:space="preserve"> section ended</w:t>
            </w:r>
          </w:p>
        </w:tc>
        <w:tc>
          <w:tcPr>
            <w:tcW w:w="6210" w:type="dxa"/>
            <w:vAlign w:val="bottom"/>
          </w:tcPr>
          <w:p w:rsidRPr="00636EB5" w:rsidR="00A51DDE" w:rsidP="00834DC9" w:rsidRDefault="00A51DDE" w14:paraId="5027E658" w14:textId="77777777">
            <w:pPr>
              <w:spacing w:after="0"/>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NDMH</w:t>
            </w:r>
            <w:r w:rsidRPr="00636EB5">
              <w:rPr>
                <w:rFonts w:eastAsia="Times New Roman" w:cstheme="minorHAnsi"/>
                <w:color w:val="000000"/>
                <w:sz w:val="18"/>
                <w:szCs w:val="18"/>
              </w:rPr>
              <w:t xml:space="preserve"> = Current time</w:t>
            </w:r>
          </w:p>
        </w:tc>
      </w:tr>
    </w:tbl>
    <w:p w:rsidRPr="00636EB5" w:rsidR="00A51DDE" w:rsidP="00834DC9" w:rsidRDefault="00A51DDE" w14:paraId="4FD0A998"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636EB5" w:rsidR="00A51DDE" w:rsidTr="004A520E" w14:paraId="41F65F4F"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A51DDE" w:rsidP="00834DC9" w:rsidRDefault="00A51DDE" w14:paraId="13070A68" w14:textId="77777777">
            <w:pPr>
              <w:spacing w:after="0"/>
              <w:rPr>
                <w:rFonts w:eastAsia="Times New Roman" w:cstheme="minorHAnsi"/>
                <w:b/>
                <w:bCs/>
                <w:color w:val="000000"/>
                <w:sz w:val="18"/>
                <w:szCs w:val="18"/>
              </w:rPr>
            </w:pPr>
            <w:r>
              <w:rPr>
                <w:rFonts w:eastAsia="Times New Roman" w:cstheme="minorHAnsi"/>
                <w:b/>
                <w:bCs/>
                <w:color w:val="000000"/>
                <w:sz w:val="18"/>
                <w:szCs w:val="18"/>
              </w:rPr>
              <w:t>END_MH</w:t>
            </w:r>
            <w:r w:rsidRPr="00636EB5">
              <w:rPr>
                <w:rFonts w:eastAsia="Times New Roman" w:cstheme="minorHAnsi"/>
                <w:b/>
                <w:bCs/>
                <w:color w:val="000000"/>
                <w:sz w:val="18"/>
                <w:szCs w:val="18"/>
              </w:rPr>
              <w:t>.</w:t>
            </w:r>
          </w:p>
        </w:tc>
        <w:tc>
          <w:tcPr>
            <w:tcW w:w="8152" w:type="dxa"/>
            <w:tcBorders>
              <w:top w:val="single" w:color="auto" w:sz="4" w:space="0"/>
              <w:left w:val="nil"/>
              <w:bottom w:val="single" w:color="auto" w:sz="4" w:space="0"/>
              <w:right w:val="single" w:color="auto" w:sz="4" w:space="0"/>
            </w:tcBorders>
            <w:hideMark/>
          </w:tcPr>
          <w:p w:rsidRPr="00636EB5" w:rsidR="00A51DDE" w:rsidP="00834DC9" w:rsidRDefault="00A51DDE" w14:paraId="1026F7A0" w14:textId="5F1793F2">
            <w:pPr>
              <w:spacing w:after="0"/>
              <w:rPr>
                <w:rFonts w:eastAsia="Times New Roman" w:cstheme="minorHAnsi"/>
                <w:color w:val="000000"/>
                <w:sz w:val="18"/>
                <w:szCs w:val="18"/>
              </w:rPr>
            </w:pPr>
            <w:r w:rsidRPr="00636EB5">
              <w:rPr>
                <w:rFonts w:eastAsia="Times New Roman" w:cstheme="minorHAnsi"/>
                <w:color w:val="000000"/>
                <w:sz w:val="18"/>
                <w:szCs w:val="18"/>
              </w:rPr>
              <w:t xml:space="preserve">Go to </w:t>
            </w:r>
            <w:r w:rsidR="009B42C0">
              <w:rPr>
                <w:rFonts w:eastAsia="Times New Roman" w:cstheme="minorHAnsi"/>
                <w:color w:val="000000"/>
                <w:sz w:val="18"/>
                <w:szCs w:val="18"/>
              </w:rPr>
              <w:t>Abuse and Harassment section (</w:t>
            </w:r>
            <w:r w:rsidR="00D37001">
              <w:rPr>
                <w:rFonts w:eastAsia="Times New Roman" w:cstheme="minorHAnsi"/>
                <w:color w:val="000000"/>
                <w:sz w:val="18"/>
                <w:szCs w:val="18"/>
              </w:rPr>
              <w:t>AH).</w:t>
            </w:r>
          </w:p>
        </w:tc>
      </w:tr>
    </w:tbl>
    <w:p w:rsidRPr="000770ED" w:rsidR="0037305A" w:rsidP="00834DC9" w:rsidRDefault="0037305A" w14:paraId="77ACBD76" w14:textId="0C24631F"/>
    <w:p w:rsidR="00415552" w:rsidP="00E42F46" w:rsidRDefault="00415552" w14:paraId="2025C4CD" w14:textId="77777777">
      <w:pPr>
        <w:contextualSpacing/>
        <w:rPr>
          <w:sz w:val="18"/>
          <w:szCs w:val="18"/>
        </w:rPr>
      </w:pPr>
    </w:p>
    <w:p w:rsidR="00E42F46" w:rsidP="00E42F46" w:rsidRDefault="00E42F46" w14:paraId="63FBB96C" w14:textId="77777777">
      <w:pPr>
        <w:contextualSpacing/>
        <w:rPr>
          <w:sz w:val="18"/>
          <w:szCs w:val="18"/>
        </w:rPr>
      </w:pPr>
    </w:p>
    <w:p w:rsidR="008F5E30" w:rsidP="00E42F46" w:rsidRDefault="008F5E30" w14:paraId="64896CAC" w14:textId="77777777">
      <w:pPr>
        <w:contextualSpacing/>
        <w:rPr>
          <w:sz w:val="18"/>
          <w:szCs w:val="18"/>
        </w:rPr>
      </w:pPr>
    </w:p>
    <w:p w:rsidR="008F5E30" w:rsidP="00E42F46" w:rsidRDefault="008F5E30" w14:paraId="3594191E" w14:textId="77777777">
      <w:pPr>
        <w:contextualSpacing/>
        <w:rPr>
          <w:sz w:val="18"/>
          <w:szCs w:val="18"/>
        </w:rPr>
      </w:pPr>
    </w:p>
    <w:p w:rsidR="008F5E30" w:rsidP="00E42F46" w:rsidRDefault="008F5E30" w14:paraId="0D9463DA" w14:textId="77777777">
      <w:pPr>
        <w:contextualSpacing/>
        <w:rPr>
          <w:sz w:val="18"/>
          <w:szCs w:val="18"/>
        </w:rPr>
      </w:pPr>
    </w:p>
    <w:p w:rsidR="008F5E30" w:rsidP="00E42F46" w:rsidRDefault="008F5E30" w14:paraId="27EEADE0" w14:textId="77777777">
      <w:pPr>
        <w:contextualSpacing/>
        <w:rPr>
          <w:sz w:val="18"/>
          <w:szCs w:val="18"/>
        </w:rPr>
      </w:pPr>
    </w:p>
    <w:p w:rsidR="00B5249C" w:rsidP="00A425F3" w:rsidRDefault="00B5249C" w14:paraId="0FF98B47" w14:textId="77777777">
      <w:pPr>
        <w:contextualSpacing/>
        <w:rPr>
          <w:sz w:val="18"/>
          <w:szCs w:val="18"/>
        </w:rPr>
        <w:sectPr w:rsidR="00B5249C" w:rsidSect="00533F43">
          <w:headerReference w:type="even" r:id="rId31"/>
          <w:headerReference w:type="default" r:id="rId32"/>
          <w:headerReference w:type="first" r:id="rId33"/>
          <w:pgSz w:w="12240" w:h="15840"/>
          <w:pgMar w:top="1080" w:right="1080" w:bottom="1080" w:left="1080" w:header="720" w:footer="720" w:gutter="0"/>
          <w:cols w:space="720"/>
          <w:docGrid w:linePitch="360"/>
        </w:sectPr>
      </w:pPr>
    </w:p>
    <w:p w:rsidR="00F42664" w:rsidP="00B10CF3" w:rsidRDefault="00326923" w14:paraId="7360E840" w14:textId="77777777">
      <w:pPr>
        <w:pStyle w:val="Heading1Q-aire"/>
      </w:pPr>
      <w:bookmarkStart w:name="_Toc82431471" w:id="24"/>
      <w:r>
        <w:lastRenderedPageBreak/>
        <w:t>ABUSE AND HARASS</w:t>
      </w:r>
      <w:r w:rsidRPr="00DA665D" w:rsidR="00DA665D">
        <w:t>MENT (AH)</w:t>
      </w:r>
      <w:bookmarkEnd w:id="24"/>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777"/>
        <w:gridCol w:w="1390"/>
        <w:gridCol w:w="2431"/>
        <w:gridCol w:w="3472"/>
      </w:tblGrid>
      <w:tr w:rsidRPr="00636EB5" w:rsidR="00434767" w:rsidTr="0010464D" w14:paraId="038BFFF6" w14:textId="77777777">
        <w:trPr>
          <w:trHeight w:val="300"/>
        </w:trPr>
        <w:tc>
          <w:tcPr>
            <w:tcW w:w="5000" w:type="pct"/>
            <w:gridSpan w:val="4"/>
            <w:tcBorders>
              <w:top w:val="single" w:color="auto" w:sz="4" w:space="0"/>
              <w:bottom w:val="single" w:color="auto" w:sz="4" w:space="0"/>
            </w:tcBorders>
            <w:shd w:val="clear" w:color="auto" w:fill="auto"/>
            <w:noWrap/>
            <w:vAlign w:val="bottom"/>
          </w:tcPr>
          <w:p w:rsidRPr="00636EB5" w:rsidR="00434767" w:rsidP="00130331" w:rsidRDefault="00434767" w14:paraId="67BAC7B3"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34767" w:rsidTr="0010464D" w14:paraId="51FFAF6C" w14:textId="77777777">
        <w:trPr>
          <w:trHeight w:val="300"/>
        </w:trPr>
        <w:tc>
          <w:tcPr>
            <w:tcW w:w="1379" w:type="pct"/>
            <w:tcBorders>
              <w:top w:val="single" w:color="auto" w:sz="4" w:space="0"/>
            </w:tcBorders>
            <w:shd w:val="clear" w:color="auto" w:fill="auto"/>
            <w:noWrap/>
            <w:vAlign w:val="bottom"/>
          </w:tcPr>
          <w:p w:rsidRPr="00636EB5" w:rsidR="00434767" w:rsidP="00130331" w:rsidRDefault="00434767" w14:paraId="2CE7435B"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690" w:type="pct"/>
            <w:tcBorders>
              <w:top w:val="single" w:color="auto" w:sz="4" w:space="0"/>
            </w:tcBorders>
            <w:vAlign w:val="bottom"/>
          </w:tcPr>
          <w:p w:rsidRPr="00636EB5" w:rsidR="00434767" w:rsidP="00130331" w:rsidRDefault="00434767" w14:paraId="3F0FBC5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1207" w:type="pct"/>
            <w:tcBorders>
              <w:top w:val="single" w:color="auto" w:sz="4" w:space="0"/>
            </w:tcBorders>
            <w:shd w:val="clear" w:color="auto" w:fill="auto"/>
            <w:noWrap/>
            <w:vAlign w:val="bottom"/>
          </w:tcPr>
          <w:p w:rsidRPr="00636EB5" w:rsidR="00434767" w:rsidP="00130331" w:rsidRDefault="00434767" w14:paraId="59BA58D5"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1724" w:type="pct"/>
            <w:tcBorders>
              <w:top w:val="single" w:color="auto" w:sz="4" w:space="0"/>
            </w:tcBorders>
            <w:shd w:val="clear" w:color="auto" w:fill="auto"/>
            <w:noWrap/>
            <w:vAlign w:val="bottom"/>
          </w:tcPr>
          <w:p w:rsidRPr="00636EB5" w:rsidR="00434767" w:rsidP="00130331" w:rsidRDefault="00434767" w14:paraId="5CEED8C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34767" w:rsidTr="0010464D" w14:paraId="14B9795B" w14:textId="77777777">
        <w:trPr>
          <w:trHeight w:val="300"/>
        </w:trPr>
        <w:tc>
          <w:tcPr>
            <w:tcW w:w="1379" w:type="pct"/>
            <w:shd w:val="clear" w:color="auto" w:fill="auto"/>
            <w:noWrap/>
            <w:vAlign w:val="bottom"/>
          </w:tcPr>
          <w:p w:rsidRPr="00636EB5" w:rsidR="00434767" w:rsidP="00130331" w:rsidRDefault="00434767" w14:paraId="0EB8F89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690" w:type="pct"/>
            <w:vAlign w:val="bottom"/>
          </w:tcPr>
          <w:p w:rsidRPr="00636EB5" w:rsidR="00434767" w:rsidP="00130331" w:rsidRDefault="00434767" w14:paraId="6925AA7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1207" w:type="pct"/>
            <w:shd w:val="clear" w:color="auto" w:fill="auto"/>
            <w:noWrap/>
            <w:vAlign w:val="bottom"/>
          </w:tcPr>
          <w:p w:rsidRPr="00636EB5" w:rsidR="00434767" w:rsidP="00130331" w:rsidRDefault="00434767" w14:paraId="6508BF56"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1724" w:type="pct"/>
            <w:shd w:val="clear" w:color="auto" w:fill="auto"/>
            <w:noWrap/>
            <w:vAlign w:val="bottom"/>
          </w:tcPr>
          <w:p w:rsidRPr="00636EB5" w:rsidR="00434767" w:rsidP="00130331" w:rsidRDefault="00434767" w14:paraId="1BA143F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434767" w:rsidTr="0010464D" w14:paraId="78251F46" w14:textId="77777777">
        <w:trPr>
          <w:trHeight w:val="300"/>
        </w:trPr>
        <w:tc>
          <w:tcPr>
            <w:tcW w:w="1379" w:type="pct"/>
            <w:tcBorders>
              <w:left w:val="single" w:color="auto" w:sz="4" w:space="0"/>
            </w:tcBorders>
            <w:shd w:val="clear" w:color="auto" w:fill="auto"/>
            <w:noWrap/>
            <w:vAlign w:val="bottom"/>
          </w:tcPr>
          <w:p w:rsidRPr="00636EB5" w:rsidR="00434767" w:rsidP="00130331" w:rsidRDefault="00434767" w14:paraId="3D89CFA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690" w:type="pct"/>
            <w:vAlign w:val="bottom"/>
          </w:tcPr>
          <w:p w:rsidRPr="00636EB5" w:rsidR="00434767" w:rsidP="00130331" w:rsidRDefault="00434767" w14:paraId="6AEF9E1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1207" w:type="pct"/>
            <w:shd w:val="clear" w:color="auto" w:fill="auto"/>
            <w:noWrap/>
            <w:vAlign w:val="bottom"/>
          </w:tcPr>
          <w:p w:rsidRPr="00636EB5" w:rsidR="00434767" w:rsidP="00130331" w:rsidRDefault="00434767" w14:paraId="0590DE8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1724" w:type="pct"/>
            <w:tcBorders>
              <w:right w:val="single" w:color="auto" w:sz="4" w:space="0"/>
            </w:tcBorders>
            <w:shd w:val="clear" w:color="auto" w:fill="auto"/>
            <w:noWrap/>
            <w:vAlign w:val="bottom"/>
          </w:tcPr>
          <w:p w:rsidRPr="00636EB5" w:rsidR="00434767" w:rsidP="00130331" w:rsidRDefault="00434767" w14:paraId="21B6AD5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434767" w:rsidTr="0010464D" w14:paraId="236D2C58" w14:textId="77777777">
        <w:trPr>
          <w:trHeight w:val="300"/>
        </w:trPr>
        <w:tc>
          <w:tcPr>
            <w:tcW w:w="1379" w:type="pct"/>
            <w:tcBorders>
              <w:left w:val="single" w:color="auto" w:sz="4" w:space="0"/>
            </w:tcBorders>
            <w:shd w:val="clear" w:color="auto" w:fill="auto"/>
            <w:noWrap/>
            <w:vAlign w:val="bottom"/>
          </w:tcPr>
          <w:p w:rsidRPr="00636EB5" w:rsidR="00434767" w:rsidP="00130331" w:rsidRDefault="00434767" w14:paraId="432DA8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690" w:type="pct"/>
            <w:vAlign w:val="bottom"/>
          </w:tcPr>
          <w:p w:rsidRPr="00636EB5" w:rsidR="00434767" w:rsidP="00130331" w:rsidRDefault="00434767" w14:paraId="49A6423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1207" w:type="pct"/>
            <w:shd w:val="clear" w:color="auto" w:fill="auto"/>
            <w:noWrap/>
            <w:vAlign w:val="bottom"/>
          </w:tcPr>
          <w:p w:rsidRPr="00636EB5" w:rsidR="00434767" w:rsidP="00130331" w:rsidRDefault="00434767" w14:paraId="0A48152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1724" w:type="pct"/>
            <w:tcBorders>
              <w:right w:val="single" w:color="auto" w:sz="4" w:space="0"/>
            </w:tcBorders>
            <w:shd w:val="clear" w:color="auto" w:fill="auto"/>
            <w:noWrap/>
            <w:vAlign w:val="bottom"/>
          </w:tcPr>
          <w:p w:rsidRPr="00636EB5" w:rsidR="00434767" w:rsidP="00130331" w:rsidRDefault="00434767" w14:paraId="0A60175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Pr>
                <w:rFonts w:eastAsia="Times New Roman" w:cstheme="minorHAnsi"/>
                <w:color w:val="000000"/>
                <w:sz w:val="18"/>
                <w:szCs w:val="18"/>
              </w:rPr>
              <w:t xml:space="preserve"> TRANS</w:t>
            </w:r>
            <w:r w:rsidRPr="00636EB5">
              <w:rPr>
                <w:rFonts w:eastAsia="Times New Roman" w:cstheme="minorHAnsi"/>
                <w:color w:val="000000"/>
                <w:sz w:val="18"/>
                <w:szCs w:val="18"/>
              </w:rPr>
              <w:t xml:space="preserve"> cycle</w:t>
            </w:r>
          </w:p>
        </w:tc>
      </w:tr>
      <w:tr w:rsidRPr="00636EB5" w:rsidR="00434767" w:rsidTr="0010464D" w14:paraId="45E4AAC5" w14:textId="77777777">
        <w:trPr>
          <w:trHeight w:val="300"/>
        </w:trPr>
        <w:tc>
          <w:tcPr>
            <w:tcW w:w="1379" w:type="pct"/>
            <w:tcBorders>
              <w:left w:val="single" w:color="auto" w:sz="4" w:space="0"/>
              <w:bottom w:val="single" w:color="auto" w:sz="4" w:space="0"/>
            </w:tcBorders>
            <w:shd w:val="clear" w:color="auto" w:fill="auto"/>
            <w:noWrap/>
            <w:vAlign w:val="bottom"/>
          </w:tcPr>
          <w:p w:rsidR="00434767" w:rsidP="00130331" w:rsidRDefault="00434767" w14:paraId="021D65D7"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Discrimination</w:t>
            </w:r>
          </w:p>
        </w:tc>
        <w:tc>
          <w:tcPr>
            <w:tcW w:w="690" w:type="pct"/>
            <w:tcBorders>
              <w:bottom w:val="single" w:color="auto" w:sz="4" w:space="0"/>
            </w:tcBorders>
            <w:vAlign w:val="bottom"/>
          </w:tcPr>
          <w:p w:rsidR="00434767" w:rsidP="00130331" w:rsidRDefault="00434767" w14:paraId="3CD890B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1207" w:type="pct"/>
            <w:tcBorders>
              <w:bottom w:val="single" w:color="auto" w:sz="4" w:space="0"/>
            </w:tcBorders>
            <w:shd w:val="clear" w:color="auto" w:fill="auto"/>
            <w:noWrap/>
            <w:vAlign w:val="bottom"/>
          </w:tcPr>
          <w:p w:rsidR="00434767" w:rsidP="00130331" w:rsidRDefault="00434767" w14:paraId="5B35A63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ENDDI</w:t>
            </w:r>
          </w:p>
        </w:tc>
        <w:tc>
          <w:tcPr>
            <w:tcW w:w="1724" w:type="pct"/>
            <w:tcBorders>
              <w:bottom w:val="single" w:color="auto" w:sz="4" w:space="0"/>
              <w:right w:val="single" w:color="auto" w:sz="4" w:space="0"/>
            </w:tcBorders>
            <w:shd w:val="clear" w:color="auto" w:fill="auto"/>
            <w:noWrap/>
            <w:vAlign w:val="bottom"/>
          </w:tcPr>
          <w:p w:rsidR="00434767" w:rsidP="00130331" w:rsidRDefault="00434767" w14:paraId="34373B2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discrimination section ended</w:t>
            </w:r>
          </w:p>
        </w:tc>
      </w:tr>
    </w:tbl>
    <w:p w:rsidR="00434767" w:rsidP="00A425F3" w:rsidRDefault="00434767" w14:paraId="7078277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434767" w:rsidTr="00130331" w14:paraId="567F62ED" w14:textId="77777777">
        <w:trPr>
          <w:trHeight w:val="300"/>
        </w:trPr>
        <w:tc>
          <w:tcPr>
            <w:tcW w:w="2070" w:type="dxa"/>
            <w:noWrap/>
            <w:hideMark/>
          </w:tcPr>
          <w:p w:rsidRPr="00636EB5" w:rsidR="00434767" w:rsidP="00130331" w:rsidRDefault="00434767" w14:paraId="4C8F39FA"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Universe_AH</w:t>
            </w:r>
            <w:proofErr w:type="spellEnd"/>
            <w:r w:rsidRPr="00636EB5">
              <w:rPr>
                <w:rFonts w:eastAsia="Times New Roman" w:cstheme="minorHAnsi"/>
                <w:bCs/>
                <w:color w:val="000000"/>
                <w:sz w:val="18"/>
                <w:szCs w:val="18"/>
              </w:rPr>
              <w:t>.</w:t>
            </w:r>
          </w:p>
        </w:tc>
        <w:tc>
          <w:tcPr>
            <w:tcW w:w="8190" w:type="dxa"/>
          </w:tcPr>
          <w:p w:rsidRPr="00636EB5" w:rsidR="00434767" w:rsidP="008B6336" w:rsidRDefault="00434767" w14:paraId="2DB010C0" w14:textId="4ACA9DEC">
            <w:pPr>
              <w:contextualSpacing/>
              <w:rPr>
                <w:rFonts w:eastAsia="Times New Roman" w:cstheme="minorHAnsi"/>
                <w:color w:val="000000"/>
                <w:sz w:val="18"/>
                <w:szCs w:val="18"/>
              </w:rPr>
            </w:pPr>
            <w:r>
              <w:rPr>
                <w:rFonts w:eastAsia="Times New Roman" w:cstheme="minorHAnsi"/>
                <w:bCs/>
                <w:color w:val="000000"/>
                <w:sz w:val="18"/>
                <w:szCs w:val="18"/>
              </w:rPr>
              <w:t>All Eligible Rs (</w:t>
            </w:r>
            <w:r w:rsidRPr="00636EB5">
              <w:rPr>
                <w:rFonts w:eastAsia="Times New Roman" w:cstheme="minorHAnsi"/>
                <w:bCs/>
                <w:color w:val="000000"/>
                <w:sz w:val="18"/>
                <w:szCs w:val="18"/>
              </w:rPr>
              <w:t>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r>
              <w:rPr>
                <w:rFonts w:eastAsia="Times New Roman" w:cstheme="minorHAnsi"/>
                <w:color w:val="000000"/>
                <w:sz w:val="18"/>
                <w:szCs w:val="18"/>
              </w:rPr>
              <w:t xml:space="preserve"> </w:t>
            </w:r>
            <w:r w:rsidRPr="00636EB5">
              <w:rPr>
                <w:rFonts w:eastAsia="Times New Roman" w:cstheme="minorHAnsi"/>
                <w:color w:val="000000"/>
                <w:sz w:val="18"/>
                <w:szCs w:val="18"/>
              </w:rPr>
              <w:t>and completed prior section (</w:t>
            </w:r>
            <w:r w:rsidR="008B6336">
              <w:rPr>
                <w:rFonts w:eastAsia="Times New Roman" w:cstheme="minorHAnsi"/>
                <w:color w:val="000000"/>
                <w:sz w:val="18"/>
                <w:szCs w:val="18"/>
              </w:rPr>
              <w:t>ENDDI is not missing</w:t>
            </w:r>
            <w:r>
              <w:rPr>
                <w:rFonts w:eastAsia="Times New Roman" w:cstheme="minorHAnsi"/>
                <w:color w:val="000000"/>
                <w:sz w:val="18"/>
                <w:szCs w:val="18"/>
              </w:rPr>
              <w:t>)</w:t>
            </w:r>
            <w:r w:rsidRPr="00636EB5">
              <w:rPr>
                <w:rFonts w:eastAsia="Times New Roman" w:cstheme="minorHAnsi"/>
                <w:color w:val="000000"/>
                <w:sz w:val="18"/>
                <w:szCs w:val="18"/>
              </w:rPr>
              <w:t>.</w:t>
            </w:r>
          </w:p>
        </w:tc>
      </w:tr>
    </w:tbl>
    <w:p w:rsidR="00434767" w:rsidP="00A425F3" w:rsidRDefault="00434767" w14:paraId="7002FB61" w14:textId="0303459A">
      <w:pPr>
        <w:contextualSpacing/>
        <w:rPr>
          <w:sz w:val="18"/>
          <w:szCs w:val="18"/>
        </w:rPr>
      </w:pPr>
    </w:p>
    <w:p w:rsidR="00DD2117" w:rsidP="00A425F3" w:rsidRDefault="00DD2117" w14:paraId="2F91CFE1"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DD2117" w:rsidTr="002232A5" w14:paraId="5AC9467E" w14:textId="77777777">
        <w:tc>
          <w:tcPr>
            <w:tcW w:w="1728" w:type="dxa"/>
            <w:vAlign w:val="bottom"/>
          </w:tcPr>
          <w:p w:rsidRPr="00636EB5" w:rsidR="00DD2117" w:rsidP="00DD2117" w:rsidRDefault="00DD2117" w14:paraId="243A594C" w14:textId="292E398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BEGAH</w:t>
            </w:r>
            <w:r w:rsidRPr="00636EB5">
              <w:rPr>
                <w:rFonts w:eastAsia="Times New Roman" w:cstheme="minorHAnsi"/>
                <w:b/>
                <w:bCs/>
                <w:color w:val="000000"/>
                <w:sz w:val="18"/>
                <w:szCs w:val="18"/>
              </w:rPr>
              <w:t>.</w:t>
            </w:r>
          </w:p>
        </w:tc>
        <w:tc>
          <w:tcPr>
            <w:tcW w:w="2250" w:type="dxa"/>
            <w:vAlign w:val="bottom"/>
          </w:tcPr>
          <w:p w:rsidRPr="00636EB5" w:rsidR="00DD2117" w:rsidP="002232A5" w:rsidRDefault="00DD2117" w14:paraId="6D807DC4" w14:textId="77777777">
            <w:pPr>
              <w:contextualSpacing/>
              <w:rPr>
                <w:rFonts w:eastAsia="Times New Roman" w:cstheme="minorHAnsi"/>
                <w:b/>
                <w:bCs/>
                <w:color w:val="000000"/>
                <w:sz w:val="18"/>
                <w:szCs w:val="18"/>
              </w:rPr>
            </w:pPr>
          </w:p>
        </w:tc>
        <w:tc>
          <w:tcPr>
            <w:tcW w:w="6300" w:type="dxa"/>
            <w:vAlign w:val="bottom"/>
          </w:tcPr>
          <w:p w:rsidRPr="00636EB5" w:rsidR="00DD2117" w:rsidP="002232A5" w:rsidRDefault="00DD2117" w14:paraId="7565BB24" w14:textId="77777777">
            <w:pPr>
              <w:contextualSpacing/>
              <w:rPr>
                <w:rFonts w:eastAsia="Times New Roman" w:cstheme="minorHAnsi"/>
                <w:b/>
                <w:bCs/>
                <w:color w:val="000000"/>
                <w:sz w:val="18"/>
                <w:szCs w:val="18"/>
              </w:rPr>
            </w:pPr>
          </w:p>
        </w:tc>
      </w:tr>
      <w:tr w:rsidRPr="00636EB5" w:rsidR="00DD2117" w:rsidTr="002232A5" w14:paraId="6C525987" w14:textId="77777777">
        <w:tc>
          <w:tcPr>
            <w:tcW w:w="1728" w:type="dxa"/>
            <w:vAlign w:val="bottom"/>
          </w:tcPr>
          <w:p w:rsidRPr="00C34B0C" w:rsidR="00DD2117" w:rsidP="002232A5" w:rsidRDefault="00DD2117" w14:paraId="76A237B2" w14:textId="39CA891D">
            <w:pPr>
              <w:contextualSpacing/>
              <w:rPr>
                <w:rFonts w:eastAsia="Times New Roman" w:cstheme="minorHAnsi"/>
                <w:b/>
                <w:bCs/>
                <w:color w:val="000000"/>
                <w:sz w:val="18"/>
                <w:szCs w:val="18"/>
              </w:rPr>
            </w:pPr>
            <w:r>
              <w:rPr>
                <w:rFonts w:eastAsia="Times New Roman" w:cstheme="minorHAnsi"/>
                <w:b/>
                <w:bCs/>
                <w:color w:val="000000"/>
                <w:sz w:val="18"/>
                <w:szCs w:val="18"/>
              </w:rPr>
              <w:t>BEGAH</w:t>
            </w:r>
          </w:p>
        </w:tc>
        <w:tc>
          <w:tcPr>
            <w:tcW w:w="2250" w:type="dxa"/>
            <w:vAlign w:val="bottom"/>
          </w:tcPr>
          <w:p w:rsidRPr="00636EB5" w:rsidR="00DD2117" w:rsidP="002232A5" w:rsidRDefault="00DD2117" w14:paraId="483FA565" w14:textId="7DC4430F">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AH section</w:t>
            </w:r>
          </w:p>
        </w:tc>
        <w:tc>
          <w:tcPr>
            <w:tcW w:w="6300" w:type="dxa"/>
            <w:vAlign w:val="bottom"/>
          </w:tcPr>
          <w:p w:rsidRPr="00636EB5" w:rsidR="00DD2117" w:rsidP="002232A5" w:rsidRDefault="00DD2117" w14:paraId="4CB8E5BD" w14:textId="286B29C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AH</w:t>
            </w:r>
            <w:r w:rsidRPr="00636EB5">
              <w:rPr>
                <w:rFonts w:eastAsia="Times New Roman" w:cstheme="minorHAnsi"/>
                <w:color w:val="000000"/>
                <w:sz w:val="18"/>
                <w:szCs w:val="18"/>
              </w:rPr>
              <w:t xml:space="preserve"> = Current time</w:t>
            </w:r>
          </w:p>
        </w:tc>
      </w:tr>
    </w:tbl>
    <w:p w:rsidR="00DD2117" w:rsidP="00A425F3" w:rsidRDefault="00DD2117" w14:paraId="315D2843" w14:textId="4D69EAA4">
      <w:pPr>
        <w:contextualSpacing/>
        <w:rPr>
          <w:sz w:val="18"/>
          <w:szCs w:val="18"/>
        </w:rPr>
      </w:pPr>
    </w:p>
    <w:p w:rsidR="00DD2117" w:rsidP="00A425F3" w:rsidRDefault="00DD2117" w14:paraId="735B74CF" w14:textId="77777777">
      <w:pPr>
        <w:contextualSpacing/>
        <w:rPr>
          <w:sz w:val="18"/>
          <w:szCs w:val="18"/>
        </w:rPr>
      </w:pPr>
    </w:p>
    <w:tbl>
      <w:tblPr>
        <w:tblW w:w="10260" w:type="dxa"/>
        <w:tblInd w:w="18" w:type="dxa"/>
        <w:tblLook w:val="04A0" w:firstRow="1" w:lastRow="0" w:firstColumn="1" w:lastColumn="0" w:noHBand="0" w:noVBand="1"/>
      </w:tblPr>
      <w:tblGrid>
        <w:gridCol w:w="1293"/>
        <w:gridCol w:w="8967"/>
      </w:tblGrid>
      <w:tr w:rsidRPr="00636EB5" w:rsidR="00B26676" w:rsidTr="00FB79C9" w14:paraId="0A75FC9E" w14:textId="77777777">
        <w:trPr>
          <w:trHeight w:val="300"/>
        </w:trPr>
        <w:tc>
          <w:tcPr>
            <w:tcW w:w="1293" w:type="dxa"/>
            <w:tcBorders>
              <w:top w:val="single" w:color="auto" w:sz="4" w:space="0"/>
              <w:left w:val="single" w:color="auto" w:sz="4" w:space="0"/>
              <w:bottom w:val="single" w:color="auto" w:sz="4" w:space="0"/>
              <w:right w:val="nil"/>
            </w:tcBorders>
            <w:noWrap/>
            <w:hideMark/>
          </w:tcPr>
          <w:p w:rsidRPr="00636EB5" w:rsidR="00B26676" w:rsidP="00FB79C9" w:rsidRDefault="00B26676" w14:paraId="3D72BDE9" w14:textId="77777777">
            <w:pPr>
              <w:rPr>
                <w:rFonts w:eastAsia="Times New Roman" w:cstheme="minorHAnsi"/>
                <w:b/>
                <w:bCs/>
                <w:color w:val="000000"/>
                <w:sz w:val="18"/>
                <w:szCs w:val="18"/>
              </w:rPr>
            </w:pPr>
            <w:r>
              <w:rPr>
                <w:rFonts w:eastAsia="Times New Roman" w:cstheme="minorHAnsi"/>
                <w:b/>
                <w:bCs/>
                <w:color w:val="000000"/>
                <w:sz w:val="18"/>
                <w:szCs w:val="18"/>
              </w:rPr>
              <w:t>INTRO_AH1</w:t>
            </w:r>
            <w:r w:rsidRPr="00636EB5">
              <w:rPr>
                <w:rFonts w:eastAsia="Times New Roman" w:cstheme="minorHAnsi"/>
                <w:b/>
                <w:bCs/>
                <w:color w:val="000000"/>
                <w:sz w:val="18"/>
                <w:szCs w:val="18"/>
              </w:rPr>
              <w:t>.</w:t>
            </w:r>
          </w:p>
        </w:tc>
        <w:tc>
          <w:tcPr>
            <w:tcW w:w="8967" w:type="dxa"/>
            <w:tcBorders>
              <w:top w:val="single" w:color="auto" w:sz="4" w:space="0"/>
              <w:left w:val="nil"/>
              <w:bottom w:val="single" w:color="auto" w:sz="4" w:space="0"/>
              <w:right w:val="single" w:color="auto" w:sz="4" w:space="0"/>
            </w:tcBorders>
            <w:hideMark/>
          </w:tcPr>
          <w:p w:rsidRPr="00636EB5" w:rsidR="00B26676" w:rsidP="00E26C61" w:rsidRDefault="00B26676" w14:paraId="75EC6F47" w14:textId="294D0B85">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 xml:space="preserve">READ: The next set of questions </w:t>
            </w:r>
            <w:r w:rsidR="00DD2117">
              <w:rPr>
                <w:sz w:val="18"/>
                <w:szCs w:val="18"/>
              </w:rPr>
              <w:t>is</w:t>
            </w:r>
            <w:r>
              <w:rPr>
                <w:sz w:val="18"/>
                <w:szCs w:val="18"/>
              </w:rPr>
              <w:t xml:space="preserve"> about verbal and physical abuse and harassment that you may have experienced. For each question, please tell me whet</w:t>
            </w:r>
            <w:r w:rsidR="00A079D3">
              <w:rPr>
                <w:sz w:val="18"/>
                <w:szCs w:val="18"/>
              </w:rPr>
              <w:t>her you have had th</w:t>
            </w:r>
            <w:r w:rsidR="00E26C61">
              <w:rPr>
                <w:sz w:val="18"/>
                <w:szCs w:val="18"/>
              </w:rPr>
              <w:t>is</w:t>
            </w:r>
            <w:r w:rsidR="00A079D3">
              <w:rPr>
                <w:sz w:val="18"/>
                <w:szCs w:val="18"/>
              </w:rPr>
              <w:t xml:space="preserve"> experience</w:t>
            </w:r>
            <w:r>
              <w:rPr>
                <w:sz w:val="18"/>
                <w:szCs w:val="18"/>
              </w:rPr>
              <w:t xml:space="preserve"> in the past 12 months.”</w:t>
            </w:r>
          </w:p>
        </w:tc>
      </w:tr>
    </w:tbl>
    <w:p w:rsidR="00B26676" w:rsidP="00A425F3" w:rsidRDefault="00B26676" w14:paraId="6B68FCC2" w14:textId="77777777">
      <w:pPr>
        <w:contextualSpacing/>
        <w:rPr>
          <w:sz w:val="18"/>
          <w:szCs w:val="18"/>
        </w:rPr>
      </w:pPr>
    </w:p>
    <w:p w:rsidR="00B26676" w:rsidP="00A425F3" w:rsidRDefault="00B26676" w14:paraId="35B583A1"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A425F3" w:rsidTr="000A5B8A" w14:paraId="6E0AFF94" w14:textId="77777777">
        <w:tc>
          <w:tcPr>
            <w:tcW w:w="1458" w:type="dxa"/>
            <w:gridSpan w:val="2"/>
            <w:vAlign w:val="bottom"/>
          </w:tcPr>
          <w:p w:rsidRPr="00636EB5" w:rsidR="00A425F3" w:rsidP="00A425F3" w:rsidRDefault="00A425F3" w14:paraId="0F8799B9" w14:textId="77777777">
            <w:pPr>
              <w:contextualSpacing/>
              <w:rPr>
                <w:rFonts w:eastAsia="Times New Roman" w:cstheme="minorHAnsi"/>
                <w:b/>
                <w:bCs/>
                <w:color w:val="000000"/>
                <w:sz w:val="18"/>
                <w:szCs w:val="18"/>
              </w:rPr>
            </w:pPr>
            <w:r>
              <w:rPr>
                <w:rFonts w:eastAsia="Times New Roman" w:cstheme="minorHAnsi"/>
                <w:b/>
                <w:bCs/>
                <w:color w:val="000000"/>
                <w:sz w:val="18"/>
                <w:szCs w:val="18"/>
              </w:rPr>
              <w:t>AH1</w:t>
            </w:r>
            <w:r w:rsidRPr="00636EB5">
              <w:rPr>
                <w:rFonts w:eastAsia="Times New Roman" w:cstheme="minorHAnsi"/>
                <w:b/>
                <w:bCs/>
                <w:color w:val="000000"/>
                <w:sz w:val="18"/>
                <w:szCs w:val="18"/>
              </w:rPr>
              <w:t>.</w:t>
            </w:r>
          </w:p>
        </w:tc>
        <w:tc>
          <w:tcPr>
            <w:tcW w:w="8820" w:type="dxa"/>
            <w:gridSpan w:val="3"/>
            <w:vAlign w:val="bottom"/>
          </w:tcPr>
          <w:p w:rsidRPr="00DC7C66" w:rsidR="00A425F3" w:rsidP="00A079D3" w:rsidRDefault="00AF5407" w14:paraId="602106B4" w14:textId="52D57023">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sidR="00A425F3">
              <w:rPr>
                <w:rFonts w:eastAsia="Times New Roman" w:cstheme="minorHAnsi"/>
                <w:b/>
                <w:bCs/>
                <w:color w:val="000000"/>
                <w:sz w:val="18"/>
                <w:szCs w:val="18"/>
              </w:rPr>
              <w:t>ave you been verbally abused or harassed?</w:t>
            </w:r>
          </w:p>
        </w:tc>
      </w:tr>
      <w:tr w:rsidRPr="00636EB5" w:rsidR="00BA0ED8" w:rsidTr="000A5B8A" w14:paraId="6AC96C6C" w14:textId="77777777">
        <w:trPr>
          <w:gridBefore w:val="1"/>
          <w:wBefore w:w="18" w:type="dxa"/>
        </w:trPr>
        <w:tc>
          <w:tcPr>
            <w:tcW w:w="1440" w:type="dxa"/>
          </w:tcPr>
          <w:p w:rsidRPr="00636EB5" w:rsidR="00BA0ED8" w:rsidP="000A5B8A" w:rsidRDefault="00603ACC" w14:paraId="36FBC8F4" w14:textId="361743AF">
            <w:pPr>
              <w:contextualSpacing/>
              <w:rPr>
                <w:rFonts w:eastAsia="Times New Roman" w:cstheme="minorHAnsi"/>
                <w:color w:val="000000"/>
                <w:sz w:val="18"/>
                <w:szCs w:val="18"/>
              </w:rPr>
            </w:pPr>
            <w:r>
              <w:rPr>
                <w:rFonts w:eastAsia="Times New Roman" w:cstheme="minorHAnsi"/>
                <w:color w:val="000000"/>
                <w:sz w:val="18"/>
                <w:szCs w:val="18"/>
              </w:rPr>
              <w:t>VERBABUS</w:t>
            </w:r>
            <w:r w:rsidR="003D7407">
              <w:rPr>
                <w:rFonts w:eastAsia="Times New Roman" w:cstheme="minorHAnsi"/>
                <w:color w:val="000000"/>
                <w:sz w:val="18"/>
                <w:szCs w:val="18"/>
              </w:rPr>
              <w:t>R2</w:t>
            </w:r>
          </w:p>
        </w:tc>
        <w:tc>
          <w:tcPr>
            <w:tcW w:w="4770" w:type="dxa"/>
            <w:vAlign w:val="bottom"/>
          </w:tcPr>
          <w:p w:rsidR="00BA0ED8" w:rsidP="000A5B8A" w:rsidRDefault="00A079D3" w14:paraId="7458F99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w:t>
            </w:r>
            <w:r w:rsidR="00603ACC">
              <w:rPr>
                <w:rFonts w:eastAsia="Times New Roman" w:cstheme="minorHAnsi"/>
                <w:color w:val="000000"/>
                <w:sz w:val="18"/>
                <w:szCs w:val="18"/>
              </w:rPr>
              <w:t>erbally abused</w:t>
            </w:r>
          </w:p>
        </w:tc>
        <w:tc>
          <w:tcPr>
            <w:tcW w:w="450" w:type="dxa"/>
            <w:vAlign w:val="bottom"/>
          </w:tcPr>
          <w:p w:rsidRPr="00636EB5" w:rsidR="00BA0ED8" w:rsidP="000A5B8A" w:rsidRDefault="00BA0ED8" w14:paraId="146C754B" w14:textId="77777777">
            <w:pPr>
              <w:contextualSpacing/>
              <w:jc w:val="right"/>
              <w:rPr>
                <w:rFonts w:eastAsia="Times New Roman" w:cstheme="minorHAnsi"/>
                <w:bCs/>
                <w:color w:val="000000"/>
                <w:sz w:val="18"/>
                <w:szCs w:val="18"/>
              </w:rPr>
            </w:pPr>
          </w:p>
        </w:tc>
        <w:tc>
          <w:tcPr>
            <w:tcW w:w="3600" w:type="dxa"/>
          </w:tcPr>
          <w:p w:rsidRPr="00636EB5" w:rsidR="00BA0ED8" w:rsidP="000A5B8A" w:rsidRDefault="00BA0ED8" w14:paraId="1FDC8AE6" w14:textId="77777777">
            <w:pPr>
              <w:contextualSpacing/>
              <w:rPr>
                <w:rFonts w:eastAsia="Times New Roman" w:cstheme="minorHAnsi"/>
                <w:bCs/>
                <w:color w:val="000000"/>
                <w:sz w:val="18"/>
                <w:szCs w:val="18"/>
              </w:rPr>
            </w:pPr>
          </w:p>
        </w:tc>
      </w:tr>
      <w:tr w:rsidRPr="00636EB5" w:rsidR="00A425F3" w:rsidTr="000A5B8A" w14:paraId="7465F77C" w14:textId="77777777">
        <w:trPr>
          <w:gridBefore w:val="1"/>
          <w:wBefore w:w="18" w:type="dxa"/>
        </w:trPr>
        <w:tc>
          <w:tcPr>
            <w:tcW w:w="1440" w:type="dxa"/>
          </w:tcPr>
          <w:p w:rsidRPr="00636EB5" w:rsidR="00A425F3" w:rsidP="000A5B8A" w:rsidRDefault="00A425F3" w14:paraId="4C516764" w14:textId="77777777">
            <w:pPr>
              <w:contextualSpacing/>
              <w:rPr>
                <w:rFonts w:eastAsia="Times New Roman" w:cstheme="minorHAnsi"/>
                <w:color w:val="000000"/>
                <w:sz w:val="18"/>
                <w:szCs w:val="18"/>
              </w:rPr>
            </w:pPr>
          </w:p>
        </w:tc>
        <w:tc>
          <w:tcPr>
            <w:tcW w:w="4770" w:type="dxa"/>
            <w:vAlign w:val="bottom"/>
          </w:tcPr>
          <w:p w:rsidRPr="00636EB5" w:rsidR="00A425F3" w:rsidP="000A5B8A" w:rsidRDefault="00AF5407" w14:paraId="69F8406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sidR="00A425F3">
              <w:rPr>
                <w:rFonts w:eastAsia="Times New Roman" w:cstheme="minorHAnsi"/>
                <w:color w:val="000000"/>
                <w:sz w:val="18"/>
                <w:szCs w:val="18"/>
              </w:rPr>
              <w:tab/>
            </w:r>
          </w:p>
        </w:tc>
        <w:tc>
          <w:tcPr>
            <w:tcW w:w="450" w:type="dxa"/>
            <w:vAlign w:val="bottom"/>
          </w:tcPr>
          <w:p w:rsidRPr="00636EB5" w:rsidR="00A425F3" w:rsidP="000A5B8A" w:rsidRDefault="00BA0ED8" w14:paraId="73CC219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A425F3" w:rsidP="000A5B8A" w:rsidRDefault="00A425F3" w14:paraId="793153BA" w14:textId="77777777">
            <w:pPr>
              <w:contextualSpacing/>
              <w:rPr>
                <w:rFonts w:eastAsia="Times New Roman" w:cstheme="minorHAnsi"/>
                <w:bCs/>
                <w:color w:val="000000"/>
                <w:sz w:val="18"/>
                <w:szCs w:val="18"/>
              </w:rPr>
            </w:pPr>
          </w:p>
        </w:tc>
      </w:tr>
      <w:tr w:rsidRPr="00636EB5" w:rsidR="00A425F3" w:rsidTr="000A5B8A" w14:paraId="45CD790B" w14:textId="77777777">
        <w:trPr>
          <w:gridBefore w:val="1"/>
          <w:wBefore w:w="18" w:type="dxa"/>
        </w:trPr>
        <w:tc>
          <w:tcPr>
            <w:tcW w:w="1440" w:type="dxa"/>
          </w:tcPr>
          <w:p w:rsidRPr="00636EB5" w:rsidR="00A425F3" w:rsidP="000A5B8A" w:rsidRDefault="00A425F3" w14:paraId="06D44610" w14:textId="77777777">
            <w:pPr>
              <w:contextualSpacing/>
              <w:rPr>
                <w:rFonts w:eastAsia="Times New Roman" w:cstheme="minorHAnsi"/>
                <w:color w:val="000000"/>
                <w:sz w:val="18"/>
                <w:szCs w:val="18"/>
              </w:rPr>
            </w:pPr>
          </w:p>
        </w:tc>
        <w:tc>
          <w:tcPr>
            <w:tcW w:w="4770" w:type="dxa"/>
            <w:vAlign w:val="bottom"/>
          </w:tcPr>
          <w:p w:rsidRPr="00636EB5" w:rsidR="00A425F3" w:rsidP="00AF5407" w:rsidRDefault="00AF5407" w14:paraId="18908A9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sidR="00A425F3">
              <w:rPr>
                <w:rFonts w:eastAsia="Times New Roman" w:cstheme="minorHAnsi"/>
                <w:color w:val="000000"/>
                <w:sz w:val="18"/>
                <w:szCs w:val="18"/>
              </w:rPr>
              <w:tab/>
            </w:r>
          </w:p>
        </w:tc>
        <w:tc>
          <w:tcPr>
            <w:tcW w:w="450" w:type="dxa"/>
            <w:vAlign w:val="bottom"/>
          </w:tcPr>
          <w:p w:rsidRPr="00636EB5" w:rsidR="00A425F3" w:rsidP="000A5B8A" w:rsidRDefault="00BA0ED8" w14:paraId="7C216DD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A425F3" w:rsidP="000A5B8A" w:rsidRDefault="00A425F3" w14:paraId="29809B2B" w14:textId="77777777">
            <w:pPr>
              <w:contextualSpacing/>
              <w:rPr>
                <w:rFonts w:cstheme="minorHAnsi"/>
                <w:sz w:val="18"/>
                <w:szCs w:val="18"/>
              </w:rPr>
            </w:pPr>
          </w:p>
        </w:tc>
      </w:tr>
      <w:tr w:rsidRPr="00636EB5" w:rsidR="00B65A5C" w:rsidTr="000A5B8A" w14:paraId="38747604" w14:textId="77777777">
        <w:trPr>
          <w:gridBefore w:val="1"/>
          <w:wBefore w:w="18" w:type="dxa"/>
        </w:trPr>
        <w:tc>
          <w:tcPr>
            <w:tcW w:w="1440" w:type="dxa"/>
          </w:tcPr>
          <w:p w:rsidRPr="00636EB5" w:rsidR="00B65A5C" w:rsidP="00B65A5C" w:rsidRDefault="00B65A5C" w14:paraId="76A96C37" w14:textId="77777777">
            <w:pPr>
              <w:contextualSpacing/>
              <w:rPr>
                <w:rFonts w:eastAsia="Times New Roman" w:cstheme="minorHAnsi"/>
                <w:color w:val="000000"/>
                <w:sz w:val="18"/>
                <w:szCs w:val="18"/>
              </w:rPr>
            </w:pPr>
          </w:p>
        </w:tc>
        <w:tc>
          <w:tcPr>
            <w:tcW w:w="4770" w:type="dxa"/>
            <w:vAlign w:val="bottom"/>
          </w:tcPr>
          <w:p w:rsidRPr="00636EB5" w:rsidR="00B65A5C" w:rsidP="00B65A5C" w:rsidRDefault="00B65A5C" w14:paraId="5CA976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B65A5C" w:rsidP="00B65A5C" w:rsidRDefault="00B65A5C" w14:paraId="6C2BB58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B65A5C" w:rsidP="00B65A5C" w:rsidRDefault="00B65A5C" w14:paraId="63E08C55" w14:textId="77777777">
            <w:pPr>
              <w:tabs>
                <w:tab w:val="right" w:leader="dot" w:pos="5760"/>
              </w:tabs>
              <w:contextualSpacing/>
              <w:rPr>
                <w:rFonts w:eastAsia="Times New Roman" w:cstheme="minorHAnsi"/>
                <w:color w:val="808080" w:themeColor="background1" w:themeShade="80"/>
                <w:sz w:val="18"/>
                <w:szCs w:val="18"/>
              </w:rPr>
            </w:pPr>
          </w:p>
        </w:tc>
      </w:tr>
      <w:tr w:rsidRPr="00636EB5" w:rsidR="00B65A5C" w:rsidTr="000A5B8A" w14:paraId="480CC93B" w14:textId="77777777">
        <w:trPr>
          <w:gridBefore w:val="1"/>
          <w:wBefore w:w="18" w:type="dxa"/>
        </w:trPr>
        <w:tc>
          <w:tcPr>
            <w:tcW w:w="1440" w:type="dxa"/>
          </w:tcPr>
          <w:p w:rsidRPr="00636EB5" w:rsidR="00B65A5C" w:rsidP="00B65A5C" w:rsidRDefault="00B65A5C" w14:paraId="66E048D3" w14:textId="77777777">
            <w:pPr>
              <w:contextualSpacing/>
              <w:rPr>
                <w:rFonts w:eastAsia="Times New Roman" w:cstheme="minorHAnsi"/>
                <w:color w:val="000000"/>
                <w:sz w:val="18"/>
                <w:szCs w:val="18"/>
              </w:rPr>
            </w:pPr>
          </w:p>
        </w:tc>
        <w:tc>
          <w:tcPr>
            <w:tcW w:w="4770" w:type="dxa"/>
            <w:vAlign w:val="bottom"/>
          </w:tcPr>
          <w:p w:rsidRPr="00636EB5" w:rsidR="00B65A5C" w:rsidP="00B65A5C" w:rsidRDefault="00B65A5C" w14:paraId="4556AA8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B65A5C" w:rsidP="00B65A5C" w:rsidRDefault="00B65A5C" w14:paraId="28D9021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B65A5C" w:rsidP="00B65A5C" w:rsidRDefault="00B65A5C" w14:paraId="28330327" w14:textId="77777777">
            <w:pPr>
              <w:tabs>
                <w:tab w:val="right" w:leader="dot" w:pos="5760"/>
              </w:tabs>
              <w:contextualSpacing/>
              <w:rPr>
                <w:rFonts w:eastAsia="Times New Roman" w:cstheme="minorHAnsi"/>
                <w:color w:val="808080" w:themeColor="background1" w:themeShade="80"/>
                <w:sz w:val="18"/>
                <w:szCs w:val="18"/>
              </w:rPr>
            </w:pPr>
          </w:p>
        </w:tc>
      </w:tr>
    </w:tbl>
    <w:p w:rsidR="00A425F3" w:rsidP="00A425F3" w:rsidRDefault="00A425F3" w14:paraId="2D90C303" w14:textId="77777777">
      <w:pPr>
        <w:contextualSpacing/>
        <w:rPr>
          <w:sz w:val="18"/>
          <w:szCs w:val="18"/>
        </w:rPr>
      </w:pPr>
    </w:p>
    <w:p w:rsidR="00A425F3" w:rsidP="00A425F3" w:rsidRDefault="00A425F3" w14:paraId="2596171E"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A425F3" w:rsidTr="000A5B8A" w14:paraId="6F5E4C93" w14:textId="77777777">
        <w:tc>
          <w:tcPr>
            <w:tcW w:w="1458" w:type="dxa"/>
            <w:gridSpan w:val="2"/>
            <w:vAlign w:val="bottom"/>
          </w:tcPr>
          <w:p w:rsidRPr="00636EB5" w:rsidR="00A425F3" w:rsidP="00AF5407" w:rsidRDefault="00A425F3" w14:paraId="0A01A940" w14:textId="77777777">
            <w:pPr>
              <w:contextualSpacing/>
              <w:rPr>
                <w:rFonts w:eastAsia="Times New Roman" w:cstheme="minorHAnsi"/>
                <w:b/>
                <w:bCs/>
                <w:color w:val="000000"/>
                <w:sz w:val="18"/>
                <w:szCs w:val="18"/>
              </w:rPr>
            </w:pPr>
            <w:r>
              <w:rPr>
                <w:rFonts w:eastAsia="Times New Roman" w:cstheme="minorHAnsi"/>
                <w:b/>
                <w:bCs/>
                <w:color w:val="000000"/>
                <w:sz w:val="18"/>
                <w:szCs w:val="18"/>
              </w:rPr>
              <w:t>AH</w:t>
            </w:r>
            <w:r w:rsidR="007079D1">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Pr="00DC7C66" w:rsidR="00A425F3" w:rsidP="00A079D3" w:rsidRDefault="00AF5407" w14:paraId="7CC6BD6F" w14:textId="6A4CD6D4">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sidR="00A425F3">
              <w:rPr>
                <w:rFonts w:eastAsia="Times New Roman" w:cstheme="minorHAnsi"/>
                <w:b/>
                <w:bCs/>
                <w:color w:val="000000"/>
                <w:sz w:val="18"/>
                <w:szCs w:val="18"/>
              </w:rPr>
              <w:t>ave you been physically abused or harassed?</w:t>
            </w:r>
          </w:p>
        </w:tc>
      </w:tr>
      <w:tr w:rsidRPr="00636EB5" w:rsidR="00BA0ED8" w:rsidTr="000A5B8A" w14:paraId="5365D53F" w14:textId="77777777">
        <w:trPr>
          <w:gridBefore w:val="1"/>
          <w:wBefore w:w="18" w:type="dxa"/>
        </w:trPr>
        <w:tc>
          <w:tcPr>
            <w:tcW w:w="1440" w:type="dxa"/>
          </w:tcPr>
          <w:p w:rsidRPr="00636EB5" w:rsidR="00BA0ED8" w:rsidP="000A5B8A" w:rsidRDefault="00603ACC" w14:paraId="0FAC89FC" w14:textId="63322057">
            <w:pPr>
              <w:contextualSpacing/>
              <w:rPr>
                <w:rFonts w:eastAsia="Times New Roman" w:cstheme="minorHAnsi"/>
                <w:color w:val="000000"/>
                <w:sz w:val="18"/>
                <w:szCs w:val="18"/>
              </w:rPr>
            </w:pPr>
            <w:r>
              <w:rPr>
                <w:rFonts w:eastAsia="Times New Roman" w:cstheme="minorHAnsi"/>
                <w:color w:val="000000"/>
                <w:sz w:val="18"/>
                <w:szCs w:val="18"/>
              </w:rPr>
              <w:t>PHSYABUS</w:t>
            </w:r>
            <w:r w:rsidR="003D7407">
              <w:rPr>
                <w:rFonts w:eastAsia="Times New Roman" w:cstheme="minorHAnsi"/>
                <w:color w:val="000000"/>
                <w:sz w:val="18"/>
                <w:szCs w:val="18"/>
              </w:rPr>
              <w:t>R2</w:t>
            </w:r>
          </w:p>
        </w:tc>
        <w:tc>
          <w:tcPr>
            <w:tcW w:w="4770" w:type="dxa"/>
            <w:vAlign w:val="bottom"/>
          </w:tcPr>
          <w:p w:rsidR="00BA0ED8" w:rsidP="000A5B8A" w:rsidRDefault="00A079D3" w14:paraId="69362F4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w:t>
            </w:r>
            <w:r w:rsidR="00603ACC">
              <w:rPr>
                <w:rFonts w:eastAsia="Times New Roman" w:cstheme="minorHAnsi"/>
                <w:color w:val="000000"/>
                <w:sz w:val="18"/>
                <w:szCs w:val="18"/>
              </w:rPr>
              <w:t>hysically abused</w:t>
            </w:r>
          </w:p>
        </w:tc>
        <w:tc>
          <w:tcPr>
            <w:tcW w:w="450" w:type="dxa"/>
            <w:vAlign w:val="bottom"/>
          </w:tcPr>
          <w:p w:rsidRPr="00636EB5" w:rsidR="00BA0ED8" w:rsidP="000A5B8A" w:rsidRDefault="00BA0ED8" w14:paraId="5EC0D9D6" w14:textId="77777777">
            <w:pPr>
              <w:contextualSpacing/>
              <w:jc w:val="right"/>
              <w:rPr>
                <w:rFonts w:eastAsia="Times New Roman" w:cstheme="minorHAnsi"/>
                <w:bCs/>
                <w:color w:val="000000"/>
                <w:sz w:val="18"/>
                <w:szCs w:val="18"/>
              </w:rPr>
            </w:pPr>
          </w:p>
        </w:tc>
        <w:tc>
          <w:tcPr>
            <w:tcW w:w="3600" w:type="dxa"/>
          </w:tcPr>
          <w:p w:rsidRPr="00636EB5" w:rsidR="00BA0ED8" w:rsidP="000A5B8A" w:rsidRDefault="00BA0ED8" w14:paraId="2771CA2D" w14:textId="77777777">
            <w:pPr>
              <w:contextualSpacing/>
              <w:rPr>
                <w:rFonts w:eastAsia="Times New Roman" w:cstheme="minorHAnsi"/>
                <w:bCs/>
                <w:color w:val="000000"/>
                <w:sz w:val="18"/>
                <w:szCs w:val="18"/>
              </w:rPr>
            </w:pPr>
          </w:p>
        </w:tc>
      </w:tr>
      <w:tr w:rsidRPr="00636EB5" w:rsidR="00AF5407" w:rsidTr="000A5B8A" w14:paraId="4630FA91" w14:textId="77777777">
        <w:trPr>
          <w:gridBefore w:val="1"/>
          <w:wBefore w:w="18" w:type="dxa"/>
        </w:trPr>
        <w:tc>
          <w:tcPr>
            <w:tcW w:w="1440" w:type="dxa"/>
          </w:tcPr>
          <w:p w:rsidRPr="00636EB5" w:rsidR="00AF5407" w:rsidP="00AF5407" w:rsidRDefault="00AF5407" w14:paraId="04B2B4DF" w14:textId="77777777">
            <w:pPr>
              <w:contextualSpacing/>
              <w:rPr>
                <w:rFonts w:eastAsia="Times New Roman" w:cstheme="minorHAnsi"/>
                <w:color w:val="000000"/>
                <w:sz w:val="18"/>
                <w:szCs w:val="18"/>
              </w:rPr>
            </w:pPr>
          </w:p>
        </w:tc>
        <w:tc>
          <w:tcPr>
            <w:tcW w:w="4770" w:type="dxa"/>
            <w:vAlign w:val="bottom"/>
          </w:tcPr>
          <w:p w:rsidRPr="00636EB5" w:rsidR="00AF5407" w:rsidP="00AF5407" w:rsidRDefault="00AF5407" w14:paraId="56D1807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AF5407" w:rsidP="00AF5407" w:rsidRDefault="00AF5407" w14:paraId="3E3A2A9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AF5407" w:rsidP="00AF5407" w:rsidRDefault="00AF5407" w14:paraId="58801EF8" w14:textId="77777777">
            <w:pPr>
              <w:contextualSpacing/>
              <w:rPr>
                <w:rFonts w:eastAsia="Times New Roman" w:cstheme="minorHAnsi"/>
                <w:bCs/>
                <w:color w:val="000000"/>
                <w:sz w:val="18"/>
                <w:szCs w:val="18"/>
              </w:rPr>
            </w:pPr>
          </w:p>
        </w:tc>
      </w:tr>
      <w:tr w:rsidRPr="00636EB5" w:rsidR="00AF5407" w:rsidTr="000A5B8A" w14:paraId="3C90107F" w14:textId="77777777">
        <w:trPr>
          <w:gridBefore w:val="1"/>
          <w:wBefore w:w="18" w:type="dxa"/>
        </w:trPr>
        <w:tc>
          <w:tcPr>
            <w:tcW w:w="1440" w:type="dxa"/>
          </w:tcPr>
          <w:p w:rsidRPr="00636EB5" w:rsidR="00AF5407" w:rsidP="00AF5407" w:rsidRDefault="00AF5407" w14:paraId="60096AC9" w14:textId="77777777">
            <w:pPr>
              <w:contextualSpacing/>
              <w:rPr>
                <w:rFonts w:eastAsia="Times New Roman" w:cstheme="minorHAnsi"/>
                <w:color w:val="000000"/>
                <w:sz w:val="18"/>
                <w:szCs w:val="18"/>
              </w:rPr>
            </w:pPr>
          </w:p>
        </w:tc>
        <w:tc>
          <w:tcPr>
            <w:tcW w:w="4770" w:type="dxa"/>
            <w:vAlign w:val="bottom"/>
          </w:tcPr>
          <w:p w:rsidRPr="00636EB5" w:rsidR="00AF5407" w:rsidP="00AF5407" w:rsidRDefault="00AF5407" w14:paraId="6452804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AF5407" w:rsidP="00AF5407" w:rsidRDefault="00AF5407" w14:paraId="4C0F124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AF5407" w:rsidP="00AF5407" w:rsidRDefault="00AF5407" w14:paraId="793D37BC" w14:textId="77777777">
            <w:pPr>
              <w:contextualSpacing/>
              <w:rPr>
                <w:rFonts w:cstheme="minorHAnsi"/>
                <w:sz w:val="18"/>
                <w:szCs w:val="18"/>
              </w:rPr>
            </w:pPr>
          </w:p>
        </w:tc>
      </w:tr>
      <w:tr w:rsidRPr="00636EB5" w:rsidR="00AF5407" w:rsidTr="000A5B8A" w14:paraId="2EBD1E03" w14:textId="77777777">
        <w:trPr>
          <w:gridBefore w:val="1"/>
          <w:wBefore w:w="18" w:type="dxa"/>
        </w:trPr>
        <w:tc>
          <w:tcPr>
            <w:tcW w:w="1440" w:type="dxa"/>
          </w:tcPr>
          <w:p w:rsidRPr="00636EB5" w:rsidR="00AF5407" w:rsidP="00AF5407" w:rsidRDefault="00AF5407" w14:paraId="7DD5B2DF" w14:textId="77777777">
            <w:pPr>
              <w:contextualSpacing/>
              <w:rPr>
                <w:rFonts w:eastAsia="Times New Roman" w:cstheme="minorHAnsi"/>
                <w:color w:val="000000"/>
                <w:sz w:val="18"/>
                <w:szCs w:val="18"/>
              </w:rPr>
            </w:pPr>
          </w:p>
        </w:tc>
        <w:tc>
          <w:tcPr>
            <w:tcW w:w="4770" w:type="dxa"/>
            <w:vAlign w:val="bottom"/>
          </w:tcPr>
          <w:p w:rsidRPr="00636EB5" w:rsidR="00AF5407" w:rsidP="00AF5407" w:rsidRDefault="00AF5407" w14:paraId="0A3C13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AF5407" w:rsidP="00AF5407" w:rsidRDefault="00AF5407" w14:paraId="3DD5D300"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AF5407" w:rsidP="00AF5407" w:rsidRDefault="00AF5407" w14:paraId="4F0C87A8" w14:textId="77777777">
            <w:pPr>
              <w:contextualSpacing/>
              <w:rPr>
                <w:rFonts w:cstheme="minorHAnsi"/>
                <w:sz w:val="18"/>
                <w:szCs w:val="18"/>
              </w:rPr>
            </w:pPr>
          </w:p>
        </w:tc>
      </w:tr>
      <w:tr w:rsidRPr="00636EB5" w:rsidR="00AF5407" w:rsidTr="000A5B8A" w14:paraId="10CD9B4D" w14:textId="77777777">
        <w:trPr>
          <w:gridBefore w:val="1"/>
          <w:wBefore w:w="18" w:type="dxa"/>
        </w:trPr>
        <w:tc>
          <w:tcPr>
            <w:tcW w:w="1440" w:type="dxa"/>
          </w:tcPr>
          <w:p w:rsidRPr="00636EB5" w:rsidR="00AF5407" w:rsidP="00AF5407" w:rsidRDefault="00AF5407" w14:paraId="283514BC" w14:textId="77777777">
            <w:pPr>
              <w:contextualSpacing/>
              <w:rPr>
                <w:rFonts w:eastAsia="Times New Roman" w:cstheme="minorHAnsi"/>
                <w:color w:val="000000"/>
                <w:sz w:val="18"/>
                <w:szCs w:val="18"/>
              </w:rPr>
            </w:pPr>
          </w:p>
        </w:tc>
        <w:tc>
          <w:tcPr>
            <w:tcW w:w="4770" w:type="dxa"/>
            <w:vAlign w:val="bottom"/>
          </w:tcPr>
          <w:p w:rsidRPr="00636EB5" w:rsidR="00AF5407" w:rsidP="00AF5407" w:rsidRDefault="00AF5407" w14:paraId="17693A4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AF5407" w:rsidP="00AF5407" w:rsidRDefault="00AF5407" w14:paraId="3AEC8DCE"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3600" w:type="dxa"/>
          </w:tcPr>
          <w:p w:rsidRPr="00636EB5" w:rsidR="00AF5407" w:rsidP="00AF5407" w:rsidRDefault="00AF5407" w14:paraId="2008E889" w14:textId="77777777">
            <w:pPr>
              <w:contextualSpacing/>
              <w:rPr>
                <w:rFonts w:cstheme="minorHAnsi"/>
                <w:sz w:val="18"/>
                <w:szCs w:val="18"/>
              </w:rPr>
            </w:pPr>
          </w:p>
        </w:tc>
      </w:tr>
    </w:tbl>
    <w:p w:rsidR="007079D1" w:rsidP="00A425F3" w:rsidRDefault="007079D1" w14:paraId="3ACB900C"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DC7C66" w:rsidR="00F90D09" w:rsidTr="00F90D09" w14:paraId="46F8DB94" w14:textId="77777777">
        <w:tc>
          <w:tcPr>
            <w:tcW w:w="1458" w:type="dxa"/>
            <w:gridSpan w:val="2"/>
            <w:vAlign w:val="bottom"/>
          </w:tcPr>
          <w:p w:rsidRPr="00636EB5" w:rsidR="00F90D09" w:rsidP="00470CFA" w:rsidRDefault="00F90D09" w14:paraId="2E61E33E" w14:textId="77777777">
            <w:pPr>
              <w:contextualSpacing/>
              <w:rPr>
                <w:rFonts w:eastAsia="Times New Roman" w:cstheme="minorHAnsi"/>
                <w:b/>
                <w:bCs/>
                <w:color w:val="000000"/>
                <w:sz w:val="18"/>
                <w:szCs w:val="18"/>
              </w:rPr>
            </w:pPr>
            <w:r>
              <w:rPr>
                <w:rFonts w:eastAsia="Times New Roman" w:cstheme="minorHAnsi"/>
                <w:b/>
                <w:bCs/>
                <w:color w:val="000000"/>
                <w:sz w:val="18"/>
                <w:szCs w:val="18"/>
              </w:rPr>
              <w:t>AH3</w:t>
            </w:r>
            <w:r w:rsidRPr="00636EB5">
              <w:rPr>
                <w:rFonts w:eastAsia="Times New Roman" w:cstheme="minorHAnsi"/>
                <w:b/>
                <w:bCs/>
                <w:color w:val="000000"/>
                <w:sz w:val="18"/>
                <w:szCs w:val="18"/>
              </w:rPr>
              <w:t>.</w:t>
            </w:r>
          </w:p>
        </w:tc>
        <w:tc>
          <w:tcPr>
            <w:tcW w:w="8820" w:type="dxa"/>
            <w:gridSpan w:val="3"/>
            <w:vAlign w:val="bottom"/>
          </w:tcPr>
          <w:p w:rsidRPr="00DC7C66" w:rsidR="00F90D09" w:rsidP="00470CFA" w:rsidRDefault="00F90D09" w14:paraId="7C5794EA" w14:textId="77777777">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have you been physically abused or harassed by a sexual partner?</w:t>
            </w:r>
          </w:p>
        </w:tc>
      </w:tr>
      <w:tr w:rsidRPr="00636EB5" w:rsidR="00F90D09" w:rsidTr="00470CFA" w14:paraId="78F54E1E" w14:textId="77777777">
        <w:trPr>
          <w:gridBefore w:val="1"/>
          <w:wBefore w:w="18" w:type="dxa"/>
        </w:trPr>
        <w:tc>
          <w:tcPr>
            <w:tcW w:w="1440" w:type="dxa"/>
          </w:tcPr>
          <w:p w:rsidRPr="00636EB5" w:rsidR="00F90D09" w:rsidP="00470CFA" w:rsidRDefault="00541B19" w14:paraId="540C9F4C" w14:textId="77777777">
            <w:pPr>
              <w:contextualSpacing/>
              <w:rPr>
                <w:rFonts w:eastAsia="Times New Roman" w:cstheme="minorHAnsi"/>
                <w:color w:val="000000"/>
                <w:sz w:val="18"/>
                <w:szCs w:val="18"/>
              </w:rPr>
            </w:pPr>
            <w:r>
              <w:rPr>
                <w:rFonts w:eastAsia="Times New Roman" w:cstheme="minorHAnsi"/>
                <w:color w:val="000000"/>
                <w:sz w:val="18"/>
                <w:szCs w:val="18"/>
              </w:rPr>
              <w:t>IPVABUS</w:t>
            </w:r>
          </w:p>
        </w:tc>
        <w:tc>
          <w:tcPr>
            <w:tcW w:w="4770" w:type="dxa"/>
            <w:vAlign w:val="bottom"/>
          </w:tcPr>
          <w:p w:rsidR="00F90D09" w:rsidP="00470CFA" w:rsidRDefault="00F90D09" w14:paraId="0347FAF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Physically Abused IPV</w:t>
            </w:r>
          </w:p>
        </w:tc>
        <w:tc>
          <w:tcPr>
            <w:tcW w:w="450" w:type="dxa"/>
            <w:vAlign w:val="bottom"/>
          </w:tcPr>
          <w:p w:rsidRPr="00636EB5" w:rsidR="00F90D09" w:rsidP="00470CFA" w:rsidRDefault="00F90D09" w14:paraId="7B7436E3" w14:textId="77777777">
            <w:pPr>
              <w:contextualSpacing/>
              <w:jc w:val="right"/>
              <w:rPr>
                <w:rFonts w:eastAsia="Times New Roman" w:cstheme="minorHAnsi"/>
                <w:bCs/>
                <w:color w:val="000000"/>
                <w:sz w:val="18"/>
                <w:szCs w:val="18"/>
              </w:rPr>
            </w:pPr>
          </w:p>
        </w:tc>
        <w:tc>
          <w:tcPr>
            <w:tcW w:w="3600" w:type="dxa"/>
          </w:tcPr>
          <w:p w:rsidRPr="00636EB5" w:rsidR="00F90D09" w:rsidP="00470CFA" w:rsidRDefault="00F90D09" w14:paraId="346A9C27" w14:textId="77777777">
            <w:pPr>
              <w:contextualSpacing/>
              <w:rPr>
                <w:rFonts w:eastAsia="Times New Roman" w:cstheme="minorHAnsi"/>
                <w:bCs/>
                <w:color w:val="000000"/>
                <w:sz w:val="18"/>
                <w:szCs w:val="18"/>
              </w:rPr>
            </w:pPr>
          </w:p>
        </w:tc>
      </w:tr>
      <w:tr w:rsidRPr="00636EB5" w:rsidR="00F90D09" w:rsidTr="00470CFA" w14:paraId="711916FC" w14:textId="77777777">
        <w:trPr>
          <w:gridBefore w:val="1"/>
          <w:wBefore w:w="18" w:type="dxa"/>
        </w:trPr>
        <w:tc>
          <w:tcPr>
            <w:tcW w:w="1440" w:type="dxa"/>
          </w:tcPr>
          <w:p w:rsidRPr="00636EB5" w:rsidR="00F90D09" w:rsidP="00470CFA" w:rsidRDefault="00F90D09" w14:paraId="75C2DFD0" w14:textId="77777777">
            <w:pPr>
              <w:contextualSpacing/>
              <w:rPr>
                <w:rFonts w:eastAsia="Times New Roman" w:cstheme="minorHAnsi"/>
                <w:color w:val="000000"/>
                <w:sz w:val="18"/>
                <w:szCs w:val="18"/>
              </w:rPr>
            </w:pPr>
          </w:p>
        </w:tc>
        <w:tc>
          <w:tcPr>
            <w:tcW w:w="4770" w:type="dxa"/>
            <w:vAlign w:val="bottom"/>
          </w:tcPr>
          <w:p w:rsidRPr="00636EB5" w:rsidR="00F90D09" w:rsidP="00470CFA" w:rsidRDefault="00F90D09" w14:paraId="501125C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F90D09" w:rsidP="00470CFA" w:rsidRDefault="00F90D09" w14:paraId="3CE2F67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F90D09" w:rsidP="00470CFA" w:rsidRDefault="00F90D09" w14:paraId="6A1635C1" w14:textId="77777777">
            <w:pPr>
              <w:contextualSpacing/>
              <w:rPr>
                <w:rFonts w:eastAsia="Times New Roman" w:cstheme="minorHAnsi"/>
                <w:bCs/>
                <w:color w:val="000000"/>
                <w:sz w:val="18"/>
                <w:szCs w:val="18"/>
              </w:rPr>
            </w:pPr>
          </w:p>
        </w:tc>
      </w:tr>
      <w:tr w:rsidRPr="00636EB5" w:rsidR="00F90D09" w:rsidTr="00470CFA" w14:paraId="25F682E0" w14:textId="77777777">
        <w:trPr>
          <w:gridBefore w:val="1"/>
          <w:wBefore w:w="18" w:type="dxa"/>
        </w:trPr>
        <w:tc>
          <w:tcPr>
            <w:tcW w:w="1440" w:type="dxa"/>
          </w:tcPr>
          <w:p w:rsidRPr="00636EB5" w:rsidR="00F90D09" w:rsidP="00470CFA" w:rsidRDefault="00F90D09" w14:paraId="6A93B4A2" w14:textId="77777777">
            <w:pPr>
              <w:contextualSpacing/>
              <w:rPr>
                <w:rFonts w:eastAsia="Times New Roman" w:cstheme="minorHAnsi"/>
                <w:color w:val="000000"/>
                <w:sz w:val="18"/>
                <w:szCs w:val="18"/>
              </w:rPr>
            </w:pPr>
          </w:p>
        </w:tc>
        <w:tc>
          <w:tcPr>
            <w:tcW w:w="4770" w:type="dxa"/>
            <w:vAlign w:val="bottom"/>
          </w:tcPr>
          <w:p w:rsidRPr="00636EB5" w:rsidR="00F90D09" w:rsidP="00470CFA" w:rsidRDefault="00F90D09" w14:paraId="3F85AB0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F90D09" w:rsidP="00470CFA" w:rsidRDefault="00F90D09" w14:paraId="060009C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F90D09" w:rsidP="00470CFA" w:rsidRDefault="00F90D09" w14:paraId="4A8330DE" w14:textId="77777777">
            <w:pPr>
              <w:contextualSpacing/>
              <w:rPr>
                <w:rFonts w:cstheme="minorHAnsi"/>
                <w:sz w:val="18"/>
                <w:szCs w:val="18"/>
              </w:rPr>
            </w:pPr>
          </w:p>
        </w:tc>
      </w:tr>
      <w:tr w:rsidRPr="00636EB5" w:rsidR="00F90D09" w:rsidTr="00470CFA" w14:paraId="2FD9FC03" w14:textId="77777777">
        <w:trPr>
          <w:gridBefore w:val="1"/>
          <w:wBefore w:w="18" w:type="dxa"/>
        </w:trPr>
        <w:tc>
          <w:tcPr>
            <w:tcW w:w="1440" w:type="dxa"/>
          </w:tcPr>
          <w:p w:rsidRPr="00636EB5" w:rsidR="00F90D09" w:rsidP="00470CFA" w:rsidRDefault="00F90D09" w14:paraId="7D079720" w14:textId="77777777">
            <w:pPr>
              <w:contextualSpacing/>
              <w:rPr>
                <w:rFonts w:eastAsia="Times New Roman" w:cstheme="minorHAnsi"/>
                <w:color w:val="000000"/>
                <w:sz w:val="18"/>
                <w:szCs w:val="18"/>
              </w:rPr>
            </w:pPr>
          </w:p>
        </w:tc>
        <w:tc>
          <w:tcPr>
            <w:tcW w:w="4770" w:type="dxa"/>
            <w:vAlign w:val="bottom"/>
          </w:tcPr>
          <w:p w:rsidRPr="00636EB5" w:rsidR="00F90D09" w:rsidP="00470CFA" w:rsidRDefault="00F90D09" w14:paraId="273D98F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F90D09" w:rsidP="00470CFA" w:rsidRDefault="00F90D09" w14:paraId="01221CC4"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F90D09" w:rsidP="00470CFA" w:rsidRDefault="00F90D09" w14:paraId="14B6474C" w14:textId="77777777">
            <w:pPr>
              <w:contextualSpacing/>
              <w:rPr>
                <w:rFonts w:cstheme="minorHAnsi"/>
                <w:sz w:val="18"/>
                <w:szCs w:val="18"/>
              </w:rPr>
            </w:pPr>
          </w:p>
        </w:tc>
      </w:tr>
      <w:tr w:rsidRPr="00636EB5" w:rsidR="00F90D09" w:rsidTr="00470CFA" w14:paraId="77D93129" w14:textId="77777777">
        <w:trPr>
          <w:gridBefore w:val="1"/>
          <w:wBefore w:w="18" w:type="dxa"/>
        </w:trPr>
        <w:tc>
          <w:tcPr>
            <w:tcW w:w="1440" w:type="dxa"/>
          </w:tcPr>
          <w:p w:rsidRPr="00636EB5" w:rsidR="00F90D09" w:rsidP="00470CFA" w:rsidRDefault="00F90D09" w14:paraId="58A5D66B" w14:textId="77777777">
            <w:pPr>
              <w:contextualSpacing/>
              <w:rPr>
                <w:rFonts w:eastAsia="Times New Roman" w:cstheme="minorHAnsi"/>
                <w:color w:val="000000"/>
                <w:sz w:val="18"/>
                <w:szCs w:val="18"/>
              </w:rPr>
            </w:pPr>
          </w:p>
        </w:tc>
        <w:tc>
          <w:tcPr>
            <w:tcW w:w="4770" w:type="dxa"/>
            <w:vAlign w:val="bottom"/>
          </w:tcPr>
          <w:p w:rsidRPr="00636EB5" w:rsidR="00F90D09" w:rsidP="00470CFA" w:rsidRDefault="00F90D09" w14:paraId="6D1FA87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F90D09" w:rsidP="00470CFA" w:rsidRDefault="00F90D09" w14:paraId="728EBA70"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3600" w:type="dxa"/>
          </w:tcPr>
          <w:p w:rsidRPr="00636EB5" w:rsidR="00F90D09" w:rsidP="00470CFA" w:rsidRDefault="00F90D09" w14:paraId="68935964" w14:textId="77777777">
            <w:pPr>
              <w:contextualSpacing/>
              <w:rPr>
                <w:rFonts w:cstheme="minorHAnsi"/>
                <w:sz w:val="18"/>
                <w:szCs w:val="18"/>
              </w:rPr>
            </w:pPr>
          </w:p>
        </w:tc>
      </w:tr>
    </w:tbl>
    <w:p w:rsidR="005E31C6" w:rsidP="00A425F3" w:rsidRDefault="005E31C6" w14:paraId="623FD7F2" w14:textId="77777777">
      <w:pPr>
        <w:contextualSpacing/>
        <w:rPr>
          <w:sz w:val="18"/>
          <w:szCs w:val="18"/>
        </w:rPr>
      </w:pPr>
    </w:p>
    <w:p w:rsidR="00A14D05" w:rsidP="00A425F3" w:rsidRDefault="00A14D05" w14:paraId="464C480A"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A14D05" w:rsidTr="00EE36B3" w14:paraId="1F8BF67D" w14:textId="77777777">
        <w:tc>
          <w:tcPr>
            <w:tcW w:w="1458" w:type="dxa"/>
            <w:gridSpan w:val="2"/>
            <w:vAlign w:val="bottom"/>
          </w:tcPr>
          <w:p w:rsidRPr="00636EB5" w:rsidR="00A14D05" w:rsidP="00EE36B3" w:rsidRDefault="00A14D05" w14:paraId="35E408CF" w14:textId="77777777">
            <w:pPr>
              <w:contextualSpacing/>
              <w:rPr>
                <w:rFonts w:eastAsia="Times New Roman" w:cstheme="minorHAnsi"/>
                <w:b/>
                <w:bCs/>
                <w:color w:val="000000"/>
                <w:sz w:val="18"/>
                <w:szCs w:val="18"/>
              </w:rPr>
            </w:pPr>
            <w:r>
              <w:rPr>
                <w:rFonts w:eastAsia="Times New Roman" w:cstheme="minorHAnsi"/>
                <w:b/>
                <w:bCs/>
                <w:color w:val="000000"/>
                <w:sz w:val="18"/>
                <w:szCs w:val="18"/>
              </w:rPr>
              <w:t>AH4</w:t>
            </w:r>
            <w:r w:rsidRPr="00636EB5">
              <w:rPr>
                <w:rFonts w:eastAsia="Times New Roman" w:cstheme="minorHAnsi"/>
                <w:b/>
                <w:bCs/>
                <w:color w:val="000000"/>
                <w:sz w:val="18"/>
                <w:szCs w:val="18"/>
              </w:rPr>
              <w:t>.</w:t>
            </w:r>
          </w:p>
        </w:tc>
        <w:tc>
          <w:tcPr>
            <w:tcW w:w="8820" w:type="dxa"/>
            <w:gridSpan w:val="3"/>
            <w:vAlign w:val="bottom"/>
          </w:tcPr>
          <w:p w:rsidRPr="00924BF7" w:rsidR="00A14D05" w:rsidP="00A14D05" w:rsidRDefault="00A14D05" w14:paraId="0832CA6A" w14:textId="59E8A65E">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00551DBC">
              <w:rPr>
                <w:rFonts w:eastAsia="Times New Roman" w:cstheme="minorHAnsi"/>
                <w:b/>
                <w:bCs/>
                <w:color w:val="000000"/>
                <w:sz w:val="18"/>
                <w:szCs w:val="18"/>
              </w:rPr>
              <w:t>has anyone forced or pressured you</w:t>
            </w:r>
            <w:r>
              <w:rPr>
                <w:rFonts w:eastAsia="Times New Roman" w:cstheme="minorHAnsi"/>
                <w:b/>
                <w:bCs/>
                <w:color w:val="000000"/>
                <w:sz w:val="18"/>
                <w:szCs w:val="18"/>
              </w:rPr>
              <w:t xml:space="preserve"> to have sex when you did not want to? By forced, I mean physically forced or verbally threatened. By sex, I mean any sexual contact</w:t>
            </w:r>
            <w:r w:rsidR="00EE36B3">
              <w:rPr>
                <w:rFonts w:eastAsia="Times New Roman" w:cstheme="minorHAnsi"/>
                <w:b/>
                <w:bCs/>
                <w:color w:val="000000"/>
                <w:sz w:val="18"/>
                <w:szCs w:val="18"/>
              </w:rPr>
              <w:t>.</w:t>
            </w:r>
          </w:p>
        </w:tc>
      </w:tr>
      <w:tr w:rsidRPr="00636EB5" w:rsidR="00A14D05" w:rsidTr="00EE36B3" w14:paraId="3D585F2C" w14:textId="77777777">
        <w:trPr>
          <w:gridBefore w:val="1"/>
          <w:wBefore w:w="18" w:type="dxa"/>
        </w:trPr>
        <w:tc>
          <w:tcPr>
            <w:tcW w:w="1440" w:type="dxa"/>
          </w:tcPr>
          <w:p w:rsidRPr="00636EB5" w:rsidR="00A14D05" w:rsidP="00EE36B3" w:rsidRDefault="00A14D05" w14:paraId="577BD2CE" w14:textId="0F3DFD92">
            <w:pPr>
              <w:contextualSpacing/>
              <w:rPr>
                <w:rFonts w:eastAsia="Times New Roman" w:cstheme="minorHAnsi"/>
                <w:color w:val="000000"/>
                <w:sz w:val="18"/>
                <w:szCs w:val="18"/>
              </w:rPr>
            </w:pPr>
            <w:r>
              <w:rPr>
                <w:rFonts w:eastAsia="Times New Roman" w:cstheme="minorHAnsi"/>
                <w:color w:val="000000"/>
                <w:sz w:val="18"/>
                <w:szCs w:val="18"/>
              </w:rPr>
              <w:t>SEX</w:t>
            </w:r>
            <w:r w:rsidR="00541B19">
              <w:rPr>
                <w:rFonts w:eastAsia="Times New Roman" w:cstheme="minorHAnsi"/>
                <w:color w:val="000000"/>
                <w:sz w:val="18"/>
                <w:szCs w:val="18"/>
              </w:rPr>
              <w:t>ABUS</w:t>
            </w:r>
            <w:r w:rsidR="003D7407">
              <w:rPr>
                <w:rFonts w:eastAsia="Times New Roman" w:cstheme="minorHAnsi"/>
                <w:color w:val="000000"/>
                <w:sz w:val="18"/>
                <w:szCs w:val="18"/>
              </w:rPr>
              <w:t>R2</w:t>
            </w:r>
          </w:p>
        </w:tc>
        <w:tc>
          <w:tcPr>
            <w:tcW w:w="4770" w:type="dxa"/>
            <w:vAlign w:val="bottom"/>
          </w:tcPr>
          <w:p w:rsidR="00A14D05" w:rsidP="00EE36B3" w:rsidRDefault="00A14D05" w14:paraId="445307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Forced sex</w:t>
            </w:r>
          </w:p>
        </w:tc>
        <w:tc>
          <w:tcPr>
            <w:tcW w:w="450" w:type="dxa"/>
            <w:vAlign w:val="bottom"/>
          </w:tcPr>
          <w:p w:rsidRPr="00636EB5" w:rsidR="00A14D05" w:rsidP="00EE36B3" w:rsidRDefault="00A14D05" w14:paraId="4063AF78" w14:textId="77777777">
            <w:pPr>
              <w:contextualSpacing/>
              <w:jc w:val="right"/>
              <w:rPr>
                <w:rFonts w:eastAsia="Times New Roman" w:cstheme="minorHAnsi"/>
                <w:bCs/>
                <w:color w:val="000000"/>
                <w:sz w:val="18"/>
                <w:szCs w:val="18"/>
              </w:rPr>
            </w:pPr>
          </w:p>
        </w:tc>
        <w:tc>
          <w:tcPr>
            <w:tcW w:w="3600" w:type="dxa"/>
          </w:tcPr>
          <w:p w:rsidRPr="00636EB5" w:rsidR="00A14D05" w:rsidP="00EE36B3" w:rsidRDefault="00A14D05" w14:paraId="4B4F540D" w14:textId="77777777">
            <w:pPr>
              <w:contextualSpacing/>
              <w:rPr>
                <w:rFonts w:eastAsia="Times New Roman" w:cstheme="minorHAnsi"/>
                <w:bCs/>
                <w:color w:val="000000"/>
                <w:sz w:val="18"/>
                <w:szCs w:val="18"/>
              </w:rPr>
            </w:pPr>
          </w:p>
        </w:tc>
      </w:tr>
      <w:tr w:rsidRPr="00636EB5" w:rsidR="00A14D05" w:rsidTr="00EE36B3" w14:paraId="7E7FB95E" w14:textId="77777777">
        <w:trPr>
          <w:gridBefore w:val="1"/>
          <w:wBefore w:w="18" w:type="dxa"/>
        </w:trPr>
        <w:tc>
          <w:tcPr>
            <w:tcW w:w="1440" w:type="dxa"/>
          </w:tcPr>
          <w:p w:rsidRPr="00636EB5" w:rsidR="00A14D05" w:rsidP="00EE36B3" w:rsidRDefault="00A14D05" w14:paraId="0247FCC5" w14:textId="77777777">
            <w:pPr>
              <w:contextualSpacing/>
              <w:rPr>
                <w:rFonts w:eastAsia="Times New Roman" w:cstheme="minorHAnsi"/>
                <w:color w:val="000000"/>
                <w:sz w:val="18"/>
                <w:szCs w:val="18"/>
              </w:rPr>
            </w:pPr>
          </w:p>
        </w:tc>
        <w:tc>
          <w:tcPr>
            <w:tcW w:w="4770" w:type="dxa"/>
            <w:vAlign w:val="bottom"/>
          </w:tcPr>
          <w:p w:rsidRPr="00636EB5" w:rsidR="00A14D05" w:rsidP="00EE36B3" w:rsidRDefault="00A14D05" w14:paraId="1EB8C69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A14D05" w:rsidP="00EE36B3" w:rsidRDefault="00A14D05" w14:paraId="31A865F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rsidRPr="00636EB5" w:rsidR="00A14D05" w:rsidP="00EE36B3" w:rsidRDefault="00A14D05" w14:paraId="245C2838" w14:textId="77777777">
            <w:pPr>
              <w:contextualSpacing/>
              <w:rPr>
                <w:rFonts w:eastAsia="Times New Roman" w:cstheme="minorHAnsi"/>
                <w:bCs/>
                <w:color w:val="000000"/>
                <w:sz w:val="18"/>
                <w:szCs w:val="18"/>
              </w:rPr>
            </w:pPr>
          </w:p>
        </w:tc>
      </w:tr>
      <w:tr w:rsidRPr="00636EB5" w:rsidR="00A14D05" w:rsidTr="00EE36B3" w14:paraId="192091CC" w14:textId="77777777">
        <w:trPr>
          <w:gridBefore w:val="1"/>
          <w:wBefore w:w="18" w:type="dxa"/>
        </w:trPr>
        <w:tc>
          <w:tcPr>
            <w:tcW w:w="1440" w:type="dxa"/>
          </w:tcPr>
          <w:p w:rsidRPr="00636EB5" w:rsidR="00A14D05" w:rsidP="00EE36B3" w:rsidRDefault="00A14D05" w14:paraId="04F740DD" w14:textId="77777777">
            <w:pPr>
              <w:contextualSpacing/>
              <w:rPr>
                <w:rFonts w:eastAsia="Times New Roman" w:cstheme="minorHAnsi"/>
                <w:color w:val="000000"/>
                <w:sz w:val="18"/>
                <w:szCs w:val="18"/>
              </w:rPr>
            </w:pPr>
          </w:p>
        </w:tc>
        <w:tc>
          <w:tcPr>
            <w:tcW w:w="4770" w:type="dxa"/>
            <w:vAlign w:val="bottom"/>
          </w:tcPr>
          <w:p w:rsidRPr="00636EB5" w:rsidR="00A14D05" w:rsidP="00EE36B3" w:rsidRDefault="00A14D05" w14:paraId="1C801F8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A14D05" w:rsidP="00EE36B3" w:rsidRDefault="00A14D05" w14:paraId="7A471FB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Pr="00636EB5" w:rsidR="00A14D05" w:rsidP="00EE36B3" w:rsidRDefault="00A14D05" w14:paraId="159891DD" w14:textId="77777777">
            <w:pPr>
              <w:contextualSpacing/>
              <w:rPr>
                <w:rFonts w:cstheme="minorHAnsi"/>
                <w:sz w:val="18"/>
                <w:szCs w:val="18"/>
              </w:rPr>
            </w:pPr>
          </w:p>
        </w:tc>
      </w:tr>
      <w:tr w:rsidRPr="00636EB5" w:rsidR="00A14D05" w:rsidTr="00EE36B3" w14:paraId="7E88E5C4" w14:textId="77777777">
        <w:trPr>
          <w:gridBefore w:val="1"/>
          <w:wBefore w:w="18" w:type="dxa"/>
        </w:trPr>
        <w:tc>
          <w:tcPr>
            <w:tcW w:w="1440" w:type="dxa"/>
          </w:tcPr>
          <w:p w:rsidRPr="00636EB5" w:rsidR="00A14D05" w:rsidP="00EE36B3" w:rsidRDefault="00A14D05" w14:paraId="1185EFAB" w14:textId="77777777">
            <w:pPr>
              <w:contextualSpacing/>
              <w:rPr>
                <w:rFonts w:eastAsia="Times New Roman" w:cstheme="minorHAnsi"/>
                <w:color w:val="000000"/>
                <w:sz w:val="18"/>
                <w:szCs w:val="18"/>
              </w:rPr>
            </w:pPr>
          </w:p>
        </w:tc>
        <w:tc>
          <w:tcPr>
            <w:tcW w:w="4770" w:type="dxa"/>
            <w:vAlign w:val="bottom"/>
          </w:tcPr>
          <w:p w:rsidRPr="00636EB5" w:rsidR="00A14D05" w:rsidP="00EE36B3" w:rsidRDefault="00A14D05" w14:paraId="5A481B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A14D05" w:rsidP="00EE36B3" w:rsidRDefault="00A14D05" w14:paraId="1B48A0E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A14D05" w:rsidP="00EE36B3" w:rsidRDefault="00A14D05" w14:paraId="4C51F09F" w14:textId="77777777">
            <w:pPr>
              <w:tabs>
                <w:tab w:val="right" w:leader="dot" w:pos="5760"/>
              </w:tabs>
              <w:contextualSpacing/>
              <w:rPr>
                <w:rFonts w:eastAsia="Times New Roman" w:cstheme="minorHAnsi"/>
                <w:color w:val="808080" w:themeColor="background1" w:themeShade="80"/>
                <w:sz w:val="18"/>
                <w:szCs w:val="18"/>
              </w:rPr>
            </w:pPr>
          </w:p>
        </w:tc>
      </w:tr>
      <w:tr w:rsidRPr="00636EB5" w:rsidR="00A14D05" w:rsidTr="00EE36B3" w14:paraId="14510195" w14:textId="77777777">
        <w:trPr>
          <w:gridBefore w:val="1"/>
          <w:wBefore w:w="18" w:type="dxa"/>
        </w:trPr>
        <w:tc>
          <w:tcPr>
            <w:tcW w:w="1440" w:type="dxa"/>
          </w:tcPr>
          <w:p w:rsidRPr="00636EB5" w:rsidR="00A14D05" w:rsidP="00EE36B3" w:rsidRDefault="00A14D05" w14:paraId="64E38085" w14:textId="77777777">
            <w:pPr>
              <w:contextualSpacing/>
              <w:rPr>
                <w:rFonts w:eastAsia="Times New Roman" w:cstheme="minorHAnsi"/>
                <w:color w:val="000000"/>
                <w:sz w:val="18"/>
                <w:szCs w:val="18"/>
              </w:rPr>
            </w:pPr>
          </w:p>
        </w:tc>
        <w:tc>
          <w:tcPr>
            <w:tcW w:w="4770" w:type="dxa"/>
            <w:vAlign w:val="bottom"/>
          </w:tcPr>
          <w:p w:rsidRPr="00636EB5" w:rsidR="00A14D05" w:rsidP="00EE36B3" w:rsidRDefault="00A14D05" w14:paraId="06C652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A14D05" w:rsidP="00EE36B3" w:rsidRDefault="00A14D05" w14:paraId="0168E5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A14D05" w:rsidP="00EE36B3" w:rsidRDefault="00A14D05" w14:paraId="303C4C89" w14:textId="77777777">
            <w:pPr>
              <w:tabs>
                <w:tab w:val="right" w:leader="dot" w:pos="5760"/>
              </w:tabs>
              <w:contextualSpacing/>
              <w:rPr>
                <w:rFonts w:eastAsia="Times New Roman" w:cstheme="minorHAnsi"/>
                <w:color w:val="808080" w:themeColor="background1" w:themeShade="80"/>
                <w:sz w:val="18"/>
                <w:szCs w:val="18"/>
              </w:rPr>
            </w:pPr>
          </w:p>
        </w:tc>
      </w:tr>
    </w:tbl>
    <w:p w:rsidR="00A14D05" w:rsidP="00A425F3" w:rsidRDefault="00A14D05" w14:paraId="078BE3BF" w14:textId="77777777">
      <w:pPr>
        <w:contextualSpacing/>
        <w:rPr>
          <w:sz w:val="18"/>
          <w:szCs w:val="18"/>
        </w:rPr>
      </w:pPr>
    </w:p>
    <w:p w:rsidR="00DC7C66" w:rsidP="00DC7C66" w:rsidRDefault="00DC7C66" w14:paraId="1CACC3E8" w14:textId="77777777">
      <w:pPr>
        <w:contextualSpacing/>
        <w:rPr>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F60F7" w:rsidTr="00891A82" w14:paraId="61CA2549" w14:textId="77777777">
        <w:tc>
          <w:tcPr>
            <w:tcW w:w="1548" w:type="dxa"/>
            <w:vAlign w:val="bottom"/>
          </w:tcPr>
          <w:p w:rsidRPr="00636EB5" w:rsidR="00DC7C66" w:rsidP="00891A82" w:rsidRDefault="00EB66BF" w14:paraId="2AE46F3D"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CALC_ENDAH</w:t>
            </w:r>
            <w:r w:rsidRPr="00636EB5" w:rsidR="00DC7C66">
              <w:rPr>
                <w:rFonts w:eastAsia="Times New Roman" w:cstheme="minorHAnsi"/>
                <w:b/>
                <w:bCs/>
                <w:color w:val="000000"/>
                <w:sz w:val="18"/>
                <w:szCs w:val="18"/>
              </w:rPr>
              <w:t>.</w:t>
            </w:r>
          </w:p>
        </w:tc>
        <w:tc>
          <w:tcPr>
            <w:tcW w:w="2520" w:type="dxa"/>
            <w:vAlign w:val="bottom"/>
          </w:tcPr>
          <w:p w:rsidRPr="00636EB5" w:rsidR="00DC7C66" w:rsidP="00891A82" w:rsidRDefault="00DC7C66" w14:paraId="188C5217" w14:textId="77777777">
            <w:pPr>
              <w:contextualSpacing/>
              <w:rPr>
                <w:rFonts w:eastAsia="Times New Roman" w:cstheme="minorHAnsi"/>
                <w:b/>
                <w:bCs/>
                <w:color w:val="000000"/>
                <w:sz w:val="18"/>
                <w:szCs w:val="18"/>
              </w:rPr>
            </w:pPr>
          </w:p>
        </w:tc>
        <w:tc>
          <w:tcPr>
            <w:tcW w:w="6210" w:type="dxa"/>
            <w:vAlign w:val="bottom"/>
          </w:tcPr>
          <w:p w:rsidRPr="00636EB5" w:rsidR="00DC7C66" w:rsidP="00891A82" w:rsidRDefault="00DC7C66" w14:paraId="5A35ECCC" w14:textId="77777777">
            <w:pPr>
              <w:contextualSpacing/>
              <w:rPr>
                <w:rFonts w:eastAsia="Times New Roman" w:cstheme="minorHAnsi"/>
                <w:b/>
                <w:bCs/>
                <w:color w:val="000000"/>
                <w:sz w:val="18"/>
                <w:szCs w:val="18"/>
              </w:rPr>
            </w:pPr>
          </w:p>
        </w:tc>
      </w:tr>
      <w:tr w:rsidRPr="00636EB5" w:rsidR="007F60F7" w:rsidTr="00891A82" w14:paraId="5F5DAB62" w14:textId="77777777">
        <w:trPr>
          <w:trHeight w:val="585"/>
        </w:trPr>
        <w:tc>
          <w:tcPr>
            <w:tcW w:w="1548" w:type="dxa"/>
            <w:vAlign w:val="bottom"/>
          </w:tcPr>
          <w:p w:rsidRPr="00636EB5" w:rsidR="00DC7C66" w:rsidP="00891A82" w:rsidRDefault="00EB66BF" w14:paraId="23055B81"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ENDAH</w:t>
            </w:r>
          </w:p>
        </w:tc>
        <w:tc>
          <w:tcPr>
            <w:tcW w:w="2520" w:type="dxa"/>
            <w:vAlign w:val="bottom"/>
          </w:tcPr>
          <w:p w:rsidRPr="00636EB5" w:rsidR="00DC7C66" w:rsidP="00EB66BF" w:rsidRDefault="00DC7C66" w14:paraId="1F94329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EB66BF">
              <w:rPr>
                <w:rFonts w:eastAsia="Times New Roman" w:cstheme="minorHAnsi"/>
                <w:color w:val="000000"/>
                <w:sz w:val="18"/>
                <w:szCs w:val="18"/>
              </w:rPr>
              <w:t>abuse and harassment</w:t>
            </w:r>
            <w:r w:rsidRPr="00636EB5">
              <w:rPr>
                <w:rFonts w:eastAsia="Times New Roman" w:cstheme="minorHAnsi"/>
                <w:color w:val="000000"/>
                <w:sz w:val="18"/>
                <w:szCs w:val="18"/>
              </w:rPr>
              <w:t xml:space="preserve"> section ended</w:t>
            </w:r>
          </w:p>
        </w:tc>
        <w:tc>
          <w:tcPr>
            <w:tcW w:w="6210" w:type="dxa"/>
            <w:vAlign w:val="bottom"/>
          </w:tcPr>
          <w:p w:rsidRPr="00636EB5" w:rsidR="00DC7C66" w:rsidP="00891A82" w:rsidRDefault="00DC7C66" w14:paraId="1366873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w:t>
            </w:r>
            <w:r w:rsidR="00EB66BF">
              <w:rPr>
                <w:rFonts w:eastAsia="Times New Roman" w:cstheme="minorHAnsi"/>
                <w:color w:val="000000"/>
                <w:sz w:val="18"/>
                <w:szCs w:val="18"/>
              </w:rPr>
              <w:t>NDAH</w:t>
            </w:r>
            <w:r w:rsidRPr="00636EB5">
              <w:rPr>
                <w:rFonts w:eastAsia="Times New Roman" w:cstheme="minorHAnsi"/>
                <w:color w:val="000000"/>
                <w:sz w:val="18"/>
                <w:szCs w:val="18"/>
              </w:rPr>
              <w:t xml:space="preserve"> = Current time</w:t>
            </w:r>
          </w:p>
        </w:tc>
      </w:tr>
    </w:tbl>
    <w:p w:rsidRPr="00636EB5" w:rsidR="001B023A" w:rsidP="00891A82" w:rsidRDefault="001B023A" w14:paraId="2784B21C" w14:textId="77777777">
      <w:pPr>
        <w:tabs>
          <w:tab w:val="left" w:pos="1543"/>
          <w:tab w:val="left" w:pos="4063"/>
        </w:tabs>
        <w:ind w:left="-5"/>
        <w:contextualSpacing/>
        <w:rPr>
          <w:rFonts w:eastAsia="Times New Roman" w:cstheme="minorHAnsi"/>
          <w:color w:val="000000"/>
          <w:sz w:val="18"/>
          <w:szCs w:val="18"/>
        </w:rPr>
      </w:pPr>
      <w:bookmarkStart w:name="_Toc391632846" w:id="25"/>
      <w:bookmarkStart w:name="_Toc401144451" w:id="26"/>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636EB5" w:rsidR="00434767" w:rsidTr="00130331" w14:paraId="09F437F8"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434767" w:rsidP="00130331" w:rsidRDefault="00434767" w14:paraId="28B1980B" w14:textId="77777777">
            <w:pPr>
              <w:rPr>
                <w:rFonts w:eastAsia="Times New Roman" w:cstheme="minorHAnsi"/>
                <w:b/>
                <w:bCs/>
                <w:color w:val="000000"/>
                <w:sz w:val="18"/>
                <w:szCs w:val="18"/>
              </w:rPr>
            </w:pPr>
            <w:r>
              <w:rPr>
                <w:rFonts w:eastAsia="Times New Roman" w:cstheme="minorHAnsi"/>
                <w:b/>
                <w:bCs/>
                <w:color w:val="000000"/>
                <w:sz w:val="18"/>
                <w:szCs w:val="18"/>
              </w:rPr>
              <w:t>END_AH</w:t>
            </w:r>
            <w:r w:rsidRPr="00636EB5">
              <w:rPr>
                <w:rFonts w:eastAsia="Times New Roman" w:cstheme="minorHAnsi"/>
                <w:b/>
                <w:bCs/>
                <w:color w:val="000000"/>
                <w:sz w:val="18"/>
                <w:szCs w:val="18"/>
              </w:rPr>
              <w:t>.</w:t>
            </w:r>
          </w:p>
        </w:tc>
        <w:tc>
          <w:tcPr>
            <w:tcW w:w="8152" w:type="dxa"/>
            <w:tcBorders>
              <w:top w:val="single" w:color="auto" w:sz="4" w:space="0"/>
              <w:left w:val="nil"/>
              <w:bottom w:val="single" w:color="auto" w:sz="4" w:space="0"/>
              <w:right w:val="single" w:color="auto" w:sz="4" w:space="0"/>
            </w:tcBorders>
            <w:hideMark/>
          </w:tcPr>
          <w:p w:rsidRPr="00636EB5" w:rsidR="00434767" w:rsidP="00434767" w:rsidRDefault="00434767" w14:paraId="4022967E"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Incarceration section (IN</w:t>
            </w:r>
            <w:r w:rsidRPr="00636EB5">
              <w:rPr>
                <w:rFonts w:eastAsia="Times New Roman" w:cstheme="minorHAnsi"/>
                <w:color w:val="000000"/>
                <w:sz w:val="18"/>
                <w:szCs w:val="18"/>
              </w:rPr>
              <w:t>).</w:t>
            </w:r>
          </w:p>
        </w:tc>
      </w:tr>
    </w:tbl>
    <w:p w:rsidR="00B5249C" w:rsidP="00B5249C" w:rsidRDefault="00B5249C" w14:paraId="7913D08D" w14:textId="77777777">
      <w:pPr>
        <w:pStyle w:val="BalloonText"/>
        <w:rPr>
          <w:rFonts w:cstheme="minorHAnsi"/>
          <w:sz w:val="18"/>
          <w:szCs w:val="18"/>
        </w:rPr>
        <w:sectPr w:rsidR="00B5249C" w:rsidSect="00533F43">
          <w:headerReference w:type="default" r:id="rId34"/>
          <w:pgSz w:w="12240" w:h="15840"/>
          <w:pgMar w:top="1080" w:right="1080" w:bottom="1080" w:left="1080" w:header="720" w:footer="720" w:gutter="0"/>
          <w:cols w:space="720"/>
          <w:docGrid w:linePitch="360"/>
        </w:sectPr>
      </w:pPr>
    </w:p>
    <w:p w:rsidRPr="00636EB5" w:rsidR="003352A3" w:rsidP="00B10CF3" w:rsidRDefault="003C4831" w14:paraId="0834988D" w14:textId="77777777">
      <w:pPr>
        <w:pStyle w:val="Heading1Q-aire"/>
      </w:pPr>
      <w:bookmarkStart w:name="_Toc82431472" w:id="27"/>
      <w:r>
        <w:lastRenderedPageBreak/>
        <w:t>INCARCERATION (IN</w:t>
      </w:r>
      <w:r w:rsidRPr="00636EB5" w:rsidR="0049329C">
        <w:t>)</w:t>
      </w:r>
      <w:bookmarkEnd w:id="25"/>
      <w:bookmarkEnd w:id="26"/>
      <w:bookmarkEnd w:id="2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9329C" w:rsidTr="0049329C" w14:paraId="2C35E0A1"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9329C" w:rsidP="0049329C" w:rsidRDefault="0049329C" w14:paraId="64CD1F47"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1743DC09"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29F7414E"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0D91056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0F885559"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7C3EFB8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9139FD" w:rsidTr="0049329C" w14:paraId="781E927E" w14:textId="77777777">
        <w:trPr>
          <w:trHeight w:val="300"/>
        </w:trPr>
        <w:tc>
          <w:tcPr>
            <w:tcW w:w="2880" w:type="dxa"/>
            <w:shd w:val="clear" w:color="auto" w:fill="auto"/>
            <w:noWrap/>
            <w:vAlign w:val="bottom"/>
          </w:tcPr>
          <w:p w:rsidRPr="00636EB5" w:rsidR="009139FD" w:rsidP="009139FD" w:rsidRDefault="009139FD" w14:paraId="2F1D362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9139FD" w:rsidP="009139FD" w:rsidRDefault="009139FD" w14:paraId="0EB305A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9139FD" w:rsidP="009139FD" w:rsidRDefault="009139FD" w14:paraId="04EDAEB2"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9139FD" w:rsidP="009139FD" w:rsidRDefault="009139FD" w14:paraId="2D5384E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9139FD" w:rsidTr="0049329C" w14:paraId="225B5E2F" w14:textId="77777777">
        <w:trPr>
          <w:trHeight w:val="300"/>
        </w:trPr>
        <w:tc>
          <w:tcPr>
            <w:tcW w:w="2880" w:type="dxa"/>
            <w:shd w:val="clear" w:color="auto" w:fill="auto"/>
            <w:noWrap/>
            <w:vAlign w:val="bottom"/>
          </w:tcPr>
          <w:p w:rsidRPr="00636EB5" w:rsidR="009139FD" w:rsidP="009139FD" w:rsidRDefault="009139FD" w14:paraId="47E6E04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9139FD" w:rsidP="009139FD" w:rsidRDefault="009139FD" w14:paraId="7F373BB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9139FD" w:rsidP="009139FD" w:rsidRDefault="009139FD" w14:paraId="04FBBF18"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3420" w:type="dxa"/>
            <w:shd w:val="clear" w:color="auto" w:fill="auto"/>
            <w:noWrap/>
            <w:vAlign w:val="bottom"/>
          </w:tcPr>
          <w:p w:rsidRPr="00636EB5" w:rsidR="009139FD" w:rsidP="009139FD" w:rsidRDefault="009139FD" w14:paraId="48DEB1E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Pr="00636EB5" w:rsidR="009139FD" w:rsidTr="004754F8" w14:paraId="73FEDFF5"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9139FD" w:rsidP="009139FD" w:rsidRDefault="009139FD" w14:paraId="4DEC99B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Abuse and Harassment</w:t>
            </w:r>
          </w:p>
        </w:tc>
        <w:tc>
          <w:tcPr>
            <w:tcW w:w="1440" w:type="dxa"/>
            <w:tcBorders>
              <w:bottom w:val="single" w:color="auto" w:sz="4" w:space="0"/>
            </w:tcBorders>
            <w:vAlign w:val="bottom"/>
          </w:tcPr>
          <w:p w:rsidRPr="00636EB5" w:rsidR="009139FD" w:rsidP="009139FD" w:rsidRDefault="009139FD" w14:paraId="08D15D98"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bottom w:val="single" w:color="auto" w:sz="4" w:space="0"/>
            </w:tcBorders>
            <w:shd w:val="clear" w:color="auto" w:fill="auto"/>
            <w:noWrap/>
            <w:vAlign w:val="bottom"/>
          </w:tcPr>
          <w:p w:rsidRPr="00636EB5" w:rsidR="009139FD" w:rsidP="009139FD" w:rsidRDefault="009139FD" w14:paraId="63004378"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ENDAH</w:t>
            </w:r>
          </w:p>
        </w:tc>
        <w:tc>
          <w:tcPr>
            <w:tcW w:w="3420" w:type="dxa"/>
            <w:tcBorders>
              <w:bottom w:val="single" w:color="auto" w:sz="4" w:space="0"/>
              <w:right w:val="single" w:color="auto" w:sz="4" w:space="0"/>
            </w:tcBorders>
            <w:shd w:val="clear" w:color="auto" w:fill="auto"/>
            <w:noWrap/>
            <w:vAlign w:val="bottom"/>
          </w:tcPr>
          <w:p w:rsidRPr="00636EB5" w:rsidR="009139FD" w:rsidP="009139FD" w:rsidRDefault="009139FD" w14:paraId="1C2935B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abuse and harassment section ended</w:t>
            </w:r>
          </w:p>
        </w:tc>
      </w:tr>
    </w:tbl>
    <w:p w:rsidRPr="00636EB5" w:rsidR="0049329C" w:rsidP="00B06289" w:rsidRDefault="0049329C" w14:paraId="13E2AD79" w14:textId="77777777">
      <w:pPr>
        <w:rPr>
          <w:rFonts w:cstheme="minorHAnsi"/>
          <w:b/>
          <w:sz w:val="18"/>
          <w:szCs w:val="18"/>
        </w:rPr>
      </w:pPr>
    </w:p>
    <w:tbl>
      <w:tblPr>
        <w:tblW w:w="10260" w:type="dxa"/>
        <w:tblInd w:w="18" w:type="dxa"/>
        <w:tblLook w:val="04A0" w:firstRow="1" w:lastRow="0" w:firstColumn="1" w:lastColumn="0" w:noHBand="0" w:noVBand="1"/>
      </w:tblPr>
      <w:tblGrid>
        <w:gridCol w:w="1440"/>
        <w:gridCol w:w="8820"/>
      </w:tblGrid>
      <w:tr w:rsidRPr="00636EB5" w:rsidR="0049329C" w:rsidTr="0049329C" w14:paraId="0E5C6E0F" w14:textId="77777777">
        <w:trPr>
          <w:trHeight w:val="300"/>
        </w:trPr>
        <w:tc>
          <w:tcPr>
            <w:tcW w:w="1440" w:type="dxa"/>
            <w:tcBorders>
              <w:top w:val="single" w:color="auto" w:sz="4" w:space="0"/>
              <w:left w:val="single" w:color="auto" w:sz="4" w:space="0"/>
              <w:bottom w:val="single" w:color="auto" w:sz="4" w:space="0"/>
            </w:tcBorders>
            <w:noWrap/>
            <w:hideMark/>
          </w:tcPr>
          <w:p w:rsidRPr="00636EB5" w:rsidR="0049329C" w:rsidP="0049329C" w:rsidRDefault="003C4831" w14:paraId="7A25AAFC"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Universe_IN</w:t>
            </w:r>
            <w:proofErr w:type="spellEnd"/>
            <w:r w:rsidRPr="00636EB5" w:rsidR="0049329C">
              <w:rPr>
                <w:rFonts w:eastAsia="Times New Roman" w:cstheme="minorHAnsi"/>
                <w:b/>
                <w:bCs/>
                <w:color w:val="000000"/>
                <w:sz w:val="18"/>
                <w:szCs w:val="18"/>
              </w:rPr>
              <w:t>.</w:t>
            </w:r>
          </w:p>
        </w:tc>
        <w:tc>
          <w:tcPr>
            <w:tcW w:w="8820" w:type="dxa"/>
            <w:tcBorders>
              <w:top w:val="single" w:color="auto" w:sz="4" w:space="0"/>
              <w:bottom w:val="single" w:color="auto" w:sz="4" w:space="0"/>
              <w:right w:val="single" w:color="auto" w:sz="4" w:space="0"/>
            </w:tcBorders>
          </w:tcPr>
          <w:p w:rsidRPr="00636EB5" w:rsidR="0049329C" w:rsidP="008B6336" w:rsidRDefault="0049329C" w14:paraId="121D6FF3" w14:textId="4BC6E411">
            <w:pPr>
              <w:rPr>
                <w:rFonts w:eastAsia="Times New Roman" w:cstheme="minorHAnsi"/>
                <w:color w:val="000000"/>
                <w:sz w:val="18"/>
                <w:szCs w:val="18"/>
              </w:rPr>
            </w:pPr>
            <w:r w:rsidRPr="00636EB5">
              <w:rPr>
                <w:rFonts w:eastAsia="Times New Roman" w:cstheme="minorHAnsi"/>
                <w:bCs/>
                <w:color w:val="000000"/>
                <w:sz w:val="18"/>
                <w:szCs w:val="18"/>
              </w:rPr>
              <w:t>All eligible Rs (EL_</w:t>
            </w:r>
            <w:r w:rsidR="000B5444">
              <w:rPr>
                <w:rFonts w:eastAsia="Times New Roman" w:cstheme="minorHAnsi"/>
                <w:bCs/>
                <w:color w:val="000000"/>
                <w:sz w:val="18"/>
                <w:szCs w:val="18"/>
              </w:rPr>
              <w:t>TRANS</w:t>
            </w:r>
            <w:r w:rsidRPr="00636EB5">
              <w:rPr>
                <w:rFonts w:eastAsia="Times New Roman" w:cstheme="minorHAnsi"/>
                <w:bCs/>
                <w:color w:val="000000"/>
                <w:sz w:val="18"/>
                <w:szCs w:val="18"/>
              </w:rPr>
              <w:t xml:space="preserve"> EQ 1) who consent to interview (CN1 EQ 1)</w:t>
            </w:r>
            <w:r w:rsidRPr="00636EB5" w:rsidR="003E4B70">
              <w:rPr>
                <w:rFonts w:eastAsia="Times New Roman" w:cstheme="minorHAnsi"/>
                <w:bCs/>
                <w:color w:val="000000"/>
                <w:sz w:val="18"/>
                <w:szCs w:val="18"/>
              </w:rPr>
              <w:t xml:space="preserve"> </w:t>
            </w:r>
            <w:r w:rsidRPr="00636EB5" w:rsidR="003E4B70">
              <w:rPr>
                <w:rFonts w:eastAsia="Times New Roman" w:cstheme="minorHAnsi"/>
                <w:color w:val="000000"/>
                <w:sz w:val="18"/>
                <w:szCs w:val="18"/>
              </w:rPr>
              <w:t>and completed prior section</w:t>
            </w:r>
            <w:r w:rsidR="00DD2117">
              <w:rPr>
                <w:rFonts w:eastAsia="Times New Roman" w:cstheme="minorHAnsi"/>
                <w:color w:val="000000"/>
                <w:sz w:val="18"/>
                <w:szCs w:val="18"/>
              </w:rPr>
              <w:t xml:space="preserve"> </w:t>
            </w:r>
            <w:r w:rsidR="008B6336">
              <w:rPr>
                <w:rFonts w:eastAsia="Times New Roman" w:cstheme="minorHAnsi"/>
                <w:color w:val="000000"/>
                <w:sz w:val="18"/>
                <w:szCs w:val="18"/>
              </w:rPr>
              <w:t>(ENDAH is not missing)</w:t>
            </w:r>
            <w:r w:rsidRPr="00636EB5" w:rsidR="003E4B70">
              <w:rPr>
                <w:rFonts w:eastAsia="Times New Roman" w:cstheme="minorHAnsi"/>
                <w:color w:val="000000"/>
                <w:sz w:val="18"/>
                <w:szCs w:val="18"/>
              </w:rPr>
              <w:t>.</w:t>
            </w:r>
          </w:p>
        </w:tc>
      </w:tr>
    </w:tbl>
    <w:p w:rsidR="0049329C" w:rsidP="00B06289" w:rsidRDefault="0049329C" w14:paraId="0AF6F272"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9864A8" w:rsidTr="002E3DD0" w14:paraId="018AAB0D" w14:textId="77777777">
        <w:tc>
          <w:tcPr>
            <w:tcW w:w="1728" w:type="dxa"/>
            <w:vAlign w:val="bottom"/>
          </w:tcPr>
          <w:p w:rsidRPr="00636EB5" w:rsidR="009864A8" w:rsidP="002E3DD0" w:rsidRDefault="009864A8" w14:paraId="3EBFAD5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3C4831">
              <w:rPr>
                <w:rFonts w:eastAsia="Times New Roman" w:cstheme="minorHAnsi"/>
                <w:b/>
                <w:bCs/>
                <w:color w:val="000000"/>
                <w:sz w:val="18"/>
                <w:szCs w:val="18"/>
              </w:rPr>
              <w:t>BEGIN</w:t>
            </w:r>
            <w:r w:rsidRPr="00636EB5">
              <w:rPr>
                <w:rFonts w:eastAsia="Times New Roman" w:cstheme="minorHAnsi"/>
                <w:b/>
                <w:bCs/>
                <w:color w:val="000000"/>
                <w:sz w:val="18"/>
                <w:szCs w:val="18"/>
              </w:rPr>
              <w:t>.</w:t>
            </w:r>
          </w:p>
        </w:tc>
        <w:tc>
          <w:tcPr>
            <w:tcW w:w="2250" w:type="dxa"/>
            <w:vAlign w:val="bottom"/>
          </w:tcPr>
          <w:p w:rsidRPr="00636EB5" w:rsidR="009864A8" w:rsidP="002E3DD0" w:rsidRDefault="009864A8" w14:paraId="5A69F012" w14:textId="77777777">
            <w:pPr>
              <w:contextualSpacing/>
              <w:rPr>
                <w:rFonts w:eastAsia="Times New Roman" w:cstheme="minorHAnsi"/>
                <w:b/>
                <w:bCs/>
                <w:color w:val="000000"/>
                <w:sz w:val="18"/>
                <w:szCs w:val="18"/>
              </w:rPr>
            </w:pPr>
          </w:p>
        </w:tc>
        <w:tc>
          <w:tcPr>
            <w:tcW w:w="6300" w:type="dxa"/>
            <w:vAlign w:val="bottom"/>
          </w:tcPr>
          <w:p w:rsidRPr="00636EB5" w:rsidR="009864A8" w:rsidP="002E3DD0" w:rsidRDefault="009864A8" w14:paraId="2D2BB9FB" w14:textId="77777777">
            <w:pPr>
              <w:contextualSpacing/>
              <w:rPr>
                <w:rFonts w:eastAsia="Times New Roman" w:cstheme="minorHAnsi"/>
                <w:b/>
                <w:bCs/>
                <w:color w:val="000000"/>
                <w:sz w:val="18"/>
                <w:szCs w:val="18"/>
              </w:rPr>
            </w:pPr>
          </w:p>
        </w:tc>
      </w:tr>
      <w:tr w:rsidRPr="00636EB5" w:rsidR="009864A8" w:rsidTr="002E3DD0" w14:paraId="6D0E0603" w14:textId="77777777">
        <w:tc>
          <w:tcPr>
            <w:tcW w:w="1728" w:type="dxa"/>
            <w:vAlign w:val="bottom"/>
          </w:tcPr>
          <w:p w:rsidRPr="00C34B0C" w:rsidR="009864A8" w:rsidP="002E3DD0" w:rsidRDefault="003C4831" w14:paraId="3FD0D58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BEGIN</w:t>
            </w:r>
          </w:p>
        </w:tc>
        <w:tc>
          <w:tcPr>
            <w:tcW w:w="2250" w:type="dxa"/>
            <w:vAlign w:val="bottom"/>
          </w:tcPr>
          <w:p w:rsidRPr="00636EB5" w:rsidR="009864A8" w:rsidP="004D7E3A" w:rsidRDefault="009864A8" w14:paraId="499CAB0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3C4831">
              <w:rPr>
                <w:rFonts w:eastAsia="Times New Roman" w:cstheme="minorHAnsi"/>
                <w:color w:val="000000"/>
                <w:sz w:val="18"/>
                <w:szCs w:val="18"/>
              </w:rPr>
              <w:t>IN</w:t>
            </w:r>
            <w:r>
              <w:rPr>
                <w:rFonts w:eastAsia="Times New Roman" w:cstheme="minorHAnsi"/>
                <w:color w:val="000000"/>
                <w:sz w:val="18"/>
                <w:szCs w:val="18"/>
              </w:rPr>
              <w:t xml:space="preserve"> section</w:t>
            </w:r>
          </w:p>
        </w:tc>
        <w:tc>
          <w:tcPr>
            <w:tcW w:w="6300" w:type="dxa"/>
            <w:vAlign w:val="bottom"/>
          </w:tcPr>
          <w:p w:rsidRPr="00636EB5" w:rsidR="009864A8" w:rsidP="003C4831" w:rsidRDefault="009864A8" w14:paraId="1A5940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3C4831">
              <w:rPr>
                <w:rFonts w:eastAsia="Times New Roman" w:cstheme="minorHAnsi"/>
                <w:color w:val="000000"/>
                <w:sz w:val="18"/>
                <w:szCs w:val="18"/>
              </w:rPr>
              <w:t>IN</w:t>
            </w:r>
            <w:r w:rsidRPr="00636EB5">
              <w:rPr>
                <w:rFonts w:eastAsia="Times New Roman" w:cstheme="minorHAnsi"/>
                <w:color w:val="000000"/>
                <w:sz w:val="18"/>
                <w:szCs w:val="18"/>
              </w:rPr>
              <w:t xml:space="preserve"> = Current time</w:t>
            </w:r>
          </w:p>
        </w:tc>
      </w:tr>
    </w:tbl>
    <w:p w:rsidRPr="00636EB5" w:rsidR="009864A8" w:rsidP="00B06289" w:rsidRDefault="009864A8" w14:paraId="4E09820C" w14:textId="77777777">
      <w:pPr>
        <w:rPr>
          <w:rFonts w:cstheme="minorHAnsi"/>
          <w:b/>
          <w:sz w:val="18"/>
          <w:szCs w:val="18"/>
        </w:rPr>
      </w:pPr>
    </w:p>
    <w:tbl>
      <w:tblPr>
        <w:tblW w:w="10260" w:type="dxa"/>
        <w:tblInd w:w="18" w:type="dxa"/>
        <w:tblLook w:val="04A0" w:firstRow="1" w:lastRow="0" w:firstColumn="1" w:lastColumn="0" w:noHBand="0" w:noVBand="1"/>
      </w:tblPr>
      <w:tblGrid>
        <w:gridCol w:w="1293"/>
        <w:gridCol w:w="8967"/>
      </w:tblGrid>
      <w:tr w:rsidRPr="00636EB5" w:rsidR="0049329C" w:rsidTr="0049329C" w14:paraId="546F294B" w14:textId="77777777">
        <w:trPr>
          <w:trHeight w:val="300"/>
        </w:trPr>
        <w:tc>
          <w:tcPr>
            <w:tcW w:w="1293" w:type="dxa"/>
            <w:tcBorders>
              <w:right w:val="nil"/>
            </w:tcBorders>
            <w:noWrap/>
            <w:hideMark/>
          </w:tcPr>
          <w:p w:rsidRPr="00636EB5" w:rsidR="0049329C" w:rsidP="0049329C" w:rsidRDefault="00313C6D" w14:paraId="5DCEE1FF" w14:textId="77777777">
            <w:pPr>
              <w:rPr>
                <w:rFonts w:eastAsia="Times New Roman" w:cstheme="minorHAnsi"/>
                <w:b/>
                <w:bCs/>
                <w:color w:val="000000"/>
                <w:sz w:val="18"/>
                <w:szCs w:val="18"/>
              </w:rPr>
            </w:pPr>
            <w:r>
              <w:rPr>
                <w:rFonts w:eastAsia="Times New Roman" w:cstheme="minorHAnsi"/>
                <w:b/>
                <w:bCs/>
                <w:color w:val="000000"/>
                <w:sz w:val="18"/>
                <w:szCs w:val="18"/>
              </w:rPr>
              <w:t>INTRO_IN</w:t>
            </w:r>
            <w:r w:rsidRPr="00636EB5" w:rsidR="0049329C">
              <w:rPr>
                <w:rFonts w:eastAsia="Times New Roman" w:cstheme="minorHAnsi"/>
                <w:b/>
                <w:bCs/>
                <w:color w:val="000000"/>
                <w:sz w:val="18"/>
                <w:szCs w:val="18"/>
              </w:rPr>
              <w:t>1.</w:t>
            </w:r>
          </w:p>
        </w:tc>
        <w:tc>
          <w:tcPr>
            <w:tcW w:w="8967" w:type="dxa"/>
            <w:tcBorders>
              <w:left w:val="nil"/>
            </w:tcBorders>
          </w:tcPr>
          <w:p w:rsidRPr="00636EB5" w:rsidR="0049329C" w:rsidP="00E26C61" w:rsidRDefault="0049329C" w14:paraId="64C0D318" w14:textId="264B6F82">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Now I will ask you about experiences </w:t>
            </w:r>
            <w:r w:rsidR="00E26C61">
              <w:rPr>
                <w:rFonts w:eastAsia="Times New Roman" w:cstheme="minorHAnsi"/>
                <w:color w:val="000000"/>
                <w:sz w:val="18"/>
                <w:szCs w:val="18"/>
              </w:rPr>
              <w:t xml:space="preserve">you may have had </w:t>
            </w:r>
            <w:r w:rsidRPr="00636EB5">
              <w:rPr>
                <w:rFonts w:eastAsia="Times New Roman" w:cstheme="minorHAnsi"/>
                <w:color w:val="000000"/>
                <w:sz w:val="18"/>
                <w:szCs w:val="18"/>
              </w:rPr>
              <w:t>with the criminal justice system.</w:t>
            </w:r>
            <w:r w:rsidR="00152AC0">
              <w:rPr>
                <w:rFonts w:eastAsia="Times New Roman" w:cstheme="minorHAnsi"/>
                <w:color w:val="000000"/>
                <w:sz w:val="18"/>
                <w:szCs w:val="18"/>
              </w:rPr>
              <w:t>"</w:t>
            </w:r>
          </w:p>
        </w:tc>
      </w:tr>
    </w:tbl>
    <w:p w:rsidRPr="00636EB5" w:rsidR="0049329C" w:rsidP="00B06289" w:rsidRDefault="0049329C" w14:paraId="478FF976" w14:textId="77777777">
      <w:pPr>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D16ED7" w14:paraId="13A16116" w14:textId="77777777">
        <w:tc>
          <w:tcPr>
            <w:tcW w:w="1458" w:type="dxa"/>
            <w:gridSpan w:val="2"/>
            <w:vAlign w:val="bottom"/>
          </w:tcPr>
          <w:p w:rsidRPr="00636EB5" w:rsidR="0049329C" w:rsidP="00B10CF3" w:rsidRDefault="003C4831" w14:paraId="79620E30" w14:textId="77777777">
            <w:pPr>
              <w:spacing w:after="0"/>
              <w:rPr>
                <w:rFonts w:eastAsia="Times New Roman" w:cstheme="minorHAnsi"/>
                <w:b/>
                <w:bCs/>
                <w:color w:val="000000"/>
                <w:sz w:val="18"/>
                <w:szCs w:val="18"/>
              </w:rPr>
            </w:pPr>
            <w:r>
              <w:rPr>
                <w:rFonts w:eastAsia="Times New Roman" w:cstheme="minorHAnsi"/>
                <w:b/>
                <w:bCs/>
                <w:color w:val="000000"/>
                <w:sz w:val="18"/>
                <w:szCs w:val="18"/>
              </w:rPr>
              <w:t>IN</w:t>
            </w:r>
            <w:r w:rsidRPr="00636EB5" w:rsidR="0049329C">
              <w:rPr>
                <w:rFonts w:eastAsia="Times New Roman" w:cstheme="minorHAnsi"/>
                <w:b/>
                <w:bCs/>
                <w:color w:val="000000"/>
                <w:sz w:val="18"/>
                <w:szCs w:val="18"/>
              </w:rPr>
              <w:t>1.</w:t>
            </w:r>
          </w:p>
        </w:tc>
        <w:tc>
          <w:tcPr>
            <w:tcW w:w="8820" w:type="dxa"/>
            <w:gridSpan w:val="3"/>
            <w:vAlign w:val="bottom"/>
          </w:tcPr>
          <w:p w:rsidRPr="00636EB5" w:rsidR="0049329C" w:rsidP="00B10CF3" w:rsidRDefault="0049329C" w14:paraId="41C73DF9"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Pr="00636EB5" w:rsidR="0049329C" w:rsidTr="00D16ED7" w14:paraId="02A7AFA5" w14:textId="77777777">
        <w:tc>
          <w:tcPr>
            <w:tcW w:w="1458" w:type="dxa"/>
            <w:gridSpan w:val="2"/>
            <w:vAlign w:val="bottom"/>
          </w:tcPr>
          <w:p w:rsidRPr="00636EB5" w:rsidR="0049329C" w:rsidP="00B10CF3" w:rsidRDefault="0049329C" w14:paraId="3116447D"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rsidRPr="00636EB5" w:rsidR="0049329C" w:rsidP="00B10CF3" w:rsidRDefault="0049329C" w14:paraId="3E4E2B6E" w14:textId="77777777">
            <w:pPr>
              <w:spacing w:after="0"/>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rsidRPr="00636EB5" w:rsidR="0049329C" w:rsidP="00B10CF3" w:rsidRDefault="0049329C" w14:paraId="57E4E164" w14:textId="77777777">
            <w:pPr>
              <w:spacing w:after="0"/>
              <w:rPr>
                <w:rFonts w:eastAsia="Times New Roman" w:cstheme="minorHAnsi"/>
                <w:color w:val="000000"/>
                <w:sz w:val="18"/>
                <w:szCs w:val="18"/>
              </w:rPr>
            </w:pPr>
          </w:p>
        </w:tc>
      </w:tr>
      <w:tr w:rsidRPr="00636EB5" w:rsidR="0049329C" w:rsidTr="00D16ED7" w14:paraId="0B0BF492" w14:textId="77777777">
        <w:trPr>
          <w:gridBefore w:val="1"/>
          <w:wBefore w:w="18" w:type="dxa"/>
        </w:trPr>
        <w:tc>
          <w:tcPr>
            <w:tcW w:w="1440" w:type="dxa"/>
          </w:tcPr>
          <w:p w:rsidRPr="00636EB5" w:rsidR="0049329C" w:rsidP="00B10CF3" w:rsidRDefault="0049329C" w14:paraId="7609F925"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77A80716"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B10CF3" w:rsidRDefault="0049329C" w14:paraId="0424D780"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B10CF3" w:rsidRDefault="0049329C" w14:paraId="146BEA66" w14:textId="77777777">
            <w:pPr>
              <w:spacing w:after="0"/>
              <w:rPr>
                <w:rFonts w:eastAsia="Times New Roman" w:cstheme="minorHAnsi"/>
                <w:bCs/>
                <w:color w:val="000000"/>
                <w:sz w:val="18"/>
                <w:szCs w:val="18"/>
              </w:rPr>
            </w:pPr>
          </w:p>
        </w:tc>
      </w:tr>
      <w:tr w:rsidRPr="00636EB5" w:rsidR="0049329C" w:rsidTr="00D16ED7" w14:paraId="51B1B65A" w14:textId="77777777">
        <w:trPr>
          <w:gridBefore w:val="1"/>
          <w:wBefore w:w="18" w:type="dxa"/>
        </w:trPr>
        <w:tc>
          <w:tcPr>
            <w:tcW w:w="1440" w:type="dxa"/>
          </w:tcPr>
          <w:p w:rsidRPr="00636EB5" w:rsidR="0049329C" w:rsidP="00B10CF3" w:rsidRDefault="0049329C" w14:paraId="64B22A47"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220CCA33"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B10CF3" w:rsidRDefault="0049329C" w14:paraId="5FB5C949"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B10CF3" w:rsidRDefault="0049329C" w14:paraId="5BF7EFA7" w14:textId="77777777">
            <w:pPr>
              <w:spacing w:after="0"/>
              <w:rPr>
                <w:rFonts w:eastAsia="Times New Roman" w:cstheme="minorHAnsi"/>
                <w:bCs/>
                <w:color w:val="000000"/>
                <w:sz w:val="18"/>
                <w:szCs w:val="18"/>
              </w:rPr>
            </w:pPr>
          </w:p>
        </w:tc>
      </w:tr>
      <w:tr w:rsidRPr="00636EB5" w:rsidR="0049329C" w:rsidTr="00D16ED7" w14:paraId="423CA1CE" w14:textId="77777777">
        <w:trPr>
          <w:gridBefore w:val="1"/>
          <w:wBefore w:w="18" w:type="dxa"/>
        </w:trPr>
        <w:tc>
          <w:tcPr>
            <w:tcW w:w="1440" w:type="dxa"/>
          </w:tcPr>
          <w:p w:rsidRPr="00636EB5" w:rsidR="0049329C" w:rsidP="00B10CF3" w:rsidRDefault="0049329C" w14:paraId="29AD8EFC"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02532FCB"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B10CF3" w:rsidRDefault="0049329C" w14:paraId="4C5D34D8"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B10CF3" w:rsidRDefault="0049329C" w14:paraId="2EC121DB" w14:textId="77777777">
            <w:pPr>
              <w:spacing w:after="0"/>
              <w:rPr>
                <w:rFonts w:eastAsia="Times New Roman" w:cstheme="minorHAnsi"/>
                <w:color w:val="808080" w:themeColor="background1" w:themeShade="80"/>
                <w:sz w:val="18"/>
                <w:szCs w:val="18"/>
              </w:rPr>
            </w:pPr>
          </w:p>
        </w:tc>
      </w:tr>
      <w:tr w:rsidRPr="00636EB5" w:rsidR="0049329C" w:rsidTr="00D16ED7" w14:paraId="335BC3BE" w14:textId="77777777">
        <w:trPr>
          <w:gridBefore w:val="1"/>
          <w:wBefore w:w="18" w:type="dxa"/>
        </w:trPr>
        <w:tc>
          <w:tcPr>
            <w:tcW w:w="1440" w:type="dxa"/>
          </w:tcPr>
          <w:p w:rsidRPr="00636EB5" w:rsidR="0049329C" w:rsidP="00B10CF3" w:rsidRDefault="0049329C" w14:paraId="2B182E1C"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59ADAC9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B10CF3" w:rsidRDefault="0049329C" w14:paraId="76C2A3BF"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B10CF3" w:rsidRDefault="0049329C" w14:paraId="2410CB80" w14:textId="77777777">
            <w:pPr>
              <w:spacing w:after="0"/>
              <w:rPr>
                <w:rFonts w:eastAsia="Times New Roman" w:cstheme="minorHAnsi"/>
                <w:color w:val="808080" w:themeColor="background1" w:themeShade="80"/>
                <w:sz w:val="18"/>
                <w:szCs w:val="18"/>
              </w:rPr>
            </w:pPr>
          </w:p>
        </w:tc>
      </w:tr>
    </w:tbl>
    <w:p w:rsidRPr="00636EB5" w:rsidR="0049329C" w:rsidRDefault="0049329C" w14:paraId="62712C7C"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636EB5" w:rsidR="0049329C" w:rsidTr="0049329C" w14:paraId="50ACD90A"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49329C" w:rsidP="00252249" w:rsidRDefault="003C4831" w14:paraId="2AC4706F" w14:textId="77777777">
            <w:pPr>
              <w:spacing w:after="0"/>
              <w:rPr>
                <w:rFonts w:eastAsia="Times New Roman" w:cstheme="minorHAnsi"/>
                <w:b/>
                <w:bCs/>
                <w:color w:val="000000"/>
                <w:sz w:val="18"/>
                <w:szCs w:val="18"/>
              </w:rPr>
            </w:pPr>
            <w:r>
              <w:rPr>
                <w:rFonts w:eastAsia="Times New Roman" w:cstheme="minorHAnsi"/>
                <w:b/>
                <w:bCs/>
                <w:color w:val="000000"/>
                <w:sz w:val="18"/>
                <w:szCs w:val="18"/>
              </w:rPr>
              <w:t>Check_IN</w:t>
            </w:r>
            <w:r w:rsidRPr="00636EB5" w:rsidR="0049329C">
              <w:rPr>
                <w:rFonts w:eastAsia="Times New Roman" w:cstheme="minorHAnsi"/>
                <w:b/>
                <w:bCs/>
                <w:color w:val="000000"/>
                <w:sz w:val="18"/>
                <w:szCs w:val="18"/>
              </w:rPr>
              <w:t>1a.</w:t>
            </w:r>
          </w:p>
        </w:tc>
        <w:tc>
          <w:tcPr>
            <w:tcW w:w="8152" w:type="dxa"/>
            <w:tcBorders>
              <w:top w:val="single" w:color="auto" w:sz="4" w:space="0"/>
              <w:left w:val="nil"/>
              <w:bottom w:val="single" w:color="auto" w:sz="4" w:space="0"/>
              <w:right w:val="single" w:color="auto" w:sz="4" w:space="0"/>
            </w:tcBorders>
            <w:hideMark/>
          </w:tcPr>
          <w:p w:rsidR="00252249" w:rsidP="00252249" w:rsidRDefault="003C4831" w14:paraId="7CA5AFDD" w14:textId="77777777">
            <w:pPr>
              <w:spacing w:after="0"/>
              <w:rPr>
                <w:rFonts w:eastAsia="Times New Roman" w:cstheme="minorHAnsi"/>
                <w:color w:val="000000"/>
                <w:sz w:val="18"/>
                <w:szCs w:val="18"/>
              </w:rPr>
            </w:pPr>
            <w:r>
              <w:rPr>
                <w:rFonts w:eastAsia="Times New Roman" w:cstheme="minorHAnsi"/>
                <w:color w:val="000000"/>
                <w:sz w:val="18"/>
                <w:szCs w:val="18"/>
              </w:rPr>
              <w:t>If IN1 EQ 1, go to IN</w:t>
            </w:r>
            <w:r w:rsidRPr="00636EB5" w:rsidR="0049329C">
              <w:rPr>
                <w:rFonts w:eastAsia="Times New Roman" w:cstheme="minorHAnsi"/>
                <w:color w:val="000000"/>
                <w:sz w:val="18"/>
                <w:szCs w:val="18"/>
              </w:rPr>
              <w:t xml:space="preserve">1a.  </w:t>
            </w:r>
          </w:p>
          <w:p w:rsidRPr="00636EB5" w:rsidR="0049329C" w:rsidP="00252249" w:rsidRDefault="0049329C" w14:paraId="7BADAC03" w14:textId="4B7257F8">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3C4831">
              <w:rPr>
                <w:rFonts w:eastAsia="Times New Roman" w:cstheme="minorHAnsi"/>
                <w:bCs/>
                <w:color w:val="000000"/>
                <w:sz w:val="18"/>
                <w:szCs w:val="18"/>
              </w:rPr>
              <w:t>CALC_ENDIN</w:t>
            </w:r>
            <w:r w:rsidRPr="00636EB5">
              <w:rPr>
                <w:rFonts w:eastAsia="Times New Roman" w:cstheme="minorHAnsi"/>
                <w:bCs/>
                <w:color w:val="000000"/>
                <w:sz w:val="18"/>
                <w:szCs w:val="18"/>
              </w:rPr>
              <w:t>.</w:t>
            </w:r>
          </w:p>
        </w:tc>
      </w:tr>
    </w:tbl>
    <w:p w:rsidRPr="00636EB5" w:rsidR="0049329C" w:rsidRDefault="0049329C" w14:paraId="120F287B" w14:textId="77777777">
      <w:pPr>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4BC8A0F7" w14:textId="77777777">
        <w:tc>
          <w:tcPr>
            <w:tcW w:w="1458" w:type="dxa"/>
            <w:gridSpan w:val="2"/>
          </w:tcPr>
          <w:p w:rsidRPr="00636EB5" w:rsidR="0049329C" w:rsidP="00B10CF3" w:rsidRDefault="003C4831" w14:paraId="6A90B3F9" w14:textId="77777777">
            <w:pPr>
              <w:spacing w:after="0"/>
              <w:rPr>
                <w:rFonts w:eastAsia="Times New Roman" w:cstheme="minorHAnsi"/>
                <w:b/>
                <w:bCs/>
                <w:color w:val="000000"/>
                <w:sz w:val="18"/>
                <w:szCs w:val="18"/>
              </w:rPr>
            </w:pPr>
            <w:r>
              <w:rPr>
                <w:rFonts w:eastAsia="Times New Roman" w:cstheme="minorHAnsi"/>
                <w:b/>
                <w:bCs/>
                <w:color w:val="000000"/>
                <w:sz w:val="18"/>
                <w:szCs w:val="18"/>
              </w:rPr>
              <w:t>IN</w:t>
            </w:r>
            <w:r w:rsidRPr="00636EB5" w:rsidR="0049329C">
              <w:rPr>
                <w:rFonts w:eastAsia="Times New Roman" w:cstheme="minorHAnsi"/>
                <w:b/>
                <w:bCs/>
                <w:color w:val="000000"/>
                <w:sz w:val="18"/>
                <w:szCs w:val="18"/>
              </w:rPr>
              <w:t>1a.</w:t>
            </w:r>
          </w:p>
          <w:p w:rsidRPr="00636EB5" w:rsidR="0049329C" w:rsidP="00B10CF3" w:rsidRDefault="0049329C" w14:paraId="4C5547A0" w14:textId="77777777">
            <w:pPr>
              <w:spacing w:after="0"/>
              <w:rPr>
                <w:rFonts w:eastAsia="Times New Roman" w:cstheme="minorHAnsi"/>
                <w:b/>
                <w:bCs/>
                <w:color w:val="000000"/>
                <w:sz w:val="18"/>
                <w:szCs w:val="18"/>
              </w:rPr>
            </w:pPr>
          </w:p>
        </w:tc>
        <w:tc>
          <w:tcPr>
            <w:tcW w:w="8820" w:type="dxa"/>
            <w:gridSpan w:val="3"/>
            <w:vAlign w:val="bottom"/>
          </w:tcPr>
          <w:p w:rsidRPr="00636EB5" w:rsidR="0049329C" w:rsidP="00B10CF3" w:rsidRDefault="0049329C" w14:paraId="7EA99BBD"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Pr="00636EB5" w:rsidR="0049329C" w:rsidTr="0049329C" w14:paraId="4E2856A4" w14:textId="77777777">
        <w:tc>
          <w:tcPr>
            <w:tcW w:w="1458" w:type="dxa"/>
            <w:gridSpan w:val="2"/>
            <w:vAlign w:val="bottom"/>
          </w:tcPr>
          <w:p w:rsidRPr="00636EB5" w:rsidR="0049329C" w:rsidP="00B10CF3" w:rsidRDefault="000B5444" w14:paraId="6AD3EE95" w14:textId="77777777">
            <w:pPr>
              <w:spacing w:after="0"/>
              <w:rPr>
                <w:rFonts w:eastAsia="Times New Roman" w:cstheme="minorHAnsi"/>
                <w:bCs/>
                <w:color w:val="000000"/>
                <w:sz w:val="18"/>
                <w:szCs w:val="18"/>
              </w:rPr>
            </w:pPr>
            <w:r>
              <w:rPr>
                <w:rFonts w:eastAsia="Times New Roman" w:cstheme="minorHAnsi"/>
                <w:bCs/>
                <w:color w:val="000000"/>
                <w:sz w:val="18"/>
                <w:szCs w:val="18"/>
              </w:rPr>
              <w:t>HELD12M</w:t>
            </w:r>
          </w:p>
        </w:tc>
        <w:tc>
          <w:tcPr>
            <w:tcW w:w="6120" w:type="dxa"/>
            <w:gridSpan w:val="2"/>
            <w:vAlign w:val="bottom"/>
          </w:tcPr>
          <w:p w:rsidRPr="00636EB5" w:rsidR="0049329C" w:rsidP="00B10CF3" w:rsidRDefault="0049329C" w14:paraId="5F74B593" w14:textId="77777777">
            <w:pPr>
              <w:spacing w:after="0"/>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rsidRPr="00636EB5" w:rsidR="0049329C" w:rsidP="00B10CF3" w:rsidRDefault="0049329C" w14:paraId="1B66B487" w14:textId="77777777">
            <w:pPr>
              <w:spacing w:after="0"/>
              <w:rPr>
                <w:rFonts w:eastAsia="Times New Roman" w:cstheme="minorHAnsi"/>
                <w:color w:val="000000"/>
                <w:sz w:val="18"/>
                <w:szCs w:val="18"/>
              </w:rPr>
            </w:pPr>
          </w:p>
        </w:tc>
      </w:tr>
      <w:tr w:rsidRPr="00636EB5" w:rsidR="0049329C" w:rsidTr="0049329C" w14:paraId="3EA865FD" w14:textId="77777777">
        <w:trPr>
          <w:gridBefore w:val="1"/>
          <w:wBefore w:w="18" w:type="dxa"/>
        </w:trPr>
        <w:tc>
          <w:tcPr>
            <w:tcW w:w="1440" w:type="dxa"/>
          </w:tcPr>
          <w:p w:rsidRPr="00636EB5" w:rsidR="0049329C" w:rsidP="00B10CF3" w:rsidRDefault="0049329C" w14:paraId="7C90A2DF"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53C54849"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B10CF3" w:rsidRDefault="0049329C" w14:paraId="5272FB59"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B10CF3" w:rsidRDefault="0049329C" w14:paraId="20217594" w14:textId="77777777">
            <w:pPr>
              <w:spacing w:after="0"/>
              <w:rPr>
                <w:rFonts w:eastAsia="Times New Roman" w:cstheme="minorHAnsi"/>
                <w:bCs/>
                <w:color w:val="000000"/>
                <w:sz w:val="18"/>
                <w:szCs w:val="18"/>
              </w:rPr>
            </w:pPr>
          </w:p>
        </w:tc>
      </w:tr>
      <w:tr w:rsidRPr="00636EB5" w:rsidR="0049329C" w:rsidTr="0049329C" w14:paraId="2F8181BA" w14:textId="77777777">
        <w:trPr>
          <w:gridBefore w:val="1"/>
          <w:wBefore w:w="18" w:type="dxa"/>
        </w:trPr>
        <w:tc>
          <w:tcPr>
            <w:tcW w:w="1440" w:type="dxa"/>
          </w:tcPr>
          <w:p w:rsidRPr="00636EB5" w:rsidR="0049329C" w:rsidP="00B10CF3" w:rsidRDefault="0049329C" w14:paraId="5D5D6FBA"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64942416"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B10CF3" w:rsidRDefault="0049329C" w14:paraId="223940F4"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B10CF3" w:rsidRDefault="0049329C" w14:paraId="097D85C5" w14:textId="77777777">
            <w:pPr>
              <w:spacing w:after="0"/>
              <w:rPr>
                <w:rFonts w:eastAsia="Times New Roman" w:cstheme="minorHAnsi"/>
                <w:bCs/>
                <w:color w:val="000000"/>
                <w:sz w:val="18"/>
                <w:szCs w:val="18"/>
              </w:rPr>
            </w:pPr>
          </w:p>
        </w:tc>
      </w:tr>
      <w:tr w:rsidRPr="00636EB5" w:rsidR="0049329C" w:rsidTr="0049329C" w14:paraId="33CBD293" w14:textId="77777777">
        <w:trPr>
          <w:gridBefore w:val="1"/>
          <w:wBefore w:w="18" w:type="dxa"/>
        </w:trPr>
        <w:tc>
          <w:tcPr>
            <w:tcW w:w="1440" w:type="dxa"/>
          </w:tcPr>
          <w:p w:rsidRPr="00636EB5" w:rsidR="0049329C" w:rsidP="00B10CF3" w:rsidRDefault="0049329C" w14:paraId="165A8807"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2A2124A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B10CF3" w:rsidRDefault="0049329C" w14:paraId="5487BF4F"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B10CF3" w:rsidRDefault="0049329C" w14:paraId="76C30CB7" w14:textId="77777777">
            <w:pPr>
              <w:spacing w:after="0"/>
              <w:rPr>
                <w:rFonts w:eastAsia="Times New Roman" w:cstheme="minorHAnsi"/>
                <w:color w:val="808080" w:themeColor="background1" w:themeShade="80"/>
                <w:sz w:val="18"/>
                <w:szCs w:val="18"/>
              </w:rPr>
            </w:pPr>
          </w:p>
        </w:tc>
      </w:tr>
      <w:tr w:rsidRPr="00636EB5" w:rsidR="0049329C" w:rsidTr="0049329C" w14:paraId="29B579E8" w14:textId="77777777">
        <w:trPr>
          <w:gridBefore w:val="1"/>
          <w:wBefore w:w="18" w:type="dxa"/>
        </w:trPr>
        <w:tc>
          <w:tcPr>
            <w:tcW w:w="1440" w:type="dxa"/>
          </w:tcPr>
          <w:p w:rsidRPr="00636EB5" w:rsidR="0049329C" w:rsidP="00B10CF3" w:rsidRDefault="0049329C" w14:paraId="2D5A2240"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75E0CAB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B10CF3" w:rsidRDefault="0049329C" w14:paraId="4BCDA3A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B10CF3" w:rsidRDefault="0049329C" w14:paraId="2B0CEB8E" w14:textId="77777777">
            <w:pPr>
              <w:spacing w:after="0"/>
              <w:rPr>
                <w:rFonts w:eastAsia="Times New Roman" w:cstheme="minorHAnsi"/>
                <w:color w:val="808080" w:themeColor="background1" w:themeShade="80"/>
                <w:sz w:val="18"/>
                <w:szCs w:val="18"/>
              </w:rPr>
            </w:pPr>
          </w:p>
        </w:tc>
      </w:tr>
    </w:tbl>
    <w:p w:rsidRPr="00636EB5" w:rsidR="0049329C" w:rsidRDefault="0049329C" w14:paraId="4A384405" w14:textId="21768B47">
      <w:pPr>
        <w:rPr>
          <w:rFonts w:cstheme="minorHAnsi"/>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F60F7" w:rsidTr="003C75DC" w14:paraId="628A51FB" w14:textId="77777777">
        <w:tc>
          <w:tcPr>
            <w:tcW w:w="1548" w:type="dxa"/>
            <w:vAlign w:val="bottom"/>
          </w:tcPr>
          <w:p w:rsidR="00D750D4" w:rsidP="00A75C23" w:rsidRDefault="003C4831" w14:paraId="6B964E7A" w14:textId="77777777">
            <w:pPr>
              <w:keepNext/>
              <w:contextualSpacing/>
              <w:rPr>
                <w:rFonts w:eastAsia="Times New Roman" w:cstheme="minorHAnsi"/>
                <w:b/>
                <w:bCs/>
                <w:color w:val="000000"/>
                <w:sz w:val="18"/>
                <w:szCs w:val="18"/>
              </w:rPr>
            </w:pPr>
            <w:r>
              <w:rPr>
                <w:rFonts w:eastAsia="Times New Roman" w:cstheme="minorHAnsi"/>
                <w:b/>
                <w:bCs/>
                <w:color w:val="000000"/>
                <w:sz w:val="18"/>
                <w:szCs w:val="18"/>
              </w:rPr>
              <w:t>CALC_ENDIN</w:t>
            </w:r>
            <w:r w:rsidRPr="00636EB5" w:rsidR="00C97371">
              <w:rPr>
                <w:rFonts w:eastAsia="Times New Roman" w:cstheme="minorHAnsi"/>
                <w:b/>
                <w:bCs/>
                <w:color w:val="000000"/>
                <w:sz w:val="18"/>
                <w:szCs w:val="18"/>
              </w:rPr>
              <w:t>.</w:t>
            </w:r>
          </w:p>
        </w:tc>
        <w:tc>
          <w:tcPr>
            <w:tcW w:w="2520" w:type="dxa"/>
            <w:vAlign w:val="bottom"/>
          </w:tcPr>
          <w:p w:rsidR="00D750D4" w:rsidP="00A75C23" w:rsidRDefault="00D750D4" w14:paraId="004D9649" w14:textId="77777777">
            <w:pPr>
              <w:keepNext/>
              <w:contextualSpacing/>
              <w:rPr>
                <w:rFonts w:eastAsia="Times New Roman" w:cstheme="minorHAnsi"/>
                <w:b/>
                <w:bCs/>
                <w:color w:val="000000"/>
                <w:sz w:val="18"/>
                <w:szCs w:val="18"/>
              </w:rPr>
            </w:pPr>
          </w:p>
        </w:tc>
        <w:tc>
          <w:tcPr>
            <w:tcW w:w="6210" w:type="dxa"/>
            <w:vAlign w:val="bottom"/>
          </w:tcPr>
          <w:p w:rsidR="00D750D4" w:rsidP="00A75C23" w:rsidRDefault="00D750D4" w14:paraId="3B8B1AA7" w14:textId="77777777">
            <w:pPr>
              <w:keepNext/>
              <w:contextualSpacing/>
              <w:rPr>
                <w:rFonts w:eastAsia="Times New Roman" w:cstheme="minorHAnsi"/>
                <w:b/>
                <w:bCs/>
                <w:color w:val="000000"/>
                <w:sz w:val="18"/>
                <w:szCs w:val="18"/>
              </w:rPr>
            </w:pPr>
          </w:p>
        </w:tc>
      </w:tr>
      <w:tr w:rsidRPr="00636EB5" w:rsidR="007F60F7" w:rsidTr="003C75DC" w14:paraId="468FFBEC" w14:textId="77777777">
        <w:trPr>
          <w:trHeight w:val="585"/>
        </w:trPr>
        <w:tc>
          <w:tcPr>
            <w:tcW w:w="1548" w:type="dxa"/>
            <w:vAlign w:val="bottom"/>
          </w:tcPr>
          <w:p w:rsidRPr="00636EB5" w:rsidR="00C97371" w:rsidP="00C34B0C" w:rsidRDefault="003C4831" w14:paraId="6F780630"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ENDIN</w:t>
            </w:r>
          </w:p>
        </w:tc>
        <w:tc>
          <w:tcPr>
            <w:tcW w:w="2520" w:type="dxa"/>
            <w:vAlign w:val="bottom"/>
          </w:tcPr>
          <w:p w:rsidRPr="00636EB5" w:rsidR="00C97371" w:rsidP="003C4831" w:rsidRDefault="00C97371" w14:paraId="6A9250E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3C4831">
              <w:rPr>
                <w:rFonts w:eastAsia="Times New Roman" w:cstheme="minorHAnsi"/>
                <w:color w:val="000000"/>
                <w:sz w:val="18"/>
                <w:szCs w:val="18"/>
              </w:rPr>
              <w:t>incarceration</w:t>
            </w:r>
            <w:r w:rsidRPr="00636EB5">
              <w:rPr>
                <w:rFonts w:eastAsia="Times New Roman" w:cstheme="minorHAnsi"/>
                <w:color w:val="000000"/>
                <w:sz w:val="18"/>
                <w:szCs w:val="18"/>
              </w:rPr>
              <w:t xml:space="preserve"> section ended</w:t>
            </w:r>
          </w:p>
        </w:tc>
        <w:tc>
          <w:tcPr>
            <w:tcW w:w="6210" w:type="dxa"/>
            <w:vAlign w:val="bottom"/>
          </w:tcPr>
          <w:p w:rsidRPr="00636EB5" w:rsidR="00C97371" w:rsidP="00C34B0C" w:rsidRDefault="00C97371" w14:paraId="0A35A1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w:t>
            </w:r>
            <w:r w:rsidR="003C4831">
              <w:rPr>
                <w:rFonts w:eastAsia="Times New Roman" w:cstheme="minorHAnsi"/>
                <w:color w:val="000000"/>
                <w:sz w:val="18"/>
                <w:szCs w:val="18"/>
              </w:rPr>
              <w:t>NDIN</w:t>
            </w:r>
            <w:r w:rsidRPr="00636EB5">
              <w:rPr>
                <w:rFonts w:eastAsia="Times New Roman" w:cstheme="minorHAnsi"/>
                <w:color w:val="000000"/>
                <w:sz w:val="18"/>
                <w:szCs w:val="18"/>
              </w:rPr>
              <w:t xml:space="preserve"> = Current time</w:t>
            </w:r>
          </w:p>
        </w:tc>
      </w:tr>
    </w:tbl>
    <w:p w:rsidRPr="00636EB5" w:rsidR="00C97371" w:rsidRDefault="00C97371" w14:paraId="1CC055A4" w14:textId="77777777">
      <w:pPr>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636EB5" w:rsidR="0049329C" w:rsidTr="0049329C" w14:paraId="3BDC46A6"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49329C" w:rsidP="0049329C" w:rsidRDefault="003C4831" w14:paraId="19A2444E" w14:textId="77777777">
            <w:pPr>
              <w:rPr>
                <w:rFonts w:eastAsia="Times New Roman" w:cstheme="minorHAnsi"/>
                <w:b/>
                <w:bCs/>
                <w:color w:val="000000"/>
                <w:sz w:val="18"/>
                <w:szCs w:val="18"/>
              </w:rPr>
            </w:pPr>
            <w:r>
              <w:rPr>
                <w:rFonts w:eastAsia="Times New Roman" w:cstheme="minorHAnsi"/>
                <w:b/>
                <w:bCs/>
                <w:color w:val="000000"/>
                <w:sz w:val="18"/>
                <w:szCs w:val="18"/>
              </w:rPr>
              <w:t>END_IN</w:t>
            </w:r>
            <w:r w:rsidRPr="00636EB5" w:rsidR="0049329C">
              <w:rPr>
                <w:rFonts w:eastAsia="Times New Roman" w:cstheme="minorHAnsi"/>
                <w:b/>
                <w:bCs/>
                <w:color w:val="000000"/>
                <w:sz w:val="18"/>
                <w:szCs w:val="18"/>
              </w:rPr>
              <w:t>.</w:t>
            </w:r>
          </w:p>
        </w:tc>
        <w:tc>
          <w:tcPr>
            <w:tcW w:w="8152" w:type="dxa"/>
            <w:tcBorders>
              <w:top w:val="single" w:color="auto" w:sz="4" w:space="0"/>
              <w:left w:val="nil"/>
              <w:bottom w:val="single" w:color="auto" w:sz="4" w:space="0"/>
              <w:right w:val="single" w:color="auto" w:sz="4" w:space="0"/>
            </w:tcBorders>
            <w:hideMark/>
          </w:tcPr>
          <w:p w:rsidRPr="00636EB5" w:rsidR="0049329C" w:rsidP="0049329C" w:rsidRDefault="0049329C" w14:paraId="01232202" w14:textId="6AD134B1">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395283">
              <w:rPr>
                <w:rFonts w:eastAsia="Times New Roman" w:cstheme="minorHAnsi"/>
                <w:color w:val="000000"/>
                <w:sz w:val="18"/>
                <w:szCs w:val="18"/>
              </w:rPr>
              <w:t xml:space="preserve">Assessment of </w:t>
            </w:r>
            <w:r w:rsidRPr="00636EB5">
              <w:rPr>
                <w:rFonts w:eastAsia="Times New Roman" w:cstheme="minorHAnsi"/>
                <w:color w:val="000000"/>
                <w:sz w:val="18"/>
                <w:szCs w:val="18"/>
              </w:rPr>
              <w:t xml:space="preserve">Prevention Activities </w:t>
            </w:r>
            <w:r w:rsidR="00395283">
              <w:rPr>
                <w:rFonts w:eastAsia="Times New Roman" w:cstheme="minorHAnsi"/>
                <w:color w:val="000000"/>
                <w:sz w:val="18"/>
                <w:szCs w:val="18"/>
              </w:rPr>
              <w:t xml:space="preserve">Section </w:t>
            </w:r>
            <w:r w:rsidRPr="00636EB5">
              <w:rPr>
                <w:rFonts w:eastAsia="Times New Roman" w:cstheme="minorHAnsi"/>
                <w:color w:val="000000"/>
                <w:sz w:val="18"/>
                <w:szCs w:val="18"/>
              </w:rPr>
              <w:t>(PA).</w:t>
            </w:r>
          </w:p>
        </w:tc>
      </w:tr>
    </w:tbl>
    <w:p w:rsidRPr="00636EB5" w:rsidR="0049329C" w:rsidP="0049329C" w:rsidRDefault="0049329C" w14:paraId="0C8F1052" w14:textId="77777777">
      <w:pPr>
        <w:contextualSpacing/>
        <w:rPr>
          <w:sz w:val="18"/>
          <w:szCs w:val="18"/>
        </w:rPr>
        <w:sectPr w:rsidRPr="00636EB5" w:rsidR="0049329C" w:rsidSect="00533F43">
          <w:headerReference w:type="default" r:id="rId35"/>
          <w:pgSz w:w="12240" w:h="15840"/>
          <w:pgMar w:top="1080" w:right="1080" w:bottom="1080" w:left="1080" w:header="720" w:footer="720" w:gutter="0"/>
          <w:cols w:space="720"/>
          <w:docGrid w:linePitch="360"/>
        </w:sectPr>
      </w:pPr>
    </w:p>
    <w:p w:rsidRPr="00636EB5" w:rsidR="0049329C" w:rsidP="00B10CF3" w:rsidRDefault="0049329C" w14:paraId="6771D9B3" w14:textId="77777777">
      <w:pPr>
        <w:pStyle w:val="Heading1Q-aire"/>
      </w:pPr>
      <w:bookmarkStart w:name="_Toc391632847" w:id="28"/>
      <w:bookmarkStart w:name="_Toc82431473" w:id="29"/>
      <w:r w:rsidRPr="00636EB5">
        <w:lastRenderedPageBreak/>
        <w:t>ASSESSMENT OF PREVENTION ACTIVITIES (PA)</w:t>
      </w:r>
      <w:bookmarkEnd w:id="28"/>
      <w:bookmarkEnd w:id="29"/>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49329C" w:rsidTr="0049329C" w14:paraId="0E1E951E"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49329C" w:rsidP="0049329C" w:rsidRDefault="0049329C" w14:paraId="15B9A5E9"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26C8214C"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464B5F96"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549EE677"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6EFC4F6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49329C" w:rsidP="0049329C" w:rsidRDefault="0049329C" w14:paraId="607FED86"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386D75" w:rsidTr="0049329C" w14:paraId="01B6DB34" w14:textId="77777777">
        <w:trPr>
          <w:trHeight w:val="300"/>
        </w:trPr>
        <w:tc>
          <w:tcPr>
            <w:tcW w:w="2880" w:type="dxa"/>
            <w:shd w:val="clear" w:color="auto" w:fill="auto"/>
            <w:noWrap/>
            <w:vAlign w:val="bottom"/>
          </w:tcPr>
          <w:p w:rsidRPr="00636EB5" w:rsidR="00386D75" w:rsidP="0049329C" w:rsidRDefault="00386D75" w14:paraId="2887C149"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Pr="00636EB5" w:rsidR="00386D75" w:rsidP="0049329C" w:rsidRDefault="00386D75" w14:paraId="7B0ECDE1"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386D75" w:rsidP="0049329C" w:rsidRDefault="00386D75" w14:paraId="01FD3212" w14:textId="77777777">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rsidRPr="00636EB5" w:rsidR="00386D75" w:rsidP="0049329C" w:rsidRDefault="00386D75" w14:paraId="69767D6E" w14:textId="77777777">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Pr="00636EB5" w:rsidR="0049329C" w:rsidTr="0049329C" w14:paraId="44B7750C" w14:textId="77777777">
        <w:trPr>
          <w:trHeight w:val="300"/>
        </w:trPr>
        <w:tc>
          <w:tcPr>
            <w:tcW w:w="2880" w:type="dxa"/>
            <w:shd w:val="clear" w:color="auto" w:fill="auto"/>
            <w:noWrap/>
            <w:vAlign w:val="bottom"/>
          </w:tcPr>
          <w:p w:rsidRPr="00636EB5" w:rsidR="0049329C" w:rsidP="0049329C" w:rsidRDefault="0049329C" w14:paraId="5F041622"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rsidRPr="00636EB5" w:rsidR="0049329C" w:rsidP="0049329C" w:rsidRDefault="0049329C" w14:paraId="3AD1F1B1"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rsidRPr="00636EB5" w:rsidR="0049329C" w:rsidP="0049329C" w:rsidRDefault="0049329C" w14:paraId="2331EDE4"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rsidRPr="00636EB5" w:rsidR="0049329C" w:rsidP="0049329C" w:rsidRDefault="0049329C" w14:paraId="4D800E75"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Pr="00636EB5" w:rsidR="0049329C" w:rsidTr="0049329C" w14:paraId="69D37E96" w14:textId="77777777">
        <w:trPr>
          <w:trHeight w:val="300"/>
        </w:trPr>
        <w:tc>
          <w:tcPr>
            <w:tcW w:w="2880" w:type="dxa"/>
            <w:shd w:val="clear" w:color="auto" w:fill="auto"/>
            <w:noWrap/>
            <w:vAlign w:val="bottom"/>
          </w:tcPr>
          <w:p w:rsidRPr="00636EB5" w:rsidR="0049329C" w:rsidP="0049329C" w:rsidRDefault="0049329C" w14:paraId="4D121F55"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Pr="00636EB5" w:rsidR="0049329C" w:rsidP="0049329C" w:rsidRDefault="0049329C" w14:paraId="4B48CEC7"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0B5444" w:rsidRDefault="0049329C" w14:paraId="43318C66" w14:textId="77777777">
            <w:pPr>
              <w:spacing w:after="0" w:line="240" w:lineRule="auto"/>
              <w:jc w:val="center"/>
              <w:rPr>
                <w:rFonts w:eastAsia="Times New Roman" w:cstheme="minorHAnsi"/>
                <w:sz w:val="18"/>
                <w:szCs w:val="18"/>
              </w:rPr>
            </w:pPr>
            <w:r w:rsidRPr="00636EB5">
              <w:rPr>
                <w:sz w:val="18"/>
                <w:szCs w:val="18"/>
              </w:rPr>
              <w:t>EL_</w:t>
            </w:r>
            <w:r w:rsidR="000B5444">
              <w:rPr>
                <w:sz w:val="18"/>
                <w:szCs w:val="18"/>
              </w:rPr>
              <w:t>TRANS</w:t>
            </w:r>
          </w:p>
        </w:tc>
        <w:tc>
          <w:tcPr>
            <w:tcW w:w="3600" w:type="dxa"/>
            <w:shd w:val="clear" w:color="auto" w:fill="auto"/>
            <w:noWrap/>
            <w:vAlign w:val="bottom"/>
          </w:tcPr>
          <w:p w:rsidRPr="00636EB5" w:rsidR="0049329C" w:rsidP="000B5444" w:rsidRDefault="0049329C" w14:paraId="5EE3F24E" w14:textId="77777777">
            <w:pPr>
              <w:spacing w:after="0" w:line="240" w:lineRule="auto"/>
              <w:jc w:val="center"/>
              <w:rPr>
                <w:rFonts w:eastAsia="Times New Roman" w:cstheme="minorHAnsi"/>
                <w:sz w:val="18"/>
                <w:szCs w:val="18"/>
              </w:rPr>
            </w:pPr>
            <w:r w:rsidRPr="00636EB5">
              <w:rPr>
                <w:sz w:val="18"/>
                <w:szCs w:val="18"/>
              </w:rPr>
              <w:t xml:space="preserve">Eligible: </w:t>
            </w:r>
            <w:r w:rsidR="000B5444">
              <w:rPr>
                <w:sz w:val="18"/>
                <w:szCs w:val="18"/>
              </w:rPr>
              <w:t>TRANS</w:t>
            </w:r>
            <w:r w:rsidRPr="00636EB5">
              <w:rPr>
                <w:sz w:val="18"/>
                <w:szCs w:val="18"/>
              </w:rPr>
              <w:t xml:space="preserve"> cycle</w:t>
            </w:r>
          </w:p>
        </w:tc>
      </w:tr>
      <w:tr w:rsidRPr="00636EB5" w:rsidR="005053D5" w:rsidTr="0049329C" w14:paraId="4B3090A7" w14:textId="77777777">
        <w:trPr>
          <w:trHeight w:val="300"/>
        </w:trPr>
        <w:tc>
          <w:tcPr>
            <w:tcW w:w="2880" w:type="dxa"/>
            <w:shd w:val="clear" w:color="auto" w:fill="auto"/>
            <w:noWrap/>
            <w:vAlign w:val="bottom"/>
          </w:tcPr>
          <w:p w:rsidRPr="00636EB5" w:rsidR="005053D5" w:rsidP="0049329C" w:rsidRDefault="005053D5" w14:paraId="6C04069F" w14:textId="747E9AA9">
            <w:pPr>
              <w:spacing w:after="0" w:line="240" w:lineRule="auto"/>
              <w:jc w:val="center"/>
              <w:rPr>
                <w:sz w:val="18"/>
                <w:szCs w:val="18"/>
              </w:rPr>
            </w:pPr>
            <w:r>
              <w:rPr>
                <w:sz w:val="18"/>
                <w:szCs w:val="18"/>
              </w:rPr>
              <w:t>Injection of Drugs</w:t>
            </w:r>
          </w:p>
        </w:tc>
        <w:tc>
          <w:tcPr>
            <w:tcW w:w="1440" w:type="dxa"/>
            <w:vAlign w:val="bottom"/>
          </w:tcPr>
          <w:p w:rsidRPr="00636EB5" w:rsidR="005053D5" w:rsidP="0049329C" w:rsidRDefault="005053D5" w14:paraId="717EFBE4" w14:textId="370C8AC8">
            <w:pPr>
              <w:spacing w:after="0" w:line="240" w:lineRule="auto"/>
              <w:jc w:val="center"/>
              <w:rPr>
                <w:rFonts w:eastAsia="Times New Roman" w:cstheme="minorHAnsi"/>
                <w:bCs/>
                <w:sz w:val="18"/>
                <w:szCs w:val="18"/>
              </w:rPr>
            </w:pPr>
            <w:r>
              <w:rPr>
                <w:rFonts w:eastAsia="Times New Roman" w:cstheme="minorHAnsi"/>
                <w:bCs/>
                <w:sz w:val="18"/>
                <w:szCs w:val="18"/>
              </w:rPr>
              <w:t>--</w:t>
            </w:r>
          </w:p>
        </w:tc>
        <w:tc>
          <w:tcPr>
            <w:tcW w:w="2520" w:type="dxa"/>
            <w:shd w:val="clear" w:color="auto" w:fill="auto"/>
            <w:noWrap/>
            <w:vAlign w:val="bottom"/>
          </w:tcPr>
          <w:p w:rsidRPr="00636EB5" w:rsidR="005053D5" w:rsidP="000B5444" w:rsidRDefault="005053D5" w14:paraId="2F925D07" w14:textId="16434D88">
            <w:pPr>
              <w:spacing w:after="0" w:line="240" w:lineRule="auto"/>
              <w:jc w:val="center"/>
              <w:rPr>
                <w:sz w:val="18"/>
                <w:szCs w:val="18"/>
              </w:rPr>
            </w:pPr>
            <w:r>
              <w:rPr>
                <w:sz w:val="18"/>
                <w:szCs w:val="18"/>
              </w:rPr>
              <w:t>LINJ12</w:t>
            </w:r>
          </w:p>
        </w:tc>
        <w:tc>
          <w:tcPr>
            <w:tcW w:w="3600" w:type="dxa"/>
            <w:shd w:val="clear" w:color="auto" w:fill="auto"/>
            <w:noWrap/>
            <w:vAlign w:val="bottom"/>
          </w:tcPr>
          <w:p w:rsidRPr="00636EB5" w:rsidR="005053D5" w:rsidP="000B5444" w:rsidRDefault="005053D5" w14:paraId="1D07B17C" w14:textId="5B10EE3B">
            <w:pPr>
              <w:spacing w:after="0" w:line="240" w:lineRule="auto"/>
              <w:jc w:val="center"/>
              <w:rPr>
                <w:sz w:val="18"/>
                <w:szCs w:val="18"/>
              </w:rPr>
            </w:pPr>
            <w:r>
              <w:rPr>
                <w:sz w:val="18"/>
                <w:szCs w:val="18"/>
              </w:rPr>
              <w:t>Injected in last 12 months</w:t>
            </w:r>
          </w:p>
        </w:tc>
      </w:tr>
      <w:tr w:rsidRPr="00636EB5" w:rsidR="0049329C" w:rsidTr="0049329C" w14:paraId="6552BC73" w14:textId="77777777">
        <w:trPr>
          <w:trHeight w:val="300"/>
        </w:trPr>
        <w:tc>
          <w:tcPr>
            <w:tcW w:w="2880" w:type="dxa"/>
            <w:shd w:val="clear" w:color="auto" w:fill="auto"/>
            <w:noWrap/>
            <w:vAlign w:val="bottom"/>
          </w:tcPr>
          <w:p w:rsidRPr="00636EB5" w:rsidR="0049329C" w:rsidP="0049329C" w:rsidRDefault="0049329C" w14:paraId="49C9B000"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Pr="00636EB5" w:rsidR="0049329C" w:rsidP="0049329C" w:rsidRDefault="0049329C" w14:paraId="5971CC9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rsidRPr="00636EB5" w:rsidR="0049329C" w:rsidP="0049329C" w:rsidRDefault="0049329C" w14:paraId="7DC369FD"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rsidRPr="00636EB5" w:rsidR="0049329C" w:rsidP="0049329C" w:rsidRDefault="0049329C" w14:paraId="4CC60FA3"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Pr="00636EB5" w:rsidR="0049329C" w:rsidTr="0049329C" w14:paraId="7BE0D8F8" w14:textId="77777777">
        <w:trPr>
          <w:trHeight w:val="300"/>
        </w:trPr>
        <w:tc>
          <w:tcPr>
            <w:tcW w:w="2880" w:type="dxa"/>
            <w:shd w:val="clear" w:color="auto" w:fill="auto"/>
            <w:noWrap/>
            <w:vAlign w:val="bottom"/>
          </w:tcPr>
          <w:p w:rsidRPr="00636EB5" w:rsidR="0049329C" w:rsidP="0049329C" w:rsidRDefault="0049329C" w14:paraId="3214789F"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Pr="00636EB5" w:rsidR="0049329C" w:rsidP="0049329C" w:rsidRDefault="0049329C" w14:paraId="5664345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rsidRPr="00636EB5" w:rsidR="0049329C" w:rsidP="0049329C" w:rsidRDefault="0049329C" w14:paraId="5D39D45C" w14:textId="77777777">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rsidRPr="00636EB5" w:rsidR="0049329C" w:rsidP="0049329C" w:rsidRDefault="0049329C" w14:paraId="0E94C1F0" w14:textId="77777777">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r w:rsidRPr="00636EB5" w:rsidR="00FF74C8" w:rsidTr="00386D75" w14:paraId="1A77D481"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FF74C8" w:rsidP="00C34B0C" w:rsidRDefault="00FF74C8" w14:paraId="0CE7D15B" w14:textId="77777777">
            <w:pPr>
              <w:spacing w:after="0" w:line="240" w:lineRule="auto"/>
              <w:jc w:val="center"/>
              <w:rPr>
                <w:rFonts w:eastAsia="Times New Roman" w:cstheme="minorHAnsi"/>
                <w:sz w:val="18"/>
                <w:szCs w:val="18"/>
              </w:rPr>
            </w:pPr>
            <w:r>
              <w:rPr>
                <w:rFonts w:eastAsia="Times New Roman" w:cstheme="minorHAnsi"/>
                <w:sz w:val="18"/>
                <w:szCs w:val="18"/>
              </w:rPr>
              <w:t>Incarceration</w:t>
            </w:r>
          </w:p>
        </w:tc>
        <w:tc>
          <w:tcPr>
            <w:tcW w:w="1440" w:type="dxa"/>
            <w:tcBorders>
              <w:bottom w:val="single" w:color="auto" w:sz="4" w:space="0"/>
            </w:tcBorders>
            <w:vAlign w:val="bottom"/>
          </w:tcPr>
          <w:p w:rsidRPr="00636EB5" w:rsidR="00FF74C8" w:rsidP="00C34B0C" w:rsidRDefault="00FF74C8" w14:paraId="34574F13" w14:textId="77777777">
            <w:pPr>
              <w:spacing w:after="0" w:line="240" w:lineRule="auto"/>
              <w:jc w:val="center"/>
              <w:rPr>
                <w:rFonts w:eastAsia="Times New Roman" w:cstheme="minorHAnsi"/>
                <w:bCs/>
                <w:sz w:val="18"/>
                <w:szCs w:val="18"/>
              </w:rPr>
            </w:pPr>
            <w:r>
              <w:rPr>
                <w:rFonts w:eastAsia="Times New Roman" w:cstheme="minorHAnsi"/>
                <w:bCs/>
                <w:sz w:val="18"/>
                <w:szCs w:val="18"/>
              </w:rPr>
              <w:t>--</w:t>
            </w:r>
          </w:p>
        </w:tc>
        <w:tc>
          <w:tcPr>
            <w:tcW w:w="2520" w:type="dxa"/>
            <w:tcBorders>
              <w:bottom w:val="single" w:color="auto" w:sz="4" w:space="0"/>
            </w:tcBorders>
            <w:shd w:val="clear" w:color="auto" w:fill="auto"/>
            <w:noWrap/>
            <w:vAlign w:val="bottom"/>
          </w:tcPr>
          <w:p w:rsidRPr="00636EB5" w:rsidR="00FF74C8" w:rsidP="00C34B0C" w:rsidRDefault="00FF74C8" w14:paraId="14815C87" w14:textId="77777777">
            <w:pPr>
              <w:spacing w:after="0" w:line="240" w:lineRule="auto"/>
              <w:jc w:val="center"/>
              <w:rPr>
                <w:rFonts w:eastAsia="Times New Roman" w:cstheme="minorHAnsi"/>
                <w:sz w:val="18"/>
                <w:szCs w:val="18"/>
              </w:rPr>
            </w:pPr>
            <w:r>
              <w:rPr>
                <w:rFonts w:eastAsia="Times New Roman" w:cstheme="minorHAnsi"/>
                <w:sz w:val="18"/>
                <w:szCs w:val="18"/>
              </w:rPr>
              <w:t>ENDIN</w:t>
            </w:r>
          </w:p>
        </w:tc>
        <w:tc>
          <w:tcPr>
            <w:tcW w:w="3600" w:type="dxa"/>
            <w:tcBorders>
              <w:bottom w:val="single" w:color="auto" w:sz="4" w:space="0"/>
              <w:right w:val="single" w:color="auto" w:sz="4" w:space="0"/>
            </w:tcBorders>
            <w:shd w:val="clear" w:color="auto" w:fill="auto"/>
            <w:noWrap/>
            <w:vAlign w:val="bottom"/>
          </w:tcPr>
          <w:p w:rsidRPr="00636EB5" w:rsidR="00FF74C8" w:rsidP="00C34B0C" w:rsidRDefault="00FF74C8" w14:paraId="41C76B9A" w14:textId="77777777">
            <w:pPr>
              <w:spacing w:after="0" w:line="240" w:lineRule="auto"/>
              <w:jc w:val="center"/>
              <w:rPr>
                <w:rFonts w:eastAsia="Times New Roman" w:cstheme="minorHAnsi"/>
                <w:sz w:val="18"/>
                <w:szCs w:val="18"/>
              </w:rPr>
            </w:pPr>
            <w:r>
              <w:rPr>
                <w:rFonts w:eastAsia="Times New Roman" w:cstheme="minorHAnsi"/>
                <w:sz w:val="18"/>
                <w:szCs w:val="18"/>
              </w:rPr>
              <w:t>Time incarceration section ended</w:t>
            </w:r>
          </w:p>
        </w:tc>
      </w:tr>
    </w:tbl>
    <w:p w:rsidRPr="00636EB5" w:rsidR="0049329C" w:rsidP="0049329C" w:rsidRDefault="0049329C" w14:paraId="02201F60" w14:textId="77777777">
      <w:pPr>
        <w:rPr>
          <w:rFonts w:cstheme="minorHAnsi"/>
          <w:b/>
          <w:sz w:val="18"/>
          <w:szCs w:val="18"/>
        </w:rPr>
      </w:pPr>
    </w:p>
    <w:tbl>
      <w:tblPr>
        <w:tblW w:w="10440" w:type="dxa"/>
        <w:tblInd w:w="18" w:type="dxa"/>
        <w:tblLook w:val="04A0" w:firstRow="1" w:lastRow="0" w:firstColumn="1" w:lastColumn="0" w:noHBand="0" w:noVBand="1"/>
      </w:tblPr>
      <w:tblGrid>
        <w:gridCol w:w="1293"/>
        <w:gridCol w:w="9147"/>
      </w:tblGrid>
      <w:tr w:rsidRPr="00636EB5" w:rsidR="0049329C" w:rsidTr="0049329C" w14:paraId="6FDE1BCD" w14:textId="77777777">
        <w:trPr>
          <w:trHeight w:val="300"/>
        </w:trPr>
        <w:tc>
          <w:tcPr>
            <w:tcW w:w="1293" w:type="dxa"/>
            <w:tcBorders>
              <w:right w:val="nil"/>
            </w:tcBorders>
            <w:noWrap/>
            <w:hideMark/>
          </w:tcPr>
          <w:p w:rsidRPr="00636EB5" w:rsidR="0049329C" w:rsidP="0049329C" w:rsidRDefault="0049329C" w14:paraId="2560566E"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Universe_PA</w:t>
            </w:r>
            <w:proofErr w:type="spellEnd"/>
            <w:r w:rsidR="006C2113">
              <w:rPr>
                <w:rFonts w:eastAsia="Times New Roman" w:cstheme="minorHAnsi"/>
                <w:b/>
                <w:bCs/>
                <w:color w:val="000000"/>
                <w:sz w:val="18"/>
                <w:szCs w:val="18"/>
              </w:rPr>
              <w:t>.</w:t>
            </w:r>
          </w:p>
        </w:tc>
        <w:tc>
          <w:tcPr>
            <w:tcW w:w="9147" w:type="dxa"/>
            <w:tcBorders>
              <w:left w:val="nil"/>
            </w:tcBorders>
          </w:tcPr>
          <w:p w:rsidRPr="00636EB5" w:rsidR="0049329C" w:rsidP="008B6336" w:rsidRDefault="000B5444" w14:paraId="7BE08869" w14:textId="62E7B380">
            <w:pPr>
              <w:rPr>
                <w:rFonts w:eastAsia="Times New Roman" w:cstheme="minorHAnsi"/>
                <w:color w:val="000000"/>
                <w:sz w:val="18"/>
                <w:szCs w:val="18"/>
              </w:rPr>
            </w:pPr>
            <w:r>
              <w:rPr>
                <w:rFonts w:eastAsia="Times New Roman" w:cstheme="minorHAnsi"/>
                <w:bCs/>
                <w:color w:val="000000"/>
                <w:sz w:val="18"/>
                <w:szCs w:val="18"/>
              </w:rPr>
              <w:t>All Eligible Rs (</w:t>
            </w:r>
            <w:r w:rsidRPr="00636EB5" w:rsidR="0049329C">
              <w:rPr>
                <w:rFonts w:eastAsia="Times New Roman" w:cstheme="minorHAnsi"/>
                <w:bCs/>
                <w:color w:val="000000"/>
                <w:sz w:val="18"/>
                <w:szCs w:val="18"/>
              </w:rPr>
              <w:t>EL_</w:t>
            </w:r>
            <w:r>
              <w:rPr>
                <w:rFonts w:eastAsia="Times New Roman" w:cstheme="minorHAnsi"/>
                <w:bCs/>
                <w:color w:val="000000"/>
                <w:sz w:val="18"/>
                <w:szCs w:val="18"/>
              </w:rPr>
              <w:t>TRANS</w:t>
            </w:r>
            <w:r w:rsidRPr="00636EB5" w:rsidR="0049329C">
              <w:rPr>
                <w:rFonts w:eastAsia="Times New Roman" w:cstheme="minorHAnsi"/>
                <w:bCs/>
                <w:color w:val="000000"/>
                <w:sz w:val="18"/>
                <w:szCs w:val="18"/>
              </w:rPr>
              <w:t xml:space="preserve"> EQ 1) who consent to interview (CN1 EQ 1)</w:t>
            </w:r>
            <w:r w:rsidRPr="00636EB5" w:rsidR="001C2435">
              <w:rPr>
                <w:rFonts w:eastAsia="Times New Roman" w:cstheme="minorHAnsi"/>
                <w:bCs/>
                <w:color w:val="000000"/>
                <w:sz w:val="18"/>
                <w:szCs w:val="18"/>
              </w:rPr>
              <w:t xml:space="preserve"> </w:t>
            </w:r>
            <w:r w:rsidRPr="00636EB5" w:rsidR="001C2435">
              <w:rPr>
                <w:rFonts w:eastAsia="Times New Roman" w:cstheme="minorHAnsi"/>
                <w:color w:val="000000"/>
                <w:sz w:val="18"/>
                <w:szCs w:val="18"/>
              </w:rPr>
              <w:t>and completed prior section (</w:t>
            </w:r>
            <w:r w:rsidR="008B6336">
              <w:rPr>
                <w:rFonts w:eastAsia="Times New Roman" w:cstheme="minorHAnsi"/>
                <w:color w:val="000000"/>
                <w:sz w:val="18"/>
                <w:szCs w:val="18"/>
              </w:rPr>
              <w:t>ENDIN is not missing</w:t>
            </w:r>
            <w:r w:rsidRPr="00636EB5" w:rsidR="001C2435">
              <w:rPr>
                <w:rFonts w:eastAsia="Times New Roman" w:cstheme="minorHAnsi"/>
                <w:color w:val="000000"/>
                <w:sz w:val="18"/>
                <w:szCs w:val="18"/>
              </w:rPr>
              <w:t>).</w:t>
            </w:r>
          </w:p>
        </w:tc>
      </w:tr>
    </w:tbl>
    <w:p w:rsidR="0049329C" w:rsidP="0049329C" w:rsidRDefault="0049329C" w14:paraId="36DD8AD3"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340"/>
        <w:gridCol w:w="6210"/>
      </w:tblGrid>
      <w:tr w:rsidRPr="00636EB5" w:rsidR="009864A8" w:rsidTr="00195215" w14:paraId="2A9653A3" w14:textId="77777777">
        <w:tc>
          <w:tcPr>
            <w:tcW w:w="1728" w:type="dxa"/>
            <w:vAlign w:val="bottom"/>
          </w:tcPr>
          <w:p w:rsidRPr="00636EB5" w:rsidR="009864A8" w:rsidP="009864A8" w:rsidRDefault="009864A8" w14:paraId="6C23842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340" w:type="dxa"/>
            <w:vAlign w:val="bottom"/>
          </w:tcPr>
          <w:p w:rsidRPr="00636EB5" w:rsidR="009864A8" w:rsidP="002E3DD0" w:rsidRDefault="009864A8" w14:paraId="29920BFC" w14:textId="77777777">
            <w:pPr>
              <w:contextualSpacing/>
              <w:rPr>
                <w:rFonts w:eastAsia="Times New Roman" w:cstheme="minorHAnsi"/>
                <w:b/>
                <w:bCs/>
                <w:color w:val="000000"/>
                <w:sz w:val="18"/>
                <w:szCs w:val="18"/>
              </w:rPr>
            </w:pPr>
          </w:p>
        </w:tc>
        <w:tc>
          <w:tcPr>
            <w:tcW w:w="6210" w:type="dxa"/>
            <w:vAlign w:val="bottom"/>
          </w:tcPr>
          <w:p w:rsidRPr="00636EB5" w:rsidR="009864A8" w:rsidP="002E3DD0" w:rsidRDefault="009864A8" w14:paraId="62E29C62" w14:textId="77777777">
            <w:pPr>
              <w:contextualSpacing/>
              <w:rPr>
                <w:rFonts w:eastAsia="Times New Roman" w:cstheme="minorHAnsi"/>
                <w:b/>
                <w:bCs/>
                <w:color w:val="000000"/>
                <w:sz w:val="18"/>
                <w:szCs w:val="18"/>
              </w:rPr>
            </w:pPr>
          </w:p>
        </w:tc>
      </w:tr>
      <w:tr w:rsidRPr="00636EB5" w:rsidR="009864A8" w:rsidTr="00195215" w14:paraId="424970A8" w14:textId="77777777">
        <w:tc>
          <w:tcPr>
            <w:tcW w:w="1728" w:type="dxa"/>
            <w:vAlign w:val="bottom"/>
          </w:tcPr>
          <w:p w:rsidRPr="00C34B0C" w:rsidR="009864A8" w:rsidP="002E3DD0" w:rsidRDefault="009864A8" w14:paraId="64136D9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340" w:type="dxa"/>
            <w:vAlign w:val="bottom"/>
          </w:tcPr>
          <w:p w:rsidRPr="00636EB5" w:rsidR="009864A8" w:rsidP="004D7E3A" w:rsidRDefault="009864A8" w14:paraId="5860A1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rsidRPr="00636EB5" w:rsidR="009864A8" w:rsidP="009864A8" w:rsidRDefault="009864A8" w14:paraId="0E21D0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rsidR="009864A8" w:rsidP="0049329C" w:rsidRDefault="009864A8" w14:paraId="1673BDEB" w14:textId="77777777">
      <w:pPr>
        <w:rPr>
          <w:rFonts w:cstheme="minorHAnsi"/>
          <w:b/>
          <w:sz w:val="18"/>
          <w:szCs w:val="18"/>
        </w:rPr>
      </w:pPr>
    </w:p>
    <w:p w:rsidRPr="00195215" w:rsidR="003519D8" w:rsidP="00B10CF3" w:rsidRDefault="003519D8" w14:paraId="71498E86" w14:textId="77777777">
      <w:pPr>
        <w:pStyle w:val="Heading2Q-aire"/>
        <w:rPr>
          <w:rFonts w:eastAsia="Times New Roman"/>
          <w:color w:val="000000"/>
        </w:rPr>
      </w:pPr>
      <w:r w:rsidRPr="00636EB5">
        <w:t xml:space="preserve">HIV </w:t>
      </w:r>
      <w:r>
        <w:t>Prevention Resources</w:t>
      </w:r>
      <w:r w:rsidRPr="00636EB5">
        <w:t xml:space="preserve"> </w:t>
      </w:r>
    </w:p>
    <w:tbl>
      <w:tblPr>
        <w:tblW w:w="10440" w:type="dxa"/>
        <w:tblInd w:w="18" w:type="dxa"/>
        <w:tblLook w:val="04A0" w:firstRow="1" w:lastRow="0" w:firstColumn="1" w:lastColumn="0" w:noHBand="0" w:noVBand="1"/>
      </w:tblPr>
      <w:tblGrid>
        <w:gridCol w:w="1293"/>
        <w:gridCol w:w="9147"/>
      </w:tblGrid>
      <w:tr w:rsidRPr="00636EB5" w:rsidR="0049329C" w:rsidTr="0049329C" w14:paraId="25D24851" w14:textId="77777777">
        <w:trPr>
          <w:trHeight w:val="300"/>
        </w:trPr>
        <w:tc>
          <w:tcPr>
            <w:tcW w:w="1293" w:type="dxa"/>
            <w:tcBorders>
              <w:right w:val="nil"/>
            </w:tcBorders>
            <w:noWrap/>
            <w:hideMark/>
          </w:tcPr>
          <w:p w:rsidRPr="00636EB5" w:rsidR="0049329C" w:rsidP="0049329C" w:rsidRDefault="0049329C" w14:paraId="2DEDA6B0"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INTRO_PA1.</w:t>
            </w:r>
          </w:p>
        </w:tc>
        <w:tc>
          <w:tcPr>
            <w:tcW w:w="9147" w:type="dxa"/>
            <w:tcBorders>
              <w:left w:val="nil"/>
            </w:tcBorders>
          </w:tcPr>
          <w:p w:rsidRPr="00636EB5" w:rsidR="0049329C" w:rsidP="0049329C" w:rsidRDefault="0049329C" w14:paraId="11207918" w14:textId="03FB41AA">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w:t>
            </w:r>
            <w:r w:rsidR="00DD20A1">
              <w:rPr>
                <w:rFonts w:eastAsia="Times New Roman" w:cstheme="minorHAnsi"/>
                <w:color w:val="000000"/>
                <w:sz w:val="18"/>
                <w:szCs w:val="18"/>
              </w:rPr>
              <w:t>,</w:t>
            </w:r>
            <w:r w:rsidRPr="00636EB5">
              <w:rPr>
                <w:rFonts w:eastAsia="Times New Roman" w:cstheme="minorHAnsi"/>
                <w:color w:val="000000"/>
                <w:sz w:val="18"/>
                <w:szCs w:val="18"/>
              </w:rPr>
              <w:t xml:space="preserve">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rsidRPr="00636EB5" w:rsidR="0049329C" w:rsidP="0049329C" w:rsidRDefault="0049329C" w14:paraId="0F2D008E" w14:textId="77777777">
      <w:pPr>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28D1DC68" w14:textId="77777777">
        <w:tc>
          <w:tcPr>
            <w:tcW w:w="1458" w:type="dxa"/>
            <w:gridSpan w:val="2"/>
          </w:tcPr>
          <w:p w:rsidRPr="00636EB5" w:rsidR="0049329C" w:rsidP="00B10CF3" w:rsidRDefault="0049329C" w14:paraId="4C7AF2BF"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PA1.</w:t>
            </w:r>
          </w:p>
          <w:p w:rsidRPr="00636EB5" w:rsidR="0049329C" w:rsidP="00B10CF3" w:rsidRDefault="0049329C" w14:paraId="23BF54D7" w14:textId="77777777">
            <w:pPr>
              <w:spacing w:after="0"/>
              <w:rPr>
                <w:rFonts w:eastAsia="Times New Roman" w:cstheme="minorHAnsi"/>
                <w:b/>
                <w:bCs/>
                <w:color w:val="000000"/>
                <w:sz w:val="18"/>
                <w:szCs w:val="18"/>
              </w:rPr>
            </w:pPr>
          </w:p>
        </w:tc>
        <w:tc>
          <w:tcPr>
            <w:tcW w:w="8820" w:type="dxa"/>
            <w:gridSpan w:val="3"/>
          </w:tcPr>
          <w:p w:rsidRPr="00636EB5" w:rsidR="0049329C" w:rsidP="00B10CF3" w:rsidRDefault="0049329C" w14:paraId="7E269292"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Pr="00636EB5" w:rsidR="0049329C" w:rsidTr="00B10CF3" w14:paraId="23010B75" w14:textId="77777777">
        <w:trPr>
          <w:trHeight w:val="333"/>
        </w:trPr>
        <w:tc>
          <w:tcPr>
            <w:tcW w:w="1458" w:type="dxa"/>
            <w:gridSpan w:val="2"/>
            <w:vAlign w:val="bottom"/>
          </w:tcPr>
          <w:p w:rsidRPr="00636EB5" w:rsidR="0049329C" w:rsidP="00B10CF3" w:rsidRDefault="00774018" w14:paraId="160154E1"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rsidRPr="00636EB5" w:rsidR="0049329C" w:rsidP="00B10CF3" w:rsidRDefault="0049329C" w14:paraId="4C220013"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Received free condoms past 12 </w:t>
            </w:r>
            <w:proofErr w:type="spellStart"/>
            <w:r w:rsidRPr="00636EB5">
              <w:rPr>
                <w:rFonts w:eastAsia="Times New Roman" w:cstheme="minorHAnsi"/>
                <w:color w:val="000000"/>
                <w:sz w:val="18"/>
                <w:szCs w:val="18"/>
              </w:rPr>
              <w:t>mos</w:t>
            </w:r>
            <w:proofErr w:type="spellEnd"/>
          </w:p>
        </w:tc>
        <w:tc>
          <w:tcPr>
            <w:tcW w:w="2700" w:type="dxa"/>
            <w:vAlign w:val="bottom"/>
          </w:tcPr>
          <w:p w:rsidRPr="00636EB5" w:rsidR="0049329C" w:rsidP="00B10CF3" w:rsidRDefault="0049329C" w14:paraId="4F69A58E" w14:textId="77777777">
            <w:pPr>
              <w:spacing w:after="0"/>
              <w:rPr>
                <w:rFonts w:eastAsia="Times New Roman" w:cstheme="minorHAnsi"/>
                <w:color w:val="000000"/>
                <w:sz w:val="18"/>
                <w:szCs w:val="18"/>
              </w:rPr>
            </w:pPr>
          </w:p>
        </w:tc>
      </w:tr>
      <w:tr w:rsidRPr="00636EB5" w:rsidR="0049329C" w:rsidTr="0049329C" w14:paraId="74D4A18F" w14:textId="77777777">
        <w:trPr>
          <w:gridBefore w:val="1"/>
          <w:wBefore w:w="18" w:type="dxa"/>
        </w:trPr>
        <w:tc>
          <w:tcPr>
            <w:tcW w:w="1440" w:type="dxa"/>
          </w:tcPr>
          <w:p w:rsidRPr="00636EB5" w:rsidR="0049329C" w:rsidP="00B10CF3" w:rsidRDefault="0049329C" w14:paraId="7A215D4B"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6D05059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B10CF3" w:rsidRDefault="0049329C" w14:paraId="74B59CDE"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B10CF3" w:rsidRDefault="0049329C" w14:paraId="764FF771" w14:textId="77777777">
            <w:pPr>
              <w:spacing w:after="0"/>
              <w:rPr>
                <w:rFonts w:eastAsia="Times New Roman" w:cstheme="minorHAnsi"/>
                <w:bCs/>
                <w:color w:val="000000"/>
                <w:sz w:val="18"/>
                <w:szCs w:val="18"/>
              </w:rPr>
            </w:pPr>
          </w:p>
        </w:tc>
      </w:tr>
      <w:tr w:rsidRPr="00636EB5" w:rsidR="0049329C" w:rsidTr="0049329C" w14:paraId="280A259B" w14:textId="77777777">
        <w:trPr>
          <w:gridBefore w:val="1"/>
          <w:wBefore w:w="18" w:type="dxa"/>
        </w:trPr>
        <w:tc>
          <w:tcPr>
            <w:tcW w:w="1440" w:type="dxa"/>
          </w:tcPr>
          <w:p w:rsidRPr="00636EB5" w:rsidR="0049329C" w:rsidP="00B10CF3" w:rsidRDefault="0049329C" w14:paraId="1C46E05D"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661A1B89"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B10CF3" w:rsidRDefault="0049329C" w14:paraId="129F491D"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B10CF3" w:rsidRDefault="0049329C" w14:paraId="03C4980F" w14:textId="77777777">
            <w:pPr>
              <w:spacing w:after="0"/>
              <w:rPr>
                <w:rFonts w:eastAsia="Times New Roman" w:cstheme="minorHAnsi"/>
                <w:bCs/>
                <w:color w:val="000000"/>
                <w:sz w:val="18"/>
                <w:szCs w:val="18"/>
              </w:rPr>
            </w:pPr>
          </w:p>
        </w:tc>
      </w:tr>
      <w:tr w:rsidRPr="00636EB5" w:rsidR="0049329C" w:rsidTr="0049329C" w14:paraId="2C05300F" w14:textId="77777777">
        <w:trPr>
          <w:gridBefore w:val="1"/>
          <w:wBefore w:w="18" w:type="dxa"/>
        </w:trPr>
        <w:tc>
          <w:tcPr>
            <w:tcW w:w="1440" w:type="dxa"/>
          </w:tcPr>
          <w:p w:rsidRPr="00636EB5" w:rsidR="0049329C" w:rsidP="00B10CF3" w:rsidRDefault="0049329C" w14:paraId="285180F4"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59CCDBB8"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B10CF3" w:rsidRDefault="0049329C" w14:paraId="2315FBD6"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B10CF3" w:rsidRDefault="0049329C" w14:paraId="1D6AF9FD" w14:textId="77777777">
            <w:pPr>
              <w:spacing w:after="0"/>
              <w:rPr>
                <w:rFonts w:eastAsia="Times New Roman" w:cstheme="minorHAnsi"/>
                <w:color w:val="808080" w:themeColor="background1" w:themeShade="80"/>
                <w:sz w:val="18"/>
                <w:szCs w:val="18"/>
              </w:rPr>
            </w:pPr>
          </w:p>
        </w:tc>
      </w:tr>
      <w:tr w:rsidRPr="00636EB5" w:rsidR="0049329C" w:rsidTr="00B10CF3" w14:paraId="78082D9B" w14:textId="77777777">
        <w:trPr>
          <w:gridBefore w:val="1"/>
          <w:wBefore w:w="18" w:type="dxa"/>
          <w:trHeight w:val="315"/>
        </w:trPr>
        <w:tc>
          <w:tcPr>
            <w:tcW w:w="1440" w:type="dxa"/>
          </w:tcPr>
          <w:p w:rsidRPr="00636EB5" w:rsidR="0049329C" w:rsidP="00B10CF3" w:rsidRDefault="0049329C" w14:paraId="5E117E6C" w14:textId="77777777">
            <w:pPr>
              <w:spacing w:after="0"/>
              <w:rPr>
                <w:rFonts w:eastAsia="Times New Roman" w:cstheme="minorHAnsi"/>
                <w:color w:val="000000"/>
                <w:sz w:val="18"/>
                <w:szCs w:val="18"/>
              </w:rPr>
            </w:pPr>
          </w:p>
        </w:tc>
        <w:tc>
          <w:tcPr>
            <w:tcW w:w="4860" w:type="dxa"/>
            <w:vAlign w:val="bottom"/>
          </w:tcPr>
          <w:p w:rsidRPr="00636EB5" w:rsidR="0049329C" w:rsidP="00B10CF3" w:rsidRDefault="0049329C" w14:paraId="602BE04E"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B10CF3" w:rsidRDefault="0049329C" w14:paraId="0E48FFD5"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B10CF3" w:rsidRDefault="0049329C" w14:paraId="218B4CA6" w14:textId="77777777">
            <w:pPr>
              <w:spacing w:after="0"/>
              <w:rPr>
                <w:rFonts w:eastAsia="Times New Roman" w:cstheme="minorHAnsi"/>
                <w:color w:val="808080" w:themeColor="background1" w:themeShade="80"/>
                <w:sz w:val="18"/>
                <w:szCs w:val="18"/>
              </w:rPr>
            </w:pPr>
          </w:p>
        </w:tc>
      </w:tr>
    </w:tbl>
    <w:p w:rsidR="0049329C" w:rsidP="0049329C" w:rsidRDefault="0049329C" w14:paraId="6CCA8113" w14:textId="5AF4481D">
      <w:pPr>
        <w:rPr>
          <w:rFonts w:eastAsia="Times New Roman" w:cstheme="minorHAnsi"/>
          <w:color w:val="808080" w:themeColor="background1" w:themeShade="80"/>
          <w:sz w:val="18"/>
          <w:szCs w:val="18"/>
        </w:rPr>
      </w:pPr>
    </w:p>
    <w:p w:rsidRPr="00636EB5" w:rsidR="004D7E3A" w:rsidP="006A0945" w:rsidRDefault="004D7E3A" w14:paraId="2FC6BA27" w14:textId="77777777">
      <w:pPr>
        <w:pStyle w:val="Heading2Q-aire"/>
        <w:rPr>
          <w:rFonts w:eastAsia="Times New Roman"/>
          <w:color w:val="000000"/>
        </w:rPr>
      </w:pPr>
      <w:r w:rsidRPr="00636EB5">
        <w:t xml:space="preserve">HIV </w:t>
      </w:r>
      <w:r>
        <w:t xml:space="preserve">Prevention </w:t>
      </w:r>
      <w:r w:rsidRPr="00636EB5">
        <w:t xml:space="preserve">Interventions </w:t>
      </w:r>
    </w:p>
    <w:p w:rsidRPr="00636EB5" w:rsidR="004D7E3A" w:rsidP="0049329C" w:rsidRDefault="004D7E3A" w14:paraId="75E03492" w14:textId="77777777">
      <w:pPr>
        <w:contextualSpacing/>
        <w:rPr>
          <w:rFonts w:eastAsia="Times New Roman" w:cstheme="minorHAnsi"/>
          <w:color w:val="808080" w:themeColor="background1" w:themeShade="80"/>
          <w:sz w:val="18"/>
          <w:szCs w:val="18"/>
        </w:rPr>
      </w:pPr>
    </w:p>
    <w:tbl>
      <w:tblPr>
        <w:tblW w:w="10440" w:type="dxa"/>
        <w:tblInd w:w="18" w:type="dxa"/>
        <w:tblLook w:val="04A0" w:firstRow="1" w:lastRow="0" w:firstColumn="1" w:lastColumn="0" w:noHBand="0" w:noVBand="1"/>
      </w:tblPr>
      <w:tblGrid>
        <w:gridCol w:w="1293"/>
        <w:gridCol w:w="9147"/>
      </w:tblGrid>
      <w:tr w:rsidRPr="00636EB5" w:rsidR="0049329C" w:rsidTr="0049329C" w14:paraId="2D53998F" w14:textId="77777777">
        <w:trPr>
          <w:trHeight w:val="300"/>
        </w:trPr>
        <w:tc>
          <w:tcPr>
            <w:tcW w:w="1293" w:type="dxa"/>
            <w:tcBorders>
              <w:right w:val="nil"/>
            </w:tcBorders>
            <w:noWrap/>
            <w:hideMark/>
          </w:tcPr>
          <w:p w:rsidRPr="00636EB5" w:rsidR="0049329C" w:rsidP="0049329C" w:rsidRDefault="000A5B8A" w14:paraId="354DAD0A" w14:textId="77777777">
            <w:pPr>
              <w:rPr>
                <w:rFonts w:eastAsia="Times New Roman" w:cstheme="minorHAnsi"/>
                <w:b/>
                <w:bCs/>
                <w:color w:val="000000"/>
                <w:sz w:val="18"/>
                <w:szCs w:val="18"/>
              </w:rPr>
            </w:pPr>
            <w:r>
              <w:rPr>
                <w:rFonts w:eastAsia="Times New Roman" w:cstheme="minorHAnsi"/>
                <w:b/>
                <w:bCs/>
                <w:color w:val="000000"/>
                <w:sz w:val="18"/>
                <w:szCs w:val="18"/>
              </w:rPr>
              <w:t>INTRO_PA2</w:t>
            </w:r>
            <w:r w:rsidRPr="00636EB5" w:rsidR="0049329C">
              <w:rPr>
                <w:rFonts w:eastAsia="Times New Roman" w:cstheme="minorHAnsi"/>
                <w:b/>
                <w:bCs/>
                <w:color w:val="000000"/>
                <w:sz w:val="18"/>
                <w:szCs w:val="18"/>
              </w:rPr>
              <w:t>.</w:t>
            </w:r>
          </w:p>
        </w:tc>
        <w:tc>
          <w:tcPr>
            <w:tcW w:w="9147" w:type="dxa"/>
            <w:tcBorders>
              <w:left w:val="nil"/>
            </w:tcBorders>
          </w:tcPr>
          <w:p w:rsidRPr="00636EB5" w:rsidR="0049329C" w:rsidP="0049329C" w:rsidRDefault="0014213A" w14:paraId="24DF808E" w14:textId="53121B4A">
            <w:pPr>
              <w:rPr>
                <w:rFonts w:eastAsia="Times New Roman" w:cstheme="minorHAnsi"/>
                <w:color w:val="000000"/>
                <w:sz w:val="18"/>
                <w:szCs w:val="18"/>
              </w:rPr>
            </w:pPr>
            <w:r>
              <w:rPr>
                <w:rFonts w:eastAsia="Times New Roman" w:cstheme="minorHAnsi"/>
                <w:color w:val="000000"/>
                <w:sz w:val="18"/>
                <w:szCs w:val="18"/>
              </w:rPr>
              <w:t>DISPLAY: “</w:t>
            </w:r>
            <w:r w:rsidRPr="00636EB5" w:rsidR="0049329C">
              <w:rPr>
                <w:rFonts w:eastAsia="Times New Roman" w:cstheme="minorHAnsi"/>
                <w:color w:val="000000"/>
                <w:sz w:val="18"/>
                <w:szCs w:val="18"/>
              </w:rPr>
              <w:t xml:space="preserve">READ: </w:t>
            </w:r>
            <w:r w:rsidRPr="00636EB5" w:rsidR="0049329C">
              <w:rPr>
                <w:bCs/>
                <w:sz w:val="18"/>
                <w:szCs w:val="18"/>
              </w:rPr>
              <w:t>Next, I would like to ask about participation in HIV prevention activities.</w:t>
            </w:r>
            <w:r w:rsidR="00EC2302">
              <w:rPr>
                <w:bCs/>
                <w:sz w:val="18"/>
                <w:szCs w:val="18"/>
              </w:rPr>
              <w:t>”</w:t>
            </w:r>
            <w:r w:rsidRPr="00636EB5" w:rsidR="0049329C">
              <w:rPr>
                <w:bCs/>
                <w:sz w:val="18"/>
                <w:szCs w:val="18"/>
              </w:rPr>
              <w:t xml:space="preserve"> </w:t>
            </w:r>
          </w:p>
        </w:tc>
      </w:tr>
    </w:tbl>
    <w:p w:rsidRPr="00636EB5" w:rsidR="0049329C" w:rsidP="0049329C" w:rsidRDefault="0049329C" w14:paraId="7B36D1D8" w14:textId="77777777">
      <w:pPr>
        <w:contextualSpacing/>
        <w:rPr>
          <w:rFonts w:eastAsia="Times New Roman" w:cstheme="minorHAnsi"/>
          <w:color w:val="808080" w:themeColor="background1" w:themeShade="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195215" w14:paraId="71790D33" w14:textId="77777777">
        <w:tc>
          <w:tcPr>
            <w:tcW w:w="1458" w:type="dxa"/>
            <w:gridSpan w:val="2"/>
            <w:vAlign w:val="bottom"/>
          </w:tcPr>
          <w:p w:rsidRPr="00636EB5" w:rsidR="0049329C" w:rsidP="006A0945" w:rsidRDefault="000A5B8A" w14:paraId="011D55F1" w14:textId="77777777">
            <w:pPr>
              <w:spacing w:after="0"/>
              <w:rPr>
                <w:rFonts w:eastAsia="Times New Roman" w:cstheme="minorHAnsi"/>
                <w:b/>
                <w:bCs/>
                <w:color w:val="000000"/>
                <w:sz w:val="18"/>
                <w:szCs w:val="18"/>
              </w:rPr>
            </w:pPr>
            <w:r>
              <w:rPr>
                <w:rFonts w:eastAsia="Times New Roman" w:cstheme="minorHAnsi"/>
                <w:b/>
                <w:bCs/>
                <w:color w:val="000000"/>
                <w:sz w:val="18"/>
                <w:szCs w:val="18"/>
              </w:rPr>
              <w:t>PA2</w:t>
            </w:r>
            <w:r w:rsidRPr="00636EB5" w:rsidR="0049329C">
              <w:rPr>
                <w:rFonts w:eastAsia="Times New Roman" w:cstheme="minorHAnsi"/>
                <w:b/>
                <w:bCs/>
                <w:color w:val="000000"/>
                <w:sz w:val="18"/>
                <w:szCs w:val="18"/>
              </w:rPr>
              <w:t>.</w:t>
            </w:r>
          </w:p>
          <w:p w:rsidRPr="00636EB5" w:rsidR="0049329C" w:rsidP="006A0945" w:rsidRDefault="0049329C" w14:paraId="5D76A570" w14:textId="77777777">
            <w:pPr>
              <w:spacing w:after="0"/>
              <w:rPr>
                <w:rFonts w:eastAsia="Times New Roman" w:cstheme="minorHAnsi"/>
                <w:b/>
                <w:bCs/>
                <w:color w:val="000000"/>
                <w:sz w:val="18"/>
                <w:szCs w:val="18"/>
              </w:rPr>
            </w:pPr>
          </w:p>
        </w:tc>
        <w:tc>
          <w:tcPr>
            <w:tcW w:w="8820" w:type="dxa"/>
            <w:gridSpan w:val="3"/>
          </w:tcPr>
          <w:p w:rsidRPr="00636EB5" w:rsidR="0049329C" w:rsidP="006A0945" w:rsidRDefault="0049329C" w14:paraId="2BB59DF2" w14:textId="03177681">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had a one-on-one conversation with an outreach worker, counselor, or prevention program worker or participated in an organized group session to discuss ways to prevent HIV? </w:t>
            </w:r>
            <w:r w:rsidR="00256D38">
              <w:rPr>
                <w:rFonts w:eastAsia="Times New Roman" w:cstheme="minorHAnsi"/>
                <w:b/>
                <w:bCs/>
                <w:color w:val="000000"/>
                <w:sz w:val="18"/>
                <w:szCs w:val="18"/>
              </w:rPr>
              <w:t>Do not count situations when you had a conversation as part of an HIV test or with a group of friends.</w:t>
            </w:r>
          </w:p>
        </w:tc>
      </w:tr>
      <w:tr w:rsidRPr="00636EB5" w:rsidR="0049329C" w:rsidTr="0049329C" w14:paraId="6D7C2253" w14:textId="77777777">
        <w:tc>
          <w:tcPr>
            <w:tcW w:w="1458" w:type="dxa"/>
            <w:gridSpan w:val="2"/>
            <w:vAlign w:val="bottom"/>
          </w:tcPr>
          <w:p w:rsidRPr="00636EB5" w:rsidR="0049329C" w:rsidP="006A0945" w:rsidRDefault="00456E52" w14:paraId="4BFC57E3"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HIVINT12</w:t>
            </w:r>
          </w:p>
        </w:tc>
        <w:tc>
          <w:tcPr>
            <w:tcW w:w="6120" w:type="dxa"/>
            <w:gridSpan w:val="2"/>
            <w:vAlign w:val="bottom"/>
          </w:tcPr>
          <w:p w:rsidRPr="00636EB5" w:rsidR="0049329C" w:rsidP="006A0945" w:rsidRDefault="0049329C" w14:paraId="2AC46AC5"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HIV intervention past 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w:t>
            </w:r>
          </w:p>
        </w:tc>
        <w:tc>
          <w:tcPr>
            <w:tcW w:w="2700" w:type="dxa"/>
            <w:vAlign w:val="bottom"/>
          </w:tcPr>
          <w:p w:rsidRPr="00636EB5" w:rsidR="0049329C" w:rsidP="006A0945" w:rsidRDefault="0049329C" w14:paraId="4C40D019" w14:textId="77777777">
            <w:pPr>
              <w:spacing w:after="0"/>
              <w:rPr>
                <w:rFonts w:eastAsia="Times New Roman" w:cstheme="minorHAnsi"/>
                <w:color w:val="000000"/>
                <w:sz w:val="18"/>
                <w:szCs w:val="18"/>
              </w:rPr>
            </w:pPr>
          </w:p>
        </w:tc>
      </w:tr>
      <w:tr w:rsidRPr="00636EB5" w:rsidR="0049329C" w:rsidTr="0049329C" w14:paraId="4734C821" w14:textId="77777777">
        <w:trPr>
          <w:gridBefore w:val="1"/>
          <w:wBefore w:w="18" w:type="dxa"/>
        </w:trPr>
        <w:tc>
          <w:tcPr>
            <w:tcW w:w="1440" w:type="dxa"/>
          </w:tcPr>
          <w:p w:rsidRPr="00636EB5" w:rsidR="0049329C" w:rsidP="006A0945" w:rsidRDefault="0049329C" w14:paraId="4E3DC2C9" w14:textId="77777777">
            <w:pPr>
              <w:spacing w:after="0"/>
              <w:rPr>
                <w:rFonts w:eastAsia="Times New Roman" w:cstheme="minorHAnsi"/>
                <w:color w:val="000000"/>
                <w:sz w:val="18"/>
                <w:szCs w:val="18"/>
              </w:rPr>
            </w:pPr>
          </w:p>
        </w:tc>
        <w:tc>
          <w:tcPr>
            <w:tcW w:w="4860" w:type="dxa"/>
            <w:vAlign w:val="bottom"/>
          </w:tcPr>
          <w:p w:rsidRPr="00636EB5" w:rsidR="0049329C" w:rsidP="006A0945" w:rsidRDefault="0049329C" w14:paraId="326683F1"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6A0945" w:rsidRDefault="0049329C" w14:paraId="21E0961C"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6A0945" w:rsidRDefault="0049329C" w14:paraId="3FEB76AE" w14:textId="77777777">
            <w:pPr>
              <w:spacing w:after="0"/>
              <w:rPr>
                <w:rFonts w:eastAsia="Times New Roman" w:cstheme="minorHAnsi"/>
                <w:bCs/>
                <w:color w:val="000000"/>
                <w:sz w:val="18"/>
                <w:szCs w:val="18"/>
              </w:rPr>
            </w:pPr>
          </w:p>
        </w:tc>
      </w:tr>
      <w:tr w:rsidRPr="00636EB5" w:rsidR="0049329C" w:rsidTr="0049329C" w14:paraId="569B4AB0" w14:textId="77777777">
        <w:trPr>
          <w:gridBefore w:val="1"/>
          <w:wBefore w:w="18" w:type="dxa"/>
        </w:trPr>
        <w:tc>
          <w:tcPr>
            <w:tcW w:w="1440" w:type="dxa"/>
          </w:tcPr>
          <w:p w:rsidRPr="00636EB5" w:rsidR="0049329C" w:rsidP="006A0945" w:rsidRDefault="0049329C" w14:paraId="4EEE6870" w14:textId="77777777">
            <w:pPr>
              <w:spacing w:after="0"/>
              <w:rPr>
                <w:rFonts w:eastAsia="Times New Roman" w:cstheme="minorHAnsi"/>
                <w:color w:val="000000"/>
                <w:sz w:val="18"/>
                <w:szCs w:val="18"/>
              </w:rPr>
            </w:pPr>
          </w:p>
        </w:tc>
        <w:tc>
          <w:tcPr>
            <w:tcW w:w="4860" w:type="dxa"/>
            <w:vAlign w:val="bottom"/>
          </w:tcPr>
          <w:p w:rsidRPr="00636EB5" w:rsidR="0049329C" w:rsidP="006A0945" w:rsidRDefault="0049329C" w14:paraId="2B297159"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6A0945" w:rsidRDefault="0049329C" w14:paraId="6FEE22F2"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6A0945" w:rsidRDefault="0049329C" w14:paraId="1DBF7FEC" w14:textId="77777777">
            <w:pPr>
              <w:spacing w:after="0"/>
              <w:rPr>
                <w:rFonts w:eastAsia="Times New Roman" w:cstheme="minorHAnsi"/>
                <w:bCs/>
                <w:color w:val="000000"/>
                <w:sz w:val="18"/>
                <w:szCs w:val="18"/>
              </w:rPr>
            </w:pPr>
          </w:p>
        </w:tc>
      </w:tr>
      <w:tr w:rsidRPr="00636EB5" w:rsidR="0049329C" w:rsidTr="0049329C" w14:paraId="0FED5AEF" w14:textId="77777777">
        <w:trPr>
          <w:gridBefore w:val="1"/>
          <w:wBefore w:w="18" w:type="dxa"/>
        </w:trPr>
        <w:tc>
          <w:tcPr>
            <w:tcW w:w="1440" w:type="dxa"/>
          </w:tcPr>
          <w:p w:rsidRPr="00636EB5" w:rsidR="0049329C" w:rsidP="006A0945" w:rsidRDefault="0049329C" w14:paraId="1E8D267E" w14:textId="77777777">
            <w:pPr>
              <w:spacing w:after="0"/>
              <w:rPr>
                <w:rFonts w:eastAsia="Times New Roman" w:cstheme="minorHAnsi"/>
                <w:color w:val="000000"/>
                <w:sz w:val="18"/>
                <w:szCs w:val="18"/>
              </w:rPr>
            </w:pPr>
          </w:p>
        </w:tc>
        <w:tc>
          <w:tcPr>
            <w:tcW w:w="4860" w:type="dxa"/>
            <w:vAlign w:val="bottom"/>
          </w:tcPr>
          <w:p w:rsidRPr="00636EB5" w:rsidR="0049329C" w:rsidP="006A0945" w:rsidRDefault="0049329C" w14:paraId="280A8079"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6A0945" w:rsidRDefault="0049329C" w14:paraId="35EF6D7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6A0945" w:rsidRDefault="0049329C" w14:paraId="3D480B7C" w14:textId="77777777">
            <w:pPr>
              <w:spacing w:after="0"/>
              <w:rPr>
                <w:rFonts w:eastAsia="Times New Roman" w:cstheme="minorHAnsi"/>
                <w:color w:val="808080" w:themeColor="background1" w:themeShade="80"/>
                <w:sz w:val="18"/>
                <w:szCs w:val="18"/>
              </w:rPr>
            </w:pPr>
          </w:p>
        </w:tc>
      </w:tr>
      <w:tr w:rsidRPr="00636EB5" w:rsidR="0049329C" w:rsidTr="0049329C" w14:paraId="3F1744D4" w14:textId="77777777">
        <w:trPr>
          <w:gridBefore w:val="1"/>
          <w:wBefore w:w="18" w:type="dxa"/>
        </w:trPr>
        <w:tc>
          <w:tcPr>
            <w:tcW w:w="1440" w:type="dxa"/>
          </w:tcPr>
          <w:p w:rsidRPr="00636EB5" w:rsidR="0049329C" w:rsidP="006A0945" w:rsidRDefault="0049329C" w14:paraId="1FC62FDC" w14:textId="77777777">
            <w:pPr>
              <w:spacing w:after="0"/>
              <w:rPr>
                <w:rFonts w:eastAsia="Times New Roman" w:cstheme="minorHAnsi"/>
                <w:color w:val="000000"/>
                <w:sz w:val="18"/>
                <w:szCs w:val="18"/>
              </w:rPr>
            </w:pPr>
          </w:p>
        </w:tc>
        <w:tc>
          <w:tcPr>
            <w:tcW w:w="4860" w:type="dxa"/>
            <w:vAlign w:val="bottom"/>
          </w:tcPr>
          <w:p w:rsidRPr="00636EB5" w:rsidR="0049329C" w:rsidP="006A0945" w:rsidRDefault="0049329C" w14:paraId="1126C4C5"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6A0945" w:rsidRDefault="0049329C" w14:paraId="175775BD"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6A0945" w:rsidRDefault="0049329C" w14:paraId="114C81AB" w14:textId="77777777">
            <w:pPr>
              <w:spacing w:after="0"/>
              <w:rPr>
                <w:rFonts w:eastAsia="Times New Roman" w:cstheme="minorHAnsi"/>
                <w:color w:val="808080" w:themeColor="background1" w:themeShade="80"/>
                <w:sz w:val="18"/>
                <w:szCs w:val="18"/>
              </w:rPr>
            </w:pPr>
          </w:p>
        </w:tc>
      </w:tr>
    </w:tbl>
    <w:p w:rsidRPr="00636EB5" w:rsidR="0049329C" w:rsidP="0049329C" w:rsidRDefault="0049329C" w14:paraId="7AB84C55" w14:textId="77777777">
      <w:pPr>
        <w:rPr>
          <w:rFonts w:cstheme="minorHAnsi"/>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0"/>
        <w:gridCol w:w="8710"/>
      </w:tblGrid>
      <w:tr w:rsidRPr="00636EB5" w:rsidR="0049329C" w:rsidTr="0049329C" w14:paraId="78A34947" w14:textId="77777777">
        <w:trPr>
          <w:trHeight w:val="300"/>
        </w:trPr>
        <w:tc>
          <w:tcPr>
            <w:tcW w:w="1730" w:type="dxa"/>
            <w:noWrap/>
          </w:tcPr>
          <w:p w:rsidRPr="00636EB5" w:rsidR="0049329C" w:rsidP="00133D02" w:rsidRDefault="000A5B8A" w14:paraId="0B55587C" w14:textId="77777777">
            <w:pPr>
              <w:rPr>
                <w:rFonts w:eastAsia="Times New Roman" w:cstheme="minorHAnsi"/>
                <w:b/>
                <w:bCs/>
                <w:color w:val="000000"/>
                <w:sz w:val="18"/>
                <w:szCs w:val="18"/>
              </w:rPr>
            </w:pPr>
            <w:r>
              <w:rPr>
                <w:rFonts w:eastAsia="Times New Roman" w:cstheme="minorHAnsi"/>
                <w:b/>
                <w:bCs/>
                <w:color w:val="000000"/>
                <w:sz w:val="18"/>
                <w:szCs w:val="18"/>
              </w:rPr>
              <w:lastRenderedPageBreak/>
              <w:t>Check_INTRO_PA3</w:t>
            </w:r>
            <w:r w:rsidRPr="00636EB5" w:rsidR="0049329C">
              <w:rPr>
                <w:rFonts w:eastAsia="Times New Roman" w:cstheme="minorHAnsi"/>
                <w:b/>
                <w:bCs/>
                <w:color w:val="000000"/>
                <w:sz w:val="18"/>
                <w:szCs w:val="18"/>
              </w:rPr>
              <w:t>.</w:t>
            </w:r>
          </w:p>
        </w:tc>
        <w:tc>
          <w:tcPr>
            <w:tcW w:w="8710" w:type="dxa"/>
          </w:tcPr>
          <w:p w:rsidRPr="00636EB5" w:rsidR="0049329C" w:rsidP="0049329C" w:rsidRDefault="0049329C" w14:paraId="64304D69" w14:textId="77777777">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000A5B8A">
              <w:rPr>
                <w:rFonts w:eastAsia="Times New Roman" w:cstheme="minorHAnsi"/>
                <w:bCs/>
                <w:color w:val="000000"/>
                <w:sz w:val="18"/>
                <w:szCs w:val="18"/>
              </w:rPr>
              <w:t>INTRO_PA3</w:t>
            </w:r>
            <w:r w:rsidRPr="00636EB5">
              <w:rPr>
                <w:rFonts w:eastAsia="Times New Roman" w:cstheme="minorHAnsi"/>
                <w:bCs/>
                <w:color w:val="000000"/>
                <w:sz w:val="18"/>
                <w:szCs w:val="18"/>
              </w:rPr>
              <w:t>.</w:t>
            </w:r>
          </w:p>
          <w:p w:rsidRPr="00636EB5" w:rsidR="0049329C" w:rsidP="00EE36B3" w:rsidRDefault="00AB3E8E" w14:paraId="2C16901C" w14:textId="278A13B0">
            <w:pPr>
              <w:ind w:right="-91"/>
              <w:rPr>
                <w:rFonts w:eastAsia="Times New Roman" w:cstheme="minorHAnsi"/>
                <w:bCs/>
                <w:color w:val="000000"/>
                <w:sz w:val="18"/>
                <w:szCs w:val="18"/>
              </w:rPr>
            </w:pPr>
            <w:r>
              <w:rPr>
                <w:rFonts w:eastAsia="Times New Roman" w:cstheme="minorHAnsi"/>
                <w:bCs/>
                <w:color w:val="000000"/>
                <w:sz w:val="18"/>
                <w:szCs w:val="18"/>
              </w:rPr>
              <w:t xml:space="preserve">Else, go to </w:t>
            </w:r>
            <w:r w:rsidR="00C55D02">
              <w:rPr>
                <w:rFonts w:eastAsia="Times New Roman" w:cstheme="minorHAnsi"/>
                <w:bCs/>
                <w:color w:val="000000"/>
                <w:sz w:val="18"/>
                <w:szCs w:val="18"/>
              </w:rPr>
              <w:t>CALC_ENDPA</w:t>
            </w:r>
            <w:r w:rsidRPr="00636EB5" w:rsidR="0049329C">
              <w:rPr>
                <w:rFonts w:eastAsia="Times New Roman" w:cstheme="minorHAnsi"/>
                <w:bCs/>
                <w:color w:val="000000"/>
                <w:sz w:val="18"/>
                <w:szCs w:val="18"/>
              </w:rPr>
              <w:t>.</w:t>
            </w:r>
          </w:p>
        </w:tc>
      </w:tr>
    </w:tbl>
    <w:p w:rsidRPr="00636EB5" w:rsidR="0049329C" w:rsidP="0049329C" w:rsidRDefault="0049329C" w14:paraId="2B3F1118" w14:textId="77777777">
      <w:pPr>
        <w:rPr>
          <w:rFonts w:cstheme="minorHAnsi"/>
          <w:sz w:val="18"/>
          <w:szCs w:val="18"/>
        </w:rPr>
      </w:pPr>
    </w:p>
    <w:p w:rsidRPr="00636EB5" w:rsidR="0049329C" w:rsidP="006A0945" w:rsidRDefault="0049329C" w14:paraId="2D7F9991" w14:textId="2650EEF1">
      <w:pPr>
        <w:pStyle w:val="Heading2Q-aire"/>
        <w:rPr>
          <w:rFonts w:eastAsia="Times New Roman"/>
          <w:color w:val="000000"/>
        </w:rPr>
      </w:pPr>
      <w:proofErr w:type="spellStart"/>
      <w:r w:rsidRPr="00636EB5">
        <w:t>P</w:t>
      </w:r>
      <w:r w:rsidR="00326D21">
        <w:t>r</w:t>
      </w:r>
      <w:r w:rsidRPr="00636EB5">
        <w:t>EP</w:t>
      </w:r>
      <w:proofErr w:type="spellEnd"/>
      <w:r w:rsidRPr="00636EB5">
        <w:t>/PEP</w:t>
      </w: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95"/>
        <w:gridCol w:w="9163"/>
      </w:tblGrid>
      <w:tr w:rsidRPr="00636EB5" w:rsidR="0049329C" w:rsidTr="0049329C" w14:paraId="669DF588" w14:textId="77777777">
        <w:trPr>
          <w:trHeight w:val="300"/>
        </w:trPr>
        <w:tc>
          <w:tcPr>
            <w:tcW w:w="1295" w:type="dxa"/>
            <w:noWrap/>
          </w:tcPr>
          <w:p w:rsidRPr="00636EB5" w:rsidR="0049329C" w:rsidP="0049329C" w:rsidRDefault="000A5B8A" w14:paraId="31BCC0DB" w14:textId="1DE79D7D">
            <w:pPr>
              <w:ind w:right="-91"/>
              <w:rPr>
                <w:rFonts w:eastAsia="Times New Roman" w:cstheme="minorHAnsi"/>
                <w:b/>
                <w:bCs/>
                <w:color w:val="000000"/>
                <w:sz w:val="18"/>
                <w:szCs w:val="18"/>
              </w:rPr>
            </w:pPr>
            <w:r>
              <w:rPr>
                <w:rFonts w:eastAsia="Times New Roman" w:cstheme="minorHAnsi"/>
                <w:b/>
                <w:bCs/>
                <w:color w:val="000000"/>
                <w:sz w:val="18"/>
                <w:szCs w:val="18"/>
              </w:rPr>
              <w:t>INTRO_PA3</w:t>
            </w:r>
            <w:r w:rsidRPr="00636EB5" w:rsidR="0049329C">
              <w:rPr>
                <w:rFonts w:eastAsia="Times New Roman" w:cstheme="minorHAnsi"/>
                <w:b/>
                <w:bCs/>
                <w:color w:val="000000"/>
                <w:sz w:val="18"/>
                <w:szCs w:val="18"/>
              </w:rPr>
              <w:t>.</w:t>
            </w:r>
          </w:p>
        </w:tc>
        <w:tc>
          <w:tcPr>
            <w:tcW w:w="9163" w:type="dxa"/>
          </w:tcPr>
          <w:p w:rsidRPr="00D61803" w:rsidR="0049329C" w:rsidP="005264AA" w:rsidRDefault="0049329C" w14:paraId="313F5B4A"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sidR="00EE36B3">
              <w:rPr>
                <w:bCs/>
                <w:iCs/>
                <w:sz w:val="18"/>
                <w:szCs w:val="18"/>
              </w:rPr>
              <w:t>questions are about</w:t>
            </w:r>
            <w:r w:rsidRPr="00636EB5">
              <w:rPr>
                <w:bCs/>
                <w:iCs/>
                <w:sz w:val="18"/>
                <w:szCs w:val="18"/>
              </w:rPr>
              <w:t xml:space="preserve"> the use of anti-HIV medicin</w:t>
            </w:r>
            <w:r w:rsidR="00EE36B3">
              <w:rPr>
                <w:bCs/>
                <w:iCs/>
                <w:sz w:val="18"/>
                <w:szCs w:val="18"/>
              </w:rPr>
              <w:t>es, also called antiretrovirals. There are two ways that people who are HIV-</w:t>
            </w:r>
            <w:r w:rsidRPr="00C829A1" w:rsidR="00EE36B3">
              <w:rPr>
                <w:bCs/>
                <w:iCs/>
                <w:sz w:val="18"/>
                <w:szCs w:val="18"/>
                <w:u w:val="single"/>
              </w:rPr>
              <w:t>negative</w:t>
            </w:r>
            <w:r w:rsidR="00EE36B3">
              <w:rPr>
                <w:bCs/>
                <w:iCs/>
                <w:sz w:val="18"/>
                <w:szCs w:val="18"/>
              </w:rPr>
              <w:t xml:space="preserve"> can take anti-HIV medicines to</w:t>
            </w:r>
            <w:r w:rsidRPr="00636EB5">
              <w:rPr>
                <w:bCs/>
                <w:iCs/>
                <w:sz w:val="18"/>
                <w:szCs w:val="18"/>
              </w:rPr>
              <w:t xml:space="preserve"> reduce their risk of becoming </w:t>
            </w:r>
            <w:proofErr w:type="gramStart"/>
            <w:r w:rsidRPr="00636EB5">
              <w:rPr>
                <w:bCs/>
                <w:iCs/>
                <w:sz w:val="18"/>
                <w:szCs w:val="18"/>
              </w:rPr>
              <w:t>infected.</w:t>
            </w:r>
            <w:r w:rsidR="00EE36B3">
              <w:rPr>
                <w:bCs/>
                <w:iCs/>
                <w:sz w:val="18"/>
                <w:szCs w:val="18"/>
              </w:rPr>
              <w:t>“</w:t>
            </w:r>
            <w:proofErr w:type="gramEnd"/>
            <w:r w:rsidRPr="00636EB5">
              <w:rPr>
                <w:bCs/>
                <w:iCs/>
                <w:sz w:val="18"/>
                <w:szCs w:val="18"/>
              </w:rPr>
              <w:t xml:space="preserve"> </w:t>
            </w:r>
          </w:p>
        </w:tc>
      </w:tr>
    </w:tbl>
    <w:p w:rsidR="0049329C" w:rsidP="0049329C" w:rsidRDefault="0049329C" w14:paraId="54E13F77" w14:textId="13991C17">
      <w:pPr>
        <w:contextualSpacing/>
        <w:rPr>
          <w:rFonts w:cstheme="minorHAnsi"/>
          <w:sz w:val="18"/>
          <w:szCs w:val="18"/>
        </w:rPr>
      </w:pPr>
    </w:p>
    <w:tbl>
      <w:tblPr>
        <w:tblW w:w="10458" w:type="dxa"/>
        <w:tblLayout w:type="fixed"/>
        <w:tblLook w:val="04A0" w:firstRow="1" w:lastRow="0" w:firstColumn="1" w:lastColumn="0" w:noHBand="0" w:noVBand="1"/>
      </w:tblPr>
      <w:tblGrid>
        <w:gridCol w:w="18"/>
        <w:gridCol w:w="1440"/>
        <w:gridCol w:w="4860"/>
        <w:gridCol w:w="1890"/>
        <w:gridCol w:w="2250"/>
      </w:tblGrid>
      <w:tr w:rsidRPr="00636EB5" w:rsidR="00D61803" w:rsidTr="00367502" w14:paraId="1F63198D" w14:textId="77777777">
        <w:tc>
          <w:tcPr>
            <w:tcW w:w="1458" w:type="dxa"/>
            <w:gridSpan w:val="2"/>
          </w:tcPr>
          <w:p w:rsidRPr="00636EB5" w:rsidR="00D61803" w:rsidP="008709B6" w:rsidRDefault="00D61803" w14:paraId="604CA8FF"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9000" w:type="dxa"/>
            <w:gridSpan w:val="3"/>
          </w:tcPr>
          <w:p w:rsidRPr="00636EB5" w:rsidR="00D61803" w:rsidP="008709B6" w:rsidRDefault="00D61803" w14:paraId="77FC26A2" w14:textId="77777777">
            <w:pPr>
              <w:spacing w:after="0"/>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EE36B3">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proofErr w:type="gramStart"/>
            <w:r w:rsidRPr="0027010E">
              <w:rPr>
                <w:rFonts w:eastAsia="Times New Roman" w:cstheme="minorHAnsi"/>
                <w:b/>
                <w:bCs/>
                <w:color w:val="000000"/>
                <w:sz w:val="18"/>
                <w:szCs w:val="18"/>
                <w:u w:val="single"/>
              </w:rPr>
              <w:t>POST</w:t>
            </w:r>
            <w:r>
              <w:rPr>
                <w:rFonts w:eastAsia="Times New Roman" w:cstheme="minorHAnsi"/>
                <w:b/>
                <w:bCs/>
                <w:color w:val="000000"/>
                <w:sz w:val="18"/>
                <w:szCs w:val="18"/>
              </w:rPr>
              <w:t>-exposure</w:t>
            </w:r>
            <w:proofErr w:type="gramEnd"/>
            <w:r>
              <w:rPr>
                <w:rFonts w:eastAsia="Times New Roman" w:cstheme="minorHAnsi"/>
                <w:b/>
                <w:bCs/>
                <w:color w:val="000000"/>
                <w:sz w:val="18"/>
                <w:szCs w:val="18"/>
              </w:rPr>
              <w:t xml:space="preserve"> prophylaxis, or PEP. </w:t>
            </w:r>
            <w:r w:rsidRPr="00636EB5">
              <w:rPr>
                <w:rFonts w:eastAsia="Times New Roman" w:cstheme="minorHAnsi"/>
                <w:b/>
                <w:bCs/>
                <w:color w:val="000000"/>
                <w:sz w:val="18"/>
                <w:szCs w:val="18"/>
              </w:rPr>
              <w:t>In the past 1</w:t>
            </w:r>
            <w:r>
              <w:rPr>
                <w:rFonts w:eastAsia="Times New Roman" w:cstheme="minorHAnsi"/>
                <w:b/>
                <w:bCs/>
                <w:color w:val="000000"/>
                <w:sz w:val="18"/>
                <w:szCs w:val="18"/>
              </w:rPr>
              <w:t>2 months, have you taken PEP?</w:t>
            </w:r>
          </w:p>
        </w:tc>
      </w:tr>
      <w:tr w:rsidRPr="00636EB5" w:rsidR="00D61803" w:rsidTr="00367502" w14:paraId="276FEB8C" w14:textId="77777777">
        <w:tc>
          <w:tcPr>
            <w:tcW w:w="1458" w:type="dxa"/>
            <w:gridSpan w:val="2"/>
            <w:vAlign w:val="bottom"/>
          </w:tcPr>
          <w:p w:rsidRPr="00636EB5" w:rsidR="00D61803" w:rsidP="008709B6" w:rsidRDefault="00D61803" w14:paraId="37D80413" w14:textId="77777777">
            <w:pPr>
              <w:spacing w:after="0"/>
              <w:rPr>
                <w:rFonts w:eastAsia="Times New Roman" w:cstheme="minorHAnsi"/>
                <w:bCs/>
                <w:color w:val="000000"/>
                <w:sz w:val="18"/>
                <w:szCs w:val="18"/>
              </w:rPr>
            </w:pPr>
            <w:r>
              <w:rPr>
                <w:rFonts w:eastAsia="Times New Roman" w:cstheme="minorHAnsi"/>
                <w:bCs/>
                <w:color w:val="000000"/>
                <w:sz w:val="18"/>
                <w:szCs w:val="18"/>
              </w:rPr>
              <w:t>PEP</w:t>
            </w:r>
            <w:r w:rsidR="00EE36B3">
              <w:rPr>
                <w:rFonts w:eastAsia="Times New Roman" w:cstheme="minorHAnsi"/>
                <w:bCs/>
                <w:color w:val="000000"/>
                <w:sz w:val="18"/>
                <w:szCs w:val="18"/>
              </w:rPr>
              <w:t>USE</w:t>
            </w:r>
          </w:p>
        </w:tc>
        <w:tc>
          <w:tcPr>
            <w:tcW w:w="6750" w:type="dxa"/>
            <w:gridSpan w:val="2"/>
            <w:vAlign w:val="bottom"/>
          </w:tcPr>
          <w:p w:rsidRPr="00636EB5" w:rsidR="00D61803" w:rsidP="008709B6" w:rsidRDefault="00EE36B3" w14:paraId="75211C2C" w14:textId="77777777">
            <w:pPr>
              <w:spacing w:after="0"/>
              <w:rPr>
                <w:rFonts w:eastAsia="Times New Roman" w:cstheme="minorHAnsi"/>
                <w:color w:val="000000"/>
                <w:sz w:val="18"/>
                <w:szCs w:val="18"/>
              </w:rPr>
            </w:pPr>
            <w:r>
              <w:rPr>
                <w:rFonts w:eastAsia="Times New Roman" w:cstheme="minorHAnsi"/>
                <w:color w:val="000000"/>
                <w:sz w:val="18"/>
                <w:szCs w:val="18"/>
              </w:rPr>
              <w:t>PEP, use, 12m</w:t>
            </w:r>
          </w:p>
        </w:tc>
        <w:tc>
          <w:tcPr>
            <w:tcW w:w="2250" w:type="dxa"/>
            <w:vAlign w:val="bottom"/>
          </w:tcPr>
          <w:p w:rsidRPr="00636EB5" w:rsidR="00D61803" w:rsidP="008709B6" w:rsidRDefault="00D61803" w14:paraId="1242CAEF" w14:textId="77777777">
            <w:pPr>
              <w:spacing w:after="0"/>
              <w:rPr>
                <w:rFonts w:eastAsia="Times New Roman" w:cstheme="minorHAnsi"/>
                <w:color w:val="000000"/>
                <w:sz w:val="18"/>
                <w:szCs w:val="18"/>
              </w:rPr>
            </w:pPr>
          </w:p>
        </w:tc>
      </w:tr>
      <w:tr w:rsidRPr="00636EB5" w:rsidR="00D61803" w:rsidTr="00367502" w14:paraId="6E6101BD" w14:textId="77777777">
        <w:trPr>
          <w:gridBefore w:val="1"/>
          <w:wBefore w:w="18" w:type="dxa"/>
        </w:trPr>
        <w:tc>
          <w:tcPr>
            <w:tcW w:w="1440" w:type="dxa"/>
          </w:tcPr>
          <w:p w:rsidRPr="00636EB5" w:rsidR="00D61803" w:rsidP="008709B6" w:rsidRDefault="00D61803" w14:paraId="0BAC2098" w14:textId="77777777">
            <w:pPr>
              <w:spacing w:after="0"/>
              <w:rPr>
                <w:rFonts w:eastAsia="Times New Roman" w:cstheme="minorHAnsi"/>
                <w:color w:val="000000"/>
                <w:sz w:val="18"/>
                <w:szCs w:val="18"/>
              </w:rPr>
            </w:pPr>
          </w:p>
        </w:tc>
        <w:tc>
          <w:tcPr>
            <w:tcW w:w="4860" w:type="dxa"/>
            <w:vAlign w:val="bottom"/>
          </w:tcPr>
          <w:p w:rsidRPr="00636EB5" w:rsidR="00D61803" w:rsidP="008709B6" w:rsidRDefault="00D61803" w14:paraId="656B2CAD"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D61803" w:rsidP="008709B6" w:rsidRDefault="00D61803" w14:paraId="5B9DD14C"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D61803" w:rsidP="008709B6" w:rsidRDefault="00D61803" w14:paraId="50733264" w14:textId="77777777">
            <w:pPr>
              <w:spacing w:after="0"/>
              <w:rPr>
                <w:rFonts w:eastAsia="Times New Roman" w:cstheme="minorHAnsi"/>
                <w:sz w:val="18"/>
                <w:szCs w:val="18"/>
              </w:rPr>
            </w:pPr>
          </w:p>
        </w:tc>
      </w:tr>
      <w:tr w:rsidRPr="00636EB5" w:rsidR="00D61803" w:rsidTr="00367502" w14:paraId="45327E0D" w14:textId="77777777">
        <w:trPr>
          <w:gridBefore w:val="1"/>
          <w:wBefore w:w="18" w:type="dxa"/>
        </w:trPr>
        <w:tc>
          <w:tcPr>
            <w:tcW w:w="1440" w:type="dxa"/>
          </w:tcPr>
          <w:p w:rsidRPr="00636EB5" w:rsidR="00D61803" w:rsidP="008709B6" w:rsidRDefault="00D61803" w14:paraId="1A8CA094" w14:textId="77777777">
            <w:pPr>
              <w:spacing w:after="0"/>
              <w:rPr>
                <w:rFonts w:eastAsia="Times New Roman" w:cstheme="minorHAnsi"/>
                <w:color w:val="000000"/>
                <w:sz w:val="18"/>
                <w:szCs w:val="18"/>
              </w:rPr>
            </w:pPr>
          </w:p>
        </w:tc>
        <w:tc>
          <w:tcPr>
            <w:tcW w:w="4860" w:type="dxa"/>
            <w:vAlign w:val="bottom"/>
          </w:tcPr>
          <w:p w:rsidRPr="00636EB5" w:rsidR="00D61803" w:rsidP="008709B6" w:rsidRDefault="00D61803" w14:paraId="1FF91D6B"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D61803" w:rsidP="008709B6" w:rsidRDefault="00D61803" w14:paraId="32EA4892"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D61803" w:rsidP="008709B6" w:rsidRDefault="00D61803" w14:paraId="60EED371" w14:textId="77777777">
            <w:pPr>
              <w:spacing w:after="0"/>
              <w:rPr>
                <w:rFonts w:eastAsia="Times New Roman" w:cstheme="minorHAnsi"/>
                <w:sz w:val="18"/>
                <w:szCs w:val="18"/>
              </w:rPr>
            </w:pPr>
          </w:p>
        </w:tc>
      </w:tr>
      <w:tr w:rsidRPr="00636EB5" w:rsidR="00D61803" w:rsidTr="00367502" w14:paraId="5BB06066" w14:textId="77777777">
        <w:trPr>
          <w:gridBefore w:val="1"/>
          <w:wBefore w:w="18" w:type="dxa"/>
        </w:trPr>
        <w:tc>
          <w:tcPr>
            <w:tcW w:w="1440" w:type="dxa"/>
          </w:tcPr>
          <w:p w:rsidRPr="00636EB5" w:rsidR="00D61803" w:rsidP="008709B6" w:rsidRDefault="00D61803" w14:paraId="3D1A970F" w14:textId="77777777">
            <w:pPr>
              <w:spacing w:after="0"/>
              <w:rPr>
                <w:rFonts w:eastAsia="Times New Roman" w:cstheme="minorHAnsi"/>
                <w:color w:val="000000"/>
                <w:sz w:val="18"/>
                <w:szCs w:val="18"/>
              </w:rPr>
            </w:pPr>
          </w:p>
        </w:tc>
        <w:tc>
          <w:tcPr>
            <w:tcW w:w="4860" w:type="dxa"/>
            <w:vAlign w:val="bottom"/>
          </w:tcPr>
          <w:p w:rsidRPr="00636EB5" w:rsidR="00D61803" w:rsidP="008709B6" w:rsidRDefault="00D61803" w14:paraId="4021E83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D61803" w:rsidP="008709B6" w:rsidRDefault="00D61803" w14:paraId="6FD6C160" w14:textId="1190D946">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rsidRPr="00636EB5" w:rsidR="00D61803" w:rsidP="008709B6" w:rsidRDefault="00D61803" w14:paraId="1CC56495" w14:textId="77777777">
            <w:pPr>
              <w:tabs>
                <w:tab w:val="right" w:leader="dot" w:pos="5760"/>
              </w:tabs>
              <w:spacing w:after="0"/>
              <w:rPr>
                <w:rFonts w:eastAsia="Times New Roman" w:cstheme="minorHAnsi"/>
                <w:color w:val="808080" w:themeColor="background1" w:themeShade="80"/>
                <w:sz w:val="18"/>
                <w:szCs w:val="18"/>
              </w:rPr>
            </w:pPr>
          </w:p>
        </w:tc>
      </w:tr>
      <w:tr w:rsidRPr="00636EB5" w:rsidR="00D61803" w:rsidTr="00367502" w14:paraId="7AD15183" w14:textId="77777777">
        <w:trPr>
          <w:gridBefore w:val="1"/>
          <w:wBefore w:w="18" w:type="dxa"/>
        </w:trPr>
        <w:tc>
          <w:tcPr>
            <w:tcW w:w="1440" w:type="dxa"/>
          </w:tcPr>
          <w:p w:rsidRPr="00636EB5" w:rsidR="00D61803" w:rsidP="008709B6" w:rsidRDefault="00D61803" w14:paraId="186F12B5" w14:textId="77777777">
            <w:pPr>
              <w:spacing w:after="0"/>
              <w:rPr>
                <w:rFonts w:eastAsia="Times New Roman" w:cstheme="minorHAnsi"/>
                <w:color w:val="000000"/>
                <w:sz w:val="18"/>
                <w:szCs w:val="18"/>
              </w:rPr>
            </w:pPr>
          </w:p>
        </w:tc>
        <w:tc>
          <w:tcPr>
            <w:tcW w:w="4860" w:type="dxa"/>
            <w:vAlign w:val="bottom"/>
          </w:tcPr>
          <w:p w:rsidRPr="00636EB5" w:rsidR="00D61803" w:rsidP="008709B6" w:rsidRDefault="00D61803" w14:paraId="782D6193"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D61803" w:rsidP="008709B6" w:rsidRDefault="00D61803" w14:paraId="00052A9C"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D61803" w:rsidP="008709B6" w:rsidRDefault="00D61803" w14:paraId="61404CDB" w14:textId="77777777">
            <w:pPr>
              <w:tabs>
                <w:tab w:val="right" w:leader="dot" w:pos="5760"/>
              </w:tabs>
              <w:spacing w:after="0"/>
              <w:rPr>
                <w:rFonts w:eastAsia="Times New Roman" w:cstheme="minorHAnsi"/>
                <w:color w:val="808080" w:themeColor="background1" w:themeShade="80"/>
                <w:sz w:val="18"/>
                <w:szCs w:val="18"/>
              </w:rPr>
            </w:pPr>
          </w:p>
        </w:tc>
      </w:tr>
    </w:tbl>
    <w:p w:rsidR="00D61803" w:rsidP="0049329C" w:rsidRDefault="00D61803" w14:paraId="4B310221" w14:textId="77777777">
      <w:pPr>
        <w:contextualSpacing/>
        <w:rPr>
          <w:rFonts w:cstheme="minorHAnsi"/>
          <w:sz w:val="18"/>
          <w:szCs w:val="18"/>
        </w:rPr>
      </w:pPr>
    </w:p>
    <w:tbl>
      <w:tblPr>
        <w:tblW w:w="10458" w:type="dxa"/>
        <w:tblLayout w:type="fixed"/>
        <w:tblLook w:val="04A0" w:firstRow="1" w:lastRow="0" w:firstColumn="1" w:lastColumn="0" w:noHBand="0" w:noVBand="1"/>
      </w:tblPr>
      <w:tblGrid>
        <w:gridCol w:w="18"/>
        <w:gridCol w:w="1440"/>
        <w:gridCol w:w="4860"/>
        <w:gridCol w:w="1890"/>
        <w:gridCol w:w="2250"/>
      </w:tblGrid>
      <w:tr w:rsidRPr="00636EB5" w:rsidR="0049329C" w:rsidTr="00A75C23" w14:paraId="5B5D3E7D" w14:textId="77777777">
        <w:tc>
          <w:tcPr>
            <w:tcW w:w="1458" w:type="dxa"/>
            <w:gridSpan w:val="2"/>
          </w:tcPr>
          <w:p w:rsidRPr="00636EB5" w:rsidR="0049329C" w:rsidP="008709B6" w:rsidRDefault="0049329C" w14:paraId="062DFF15" w14:textId="7FB18512">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sidR="000E1DA2">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9000" w:type="dxa"/>
            <w:gridSpan w:val="3"/>
          </w:tcPr>
          <w:p w:rsidRPr="00636EB5" w:rsidR="0049329C" w:rsidP="008709B6" w:rsidRDefault="000E1DA2" w14:paraId="2D9F827A" w14:textId="77777777">
            <w:pPr>
              <w:spacing w:after="0"/>
              <w:ind w:right="702"/>
              <w:rPr>
                <w:rFonts w:eastAsia="Times New Roman" w:cstheme="minorHAnsi"/>
                <w:b/>
                <w:bCs/>
                <w:color w:val="000000"/>
                <w:sz w:val="18"/>
                <w:szCs w:val="18"/>
              </w:rPr>
            </w:pPr>
            <w:r w:rsidRPr="00EE36B3">
              <w:rPr>
                <w:rFonts w:eastAsia="Times New Roman" w:cstheme="minorHAnsi"/>
                <w:b/>
                <w:bCs/>
                <w:color w:val="000000"/>
                <w:sz w:val="18"/>
                <w:szCs w:val="18"/>
                <w:u w:val="single"/>
              </w:rPr>
              <w:t>PRE</w:t>
            </w:r>
            <w:r>
              <w:rPr>
                <w:rFonts w:eastAsia="Times New Roman" w:cstheme="minorHAnsi"/>
                <w:b/>
                <w:bCs/>
                <w:color w:val="000000"/>
                <w:sz w:val="18"/>
                <w:szCs w:val="18"/>
              </w:rPr>
              <w:t xml:space="preserve">-exposure prophylaxis, or </w:t>
            </w:r>
            <w:proofErr w:type="spellStart"/>
            <w:r w:rsidRPr="00EE36B3">
              <w:rPr>
                <w:rFonts w:eastAsia="Times New Roman" w:cstheme="minorHAnsi"/>
                <w:b/>
                <w:bCs/>
                <w:color w:val="000000"/>
                <w:sz w:val="18"/>
                <w:szCs w:val="18"/>
                <w:u w:val="single"/>
              </w:rPr>
              <w:t>PrEP</w:t>
            </w:r>
            <w:proofErr w:type="spellEnd"/>
            <w:r>
              <w:rPr>
                <w:rFonts w:eastAsia="Times New Roman" w:cstheme="minorHAnsi"/>
                <w:b/>
                <w:bCs/>
                <w:color w:val="000000"/>
                <w:sz w:val="18"/>
                <w:szCs w:val="18"/>
              </w:rPr>
              <w:t>, is an antiretroviral medicine, such as Truvada, taken for months or years by a person who is HIV-</w:t>
            </w:r>
            <w:r w:rsidRPr="00EE36B3">
              <w:rPr>
                <w:rFonts w:eastAsia="Times New Roman" w:cstheme="minorHAnsi"/>
                <w:b/>
                <w:bCs/>
                <w:color w:val="000000"/>
                <w:sz w:val="18"/>
                <w:szCs w:val="18"/>
                <w:u w:val="single"/>
              </w:rPr>
              <w:t>negative</w:t>
            </w:r>
            <w:r>
              <w:rPr>
                <w:rFonts w:eastAsia="Times New Roman" w:cstheme="minorHAnsi"/>
                <w:b/>
                <w:bCs/>
                <w:color w:val="000000"/>
                <w:sz w:val="18"/>
                <w:szCs w:val="18"/>
              </w:rPr>
              <w:t xml:space="preserve"> to reduce the risk of getting HIV. Before today, have you ever heard of </w:t>
            </w:r>
            <w:proofErr w:type="spellStart"/>
            <w:r>
              <w:rPr>
                <w:rFonts w:eastAsia="Times New Roman" w:cstheme="minorHAnsi"/>
                <w:b/>
                <w:bCs/>
                <w:color w:val="000000"/>
                <w:sz w:val="18"/>
                <w:szCs w:val="18"/>
              </w:rPr>
              <w:t>PrEP</w:t>
            </w:r>
            <w:proofErr w:type="spellEnd"/>
            <w:r>
              <w:rPr>
                <w:rFonts w:eastAsia="Times New Roman" w:cstheme="minorHAnsi"/>
                <w:b/>
                <w:bCs/>
                <w:color w:val="000000"/>
                <w:sz w:val="18"/>
                <w:szCs w:val="18"/>
              </w:rPr>
              <w:t>?</w:t>
            </w:r>
          </w:p>
        </w:tc>
      </w:tr>
      <w:tr w:rsidRPr="00636EB5" w:rsidR="0049329C" w:rsidTr="0049329C" w14:paraId="7873E50C" w14:textId="77777777">
        <w:tc>
          <w:tcPr>
            <w:tcW w:w="1458" w:type="dxa"/>
            <w:gridSpan w:val="2"/>
            <w:vAlign w:val="bottom"/>
          </w:tcPr>
          <w:p w:rsidRPr="00636EB5" w:rsidR="0049329C" w:rsidP="008709B6" w:rsidRDefault="00EE36B3" w14:paraId="233315C8" w14:textId="77777777">
            <w:pPr>
              <w:spacing w:after="0"/>
              <w:rPr>
                <w:rFonts w:eastAsia="Times New Roman" w:cstheme="minorHAnsi"/>
                <w:bCs/>
                <w:color w:val="000000"/>
                <w:sz w:val="18"/>
                <w:szCs w:val="18"/>
              </w:rPr>
            </w:pPr>
            <w:r>
              <w:rPr>
                <w:rFonts w:eastAsia="Times New Roman" w:cstheme="minorHAnsi"/>
                <w:bCs/>
                <w:color w:val="000000"/>
                <w:sz w:val="18"/>
                <w:szCs w:val="18"/>
              </w:rPr>
              <w:t>PR</w:t>
            </w:r>
            <w:r w:rsidRPr="00636EB5" w:rsidR="007C3F1F">
              <w:rPr>
                <w:rFonts w:eastAsia="Times New Roman" w:cstheme="minorHAnsi"/>
                <w:bCs/>
                <w:color w:val="000000"/>
                <w:sz w:val="18"/>
                <w:szCs w:val="18"/>
              </w:rPr>
              <w:t>P</w:t>
            </w:r>
            <w:r>
              <w:rPr>
                <w:rFonts w:eastAsia="Times New Roman" w:cstheme="minorHAnsi"/>
                <w:bCs/>
                <w:color w:val="000000"/>
                <w:sz w:val="18"/>
                <w:szCs w:val="18"/>
              </w:rPr>
              <w:t>AWR</w:t>
            </w:r>
          </w:p>
        </w:tc>
        <w:tc>
          <w:tcPr>
            <w:tcW w:w="6750" w:type="dxa"/>
            <w:gridSpan w:val="2"/>
            <w:vAlign w:val="bottom"/>
          </w:tcPr>
          <w:p w:rsidRPr="00636EB5" w:rsidR="0049329C" w:rsidP="008709B6" w:rsidRDefault="00EE36B3" w14:paraId="79D7615C" w14:textId="77777777">
            <w:pPr>
              <w:spacing w:after="0"/>
              <w:rPr>
                <w:rFonts w:eastAsia="Times New Roman" w:cstheme="minorHAnsi"/>
                <w:color w:val="000000"/>
                <w:sz w:val="18"/>
                <w:szCs w:val="18"/>
              </w:rPr>
            </w:pP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awareness</w:t>
            </w:r>
          </w:p>
        </w:tc>
        <w:tc>
          <w:tcPr>
            <w:tcW w:w="2250" w:type="dxa"/>
            <w:vAlign w:val="bottom"/>
          </w:tcPr>
          <w:p w:rsidRPr="00636EB5" w:rsidR="0049329C" w:rsidP="008709B6" w:rsidRDefault="0049329C" w14:paraId="56BF001B" w14:textId="77777777">
            <w:pPr>
              <w:spacing w:after="0"/>
              <w:rPr>
                <w:rFonts w:eastAsia="Times New Roman" w:cstheme="minorHAnsi"/>
                <w:color w:val="000000"/>
                <w:sz w:val="18"/>
                <w:szCs w:val="18"/>
              </w:rPr>
            </w:pPr>
          </w:p>
        </w:tc>
      </w:tr>
      <w:tr w:rsidRPr="00636EB5" w:rsidR="0049329C" w:rsidTr="0049329C" w14:paraId="7D8800D6" w14:textId="77777777">
        <w:trPr>
          <w:gridBefore w:val="1"/>
          <w:wBefore w:w="18" w:type="dxa"/>
        </w:trPr>
        <w:tc>
          <w:tcPr>
            <w:tcW w:w="1440" w:type="dxa"/>
          </w:tcPr>
          <w:p w:rsidRPr="00636EB5" w:rsidR="0049329C" w:rsidP="008709B6" w:rsidRDefault="0049329C" w14:paraId="1126E404"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1C061B3D"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8709B6" w:rsidRDefault="0049329C" w14:paraId="314FA5F6"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8709B6" w:rsidRDefault="0049329C" w14:paraId="579EAE0D" w14:textId="77777777">
            <w:pPr>
              <w:spacing w:after="0"/>
              <w:rPr>
                <w:rFonts w:eastAsia="Times New Roman" w:cstheme="minorHAnsi"/>
                <w:sz w:val="18"/>
                <w:szCs w:val="18"/>
              </w:rPr>
            </w:pPr>
          </w:p>
        </w:tc>
      </w:tr>
      <w:tr w:rsidRPr="00636EB5" w:rsidR="0049329C" w:rsidTr="0049329C" w14:paraId="462461AC" w14:textId="77777777">
        <w:trPr>
          <w:gridBefore w:val="1"/>
          <w:wBefore w:w="18" w:type="dxa"/>
        </w:trPr>
        <w:tc>
          <w:tcPr>
            <w:tcW w:w="1440" w:type="dxa"/>
          </w:tcPr>
          <w:p w:rsidRPr="00636EB5" w:rsidR="0049329C" w:rsidP="008709B6" w:rsidRDefault="0049329C" w14:paraId="659502F5"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209F5C87"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8709B6" w:rsidRDefault="0049329C" w14:paraId="1CAD739F"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8709B6" w:rsidRDefault="0049329C" w14:paraId="453966AA" w14:textId="77777777">
            <w:pPr>
              <w:spacing w:after="0"/>
              <w:rPr>
                <w:rFonts w:eastAsia="Times New Roman" w:cstheme="minorHAnsi"/>
                <w:sz w:val="18"/>
                <w:szCs w:val="18"/>
              </w:rPr>
            </w:pPr>
          </w:p>
        </w:tc>
      </w:tr>
      <w:tr w:rsidRPr="00636EB5" w:rsidR="0049329C" w:rsidTr="0049329C" w14:paraId="58A7CDCD" w14:textId="77777777">
        <w:trPr>
          <w:gridBefore w:val="1"/>
          <w:wBefore w:w="18" w:type="dxa"/>
        </w:trPr>
        <w:tc>
          <w:tcPr>
            <w:tcW w:w="1440" w:type="dxa"/>
          </w:tcPr>
          <w:p w:rsidRPr="00636EB5" w:rsidR="0049329C" w:rsidP="008709B6" w:rsidRDefault="0049329C" w14:paraId="7CC3DC1F"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00E08CE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709B6" w:rsidRDefault="0049329C" w14:paraId="4189FBF1" w14:textId="4149A726">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rsidRPr="00636EB5" w:rsidR="0049329C" w:rsidP="008709B6" w:rsidRDefault="0049329C" w14:paraId="659322B8"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7E7C3D20" w14:textId="77777777">
        <w:trPr>
          <w:gridBefore w:val="1"/>
          <w:wBefore w:w="18" w:type="dxa"/>
        </w:trPr>
        <w:tc>
          <w:tcPr>
            <w:tcW w:w="1440" w:type="dxa"/>
          </w:tcPr>
          <w:p w:rsidRPr="00636EB5" w:rsidR="0049329C" w:rsidP="008709B6" w:rsidRDefault="0049329C" w14:paraId="388F0CF6"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62F10AE3"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709B6" w:rsidRDefault="0049329C" w14:paraId="543B9848"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8709B6" w:rsidRDefault="0049329C" w14:paraId="0D4DD8A0" w14:textId="77777777">
            <w:pPr>
              <w:tabs>
                <w:tab w:val="right" w:leader="dot" w:pos="5760"/>
              </w:tabs>
              <w:spacing w:after="0"/>
              <w:rPr>
                <w:rFonts w:eastAsia="Times New Roman" w:cstheme="minorHAnsi"/>
                <w:color w:val="808080" w:themeColor="background1" w:themeShade="80"/>
                <w:sz w:val="18"/>
                <w:szCs w:val="18"/>
              </w:rPr>
            </w:pPr>
          </w:p>
        </w:tc>
      </w:tr>
    </w:tbl>
    <w:p w:rsidRPr="00636EB5" w:rsidR="00B80D01" w:rsidP="007D38F4" w:rsidRDefault="00B80D01" w14:paraId="7F41EE01" w14:textId="77777777">
      <w:pPr>
        <w:spacing w:after="0"/>
        <w:rPr>
          <w:rFonts w:cstheme="minorHAnsi"/>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5"/>
        <w:gridCol w:w="9163"/>
      </w:tblGrid>
      <w:tr w:rsidRPr="00636EB5" w:rsidR="0049329C" w:rsidTr="0049329C" w14:paraId="06485718" w14:textId="77777777">
        <w:trPr>
          <w:trHeight w:val="300"/>
        </w:trPr>
        <w:tc>
          <w:tcPr>
            <w:tcW w:w="1295" w:type="dxa"/>
            <w:noWrap/>
          </w:tcPr>
          <w:p w:rsidRPr="00636EB5" w:rsidR="0049329C" w:rsidP="0049329C" w:rsidRDefault="000A5B8A" w14:paraId="1F54A675" w14:textId="260C4CC4">
            <w:pPr>
              <w:ind w:right="-91"/>
              <w:rPr>
                <w:rFonts w:eastAsia="Times New Roman" w:cstheme="minorHAnsi"/>
                <w:b/>
                <w:bCs/>
                <w:color w:val="000000"/>
                <w:sz w:val="18"/>
                <w:szCs w:val="18"/>
              </w:rPr>
            </w:pPr>
            <w:r>
              <w:rPr>
                <w:rFonts w:eastAsia="Times New Roman" w:cstheme="minorHAnsi"/>
                <w:b/>
                <w:bCs/>
                <w:color w:val="000000"/>
                <w:sz w:val="18"/>
                <w:szCs w:val="18"/>
              </w:rPr>
              <w:t>Check_PA</w:t>
            </w:r>
            <w:r w:rsidR="00481E65">
              <w:rPr>
                <w:rFonts w:eastAsia="Times New Roman" w:cstheme="minorHAnsi"/>
                <w:b/>
                <w:bCs/>
                <w:color w:val="000000"/>
                <w:sz w:val="18"/>
                <w:szCs w:val="18"/>
              </w:rPr>
              <w:t>5</w:t>
            </w:r>
            <w:r w:rsidRPr="00636EB5" w:rsidR="0049329C">
              <w:rPr>
                <w:rFonts w:eastAsia="Times New Roman" w:cstheme="minorHAnsi"/>
                <w:b/>
                <w:bCs/>
                <w:color w:val="000000"/>
                <w:sz w:val="18"/>
                <w:szCs w:val="18"/>
              </w:rPr>
              <w:t>.</w:t>
            </w:r>
          </w:p>
        </w:tc>
        <w:tc>
          <w:tcPr>
            <w:tcW w:w="9163" w:type="dxa"/>
          </w:tcPr>
          <w:p w:rsidRPr="00636EB5" w:rsidR="0049329C" w:rsidP="0049329C" w:rsidRDefault="0049329C" w14:paraId="0D82A75B" w14:textId="21868F09">
            <w:pPr>
              <w:rPr>
                <w:rFonts w:eastAsia="Times New Roman" w:cstheme="minorHAnsi"/>
                <w:color w:val="000000"/>
                <w:sz w:val="18"/>
                <w:szCs w:val="18"/>
              </w:rPr>
            </w:pPr>
            <w:r w:rsidRPr="00636EB5">
              <w:rPr>
                <w:rFonts w:eastAsia="Times New Roman" w:cstheme="minorHAnsi"/>
                <w:color w:val="000000"/>
                <w:sz w:val="18"/>
                <w:szCs w:val="18"/>
              </w:rPr>
              <w:t xml:space="preserve">If R heard of </w:t>
            </w:r>
            <w:proofErr w:type="spellStart"/>
            <w:r w:rsidRPr="00636EB5">
              <w:rPr>
                <w:rFonts w:eastAsia="Times New Roman" w:cstheme="minorHAnsi"/>
                <w:color w:val="000000"/>
                <w:sz w:val="18"/>
                <w:szCs w:val="18"/>
              </w:rPr>
              <w:t>PrEP</w:t>
            </w:r>
            <w:proofErr w:type="spellEnd"/>
            <w:r w:rsidRPr="00636EB5">
              <w:rPr>
                <w:rFonts w:eastAsia="Times New Roman" w:cstheme="minorHAnsi"/>
                <w:color w:val="000000"/>
                <w:sz w:val="18"/>
                <w:szCs w:val="18"/>
              </w:rPr>
              <w:t xml:space="preserve"> before t</w:t>
            </w:r>
            <w:r w:rsidR="000E1DA2">
              <w:rPr>
                <w:rFonts w:eastAsia="Times New Roman" w:cstheme="minorHAnsi"/>
                <w:color w:val="000000"/>
                <w:sz w:val="18"/>
                <w:szCs w:val="18"/>
              </w:rPr>
              <w:t>oday (PA4</w:t>
            </w:r>
            <w:r w:rsidR="000A5B8A">
              <w:rPr>
                <w:rFonts w:eastAsia="Times New Roman" w:cstheme="minorHAnsi"/>
                <w:color w:val="000000"/>
                <w:sz w:val="18"/>
                <w:szCs w:val="18"/>
              </w:rPr>
              <w:t xml:space="preserve"> </w:t>
            </w:r>
            <w:r w:rsidR="002C557C">
              <w:rPr>
                <w:rFonts w:eastAsia="Times New Roman" w:cstheme="minorHAnsi"/>
                <w:color w:val="000000"/>
                <w:sz w:val="18"/>
                <w:szCs w:val="18"/>
              </w:rPr>
              <w:t>EQ</w:t>
            </w:r>
            <w:r w:rsidR="000A5B8A">
              <w:rPr>
                <w:rFonts w:eastAsia="Times New Roman" w:cstheme="minorHAnsi"/>
                <w:color w:val="000000"/>
                <w:sz w:val="18"/>
                <w:szCs w:val="18"/>
              </w:rPr>
              <w:t xml:space="preserve"> 1), go to </w:t>
            </w:r>
            <w:r w:rsidR="002C557C">
              <w:rPr>
                <w:rFonts w:eastAsia="Times New Roman" w:cstheme="minorHAnsi"/>
                <w:color w:val="000000"/>
                <w:sz w:val="18"/>
                <w:szCs w:val="18"/>
              </w:rPr>
              <w:t>PA</w:t>
            </w:r>
            <w:r w:rsidR="00B57551">
              <w:rPr>
                <w:rFonts w:eastAsia="Times New Roman" w:cstheme="minorHAnsi"/>
                <w:color w:val="000000"/>
                <w:sz w:val="18"/>
                <w:szCs w:val="18"/>
              </w:rPr>
              <w:t>5</w:t>
            </w:r>
            <w:r w:rsidR="002C557C">
              <w:rPr>
                <w:rFonts w:eastAsia="Times New Roman" w:cstheme="minorHAnsi"/>
                <w:color w:val="000000"/>
                <w:sz w:val="18"/>
                <w:szCs w:val="18"/>
              </w:rPr>
              <w:t>.</w:t>
            </w:r>
          </w:p>
          <w:p w:rsidRPr="00636EB5" w:rsidR="0049329C" w:rsidP="0049329C" w:rsidRDefault="0049329C" w14:paraId="685B0128" w14:textId="06FBCB01">
            <w:pPr>
              <w:rPr>
                <w:rFonts w:eastAsia="Times New Roman" w:cstheme="minorHAnsi"/>
                <w:color w:val="000000"/>
                <w:sz w:val="18"/>
                <w:szCs w:val="18"/>
              </w:rPr>
            </w:pPr>
            <w:r w:rsidRPr="00636EB5">
              <w:rPr>
                <w:rFonts w:eastAsia="Times New Roman" w:cstheme="minorHAnsi"/>
                <w:color w:val="000000"/>
                <w:sz w:val="18"/>
                <w:szCs w:val="18"/>
              </w:rPr>
              <w:t>Else, g</w:t>
            </w:r>
            <w:r w:rsidR="000E1DA2">
              <w:rPr>
                <w:rFonts w:eastAsia="Times New Roman" w:cstheme="minorHAnsi"/>
                <w:color w:val="000000"/>
                <w:sz w:val="18"/>
                <w:szCs w:val="18"/>
              </w:rPr>
              <w:t xml:space="preserve">o to </w:t>
            </w:r>
            <w:r w:rsidR="002C557C">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Pr="00636EB5" w:rsidR="0049329C" w:rsidP="0049329C" w:rsidRDefault="0049329C" w14:paraId="2041D4FD" w14:textId="77777777">
      <w:pPr>
        <w:contextualSpacing/>
        <w:rPr>
          <w:rFonts w:cstheme="minorHAnsi"/>
          <w:sz w:val="18"/>
          <w:szCs w:val="18"/>
        </w:rPr>
      </w:pPr>
    </w:p>
    <w:tbl>
      <w:tblPr>
        <w:tblW w:w="10458" w:type="dxa"/>
        <w:tblLayout w:type="fixed"/>
        <w:tblLook w:val="04A0" w:firstRow="1" w:lastRow="0" w:firstColumn="1" w:lastColumn="0" w:noHBand="0" w:noVBand="1"/>
      </w:tblPr>
      <w:tblGrid>
        <w:gridCol w:w="18"/>
        <w:gridCol w:w="1440"/>
        <w:gridCol w:w="4860"/>
        <w:gridCol w:w="1890"/>
        <w:gridCol w:w="2250"/>
      </w:tblGrid>
      <w:tr w:rsidRPr="00636EB5" w:rsidR="0049329C" w:rsidTr="0049329C" w14:paraId="38DBAE4E" w14:textId="77777777">
        <w:tc>
          <w:tcPr>
            <w:tcW w:w="1458" w:type="dxa"/>
            <w:gridSpan w:val="2"/>
            <w:vAlign w:val="bottom"/>
          </w:tcPr>
          <w:p w:rsidRPr="00636EB5" w:rsidR="0049329C" w:rsidP="008709B6" w:rsidRDefault="000E1DA2" w14:paraId="1894BA44" w14:textId="57653B87">
            <w:pPr>
              <w:spacing w:after="0"/>
              <w:rPr>
                <w:rFonts w:eastAsia="Times New Roman" w:cstheme="minorHAnsi"/>
                <w:b/>
                <w:bCs/>
                <w:color w:val="000000"/>
                <w:sz w:val="18"/>
                <w:szCs w:val="18"/>
              </w:rPr>
            </w:pPr>
            <w:r>
              <w:rPr>
                <w:rFonts w:eastAsia="Times New Roman" w:cstheme="minorHAnsi"/>
                <w:b/>
                <w:bCs/>
                <w:color w:val="000000"/>
                <w:sz w:val="18"/>
                <w:szCs w:val="18"/>
              </w:rPr>
              <w:t>PA</w:t>
            </w:r>
            <w:r w:rsidR="00B57551">
              <w:rPr>
                <w:rFonts w:eastAsia="Times New Roman" w:cstheme="minorHAnsi"/>
                <w:b/>
                <w:bCs/>
                <w:color w:val="000000"/>
                <w:sz w:val="18"/>
                <w:szCs w:val="18"/>
              </w:rPr>
              <w:t>5</w:t>
            </w:r>
            <w:r w:rsidRPr="00636EB5" w:rsidR="0049329C">
              <w:rPr>
                <w:rFonts w:eastAsia="Times New Roman" w:cstheme="minorHAnsi"/>
                <w:b/>
                <w:bCs/>
                <w:color w:val="000000"/>
                <w:sz w:val="18"/>
                <w:szCs w:val="18"/>
              </w:rPr>
              <w:t>.</w:t>
            </w:r>
          </w:p>
        </w:tc>
        <w:tc>
          <w:tcPr>
            <w:tcW w:w="9000" w:type="dxa"/>
            <w:gridSpan w:val="3"/>
            <w:vAlign w:val="bottom"/>
          </w:tcPr>
          <w:p w:rsidRPr="00636EB5" w:rsidR="0049329C" w:rsidP="008709B6" w:rsidRDefault="0049329C" w14:paraId="1CBA79B4"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 discussion with a health care provider about taking</w:t>
            </w:r>
            <w:r w:rsidRPr="00636EB5">
              <w:rPr>
                <w:rFonts w:eastAsia="Times New Roman" w:cstheme="minorHAnsi"/>
                <w:b/>
                <w:bCs/>
                <w:color w:val="000000"/>
                <w:sz w:val="18"/>
                <w:szCs w:val="18"/>
              </w:rPr>
              <w:t xml:space="preserve"> </w:t>
            </w:r>
            <w:proofErr w:type="spellStart"/>
            <w:r w:rsidRPr="00636EB5">
              <w:rPr>
                <w:rFonts w:eastAsia="Times New Roman" w:cstheme="minorHAnsi"/>
                <w:b/>
                <w:bCs/>
                <w:color w:val="000000"/>
                <w:sz w:val="18"/>
                <w:szCs w:val="18"/>
              </w:rPr>
              <w:t>PrEP</w:t>
            </w:r>
            <w:proofErr w:type="spellEnd"/>
            <w:r w:rsidRPr="00636EB5">
              <w:rPr>
                <w:rFonts w:eastAsia="Times New Roman" w:cstheme="minorHAnsi"/>
                <w:b/>
                <w:bCs/>
                <w:color w:val="000000"/>
                <w:sz w:val="18"/>
                <w:szCs w:val="18"/>
              </w:rPr>
              <w:t xml:space="preserve">? </w:t>
            </w:r>
          </w:p>
        </w:tc>
      </w:tr>
      <w:tr w:rsidRPr="00636EB5" w:rsidR="0049329C" w:rsidTr="0049329C" w14:paraId="30CF6E32" w14:textId="77777777">
        <w:tc>
          <w:tcPr>
            <w:tcW w:w="1458" w:type="dxa"/>
            <w:gridSpan w:val="2"/>
            <w:vAlign w:val="bottom"/>
          </w:tcPr>
          <w:p w:rsidRPr="00636EB5" w:rsidR="0049329C" w:rsidP="008709B6" w:rsidRDefault="00EE36B3" w14:paraId="5EBABDDA" w14:textId="77777777">
            <w:pPr>
              <w:spacing w:after="0"/>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Pr="00636EB5" w:rsidR="0049329C" w:rsidP="008709B6" w:rsidRDefault="00EE36B3" w14:paraId="3D123407" w14:textId="77777777">
            <w:pPr>
              <w:spacing w:after="0"/>
              <w:rPr>
                <w:rFonts w:eastAsia="Times New Roman" w:cstheme="minorHAnsi"/>
                <w:color w:val="000000"/>
                <w:sz w:val="18"/>
                <w:szCs w:val="18"/>
              </w:rPr>
            </w:pP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discussed with HCP, 12m</w:t>
            </w:r>
          </w:p>
        </w:tc>
        <w:tc>
          <w:tcPr>
            <w:tcW w:w="2250" w:type="dxa"/>
            <w:vAlign w:val="bottom"/>
          </w:tcPr>
          <w:p w:rsidRPr="00636EB5" w:rsidR="0049329C" w:rsidP="008709B6" w:rsidRDefault="0049329C" w14:paraId="7E62D698" w14:textId="77777777">
            <w:pPr>
              <w:spacing w:after="0"/>
              <w:rPr>
                <w:rFonts w:eastAsia="Times New Roman" w:cstheme="minorHAnsi"/>
                <w:color w:val="000000"/>
                <w:sz w:val="18"/>
                <w:szCs w:val="18"/>
              </w:rPr>
            </w:pPr>
          </w:p>
        </w:tc>
      </w:tr>
      <w:tr w:rsidRPr="00636EB5" w:rsidR="0049329C" w:rsidTr="0049329C" w14:paraId="69AC7C3B" w14:textId="77777777">
        <w:trPr>
          <w:gridBefore w:val="1"/>
          <w:wBefore w:w="18" w:type="dxa"/>
        </w:trPr>
        <w:tc>
          <w:tcPr>
            <w:tcW w:w="1440" w:type="dxa"/>
          </w:tcPr>
          <w:p w:rsidRPr="00636EB5" w:rsidR="0049329C" w:rsidP="008709B6" w:rsidRDefault="0049329C" w14:paraId="20C33A13"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7C97B06F"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8709B6" w:rsidRDefault="0049329C" w14:paraId="625881BE"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8709B6" w:rsidRDefault="0049329C" w14:paraId="787633C1" w14:textId="77777777">
            <w:pPr>
              <w:spacing w:after="0"/>
              <w:rPr>
                <w:rFonts w:eastAsia="Times New Roman" w:cstheme="minorHAnsi"/>
                <w:sz w:val="18"/>
                <w:szCs w:val="18"/>
              </w:rPr>
            </w:pPr>
          </w:p>
        </w:tc>
      </w:tr>
      <w:tr w:rsidRPr="00636EB5" w:rsidR="0049329C" w:rsidTr="0049329C" w14:paraId="7D8B070F" w14:textId="77777777">
        <w:trPr>
          <w:gridBefore w:val="1"/>
          <w:wBefore w:w="18" w:type="dxa"/>
        </w:trPr>
        <w:tc>
          <w:tcPr>
            <w:tcW w:w="1440" w:type="dxa"/>
          </w:tcPr>
          <w:p w:rsidRPr="00636EB5" w:rsidR="0049329C" w:rsidP="008709B6" w:rsidRDefault="0049329C" w14:paraId="1926CCDC"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008DDD35"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8709B6" w:rsidRDefault="0049329C" w14:paraId="5D6BE017"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8709B6" w:rsidRDefault="0049329C" w14:paraId="0E80C826" w14:textId="77777777">
            <w:pPr>
              <w:spacing w:after="0"/>
              <w:rPr>
                <w:rFonts w:eastAsia="Times New Roman" w:cstheme="minorHAnsi"/>
                <w:sz w:val="18"/>
                <w:szCs w:val="18"/>
              </w:rPr>
            </w:pPr>
          </w:p>
        </w:tc>
      </w:tr>
      <w:tr w:rsidRPr="00636EB5" w:rsidR="0049329C" w:rsidTr="0049329C" w14:paraId="0DECBFA2" w14:textId="77777777">
        <w:trPr>
          <w:gridBefore w:val="1"/>
          <w:wBefore w:w="18" w:type="dxa"/>
        </w:trPr>
        <w:tc>
          <w:tcPr>
            <w:tcW w:w="1440" w:type="dxa"/>
          </w:tcPr>
          <w:p w:rsidRPr="00636EB5" w:rsidR="0049329C" w:rsidP="008709B6" w:rsidRDefault="0049329C" w14:paraId="599ABF90"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20B3CD8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709B6" w:rsidRDefault="0049329C" w14:paraId="2CE19D0D" w14:textId="257F380F">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rsidRPr="00636EB5" w:rsidR="0049329C" w:rsidP="008709B6" w:rsidRDefault="0049329C" w14:paraId="6652B4BE"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15BE1FA9" w14:textId="77777777">
        <w:trPr>
          <w:gridBefore w:val="1"/>
          <w:wBefore w:w="18" w:type="dxa"/>
        </w:trPr>
        <w:tc>
          <w:tcPr>
            <w:tcW w:w="1440" w:type="dxa"/>
          </w:tcPr>
          <w:p w:rsidRPr="00636EB5" w:rsidR="0049329C" w:rsidP="008709B6" w:rsidRDefault="0049329C" w14:paraId="4E805ED3"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2DC2AE9A"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709B6" w:rsidRDefault="0049329C" w14:paraId="20B11DA4"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8709B6" w:rsidRDefault="0049329C" w14:paraId="45CAF24C" w14:textId="77777777">
            <w:pPr>
              <w:tabs>
                <w:tab w:val="right" w:leader="dot" w:pos="5760"/>
              </w:tabs>
              <w:spacing w:after="0"/>
              <w:rPr>
                <w:rFonts w:eastAsia="Times New Roman" w:cstheme="minorHAnsi"/>
                <w:color w:val="808080" w:themeColor="background1" w:themeShade="80"/>
                <w:sz w:val="18"/>
                <w:szCs w:val="18"/>
              </w:rPr>
            </w:pPr>
          </w:p>
        </w:tc>
      </w:tr>
    </w:tbl>
    <w:p w:rsidRPr="00636EB5" w:rsidR="0049329C" w:rsidP="0049329C" w:rsidRDefault="0049329C" w14:paraId="39D145E6" w14:textId="77777777">
      <w:pPr>
        <w:contextualSpacing/>
        <w:rPr>
          <w:rFonts w:cstheme="minorHAnsi"/>
          <w:sz w:val="18"/>
          <w:szCs w:val="18"/>
        </w:rPr>
      </w:pPr>
    </w:p>
    <w:tbl>
      <w:tblPr>
        <w:tblW w:w="10458" w:type="dxa"/>
        <w:tblLayout w:type="fixed"/>
        <w:tblLook w:val="04A0" w:firstRow="1" w:lastRow="0" w:firstColumn="1" w:lastColumn="0" w:noHBand="0" w:noVBand="1"/>
      </w:tblPr>
      <w:tblGrid>
        <w:gridCol w:w="18"/>
        <w:gridCol w:w="1440"/>
        <w:gridCol w:w="4860"/>
        <w:gridCol w:w="1890"/>
        <w:gridCol w:w="2250"/>
      </w:tblGrid>
      <w:tr w:rsidRPr="00636EB5" w:rsidR="0049329C" w:rsidTr="0049329C" w14:paraId="20FA4A36" w14:textId="77777777">
        <w:tc>
          <w:tcPr>
            <w:tcW w:w="1458" w:type="dxa"/>
            <w:gridSpan w:val="2"/>
          </w:tcPr>
          <w:p w:rsidRPr="00636EB5" w:rsidR="0049329C" w:rsidP="008709B6" w:rsidRDefault="0049329C" w14:paraId="2C73688A" w14:textId="7BB3B128">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sidR="00B57551">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9000" w:type="dxa"/>
            <w:gridSpan w:val="3"/>
          </w:tcPr>
          <w:p w:rsidRPr="00636EB5" w:rsidR="0049329C" w:rsidP="008709B6" w:rsidRDefault="0049329C" w14:paraId="627E43C2" w14:textId="77777777">
            <w:pPr>
              <w:spacing w:after="0"/>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have you taken </w:t>
            </w:r>
            <w:proofErr w:type="spellStart"/>
            <w:r w:rsidRPr="00636EB5">
              <w:rPr>
                <w:rFonts w:eastAsia="Times New Roman" w:cstheme="minorHAnsi"/>
                <w:b/>
                <w:bCs/>
                <w:color w:val="000000"/>
                <w:sz w:val="18"/>
                <w:szCs w:val="18"/>
              </w:rPr>
              <w:t>PrEP</w:t>
            </w:r>
            <w:proofErr w:type="spellEnd"/>
            <w:r w:rsidRPr="00636EB5">
              <w:rPr>
                <w:rFonts w:eastAsia="Times New Roman" w:cstheme="minorHAnsi"/>
                <w:b/>
                <w:bCs/>
                <w:color w:val="000000"/>
                <w:sz w:val="18"/>
                <w:szCs w:val="18"/>
              </w:rPr>
              <w:t xml:space="preserve"> to reduce the risk of getting HIV?</w:t>
            </w:r>
            <w:r w:rsidR="00012539">
              <w:rPr>
                <w:rFonts w:eastAsia="Times New Roman" w:cstheme="minorHAnsi"/>
                <w:b/>
                <w:bCs/>
                <w:color w:val="000000"/>
                <w:sz w:val="18"/>
                <w:szCs w:val="18"/>
              </w:rPr>
              <w:t xml:space="preserve"> </w:t>
            </w:r>
          </w:p>
        </w:tc>
      </w:tr>
      <w:tr w:rsidRPr="00636EB5" w:rsidR="0049329C" w:rsidTr="0049329C" w14:paraId="4A2840C6" w14:textId="77777777">
        <w:tc>
          <w:tcPr>
            <w:tcW w:w="1458" w:type="dxa"/>
            <w:gridSpan w:val="2"/>
            <w:vAlign w:val="bottom"/>
          </w:tcPr>
          <w:p w:rsidRPr="00636EB5" w:rsidR="0049329C" w:rsidP="008709B6" w:rsidRDefault="00EE36B3" w14:paraId="3CFDC033" w14:textId="77777777">
            <w:pPr>
              <w:spacing w:after="0"/>
              <w:rPr>
                <w:rFonts w:eastAsia="Times New Roman" w:cstheme="minorHAnsi"/>
                <w:bCs/>
                <w:color w:val="000000"/>
                <w:sz w:val="18"/>
                <w:szCs w:val="18"/>
              </w:rPr>
            </w:pPr>
            <w:r>
              <w:rPr>
                <w:rFonts w:eastAsia="Times New Roman" w:cstheme="minorHAnsi"/>
                <w:bCs/>
                <w:color w:val="000000"/>
                <w:sz w:val="18"/>
                <w:szCs w:val="18"/>
              </w:rPr>
              <w:t>PRPUS12M</w:t>
            </w:r>
          </w:p>
        </w:tc>
        <w:tc>
          <w:tcPr>
            <w:tcW w:w="6750" w:type="dxa"/>
            <w:gridSpan w:val="2"/>
            <w:vAlign w:val="bottom"/>
          </w:tcPr>
          <w:p w:rsidRPr="00636EB5" w:rsidR="0049329C" w:rsidP="008709B6" w:rsidRDefault="00EE36B3" w14:paraId="6DC34269" w14:textId="77777777">
            <w:pPr>
              <w:spacing w:after="0"/>
              <w:rPr>
                <w:rFonts w:eastAsia="Times New Roman" w:cstheme="minorHAnsi"/>
                <w:color w:val="000000"/>
                <w:sz w:val="18"/>
                <w:szCs w:val="18"/>
              </w:rPr>
            </w:pP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use, 12 m (y/n)</w:t>
            </w:r>
          </w:p>
        </w:tc>
        <w:tc>
          <w:tcPr>
            <w:tcW w:w="2250" w:type="dxa"/>
            <w:vAlign w:val="bottom"/>
          </w:tcPr>
          <w:p w:rsidRPr="00636EB5" w:rsidR="0049329C" w:rsidP="008709B6" w:rsidRDefault="0049329C" w14:paraId="76D7A6D5" w14:textId="77777777">
            <w:pPr>
              <w:spacing w:after="0"/>
              <w:rPr>
                <w:rFonts w:eastAsia="Times New Roman" w:cstheme="minorHAnsi"/>
                <w:color w:val="000000"/>
                <w:sz w:val="18"/>
                <w:szCs w:val="18"/>
              </w:rPr>
            </w:pPr>
          </w:p>
        </w:tc>
      </w:tr>
      <w:tr w:rsidRPr="00636EB5" w:rsidR="0049329C" w:rsidTr="0049329C" w14:paraId="34257E34" w14:textId="77777777">
        <w:trPr>
          <w:gridBefore w:val="1"/>
          <w:wBefore w:w="18" w:type="dxa"/>
        </w:trPr>
        <w:tc>
          <w:tcPr>
            <w:tcW w:w="1440" w:type="dxa"/>
          </w:tcPr>
          <w:p w:rsidRPr="00636EB5" w:rsidR="0049329C" w:rsidP="008709B6" w:rsidRDefault="0049329C" w14:paraId="0549CE77"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7B82593C"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8709B6" w:rsidRDefault="0049329C" w14:paraId="52A640DE"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8709B6" w:rsidRDefault="0049329C" w14:paraId="4F13580B" w14:textId="77777777">
            <w:pPr>
              <w:spacing w:after="0"/>
              <w:rPr>
                <w:rFonts w:eastAsia="Times New Roman" w:cstheme="minorHAnsi"/>
                <w:sz w:val="18"/>
                <w:szCs w:val="18"/>
              </w:rPr>
            </w:pPr>
          </w:p>
        </w:tc>
      </w:tr>
      <w:tr w:rsidRPr="00636EB5" w:rsidR="0049329C" w:rsidTr="0049329C" w14:paraId="7B75452A" w14:textId="77777777">
        <w:trPr>
          <w:gridBefore w:val="1"/>
          <w:wBefore w:w="18" w:type="dxa"/>
        </w:trPr>
        <w:tc>
          <w:tcPr>
            <w:tcW w:w="1440" w:type="dxa"/>
          </w:tcPr>
          <w:p w:rsidRPr="00636EB5" w:rsidR="0049329C" w:rsidP="008709B6" w:rsidRDefault="0049329C" w14:paraId="1D67736C"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24C3CA9B"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8709B6" w:rsidRDefault="0049329C" w14:paraId="06406405"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8709B6" w:rsidRDefault="0049329C" w14:paraId="6F49C0C5" w14:textId="77777777">
            <w:pPr>
              <w:spacing w:after="0"/>
              <w:rPr>
                <w:rFonts w:eastAsia="Times New Roman" w:cstheme="minorHAnsi"/>
                <w:sz w:val="18"/>
                <w:szCs w:val="18"/>
              </w:rPr>
            </w:pPr>
          </w:p>
        </w:tc>
      </w:tr>
      <w:tr w:rsidRPr="00636EB5" w:rsidR="0049329C" w:rsidTr="0049329C" w14:paraId="7FCB48C6" w14:textId="77777777">
        <w:trPr>
          <w:gridBefore w:val="1"/>
          <w:wBefore w:w="18" w:type="dxa"/>
        </w:trPr>
        <w:tc>
          <w:tcPr>
            <w:tcW w:w="1440" w:type="dxa"/>
          </w:tcPr>
          <w:p w:rsidRPr="00636EB5" w:rsidR="0049329C" w:rsidP="008709B6" w:rsidRDefault="0049329C" w14:paraId="5CEB6959"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4E35565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709B6" w:rsidRDefault="0049329C" w14:paraId="6F3F4896" w14:textId="2798A488">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rsidRPr="00636EB5" w:rsidR="0049329C" w:rsidP="008709B6" w:rsidRDefault="0049329C" w14:paraId="69D086AB" w14:textId="77777777">
            <w:pPr>
              <w:tabs>
                <w:tab w:val="right" w:leader="dot" w:pos="5760"/>
              </w:tabs>
              <w:spacing w:after="0"/>
              <w:rPr>
                <w:rFonts w:eastAsia="Times New Roman" w:cstheme="minorHAnsi"/>
                <w:color w:val="808080" w:themeColor="background1" w:themeShade="80"/>
                <w:sz w:val="18"/>
                <w:szCs w:val="18"/>
              </w:rPr>
            </w:pPr>
          </w:p>
        </w:tc>
      </w:tr>
      <w:tr w:rsidRPr="00636EB5" w:rsidR="0049329C" w:rsidTr="0049329C" w14:paraId="5BF8D482" w14:textId="77777777">
        <w:trPr>
          <w:gridBefore w:val="1"/>
          <w:wBefore w:w="18" w:type="dxa"/>
        </w:trPr>
        <w:tc>
          <w:tcPr>
            <w:tcW w:w="1440" w:type="dxa"/>
          </w:tcPr>
          <w:p w:rsidRPr="00636EB5" w:rsidR="0049329C" w:rsidP="008709B6" w:rsidRDefault="0049329C" w14:paraId="34B3E165" w14:textId="77777777">
            <w:pPr>
              <w:spacing w:after="0"/>
              <w:rPr>
                <w:rFonts w:eastAsia="Times New Roman" w:cstheme="minorHAnsi"/>
                <w:color w:val="000000"/>
                <w:sz w:val="18"/>
                <w:szCs w:val="18"/>
              </w:rPr>
            </w:pPr>
          </w:p>
        </w:tc>
        <w:tc>
          <w:tcPr>
            <w:tcW w:w="4860" w:type="dxa"/>
            <w:vAlign w:val="bottom"/>
          </w:tcPr>
          <w:p w:rsidRPr="00636EB5" w:rsidR="0049329C" w:rsidP="008709B6" w:rsidRDefault="0049329C" w14:paraId="73DAB721"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8709B6" w:rsidRDefault="0049329C" w14:paraId="28B06C38"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8709B6" w:rsidRDefault="0049329C" w14:paraId="1334644F"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rsidRDefault="005307FD" w14:paraId="49CF451C"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636EB5" w:rsidR="005307FD" w:rsidTr="007D38F4" w14:paraId="33A5DB2C" w14:textId="77777777">
        <w:trPr>
          <w:trHeight w:val="710"/>
        </w:trPr>
        <w:tc>
          <w:tcPr>
            <w:tcW w:w="1435" w:type="dxa"/>
            <w:noWrap/>
          </w:tcPr>
          <w:p w:rsidRPr="00636EB5" w:rsidR="005307FD" w:rsidP="007D38F4" w:rsidRDefault="005307FD" w14:paraId="2F9B30F1" w14:textId="5BD25CA7">
            <w:pPr>
              <w:spacing w:after="0"/>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D5519A">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23" w:type="dxa"/>
          </w:tcPr>
          <w:p w:rsidR="005307FD" w:rsidP="007D38F4" w:rsidRDefault="005307FD" w14:paraId="6FB16B5C" w14:textId="3FF3F342">
            <w:pPr>
              <w:spacing w:after="0"/>
              <w:rPr>
                <w:rFonts w:eastAsia="Times New Roman" w:cstheme="minorHAnsi"/>
                <w:color w:val="000000"/>
                <w:sz w:val="18"/>
                <w:szCs w:val="18"/>
              </w:rPr>
            </w:pPr>
            <w:r>
              <w:rPr>
                <w:rFonts w:eastAsia="Times New Roman" w:cstheme="minorHAnsi"/>
                <w:color w:val="000000"/>
                <w:sz w:val="18"/>
                <w:szCs w:val="18"/>
              </w:rPr>
              <w:t xml:space="preserve">If R did not take </w:t>
            </w: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12m (PA</w:t>
            </w:r>
            <w:r w:rsidR="006B154F">
              <w:rPr>
                <w:rFonts w:eastAsia="Times New Roman" w:cstheme="minorHAnsi"/>
                <w:color w:val="000000"/>
                <w:sz w:val="18"/>
                <w:szCs w:val="18"/>
              </w:rPr>
              <w:t>6</w:t>
            </w:r>
            <w:r>
              <w:rPr>
                <w:rFonts w:eastAsia="Times New Roman" w:cstheme="minorHAnsi"/>
                <w:color w:val="000000"/>
                <w:sz w:val="18"/>
                <w:szCs w:val="18"/>
              </w:rPr>
              <w:t xml:space="preserve"> EQ 0), go to PA</w:t>
            </w:r>
            <w:r w:rsidR="00752738">
              <w:rPr>
                <w:rFonts w:eastAsia="Times New Roman" w:cstheme="minorHAnsi"/>
                <w:color w:val="000000"/>
                <w:sz w:val="18"/>
                <w:szCs w:val="18"/>
              </w:rPr>
              <w:t>6a</w:t>
            </w:r>
            <w:r>
              <w:rPr>
                <w:rFonts w:eastAsia="Times New Roman" w:cstheme="minorHAnsi"/>
                <w:color w:val="000000"/>
                <w:sz w:val="18"/>
                <w:szCs w:val="18"/>
              </w:rPr>
              <w:t>.</w:t>
            </w:r>
          </w:p>
          <w:p w:rsidRPr="00636EB5" w:rsidR="005307FD" w:rsidP="007D38F4" w:rsidRDefault="005307FD" w14:paraId="04709226" w14:textId="0CC7FFA6">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w:t>
            </w: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12m </w:t>
            </w:r>
            <w:r w:rsidRPr="00636EB5">
              <w:rPr>
                <w:rFonts w:eastAsia="Times New Roman" w:cstheme="minorHAnsi"/>
                <w:color w:val="000000"/>
                <w:sz w:val="18"/>
                <w:szCs w:val="18"/>
              </w:rPr>
              <w:t>(PA</w:t>
            </w:r>
            <w:r w:rsidR="006B154F">
              <w:rPr>
                <w:rFonts w:eastAsia="Times New Roman" w:cstheme="minorHAnsi"/>
                <w:color w:val="000000"/>
                <w:sz w:val="18"/>
                <w:szCs w:val="18"/>
              </w:rPr>
              <w:t>6</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 go to </w:t>
            </w:r>
            <w:r>
              <w:rPr>
                <w:rFonts w:eastAsia="Times New Roman" w:cstheme="minorHAnsi"/>
                <w:color w:val="000000"/>
                <w:sz w:val="18"/>
                <w:szCs w:val="18"/>
              </w:rPr>
              <w:t>PA</w:t>
            </w:r>
            <w:r w:rsidR="00752738">
              <w:rPr>
                <w:rFonts w:eastAsia="Times New Roman" w:cstheme="minorHAnsi"/>
                <w:color w:val="000000"/>
                <w:sz w:val="18"/>
                <w:szCs w:val="18"/>
              </w:rPr>
              <w:t>7</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5307FD" w:rsidP="007D38F4" w:rsidRDefault="005307FD" w14:paraId="6DA37AAB"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5307FD" w:rsidP="005307FD" w:rsidRDefault="005307FD" w14:paraId="7CD5F3EF" w14:textId="77777777">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636EB5" w:rsidR="005307FD" w:rsidTr="00D564EE" w14:paraId="51A8F496" w14:textId="77777777">
        <w:tc>
          <w:tcPr>
            <w:tcW w:w="1458" w:type="dxa"/>
          </w:tcPr>
          <w:p w:rsidRPr="00636EB5" w:rsidR="005307FD" w:rsidP="008709B6" w:rsidRDefault="005307FD" w14:paraId="36FC0692" w14:textId="2FF7E005">
            <w:pPr>
              <w:spacing w:after="0"/>
              <w:rPr>
                <w:rFonts w:eastAsia="Times New Roman" w:cstheme="minorHAnsi"/>
                <w:b/>
                <w:bCs/>
                <w:color w:val="000000"/>
                <w:sz w:val="18"/>
                <w:szCs w:val="18"/>
              </w:rPr>
            </w:pPr>
            <w:r w:rsidRPr="00636EB5">
              <w:rPr>
                <w:rFonts w:eastAsia="Times New Roman" w:cstheme="minorHAnsi"/>
                <w:b/>
                <w:bCs/>
                <w:color w:val="000000"/>
                <w:sz w:val="18"/>
                <w:szCs w:val="18"/>
              </w:rPr>
              <w:lastRenderedPageBreak/>
              <w:t>PA</w:t>
            </w:r>
            <w:r w:rsidR="00B57551">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rsidRPr="00856989" w:rsidR="005307FD" w:rsidP="008709B6" w:rsidRDefault="005307FD" w14:paraId="7D94D47F" w14:textId="77777777">
            <w:pPr>
              <w:spacing w:after="0"/>
              <w:ind w:right="702"/>
              <w:rPr>
                <w:rFonts w:eastAsia="Times New Roman" w:cstheme="minorHAnsi"/>
                <w:b/>
                <w:bCs/>
                <w:color w:val="000000"/>
                <w:sz w:val="18"/>
                <w:szCs w:val="18"/>
              </w:rPr>
            </w:pPr>
            <w:r w:rsidRPr="006B4097">
              <w:rPr>
                <w:b/>
                <w:bCs/>
                <w:sz w:val="18"/>
                <w:szCs w:val="18"/>
              </w:rPr>
              <w:t xml:space="preserve">Sometimes people are prescribed medications but later decide not to take them.  </w:t>
            </w:r>
            <w:r w:rsidRPr="006B4097">
              <w:rPr>
                <w:rFonts w:cstheme="minorHAnsi"/>
                <w:b/>
                <w:sz w:val="18"/>
                <w:szCs w:val="18"/>
              </w:rPr>
              <w:t xml:space="preserve">In the past </w:t>
            </w:r>
            <w:r w:rsidRPr="006B4097">
              <w:rPr>
                <w:rFonts w:cstheme="minorHAnsi"/>
                <w:b/>
                <w:sz w:val="18"/>
                <w:szCs w:val="18"/>
                <w:u w:val="single"/>
              </w:rPr>
              <w:t>12 months</w:t>
            </w:r>
            <w:r w:rsidRPr="006B4097">
              <w:rPr>
                <w:rFonts w:cstheme="minorHAnsi"/>
                <w:b/>
                <w:sz w:val="18"/>
                <w:szCs w:val="18"/>
              </w:rPr>
              <w:t xml:space="preserve">, did a health care provider prescribe </w:t>
            </w:r>
            <w:proofErr w:type="spellStart"/>
            <w:r w:rsidRPr="006B4097">
              <w:rPr>
                <w:rFonts w:cstheme="minorHAnsi"/>
                <w:b/>
                <w:sz w:val="18"/>
                <w:szCs w:val="18"/>
              </w:rPr>
              <w:t>PrEP</w:t>
            </w:r>
            <w:proofErr w:type="spellEnd"/>
            <w:r w:rsidRPr="006B4097">
              <w:rPr>
                <w:rFonts w:cstheme="minorHAnsi"/>
                <w:b/>
                <w:sz w:val="18"/>
                <w:szCs w:val="18"/>
              </w:rPr>
              <w:t xml:space="preserve"> for you?</w:t>
            </w:r>
          </w:p>
        </w:tc>
      </w:tr>
      <w:tr w:rsidRPr="00636EB5" w:rsidR="005307FD" w:rsidTr="00D564EE" w14:paraId="7F1C5328" w14:textId="77777777">
        <w:tc>
          <w:tcPr>
            <w:tcW w:w="1458" w:type="dxa"/>
            <w:vAlign w:val="bottom"/>
          </w:tcPr>
          <w:p w:rsidRPr="00636EB5" w:rsidR="005307FD" w:rsidP="008709B6" w:rsidRDefault="005307FD" w14:paraId="59BC006C" w14:textId="77777777">
            <w:pPr>
              <w:spacing w:after="0"/>
              <w:rPr>
                <w:rFonts w:eastAsia="Times New Roman" w:cstheme="minorHAnsi"/>
                <w:bCs/>
                <w:color w:val="000000"/>
                <w:sz w:val="18"/>
                <w:szCs w:val="18"/>
              </w:rPr>
            </w:pPr>
            <w:r>
              <w:rPr>
                <w:rFonts w:eastAsia="Times New Roman" w:cstheme="minorHAnsi"/>
                <w:bCs/>
                <w:color w:val="000000"/>
                <w:sz w:val="18"/>
                <w:szCs w:val="18"/>
              </w:rPr>
              <w:t>PRPPRSB</w:t>
            </w:r>
          </w:p>
        </w:tc>
        <w:tc>
          <w:tcPr>
            <w:tcW w:w="6750" w:type="dxa"/>
            <w:gridSpan w:val="2"/>
            <w:vAlign w:val="bottom"/>
          </w:tcPr>
          <w:p w:rsidRPr="00636EB5" w:rsidR="005307FD" w:rsidP="008709B6" w:rsidRDefault="005307FD" w14:paraId="1C691896" w14:textId="77777777">
            <w:pPr>
              <w:spacing w:after="0"/>
              <w:rPr>
                <w:rFonts w:eastAsia="Times New Roman" w:cstheme="minorHAnsi"/>
                <w:color w:val="000000"/>
                <w:sz w:val="18"/>
                <w:szCs w:val="18"/>
              </w:rPr>
            </w:pPr>
            <w:proofErr w:type="spellStart"/>
            <w:r w:rsidRPr="00514774">
              <w:rPr>
                <w:rFonts w:eastAsia="Times New Roman" w:cstheme="minorHAnsi"/>
                <w:color w:val="000000"/>
                <w:sz w:val="18"/>
                <w:szCs w:val="18"/>
              </w:rPr>
              <w:t>PrEP</w:t>
            </w:r>
            <w:proofErr w:type="spellEnd"/>
            <w:r>
              <w:rPr>
                <w:rFonts w:eastAsia="Times New Roman" w:cstheme="minorHAnsi"/>
                <w:color w:val="000000"/>
                <w:sz w:val="18"/>
                <w:szCs w:val="18"/>
              </w:rPr>
              <w:t>,</w:t>
            </w:r>
            <w:r w:rsidRPr="00514774">
              <w:rPr>
                <w:rFonts w:eastAsia="Times New Roman" w:cstheme="minorHAnsi"/>
                <w:color w:val="000000"/>
                <w:sz w:val="18"/>
                <w:szCs w:val="18"/>
              </w:rPr>
              <w:t xml:space="preserve"> HCP</w:t>
            </w:r>
            <w:r>
              <w:rPr>
                <w:rFonts w:eastAsia="Times New Roman" w:cstheme="minorHAnsi"/>
                <w:color w:val="000000"/>
                <w:sz w:val="18"/>
                <w:szCs w:val="18"/>
              </w:rPr>
              <w:t xml:space="preserve"> prescribed</w:t>
            </w:r>
            <w:r w:rsidRPr="00514774">
              <w:rPr>
                <w:rFonts w:eastAsia="Times New Roman" w:cstheme="minorHAnsi"/>
                <w:color w:val="000000"/>
                <w:sz w:val="18"/>
                <w:szCs w:val="18"/>
              </w:rPr>
              <w:t>, 12</w:t>
            </w:r>
            <w:r>
              <w:rPr>
                <w:rFonts w:eastAsia="Times New Roman" w:cstheme="minorHAnsi"/>
                <w:color w:val="000000"/>
                <w:sz w:val="18"/>
                <w:szCs w:val="18"/>
              </w:rPr>
              <w:t>m</w:t>
            </w:r>
          </w:p>
        </w:tc>
        <w:tc>
          <w:tcPr>
            <w:tcW w:w="2250" w:type="dxa"/>
            <w:vAlign w:val="bottom"/>
          </w:tcPr>
          <w:p w:rsidRPr="00636EB5" w:rsidR="005307FD" w:rsidP="008709B6" w:rsidRDefault="005307FD" w14:paraId="06E0F4CF" w14:textId="77777777">
            <w:pPr>
              <w:spacing w:after="0"/>
              <w:rPr>
                <w:rFonts w:eastAsia="Times New Roman" w:cstheme="minorHAnsi"/>
                <w:color w:val="000000"/>
                <w:sz w:val="18"/>
                <w:szCs w:val="18"/>
              </w:rPr>
            </w:pPr>
          </w:p>
        </w:tc>
      </w:tr>
      <w:tr w:rsidRPr="00636EB5" w:rsidR="005307FD" w:rsidTr="00D564EE" w14:paraId="501A5624" w14:textId="77777777">
        <w:tc>
          <w:tcPr>
            <w:tcW w:w="1458" w:type="dxa"/>
          </w:tcPr>
          <w:p w:rsidRPr="00636EB5" w:rsidR="005307FD" w:rsidP="008709B6" w:rsidRDefault="005307FD" w14:paraId="7CAF1AF1"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64A981AA"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5307FD" w:rsidP="008709B6" w:rsidRDefault="005307FD" w14:paraId="55E0492C"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5307FD" w:rsidP="008709B6" w:rsidRDefault="005307FD" w14:paraId="186404D6" w14:textId="77777777">
            <w:pPr>
              <w:spacing w:after="0"/>
              <w:rPr>
                <w:rFonts w:eastAsia="Times New Roman" w:cstheme="minorHAnsi"/>
                <w:sz w:val="18"/>
                <w:szCs w:val="18"/>
              </w:rPr>
            </w:pPr>
          </w:p>
        </w:tc>
      </w:tr>
      <w:tr w:rsidRPr="00636EB5" w:rsidR="005307FD" w:rsidTr="00D564EE" w14:paraId="0DE8EFBD" w14:textId="77777777">
        <w:tc>
          <w:tcPr>
            <w:tcW w:w="1458" w:type="dxa"/>
          </w:tcPr>
          <w:p w:rsidRPr="00636EB5" w:rsidR="005307FD" w:rsidP="008709B6" w:rsidRDefault="005307FD" w14:paraId="1D677919"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259D7BA4"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5307FD" w:rsidP="008709B6" w:rsidRDefault="005307FD" w14:paraId="259D07F7"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5307FD" w:rsidP="008709B6" w:rsidRDefault="005307FD" w14:paraId="144749DA" w14:textId="77777777">
            <w:pPr>
              <w:spacing w:after="0"/>
              <w:rPr>
                <w:rFonts w:eastAsia="Times New Roman" w:cstheme="minorHAnsi"/>
                <w:sz w:val="18"/>
                <w:szCs w:val="18"/>
              </w:rPr>
            </w:pPr>
          </w:p>
        </w:tc>
      </w:tr>
      <w:tr w:rsidRPr="00636EB5" w:rsidR="005307FD" w:rsidTr="00D564EE" w14:paraId="38611F2D" w14:textId="77777777">
        <w:tc>
          <w:tcPr>
            <w:tcW w:w="1458" w:type="dxa"/>
          </w:tcPr>
          <w:p w:rsidRPr="00636EB5" w:rsidR="005307FD" w:rsidP="008709B6" w:rsidRDefault="005307FD" w14:paraId="3C41DA56"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4561E351"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5307FD" w:rsidP="008709B6" w:rsidRDefault="005307FD" w14:paraId="575A7E9B"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5307FD" w:rsidP="008709B6" w:rsidRDefault="005307FD" w14:paraId="45B7D487" w14:textId="77777777">
            <w:pPr>
              <w:tabs>
                <w:tab w:val="right" w:leader="dot" w:pos="5760"/>
              </w:tabs>
              <w:spacing w:after="0"/>
              <w:rPr>
                <w:rFonts w:eastAsia="Times New Roman" w:cstheme="minorHAnsi"/>
                <w:color w:val="808080" w:themeColor="background1" w:themeShade="80"/>
                <w:sz w:val="18"/>
                <w:szCs w:val="18"/>
              </w:rPr>
            </w:pPr>
          </w:p>
        </w:tc>
      </w:tr>
      <w:tr w:rsidRPr="00636EB5" w:rsidR="005307FD" w:rsidTr="00D564EE" w14:paraId="6C6A9687" w14:textId="77777777">
        <w:tc>
          <w:tcPr>
            <w:tcW w:w="1458" w:type="dxa"/>
          </w:tcPr>
          <w:p w:rsidRPr="00636EB5" w:rsidR="005307FD" w:rsidP="008709B6" w:rsidRDefault="005307FD" w14:paraId="00F5DCEA"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7328AF22"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5307FD" w:rsidP="008709B6" w:rsidRDefault="005307FD" w14:paraId="7AD3990B"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5307FD" w:rsidP="008709B6" w:rsidRDefault="005307FD" w14:paraId="22A343BE"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rsidRDefault="005307FD" w14:paraId="501DB653" w14:textId="77777777">
      <w:pPr>
        <w:contextualSpacing/>
        <w:rPr>
          <w:rFonts w:cstheme="minorHAnsi"/>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636EB5" w:rsidR="005307FD" w:rsidTr="00D564EE" w14:paraId="2B0014BE" w14:textId="77777777">
        <w:trPr>
          <w:trHeight w:val="300"/>
        </w:trPr>
        <w:tc>
          <w:tcPr>
            <w:tcW w:w="1435" w:type="dxa"/>
            <w:noWrap/>
          </w:tcPr>
          <w:p w:rsidRPr="00636EB5" w:rsidR="005307FD" w:rsidP="00081AE7" w:rsidRDefault="005307FD" w14:paraId="1EE85C9B" w14:textId="2C0DD121">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D5519A">
              <w:rPr>
                <w:rFonts w:eastAsia="Times New Roman" w:cstheme="minorHAnsi"/>
                <w:b/>
                <w:bCs/>
                <w:color w:val="000000"/>
                <w:sz w:val="18"/>
                <w:szCs w:val="18"/>
              </w:rPr>
              <w:t>6b</w:t>
            </w:r>
            <w:r>
              <w:rPr>
                <w:rFonts w:eastAsia="Times New Roman" w:cstheme="minorHAnsi"/>
                <w:b/>
                <w:bCs/>
                <w:color w:val="000000"/>
                <w:sz w:val="18"/>
                <w:szCs w:val="18"/>
              </w:rPr>
              <w:t>.</w:t>
            </w:r>
          </w:p>
        </w:tc>
        <w:tc>
          <w:tcPr>
            <w:tcW w:w="9023" w:type="dxa"/>
          </w:tcPr>
          <w:p w:rsidR="005307FD" w:rsidP="00081AE7" w:rsidRDefault="005307FD" w14:paraId="5335609A" w14:textId="2D260B30">
            <w:pPr>
              <w:rPr>
                <w:rFonts w:eastAsia="Times New Roman" w:cstheme="minorHAnsi"/>
                <w:color w:val="000000"/>
                <w:sz w:val="18"/>
                <w:szCs w:val="18"/>
              </w:rPr>
            </w:pPr>
            <w:r>
              <w:rPr>
                <w:rFonts w:eastAsia="Times New Roman" w:cstheme="minorHAnsi"/>
                <w:color w:val="000000"/>
                <w:sz w:val="18"/>
                <w:szCs w:val="18"/>
              </w:rPr>
              <w:t xml:space="preserve">If R received </w:t>
            </w: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Rx in p 12m (PA</w:t>
            </w:r>
            <w:r w:rsidR="00752738">
              <w:rPr>
                <w:rFonts w:eastAsia="Times New Roman" w:cstheme="minorHAnsi"/>
                <w:color w:val="000000"/>
                <w:sz w:val="18"/>
                <w:szCs w:val="18"/>
              </w:rPr>
              <w:t>6a</w:t>
            </w:r>
            <w:r>
              <w:rPr>
                <w:rFonts w:eastAsia="Times New Roman" w:cstheme="minorHAnsi"/>
                <w:color w:val="000000"/>
                <w:sz w:val="18"/>
                <w:szCs w:val="18"/>
              </w:rPr>
              <w:t xml:space="preserve"> EQ 1), go to PA</w:t>
            </w:r>
            <w:r w:rsidR="00752738">
              <w:rPr>
                <w:rFonts w:eastAsia="Times New Roman" w:cstheme="minorHAnsi"/>
                <w:color w:val="000000"/>
                <w:sz w:val="18"/>
                <w:szCs w:val="18"/>
              </w:rPr>
              <w:t>6b</w:t>
            </w:r>
            <w:r>
              <w:rPr>
                <w:rFonts w:eastAsia="Times New Roman" w:cstheme="minorHAnsi"/>
                <w:color w:val="000000"/>
                <w:sz w:val="18"/>
                <w:szCs w:val="18"/>
              </w:rPr>
              <w:t>.</w:t>
            </w:r>
          </w:p>
          <w:p w:rsidRPr="00636EB5" w:rsidR="005307FD" w:rsidP="00081AE7" w:rsidRDefault="005307FD" w14:paraId="41C7D9EC"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5307FD" w:rsidP="005307FD" w:rsidRDefault="005307FD" w14:paraId="3D2886FA" w14:textId="77777777">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636EB5" w:rsidR="005307FD" w:rsidTr="00D564EE" w14:paraId="36C96AEE" w14:textId="77777777">
        <w:tc>
          <w:tcPr>
            <w:tcW w:w="1458" w:type="dxa"/>
          </w:tcPr>
          <w:p w:rsidRPr="00636EB5" w:rsidR="005307FD" w:rsidP="008709B6" w:rsidRDefault="005307FD" w14:paraId="56CF095F" w14:textId="639CFDA4">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sidR="002B70AB">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tcPr>
          <w:p w:rsidRPr="00856989" w:rsidR="005307FD" w:rsidP="008709B6" w:rsidRDefault="005307FD" w14:paraId="5FA77892" w14:textId="77777777">
            <w:pPr>
              <w:spacing w:after="0"/>
              <w:ind w:right="702"/>
              <w:rPr>
                <w:rFonts w:eastAsia="Times New Roman" w:cstheme="minorHAnsi"/>
                <w:b/>
                <w:bCs/>
                <w:color w:val="000000"/>
                <w:sz w:val="18"/>
                <w:szCs w:val="18"/>
              </w:rPr>
            </w:pPr>
            <w:r w:rsidRPr="006B4097">
              <w:rPr>
                <w:b/>
                <w:bCs/>
                <w:sz w:val="18"/>
                <w:szCs w:val="18"/>
              </w:rPr>
              <w:t xml:space="preserve">Did you fill the </w:t>
            </w:r>
            <w:proofErr w:type="spellStart"/>
            <w:r w:rsidRPr="006B4097">
              <w:rPr>
                <w:b/>
                <w:bCs/>
                <w:sz w:val="18"/>
                <w:szCs w:val="18"/>
              </w:rPr>
              <w:t>PrEP</w:t>
            </w:r>
            <w:proofErr w:type="spellEnd"/>
            <w:r w:rsidRPr="006B4097">
              <w:rPr>
                <w:b/>
                <w:bCs/>
                <w:sz w:val="18"/>
                <w:szCs w:val="18"/>
              </w:rPr>
              <w:t xml:space="preserve"> prescription that the health care provider gave you?</w:t>
            </w:r>
          </w:p>
        </w:tc>
      </w:tr>
      <w:tr w:rsidRPr="00636EB5" w:rsidR="005307FD" w:rsidTr="00D564EE" w14:paraId="0F578CEA" w14:textId="77777777">
        <w:tc>
          <w:tcPr>
            <w:tcW w:w="1458" w:type="dxa"/>
            <w:vAlign w:val="bottom"/>
          </w:tcPr>
          <w:p w:rsidRPr="00636EB5" w:rsidR="005307FD" w:rsidP="008709B6" w:rsidRDefault="005307FD" w14:paraId="681809E5" w14:textId="77777777">
            <w:pPr>
              <w:spacing w:after="0"/>
              <w:rPr>
                <w:rFonts w:eastAsia="Times New Roman" w:cstheme="minorHAnsi"/>
                <w:bCs/>
                <w:color w:val="000000"/>
                <w:sz w:val="18"/>
                <w:szCs w:val="18"/>
              </w:rPr>
            </w:pPr>
            <w:r>
              <w:rPr>
                <w:rFonts w:eastAsia="Times New Roman" w:cstheme="minorHAnsi"/>
                <w:bCs/>
                <w:color w:val="000000"/>
                <w:sz w:val="18"/>
                <w:szCs w:val="18"/>
              </w:rPr>
              <w:t>PRPFLPR</w:t>
            </w:r>
          </w:p>
        </w:tc>
        <w:tc>
          <w:tcPr>
            <w:tcW w:w="6750" w:type="dxa"/>
            <w:gridSpan w:val="2"/>
            <w:vAlign w:val="bottom"/>
          </w:tcPr>
          <w:p w:rsidRPr="00636EB5" w:rsidR="005307FD" w:rsidP="008709B6" w:rsidRDefault="005307FD" w14:paraId="7D40836F" w14:textId="77777777">
            <w:pPr>
              <w:spacing w:after="0"/>
              <w:rPr>
                <w:rFonts w:eastAsia="Times New Roman" w:cstheme="minorHAnsi"/>
                <w:color w:val="000000"/>
                <w:sz w:val="18"/>
                <w:szCs w:val="18"/>
              </w:rPr>
            </w:pPr>
            <w:proofErr w:type="spellStart"/>
            <w:r w:rsidRPr="00514774">
              <w:rPr>
                <w:rFonts w:eastAsia="Times New Roman" w:cstheme="minorHAnsi"/>
                <w:color w:val="000000"/>
                <w:sz w:val="18"/>
                <w:szCs w:val="18"/>
              </w:rPr>
              <w:t>PrEP</w:t>
            </w:r>
            <w:proofErr w:type="spellEnd"/>
            <w:r>
              <w:rPr>
                <w:rFonts w:eastAsia="Times New Roman" w:cstheme="minorHAnsi"/>
                <w:color w:val="000000"/>
                <w:sz w:val="18"/>
                <w:szCs w:val="18"/>
              </w:rPr>
              <w:t>,</w:t>
            </w:r>
            <w:r w:rsidRPr="00514774">
              <w:rPr>
                <w:rFonts w:eastAsia="Times New Roman" w:cstheme="minorHAnsi"/>
                <w:color w:val="000000"/>
                <w:sz w:val="18"/>
                <w:szCs w:val="18"/>
              </w:rPr>
              <w:t xml:space="preserve"> </w:t>
            </w:r>
            <w:r>
              <w:rPr>
                <w:rFonts w:eastAsia="Times New Roman" w:cstheme="minorHAnsi"/>
                <w:color w:val="000000"/>
                <w:sz w:val="18"/>
                <w:szCs w:val="18"/>
              </w:rPr>
              <w:t>filled prescription</w:t>
            </w:r>
            <w:r w:rsidRPr="00514774">
              <w:rPr>
                <w:rFonts w:eastAsia="Times New Roman" w:cstheme="minorHAnsi"/>
                <w:color w:val="000000"/>
                <w:sz w:val="18"/>
                <w:szCs w:val="18"/>
              </w:rPr>
              <w:t>, 12</w:t>
            </w:r>
            <w:r>
              <w:rPr>
                <w:rFonts w:eastAsia="Times New Roman" w:cstheme="minorHAnsi"/>
                <w:color w:val="000000"/>
                <w:sz w:val="18"/>
                <w:szCs w:val="18"/>
              </w:rPr>
              <w:t>m</w:t>
            </w:r>
          </w:p>
        </w:tc>
        <w:tc>
          <w:tcPr>
            <w:tcW w:w="2250" w:type="dxa"/>
            <w:vAlign w:val="bottom"/>
          </w:tcPr>
          <w:p w:rsidRPr="00636EB5" w:rsidR="005307FD" w:rsidP="008709B6" w:rsidRDefault="005307FD" w14:paraId="2EFF3316" w14:textId="77777777">
            <w:pPr>
              <w:spacing w:after="0"/>
              <w:rPr>
                <w:rFonts w:eastAsia="Times New Roman" w:cstheme="minorHAnsi"/>
                <w:color w:val="000000"/>
                <w:sz w:val="18"/>
                <w:szCs w:val="18"/>
              </w:rPr>
            </w:pPr>
          </w:p>
        </w:tc>
      </w:tr>
      <w:tr w:rsidRPr="00636EB5" w:rsidR="005307FD" w:rsidTr="00D564EE" w14:paraId="080E0C0E" w14:textId="77777777">
        <w:tc>
          <w:tcPr>
            <w:tcW w:w="1458" w:type="dxa"/>
          </w:tcPr>
          <w:p w:rsidRPr="00636EB5" w:rsidR="005307FD" w:rsidP="008709B6" w:rsidRDefault="005307FD" w14:paraId="2CC5B025"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37034BB1"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5307FD" w:rsidP="008709B6" w:rsidRDefault="005307FD" w14:paraId="147B8D63"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5307FD" w:rsidP="008709B6" w:rsidRDefault="005307FD" w14:paraId="62EBB866" w14:textId="77777777">
            <w:pPr>
              <w:spacing w:after="0"/>
              <w:rPr>
                <w:rFonts w:eastAsia="Times New Roman" w:cstheme="minorHAnsi"/>
                <w:sz w:val="18"/>
                <w:szCs w:val="18"/>
              </w:rPr>
            </w:pPr>
          </w:p>
        </w:tc>
      </w:tr>
      <w:tr w:rsidRPr="00636EB5" w:rsidR="005307FD" w:rsidTr="00D564EE" w14:paraId="06AD4096" w14:textId="77777777">
        <w:tc>
          <w:tcPr>
            <w:tcW w:w="1458" w:type="dxa"/>
          </w:tcPr>
          <w:p w:rsidRPr="00636EB5" w:rsidR="005307FD" w:rsidP="008709B6" w:rsidRDefault="005307FD" w14:paraId="1DF13740"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49E154A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5307FD" w:rsidP="008709B6" w:rsidRDefault="005307FD" w14:paraId="6478C881"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5307FD" w:rsidP="008709B6" w:rsidRDefault="005307FD" w14:paraId="08B0EE29" w14:textId="77777777">
            <w:pPr>
              <w:spacing w:after="0"/>
              <w:rPr>
                <w:rFonts w:eastAsia="Times New Roman" w:cstheme="minorHAnsi"/>
                <w:sz w:val="18"/>
                <w:szCs w:val="18"/>
              </w:rPr>
            </w:pPr>
          </w:p>
        </w:tc>
      </w:tr>
      <w:tr w:rsidRPr="00636EB5" w:rsidR="005307FD" w:rsidTr="00D564EE" w14:paraId="2B6D302C" w14:textId="77777777">
        <w:tc>
          <w:tcPr>
            <w:tcW w:w="1458" w:type="dxa"/>
          </w:tcPr>
          <w:p w:rsidRPr="00636EB5" w:rsidR="005307FD" w:rsidP="008709B6" w:rsidRDefault="005307FD" w14:paraId="3F937BFB"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18081C96"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5307FD" w:rsidP="008709B6" w:rsidRDefault="005307FD" w14:paraId="0A3D5626"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5307FD" w:rsidP="008709B6" w:rsidRDefault="005307FD" w14:paraId="6E1EB75C" w14:textId="77777777">
            <w:pPr>
              <w:tabs>
                <w:tab w:val="right" w:leader="dot" w:pos="5760"/>
              </w:tabs>
              <w:spacing w:after="0"/>
              <w:rPr>
                <w:rFonts w:eastAsia="Times New Roman" w:cstheme="minorHAnsi"/>
                <w:color w:val="808080" w:themeColor="background1" w:themeShade="80"/>
                <w:sz w:val="18"/>
                <w:szCs w:val="18"/>
              </w:rPr>
            </w:pPr>
          </w:p>
        </w:tc>
      </w:tr>
      <w:tr w:rsidRPr="00636EB5" w:rsidR="005307FD" w:rsidTr="00D564EE" w14:paraId="6CDE5268" w14:textId="77777777">
        <w:tc>
          <w:tcPr>
            <w:tcW w:w="1458" w:type="dxa"/>
          </w:tcPr>
          <w:p w:rsidRPr="00636EB5" w:rsidR="005307FD" w:rsidP="008709B6" w:rsidRDefault="005307FD" w14:paraId="16DDC341" w14:textId="77777777">
            <w:pPr>
              <w:spacing w:after="0"/>
              <w:rPr>
                <w:rFonts w:eastAsia="Times New Roman" w:cstheme="minorHAnsi"/>
                <w:color w:val="000000"/>
                <w:sz w:val="18"/>
                <w:szCs w:val="18"/>
              </w:rPr>
            </w:pPr>
          </w:p>
        </w:tc>
        <w:tc>
          <w:tcPr>
            <w:tcW w:w="4860" w:type="dxa"/>
            <w:vAlign w:val="bottom"/>
          </w:tcPr>
          <w:p w:rsidRPr="00636EB5" w:rsidR="005307FD" w:rsidP="008709B6" w:rsidRDefault="005307FD" w14:paraId="54986217"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5307FD" w:rsidP="008709B6" w:rsidRDefault="005307FD" w14:paraId="74F7DF26"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5307FD" w:rsidP="008709B6" w:rsidRDefault="005307FD" w14:paraId="6438A9FE" w14:textId="77777777">
            <w:pPr>
              <w:tabs>
                <w:tab w:val="right" w:leader="dot" w:pos="5760"/>
              </w:tabs>
              <w:spacing w:after="0"/>
              <w:rPr>
                <w:rFonts w:eastAsia="Times New Roman" w:cstheme="minorHAnsi"/>
                <w:color w:val="808080" w:themeColor="background1" w:themeShade="80"/>
                <w:sz w:val="18"/>
                <w:szCs w:val="18"/>
              </w:rPr>
            </w:pPr>
          </w:p>
        </w:tc>
      </w:tr>
    </w:tbl>
    <w:p w:rsidR="005307FD" w:rsidP="005307FD" w:rsidRDefault="005307FD" w14:paraId="280C5785"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636EB5" w:rsidR="005307FD" w:rsidTr="00D564EE" w14:paraId="1DF9688B" w14:textId="77777777">
        <w:trPr>
          <w:trHeight w:val="143"/>
        </w:trPr>
        <w:tc>
          <w:tcPr>
            <w:tcW w:w="1435" w:type="dxa"/>
            <w:noWrap/>
          </w:tcPr>
          <w:p w:rsidRPr="00636EB5" w:rsidR="005307FD" w:rsidP="00081AE7" w:rsidRDefault="005307FD" w14:paraId="7C8646FB" w14:textId="48D54946">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D5519A">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9023" w:type="dxa"/>
          </w:tcPr>
          <w:p w:rsidRPr="00636EB5" w:rsidR="005307FD" w:rsidP="00081AE7" w:rsidRDefault="005307FD" w14:paraId="465DF7D4" w14:textId="77777777">
            <w:pPr>
              <w:rPr>
                <w:rFonts w:eastAsia="Times New Roman" w:cstheme="minorHAnsi"/>
                <w:color w:val="000000"/>
                <w:sz w:val="18"/>
                <w:szCs w:val="18"/>
              </w:rPr>
            </w:pPr>
            <w:r>
              <w:rPr>
                <w:rFonts w:eastAsia="Times New Roman" w:cstheme="minorHAnsi"/>
                <w:color w:val="000000"/>
                <w:sz w:val="18"/>
                <w:szCs w:val="18"/>
              </w:rPr>
              <w:t>Go</w:t>
            </w:r>
            <w:r w:rsidRPr="00636EB5">
              <w:rPr>
                <w:rFonts w:eastAsia="Times New Roman" w:cstheme="minorHAnsi"/>
                <w:color w:val="000000"/>
                <w:sz w:val="18"/>
                <w:szCs w:val="18"/>
              </w:rPr>
              <w:t xml:space="preserve">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5307FD" w:rsidP="0049329C" w:rsidRDefault="005307FD" w14:paraId="7B2F85AC" w14:textId="6E79D962">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636EB5" w:rsidR="007369B1" w:rsidTr="0047311E" w14:paraId="5A20C38C" w14:textId="77777777">
        <w:tc>
          <w:tcPr>
            <w:tcW w:w="1458" w:type="dxa"/>
          </w:tcPr>
          <w:p w:rsidRPr="00636EB5" w:rsidR="007369B1" w:rsidP="0047311E" w:rsidRDefault="007369B1" w14:paraId="5F9B9D3F" w14:textId="5679A2EE">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9000" w:type="dxa"/>
            <w:gridSpan w:val="3"/>
          </w:tcPr>
          <w:p w:rsidRPr="00856989" w:rsidR="007369B1" w:rsidP="0047311E" w:rsidRDefault="007369B1" w14:paraId="6FEC5FB6" w14:textId="77777777">
            <w:pPr>
              <w:spacing w:after="0"/>
              <w:ind w:right="702"/>
              <w:rPr>
                <w:rFonts w:eastAsia="Times New Roman" w:cstheme="minorHAnsi"/>
                <w:b/>
                <w:bCs/>
                <w:color w:val="000000"/>
                <w:sz w:val="18"/>
                <w:szCs w:val="18"/>
              </w:rPr>
            </w:pPr>
            <w:r>
              <w:rPr>
                <w:b/>
                <w:bCs/>
                <w:sz w:val="18"/>
                <w:szCs w:val="18"/>
              </w:rPr>
              <w:t xml:space="preserve">Were you taking </w:t>
            </w:r>
            <w:proofErr w:type="spellStart"/>
            <w:r>
              <w:rPr>
                <w:b/>
                <w:bCs/>
                <w:sz w:val="18"/>
                <w:szCs w:val="18"/>
              </w:rPr>
              <w:t>PrEP</w:t>
            </w:r>
            <w:proofErr w:type="spellEnd"/>
            <w:r>
              <w:rPr>
                <w:b/>
                <w:bCs/>
                <w:sz w:val="18"/>
                <w:szCs w:val="18"/>
              </w:rPr>
              <w:t xml:space="preserve"> the last time you had sex</w:t>
            </w:r>
            <w:r w:rsidRPr="006B4097">
              <w:rPr>
                <w:b/>
                <w:bCs/>
                <w:sz w:val="18"/>
                <w:szCs w:val="18"/>
              </w:rPr>
              <w:t>?</w:t>
            </w:r>
          </w:p>
        </w:tc>
      </w:tr>
      <w:tr w:rsidRPr="00636EB5" w:rsidR="007369B1" w:rsidTr="0047311E" w14:paraId="719081B5" w14:textId="77777777">
        <w:tc>
          <w:tcPr>
            <w:tcW w:w="1458" w:type="dxa"/>
            <w:vAlign w:val="bottom"/>
          </w:tcPr>
          <w:p w:rsidRPr="00636EB5" w:rsidR="007369B1" w:rsidP="0047311E" w:rsidRDefault="007369B1" w14:paraId="35FACA92" w14:textId="77777777">
            <w:pPr>
              <w:spacing w:after="0"/>
              <w:rPr>
                <w:rFonts w:eastAsia="Times New Roman" w:cstheme="minorHAnsi"/>
                <w:bCs/>
                <w:color w:val="000000"/>
                <w:sz w:val="18"/>
                <w:szCs w:val="18"/>
              </w:rPr>
            </w:pPr>
            <w:r>
              <w:rPr>
                <w:rFonts w:eastAsia="Times New Roman" w:cstheme="minorHAnsi"/>
                <w:bCs/>
                <w:color w:val="000000"/>
                <w:sz w:val="18"/>
                <w:szCs w:val="18"/>
              </w:rPr>
              <w:t>PRPLASTS</w:t>
            </w:r>
          </w:p>
        </w:tc>
        <w:tc>
          <w:tcPr>
            <w:tcW w:w="6750" w:type="dxa"/>
            <w:gridSpan w:val="2"/>
            <w:vAlign w:val="bottom"/>
          </w:tcPr>
          <w:p w:rsidRPr="00636EB5" w:rsidR="007369B1" w:rsidP="0047311E" w:rsidRDefault="007369B1" w14:paraId="713A0E6A" w14:textId="77777777">
            <w:pPr>
              <w:spacing w:after="0"/>
              <w:rPr>
                <w:rFonts w:eastAsia="Times New Roman" w:cstheme="minorHAnsi"/>
                <w:color w:val="000000"/>
                <w:sz w:val="18"/>
                <w:szCs w:val="18"/>
              </w:rPr>
            </w:pP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use at last sex</w:t>
            </w:r>
          </w:p>
        </w:tc>
        <w:tc>
          <w:tcPr>
            <w:tcW w:w="2250" w:type="dxa"/>
            <w:vAlign w:val="bottom"/>
          </w:tcPr>
          <w:p w:rsidRPr="00636EB5" w:rsidR="007369B1" w:rsidP="0047311E" w:rsidRDefault="007369B1" w14:paraId="5B47EE5E" w14:textId="77777777">
            <w:pPr>
              <w:spacing w:after="0"/>
              <w:rPr>
                <w:rFonts w:eastAsia="Times New Roman" w:cstheme="minorHAnsi"/>
                <w:color w:val="000000"/>
                <w:sz w:val="18"/>
                <w:szCs w:val="18"/>
              </w:rPr>
            </w:pPr>
          </w:p>
        </w:tc>
      </w:tr>
      <w:tr w:rsidRPr="00636EB5" w:rsidR="007369B1" w:rsidTr="0047311E" w14:paraId="3DB2DF9C" w14:textId="77777777">
        <w:tc>
          <w:tcPr>
            <w:tcW w:w="1458" w:type="dxa"/>
          </w:tcPr>
          <w:p w:rsidRPr="00636EB5" w:rsidR="007369B1" w:rsidP="0047311E" w:rsidRDefault="007369B1" w14:paraId="4FCCFCBB" w14:textId="77777777">
            <w:pPr>
              <w:spacing w:after="0"/>
              <w:rPr>
                <w:rFonts w:eastAsia="Times New Roman" w:cstheme="minorHAnsi"/>
                <w:color w:val="000000"/>
                <w:sz w:val="18"/>
                <w:szCs w:val="18"/>
              </w:rPr>
            </w:pPr>
          </w:p>
        </w:tc>
        <w:tc>
          <w:tcPr>
            <w:tcW w:w="4860" w:type="dxa"/>
            <w:vAlign w:val="bottom"/>
          </w:tcPr>
          <w:p w:rsidRPr="00636EB5" w:rsidR="007369B1" w:rsidP="0047311E" w:rsidRDefault="007369B1" w14:paraId="06087511"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7369B1" w:rsidP="0047311E" w:rsidRDefault="007369B1" w14:paraId="0D7FCC92" w14:textId="77777777">
            <w:pPr>
              <w:spacing w:after="0"/>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7369B1" w:rsidP="0047311E" w:rsidRDefault="007369B1" w14:paraId="7AD7A3C6" w14:textId="77777777">
            <w:pPr>
              <w:spacing w:after="0"/>
              <w:rPr>
                <w:rFonts w:eastAsia="Times New Roman" w:cstheme="minorHAnsi"/>
                <w:sz w:val="18"/>
                <w:szCs w:val="18"/>
              </w:rPr>
            </w:pPr>
          </w:p>
        </w:tc>
      </w:tr>
      <w:tr w:rsidRPr="00636EB5" w:rsidR="007369B1" w:rsidTr="0047311E" w14:paraId="131AEAE2" w14:textId="77777777">
        <w:tc>
          <w:tcPr>
            <w:tcW w:w="1458" w:type="dxa"/>
          </w:tcPr>
          <w:p w:rsidRPr="00636EB5" w:rsidR="007369B1" w:rsidP="0047311E" w:rsidRDefault="007369B1" w14:paraId="1239471B" w14:textId="77777777">
            <w:pPr>
              <w:spacing w:after="0"/>
              <w:rPr>
                <w:rFonts w:eastAsia="Times New Roman" w:cstheme="minorHAnsi"/>
                <w:color w:val="000000"/>
                <w:sz w:val="18"/>
                <w:szCs w:val="18"/>
              </w:rPr>
            </w:pPr>
          </w:p>
        </w:tc>
        <w:tc>
          <w:tcPr>
            <w:tcW w:w="4860" w:type="dxa"/>
            <w:vAlign w:val="bottom"/>
          </w:tcPr>
          <w:p w:rsidRPr="00636EB5" w:rsidR="007369B1" w:rsidP="0047311E" w:rsidRDefault="007369B1" w14:paraId="3A698BB5"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7369B1" w:rsidP="0047311E" w:rsidRDefault="007369B1" w14:paraId="7E2181BB" w14:textId="77777777">
            <w:pPr>
              <w:spacing w:after="0"/>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7369B1" w:rsidP="0047311E" w:rsidRDefault="007369B1" w14:paraId="667AE11C" w14:textId="77777777">
            <w:pPr>
              <w:spacing w:after="0"/>
              <w:rPr>
                <w:rFonts w:eastAsia="Times New Roman" w:cstheme="minorHAnsi"/>
                <w:sz w:val="18"/>
                <w:szCs w:val="18"/>
              </w:rPr>
            </w:pPr>
          </w:p>
        </w:tc>
      </w:tr>
      <w:tr w:rsidRPr="00636EB5" w:rsidR="007369B1" w:rsidTr="0047311E" w14:paraId="705E627E" w14:textId="77777777">
        <w:tc>
          <w:tcPr>
            <w:tcW w:w="1458" w:type="dxa"/>
          </w:tcPr>
          <w:p w:rsidRPr="00636EB5" w:rsidR="007369B1" w:rsidP="0047311E" w:rsidRDefault="007369B1" w14:paraId="0AB18F4F" w14:textId="77777777">
            <w:pPr>
              <w:spacing w:after="0"/>
              <w:rPr>
                <w:rFonts w:eastAsia="Times New Roman" w:cstheme="minorHAnsi"/>
                <w:color w:val="000000"/>
                <w:sz w:val="18"/>
                <w:szCs w:val="18"/>
              </w:rPr>
            </w:pPr>
          </w:p>
        </w:tc>
        <w:tc>
          <w:tcPr>
            <w:tcW w:w="4860" w:type="dxa"/>
            <w:vAlign w:val="bottom"/>
          </w:tcPr>
          <w:p w:rsidRPr="00636EB5" w:rsidR="007369B1" w:rsidP="0047311E" w:rsidRDefault="007369B1" w14:paraId="58D38DCF"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7369B1" w:rsidP="0047311E" w:rsidRDefault="007369B1" w14:paraId="46F41C4F"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7369B1" w:rsidP="0047311E" w:rsidRDefault="007369B1" w14:paraId="1DEEE1EF" w14:textId="77777777">
            <w:pPr>
              <w:tabs>
                <w:tab w:val="right" w:leader="dot" w:pos="5760"/>
              </w:tabs>
              <w:spacing w:after="0"/>
              <w:rPr>
                <w:rFonts w:eastAsia="Times New Roman" w:cstheme="minorHAnsi"/>
                <w:color w:val="808080" w:themeColor="background1" w:themeShade="80"/>
                <w:sz w:val="18"/>
                <w:szCs w:val="18"/>
              </w:rPr>
            </w:pPr>
          </w:p>
        </w:tc>
      </w:tr>
      <w:tr w:rsidRPr="00636EB5" w:rsidR="007369B1" w:rsidTr="0047311E" w14:paraId="467176F0" w14:textId="77777777">
        <w:tc>
          <w:tcPr>
            <w:tcW w:w="1458" w:type="dxa"/>
          </w:tcPr>
          <w:p w:rsidRPr="00636EB5" w:rsidR="007369B1" w:rsidP="0047311E" w:rsidRDefault="007369B1" w14:paraId="6FF55F5A" w14:textId="77777777">
            <w:pPr>
              <w:spacing w:after="0"/>
              <w:rPr>
                <w:rFonts w:eastAsia="Times New Roman" w:cstheme="minorHAnsi"/>
                <w:color w:val="000000"/>
                <w:sz w:val="18"/>
                <w:szCs w:val="18"/>
              </w:rPr>
            </w:pPr>
          </w:p>
        </w:tc>
        <w:tc>
          <w:tcPr>
            <w:tcW w:w="4860" w:type="dxa"/>
            <w:vAlign w:val="bottom"/>
          </w:tcPr>
          <w:p w:rsidRPr="00636EB5" w:rsidR="007369B1" w:rsidP="0047311E" w:rsidRDefault="007369B1" w14:paraId="3357E8F8" w14:textId="77777777">
            <w:pPr>
              <w:tabs>
                <w:tab w:val="right" w:leader="dot" w:pos="5760"/>
              </w:tabs>
              <w:spacing w:after="0"/>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7369B1" w:rsidP="0047311E" w:rsidRDefault="007369B1" w14:paraId="4E9153E0" w14:textId="77777777">
            <w:pPr>
              <w:spacing w:after="0"/>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7369B1" w:rsidP="0047311E" w:rsidRDefault="007369B1" w14:paraId="384B93CA" w14:textId="77777777">
            <w:pPr>
              <w:tabs>
                <w:tab w:val="right" w:leader="dot" w:pos="5760"/>
              </w:tabs>
              <w:spacing w:after="0"/>
              <w:rPr>
                <w:rFonts w:eastAsia="Times New Roman" w:cstheme="minorHAnsi"/>
                <w:color w:val="808080" w:themeColor="background1" w:themeShade="80"/>
                <w:sz w:val="18"/>
                <w:szCs w:val="18"/>
              </w:rPr>
            </w:pPr>
          </w:p>
        </w:tc>
      </w:tr>
    </w:tbl>
    <w:p w:rsidR="00637B96" w:rsidP="009E19DF" w:rsidRDefault="00637B96" w14:paraId="7619F2ED" w14:textId="77777777">
      <w:pPr>
        <w:spacing w:after="0" w:line="240" w:lineRule="auto"/>
        <w:contextualSpacing/>
        <w:rPr>
          <w:sz w:val="18"/>
          <w:szCs w:val="18"/>
        </w:rPr>
      </w:pPr>
    </w:p>
    <w:p w:rsidR="009E19DF" w:rsidP="0049329C" w:rsidRDefault="009E19DF" w14:paraId="20E540BE" w14:textId="00722444">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1C50B8" w:rsidTr="00081AE7" w14:paraId="23CFA856" w14:textId="77777777">
        <w:tc>
          <w:tcPr>
            <w:tcW w:w="1458" w:type="dxa"/>
          </w:tcPr>
          <w:p w:rsidRPr="00636EB5" w:rsidR="001C50B8" w:rsidP="00081AE7" w:rsidRDefault="001C50B8" w14:paraId="7B3B3240" w14:textId="2B7D0763">
            <w:pPr>
              <w:contextualSpacing/>
              <w:rPr>
                <w:rFonts w:eastAsia="Times New Roman" w:cstheme="minorHAnsi"/>
                <w:b/>
                <w:bCs/>
                <w:color w:val="000000"/>
                <w:sz w:val="18"/>
                <w:szCs w:val="18"/>
              </w:rPr>
            </w:pPr>
            <w:r>
              <w:rPr>
                <w:rFonts w:eastAsia="Times New Roman" w:cstheme="minorHAnsi"/>
                <w:b/>
                <w:bCs/>
                <w:color w:val="000000"/>
                <w:sz w:val="18"/>
                <w:szCs w:val="18"/>
              </w:rPr>
              <w:t>PA</w:t>
            </w:r>
            <w:r w:rsidR="007369B1">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1C50B8" w:rsidP="00081AE7" w:rsidRDefault="001C50B8" w14:paraId="2903CBA5" w14:textId="77777777">
            <w:pPr>
              <w:contextualSpacing/>
              <w:rPr>
                <w:rFonts w:eastAsia="Times New Roman" w:cstheme="minorHAnsi"/>
                <w:b/>
                <w:bCs/>
                <w:color w:val="000000"/>
                <w:sz w:val="18"/>
                <w:szCs w:val="18"/>
              </w:rPr>
            </w:pPr>
            <w:r w:rsidRPr="004B272D">
              <w:rPr>
                <w:rFonts w:eastAsia="Times New Roman" w:cstheme="minorHAnsi"/>
                <w:b/>
                <w:bCs/>
                <w:color w:val="000000"/>
                <w:sz w:val="18"/>
                <w:szCs w:val="18"/>
              </w:rPr>
              <w:t xml:space="preserve">When was the </w:t>
            </w:r>
            <w:r w:rsidRPr="004B272D">
              <w:rPr>
                <w:rFonts w:eastAsia="Times New Roman" w:cstheme="minorHAnsi"/>
                <w:b/>
                <w:bCs/>
                <w:color w:val="000000"/>
                <w:sz w:val="18"/>
                <w:szCs w:val="18"/>
                <w:u w:val="single"/>
              </w:rPr>
              <w:t>last</w:t>
            </w:r>
            <w:r w:rsidRPr="004B272D">
              <w:rPr>
                <w:rFonts w:eastAsia="Times New Roman" w:cstheme="minorHAnsi"/>
                <w:b/>
                <w:bCs/>
                <w:color w:val="000000"/>
                <w:sz w:val="18"/>
                <w:szCs w:val="18"/>
              </w:rPr>
              <w:t xml:space="preserve"> time you took </w:t>
            </w:r>
            <w:proofErr w:type="spellStart"/>
            <w:r w:rsidRPr="004B272D">
              <w:rPr>
                <w:rFonts w:eastAsia="Times New Roman" w:cstheme="minorHAnsi"/>
                <w:b/>
                <w:bCs/>
                <w:color w:val="000000"/>
                <w:sz w:val="18"/>
                <w:szCs w:val="18"/>
                <w:u w:val="single"/>
              </w:rPr>
              <w:t>PrEP</w:t>
            </w:r>
            <w:proofErr w:type="spellEnd"/>
            <w:r w:rsidRPr="004B272D">
              <w:rPr>
                <w:rFonts w:eastAsia="Times New Roman" w:cstheme="minorHAnsi"/>
                <w:b/>
                <w:bCs/>
                <w:color w:val="000000"/>
                <w:sz w:val="18"/>
                <w:szCs w:val="18"/>
              </w:rPr>
              <w:t xml:space="preserve">?  That is, how many days, weeks, or months ago did you last take </w:t>
            </w:r>
            <w:proofErr w:type="spellStart"/>
            <w:r w:rsidRPr="004B272D">
              <w:rPr>
                <w:rFonts w:eastAsia="Times New Roman" w:cstheme="minorHAnsi"/>
                <w:b/>
                <w:bCs/>
                <w:color w:val="000000"/>
                <w:sz w:val="18"/>
                <w:szCs w:val="18"/>
              </w:rPr>
              <w:t>PrEP</w:t>
            </w:r>
            <w:proofErr w:type="spellEnd"/>
            <w:r w:rsidRPr="004B272D">
              <w:rPr>
                <w:rFonts w:eastAsia="Times New Roman" w:cstheme="minorHAnsi"/>
                <w:b/>
                <w:bCs/>
                <w:color w:val="000000"/>
                <w:sz w:val="18"/>
                <w:szCs w:val="18"/>
              </w:rPr>
              <w:t>?</w:t>
            </w:r>
          </w:p>
          <w:p w:rsidR="001C50B8" w:rsidP="00081AE7" w:rsidRDefault="001C50B8" w14:paraId="11A83F4D" w14:textId="77777777">
            <w:pPr>
              <w:contextualSpacing/>
              <w:rPr>
                <w:rFonts w:eastAsia="Times New Roman" w:cstheme="minorHAnsi"/>
                <w:b/>
                <w:bCs/>
                <w:color w:val="000000"/>
                <w:sz w:val="18"/>
                <w:szCs w:val="18"/>
              </w:rPr>
            </w:pPr>
          </w:p>
          <w:p w:rsidRPr="00636EB5" w:rsidR="001C50B8" w:rsidP="00081AE7" w:rsidRDefault="001C50B8" w14:paraId="7E9135F3"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1C50B8" w:rsidTr="00081AE7" w14:paraId="0CA6C5D3" w14:textId="77777777">
        <w:tc>
          <w:tcPr>
            <w:tcW w:w="1458" w:type="dxa"/>
            <w:vAlign w:val="bottom"/>
          </w:tcPr>
          <w:p w:rsidRPr="00636EB5" w:rsidR="001C50B8" w:rsidP="00081AE7" w:rsidRDefault="001C50B8" w14:paraId="7079A4DC" w14:textId="77777777">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p>
        </w:tc>
        <w:tc>
          <w:tcPr>
            <w:tcW w:w="5220" w:type="dxa"/>
            <w:gridSpan w:val="2"/>
            <w:vAlign w:val="bottom"/>
          </w:tcPr>
          <w:p w:rsidRPr="00636EB5" w:rsidR="001C50B8" w:rsidP="00081AE7" w:rsidRDefault="001C50B8" w14:paraId="05B67FEA" w14:textId="77777777">
            <w:pPr>
              <w:contextualSpacing/>
              <w:rPr>
                <w:rFonts w:eastAsia="Times New Roman" w:cstheme="minorHAnsi"/>
                <w:color w:val="000000"/>
                <w:sz w:val="18"/>
                <w:szCs w:val="18"/>
              </w:rPr>
            </w:pPr>
            <w:r>
              <w:rPr>
                <w:rFonts w:eastAsia="Times New Roman" w:cstheme="minorHAnsi"/>
                <w:color w:val="000000"/>
                <w:sz w:val="18"/>
                <w:szCs w:val="18"/>
              </w:rPr>
              <w:t xml:space="preserve">Time since last </w:t>
            </w:r>
            <w:proofErr w:type="spellStart"/>
            <w:r>
              <w:rPr>
                <w:rFonts w:eastAsia="Times New Roman" w:cstheme="minorHAnsi"/>
                <w:color w:val="000000"/>
                <w:sz w:val="18"/>
                <w:szCs w:val="18"/>
              </w:rPr>
              <w:t>PrEP</w:t>
            </w:r>
            <w:proofErr w:type="spellEnd"/>
            <w:r w:rsidRPr="00636EB5">
              <w:rPr>
                <w:rFonts w:eastAsia="Times New Roman" w:cstheme="minorHAnsi"/>
                <w:color w:val="000000"/>
                <w:sz w:val="18"/>
                <w:szCs w:val="18"/>
              </w:rPr>
              <w:t>, number</w:t>
            </w:r>
          </w:p>
        </w:tc>
        <w:tc>
          <w:tcPr>
            <w:tcW w:w="3600" w:type="dxa"/>
            <w:vAlign w:val="bottom"/>
          </w:tcPr>
          <w:p w:rsidRPr="00636EB5" w:rsidR="001C50B8" w:rsidP="00081AE7" w:rsidRDefault="001C50B8" w14:paraId="4555EE61" w14:textId="77777777">
            <w:pPr>
              <w:contextualSpacing/>
              <w:rPr>
                <w:rFonts w:eastAsia="Times New Roman" w:cstheme="minorHAnsi"/>
                <w:color w:val="000000"/>
                <w:sz w:val="18"/>
                <w:szCs w:val="18"/>
              </w:rPr>
            </w:pPr>
          </w:p>
        </w:tc>
      </w:tr>
      <w:tr w:rsidRPr="00636EB5" w:rsidR="001C50B8" w:rsidTr="00081AE7" w14:paraId="0C2C71B8" w14:textId="77777777">
        <w:tc>
          <w:tcPr>
            <w:tcW w:w="1458" w:type="dxa"/>
          </w:tcPr>
          <w:p w:rsidRPr="00636EB5" w:rsidR="001C50B8" w:rsidP="00081AE7" w:rsidRDefault="001C50B8" w14:paraId="74FFE72C"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185473AE"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1C50B8" w:rsidP="00081AE7" w:rsidRDefault="001C50B8" w14:paraId="7AE694E0" w14:textId="77777777">
            <w:pPr>
              <w:contextualSpacing/>
              <w:jc w:val="right"/>
              <w:rPr>
                <w:rFonts w:eastAsia="Times New Roman" w:cstheme="minorHAnsi"/>
                <w:bCs/>
                <w:sz w:val="18"/>
                <w:szCs w:val="18"/>
              </w:rPr>
            </w:pPr>
          </w:p>
        </w:tc>
        <w:tc>
          <w:tcPr>
            <w:tcW w:w="3600" w:type="dxa"/>
            <w:vAlign w:val="bottom"/>
          </w:tcPr>
          <w:p w:rsidRPr="00636EB5" w:rsidR="001C50B8" w:rsidP="00081AE7" w:rsidRDefault="001C50B8" w14:paraId="7AEA5E31" w14:textId="77777777">
            <w:pPr>
              <w:contextualSpacing/>
              <w:rPr>
                <w:rFonts w:eastAsia="Times New Roman" w:cstheme="minorHAnsi"/>
                <w:color w:val="000000"/>
                <w:sz w:val="18"/>
                <w:szCs w:val="18"/>
              </w:rPr>
            </w:pPr>
          </w:p>
        </w:tc>
      </w:tr>
      <w:tr w:rsidRPr="00636EB5" w:rsidR="001C50B8" w:rsidTr="00081AE7" w14:paraId="59E152A4" w14:textId="77777777">
        <w:tc>
          <w:tcPr>
            <w:tcW w:w="1458" w:type="dxa"/>
          </w:tcPr>
          <w:p w:rsidRPr="00636EB5" w:rsidR="001C50B8" w:rsidP="00081AE7" w:rsidRDefault="001C50B8" w14:paraId="20135352"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2070427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1C50B8" w:rsidP="00081AE7" w:rsidRDefault="001C50B8" w14:paraId="0DB2824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Pr="00636EB5" w:rsidR="001C50B8" w:rsidP="00081AE7" w:rsidRDefault="001C50B8" w14:paraId="143BEC34" w14:textId="77777777">
            <w:pPr>
              <w:contextualSpacing/>
              <w:rPr>
                <w:rFonts w:eastAsia="Times New Roman" w:cstheme="minorHAnsi"/>
                <w:color w:val="000000"/>
                <w:sz w:val="18"/>
                <w:szCs w:val="18"/>
              </w:rPr>
            </w:pPr>
          </w:p>
        </w:tc>
      </w:tr>
      <w:tr w:rsidRPr="00636EB5" w:rsidR="001C50B8" w:rsidTr="00081AE7" w14:paraId="250CB3B8" w14:textId="77777777">
        <w:tc>
          <w:tcPr>
            <w:tcW w:w="1458" w:type="dxa"/>
          </w:tcPr>
          <w:p w:rsidRPr="00636EB5" w:rsidR="001C50B8" w:rsidP="00081AE7" w:rsidRDefault="001C50B8" w14:paraId="342C4FEB"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2302CB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1C50B8" w:rsidP="00081AE7" w:rsidRDefault="001C50B8" w14:paraId="3D3C512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1C50B8" w:rsidP="00081AE7" w:rsidRDefault="001C50B8" w14:paraId="4E015AFE" w14:textId="77777777">
            <w:pPr>
              <w:contextualSpacing/>
              <w:rPr>
                <w:rFonts w:eastAsia="Times New Roman" w:cstheme="minorHAnsi"/>
                <w:color w:val="000000"/>
                <w:sz w:val="18"/>
                <w:szCs w:val="18"/>
              </w:rPr>
            </w:pPr>
          </w:p>
        </w:tc>
      </w:tr>
      <w:tr w:rsidRPr="00636EB5" w:rsidR="001C50B8" w:rsidTr="00081AE7" w14:paraId="7B3AFB40" w14:textId="77777777">
        <w:tc>
          <w:tcPr>
            <w:tcW w:w="1458" w:type="dxa"/>
          </w:tcPr>
          <w:p w:rsidRPr="00636EB5" w:rsidR="001C50B8" w:rsidP="00081AE7" w:rsidRDefault="001C50B8" w14:paraId="73574D77"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7743D4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1C50B8" w:rsidP="00081AE7" w:rsidRDefault="001C50B8" w14:paraId="0030A00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1C50B8" w:rsidP="00081AE7" w:rsidRDefault="001C50B8" w14:paraId="64786EAE" w14:textId="77777777">
            <w:pPr>
              <w:contextualSpacing/>
              <w:rPr>
                <w:rFonts w:eastAsia="Times New Roman" w:cstheme="minorHAnsi"/>
                <w:color w:val="000000"/>
                <w:sz w:val="18"/>
                <w:szCs w:val="18"/>
              </w:rPr>
            </w:pPr>
          </w:p>
        </w:tc>
      </w:tr>
    </w:tbl>
    <w:p w:rsidR="001C50B8" w:rsidP="001C50B8" w:rsidRDefault="001C50B8" w14:paraId="20C5C00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1C50B8" w:rsidTr="00081AE7" w14:paraId="7D503BCF" w14:textId="77777777">
        <w:trPr>
          <w:trHeight w:val="300"/>
        </w:trPr>
        <w:tc>
          <w:tcPr>
            <w:tcW w:w="1440" w:type="dxa"/>
            <w:noWrap/>
            <w:hideMark/>
          </w:tcPr>
          <w:p w:rsidRPr="00636EB5" w:rsidR="001C50B8" w:rsidP="00081AE7" w:rsidRDefault="001C50B8" w14:paraId="5D884F39" w14:textId="3AD4D62A">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7369B1">
              <w:rPr>
                <w:rFonts w:eastAsia="Times New Roman" w:cstheme="minorHAnsi"/>
                <w:b/>
                <w:color w:val="000000"/>
                <w:sz w:val="18"/>
                <w:szCs w:val="18"/>
              </w:rPr>
              <w:t>9</w:t>
            </w:r>
            <w:r w:rsidR="002E5E11">
              <w:rPr>
                <w:rFonts w:eastAsia="Times New Roman" w:cstheme="minorHAnsi"/>
                <w:b/>
                <w:color w:val="000000"/>
                <w:sz w:val="18"/>
                <w:szCs w:val="18"/>
              </w:rPr>
              <w:t>a</w:t>
            </w:r>
            <w:r w:rsidRPr="00636EB5">
              <w:rPr>
                <w:rFonts w:eastAsia="Times New Roman" w:cstheme="minorHAnsi"/>
                <w:b/>
                <w:color w:val="000000"/>
                <w:sz w:val="18"/>
                <w:szCs w:val="18"/>
              </w:rPr>
              <w:t>.</w:t>
            </w:r>
          </w:p>
        </w:tc>
        <w:tc>
          <w:tcPr>
            <w:tcW w:w="8820" w:type="dxa"/>
          </w:tcPr>
          <w:p w:rsidR="001C50B8" w:rsidP="00081AE7" w:rsidRDefault="001C50B8" w14:paraId="51543451" w14:textId="18E39458">
            <w:pPr>
              <w:contextualSpacing/>
              <w:rPr>
                <w:rFonts w:eastAsia="Times New Roman" w:cstheme="minorHAnsi"/>
                <w:color w:val="000000"/>
                <w:sz w:val="18"/>
                <w:szCs w:val="18"/>
              </w:rPr>
            </w:pPr>
            <w:r>
              <w:rPr>
                <w:rFonts w:eastAsia="Times New Roman" w:cstheme="minorHAnsi"/>
                <w:color w:val="000000"/>
                <w:sz w:val="18"/>
                <w:szCs w:val="18"/>
              </w:rPr>
              <w:t xml:space="preserve">If R last took </w:t>
            </w: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at least 1 day ago (PA</w:t>
            </w:r>
            <w:r w:rsidR="007369B1">
              <w:rPr>
                <w:rFonts w:eastAsia="Times New Roman" w:cstheme="minorHAnsi"/>
                <w:color w:val="000000"/>
                <w:sz w:val="18"/>
                <w:szCs w:val="18"/>
              </w:rPr>
              <w:t>9</w:t>
            </w:r>
            <w:r>
              <w:rPr>
                <w:rFonts w:eastAsia="Times New Roman" w:cstheme="minorHAnsi"/>
                <w:color w:val="000000"/>
                <w:sz w:val="18"/>
                <w:szCs w:val="18"/>
              </w:rPr>
              <w:t xml:space="preserve"> GE 1), go to PA</w:t>
            </w:r>
            <w:r w:rsidR="007369B1">
              <w:rPr>
                <w:rFonts w:eastAsia="Times New Roman" w:cstheme="minorHAnsi"/>
                <w:color w:val="000000"/>
                <w:sz w:val="18"/>
                <w:szCs w:val="18"/>
              </w:rPr>
              <w:t>9</w:t>
            </w:r>
            <w:r w:rsidR="002E5E11">
              <w:rPr>
                <w:rFonts w:eastAsia="Times New Roman" w:cstheme="minorHAnsi"/>
                <w:color w:val="000000"/>
                <w:sz w:val="18"/>
                <w:szCs w:val="18"/>
              </w:rPr>
              <w:t>a</w:t>
            </w:r>
            <w:r>
              <w:rPr>
                <w:rFonts w:eastAsia="Times New Roman" w:cstheme="minorHAnsi"/>
                <w:color w:val="000000"/>
                <w:sz w:val="18"/>
                <w:szCs w:val="18"/>
              </w:rPr>
              <w:t>.</w:t>
            </w:r>
          </w:p>
          <w:p w:rsidRPr="00636EB5" w:rsidR="001C50B8" w:rsidP="00081AE7" w:rsidRDefault="001C50B8" w14:paraId="2667F5DF"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Pr="00636EB5" w:rsidR="001C50B8" w:rsidP="001C50B8" w:rsidRDefault="001C50B8" w14:paraId="0A135F33"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1C50B8" w:rsidTr="00081AE7" w14:paraId="5B07503A" w14:textId="77777777">
        <w:tc>
          <w:tcPr>
            <w:tcW w:w="1458" w:type="dxa"/>
            <w:vAlign w:val="bottom"/>
          </w:tcPr>
          <w:p w:rsidRPr="00636EB5" w:rsidR="001C50B8" w:rsidP="00081AE7" w:rsidRDefault="001C50B8" w14:paraId="2437E9B1" w14:textId="497D6BCE">
            <w:pPr>
              <w:contextualSpacing/>
              <w:rPr>
                <w:rFonts w:eastAsia="Times New Roman" w:cstheme="minorHAnsi"/>
                <w:b/>
                <w:bCs/>
                <w:color w:val="000000"/>
                <w:sz w:val="18"/>
                <w:szCs w:val="18"/>
              </w:rPr>
            </w:pPr>
            <w:r>
              <w:rPr>
                <w:rFonts w:eastAsia="Times New Roman" w:cstheme="minorHAnsi"/>
                <w:b/>
                <w:bCs/>
                <w:color w:val="000000"/>
                <w:sz w:val="18"/>
                <w:szCs w:val="18"/>
              </w:rPr>
              <w:t>PA</w:t>
            </w:r>
            <w:r w:rsidR="007369B1">
              <w:rPr>
                <w:rFonts w:eastAsia="Times New Roman" w:cstheme="minorHAnsi"/>
                <w:b/>
                <w:bCs/>
                <w:color w:val="000000"/>
                <w:sz w:val="18"/>
                <w:szCs w:val="18"/>
              </w:rPr>
              <w:t>9</w:t>
            </w:r>
            <w:r w:rsidR="002E5E11">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36EB5" w:rsidR="001C50B8" w:rsidP="00081AE7" w:rsidRDefault="001C50B8" w14:paraId="100CEDB1" w14:textId="77777777">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 xml:space="preserve">Was </w:t>
            </w:r>
            <w:proofErr w:type="gramStart"/>
            <w:r w:rsidRPr="004B272D">
              <w:rPr>
                <w:rFonts w:eastAsia="Times New Roman" w:cstheme="minorHAnsi"/>
                <w:bCs/>
                <w:color w:val="000000"/>
                <w:sz w:val="18"/>
                <w:szCs w:val="18"/>
              </w:rPr>
              <w:t>this days, weeks, or months</w:t>
            </w:r>
            <w:proofErr w:type="gramEnd"/>
            <w:r w:rsidRPr="004B272D">
              <w:rPr>
                <w:rFonts w:eastAsia="Times New Roman" w:cstheme="minorHAnsi"/>
                <w:bCs/>
                <w:color w:val="000000"/>
                <w:sz w:val="18"/>
                <w:szCs w:val="18"/>
              </w:rPr>
              <w:t>?]</w:t>
            </w:r>
          </w:p>
        </w:tc>
      </w:tr>
      <w:tr w:rsidRPr="00636EB5" w:rsidR="001C50B8" w:rsidTr="00081AE7" w14:paraId="66A0599D" w14:textId="77777777">
        <w:tc>
          <w:tcPr>
            <w:tcW w:w="1458" w:type="dxa"/>
            <w:vAlign w:val="bottom"/>
          </w:tcPr>
          <w:p w:rsidRPr="00636EB5" w:rsidR="001C50B8" w:rsidP="00081AE7" w:rsidRDefault="001C50B8" w14:paraId="429DB25D"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Pr="00636EB5" w:rsidR="001C50B8" w:rsidP="00081AE7" w:rsidRDefault="001C50B8" w14:paraId="36D065D7"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proofErr w:type="spellStart"/>
            <w:r>
              <w:rPr>
                <w:rFonts w:eastAsia="Times New Roman" w:cstheme="minorHAnsi"/>
                <w:color w:val="000000"/>
                <w:sz w:val="18"/>
                <w:szCs w:val="18"/>
              </w:rPr>
              <w:t>PrEP</w:t>
            </w:r>
            <w:proofErr w:type="spellEnd"/>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1C50B8" w:rsidP="00081AE7" w:rsidRDefault="001C50B8" w14:paraId="73DFAA97" w14:textId="77777777">
            <w:pPr>
              <w:contextualSpacing/>
              <w:rPr>
                <w:rFonts w:eastAsia="Times New Roman" w:cstheme="minorHAnsi"/>
                <w:color w:val="000000"/>
                <w:sz w:val="18"/>
                <w:szCs w:val="18"/>
              </w:rPr>
            </w:pPr>
          </w:p>
        </w:tc>
      </w:tr>
      <w:tr w:rsidRPr="00636EB5" w:rsidR="001C50B8" w:rsidTr="00081AE7" w14:paraId="3014970D" w14:textId="77777777">
        <w:tc>
          <w:tcPr>
            <w:tcW w:w="1458" w:type="dxa"/>
            <w:vAlign w:val="bottom"/>
          </w:tcPr>
          <w:p w:rsidRPr="00636EB5" w:rsidR="001C50B8" w:rsidP="00081AE7" w:rsidRDefault="001C50B8" w14:paraId="309AD87E" w14:textId="77777777">
            <w:pPr>
              <w:contextualSpacing/>
              <w:rPr>
                <w:rFonts w:eastAsia="Times New Roman" w:cstheme="minorHAnsi"/>
                <w:color w:val="000000"/>
                <w:sz w:val="18"/>
                <w:szCs w:val="18"/>
              </w:rPr>
            </w:pPr>
          </w:p>
        </w:tc>
        <w:tc>
          <w:tcPr>
            <w:tcW w:w="4770" w:type="dxa"/>
            <w:vAlign w:val="bottom"/>
          </w:tcPr>
          <w:p w:rsidRPr="00636EB5" w:rsidR="001C50B8" w:rsidP="00081AE7" w:rsidRDefault="001C50B8" w14:paraId="3F7028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rsidRPr="00636EB5" w:rsidR="001C50B8" w:rsidP="00081AE7" w:rsidRDefault="001C50B8" w14:paraId="4CC6D33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1C50B8" w:rsidP="00081AE7" w:rsidRDefault="001C50B8" w14:paraId="02A286A8" w14:textId="77777777">
            <w:pPr>
              <w:contextualSpacing/>
              <w:rPr>
                <w:rFonts w:eastAsia="Times New Roman" w:cstheme="minorHAnsi"/>
                <w:color w:val="000000"/>
                <w:sz w:val="18"/>
                <w:szCs w:val="18"/>
              </w:rPr>
            </w:pPr>
          </w:p>
        </w:tc>
      </w:tr>
      <w:tr w:rsidRPr="00636EB5" w:rsidR="001C50B8" w:rsidTr="00081AE7" w14:paraId="097554F2" w14:textId="77777777">
        <w:tc>
          <w:tcPr>
            <w:tcW w:w="1458" w:type="dxa"/>
          </w:tcPr>
          <w:p w:rsidRPr="00636EB5" w:rsidR="001C50B8" w:rsidP="00081AE7" w:rsidRDefault="001C50B8" w14:paraId="20F39429" w14:textId="77777777">
            <w:pPr>
              <w:contextualSpacing/>
              <w:rPr>
                <w:rFonts w:eastAsia="Times New Roman" w:cstheme="minorHAnsi"/>
                <w:color w:val="000000"/>
                <w:sz w:val="18"/>
                <w:szCs w:val="18"/>
              </w:rPr>
            </w:pPr>
          </w:p>
        </w:tc>
        <w:tc>
          <w:tcPr>
            <w:tcW w:w="4770" w:type="dxa"/>
            <w:vAlign w:val="bottom"/>
          </w:tcPr>
          <w:p w:rsidRPr="00636EB5" w:rsidR="001C50B8" w:rsidP="00081AE7" w:rsidRDefault="001C50B8" w14:paraId="3B87A97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Weeks</w:t>
            </w:r>
            <w:r w:rsidRPr="00636EB5">
              <w:rPr>
                <w:rFonts w:eastAsia="Times New Roman" w:cstheme="minorHAnsi"/>
                <w:color w:val="000000"/>
                <w:sz w:val="18"/>
                <w:szCs w:val="18"/>
              </w:rPr>
              <w:tab/>
            </w:r>
          </w:p>
        </w:tc>
        <w:tc>
          <w:tcPr>
            <w:tcW w:w="450" w:type="dxa"/>
            <w:vAlign w:val="bottom"/>
          </w:tcPr>
          <w:p w:rsidRPr="00636EB5" w:rsidR="001C50B8" w:rsidP="00081AE7" w:rsidRDefault="001C50B8" w14:paraId="5E7DC3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1C50B8" w:rsidP="00081AE7" w:rsidRDefault="001C50B8" w14:paraId="19C3D955" w14:textId="77777777">
            <w:pPr>
              <w:contextualSpacing/>
              <w:rPr>
                <w:rFonts w:eastAsia="Times New Roman" w:cstheme="minorHAnsi"/>
                <w:color w:val="000000"/>
                <w:sz w:val="18"/>
                <w:szCs w:val="18"/>
              </w:rPr>
            </w:pPr>
          </w:p>
        </w:tc>
      </w:tr>
      <w:tr w:rsidRPr="00636EB5" w:rsidR="001C50B8" w:rsidTr="00081AE7" w14:paraId="3E15A48D" w14:textId="77777777">
        <w:tc>
          <w:tcPr>
            <w:tcW w:w="1458" w:type="dxa"/>
          </w:tcPr>
          <w:p w:rsidRPr="00636EB5" w:rsidR="001C50B8" w:rsidP="00081AE7" w:rsidRDefault="001C50B8" w14:paraId="75486AD4" w14:textId="77777777">
            <w:pPr>
              <w:contextualSpacing/>
              <w:rPr>
                <w:rFonts w:eastAsia="Times New Roman" w:cstheme="minorHAnsi"/>
                <w:color w:val="000000"/>
                <w:sz w:val="18"/>
                <w:szCs w:val="18"/>
              </w:rPr>
            </w:pPr>
          </w:p>
        </w:tc>
        <w:tc>
          <w:tcPr>
            <w:tcW w:w="4770" w:type="dxa"/>
            <w:vAlign w:val="bottom"/>
          </w:tcPr>
          <w:p w:rsidRPr="00636EB5" w:rsidR="001C50B8" w:rsidP="00081AE7" w:rsidRDefault="001C50B8" w14:paraId="7637399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Pr="00636EB5" w:rsidR="001C50B8" w:rsidP="00081AE7" w:rsidRDefault="001C50B8" w14:paraId="3FA8D8A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1C50B8" w:rsidP="00081AE7" w:rsidRDefault="001C50B8" w14:paraId="4B8B67B0" w14:textId="77777777">
            <w:pPr>
              <w:contextualSpacing/>
              <w:rPr>
                <w:rFonts w:eastAsia="Times New Roman" w:cstheme="minorHAnsi"/>
                <w:color w:val="000000"/>
                <w:sz w:val="18"/>
                <w:szCs w:val="18"/>
              </w:rPr>
            </w:pPr>
          </w:p>
        </w:tc>
      </w:tr>
    </w:tbl>
    <w:p w:rsidR="001C50B8" w:rsidP="001C50B8" w:rsidRDefault="001C50B8" w14:paraId="5F56985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1C50B8" w:rsidP="001C50B8" w:rsidRDefault="001C50B8" w14:paraId="0F74FAE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1C50B8" w:rsidTr="00081AE7" w14:paraId="00E113F7" w14:textId="77777777">
        <w:tc>
          <w:tcPr>
            <w:tcW w:w="1728" w:type="dxa"/>
            <w:vAlign w:val="bottom"/>
          </w:tcPr>
          <w:p w:rsidRPr="00636EB5" w:rsidR="001C50B8" w:rsidP="00081AE7" w:rsidRDefault="001C50B8" w14:paraId="15C9600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Pr="00636EB5" w:rsidR="001C50B8" w:rsidP="00081AE7" w:rsidRDefault="001C50B8" w14:paraId="6976DC83" w14:textId="77777777">
            <w:pPr>
              <w:contextualSpacing/>
              <w:rPr>
                <w:rFonts w:eastAsia="Times New Roman" w:cstheme="minorHAnsi"/>
                <w:b/>
                <w:bCs/>
                <w:color w:val="000000"/>
                <w:sz w:val="18"/>
                <w:szCs w:val="18"/>
              </w:rPr>
            </w:pPr>
          </w:p>
        </w:tc>
        <w:tc>
          <w:tcPr>
            <w:tcW w:w="6300" w:type="dxa"/>
            <w:vAlign w:val="bottom"/>
          </w:tcPr>
          <w:p w:rsidRPr="00636EB5" w:rsidR="001C50B8" w:rsidP="00081AE7" w:rsidRDefault="001C50B8" w14:paraId="0FF68F38" w14:textId="77777777">
            <w:pPr>
              <w:contextualSpacing/>
              <w:rPr>
                <w:rFonts w:eastAsia="Times New Roman" w:cstheme="minorHAnsi"/>
                <w:b/>
                <w:bCs/>
                <w:color w:val="000000"/>
                <w:sz w:val="18"/>
                <w:szCs w:val="18"/>
              </w:rPr>
            </w:pPr>
          </w:p>
        </w:tc>
      </w:tr>
      <w:tr w:rsidRPr="00636EB5" w:rsidR="001C50B8" w:rsidTr="00081AE7" w14:paraId="01071161" w14:textId="77777777">
        <w:tc>
          <w:tcPr>
            <w:tcW w:w="1728" w:type="dxa"/>
            <w:vAlign w:val="bottom"/>
          </w:tcPr>
          <w:p w:rsidRPr="00C34B0C" w:rsidR="001C50B8" w:rsidP="00081AE7" w:rsidRDefault="001C50B8" w14:paraId="55C79C2F" w14:textId="77777777">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PRP30D</w:t>
            </w:r>
          </w:p>
        </w:tc>
        <w:tc>
          <w:tcPr>
            <w:tcW w:w="2250" w:type="dxa"/>
            <w:vAlign w:val="bottom"/>
          </w:tcPr>
          <w:p w:rsidRPr="00636EB5" w:rsidR="001C50B8" w:rsidP="00081AE7" w:rsidRDefault="001C50B8" w14:paraId="65BF8C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 xml:space="preserve">ook </w:t>
            </w: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in past 30 days</w:t>
            </w:r>
          </w:p>
        </w:tc>
        <w:tc>
          <w:tcPr>
            <w:tcW w:w="6300" w:type="dxa"/>
            <w:vAlign w:val="bottom"/>
          </w:tcPr>
          <w:p w:rsidRPr="00636EB5" w:rsidR="001C50B8" w:rsidP="00081AE7" w:rsidRDefault="001C50B8" w14:paraId="007AC5E8" w14:textId="77777777">
            <w:pPr>
              <w:contextualSpacing/>
              <w:rPr>
                <w:rFonts w:eastAsia="Times New Roman" w:cstheme="minorHAnsi"/>
                <w:color w:val="000000"/>
                <w:sz w:val="18"/>
                <w:szCs w:val="18"/>
              </w:rPr>
            </w:pPr>
            <w:r>
              <w:rPr>
                <w:rFonts w:eastAsia="Times New Roman" w:cstheme="minorHAnsi"/>
                <w:color w:val="000000"/>
                <w:sz w:val="18"/>
                <w:szCs w:val="18"/>
              </w:rPr>
              <w:t>PRP30D</w:t>
            </w:r>
            <w:r w:rsidRPr="00636EB5">
              <w:rPr>
                <w:rFonts w:eastAsia="Times New Roman" w:cstheme="minorHAnsi"/>
                <w:color w:val="000000"/>
                <w:sz w:val="18"/>
                <w:szCs w:val="18"/>
              </w:rPr>
              <w:t xml:space="preserve"> = </w:t>
            </w:r>
            <w:r>
              <w:rPr>
                <w:rFonts w:eastAsia="Times New Roman" w:cstheme="minorHAnsi"/>
                <w:color w:val="000000"/>
                <w:sz w:val="18"/>
                <w:szCs w:val="18"/>
              </w:rPr>
              <w:t>if (PRPLDN</w:t>
            </w:r>
            <w:r w:rsidRPr="00636EB5">
              <w:rPr>
                <w:rFonts w:eastAsia="Times New Roman" w:cstheme="minorHAnsi"/>
                <w:color w:val="000000"/>
                <w:sz w:val="18"/>
                <w:szCs w:val="18"/>
              </w:rPr>
              <w:t>=</w:t>
            </w:r>
            <w:r>
              <w:rPr>
                <w:rFonts w:eastAsia="Times New Roman" w:cstheme="minorHAnsi"/>
                <w:color w:val="000000"/>
                <w:sz w:val="18"/>
                <w:szCs w:val="18"/>
              </w:rPr>
              <w:t>DK or</w:t>
            </w:r>
            <w:r w:rsidRPr="00636EB5">
              <w:rPr>
                <w:rFonts w:eastAsia="Times New Roman" w:cstheme="minorHAnsi"/>
                <w:color w:val="000000"/>
                <w:sz w:val="18"/>
                <w:szCs w:val="18"/>
              </w:rPr>
              <w:t xml:space="preserve"> </w:t>
            </w:r>
            <w:r>
              <w:rPr>
                <w:rFonts w:eastAsia="Times New Roman" w:cstheme="minorHAnsi"/>
                <w:color w:val="000000"/>
                <w:sz w:val="18"/>
                <w:szCs w:val="18"/>
              </w:rPr>
              <w:t>PRPLDU=REF)</w:t>
            </w:r>
            <w:proofErr w:type="gramStart"/>
            <w:r>
              <w:rPr>
                <w:rFonts w:eastAsia="Times New Roman" w:cstheme="minorHAnsi"/>
                <w:color w:val="000000"/>
                <w:sz w:val="18"/>
                <w:szCs w:val="18"/>
              </w:rPr>
              <w:t>, .</w:t>
            </w:r>
            <w:proofErr w:type="gramEnd"/>
            <w:r>
              <w:rPr>
                <w:rFonts w:eastAsia="Times New Roman" w:cstheme="minorHAnsi"/>
                <w:color w:val="000000"/>
                <w:sz w:val="18"/>
                <w:szCs w:val="18"/>
              </w:rPr>
              <w:t>, if</w:t>
            </w:r>
            <w:r w:rsidRPr="00636EB5">
              <w:rPr>
                <w:rFonts w:eastAsia="Times New Roman" w:cstheme="minorHAnsi"/>
                <w:color w:val="000000"/>
                <w:sz w:val="18"/>
                <w:szCs w:val="18"/>
              </w:rPr>
              <w:t>((</w:t>
            </w:r>
            <w:r>
              <w:rPr>
                <w:rFonts w:eastAsia="Times New Roman" w:cstheme="minorHAnsi"/>
                <w:color w:val="000000"/>
                <w:sz w:val="18"/>
                <w:szCs w:val="18"/>
              </w:rPr>
              <w:t>PRPLDN=</w:t>
            </w:r>
            <w:r w:rsidRPr="00636EB5">
              <w:rPr>
                <w:rFonts w:eastAsia="Times New Roman" w:cstheme="minorHAnsi"/>
                <w:color w:val="000000"/>
                <w:sz w:val="18"/>
                <w:szCs w:val="18"/>
              </w:rPr>
              <w:t>0), 1, if((</w:t>
            </w:r>
            <w:r>
              <w:rPr>
                <w:rFonts w:eastAsia="Times New Roman" w:cstheme="minorHAnsi"/>
                <w:color w:val="000000"/>
                <w:sz w:val="18"/>
                <w:szCs w:val="18"/>
              </w:rPr>
              <w:t>PRPLDU</w:t>
            </w:r>
            <w:r w:rsidRPr="00636EB5">
              <w:rPr>
                <w:rFonts w:eastAsia="Times New Roman" w:cstheme="minorHAnsi"/>
                <w:color w:val="000000"/>
                <w:sz w:val="18"/>
                <w:szCs w:val="18"/>
              </w:rPr>
              <w:t xml:space="preserve">=0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3</w:t>
            </w:r>
            <w:r>
              <w:rPr>
                <w:rFonts w:eastAsia="Times New Roman" w:cstheme="minorHAnsi"/>
                <w:color w:val="000000"/>
                <w:sz w:val="18"/>
                <w:szCs w:val="18"/>
              </w:rPr>
              <w:t>1</w:t>
            </w:r>
            <w:r w:rsidRPr="00636EB5">
              <w:rPr>
                <w:rFonts w:eastAsia="Times New Roman" w:cstheme="minorHAnsi"/>
                <w:color w:val="000000"/>
                <w:sz w:val="18"/>
                <w:szCs w:val="18"/>
              </w:rPr>
              <w:t>), 1, if((</w:t>
            </w:r>
            <w:r>
              <w:rPr>
                <w:rFonts w:eastAsia="Times New Roman" w:cstheme="minorHAnsi"/>
                <w:color w:val="000000"/>
                <w:sz w:val="18"/>
                <w:szCs w:val="18"/>
              </w:rPr>
              <w:t>PRPLDU</w:t>
            </w:r>
            <w:r w:rsidRPr="00636EB5">
              <w:rPr>
                <w:rFonts w:eastAsia="Times New Roman" w:cstheme="minorHAnsi"/>
                <w:color w:val="000000"/>
                <w:sz w:val="18"/>
                <w:szCs w:val="18"/>
              </w:rPr>
              <w:t xml:space="preserve">=1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=5</w:t>
            </w:r>
            <w:r w:rsidRPr="00636EB5">
              <w:rPr>
                <w:rFonts w:eastAsia="Times New Roman" w:cstheme="minorHAnsi"/>
                <w:color w:val="000000"/>
                <w:sz w:val="18"/>
                <w:szCs w:val="18"/>
              </w:rPr>
              <w:t xml:space="preserve"> ), 1, if((</w:t>
            </w:r>
            <w:r>
              <w:rPr>
                <w:rFonts w:eastAsia="Times New Roman" w:cstheme="minorHAnsi"/>
                <w:color w:val="000000"/>
                <w:sz w:val="18"/>
                <w:szCs w:val="18"/>
              </w:rPr>
              <w:t>PRPLDU</w:t>
            </w:r>
            <w:r w:rsidRPr="00636EB5">
              <w:rPr>
                <w:rFonts w:eastAsia="Times New Roman" w:cstheme="minorHAnsi"/>
                <w:color w:val="000000"/>
                <w:sz w:val="18"/>
                <w:szCs w:val="18"/>
              </w:rPr>
              <w:t xml:space="preserve">=2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 xml:space="preserve"> 1), 1, 0))))</w:t>
            </w:r>
            <w:r>
              <w:rPr>
                <w:rFonts w:eastAsia="Times New Roman" w:cstheme="minorHAnsi"/>
                <w:color w:val="000000"/>
                <w:sz w:val="18"/>
                <w:szCs w:val="18"/>
              </w:rPr>
              <w:t>)</w:t>
            </w:r>
          </w:p>
        </w:tc>
      </w:tr>
    </w:tbl>
    <w:p w:rsidR="001C50B8" w:rsidP="001C50B8" w:rsidRDefault="001C50B8" w14:paraId="07325D4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8363BF" w:rsidR="001C50B8" w:rsidP="001C50B8" w:rsidRDefault="001C50B8" w14:paraId="270F23DD" w14:textId="77777777">
      <w:pPr>
        <w:spacing w:after="0" w:line="240" w:lineRule="auto"/>
        <w:rPr>
          <w:i/>
        </w:rPr>
      </w:pPr>
    </w:p>
    <w:tbl>
      <w:tblPr>
        <w:tblW w:w="10278" w:type="dxa"/>
        <w:tblLayout w:type="fixed"/>
        <w:tblLook w:val="04A0" w:firstRow="1" w:lastRow="0" w:firstColumn="1" w:lastColumn="0" w:noHBand="0" w:noVBand="1"/>
      </w:tblPr>
      <w:tblGrid>
        <w:gridCol w:w="1458"/>
        <w:gridCol w:w="4410"/>
        <w:gridCol w:w="810"/>
        <w:gridCol w:w="3600"/>
      </w:tblGrid>
      <w:tr w:rsidRPr="00891B78" w:rsidR="001C50B8" w:rsidTr="00081AE7" w14:paraId="69AD3602" w14:textId="77777777">
        <w:trPr>
          <w:trHeight w:val="342"/>
        </w:trPr>
        <w:tc>
          <w:tcPr>
            <w:tcW w:w="1458" w:type="dxa"/>
          </w:tcPr>
          <w:p w:rsidRPr="00891B78" w:rsidR="001C50B8" w:rsidP="00081AE7" w:rsidRDefault="001C50B8" w14:paraId="0ADFA46A" w14:textId="4C1FB9EC">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PA</w:t>
            </w:r>
            <w:r w:rsidR="007369B1">
              <w:rPr>
                <w:rFonts w:eastAsia="Times New Roman" w:cstheme="minorHAnsi"/>
                <w:b/>
                <w:bCs/>
                <w:color w:val="000000"/>
                <w:sz w:val="18"/>
                <w:szCs w:val="18"/>
              </w:rPr>
              <w:t>10</w:t>
            </w:r>
            <w:r w:rsidRPr="00891B78">
              <w:rPr>
                <w:rFonts w:eastAsia="Times New Roman" w:cstheme="minorHAnsi"/>
                <w:b/>
                <w:bCs/>
                <w:color w:val="000000"/>
                <w:sz w:val="18"/>
                <w:szCs w:val="18"/>
              </w:rPr>
              <w:t>.</w:t>
            </w:r>
          </w:p>
        </w:tc>
        <w:tc>
          <w:tcPr>
            <w:tcW w:w="8820" w:type="dxa"/>
            <w:gridSpan w:val="3"/>
            <w:vAlign w:val="bottom"/>
          </w:tcPr>
          <w:p w:rsidR="001C50B8" w:rsidP="00081AE7" w:rsidRDefault="001C50B8" w14:paraId="334A86A3" w14:textId="77777777">
            <w:pPr>
              <w:spacing w:after="0" w:line="240" w:lineRule="auto"/>
              <w:contextualSpacing/>
              <w:rPr>
                <w:rFonts w:eastAsia="Times New Roman" w:cstheme="minorHAnsi"/>
                <w:bCs/>
                <w:color w:val="000000"/>
                <w:sz w:val="18"/>
                <w:szCs w:val="18"/>
              </w:rPr>
            </w:pPr>
            <w:r w:rsidRPr="00EF07C0">
              <w:rPr>
                <w:rFonts w:eastAsia="Times New Roman" w:cstheme="minorHAnsi"/>
                <w:b/>
                <w:bCs/>
                <w:color w:val="000000"/>
                <w:sz w:val="18"/>
                <w:szCs w:val="18"/>
              </w:rPr>
              <w:t xml:space="preserve">Which </w:t>
            </w:r>
            <w:proofErr w:type="spellStart"/>
            <w:r w:rsidRPr="00EF07C0">
              <w:rPr>
                <w:rFonts w:eastAsia="Times New Roman" w:cstheme="minorHAnsi"/>
                <w:b/>
                <w:bCs/>
                <w:color w:val="000000"/>
                <w:sz w:val="18"/>
                <w:szCs w:val="18"/>
              </w:rPr>
              <w:t>PrEP</w:t>
            </w:r>
            <w:proofErr w:type="spellEnd"/>
            <w:r w:rsidRPr="00EF07C0">
              <w:rPr>
                <w:rFonts w:eastAsia="Times New Roman" w:cstheme="minorHAnsi"/>
                <w:b/>
                <w:bCs/>
                <w:color w:val="000000"/>
                <w:sz w:val="18"/>
                <w:szCs w:val="18"/>
              </w:rPr>
              <w:t xml:space="preserve"> drug did you take the last time you took </w:t>
            </w:r>
            <w:proofErr w:type="spellStart"/>
            <w:r w:rsidRPr="00EF07C0">
              <w:rPr>
                <w:rFonts w:eastAsia="Times New Roman" w:cstheme="minorHAnsi"/>
                <w:b/>
                <w:bCs/>
                <w:color w:val="000000"/>
                <w:sz w:val="18"/>
                <w:szCs w:val="18"/>
              </w:rPr>
              <w:t>PrEP</w:t>
            </w:r>
            <w:proofErr w:type="spellEnd"/>
            <w:r>
              <w:rPr>
                <w:rFonts w:eastAsia="Times New Roman" w:cstheme="minorHAnsi"/>
                <w:bCs/>
                <w:color w:val="000000"/>
                <w:sz w:val="18"/>
                <w:szCs w:val="18"/>
              </w:rPr>
              <w:t>?</w:t>
            </w:r>
          </w:p>
          <w:p w:rsidR="001C50B8" w:rsidP="00081AE7" w:rsidRDefault="001C50B8" w14:paraId="4D1BDA3B" w14:textId="77777777">
            <w:pPr>
              <w:spacing w:after="0" w:line="240" w:lineRule="auto"/>
              <w:contextualSpacing/>
              <w:rPr>
                <w:rFonts w:eastAsia="Times New Roman" w:cstheme="minorHAnsi"/>
                <w:bCs/>
                <w:color w:val="000000"/>
                <w:sz w:val="18"/>
                <w:szCs w:val="18"/>
              </w:rPr>
            </w:pPr>
          </w:p>
          <w:p w:rsidRPr="00824D8D" w:rsidR="001C50B8" w:rsidP="00081AE7" w:rsidRDefault="001C50B8" w14:paraId="408FDA0F" w14:textId="77777777">
            <w:pPr>
              <w:spacing w:after="0" w:line="240" w:lineRule="auto"/>
              <w:contextualSpacing/>
              <w:rPr>
                <w:rFonts w:eastAsia="Times New Roman" w:cstheme="minorHAnsi"/>
                <w:color w:val="000000"/>
                <w:sz w:val="18"/>
                <w:szCs w:val="18"/>
              </w:rPr>
            </w:pPr>
            <w:r w:rsidRPr="00636EB5">
              <w:rPr>
                <w:rFonts w:eastAsia="Times New Roman" w:cstheme="minorHAnsi"/>
                <w:bCs/>
                <w:color w:val="000000"/>
                <w:sz w:val="18"/>
                <w:szCs w:val="18"/>
              </w:rPr>
              <w:t>[READ choices.]</w:t>
            </w:r>
          </w:p>
        </w:tc>
      </w:tr>
      <w:tr w:rsidRPr="00891B78" w:rsidR="001C50B8" w:rsidTr="00081AE7" w14:paraId="43EA9F51" w14:textId="77777777">
        <w:tc>
          <w:tcPr>
            <w:tcW w:w="1458" w:type="dxa"/>
            <w:vAlign w:val="bottom"/>
          </w:tcPr>
          <w:p w:rsidRPr="00891B78" w:rsidR="001C50B8" w:rsidP="00081AE7" w:rsidRDefault="001C50B8" w14:paraId="34FDCC49" w14:textId="77777777">
            <w:pPr>
              <w:spacing w:after="0" w:line="240" w:lineRule="auto"/>
              <w:contextualSpacing/>
              <w:rPr>
                <w:rFonts w:eastAsia="Times New Roman" w:cstheme="minorHAnsi"/>
                <w:bCs/>
                <w:color w:val="000000"/>
                <w:sz w:val="18"/>
                <w:szCs w:val="18"/>
              </w:rPr>
            </w:pPr>
            <w:r>
              <w:rPr>
                <w:rFonts w:eastAsia="Times New Roman" w:cstheme="minorHAnsi"/>
                <w:color w:val="000000"/>
                <w:sz w:val="18"/>
                <w:szCs w:val="18"/>
              </w:rPr>
              <w:t>PRPDRUG</w:t>
            </w:r>
          </w:p>
        </w:tc>
        <w:tc>
          <w:tcPr>
            <w:tcW w:w="5220" w:type="dxa"/>
            <w:gridSpan w:val="2"/>
            <w:vAlign w:val="bottom"/>
          </w:tcPr>
          <w:p w:rsidRPr="00891B78" w:rsidR="001C50B8" w:rsidP="00081AE7" w:rsidRDefault="001C50B8" w14:paraId="0792D308" w14:textId="77777777">
            <w:pPr>
              <w:spacing w:after="0" w:line="240" w:lineRule="auto"/>
              <w:contextualSpacing/>
              <w:rPr>
                <w:rFonts w:eastAsia="Times New Roman" w:cstheme="minorHAnsi"/>
                <w:color w:val="000000"/>
                <w:sz w:val="18"/>
                <w:szCs w:val="18"/>
              </w:rPr>
            </w:pPr>
            <w:proofErr w:type="spellStart"/>
            <w:r w:rsidRPr="00891B78">
              <w:rPr>
                <w:rFonts w:eastAsia="Times New Roman" w:cstheme="minorHAnsi"/>
                <w:color w:val="000000"/>
                <w:sz w:val="18"/>
                <w:szCs w:val="18"/>
              </w:rPr>
              <w:t>PrEP</w:t>
            </w:r>
            <w:proofErr w:type="spellEnd"/>
            <w:r w:rsidRPr="00891B78">
              <w:rPr>
                <w:rFonts w:eastAsia="Times New Roman" w:cstheme="minorHAnsi"/>
                <w:color w:val="000000"/>
                <w:sz w:val="18"/>
                <w:szCs w:val="18"/>
              </w:rPr>
              <w:t xml:space="preserve"> </w:t>
            </w:r>
            <w:r>
              <w:rPr>
                <w:rFonts w:eastAsia="Times New Roman" w:cstheme="minorHAnsi"/>
                <w:color w:val="000000"/>
                <w:sz w:val="18"/>
                <w:szCs w:val="18"/>
              </w:rPr>
              <w:t>drug taken</w:t>
            </w:r>
          </w:p>
        </w:tc>
        <w:tc>
          <w:tcPr>
            <w:tcW w:w="3600" w:type="dxa"/>
            <w:vAlign w:val="bottom"/>
          </w:tcPr>
          <w:p w:rsidRPr="00891B78" w:rsidR="001C50B8" w:rsidP="00081AE7" w:rsidRDefault="001C50B8" w14:paraId="26B68A76" w14:textId="77777777">
            <w:pPr>
              <w:spacing w:after="0" w:line="240" w:lineRule="auto"/>
              <w:contextualSpacing/>
              <w:rPr>
                <w:rFonts w:eastAsia="Times New Roman" w:cstheme="minorHAnsi"/>
                <w:color w:val="000000"/>
                <w:sz w:val="18"/>
                <w:szCs w:val="18"/>
              </w:rPr>
            </w:pPr>
          </w:p>
        </w:tc>
      </w:tr>
      <w:tr w:rsidRPr="00891B78" w:rsidR="001C50B8" w:rsidTr="00081AE7" w14:paraId="124730CC" w14:textId="77777777">
        <w:tc>
          <w:tcPr>
            <w:tcW w:w="1458" w:type="dxa"/>
          </w:tcPr>
          <w:p w:rsidRPr="00891B78" w:rsidR="001C50B8" w:rsidP="00081AE7" w:rsidRDefault="001C50B8" w14:paraId="1AEEC716" w14:textId="77777777">
            <w:pPr>
              <w:spacing w:after="0" w:line="240" w:lineRule="auto"/>
              <w:contextualSpacing/>
              <w:rPr>
                <w:rFonts w:eastAsia="Times New Roman" w:cstheme="minorHAnsi"/>
                <w:color w:val="000000"/>
                <w:sz w:val="18"/>
                <w:szCs w:val="18"/>
              </w:rPr>
            </w:pPr>
          </w:p>
        </w:tc>
        <w:tc>
          <w:tcPr>
            <w:tcW w:w="4410" w:type="dxa"/>
            <w:vAlign w:val="bottom"/>
          </w:tcPr>
          <w:p w:rsidRPr="00891B78" w:rsidR="001C50B8" w:rsidP="00081AE7" w:rsidRDefault="001C50B8" w14:paraId="5558569B" w14:textId="77777777">
            <w:pPr>
              <w:spacing w:after="0" w:line="240" w:lineRule="auto"/>
              <w:contextualSpacing/>
              <w:rPr>
                <w:rFonts w:eastAsia="Times New Roman" w:cstheme="minorHAnsi"/>
                <w:sz w:val="18"/>
                <w:szCs w:val="18"/>
              </w:rPr>
            </w:pPr>
            <w:r>
              <w:rPr>
                <w:rFonts w:eastAsia="Times New Roman" w:cstheme="minorHAnsi"/>
                <w:sz w:val="18"/>
                <w:szCs w:val="18"/>
              </w:rPr>
              <w:t>Truvada………………………………………………………………………</w:t>
            </w:r>
            <w:proofErr w:type="gramStart"/>
            <w:r>
              <w:rPr>
                <w:rFonts w:eastAsia="Times New Roman" w:cstheme="minorHAnsi"/>
                <w:sz w:val="18"/>
                <w:szCs w:val="18"/>
              </w:rPr>
              <w:t>…..</w:t>
            </w:r>
            <w:proofErr w:type="gramEnd"/>
          </w:p>
        </w:tc>
        <w:tc>
          <w:tcPr>
            <w:tcW w:w="810" w:type="dxa"/>
            <w:vAlign w:val="bottom"/>
          </w:tcPr>
          <w:p w:rsidRPr="00891B78" w:rsidR="001C50B8" w:rsidP="00081AE7" w:rsidRDefault="001C50B8" w14:paraId="38FF5A51" w14:textId="77777777">
            <w:pPr>
              <w:spacing w:after="0" w:line="240" w:lineRule="auto"/>
              <w:contextualSpacing/>
              <w:jc w:val="right"/>
              <w:rPr>
                <w:rFonts w:eastAsia="Times New Roman" w:cstheme="minorHAnsi"/>
                <w:bCs/>
                <w:sz w:val="18"/>
                <w:szCs w:val="18"/>
              </w:rPr>
            </w:pPr>
            <w:r>
              <w:rPr>
                <w:rFonts w:eastAsia="Times New Roman" w:cstheme="minorHAnsi"/>
                <w:bCs/>
                <w:sz w:val="18"/>
                <w:szCs w:val="18"/>
              </w:rPr>
              <w:t>1</w:t>
            </w:r>
          </w:p>
        </w:tc>
        <w:tc>
          <w:tcPr>
            <w:tcW w:w="3600" w:type="dxa"/>
            <w:vAlign w:val="bottom"/>
          </w:tcPr>
          <w:p w:rsidRPr="00891B78" w:rsidR="001C50B8" w:rsidP="00081AE7" w:rsidRDefault="001C50B8" w14:paraId="37389F62" w14:textId="77777777">
            <w:pPr>
              <w:spacing w:after="0" w:line="240" w:lineRule="auto"/>
              <w:contextualSpacing/>
              <w:rPr>
                <w:rFonts w:eastAsia="Times New Roman" w:cstheme="minorHAnsi"/>
                <w:color w:val="000000"/>
                <w:sz w:val="18"/>
                <w:szCs w:val="18"/>
              </w:rPr>
            </w:pPr>
          </w:p>
        </w:tc>
      </w:tr>
      <w:tr w:rsidRPr="00891B78" w:rsidR="001C50B8" w:rsidTr="00081AE7" w14:paraId="6FE8454A" w14:textId="77777777">
        <w:tc>
          <w:tcPr>
            <w:tcW w:w="1458" w:type="dxa"/>
          </w:tcPr>
          <w:p w:rsidRPr="00891B78" w:rsidR="001C50B8" w:rsidP="00081AE7" w:rsidRDefault="001C50B8" w14:paraId="5027AC71" w14:textId="77777777">
            <w:pPr>
              <w:spacing w:after="0" w:line="240" w:lineRule="auto"/>
              <w:contextualSpacing/>
              <w:rPr>
                <w:rFonts w:eastAsia="Times New Roman" w:cstheme="minorHAnsi"/>
                <w:color w:val="000000"/>
                <w:sz w:val="18"/>
                <w:szCs w:val="18"/>
              </w:rPr>
            </w:pPr>
          </w:p>
        </w:tc>
        <w:tc>
          <w:tcPr>
            <w:tcW w:w="4410" w:type="dxa"/>
            <w:vAlign w:val="bottom"/>
          </w:tcPr>
          <w:p w:rsidRPr="00891B78" w:rsidR="001C50B8" w:rsidP="00081AE7" w:rsidRDefault="001C50B8" w14:paraId="1D0F5CF2" w14:textId="77777777">
            <w:pPr>
              <w:tabs>
                <w:tab w:val="right" w:leader="dot" w:pos="5760"/>
              </w:tabs>
              <w:spacing w:after="0" w:line="240" w:lineRule="auto"/>
              <w:contextualSpacing/>
              <w:rPr>
                <w:rFonts w:eastAsia="Times New Roman" w:cstheme="minorHAnsi"/>
                <w:sz w:val="18"/>
                <w:szCs w:val="18"/>
              </w:rPr>
            </w:pPr>
            <w:proofErr w:type="spellStart"/>
            <w:r>
              <w:rPr>
                <w:rFonts w:eastAsia="Times New Roman" w:cstheme="minorHAnsi"/>
                <w:sz w:val="18"/>
                <w:szCs w:val="18"/>
              </w:rPr>
              <w:t>Descovy</w:t>
            </w:r>
            <w:proofErr w:type="spellEnd"/>
            <w:r w:rsidRPr="00636EB5">
              <w:rPr>
                <w:rFonts w:eastAsia="Times New Roman" w:cstheme="minorHAnsi"/>
                <w:sz w:val="18"/>
                <w:szCs w:val="18"/>
              </w:rPr>
              <w:tab/>
            </w:r>
          </w:p>
        </w:tc>
        <w:tc>
          <w:tcPr>
            <w:tcW w:w="810" w:type="dxa"/>
            <w:vAlign w:val="bottom"/>
          </w:tcPr>
          <w:p w:rsidRPr="00891B78" w:rsidR="001C50B8" w:rsidP="00081AE7" w:rsidRDefault="001C50B8" w14:paraId="716D66FC" w14:textId="77777777">
            <w:pPr>
              <w:spacing w:after="0" w:line="240" w:lineRule="auto"/>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2</w:t>
            </w:r>
          </w:p>
        </w:tc>
        <w:tc>
          <w:tcPr>
            <w:tcW w:w="3600" w:type="dxa"/>
            <w:vAlign w:val="bottom"/>
          </w:tcPr>
          <w:p w:rsidRPr="00891B78" w:rsidR="001C50B8" w:rsidP="00081AE7" w:rsidRDefault="001C50B8" w14:paraId="0D14BECC" w14:textId="77777777">
            <w:pPr>
              <w:spacing w:after="0" w:line="240" w:lineRule="auto"/>
              <w:contextualSpacing/>
              <w:rPr>
                <w:rFonts w:eastAsia="Times New Roman" w:cstheme="minorHAnsi"/>
                <w:color w:val="000000"/>
                <w:sz w:val="18"/>
                <w:szCs w:val="18"/>
              </w:rPr>
            </w:pPr>
          </w:p>
        </w:tc>
      </w:tr>
      <w:tr w:rsidRPr="00891B78" w:rsidR="001C50B8" w:rsidTr="00081AE7" w14:paraId="49EAC323" w14:textId="77777777">
        <w:tc>
          <w:tcPr>
            <w:tcW w:w="1458" w:type="dxa"/>
          </w:tcPr>
          <w:p w:rsidRPr="00891B78" w:rsidR="001C50B8" w:rsidP="00081AE7" w:rsidRDefault="001C50B8" w14:paraId="3CB71607" w14:textId="77777777">
            <w:pPr>
              <w:spacing w:after="0" w:line="240" w:lineRule="auto"/>
              <w:contextualSpacing/>
              <w:rPr>
                <w:rFonts w:eastAsia="Times New Roman" w:cstheme="minorHAnsi"/>
                <w:color w:val="000000"/>
                <w:sz w:val="18"/>
                <w:szCs w:val="18"/>
              </w:rPr>
            </w:pPr>
          </w:p>
        </w:tc>
        <w:tc>
          <w:tcPr>
            <w:tcW w:w="4410" w:type="dxa"/>
            <w:vAlign w:val="bottom"/>
          </w:tcPr>
          <w:p w:rsidRPr="000E2415" w:rsidR="001C50B8" w:rsidP="00081AE7" w:rsidRDefault="001C50B8" w14:paraId="56D4E4FB" w14:textId="77777777">
            <w:pPr>
              <w:tabs>
                <w:tab w:val="right" w:leader="dot" w:pos="5760"/>
              </w:tabs>
              <w:spacing w:after="0" w:line="240" w:lineRule="auto"/>
              <w:contextualSpacing/>
              <w:rPr>
                <w:rFonts w:eastAsia="Times New Roman" w:cstheme="minorHAnsi"/>
                <w:sz w:val="18"/>
                <w:szCs w:val="18"/>
              </w:rPr>
            </w:pPr>
            <w:r w:rsidRPr="000E2415">
              <w:rPr>
                <w:rFonts w:eastAsia="Times New Roman" w:cstheme="minorHAnsi"/>
                <w:sz w:val="18"/>
                <w:szCs w:val="18"/>
              </w:rPr>
              <w:t>Injectable Cabotegravir………………………………………………</w:t>
            </w:r>
            <w:proofErr w:type="gramStart"/>
            <w:r w:rsidRPr="000E2415">
              <w:rPr>
                <w:rFonts w:eastAsia="Times New Roman" w:cstheme="minorHAnsi"/>
                <w:sz w:val="18"/>
                <w:szCs w:val="18"/>
              </w:rPr>
              <w:t>…..</w:t>
            </w:r>
            <w:proofErr w:type="gramEnd"/>
          </w:p>
        </w:tc>
        <w:tc>
          <w:tcPr>
            <w:tcW w:w="810" w:type="dxa"/>
            <w:vAlign w:val="bottom"/>
          </w:tcPr>
          <w:p w:rsidRPr="000E2415" w:rsidR="001C50B8" w:rsidP="00081AE7" w:rsidRDefault="001C50B8" w14:paraId="4061543D" w14:textId="77777777">
            <w:pPr>
              <w:spacing w:after="0" w:line="240" w:lineRule="auto"/>
              <w:contextualSpacing/>
              <w:jc w:val="right"/>
              <w:rPr>
                <w:rFonts w:eastAsia="Times New Roman" w:cstheme="minorHAnsi"/>
                <w:bCs/>
                <w:sz w:val="18"/>
                <w:szCs w:val="18"/>
              </w:rPr>
            </w:pPr>
            <w:r w:rsidRPr="000E2415">
              <w:rPr>
                <w:rFonts w:eastAsia="Times New Roman" w:cstheme="minorHAnsi"/>
                <w:bCs/>
                <w:sz w:val="18"/>
                <w:szCs w:val="18"/>
              </w:rPr>
              <w:t>3</w:t>
            </w:r>
          </w:p>
        </w:tc>
        <w:tc>
          <w:tcPr>
            <w:tcW w:w="3600" w:type="dxa"/>
            <w:vAlign w:val="bottom"/>
          </w:tcPr>
          <w:p w:rsidRPr="00891B78" w:rsidR="001C50B8" w:rsidP="00081AE7" w:rsidRDefault="001C50B8" w14:paraId="70E986F1" w14:textId="77777777">
            <w:pPr>
              <w:spacing w:after="0" w:line="240" w:lineRule="auto"/>
              <w:contextualSpacing/>
              <w:rPr>
                <w:rFonts w:eastAsia="Times New Roman" w:cstheme="minorHAnsi"/>
                <w:color w:val="000000"/>
                <w:sz w:val="18"/>
                <w:szCs w:val="18"/>
              </w:rPr>
            </w:pPr>
          </w:p>
        </w:tc>
      </w:tr>
      <w:tr w:rsidRPr="00891B78" w:rsidR="001C50B8" w:rsidTr="00081AE7" w14:paraId="319D2450" w14:textId="77777777">
        <w:tc>
          <w:tcPr>
            <w:tcW w:w="1458" w:type="dxa"/>
          </w:tcPr>
          <w:p w:rsidRPr="00891B78" w:rsidR="001C50B8" w:rsidP="00081AE7" w:rsidRDefault="001C50B8" w14:paraId="4E4CEBA8" w14:textId="77777777">
            <w:pPr>
              <w:spacing w:after="0" w:line="240" w:lineRule="auto"/>
              <w:contextualSpacing/>
              <w:rPr>
                <w:rFonts w:eastAsia="Times New Roman" w:cstheme="minorHAnsi"/>
                <w:color w:val="000000"/>
                <w:sz w:val="18"/>
                <w:szCs w:val="18"/>
              </w:rPr>
            </w:pPr>
          </w:p>
        </w:tc>
        <w:tc>
          <w:tcPr>
            <w:tcW w:w="4410" w:type="dxa"/>
            <w:vAlign w:val="bottom"/>
          </w:tcPr>
          <w:p w:rsidR="001C50B8" w:rsidP="00081AE7" w:rsidRDefault="001C50B8" w14:paraId="77F972FB" w14:textId="77777777">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Other</w:t>
            </w:r>
            <w:r w:rsidRPr="00636EB5">
              <w:rPr>
                <w:rFonts w:eastAsia="Times New Roman" w:cstheme="minorHAnsi"/>
                <w:sz w:val="18"/>
                <w:szCs w:val="18"/>
              </w:rPr>
              <w:tab/>
            </w:r>
          </w:p>
        </w:tc>
        <w:tc>
          <w:tcPr>
            <w:tcW w:w="810" w:type="dxa"/>
            <w:vAlign w:val="bottom"/>
          </w:tcPr>
          <w:p w:rsidRPr="00636EB5" w:rsidR="001C50B8" w:rsidP="00081AE7" w:rsidRDefault="001C50B8" w14:paraId="37BCF70D" w14:textId="77777777">
            <w:pPr>
              <w:spacing w:after="0" w:line="240" w:lineRule="auto"/>
              <w:contextualSpacing/>
              <w:jc w:val="right"/>
              <w:rPr>
                <w:rFonts w:eastAsia="Times New Roman" w:cstheme="minorHAnsi"/>
                <w:bCs/>
                <w:sz w:val="18"/>
                <w:szCs w:val="18"/>
              </w:rPr>
            </w:pPr>
            <w:r>
              <w:rPr>
                <w:rFonts w:eastAsia="Times New Roman" w:cstheme="minorHAnsi"/>
                <w:bCs/>
                <w:sz w:val="18"/>
                <w:szCs w:val="18"/>
              </w:rPr>
              <w:t>4</w:t>
            </w:r>
          </w:p>
        </w:tc>
        <w:tc>
          <w:tcPr>
            <w:tcW w:w="3600" w:type="dxa"/>
            <w:vAlign w:val="bottom"/>
          </w:tcPr>
          <w:p w:rsidRPr="00891B78" w:rsidR="001C50B8" w:rsidP="00081AE7" w:rsidRDefault="001C50B8" w14:paraId="675E8EE7" w14:textId="77777777">
            <w:pPr>
              <w:spacing w:after="0" w:line="240" w:lineRule="auto"/>
              <w:contextualSpacing/>
              <w:rPr>
                <w:rFonts w:eastAsia="Times New Roman" w:cstheme="minorHAnsi"/>
                <w:color w:val="000000"/>
                <w:sz w:val="18"/>
                <w:szCs w:val="18"/>
              </w:rPr>
            </w:pPr>
          </w:p>
        </w:tc>
      </w:tr>
      <w:tr w:rsidRPr="00891B78" w:rsidR="001C50B8" w:rsidTr="00081AE7" w14:paraId="3A848819" w14:textId="77777777">
        <w:tc>
          <w:tcPr>
            <w:tcW w:w="1458" w:type="dxa"/>
          </w:tcPr>
          <w:p w:rsidRPr="00891B78" w:rsidR="001C50B8" w:rsidP="00081AE7" w:rsidRDefault="001C50B8" w14:paraId="7486D638" w14:textId="77777777">
            <w:pPr>
              <w:spacing w:after="0" w:line="240" w:lineRule="auto"/>
              <w:contextualSpacing/>
              <w:rPr>
                <w:rFonts w:eastAsia="Times New Roman" w:cstheme="minorHAnsi"/>
                <w:color w:val="000000"/>
                <w:sz w:val="18"/>
                <w:szCs w:val="18"/>
              </w:rPr>
            </w:pPr>
          </w:p>
        </w:tc>
        <w:tc>
          <w:tcPr>
            <w:tcW w:w="4410" w:type="dxa"/>
            <w:vAlign w:val="bottom"/>
          </w:tcPr>
          <w:p w:rsidRPr="00891B78" w:rsidR="001C50B8" w:rsidP="00081AE7" w:rsidRDefault="001C50B8" w14:paraId="73D51548" w14:textId="77777777">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891B78" w:rsidR="001C50B8" w:rsidP="00081AE7" w:rsidRDefault="001C50B8" w14:paraId="509E5D92" w14:textId="77777777">
            <w:pPr>
              <w:spacing w:after="0" w:line="240" w:lineRule="auto"/>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vAlign w:val="bottom"/>
          </w:tcPr>
          <w:p w:rsidRPr="00891B78" w:rsidR="001C50B8" w:rsidP="00081AE7" w:rsidRDefault="001C50B8" w14:paraId="667891F6" w14:textId="77777777">
            <w:pPr>
              <w:spacing w:after="0" w:line="240" w:lineRule="auto"/>
              <w:contextualSpacing/>
              <w:rPr>
                <w:rFonts w:eastAsia="Times New Roman" w:cstheme="minorHAnsi"/>
                <w:color w:val="000000"/>
                <w:sz w:val="18"/>
                <w:szCs w:val="18"/>
              </w:rPr>
            </w:pPr>
          </w:p>
        </w:tc>
      </w:tr>
      <w:tr w:rsidRPr="00636EB5" w:rsidR="001C50B8" w:rsidTr="00081AE7" w14:paraId="4BE0D641" w14:textId="77777777">
        <w:tc>
          <w:tcPr>
            <w:tcW w:w="1458" w:type="dxa"/>
          </w:tcPr>
          <w:p w:rsidRPr="00891B78" w:rsidR="001C50B8" w:rsidP="00081AE7" w:rsidRDefault="001C50B8" w14:paraId="0965F8FB" w14:textId="77777777">
            <w:pPr>
              <w:spacing w:after="0" w:line="240" w:lineRule="auto"/>
              <w:contextualSpacing/>
              <w:rPr>
                <w:rFonts w:eastAsia="Times New Roman" w:cstheme="minorHAnsi"/>
                <w:color w:val="000000"/>
                <w:sz w:val="18"/>
                <w:szCs w:val="18"/>
              </w:rPr>
            </w:pPr>
          </w:p>
        </w:tc>
        <w:tc>
          <w:tcPr>
            <w:tcW w:w="4410" w:type="dxa"/>
            <w:vAlign w:val="bottom"/>
          </w:tcPr>
          <w:p w:rsidRPr="00891B78" w:rsidR="001C50B8" w:rsidP="00081AE7" w:rsidRDefault="001C50B8" w14:paraId="280D7D1E" w14:textId="77777777">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1C50B8" w:rsidP="00081AE7" w:rsidRDefault="001C50B8" w14:paraId="2885A9C3" w14:textId="77777777">
            <w:pPr>
              <w:spacing w:after="0" w:line="240" w:lineRule="auto"/>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1C50B8" w:rsidP="00081AE7" w:rsidRDefault="001C50B8" w14:paraId="2ACE6AB8" w14:textId="77777777">
            <w:pPr>
              <w:spacing w:after="0" w:line="240" w:lineRule="auto"/>
              <w:contextualSpacing/>
              <w:rPr>
                <w:rFonts w:eastAsia="Times New Roman" w:cstheme="minorHAnsi"/>
                <w:color w:val="000000"/>
                <w:sz w:val="18"/>
                <w:szCs w:val="18"/>
              </w:rPr>
            </w:pPr>
          </w:p>
        </w:tc>
      </w:tr>
    </w:tbl>
    <w:p w:rsidR="001C50B8" w:rsidP="001C50B8" w:rsidRDefault="001C50B8" w14:paraId="0B886B69" w14:textId="77777777">
      <w:pPr>
        <w:spacing w:after="0" w:line="240" w:lineRule="auto"/>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636EB5" w:rsidR="001C50B8" w:rsidTr="00081AE7" w14:paraId="439A3D84" w14:textId="77777777">
        <w:trPr>
          <w:trHeight w:val="368"/>
        </w:trPr>
        <w:tc>
          <w:tcPr>
            <w:tcW w:w="2250" w:type="dxa"/>
            <w:noWrap/>
            <w:vAlign w:val="bottom"/>
            <w:hideMark/>
          </w:tcPr>
          <w:p w:rsidRPr="00636EB5" w:rsidR="001C50B8" w:rsidP="00081AE7" w:rsidRDefault="001C50B8" w14:paraId="0B8D4EEC" w14:textId="0CC52F4B">
            <w:pPr>
              <w:spacing w:after="0" w:line="240" w:lineRule="auto"/>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 xml:space="preserve"> PA</w:t>
            </w:r>
            <w:r w:rsidR="007369B1">
              <w:rPr>
                <w:rFonts w:eastAsia="Times New Roman" w:cstheme="minorHAnsi"/>
                <w:b/>
                <w:bCs/>
                <w:color w:val="000000"/>
                <w:sz w:val="18"/>
                <w:szCs w:val="18"/>
              </w:rPr>
              <w:t>10</w:t>
            </w:r>
            <w:r w:rsidR="00A13C51">
              <w:rPr>
                <w:rFonts w:eastAsia="Times New Roman" w:cstheme="minorHAnsi"/>
                <w:b/>
                <w:bCs/>
                <w:color w:val="000000"/>
                <w:sz w:val="18"/>
                <w:szCs w:val="18"/>
              </w:rPr>
              <w:t>a</w:t>
            </w:r>
            <w:r w:rsidRPr="00636EB5">
              <w:rPr>
                <w:rFonts w:eastAsia="Times New Roman" w:cstheme="minorHAnsi"/>
                <w:b/>
                <w:color w:val="000000"/>
                <w:sz w:val="18"/>
                <w:szCs w:val="18"/>
              </w:rPr>
              <w:t>.</w:t>
            </w:r>
          </w:p>
        </w:tc>
        <w:tc>
          <w:tcPr>
            <w:tcW w:w="8010" w:type="dxa"/>
            <w:vAlign w:val="bottom"/>
          </w:tcPr>
          <w:p w:rsidR="001C50B8" w:rsidP="00081AE7" w:rsidRDefault="001C50B8" w14:paraId="47197AEB" w14:textId="22CD8450">
            <w:pPr>
              <w:spacing w:after="0" w:line="240" w:lineRule="auto"/>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If R reports “Other” type of </w:t>
            </w: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drug taken (</w:t>
            </w:r>
            <w:r w:rsidRPr="00DA2620">
              <w:rPr>
                <w:rFonts w:eastAsia="Times New Roman" w:cstheme="minorHAnsi"/>
                <w:color w:val="000000"/>
                <w:sz w:val="18"/>
                <w:szCs w:val="18"/>
              </w:rPr>
              <w:t>PA</w:t>
            </w:r>
            <w:r w:rsidR="007749D3">
              <w:rPr>
                <w:rFonts w:eastAsia="Times New Roman" w:cstheme="minorHAnsi"/>
                <w:color w:val="000000"/>
                <w:sz w:val="18"/>
                <w:szCs w:val="18"/>
              </w:rPr>
              <w:t>10</w:t>
            </w:r>
            <w:r>
              <w:rPr>
                <w:rFonts w:eastAsia="Times New Roman" w:cstheme="minorHAnsi"/>
                <w:color w:val="000000"/>
                <w:sz w:val="18"/>
                <w:szCs w:val="18"/>
              </w:rPr>
              <w:t xml:space="preserve"> EQ 4), go to </w:t>
            </w:r>
            <w:r w:rsidRPr="00DA2620">
              <w:rPr>
                <w:rFonts w:eastAsia="Times New Roman" w:cstheme="minorHAnsi"/>
                <w:color w:val="000000"/>
                <w:sz w:val="18"/>
                <w:szCs w:val="18"/>
              </w:rPr>
              <w:t>PA</w:t>
            </w:r>
            <w:r w:rsidR="007749D3">
              <w:rPr>
                <w:rFonts w:eastAsia="Times New Roman" w:cstheme="minorHAnsi"/>
                <w:color w:val="000000"/>
                <w:sz w:val="18"/>
                <w:szCs w:val="18"/>
              </w:rPr>
              <w:t>10</w:t>
            </w:r>
            <w:r w:rsidRPr="00DA2620" w:rsidR="006F686B">
              <w:rPr>
                <w:rFonts w:eastAsia="Times New Roman" w:cstheme="minorHAnsi"/>
                <w:color w:val="000000"/>
                <w:sz w:val="18"/>
                <w:szCs w:val="18"/>
              </w:rPr>
              <w:t>a</w:t>
            </w:r>
            <w:r>
              <w:rPr>
                <w:rFonts w:eastAsia="Times New Roman" w:cstheme="minorHAnsi"/>
                <w:color w:val="000000"/>
                <w:sz w:val="18"/>
                <w:szCs w:val="18"/>
              </w:rPr>
              <w:t xml:space="preserve">. </w:t>
            </w:r>
          </w:p>
          <w:p w:rsidRPr="00636EB5" w:rsidR="001C50B8" w:rsidP="00081AE7" w:rsidRDefault="001C50B8" w14:paraId="378D5247" w14:textId="447AC663">
            <w:pPr>
              <w:spacing w:after="0" w:line="240" w:lineRule="auto"/>
              <w:ind w:left="346" w:hanging="346"/>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DA2620">
              <w:rPr>
                <w:rFonts w:eastAsia="Times New Roman" w:cstheme="minorHAnsi"/>
                <w:color w:val="000000"/>
                <w:sz w:val="18"/>
                <w:szCs w:val="18"/>
              </w:rPr>
              <w:t>Check_</w:t>
            </w:r>
            <w:r w:rsidRPr="00DA2620" w:rsidR="00625307">
              <w:rPr>
                <w:rFonts w:eastAsia="Times New Roman" w:cstheme="minorHAnsi"/>
                <w:color w:val="000000"/>
                <w:sz w:val="18"/>
                <w:szCs w:val="18"/>
              </w:rPr>
              <w:t>PA1</w:t>
            </w:r>
            <w:r w:rsidR="007749D3">
              <w:rPr>
                <w:rFonts w:eastAsia="Times New Roman" w:cstheme="minorHAnsi"/>
                <w:color w:val="000000"/>
                <w:sz w:val="18"/>
                <w:szCs w:val="18"/>
              </w:rPr>
              <w:t>1</w:t>
            </w:r>
            <w:r w:rsidRPr="00DA2620">
              <w:rPr>
                <w:rFonts w:eastAsia="Times New Roman" w:cstheme="minorHAnsi"/>
                <w:color w:val="000000"/>
                <w:sz w:val="18"/>
                <w:szCs w:val="18"/>
              </w:rPr>
              <w:t>.</w:t>
            </w:r>
          </w:p>
        </w:tc>
      </w:tr>
    </w:tbl>
    <w:p w:rsidR="001C50B8" w:rsidP="001C50B8" w:rsidRDefault="001C50B8" w14:paraId="0F36D4FC" w14:textId="77777777">
      <w:pPr>
        <w:spacing w:after="0" w:line="240" w:lineRule="auto"/>
        <w:contextualSpacing/>
        <w:rPr>
          <w:rFonts w:eastAsia="Times New Roman" w:cstheme="minorHAnsi"/>
          <w:color w:val="000000"/>
          <w:sz w:val="18"/>
          <w:szCs w:val="18"/>
        </w:rPr>
      </w:pPr>
    </w:p>
    <w:p w:rsidR="001C50B8" w:rsidP="001C50B8" w:rsidRDefault="001C50B8" w14:paraId="45958DD4" w14:textId="77777777">
      <w:pPr>
        <w:spacing w:after="0" w:line="240" w:lineRule="auto"/>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40"/>
        <w:gridCol w:w="4068"/>
        <w:gridCol w:w="1170"/>
        <w:gridCol w:w="3593"/>
        <w:gridCol w:w="7"/>
      </w:tblGrid>
      <w:tr w:rsidRPr="00636EB5" w:rsidR="001C50B8" w:rsidTr="00081AE7" w14:paraId="07505238" w14:textId="77777777">
        <w:tc>
          <w:tcPr>
            <w:tcW w:w="1440" w:type="dxa"/>
          </w:tcPr>
          <w:p w:rsidRPr="00636EB5" w:rsidR="001C50B8" w:rsidP="00081AE7" w:rsidRDefault="001C50B8" w14:paraId="156EE665" w14:textId="542B225F">
            <w:pPr>
              <w:contextualSpacing/>
              <w:rPr>
                <w:rFonts w:eastAsia="Times New Roman" w:cstheme="minorHAnsi"/>
                <w:b/>
                <w:bCs/>
                <w:color w:val="000000"/>
                <w:sz w:val="18"/>
                <w:szCs w:val="18"/>
              </w:rPr>
            </w:pPr>
            <w:r>
              <w:rPr>
                <w:rFonts w:eastAsia="Times New Roman" w:cstheme="minorHAnsi"/>
                <w:b/>
                <w:bCs/>
                <w:color w:val="000000"/>
                <w:sz w:val="18"/>
                <w:szCs w:val="18"/>
              </w:rPr>
              <w:t>PA</w:t>
            </w:r>
            <w:r w:rsidR="007749D3">
              <w:rPr>
                <w:rFonts w:eastAsia="Times New Roman" w:cstheme="minorHAnsi"/>
                <w:b/>
                <w:bCs/>
                <w:color w:val="000000"/>
                <w:sz w:val="18"/>
                <w:szCs w:val="18"/>
              </w:rPr>
              <w:t>10</w:t>
            </w:r>
            <w:r w:rsidR="00B63D61">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5238" w:type="dxa"/>
            <w:gridSpan w:val="2"/>
            <w:vAlign w:val="bottom"/>
          </w:tcPr>
          <w:p w:rsidRPr="00636EB5" w:rsidR="001C50B8" w:rsidP="00081AE7" w:rsidRDefault="001C50B8" w14:paraId="5A89652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Specify </w:t>
            </w:r>
            <w:proofErr w:type="gramStart"/>
            <w:r w:rsidRPr="00636EB5">
              <w:rPr>
                <w:rFonts w:eastAsia="Times New Roman" w:cstheme="minorHAnsi"/>
                <w:b/>
                <w:bCs/>
                <w:color w:val="000000"/>
                <w:sz w:val="18"/>
                <w:szCs w:val="18"/>
              </w:rPr>
              <w:t>other</w:t>
            </w:r>
            <w:proofErr w:type="gramEnd"/>
            <w:r w:rsidRPr="00636EB5">
              <w:rPr>
                <w:rFonts w:eastAsia="Times New Roman" w:cstheme="minorHAnsi"/>
                <w:b/>
                <w:bCs/>
                <w:color w:val="000000"/>
                <w:sz w:val="18"/>
                <w:szCs w:val="18"/>
              </w:rPr>
              <w:t xml:space="preserve"> </w:t>
            </w:r>
            <w:proofErr w:type="spellStart"/>
            <w:r>
              <w:rPr>
                <w:rFonts w:eastAsia="Times New Roman" w:cstheme="minorHAnsi"/>
                <w:b/>
                <w:bCs/>
                <w:color w:val="000000"/>
                <w:sz w:val="18"/>
                <w:szCs w:val="18"/>
              </w:rPr>
              <w:t>PrEP</w:t>
            </w:r>
            <w:proofErr w:type="spellEnd"/>
            <w:r>
              <w:rPr>
                <w:rFonts w:eastAsia="Times New Roman" w:cstheme="minorHAnsi"/>
                <w:b/>
                <w:bCs/>
                <w:color w:val="000000"/>
                <w:sz w:val="18"/>
                <w:szCs w:val="18"/>
              </w:rPr>
              <w:t xml:space="preserve"> drug taken</w:t>
            </w:r>
          </w:p>
        </w:tc>
        <w:tc>
          <w:tcPr>
            <w:tcW w:w="3600" w:type="dxa"/>
            <w:gridSpan w:val="2"/>
            <w:vAlign w:val="bottom"/>
          </w:tcPr>
          <w:p w:rsidRPr="00636EB5" w:rsidR="001C50B8" w:rsidP="00081AE7" w:rsidRDefault="001C50B8" w14:paraId="63F9F59C" w14:textId="77777777">
            <w:pPr>
              <w:contextualSpacing/>
              <w:rPr>
                <w:rFonts w:eastAsia="Times New Roman" w:cstheme="minorHAnsi"/>
                <w:b/>
                <w:bCs/>
                <w:color w:val="000000"/>
                <w:sz w:val="18"/>
                <w:szCs w:val="18"/>
              </w:rPr>
            </w:pPr>
          </w:p>
        </w:tc>
      </w:tr>
      <w:tr w:rsidRPr="00636EB5" w:rsidR="001C50B8" w:rsidTr="00081AE7" w14:paraId="33058274" w14:textId="77777777">
        <w:tc>
          <w:tcPr>
            <w:tcW w:w="1440" w:type="dxa"/>
            <w:vAlign w:val="bottom"/>
          </w:tcPr>
          <w:p w:rsidRPr="00636EB5" w:rsidR="001C50B8" w:rsidP="00081AE7" w:rsidRDefault="001C50B8" w14:paraId="2F6EDB14" w14:textId="77777777">
            <w:pPr>
              <w:contextualSpacing/>
              <w:rPr>
                <w:rFonts w:eastAsia="Times New Roman" w:cstheme="minorHAnsi"/>
                <w:bCs/>
                <w:color w:val="000000"/>
                <w:sz w:val="18"/>
                <w:szCs w:val="18"/>
              </w:rPr>
            </w:pPr>
            <w:r>
              <w:rPr>
                <w:rFonts w:eastAsia="Times New Roman" w:cstheme="minorHAnsi"/>
                <w:bCs/>
                <w:color w:val="000000"/>
                <w:sz w:val="18"/>
                <w:szCs w:val="18"/>
              </w:rPr>
              <w:t>PRPDGSPEC</w:t>
            </w:r>
          </w:p>
        </w:tc>
        <w:tc>
          <w:tcPr>
            <w:tcW w:w="5238" w:type="dxa"/>
            <w:gridSpan w:val="2"/>
            <w:vAlign w:val="bottom"/>
          </w:tcPr>
          <w:p w:rsidRPr="00636EB5" w:rsidR="001C50B8" w:rsidP="00081AE7" w:rsidRDefault="001C50B8" w14:paraId="4AD7529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Specify </w:t>
            </w: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w:t>
            </w: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drug</w:t>
            </w:r>
          </w:p>
        </w:tc>
        <w:tc>
          <w:tcPr>
            <w:tcW w:w="3600" w:type="dxa"/>
            <w:gridSpan w:val="2"/>
            <w:vAlign w:val="bottom"/>
          </w:tcPr>
          <w:p w:rsidRPr="00636EB5" w:rsidR="001C50B8" w:rsidP="00081AE7" w:rsidRDefault="001C50B8" w14:paraId="4188AA99" w14:textId="77777777">
            <w:pPr>
              <w:contextualSpacing/>
              <w:rPr>
                <w:rFonts w:eastAsia="Times New Roman" w:cstheme="minorHAnsi"/>
                <w:color w:val="000000"/>
                <w:sz w:val="18"/>
                <w:szCs w:val="18"/>
              </w:rPr>
            </w:pPr>
          </w:p>
        </w:tc>
      </w:tr>
      <w:tr w:rsidRPr="00636EB5" w:rsidR="001C50B8" w:rsidTr="00081AE7" w14:paraId="49F027DA" w14:textId="77777777">
        <w:trPr>
          <w:gridAfter w:val="1"/>
          <w:wAfter w:w="7" w:type="dxa"/>
        </w:trPr>
        <w:tc>
          <w:tcPr>
            <w:tcW w:w="1440" w:type="dxa"/>
          </w:tcPr>
          <w:p w:rsidRPr="00636EB5" w:rsidR="001C50B8" w:rsidP="00081AE7" w:rsidRDefault="001C50B8" w14:paraId="756A71EE" w14:textId="77777777">
            <w:pPr>
              <w:contextualSpacing/>
              <w:rPr>
                <w:rFonts w:eastAsia="Times New Roman" w:cstheme="minorHAnsi"/>
                <w:color w:val="000000"/>
                <w:sz w:val="18"/>
                <w:szCs w:val="18"/>
              </w:rPr>
            </w:pPr>
          </w:p>
        </w:tc>
        <w:tc>
          <w:tcPr>
            <w:tcW w:w="8831" w:type="dxa"/>
            <w:gridSpan w:val="3"/>
          </w:tcPr>
          <w:p w:rsidRPr="00636EB5" w:rsidR="001C50B8" w:rsidP="00081AE7" w:rsidRDefault="001C50B8" w14:paraId="0FA1B6D8"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 __ __ __ ____ __ __ __ ____ __ __ __ </w:t>
            </w:r>
          </w:p>
        </w:tc>
      </w:tr>
      <w:tr w:rsidRPr="00636EB5" w:rsidR="001C50B8" w:rsidTr="00081AE7" w14:paraId="3145D626" w14:textId="77777777">
        <w:tc>
          <w:tcPr>
            <w:tcW w:w="1440" w:type="dxa"/>
          </w:tcPr>
          <w:p w:rsidRPr="00636EB5" w:rsidR="001C50B8" w:rsidP="00081AE7" w:rsidRDefault="001C50B8" w14:paraId="1D35B68E" w14:textId="77777777">
            <w:pPr>
              <w:contextualSpacing/>
              <w:rPr>
                <w:rFonts w:eastAsia="Times New Roman" w:cstheme="minorHAnsi"/>
                <w:color w:val="000000"/>
                <w:sz w:val="18"/>
                <w:szCs w:val="18"/>
              </w:rPr>
            </w:pPr>
          </w:p>
        </w:tc>
        <w:tc>
          <w:tcPr>
            <w:tcW w:w="4068" w:type="dxa"/>
            <w:vAlign w:val="bottom"/>
          </w:tcPr>
          <w:p w:rsidRPr="00636EB5" w:rsidR="001C50B8" w:rsidP="00081AE7" w:rsidRDefault="001C50B8" w14:paraId="30A92F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characters = </w:t>
            </w:r>
            <w:r>
              <w:rPr>
                <w:rFonts w:eastAsia="Times New Roman" w:cstheme="minorHAnsi"/>
                <w:color w:val="000000"/>
                <w:sz w:val="18"/>
                <w:szCs w:val="18"/>
              </w:rPr>
              <w:t>100</w:t>
            </w:r>
            <w:r w:rsidRPr="00636EB5">
              <w:rPr>
                <w:rFonts w:eastAsia="Times New Roman" w:cstheme="minorHAnsi"/>
                <w:color w:val="000000"/>
                <w:sz w:val="18"/>
                <w:szCs w:val="18"/>
              </w:rPr>
              <w:t>}</w:t>
            </w:r>
          </w:p>
        </w:tc>
        <w:tc>
          <w:tcPr>
            <w:tcW w:w="1170" w:type="dxa"/>
            <w:vAlign w:val="bottom"/>
          </w:tcPr>
          <w:p w:rsidRPr="00636EB5" w:rsidR="001C50B8" w:rsidP="00081AE7" w:rsidRDefault="001C50B8" w14:paraId="6597656D" w14:textId="77777777">
            <w:pPr>
              <w:contextualSpacing/>
              <w:jc w:val="right"/>
              <w:rPr>
                <w:rFonts w:eastAsia="Times New Roman" w:cstheme="minorHAnsi"/>
                <w:bCs/>
                <w:color w:val="000000"/>
                <w:sz w:val="18"/>
                <w:szCs w:val="18"/>
              </w:rPr>
            </w:pPr>
          </w:p>
        </w:tc>
        <w:tc>
          <w:tcPr>
            <w:tcW w:w="3600" w:type="dxa"/>
            <w:gridSpan w:val="2"/>
          </w:tcPr>
          <w:p w:rsidRPr="00636EB5" w:rsidR="001C50B8" w:rsidP="00081AE7" w:rsidRDefault="001C50B8" w14:paraId="7C1AF56A" w14:textId="77777777">
            <w:pPr>
              <w:contextualSpacing/>
              <w:rPr>
                <w:rFonts w:eastAsia="Times New Roman" w:cstheme="minorHAnsi"/>
                <w:bCs/>
                <w:color w:val="000000"/>
                <w:sz w:val="18"/>
                <w:szCs w:val="18"/>
              </w:rPr>
            </w:pPr>
          </w:p>
        </w:tc>
      </w:tr>
    </w:tbl>
    <w:p w:rsidR="001C50B8" w:rsidP="001C50B8" w:rsidRDefault="001C50B8" w14:paraId="5F354658" w14:textId="77777777">
      <w:pPr>
        <w:spacing w:after="0" w:line="240" w:lineRule="auto"/>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7F60F7" w:rsidTr="00D564EE" w14:paraId="5B054290" w14:textId="77777777">
        <w:trPr>
          <w:trHeight w:val="300"/>
        </w:trPr>
        <w:tc>
          <w:tcPr>
            <w:tcW w:w="1980" w:type="dxa"/>
            <w:noWrap/>
            <w:hideMark/>
          </w:tcPr>
          <w:p w:rsidRPr="00636EB5" w:rsidR="001C50B8" w:rsidP="00081AE7" w:rsidRDefault="001C50B8" w14:paraId="31A1CAE7" w14:textId="6F014509">
            <w:pPr>
              <w:contextualSpacing/>
              <w:rPr>
                <w:rFonts w:eastAsia="Times New Roman" w:cstheme="minorHAnsi"/>
                <w:b/>
                <w:bCs/>
                <w:color w:val="000000"/>
                <w:sz w:val="18"/>
                <w:szCs w:val="18"/>
              </w:rPr>
            </w:pPr>
            <w:bookmarkStart w:name="_Hlk25657287" w:id="30"/>
            <w:r w:rsidRPr="00636EB5">
              <w:rPr>
                <w:rFonts w:eastAsia="Times New Roman" w:cstheme="minorHAnsi"/>
                <w:b/>
                <w:color w:val="000000"/>
                <w:sz w:val="18"/>
                <w:szCs w:val="18"/>
              </w:rPr>
              <w:t>Check_</w:t>
            </w:r>
            <w:r>
              <w:rPr>
                <w:rFonts w:eastAsia="Times New Roman" w:cstheme="minorHAnsi"/>
                <w:b/>
                <w:color w:val="000000"/>
                <w:sz w:val="18"/>
                <w:szCs w:val="18"/>
              </w:rPr>
              <w:t>PA</w:t>
            </w:r>
            <w:r w:rsidR="00A13C51">
              <w:rPr>
                <w:rFonts w:eastAsia="Times New Roman" w:cstheme="minorHAnsi"/>
                <w:b/>
                <w:color w:val="000000"/>
                <w:sz w:val="18"/>
                <w:szCs w:val="18"/>
              </w:rPr>
              <w:t>1</w:t>
            </w:r>
            <w:r w:rsidR="002A6FF7">
              <w:rPr>
                <w:rFonts w:eastAsia="Times New Roman" w:cstheme="minorHAnsi"/>
                <w:b/>
                <w:color w:val="000000"/>
                <w:sz w:val="18"/>
                <w:szCs w:val="18"/>
              </w:rPr>
              <w:t>1</w:t>
            </w:r>
            <w:r w:rsidRPr="00636EB5">
              <w:rPr>
                <w:rFonts w:eastAsia="Times New Roman" w:cstheme="minorHAnsi"/>
                <w:b/>
                <w:color w:val="000000"/>
                <w:sz w:val="18"/>
                <w:szCs w:val="18"/>
              </w:rPr>
              <w:t>.</w:t>
            </w:r>
          </w:p>
        </w:tc>
        <w:tc>
          <w:tcPr>
            <w:tcW w:w="8298" w:type="dxa"/>
          </w:tcPr>
          <w:p w:rsidR="001C50B8" w:rsidP="00081AE7" w:rsidRDefault="001C50B8" w14:paraId="26F1CD2C" w14:textId="2AF4DEC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w:t>
            </w: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in past 30 days or 5 weeks or 1 month (PRP30D EQ 1) and took a pill for </w:t>
            </w: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(PA</w:t>
            </w:r>
            <w:r w:rsidR="007749D3">
              <w:rPr>
                <w:rFonts w:eastAsia="Times New Roman" w:cstheme="minorHAnsi"/>
                <w:color w:val="000000"/>
                <w:sz w:val="18"/>
                <w:szCs w:val="18"/>
              </w:rPr>
              <w:t>10</w:t>
            </w:r>
            <w:r>
              <w:rPr>
                <w:rFonts w:eastAsia="Times New Roman" w:cstheme="minorHAnsi"/>
                <w:color w:val="000000"/>
                <w:sz w:val="18"/>
                <w:szCs w:val="18"/>
              </w:rPr>
              <w:t xml:space="preserve"> EQ 1 or EQ 2), go to PA</w:t>
            </w:r>
            <w:r w:rsidR="00896667">
              <w:rPr>
                <w:rFonts w:eastAsia="Times New Roman" w:cstheme="minorHAnsi"/>
                <w:color w:val="000000"/>
                <w:sz w:val="18"/>
                <w:szCs w:val="18"/>
              </w:rPr>
              <w:t>1</w:t>
            </w:r>
            <w:r w:rsidR="002A6FF7">
              <w:rPr>
                <w:rFonts w:eastAsia="Times New Roman" w:cstheme="minorHAnsi"/>
                <w:color w:val="000000"/>
                <w:sz w:val="18"/>
                <w:szCs w:val="18"/>
              </w:rPr>
              <w:t>1</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1C50B8" w:rsidP="00081AE7" w:rsidRDefault="001C50B8" w14:paraId="2558CE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bookmarkEnd w:id="30"/>
    </w:tbl>
    <w:p w:rsidR="001C50B8" w:rsidP="001C50B8" w:rsidRDefault="001C50B8" w14:paraId="73D76A52" w14:textId="77777777">
      <w:pPr>
        <w:spacing w:after="0" w:line="240" w:lineRule="auto"/>
        <w:contextualSpacing/>
      </w:pPr>
    </w:p>
    <w:tbl>
      <w:tblPr>
        <w:tblW w:w="10458" w:type="dxa"/>
        <w:tblLayout w:type="fixed"/>
        <w:tblLook w:val="04A0" w:firstRow="1" w:lastRow="0" w:firstColumn="1" w:lastColumn="0" w:noHBand="0" w:noVBand="1"/>
      </w:tblPr>
      <w:tblGrid>
        <w:gridCol w:w="18"/>
        <w:gridCol w:w="1440"/>
        <w:gridCol w:w="4860"/>
        <w:gridCol w:w="1890"/>
        <w:gridCol w:w="2250"/>
      </w:tblGrid>
      <w:tr w:rsidRPr="00636EB5" w:rsidR="001C50B8" w:rsidTr="00D564EE" w14:paraId="4CF6D721" w14:textId="77777777">
        <w:tc>
          <w:tcPr>
            <w:tcW w:w="1458" w:type="dxa"/>
            <w:gridSpan w:val="2"/>
          </w:tcPr>
          <w:p w:rsidRPr="00636EB5" w:rsidR="001C50B8" w:rsidP="008709B6" w:rsidRDefault="001C50B8" w14:paraId="47ED1D66" w14:textId="30C250CA">
            <w:pPr>
              <w:spacing w:after="0"/>
              <w:rPr>
                <w:rFonts w:eastAsia="Times New Roman" w:cstheme="minorHAnsi"/>
                <w:b/>
                <w:bCs/>
                <w:color w:val="000000"/>
                <w:sz w:val="18"/>
                <w:szCs w:val="18"/>
              </w:rPr>
            </w:pPr>
            <w:r w:rsidRPr="00636EB5">
              <w:rPr>
                <w:rFonts w:eastAsia="Times New Roman" w:cstheme="minorHAnsi"/>
                <w:b/>
                <w:bCs/>
                <w:color w:val="000000"/>
                <w:sz w:val="18"/>
                <w:szCs w:val="18"/>
              </w:rPr>
              <w:t>PA</w:t>
            </w:r>
            <w:r w:rsidR="00A13C51">
              <w:rPr>
                <w:rFonts w:eastAsia="Times New Roman" w:cstheme="minorHAnsi"/>
                <w:b/>
                <w:bCs/>
                <w:color w:val="000000"/>
                <w:sz w:val="18"/>
                <w:szCs w:val="18"/>
              </w:rPr>
              <w:t>1</w:t>
            </w:r>
            <w:r w:rsidR="007749D3">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9000" w:type="dxa"/>
            <w:gridSpan w:val="3"/>
          </w:tcPr>
          <w:p w:rsidRPr="00636EB5" w:rsidR="001C50B8" w:rsidP="008709B6" w:rsidRDefault="001C50B8" w14:paraId="6E8DB21C" w14:textId="77777777">
            <w:pPr>
              <w:spacing w:after="0"/>
              <w:ind w:right="702"/>
              <w:rPr>
                <w:rFonts w:eastAsia="Times New Roman" w:cstheme="minorHAnsi"/>
                <w:b/>
                <w:bCs/>
                <w:color w:val="000000"/>
                <w:sz w:val="18"/>
                <w:szCs w:val="18"/>
              </w:rPr>
            </w:pPr>
            <w:r>
              <w:rPr>
                <w:rFonts w:eastAsia="Times New Roman" w:cstheme="minorHAnsi"/>
                <w:b/>
                <w:bCs/>
                <w:color w:val="000000"/>
                <w:sz w:val="18"/>
                <w:szCs w:val="18"/>
              </w:rPr>
              <w:t xml:space="preserve">When you took </w:t>
            </w:r>
            <w:proofErr w:type="spellStart"/>
            <w:r>
              <w:rPr>
                <w:rFonts w:eastAsia="Times New Roman" w:cstheme="minorHAnsi"/>
                <w:b/>
                <w:bCs/>
                <w:color w:val="000000"/>
                <w:sz w:val="18"/>
                <w:szCs w:val="18"/>
              </w:rPr>
              <w:t>PrEP</w:t>
            </w:r>
            <w:proofErr w:type="spellEnd"/>
            <w:r>
              <w:rPr>
                <w:rFonts w:eastAsia="Times New Roman" w:cstheme="minorHAnsi"/>
                <w:b/>
                <w:bCs/>
                <w:color w:val="000000"/>
                <w:sz w:val="18"/>
                <w:szCs w:val="18"/>
              </w:rPr>
              <w:t xml:space="preserve"> i</w:t>
            </w:r>
            <w:r w:rsidRPr="00636EB5">
              <w:rPr>
                <w:rFonts w:eastAsia="Times New Roman" w:cstheme="minorHAnsi"/>
                <w:b/>
                <w:bCs/>
                <w:color w:val="000000"/>
                <w:sz w:val="18"/>
                <w:szCs w:val="18"/>
              </w:rPr>
              <w:t xml:space="preserve">n the past 12 months, </w:t>
            </w:r>
            <w:r>
              <w:rPr>
                <w:rFonts w:eastAsia="Times New Roman" w:cstheme="minorHAnsi"/>
                <w:b/>
                <w:bCs/>
                <w:color w:val="000000"/>
                <w:sz w:val="18"/>
                <w:szCs w:val="18"/>
              </w:rPr>
              <w:t xml:space="preserve">did you take it every day, almost every day, or less often? </w:t>
            </w:r>
          </w:p>
        </w:tc>
      </w:tr>
      <w:tr w:rsidRPr="00636EB5" w:rsidR="001C50B8" w:rsidTr="00D564EE" w14:paraId="37DA4572" w14:textId="77777777">
        <w:tc>
          <w:tcPr>
            <w:tcW w:w="1458" w:type="dxa"/>
            <w:gridSpan w:val="2"/>
            <w:vAlign w:val="bottom"/>
          </w:tcPr>
          <w:p w:rsidRPr="00636EB5" w:rsidR="001C50B8" w:rsidP="008709B6" w:rsidRDefault="001C50B8" w14:paraId="34A7E9AD" w14:textId="77777777">
            <w:pPr>
              <w:spacing w:after="0"/>
              <w:rPr>
                <w:rFonts w:eastAsia="Times New Roman" w:cstheme="minorHAnsi"/>
                <w:bCs/>
                <w:color w:val="000000"/>
                <w:sz w:val="18"/>
                <w:szCs w:val="18"/>
              </w:rPr>
            </w:pPr>
            <w:r>
              <w:rPr>
                <w:rFonts w:eastAsia="Times New Roman" w:cstheme="minorHAnsi"/>
                <w:bCs/>
                <w:color w:val="000000"/>
                <w:sz w:val="18"/>
                <w:szCs w:val="18"/>
              </w:rPr>
              <w:t>PRPFX12M</w:t>
            </w:r>
          </w:p>
        </w:tc>
        <w:tc>
          <w:tcPr>
            <w:tcW w:w="6750" w:type="dxa"/>
            <w:gridSpan w:val="2"/>
            <w:vAlign w:val="bottom"/>
          </w:tcPr>
          <w:p w:rsidRPr="00636EB5" w:rsidR="001C50B8" w:rsidP="008709B6" w:rsidRDefault="001C50B8" w14:paraId="28BC5FC6" w14:textId="77777777">
            <w:pPr>
              <w:spacing w:after="0"/>
              <w:rPr>
                <w:rFonts w:eastAsia="Times New Roman" w:cstheme="minorHAnsi"/>
                <w:color w:val="000000"/>
                <w:sz w:val="18"/>
                <w:szCs w:val="18"/>
              </w:rPr>
            </w:pP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use, frequency, 12m</w:t>
            </w:r>
          </w:p>
        </w:tc>
        <w:tc>
          <w:tcPr>
            <w:tcW w:w="2250" w:type="dxa"/>
            <w:vAlign w:val="bottom"/>
          </w:tcPr>
          <w:p w:rsidRPr="00636EB5" w:rsidR="001C50B8" w:rsidP="008709B6" w:rsidRDefault="001C50B8" w14:paraId="5DB3052C" w14:textId="77777777">
            <w:pPr>
              <w:spacing w:after="0"/>
              <w:rPr>
                <w:rFonts w:eastAsia="Times New Roman" w:cstheme="minorHAnsi"/>
                <w:color w:val="000000"/>
                <w:sz w:val="18"/>
                <w:szCs w:val="18"/>
              </w:rPr>
            </w:pPr>
          </w:p>
        </w:tc>
      </w:tr>
      <w:tr w:rsidRPr="00636EB5" w:rsidR="001C50B8" w:rsidTr="00D564EE" w14:paraId="3FE3EC12" w14:textId="77777777">
        <w:trPr>
          <w:gridBefore w:val="1"/>
          <w:wBefore w:w="18" w:type="dxa"/>
        </w:trPr>
        <w:tc>
          <w:tcPr>
            <w:tcW w:w="1440" w:type="dxa"/>
          </w:tcPr>
          <w:p w:rsidRPr="00636EB5" w:rsidR="001C50B8" w:rsidP="008709B6" w:rsidRDefault="001C50B8" w14:paraId="4BA705CC" w14:textId="77777777">
            <w:pPr>
              <w:spacing w:after="0"/>
              <w:rPr>
                <w:rFonts w:eastAsia="Times New Roman" w:cstheme="minorHAnsi"/>
                <w:color w:val="000000"/>
                <w:sz w:val="18"/>
                <w:szCs w:val="18"/>
              </w:rPr>
            </w:pPr>
          </w:p>
        </w:tc>
        <w:tc>
          <w:tcPr>
            <w:tcW w:w="4860" w:type="dxa"/>
            <w:vAlign w:val="bottom"/>
          </w:tcPr>
          <w:p w:rsidRPr="00636EB5" w:rsidR="001C50B8" w:rsidP="008709B6" w:rsidRDefault="001C50B8" w14:paraId="619645B7" w14:textId="77777777">
            <w:pPr>
              <w:tabs>
                <w:tab w:val="right" w:leader="dot" w:pos="5760"/>
              </w:tabs>
              <w:spacing w:after="0"/>
              <w:rPr>
                <w:rFonts w:eastAsia="Times New Roman" w:cstheme="minorHAnsi"/>
                <w:sz w:val="18"/>
                <w:szCs w:val="18"/>
              </w:rPr>
            </w:pPr>
            <w:r>
              <w:rPr>
                <w:rFonts w:eastAsia="Times New Roman" w:cstheme="minorHAnsi"/>
                <w:sz w:val="18"/>
                <w:szCs w:val="18"/>
              </w:rPr>
              <w:t>Every day</w:t>
            </w:r>
            <w:r w:rsidRPr="00636EB5">
              <w:rPr>
                <w:rFonts w:eastAsia="Times New Roman" w:cstheme="minorHAnsi"/>
                <w:sz w:val="18"/>
                <w:szCs w:val="18"/>
              </w:rPr>
              <w:tab/>
            </w:r>
          </w:p>
        </w:tc>
        <w:tc>
          <w:tcPr>
            <w:tcW w:w="1890" w:type="dxa"/>
            <w:vAlign w:val="bottom"/>
          </w:tcPr>
          <w:p w:rsidRPr="00636EB5" w:rsidR="001C50B8" w:rsidP="008709B6" w:rsidRDefault="001C50B8" w14:paraId="5CFD58D1" w14:textId="77777777">
            <w:pPr>
              <w:spacing w:after="0"/>
              <w:jc w:val="right"/>
              <w:rPr>
                <w:rFonts w:eastAsia="Times New Roman" w:cstheme="minorHAnsi"/>
                <w:sz w:val="18"/>
                <w:szCs w:val="18"/>
              </w:rPr>
            </w:pPr>
            <w:r>
              <w:rPr>
                <w:rFonts w:eastAsia="Times New Roman" w:cstheme="minorHAnsi"/>
                <w:sz w:val="18"/>
                <w:szCs w:val="18"/>
              </w:rPr>
              <w:t>2</w:t>
            </w:r>
          </w:p>
        </w:tc>
        <w:tc>
          <w:tcPr>
            <w:tcW w:w="2250" w:type="dxa"/>
          </w:tcPr>
          <w:p w:rsidRPr="00636EB5" w:rsidR="001C50B8" w:rsidP="008709B6" w:rsidRDefault="001C50B8" w14:paraId="7E4533DF" w14:textId="77777777">
            <w:pPr>
              <w:spacing w:after="0"/>
              <w:rPr>
                <w:rFonts w:eastAsia="Times New Roman" w:cstheme="minorHAnsi"/>
                <w:sz w:val="18"/>
                <w:szCs w:val="18"/>
              </w:rPr>
            </w:pPr>
          </w:p>
        </w:tc>
      </w:tr>
      <w:tr w:rsidRPr="00636EB5" w:rsidR="001C50B8" w:rsidTr="00D564EE" w14:paraId="5784FEF6" w14:textId="77777777">
        <w:trPr>
          <w:gridBefore w:val="1"/>
          <w:wBefore w:w="18" w:type="dxa"/>
        </w:trPr>
        <w:tc>
          <w:tcPr>
            <w:tcW w:w="1440" w:type="dxa"/>
          </w:tcPr>
          <w:p w:rsidRPr="00636EB5" w:rsidR="001C50B8" w:rsidP="008709B6" w:rsidRDefault="001C50B8" w14:paraId="25E44455" w14:textId="77777777">
            <w:pPr>
              <w:spacing w:after="0"/>
              <w:rPr>
                <w:rFonts w:eastAsia="Times New Roman" w:cstheme="minorHAnsi"/>
                <w:color w:val="000000"/>
                <w:sz w:val="18"/>
                <w:szCs w:val="18"/>
              </w:rPr>
            </w:pPr>
          </w:p>
        </w:tc>
        <w:tc>
          <w:tcPr>
            <w:tcW w:w="4860" w:type="dxa"/>
            <w:vAlign w:val="bottom"/>
          </w:tcPr>
          <w:p w:rsidRPr="00636EB5" w:rsidR="001C50B8" w:rsidP="008709B6" w:rsidRDefault="001C50B8" w14:paraId="411E49E5" w14:textId="77777777">
            <w:pPr>
              <w:tabs>
                <w:tab w:val="right" w:leader="dot" w:pos="5760"/>
              </w:tabs>
              <w:spacing w:after="0"/>
              <w:rPr>
                <w:rFonts w:eastAsia="Times New Roman" w:cstheme="minorHAnsi"/>
                <w:sz w:val="18"/>
                <w:szCs w:val="18"/>
              </w:rPr>
            </w:pPr>
            <w:r>
              <w:rPr>
                <w:rFonts w:eastAsia="Times New Roman" w:cstheme="minorHAnsi"/>
                <w:sz w:val="18"/>
                <w:szCs w:val="18"/>
              </w:rPr>
              <w:t>Almost every day</w:t>
            </w:r>
            <w:r w:rsidRPr="00636EB5">
              <w:rPr>
                <w:rFonts w:eastAsia="Times New Roman" w:cstheme="minorHAnsi"/>
                <w:sz w:val="18"/>
                <w:szCs w:val="18"/>
              </w:rPr>
              <w:tab/>
            </w:r>
          </w:p>
        </w:tc>
        <w:tc>
          <w:tcPr>
            <w:tcW w:w="1890" w:type="dxa"/>
            <w:vAlign w:val="bottom"/>
          </w:tcPr>
          <w:p w:rsidRPr="00636EB5" w:rsidR="001C50B8" w:rsidP="008709B6" w:rsidRDefault="001C50B8" w14:paraId="4205A7F0" w14:textId="77777777">
            <w:pPr>
              <w:spacing w:after="0"/>
              <w:jc w:val="right"/>
              <w:rPr>
                <w:rFonts w:eastAsia="Times New Roman" w:cstheme="minorHAnsi"/>
                <w:sz w:val="18"/>
                <w:szCs w:val="18"/>
              </w:rPr>
            </w:pPr>
            <w:r>
              <w:rPr>
                <w:rFonts w:eastAsia="Times New Roman" w:cstheme="minorHAnsi"/>
                <w:sz w:val="18"/>
                <w:szCs w:val="18"/>
              </w:rPr>
              <w:t>1</w:t>
            </w:r>
          </w:p>
        </w:tc>
        <w:tc>
          <w:tcPr>
            <w:tcW w:w="2250" w:type="dxa"/>
          </w:tcPr>
          <w:p w:rsidRPr="00636EB5" w:rsidR="001C50B8" w:rsidP="008709B6" w:rsidRDefault="001C50B8" w14:paraId="6E08828B" w14:textId="77777777">
            <w:pPr>
              <w:spacing w:after="0"/>
              <w:rPr>
                <w:rFonts w:eastAsia="Times New Roman" w:cstheme="minorHAnsi"/>
                <w:sz w:val="18"/>
                <w:szCs w:val="18"/>
              </w:rPr>
            </w:pPr>
          </w:p>
        </w:tc>
      </w:tr>
      <w:tr w:rsidRPr="00636EB5" w:rsidR="001C50B8" w:rsidTr="00D564EE" w14:paraId="2DBDF9BD" w14:textId="77777777">
        <w:trPr>
          <w:gridBefore w:val="1"/>
          <w:wBefore w:w="18" w:type="dxa"/>
        </w:trPr>
        <w:tc>
          <w:tcPr>
            <w:tcW w:w="1440" w:type="dxa"/>
          </w:tcPr>
          <w:p w:rsidRPr="00636EB5" w:rsidR="001C50B8" w:rsidP="008709B6" w:rsidRDefault="001C50B8" w14:paraId="243615EF" w14:textId="77777777">
            <w:pPr>
              <w:spacing w:after="0"/>
              <w:rPr>
                <w:rFonts w:eastAsia="Times New Roman" w:cstheme="minorHAnsi"/>
                <w:color w:val="000000"/>
                <w:sz w:val="18"/>
                <w:szCs w:val="18"/>
              </w:rPr>
            </w:pPr>
          </w:p>
        </w:tc>
        <w:tc>
          <w:tcPr>
            <w:tcW w:w="4860" w:type="dxa"/>
            <w:vAlign w:val="bottom"/>
          </w:tcPr>
          <w:p w:rsidRPr="00636EB5" w:rsidR="001C50B8" w:rsidP="008709B6" w:rsidRDefault="001C50B8" w14:paraId="49F4413F" w14:textId="77777777">
            <w:pPr>
              <w:tabs>
                <w:tab w:val="right" w:leader="dot" w:pos="5760"/>
              </w:tabs>
              <w:spacing w:after="0"/>
              <w:rPr>
                <w:rFonts w:eastAsia="Times New Roman" w:cstheme="minorHAnsi"/>
                <w:sz w:val="18"/>
                <w:szCs w:val="18"/>
              </w:rPr>
            </w:pPr>
            <w:r>
              <w:rPr>
                <w:rFonts w:eastAsia="Times New Roman" w:cstheme="minorHAnsi"/>
                <w:sz w:val="18"/>
                <w:szCs w:val="18"/>
              </w:rPr>
              <w:t>Less often</w:t>
            </w:r>
            <w:r w:rsidRPr="00636EB5">
              <w:rPr>
                <w:rFonts w:eastAsia="Times New Roman" w:cstheme="minorHAnsi"/>
                <w:sz w:val="18"/>
                <w:szCs w:val="18"/>
              </w:rPr>
              <w:tab/>
            </w:r>
          </w:p>
        </w:tc>
        <w:tc>
          <w:tcPr>
            <w:tcW w:w="1890" w:type="dxa"/>
            <w:vAlign w:val="bottom"/>
          </w:tcPr>
          <w:p w:rsidRPr="00636EB5" w:rsidR="001C50B8" w:rsidP="008709B6" w:rsidRDefault="001C50B8" w14:paraId="3A77FC68" w14:textId="77777777">
            <w:pPr>
              <w:spacing w:after="0"/>
              <w:jc w:val="right"/>
              <w:rPr>
                <w:rFonts w:eastAsia="Times New Roman" w:cstheme="minorHAnsi"/>
                <w:sz w:val="18"/>
                <w:szCs w:val="18"/>
              </w:rPr>
            </w:pPr>
            <w:r>
              <w:rPr>
                <w:rFonts w:eastAsia="Times New Roman" w:cstheme="minorHAnsi"/>
                <w:sz w:val="18"/>
                <w:szCs w:val="18"/>
              </w:rPr>
              <w:t>0</w:t>
            </w:r>
          </w:p>
        </w:tc>
        <w:tc>
          <w:tcPr>
            <w:tcW w:w="2250" w:type="dxa"/>
          </w:tcPr>
          <w:p w:rsidRPr="00636EB5" w:rsidR="001C50B8" w:rsidP="008709B6" w:rsidRDefault="001C50B8" w14:paraId="281AF88D" w14:textId="77777777">
            <w:pPr>
              <w:spacing w:after="0"/>
              <w:rPr>
                <w:rFonts w:eastAsia="Times New Roman" w:cstheme="minorHAnsi"/>
                <w:sz w:val="18"/>
                <w:szCs w:val="18"/>
              </w:rPr>
            </w:pPr>
          </w:p>
        </w:tc>
      </w:tr>
      <w:tr w:rsidRPr="00636EB5" w:rsidR="001C50B8" w:rsidTr="00D564EE" w14:paraId="28756E55" w14:textId="77777777">
        <w:trPr>
          <w:gridBefore w:val="1"/>
          <w:wBefore w:w="18" w:type="dxa"/>
        </w:trPr>
        <w:tc>
          <w:tcPr>
            <w:tcW w:w="1440" w:type="dxa"/>
          </w:tcPr>
          <w:p w:rsidRPr="00636EB5" w:rsidR="001C50B8" w:rsidP="008709B6" w:rsidRDefault="001C50B8" w14:paraId="6C228A32" w14:textId="77777777">
            <w:pPr>
              <w:spacing w:after="0"/>
              <w:rPr>
                <w:rFonts w:eastAsia="Times New Roman" w:cstheme="minorHAnsi"/>
                <w:color w:val="000000"/>
                <w:sz w:val="18"/>
                <w:szCs w:val="18"/>
              </w:rPr>
            </w:pPr>
          </w:p>
        </w:tc>
        <w:tc>
          <w:tcPr>
            <w:tcW w:w="4860" w:type="dxa"/>
            <w:vAlign w:val="bottom"/>
          </w:tcPr>
          <w:p w:rsidR="001C50B8" w:rsidP="008709B6" w:rsidRDefault="001C50B8" w14:paraId="041C8565"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1C50B8" w:rsidP="008709B6" w:rsidRDefault="001C50B8" w14:paraId="55363674"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250" w:type="dxa"/>
          </w:tcPr>
          <w:p w:rsidRPr="00636EB5" w:rsidR="001C50B8" w:rsidP="008709B6" w:rsidRDefault="001C50B8" w14:paraId="1BD3D3EA" w14:textId="77777777">
            <w:pPr>
              <w:spacing w:after="0"/>
              <w:rPr>
                <w:rFonts w:eastAsia="Times New Roman" w:cstheme="minorHAnsi"/>
                <w:sz w:val="18"/>
                <w:szCs w:val="18"/>
              </w:rPr>
            </w:pPr>
          </w:p>
        </w:tc>
      </w:tr>
      <w:tr w:rsidRPr="00636EB5" w:rsidR="001C50B8" w:rsidTr="00D564EE" w14:paraId="5675753F" w14:textId="77777777">
        <w:trPr>
          <w:gridBefore w:val="1"/>
          <w:wBefore w:w="18" w:type="dxa"/>
        </w:trPr>
        <w:tc>
          <w:tcPr>
            <w:tcW w:w="1440" w:type="dxa"/>
          </w:tcPr>
          <w:p w:rsidRPr="00636EB5" w:rsidR="001C50B8" w:rsidP="008709B6" w:rsidRDefault="001C50B8" w14:paraId="3C1680CE" w14:textId="77777777">
            <w:pPr>
              <w:spacing w:after="0"/>
              <w:rPr>
                <w:rFonts w:eastAsia="Times New Roman" w:cstheme="minorHAnsi"/>
                <w:color w:val="000000"/>
                <w:sz w:val="18"/>
                <w:szCs w:val="18"/>
              </w:rPr>
            </w:pPr>
          </w:p>
        </w:tc>
        <w:tc>
          <w:tcPr>
            <w:tcW w:w="4860" w:type="dxa"/>
            <w:vAlign w:val="bottom"/>
          </w:tcPr>
          <w:p w:rsidR="001C50B8" w:rsidP="008709B6" w:rsidRDefault="001C50B8" w14:paraId="46583514" w14:textId="77777777">
            <w:pPr>
              <w:tabs>
                <w:tab w:val="right" w:leader="dot" w:pos="5760"/>
              </w:tabs>
              <w:spacing w:after="0"/>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1C50B8" w:rsidP="008709B6" w:rsidRDefault="001C50B8" w14:paraId="40F91CBA" w14:textId="77777777">
            <w:pPr>
              <w:spacing w:after="0"/>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250" w:type="dxa"/>
          </w:tcPr>
          <w:p w:rsidRPr="00636EB5" w:rsidR="001C50B8" w:rsidP="008709B6" w:rsidRDefault="001C50B8" w14:paraId="2FCFEAF5" w14:textId="77777777">
            <w:pPr>
              <w:spacing w:after="0"/>
              <w:rPr>
                <w:rFonts w:eastAsia="Times New Roman" w:cstheme="minorHAnsi"/>
                <w:sz w:val="18"/>
                <w:szCs w:val="18"/>
              </w:rPr>
            </w:pPr>
          </w:p>
        </w:tc>
      </w:tr>
    </w:tbl>
    <w:p w:rsidR="001C50B8" w:rsidP="001C50B8" w:rsidRDefault="001C50B8" w14:paraId="731FCD39" w14:textId="77777777">
      <w:pPr>
        <w:spacing w:after="0" w:line="240" w:lineRule="auto"/>
        <w:contextualSpacing/>
      </w:pPr>
    </w:p>
    <w:p w:rsidR="001C50B8" w:rsidP="001C50B8" w:rsidRDefault="001C50B8" w14:paraId="2610EDA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bookmarkStart w:name="_Hlk25657267" w:id="3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1C50B8" w:rsidTr="00081AE7" w14:paraId="0D9F1EDD" w14:textId="77777777">
        <w:trPr>
          <w:trHeight w:val="395"/>
        </w:trPr>
        <w:tc>
          <w:tcPr>
            <w:tcW w:w="1440" w:type="dxa"/>
            <w:noWrap/>
            <w:hideMark/>
          </w:tcPr>
          <w:p w:rsidRPr="00636EB5" w:rsidR="001C50B8" w:rsidP="00081AE7" w:rsidRDefault="001C50B8" w14:paraId="727A19E0" w14:textId="21C3A991">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w:t>
            </w:r>
            <w:r w:rsidR="00A13C51">
              <w:rPr>
                <w:rFonts w:eastAsia="Times New Roman" w:cstheme="minorHAnsi"/>
                <w:b/>
                <w:bCs/>
                <w:color w:val="000000"/>
                <w:sz w:val="18"/>
                <w:szCs w:val="18"/>
              </w:rPr>
              <w:t>1</w:t>
            </w:r>
            <w:r w:rsidR="002A6FF7">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tcPr>
          <w:p w:rsidRPr="00636EB5" w:rsidR="001C50B8" w:rsidP="00081AE7" w:rsidRDefault="001C50B8" w14:paraId="513F8A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"A lot of people don’t take </w:t>
            </w:r>
            <w:r w:rsidRPr="008A674F">
              <w:rPr>
                <w:rFonts w:eastAsia="Times New Roman" w:cstheme="minorHAnsi"/>
                <w:color w:val="000000"/>
                <w:sz w:val="18"/>
                <w:szCs w:val="18"/>
              </w:rPr>
              <w:t>medications exactly as they are supposed to</w:t>
            </w:r>
            <w:r>
              <w:rPr>
                <w:rFonts w:eastAsia="Times New Roman" w:cstheme="minorHAnsi"/>
                <w:color w:val="000000"/>
                <w:sz w:val="18"/>
                <w:szCs w:val="18"/>
              </w:rPr>
              <w:t xml:space="preserve">, at least some of the time.  We’d like to know about your experiences with </w:t>
            </w:r>
            <w:proofErr w:type="spellStart"/>
            <w:r>
              <w:rPr>
                <w:rFonts w:eastAsia="Times New Roman" w:cstheme="minorHAnsi"/>
                <w:color w:val="000000"/>
                <w:sz w:val="18"/>
                <w:szCs w:val="18"/>
              </w:rPr>
              <w:t>PrEP</w:t>
            </w:r>
            <w:r w:rsidRPr="008A674F">
              <w:rPr>
                <w:rFonts w:eastAsia="Times New Roman" w:cstheme="minorHAnsi"/>
                <w:color w:val="000000"/>
                <w:sz w:val="18"/>
                <w:szCs w:val="18"/>
              </w:rPr>
              <w:t>.</w:t>
            </w:r>
            <w:proofErr w:type="spellEnd"/>
            <w:r w:rsidRPr="008A674F">
              <w:rPr>
                <w:rFonts w:eastAsia="Times New Roman" w:cstheme="minorHAnsi"/>
                <w:color w:val="000000"/>
                <w:sz w:val="18"/>
                <w:szCs w:val="18"/>
              </w:rPr>
              <w:t>”</w:t>
            </w:r>
          </w:p>
        </w:tc>
      </w:tr>
    </w:tbl>
    <w:p w:rsidR="001C50B8" w:rsidP="001C50B8" w:rsidRDefault="001C50B8" w14:paraId="2C6FC27A"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1C50B8" w:rsidTr="00081AE7" w14:paraId="6D45F767" w14:textId="77777777">
        <w:tc>
          <w:tcPr>
            <w:tcW w:w="1458" w:type="dxa"/>
          </w:tcPr>
          <w:p w:rsidRPr="00636EB5" w:rsidR="001C50B8" w:rsidP="00081AE7" w:rsidRDefault="001C50B8" w14:paraId="56849304" w14:textId="24D3BCB9">
            <w:pPr>
              <w:contextualSpacing/>
              <w:rPr>
                <w:rFonts w:eastAsia="Times New Roman" w:cstheme="minorHAnsi"/>
                <w:b/>
                <w:bCs/>
                <w:color w:val="000000"/>
                <w:sz w:val="18"/>
                <w:szCs w:val="18"/>
              </w:rPr>
            </w:pPr>
            <w:r>
              <w:rPr>
                <w:rFonts w:eastAsia="Times New Roman" w:cstheme="minorHAnsi"/>
                <w:b/>
                <w:bCs/>
                <w:color w:val="000000"/>
                <w:sz w:val="18"/>
                <w:szCs w:val="18"/>
              </w:rPr>
              <w:t>PA</w:t>
            </w:r>
            <w:r w:rsidR="00A13C51">
              <w:rPr>
                <w:rFonts w:eastAsia="Times New Roman" w:cstheme="minorHAnsi"/>
                <w:b/>
                <w:bCs/>
                <w:color w:val="000000"/>
                <w:sz w:val="18"/>
                <w:szCs w:val="18"/>
              </w:rPr>
              <w:t>1</w:t>
            </w:r>
            <w:r w:rsidR="002A6FF7">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Pr="00636EB5" w:rsidR="001C50B8" w:rsidP="00081AE7" w:rsidRDefault="001C50B8" w14:paraId="3708F258" w14:textId="77777777">
            <w:pPr>
              <w:contextualSpacing/>
              <w:rPr>
                <w:rFonts w:eastAsia="Times New Roman" w:cstheme="minorHAnsi"/>
                <w:b/>
                <w:bCs/>
                <w:color w:val="000000"/>
                <w:sz w:val="18"/>
                <w:szCs w:val="18"/>
              </w:rPr>
            </w:pPr>
            <w:r w:rsidRPr="00264163">
              <w:rPr>
                <w:rFonts w:eastAsia="Times New Roman" w:cstheme="minorHAnsi"/>
                <w:b/>
                <w:bCs/>
                <w:color w:val="000000"/>
                <w:sz w:val="18"/>
                <w:szCs w:val="18"/>
                <w:u w:val="single"/>
              </w:rPr>
              <w:t>In the</w:t>
            </w:r>
            <w:r w:rsidRPr="00CD22F1">
              <w:rPr>
                <w:rFonts w:eastAsia="Times New Roman" w:cstheme="minorHAnsi"/>
                <w:b/>
                <w:bCs/>
                <w:color w:val="000000"/>
                <w:sz w:val="18"/>
                <w:szCs w:val="18"/>
                <w:u w:val="single"/>
              </w:rPr>
              <w:t xml:space="preserve"> </w:t>
            </w:r>
            <w:r>
              <w:rPr>
                <w:rFonts w:eastAsia="Times New Roman" w:cstheme="minorHAnsi"/>
                <w:b/>
                <w:bCs/>
                <w:color w:val="000000"/>
                <w:sz w:val="18"/>
                <w:szCs w:val="18"/>
                <w:u w:val="single"/>
              </w:rPr>
              <w:t>past 30</w:t>
            </w:r>
            <w:r w:rsidRPr="00CD22F1">
              <w:rPr>
                <w:rFonts w:eastAsia="Times New Roman" w:cstheme="minorHAnsi"/>
                <w:b/>
                <w:bCs/>
                <w:color w:val="000000"/>
                <w:sz w:val="18"/>
                <w:szCs w:val="18"/>
                <w:u w:val="single"/>
              </w:rPr>
              <w:t xml:space="preserve"> days</w:t>
            </w:r>
            <w:r w:rsidRPr="008A674F">
              <w:rPr>
                <w:rFonts w:eastAsia="Times New Roman" w:cstheme="minorHAnsi"/>
                <w:b/>
                <w:bCs/>
                <w:color w:val="000000"/>
                <w:sz w:val="18"/>
                <w:szCs w:val="18"/>
              </w:rPr>
              <w:t xml:space="preserve">, on how many </w:t>
            </w:r>
            <w:r w:rsidRPr="00CD22F1">
              <w:rPr>
                <w:rFonts w:eastAsia="Times New Roman" w:cstheme="minorHAnsi"/>
                <w:b/>
                <w:bCs/>
                <w:color w:val="000000"/>
                <w:sz w:val="18"/>
                <w:szCs w:val="18"/>
                <w:u w:val="single"/>
              </w:rPr>
              <w:t>days</w:t>
            </w:r>
            <w:r w:rsidRPr="008A674F">
              <w:rPr>
                <w:rFonts w:eastAsia="Times New Roman" w:cstheme="minorHAnsi"/>
                <w:b/>
                <w:bCs/>
                <w:color w:val="000000"/>
                <w:sz w:val="18"/>
                <w:szCs w:val="18"/>
              </w:rPr>
              <w:t xml:space="preserve"> did you miss </w:t>
            </w:r>
            <w:r>
              <w:rPr>
                <w:rFonts w:eastAsia="Times New Roman" w:cstheme="minorHAnsi"/>
                <w:b/>
                <w:bCs/>
                <w:color w:val="000000"/>
                <w:sz w:val="18"/>
                <w:szCs w:val="18"/>
              </w:rPr>
              <w:t>a</w:t>
            </w:r>
            <w:r w:rsidRPr="008A674F">
              <w:rPr>
                <w:rFonts w:eastAsia="Times New Roman" w:cstheme="minorHAnsi"/>
                <w:b/>
                <w:bCs/>
                <w:color w:val="000000"/>
                <w:sz w:val="18"/>
                <w:szCs w:val="18"/>
              </w:rPr>
              <w:t xml:space="preserve"> dose of your </w:t>
            </w:r>
            <w:proofErr w:type="spellStart"/>
            <w:proofErr w:type="gramStart"/>
            <w:r w:rsidRPr="008A674F">
              <w:rPr>
                <w:rFonts w:eastAsia="Times New Roman" w:cstheme="minorHAnsi"/>
                <w:b/>
                <w:bCs/>
                <w:color w:val="000000"/>
                <w:sz w:val="18"/>
                <w:szCs w:val="18"/>
              </w:rPr>
              <w:t>PrEP</w:t>
            </w:r>
            <w:proofErr w:type="spellEnd"/>
            <w:proofErr w:type="gramEnd"/>
            <w:r w:rsidRPr="008A674F">
              <w:rPr>
                <w:rFonts w:eastAsia="Times New Roman" w:cstheme="minorHAnsi"/>
                <w:b/>
                <w:bCs/>
                <w:color w:val="000000"/>
                <w:sz w:val="18"/>
                <w:szCs w:val="18"/>
              </w:rPr>
              <w:t xml:space="preserve"> medicine?</w:t>
            </w:r>
            <w:r w:rsidRPr="00391CA1">
              <w:rPr>
                <w:rFonts w:eastAsia="Times New Roman" w:cstheme="minorHAnsi"/>
                <w:bCs/>
                <w:color w:val="000000"/>
                <w:sz w:val="18"/>
                <w:szCs w:val="18"/>
              </w:rPr>
              <w:t xml:space="preserve"> </w:t>
            </w:r>
          </w:p>
        </w:tc>
      </w:tr>
      <w:tr w:rsidRPr="00636EB5" w:rsidR="001C50B8" w:rsidTr="00081AE7" w14:paraId="5F9DD92F" w14:textId="77777777">
        <w:tc>
          <w:tcPr>
            <w:tcW w:w="1458" w:type="dxa"/>
            <w:vAlign w:val="bottom"/>
          </w:tcPr>
          <w:p w:rsidRPr="00636EB5" w:rsidR="001C50B8" w:rsidP="00081AE7" w:rsidRDefault="001C50B8" w14:paraId="303117AA" w14:textId="77777777">
            <w:pPr>
              <w:contextualSpacing/>
              <w:rPr>
                <w:rFonts w:eastAsia="Times New Roman" w:cstheme="minorHAnsi"/>
                <w:bCs/>
                <w:color w:val="000000"/>
                <w:sz w:val="18"/>
                <w:szCs w:val="18"/>
              </w:rPr>
            </w:pPr>
            <w:r>
              <w:rPr>
                <w:rFonts w:eastAsia="Times New Roman" w:cstheme="minorHAnsi"/>
                <w:color w:val="000000"/>
                <w:sz w:val="18"/>
                <w:szCs w:val="18"/>
              </w:rPr>
              <w:t>PRPDM30</w:t>
            </w:r>
          </w:p>
        </w:tc>
        <w:tc>
          <w:tcPr>
            <w:tcW w:w="5220" w:type="dxa"/>
            <w:gridSpan w:val="2"/>
            <w:vAlign w:val="bottom"/>
          </w:tcPr>
          <w:p w:rsidRPr="00636EB5" w:rsidR="001C50B8" w:rsidP="00081AE7" w:rsidRDefault="001C50B8" w14:paraId="6665A84D" w14:textId="77777777">
            <w:pPr>
              <w:contextualSpacing/>
              <w:rPr>
                <w:rFonts w:eastAsia="Times New Roman" w:cstheme="minorHAnsi"/>
                <w:color w:val="000000"/>
                <w:sz w:val="18"/>
                <w:szCs w:val="18"/>
              </w:rPr>
            </w:pPr>
            <w:proofErr w:type="spellStart"/>
            <w:r>
              <w:rPr>
                <w:rFonts w:eastAsia="Times New Roman" w:cstheme="minorHAnsi"/>
                <w:color w:val="000000"/>
                <w:sz w:val="18"/>
                <w:szCs w:val="18"/>
              </w:rPr>
              <w:t>PrEP</w:t>
            </w:r>
            <w:proofErr w:type="spellEnd"/>
            <w:r>
              <w:rPr>
                <w:rFonts w:eastAsia="Times New Roman" w:cstheme="minorHAnsi"/>
                <w:color w:val="000000"/>
                <w:sz w:val="18"/>
                <w:szCs w:val="18"/>
              </w:rPr>
              <w:t xml:space="preserve"> adherence, Days missed, 30 d</w:t>
            </w:r>
          </w:p>
        </w:tc>
        <w:tc>
          <w:tcPr>
            <w:tcW w:w="3600" w:type="dxa"/>
            <w:vAlign w:val="bottom"/>
          </w:tcPr>
          <w:p w:rsidRPr="00636EB5" w:rsidR="001C50B8" w:rsidP="00081AE7" w:rsidRDefault="001C50B8" w14:paraId="64F6801E" w14:textId="77777777">
            <w:pPr>
              <w:contextualSpacing/>
              <w:rPr>
                <w:rFonts w:eastAsia="Times New Roman" w:cstheme="minorHAnsi"/>
                <w:color w:val="000000"/>
                <w:sz w:val="18"/>
                <w:szCs w:val="18"/>
              </w:rPr>
            </w:pPr>
          </w:p>
        </w:tc>
      </w:tr>
      <w:tr w:rsidRPr="00636EB5" w:rsidR="001C50B8" w:rsidTr="00081AE7" w14:paraId="4D89B928" w14:textId="77777777">
        <w:tc>
          <w:tcPr>
            <w:tcW w:w="1458" w:type="dxa"/>
          </w:tcPr>
          <w:p w:rsidRPr="00636EB5" w:rsidR="001C50B8" w:rsidP="00081AE7" w:rsidRDefault="001C50B8" w14:paraId="45A1DB8E"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6D70BD9C"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1C50B8" w:rsidP="00081AE7" w:rsidRDefault="001C50B8" w14:paraId="19270083" w14:textId="77777777">
            <w:pPr>
              <w:contextualSpacing/>
              <w:jc w:val="right"/>
              <w:rPr>
                <w:rFonts w:eastAsia="Times New Roman" w:cstheme="minorHAnsi"/>
                <w:bCs/>
                <w:sz w:val="18"/>
                <w:szCs w:val="18"/>
              </w:rPr>
            </w:pPr>
          </w:p>
        </w:tc>
        <w:tc>
          <w:tcPr>
            <w:tcW w:w="3600" w:type="dxa"/>
            <w:vAlign w:val="bottom"/>
          </w:tcPr>
          <w:p w:rsidRPr="00636EB5" w:rsidR="001C50B8" w:rsidP="00081AE7" w:rsidRDefault="001C50B8" w14:paraId="084B585E" w14:textId="77777777">
            <w:pPr>
              <w:contextualSpacing/>
              <w:rPr>
                <w:rFonts w:eastAsia="Times New Roman" w:cstheme="minorHAnsi"/>
                <w:color w:val="000000"/>
                <w:sz w:val="18"/>
                <w:szCs w:val="18"/>
              </w:rPr>
            </w:pPr>
          </w:p>
        </w:tc>
      </w:tr>
      <w:tr w:rsidRPr="00636EB5" w:rsidR="001C50B8" w:rsidTr="00081AE7" w14:paraId="15B22DB4" w14:textId="77777777">
        <w:tc>
          <w:tcPr>
            <w:tcW w:w="1458" w:type="dxa"/>
          </w:tcPr>
          <w:p w:rsidRPr="00636EB5" w:rsidR="001C50B8" w:rsidP="00081AE7" w:rsidRDefault="001C50B8" w14:paraId="37911769"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543BF5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1C50B8" w:rsidP="00081AE7" w:rsidRDefault="001C50B8" w14:paraId="1B539CD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Pr="00636EB5" w:rsidR="001C50B8" w:rsidP="00081AE7" w:rsidRDefault="001C50B8" w14:paraId="71B3B1A0" w14:textId="77777777">
            <w:pPr>
              <w:contextualSpacing/>
              <w:rPr>
                <w:rFonts w:eastAsia="Times New Roman" w:cstheme="minorHAnsi"/>
                <w:color w:val="000000"/>
                <w:sz w:val="18"/>
                <w:szCs w:val="18"/>
              </w:rPr>
            </w:pPr>
          </w:p>
        </w:tc>
      </w:tr>
      <w:tr w:rsidRPr="00636EB5" w:rsidR="001C50B8" w:rsidTr="00081AE7" w14:paraId="7CE52322" w14:textId="77777777">
        <w:tc>
          <w:tcPr>
            <w:tcW w:w="1458" w:type="dxa"/>
          </w:tcPr>
          <w:p w:rsidRPr="00636EB5" w:rsidR="001C50B8" w:rsidP="00081AE7" w:rsidRDefault="001C50B8" w14:paraId="6F901F7D"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0714FB1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1C50B8" w:rsidP="00081AE7" w:rsidRDefault="001C50B8" w14:paraId="4AF184C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636EB5" w:rsidR="001C50B8" w:rsidP="00081AE7" w:rsidRDefault="001C50B8" w14:paraId="2E7FEE49" w14:textId="77777777">
            <w:pPr>
              <w:contextualSpacing/>
              <w:rPr>
                <w:rFonts w:eastAsia="Times New Roman" w:cstheme="minorHAnsi"/>
                <w:color w:val="000000"/>
                <w:sz w:val="18"/>
                <w:szCs w:val="18"/>
              </w:rPr>
            </w:pPr>
          </w:p>
        </w:tc>
      </w:tr>
      <w:tr w:rsidRPr="00636EB5" w:rsidR="001C50B8" w:rsidTr="00081AE7" w14:paraId="15E3766E" w14:textId="77777777">
        <w:tc>
          <w:tcPr>
            <w:tcW w:w="1458" w:type="dxa"/>
          </w:tcPr>
          <w:p w:rsidRPr="00636EB5" w:rsidR="001C50B8" w:rsidP="00081AE7" w:rsidRDefault="001C50B8" w14:paraId="7D81CD87" w14:textId="77777777">
            <w:pPr>
              <w:contextualSpacing/>
              <w:rPr>
                <w:rFonts w:eastAsia="Times New Roman" w:cstheme="minorHAnsi"/>
                <w:color w:val="000000"/>
                <w:sz w:val="18"/>
                <w:szCs w:val="18"/>
              </w:rPr>
            </w:pPr>
          </w:p>
        </w:tc>
        <w:tc>
          <w:tcPr>
            <w:tcW w:w="4410" w:type="dxa"/>
            <w:vAlign w:val="bottom"/>
          </w:tcPr>
          <w:p w:rsidRPr="00636EB5" w:rsidR="001C50B8" w:rsidP="00081AE7" w:rsidRDefault="001C50B8" w14:paraId="77B6AF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1C50B8" w:rsidP="00081AE7" w:rsidRDefault="001C50B8" w14:paraId="36812E6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636EB5" w:rsidR="001C50B8" w:rsidP="00081AE7" w:rsidRDefault="001C50B8" w14:paraId="14DDA3D9" w14:textId="77777777">
            <w:pPr>
              <w:contextualSpacing/>
              <w:rPr>
                <w:rFonts w:eastAsia="Times New Roman" w:cstheme="minorHAnsi"/>
                <w:color w:val="000000"/>
                <w:sz w:val="18"/>
                <w:szCs w:val="18"/>
              </w:rPr>
            </w:pPr>
          </w:p>
        </w:tc>
      </w:tr>
      <w:bookmarkEnd w:id="31"/>
    </w:tbl>
    <w:p w:rsidR="005307FD" w:rsidP="0049329C" w:rsidRDefault="005307FD" w14:paraId="3FC0281A" w14:textId="5D8783FD">
      <w:pPr>
        <w:contextualSpacing/>
        <w:rPr>
          <w:rFonts w:cstheme="minorHAnsi"/>
          <w:sz w:val="18"/>
          <w:szCs w:val="18"/>
        </w:rPr>
      </w:pPr>
    </w:p>
    <w:p w:rsidRPr="00636EB5" w:rsidR="00833D1A" w:rsidP="0049329C" w:rsidRDefault="00833D1A" w14:paraId="0AFA17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6D75" w:rsidTr="00C34B0C" w14:paraId="43916D95" w14:textId="77777777">
        <w:tc>
          <w:tcPr>
            <w:tcW w:w="1548" w:type="dxa"/>
            <w:vAlign w:val="bottom"/>
          </w:tcPr>
          <w:p w:rsidRPr="00636EB5" w:rsidR="00386D75" w:rsidP="00C34B0C" w:rsidRDefault="00386D75" w14:paraId="3762D4B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Pr="00636EB5" w:rsidR="00386D75" w:rsidP="00C34B0C" w:rsidRDefault="00386D75" w14:paraId="6587824A" w14:textId="77777777">
            <w:pPr>
              <w:contextualSpacing/>
              <w:rPr>
                <w:rFonts w:eastAsia="Times New Roman" w:cstheme="minorHAnsi"/>
                <w:b/>
                <w:bCs/>
                <w:color w:val="000000"/>
                <w:sz w:val="18"/>
                <w:szCs w:val="18"/>
              </w:rPr>
            </w:pPr>
          </w:p>
        </w:tc>
        <w:tc>
          <w:tcPr>
            <w:tcW w:w="6210" w:type="dxa"/>
            <w:vAlign w:val="bottom"/>
          </w:tcPr>
          <w:p w:rsidRPr="00636EB5" w:rsidR="00386D75" w:rsidP="00C34B0C" w:rsidRDefault="00386D75" w14:paraId="1A9E3CDB" w14:textId="77777777">
            <w:pPr>
              <w:contextualSpacing/>
              <w:rPr>
                <w:rFonts w:eastAsia="Times New Roman" w:cstheme="minorHAnsi"/>
                <w:b/>
                <w:bCs/>
                <w:color w:val="000000"/>
                <w:sz w:val="18"/>
                <w:szCs w:val="18"/>
              </w:rPr>
            </w:pPr>
          </w:p>
        </w:tc>
      </w:tr>
      <w:tr w:rsidRPr="00636EB5" w:rsidR="00386D75" w:rsidTr="00C34B0C" w14:paraId="1C929DB6" w14:textId="77777777">
        <w:trPr>
          <w:trHeight w:val="585"/>
        </w:trPr>
        <w:tc>
          <w:tcPr>
            <w:tcW w:w="1548" w:type="dxa"/>
            <w:vAlign w:val="bottom"/>
          </w:tcPr>
          <w:p w:rsidRPr="00636EB5" w:rsidR="00386D75" w:rsidP="00C34B0C" w:rsidRDefault="00386D75" w14:paraId="3D25C6A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Pr="00636EB5" w:rsidR="00386D75" w:rsidP="00386D75" w:rsidRDefault="00386D75" w14:paraId="6D436A48"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Pr="00636EB5" w:rsidR="00386D75" w:rsidP="00C34B0C" w:rsidRDefault="00386D75" w14:paraId="4E51360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Pr="00636EB5" w:rsidR="00386D75" w:rsidP="0049329C" w:rsidRDefault="00386D75" w14:paraId="3FB9099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386D75" w:rsidP="00C34B0C" w:rsidRDefault="00386D75" w14:paraId="38B0A6DD"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89"/>
        <w:gridCol w:w="9051"/>
      </w:tblGrid>
      <w:tr w:rsidRPr="00636EB5" w:rsidR="0049329C" w:rsidTr="0049329C" w14:paraId="620429E4" w14:textId="77777777">
        <w:trPr>
          <w:trHeight w:val="300"/>
        </w:trPr>
        <w:tc>
          <w:tcPr>
            <w:tcW w:w="1389" w:type="dxa"/>
            <w:noWrap/>
          </w:tcPr>
          <w:p w:rsidRPr="00636EB5" w:rsidR="0049329C" w:rsidP="0049329C" w:rsidRDefault="0049329C" w14:paraId="14D22B6E"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End_PA</w:t>
            </w:r>
            <w:proofErr w:type="spellEnd"/>
            <w:r w:rsidRPr="00636EB5">
              <w:rPr>
                <w:rFonts w:eastAsia="Times New Roman" w:cstheme="minorHAnsi"/>
                <w:b/>
                <w:bCs/>
                <w:color w:val="000000"/>
                <w:sz w:val="18"/>
                <w:szCs w:val="18"/>
              </w:rPr>
              <w:t>.</w:t>
            </w:r>
          </w:p>
        </w:tc>
        <w:tc>
          <w:tcPr>
            <w:tcW w:w="9051" w:type="dxa"/>
          </w:tcPr>
          <w:p w:rsidRPr="00636EB5" w:rsidR="0049329C" w:rsidP="0049329C" w:rsidRDefault="004D7E3A" w14:paraId="5DD8D22E"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rsidRPr="00636EB5" w:rsidR="0049329C" w:rsidRDefault="0049329C" w14:paraId="54C80158" w14:textId="77777777">
      <w:pPr>
        <w:rPr>
          <w:sz w:val="18"/>
          <w:szCs w:val="18"/>
        </w:rPr>
      </w:pPr>
    </w:p>
    <w:p w:rsidRPr="00636EB5" w:rsidR="0049329C" w:rsidP="0049329C" w:rsidRDefault="0049329C" w14:paraId="17E86DEE" w14:textId="77777777">
      <w:pPr>
        <w:contextualSpacing/>
        <w:rPr>
          <w:sz w:val="18"/>
          <w:szCs w:val="18"/>
        </w:rPr>
      </w:pPr>
    </w:p>
    <w:p w:rsidRPr="00636EB5" w:rsidR="0049329C" w:rsidP="0049329C" w:rsidRDefault="0049329C" w14:paraId="4ACDF896" w14:textId="77777777">
      <w:pPr>
        <w:contextualSpacing/>
        <w:rPr>
          <w:sz w:val="18"/>
          <w:szCs w:val="18"/>
        </w:rPr>
        <w:sectPr w:rsidRPr="00636EB5" w:rsidR="0049329C"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Pr="00636EB5" w:rsidR="0049329C" w:rsidP="00B06289" w:rsidRDefault="0049329C" w14:paraId="5AC66403" w14:textId="77777777">
      <w:pPr>
        <w:jc w:val="center"/>
        <w:rPr>
          <w:rFonts w:cstheme="minorHAnsi"/>
          <w:b/>
          <w:sz w:val="18"/>
          <w:szCs w:val="18"/>
        </w:rPr>
      </w:pPr>
      <w:r w:rsidRPr="00636EB5">
        <w:rPr>
          <w:rFonts w:cstheme="minorHAnsi"/>
          <w:b/>
          <w:sz w:val="18"/>
          <w:szCs w:val="18"/>
        </w:rPr>
        <w:lastRenderedPageBreak/>
        <w:t xml:space="preserve">NHBS </w:t>
      </w:r>
      <w:r w:rsidR="001F7C68">
        <w:rPr>
          <w:rFonts w:cstheme="minorHAnsi"/>
          <w:b/>
          <w:sz w:val="18"/>
          <w:szCs w:val="18"/>
        </w:rPr>
        <w:t>TRANS</w:t>
      </w:r>
      <w:r w:rsidRPr="00636EB5">
        <w:rPr>
          <w:rFonts w:cstheme="minorHAnsi"/>
          <w:b/>
          <w:sz w:val="18"/>
          <w:szCs w:val="18"/>
        </w:rPr>
        <w:t xml:space="preserve"> QUESTIONNAIRE</w:t>
      </w:r>
    </w:p>
    <w:p w:rsidRPr="00636EB5" w:rsidR="0049329C" w:rsidP="008709B6" w:rsidRDefault="0049329C" w14:paraId="07F7B8E9" w14:textId="77777777">
      <w:pPr>
        <w:pStyle w:val="Heading1Q-aire"/>
      </w:pPr>
      <w:bookmarkStart w:name="_Toc391632848" w:id="32"/>
      <w:bookmarkStart w:name="_Toc82431474" w:id="33"/>
      <w:r w:rsidRPr="00636EB5">
        <w:t>END OF SURVEY (END)</w:t>
      </w:r>
      <w:bookmarkEnd w:id="32"/>
      <w:bookmarkEnd w:id="33"/>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9329C" w:rsidTr="0049329C" w14:paraId="78A7FAC0"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9329C" w:rsidP="00B06289" w:rsidRDefault="0049329C" w14:paraId="457D72C0"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5487BA10"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5F4B9122"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710BA91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67625B66"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43595110"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21C43804" w14:textId="77777777">
        <w:trPr>
          <w:trHeight w:val="300"/>
        </w:trPr>
        <w:tc>
          <w:tcPr>
            <w:tcW w:w="2880" w:type="dxa"/>
            <w:shd w:val="clear" w:color="auto" w:fill="auto"/>
            <w:noWrap/>
            <w:vAlign w:val="bottom"/>
          </w:tcPr>
          <w:p w:rsidRPr="00636EB5" w:rsidR="0049329C" w:rsidP="0049329C" w:rsidRDefault="0049329C" w14:paraId="75F9DD3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rsidRPr="00636EB5" w:rsidR="0049329C" w:rsidP="0049329C" w:rsidRDefault="00265412" w14:paraId="0DA7716D"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PA4f</w:t>
            </w:r>
          </w:p>
        </w:tc>
        <w:tc>
          <w:tcPr>
            <w:tcW w:w="2520" w:type="dxa"/>
            <w:shd w:val="clear" w:color="auto" w:fill="auto"/>
            <w:noWrap/>
            <w:vAlign w:val="bottom"/>
          </w:tcPr>
          <w:p w:rsidRPr="00636EB5" w:rsidR="0049329C" w:rsidP="0049329C" w:rsidRDefault="00265412" w14:paraId="6BB72728"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PRPSRC</w:t>
            </w:r>
          </w:p>
        </w:tc>
        <w:tc>
          <w:tcPr>
            <w:tcW w:w="3420" w:type="dxa"/>
            <w:shd w:val="clear" w:color="auto" w:fill="auto"/>
            <w:noWrap/>
            <w:vAlign w:val="bottom"/>
          </w:tcPr>
          <w:p w:rsidRPr="00636EB5" w:rsidR="0049329C" w:rsidP="0049329C" w:rsidRDefault="00265412" w14:paraId="6C660B16" w14:textId="77777777">
            <w:pPr>
              <w:spacing w:after="0" w:line="240" w:lineRule="auto"/>
              <w:ind w:left="342"/>
              <w:jc w:val="center"/>
              <w:rPr>
                <w:rFonts w:eastAsia="Times New Roman" w:cstheme="minorHAnsi"/>
                <w:color w:val="000000"/>
                <w:sz w:val="18"/>
                <w:szCs w:val="18"/>
              </w:rPr>
            </w:pPr>
            <w:proofErr w:type="spellStart"/>
            <w:r>
              <w:rPr>
                <w:rFonts w:eastAsia="Times New Roman" w:cstheme="minorHAnsi"/>
                <w:color w:val="000000"/>
                <w:sz w:val="18"/>
                <w:szCs w:val="18"/>
              </w:rPr>
              <w:t>PrEP</w:t>
            </w:r>
            <w:proofErr w:type="spellEnd"/>
            <w:r w:rsidR="00DD308E">
              <w:rPr>
                <w:rFonts w:eastAsia="Times New Roman" w:cstheme="minorHAnsi"/>
                <w:color w:val="000000"/>
                <w:sz w:val="18"/>
                <w:szCs w:val="18"/>
              </w:rPr>
              <w:t>, s</w:t>
            </w:r>
            <w:r>
              <w:rPr>
                <w:rFonts w:eastAsia="Times New Roman" w:cstheme="minorHAnsi"/>
                <w:color w:val="000000"/>
                <w:sz w:val="18"/>
                <w:szCs w:val="18"/>
              </w:rPr>
              <w:t>ource</w:t>
            </w:r>
            <w:r w:rsidR="00DD308E">
              <w:rPr>
                <w:rFonts w:eastAsia="Times New Roman" w:cstheme="minorHAnsi"/>
                <w:color w:val="000000"/>
                <w:sz w:val="18"/>
                <w:szCs w:val="18"/>
              </w:rPr>
              <w:t>s, 12m</w:t>
            </w:r>
          </w:p>
        </w:tc>
      </w:tr>
      <w:tr w:rsidRPr="00636EB5" w:rsidR="0049329C" w:rsidTr="0049329C" w14:paraId="73D8BD2A" w14:textId="77777777">
        <w:trPr>
          <w:trHeight w:val="300"/>
        </w:trPr>
        <w:tc>
          <w:tcPr>
            <w:tcW w:w="2880" w:type="dxa"/>
            <w:shd w:val="clear" w:color="auto" w:fill="auto"/>
            <w:noWrap/>
            <w:vAlign w:val="bottom"/>
          </w:tcPr>
          <w:p w:rsidRPr="00636EB5" w:rsidR="0049329C" w:rsidP="0049329C" w:rsidRDefault="0049329C" w14:paraId="184FBBE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45E8491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7B48A55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rsidRPr="00636EB5" w:rsidR="0049329C" w:rsidP="0049329C" w:rsidRDefault="0049329C" w14:paraId="2CFCA87E"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Pr="00636EB5" w:rsidR="0049329C" w:rsidTr="0049329C" w14:paraId="4C0BDF79" w14:textId="77777777">
        <w:trPr>
          <w:trHeight w:val="300"/>
        </w:trPr>
        <w:tc>
          <w:tcPr>
            <w:tcW w:w="2880" w:type="dxa"/>
            <w:shd w:val="clear" w:color="auto" w:fill="auto"/>
            <w:noWrap/>
            <w:vAlign w:val="bottom"/>
          </w:tcPr>
          <w:p w:rsidRPr="00636EB5" w:rsidR="0049329C" w:rsidP="0049329C" w:rsidRDefault="0049329C" w14:paraId="5CDDFAD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541B19" w14:paraId="4AEC798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ES3</w:t>
            </w:r>
          </w:p>
        </w:tc>
        <w:tc>
          <w:tcPr>
            <w:tcW w:w="2520" w:type="dxa"/>
            <w:shd w:val="clear" w:color="auto" w:fill="auto"/>
            <w:noWrap/>
            <w:vAlign w:val="bottom"/>
          </w:tcPr>
          <w:p w:rsidRPr="00636EB5" w:rsidR="0049329C" w:rsidP="0049329C" w:rsidRDefault="00541B19" w14:paraId="6CFFC43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E_GEND</w:t>
            </w:r>
          </w:p>
        </w:tc>
        <w:tc>
          <w:tcPr>
            <w:tcW w:w="3420" w:type="dxa"/>
            <w:shd w:val="clear" w:color="auto" w:fill="auto"/>
            <w:noWrap/>
            <w:vAlign w:val="bottom"/>
          </w:tcPr>
          <w:p w:rsidRPr="00636EB5" w:rsidR="0049329C" w:rsidP="0049329C" w:rsidRDefault="0049329C" w14:paraId="2B17D324"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Pr="00636EB5" w:rsidR="0049329C" w:rsidTr="0049329C" w14:paraId="0DDE5381" w14:textId="77777777">
        <w:trPr>
          <w:trHeight w:val="300"/>
        </w:trPr>
        <w:tc>
          <w:tcPr>
            <w:tcW w:w="2880" w:type="dxa"/>
            <w:shd w:val="clear" w:color="auto" w:fill="auto"/>
            <w:noWrap/>
            <w:vAlign w:val="bottom"/>
          </w:tcPr>
          <w:p w:rsidRPr="00636EB5" w:rsidR="0049329C" w:rsidP="0049329C" w:rsidRDefault="0049329C" w14:paraId="7E89052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9329C" w:rsidP="0049329C" w:rsidRDefault="0049329C" w14:paraId="6997FEC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9329C" w:rsidP="0049329C" w:rsidRDefault="0049329C" w14:paraId="07165FD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rsidRPr="00636EB5" w:rsidR="0049329C" w:rsidP="0049329C" w:rsidRDefault="0049329C" w14:paraId="006716B2"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49329C" w:rsidTr="0049329C" w14:paraId="6D151CF8" w14:textId="77777777">
        <w:trPr>
          <w:trHeight w:val="300"/>
        </w:trPr>
        <w:tc>
          <w:tcPr>
            <w:tcW w:w="2880" w:type="dxa"/>
            <w:shd w:val="clear" w:color="auto" w:fill="auto"/>
            <w:noWrap/>
            <w:vAlign w:val="bottom"/>
          </w:tcPr>
          <w:p w:rsidRPr="00636EB5" w:rsidR="0049329C" w:rsidP="0049329C" w:rsidRDefault="0049329C" w14:paraId="25362F1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9329C" w:rsidP="0049329C" w:rsidRDefault="0049329C" w14:paraId="2ABA5D0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rsidRPr="00636EB5" w:rsidR="0049329C" w:rsidP="0049329C" w:rsidRDefault="0049329C" w14:paraId="4A8FE4B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rsidRPr="00636EB5" w:rsidR="0049329C" w:rsidP="0049329C" w:rsidRDefault="0049329C" w14:paraId="0D46B832"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Pr="00636EB5" w:rsidR="0049329C" w:rsidTr="0049329C" w14:paraId="7571BFB1" w14:textId="77777777">
        <w:trPr>
          <w:trHeight w:val="300"/>
        </w:trPr>
        <w:tc>
          <w:tcPr>
            <w:tcW w:w="2880" w:type="dxa"/>
            <w:shd w:val="clear" w:color="auto" w:fill="auto"/>
            <w:noWrap/>
            <w:vAlign w:val="bottom"/>
          </w:tcPr>
          <w:p w:rsidRPr="00636EB5" w:rsidR="0049329C" w:rsidP="0049329C" w:rsidRDefault="0049329C" w14:paraId="5E0548E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49329C" w:rsidP="0049329C" w:rsidRDefault="0049329C" w14:paraId="0BC9EA6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Pr="00636EB5" w:rsidR="006174E7">
              <w:rPr>
                <w:rFonts w:eastAsia="Times New Roman" w:cstheme="minorHAnsi"/>
                <w:bCs/>
                <w:color w:val="000000"/>
                <w:sz w:val="18"/>
                <w:szCs w:val="18"/>
              </w:rPr>
              <w:t>E</w:t>
            </w:r>
            <w:r w:rsidR="00265412">
              <w:rPr>
                <w:rFonts w:eastAsia="Times New Roman" w:cstheme="minorHAnsi"/>
                <w:bCs/>
                <w:color w:val="000000"/>
                <w:sz w:val="18"/>
                <w:szCs w:val="18"/>
              </w:rPr>
              <w:t>5</w:t>
            </w:r>
          </w:p>
        </w:tc>
        <w:tc>
          <w:tcPr>
            <w:tcW w:w="2520" w:type="dxa"/>
            <w:shd w:val="clear" w:color="auto" w:fill="auto"/>
            <w:noWrap/>
            <w:vAlign w:val="bottom"/>
          </w:tcPr>
          <w:p w:rsidRPr="00636EB5" w:rsidR="0049329C" w:rsidP="0049329C" w:rsidRDefault="0049329C" w14:paraId="5C33601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rsidRPr="00636EB5" w:rsidR="0049329C" w:rsidP="0049329C" w:rsidRDefault="0049329C" w14:paraId="39FB36CA"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Pr="00636EB5" w:rsidR="0049329C" w:rsidTr="0049329C" w14:paraId="0CD6EEE5" w14:textId="77777777">
        <w:trPr>
          <w:trHeight w:val="300"/>
        </w:trPr>
        <w:tc>
          <w:tcPr>
            <w:tcW w:w="2880" w:type="dxa"/>
            <w:shd w:val="clear" w:color="auto" w:fill="auto"/>
            <w:noWrap/>
            <w:vAlign w:val="bottom"/>
          </w:tcPr>
          <w:p w:rsidRPr="00636EB5" w:rsidR="0049329C" w:rsidP="0049329C" w:rsidRDefault="0049329C" w14:paraId="27D3E11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Pr="00636EB5" w:rsidR="0049329C" w:rsidP="0049329C" w:rsidRDefault="0049329C" w14:paraId="066FDA1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rsidRPr="00636EB5" w:rsidR="0049329C" w:rsidP="0049329C" w:rsidRDefault="0049329C" w14:paraId="0C0EAC4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rsidRPr="00636EB5" w:rsidR="0049329C" w:rsidP="0049329C" w:rsidRDefault="0049329C" w14:paraId="29F3E64D"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Pr="00636EB5" w:rsidR="0049329C" w:rsidTr="0049329C" w14:paraId="3DBA6137" w14:textId="77777777">
        <w:trPr>
          <w:trHeight w:val="300"/>
        </w:trPr>
        <w:tc>
          <w:tcPr>
            <w:tcW w:w="2880" w:type="dxa"/>
            <w:shd w:val="clear" w:color="auto" w:fill="auto"/>
            <w:noWrap/>
            <w:vAlign w:val="bottom"/>
          </w:tcPr>
          <w:p w:rsidRPr="00636EB5" w:rsidR="0049329C" w:rsidP="0049329C" w:rsidRDefault="0049329C" w14:paraId="2C976F4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4894D77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0B5444" w:rsidRDefault="0049329C" w14:paraId="111A3CC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w:t>
            </w:r>
            <w:r w:rsidR="000B5444">
              <w:rPr>
                <w:rFonts w:eastAsia="Times New Roman" w:cstheme="minorHAnsi"/>
                <w:color w:val="000000"/>
                <w:sz w:val="18"/>
                <w:szCs w:val="18"/>
              </w:rPr>
              <w:t>TRANS</w:t>
            </w:r>
          </w:p>
        </w:tc>
        <w:tc>
          <w:tcPr>
            <w:tcW w:w="3420" w:type="dxa"/>
            <w:shd w:val="clear" w:color="auto" w:fill="auto"/>
            <w:noWrap/>
            <w:vAlign w:val="bottom"/>
          </w:tcPr>
          <w:p w:rsidRPr="00636EB5" w:rsidR="0049329C" w:rsidP="000B5444" w:rsidRDefault="0049329C" w14:paraId="36999A1F"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sidR="000B5444">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bl>
    <w:p w:rsidRPr="00636EB5" w:rsidR="0049329C" w:rsidP="00B06289" w:rsidRDefault="0049329C" w14:paraId="32305F89" w14:textId="77777777">
      <w:pPr>
        <w:rPr>
          <w:rFonts w:cstheme="minorHAnsi"/>
          <w:b/>
          <w:sz w:val="18"/>
          <w:szCs w:val="18"/>
        </w:rPr>
      </w:pPr>
    </w:p>
    <w:tbl>
      <w:tblPr>
        <w:tblW w:w="10260" w:type="dxa"/>
        <w:tblInd w:w="18" w:type="dxa"/>
        <w:tblLook w:val="04A0" w:firstRow="1" w:lastRow="0" w:firstColumn="1" w:lastColumn="0" w:noHBand="0" w:noVBand="1"/>
      </w:tblPr>
      <w:tblGrid>
        <w:gridCol w:w="2070"/>
        <w:gridCol w:w="8190"/>
      </w:tblGrid>
      <w:tr w:rsidRPr="00636EB5" w:rsidR="0049329C" w:rsidTr="00C71452" w14:paraId="2C19C0B3" w14:textId="77777777">
        <w:trPr>
          <w:trHeight w:val="252"/>
        </w:trPr>
        <w:tc>
          <w:tcPr>
            <w:tcW w:w="2070" w:type="dxa"/>
            <w:tcBorders>
              <w:right w:val="nil"/>
            </w:tcBorders>
            <w:noWrap/>
            <w:hideMark/>
          </w:tcPr>
          <w:p w:rsidRPr="00636EB5" w:rsidR="0049329C" w:rsidP="006C2113" w:rsidRDefault="0049329C" w14:paraId="04CDDB79"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rsidRPr="00636EB5" w:rsidR="0049329C" w:rsidP="0049329C" w:rsidRDefault="0049329C" w14:paraId="6869561F" w14:textId="77777777">
            <w:pPr>
              <w:rPr>
                <w:rFonts w:eastAsia="Times New Roman" w:cstheme="minorHAnsi"/>
                <w:color w:val="000000"/>
                <w:sz w:val="18"/>
                <w:szCs w:val="18"/>
              </w:rPr>
            </w:pPr>
            <w:r w:rsidRPr="00636EB5">
              <w:rPr>
                <w:rFonts w:eastAsia="Times New Roman" w:cstheme="minorHAnsi"/>
                <w:bCs/>
                <w:color w:val="000000"/>
                <w:sz w:val="18"/>
                <w:szCs w:val="18"/>
              </w:rPr>
              <w:t>All Rs.</w:t>
            </w:r>
          </w:p>
        </w:tc>
      </w:tr>
    </w:tbl>
    <w:p w:rsidRPr="00636EB5" w:rsidR="0049329C" w:rsidP="00B06289" w:rsidRDefault="0049329C" w14:paraId="730259E8" w14:textId="77777777">
      <w:pPr>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48"/>
        <w:gridCol w:w="8512"/>
      </w:tblGrid>
      <w:tr w:rsidRPr="00636EB5" w:rsidR="0049329C" w:rsidTr="0049329C" w14:paraId="71AE02DD" w14:textId="77777777">
        <w:trPr>
          <w:trHeight w:val="300"/>
        </w:trPr>
        <w:tc>
          <w:tcPr>
            <w:tcW w:w="1748" w:type="dxa"/>
            <w:noWrap/>
          </w:tcPr>
          <w:p w:rsidRPr="00636EB5" w:rsidR="0049329C" w:rsidP="0049329C" w:rsidRDefault="0049329C" w14:paraId="3C40130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rsidRPr="00636EB5" w:rsidR="0049329C" w:rsidP="0049329C" w:rsidRDefault="0049329C" w14:paraId="012746EB" w14:textId="5C95F98E">
            <w:pPr>
              <w:ind w:left="360" w:hanging="360"/>
              <w:rPr>
                <w:rFonts w:eastAsia="Times New Roman" w:cstheme="minorHAnsi"/>
                <w:color w:val="000000"/>
                <w:sz w:val="18"/>
                <w:szCs w:val="18"/>
              </w:rPr>
            </w:pPr>
            <w:r w:rsidRPr="00636EB5">
              <w:rPr>
                <w:rFonts w:eastAsia="Times New Roman" w:cstheme="minorHAnsi"/>
                <w:color w:val="000000"/>
                <w:sz w:val="18"/>
                <w:szCs w:val="18"/>
              </w:rPr>
              <w:t>If R NO</w:t>
            </w:r>
            <w:r w:rsidR="000B5444">
              <w:rPr>
                <w:rFonts w:eastAsia="Times New Roman" w:cstheme="minorHAnsi"/>
                <w:color w:val="000000"/>
                <w:sz w:val="18"/>
                <w:szCs w:val="18"/>
              </w:rPr>
              <w:t>T eligible for cycle (</w:t>
            </w:r>
            <w:r w:rsidRPr="00636EB5">
              <w:rPr>
                <w:rFonts w:eastAsia="Times New Roman" w:cstheme="minorHAnsi"/>
                <w:color w:val="000000"/>
                <w:sz w:val="18"/>
                <w:szCs w:val="18"/>
              </w:rPr>
              <w:t>EL_</w:t>
            </w:r>
            <w:r w:rsidR="000B5444">
              <w:rPr>
                <w:rFonts w:eastAsia="Times New Roman" w:cstheme="minorHAnsi"/>
                <w:color w:val="000000"/>
                <w:sz w:val="18"/>
                <w:szCs w:val="18"/>
              </w:rPr>
              <w:t>TRANS</w:t>
            </w:r>
            <w:r w:rsidRPr="00636EB5">
              <w:rPr>
                <w:rFonts w:eastAsia="Times New Roman" w:cstheme="minorHAnsi"/>
                <w:color w:val="000000"/>
                <w:sz w:val="18"/>
                <w:szCs w:val="18"/>
              </w:rPr>
              <w:t xml:space="preserve"> EQ 0), go to INTRO_END6.</w:t>
            </w:r>
          </w:p>
          <w:p w:rsidRPr="00636EB5" w:rsidR="0049329C" w:rsidP="0049329C" w:rsidRDefault="0049329C" w14:paraId="5AD86881" w14:textId="45E5BADD">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Pr="00352A1B" w:rsidR="002911AB">
              <w:rPr>
                <w:rFonts w:eastAsia="Times New Roman" w:cstheme="minorHAnsi"/>
                <w:color w:val="000000"/>
                <w:sz w:val="18"/>
                <w:szCs w:val="18"/>
              </w:rPr>
              <w:t>PA</w:t>
            </w:r>
            <w:r w:rsidR="002911AB">
              <w:rPr>
                <w:rFonts w:eastAsia="Times New Roman" w:cstheme="minorHAnsi"/>
                <w:color w:val="000000"/>
                <w:sz w:val="18"/>
                <w:szCs w:val="18"/>
              </w:rPr>
              <w:t>2</w:t>
            </w:r>
            <w:r w:rsidR="001271D7">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rsidRPr="00636EB5" w:rsidR="0049329C" w:rsidP="0049329C" w:rsidRDefault="0049329C" w14:paraId="3B2E137A" w14:textId="77777777">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rsidRPr="00636EB5" w:rsidR="0049329C" w:rsidP="00B06289" w:rsidRDefault="0049329C" w14:paraId="3BB0C66E"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D16ED7" w14:paraId="367F70F5" w14:textId="77777777">
        <w:tc>
          <w:tcPr>
            <w:tcW w:w="1458" w:type="dxa"/>
            <w:gridSpan w:val="2"/>
            <w:vAlign w:val="bottom"/>
          </w:tcPr>
          <w:p w:rsidRPr="00636EB5" w:rsidR="0049329C" w:rsidP="00DA2620" w:rsidRDefault="0049329C" w14:paraId="07B9446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rsidRPr="00636EB5" w:rsidR="0049329C" w:rsidP="00DA2620" w:rsidRDefault="0049329C" w14:paraId="6981E01C"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Interviewer: Please confirm. Did the person complete the survey?</w:t>
            </w:r>
          </w:p>
        </w:tc>
      </w:tr>
      <w:tr w:rsidRPr="00636EB5" w:rsidR="0049329C" w:rsidTr="00D16ED7" w14:paraId="62283880" w14:textId="77777777">
        <w:tc>
          <w:tcPr>
            <w:tcW w:w="1458" w:type="dxa"/>
            <w:gridSpan w:val="2"/>
            <w:vAlign w:val="bottom"/>
          </w:tcPr>
          <w:p w:rsidRPr="00636EB5" w:rsidR="0049329C" w:rsidP="00DA2620" w:rsidRDefault="0049329C" w14:paraId="521D383A"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rsidRPr="00636EB5" w:rsidR="0049329C" w:rsidP="00DA2620" w:rsidRDefault="0049329C" w14:paraId="4602DF03" w14:textId="77777777">
            <w:pPr>
              <w:spacing w:after="0"/>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rsidRPr="00636EB5" w:rsidR="0049329C" w:rsidP="00DA2620" w:rsidRDefault="0049329C" w14:paraId="77325D0A" w14:textId="77777777">
            <w:pPr>
              <w:spacing w:after="0"/>
              <w:rPr>
                <w:rFonts w:eastAsia="Times New Roman" w:cstheme="minorHAnsi"/>
                <w:color w:val="000000"/>
                <w:sz w:val="18"/>
                <w:szCs w:val="18"/>
              </w:rPr>
            </w:pPr>
          </w:p>
        </w:tc>
      </w:tr>
      <w:tr w:rsidRPr="00636EB5" w:rsidR="0049329C" w:rsidTr="00D16ED7" w14:paraId="092468E4" w14:textId="77777777">
        <w:trPr>
          <w:gridBefore w:val="1"/>
          <w:wBefore w:w="18" w:type="dxa"/>
        </w:trPr>
        <w:tc>
          <w:tcPr>
            <w:tcW w:w="1440" w:type="dxa"/>
          </w:tcPr>
          <w:p w:rsidRPr="00636EB5" w:rsidR="0049329C" w:rsidP="00DA2620" w:rsidRDefault="0049329C" w14:paraId="3C0C67AF"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42F26E9B"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6989F577"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DA2620" w:rsidRDefault="0049329C" w14:paraId="6C9AC92B" w14:textId="77777777">
            <w:pPr>
              <w:spacing w:after="0"/>
              <w:rPr>
                <w:rFonts w:eastAsia="Times New Roman" w:cstheme="minorHAnsi"/>
                <w:bCs/>
                <w:color w:val="000000"/>
                <w:sz w:val="18"/>
                <w:szCs w:val="18"/>
              </w:rPr>
            </w:pPr>
          </w:p>
        </w:tc>
      </w:tr>
      <w:tr w:rsidRPr="00636EB5" w:rsidR="0049329C" w:rsidTr="00D16ED7" w14:paraId="5E1F251D" w14:textId="77777777">
        <w:trPr>
          <w:gridBefore w:val="1"/>
          <w:wBefore w:w="18" w:type="dxa"/>
        </w:trPr>
        <w:tc>
          <w:tcPr>
            <w:tcW w:w="1440" w:type="dxa"/>
          </w:tcPr>
          <w:p w:rsidRPr="00636EB5" w:rsidR="0049329C" w:rsidP="00DA2620" w:rsidRDefault="0049329C" w14:paraId="54D8A674"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16768FC1"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5D7589E5"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DA2620" w:rsidRDefault="0049329C" w14:paraId="01380B89" w14:textId="77777777">
            <w:pPr>
              <w:spacing w:after="0"/>
              <w:rPr>
                <w:rFonts w:eastAsia="Times New Roman" w:cstheme="minorHAnsi"/>
                <w:bCs/>
                <w:color w:val="000000"/>
                <w:sz w:val="18"/>
                <w:szCs w:val="18"/>
              </w:rPr>
            </w:pPr>
          </w:p>
        </w:tc>
      </w:tr>
    </w:tbl>
    <w:p w:rsidRPr="00636EB5" w:rsidR="0049329C" w:rsidP="00DA2620" w:rsidRDefault="0049329C" w14:paraId="6BDFB907" w14:textId="77777777">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49329C" w:rsidTr="0049329C" w14:paraId="3CD36C33" w14:textId="77777777">
        <w:tc>
          <w:tcPr>
            <w:tcW w:w="1548" w:type="dxa"/>
            <w:vAlign w:val="bottom"/>
          </w:tcPr>
          <w:p w:rsidRPr="00636EB5" w:rsidR="0049329C" w:rsidP="00DA2620" w:rsidRDefault="0049329C" w14:paraId="00CA31A4"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rsidRPr="00636EB5" w:rsidR="0049329C" w:rsidP="00DA2620" w:rsidRDefault="0049329C" w14:paraId="67DF09DD" w14:textId="77777777">
            <w:pPr>
              <w:spacing w:after="0"/>
              <w:rPr>
                <w:rFonts w:eastAsia="Times New Roman" w:cstheme="minorHAnsi"/>
                <w:b/>
                <w:bCs/>
                <w:color w:val="000000"/>
                <w:sz w:val="18"/>
                <w:szCs w:val="18"/>
              </w:rPr>
            </w:pPr>
          </w:p>
        </w:tc>
        <w:tc>
          <w:tcPr>
            <w:tcW w:w="6210" w:type="dxa"/>
            <w:vAlign w:val="bottom"/>
          </w:tcPr>
          <w:p w:rsidRPr="00636EB5" w:rsidR="0049329C" w:rsidP="00DA2620" w:rsidRDefault="0049329C" w14:paraId="728A4058" w14:textId="77777777">
            <w:pPr>
              <w:spacing w:after="0"/>
              <w:rPr>
                <w:rFonts w:eastAsia="Times New Roman" w:cstheme="minorHAnsi"/>
                <w:b/>
                <w:bCs/>
                <w:color w:val="000000"/>
                <w:sz w:val="18"/>
                <w:szCs w:val="18"/>
              </w:rPr>
            </w:pPr>
          </w:p>
        </w:tc>
      </w:tr>
      <w:tr w:rsidRPr="00636EB5" w:rsidR="0049329C" w:rsidTr="0049329C" w14:paraId="3DE0A078" w14:textId="77777777">
        <w:tc>
          <w:tcPr>
            <w:tcW w:w="1548" w:type="dxa"/>
            <w:vAlign w:val="bottom"/>
          </w:tcPr>
          <w:p w:rsidRPr="00636EB5" w:rsidR="0049329C" w:rsidP="00DA2620" w:rsidRDefault="0049329C" w14:paraId="15EAC0AA"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rsidRPr="00636EB5" w:rsidR="0049329C" w:rsidP="00DA2620" w:rsidRDefault="0049329C" w14:paraId="69EDEEF4" w14:textId="77777777">
            <w:pPr>
              <w:spacing w:after="0"/>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rsidRPr="00636EB5" w:rsidR="0049329C" w:rsidP="00DA2620" w:rsidRDefault="0049329C" w14:paraId="67F5057E" w14:textId="77777777">
            <w:pPr>
              <w:spacing w:after="0"/>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rsidRPr="00636EB5" w:rsidR="0049329C" w:rsidP="00DA2620" w:rsidRDefault="0049329C" w14:paraId="6D78F26F" w14:textId="77777777">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49329C" w:rsidTr="0049329C" w14:paraId="4B9F8457" w14:textId="77777777">
        <w:tc>
          <w:tcPr>
            <w:tcW w:w="1548" w:type="dxa"/>
            <w:vAlign w:val="bottom"/>
          </w:tcPr>
          <w:p w:rsidRPr="00636EB5" w:rsidR="0049329C" w:rsidP="00DA2620" w:rsidRDefault="0049329C" w14:paraId="53F97A2B"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rsidRPr="00636EB5" w:rsidR="0049329C" w:rsidP="00DA2620" w:rsidRDefault="0049329C" w14:paraId="24D0A88D" w14:textId="77777777">
            <w:pPr>
              <w:spacing w:after="0"/>
              <w:rPr>
                <w:rFonts w:eastAsia="Times New Roman" w:cstheme="minorHAnsi"/>
                <w:b/>
                <w:bCs/>
                <w:color w:val="000000"/>
                <w:sz w:val="18"/>
                <w:szCs w:val="18"/>
              </w:rPr>
            </w:pPr>
          </w:p>
        </w:tc>
        <w:tc>
          <w:tcPr>
            <w:tcW w:w="6210" w:type="dxa"/>
            <w:vAlign w:val="bottom"/>
          </w:tcPr>
          <w:p w:rsidRPr="00636EB5" w:rsidR="0049329C" w:rsidP="00DA2620" w:rsidRDefault="0049329C" w14:paraId="73DEF665" w14:textId="77777777">
            <w:pPr>
              <w:spacing w:after="0"/>
              <w:rPr>
                <w:rFonts w:eastAsia="Times New Roman" w:cstheme="minorHAnsi"/>
                <w:b/>
                <w:bCs/>
                <w:color w:val="000000"/>
                <w:sz w:val="18"/>
                <w:szCs w:val="18"/>
              </w:rPr>
            </w:pPr>
          </w:p>
        </w:tc>
      </w:tr>
      <w:tr w:rsidRPr="00636EB5" w:rsidR="0049329C" w:rsidTr="0049329C" w14:paraId="45BBAFE8" w14:textId="77777777">
        <w:tc>
          <w:tcPr>
            <w:tcW w:w="1548" w:type="dxa"/>
            <w:vAlign w:val="bottom"/>
          </w:tcPr>
          <w:p w:rsidRPr="00636EB5" w:rsidR="0049329C" w:rsidP="00DA2620" w:rsidRDefault="0049329C" w14:paraId="41A4DCFD"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rsidRPr="00636EB5" w:rsidR="0049329C" w:rsidP="00DA2620" w:rsidRDefault="0049329C" w14:paraId="6CBEB883" w14:textId="77777777">
            <w:pPr>
              <w:spacing w:after="0"/>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rsidRPr="00636EB5" w:rsidR="0049329C" w:rsidP="00DA2620" w:rsidRDefault="0049329C" w14:paraId="6BB97B4A" w14:textId="71659FFD">
            <w:pPr>
              <w:spacing w:after="0"/>
              <w:rPr>
                <w:rFonts w:eastAsia="Times New Roman" w:cstheme="minorHAnsi"/>
                <w:color w:val="000000"/>
                <w:sz w:val="18"/>
                <w:szCs w:val="18"/>
              </w:rPr>
            </w:pPr>
            <w:r w:rsidRPr="00636EB5">
              <w:rPr>
                <w:rFonts w:eastAsia="Times New Roman" w:cstheme="minorHAnsi"/>
                <w:color w:val="000000"/>
                <w:sz w:val="18"/>
                <w:szCs w:val="18"/>
              </w:rPr>
              <w:t xml:space="preserve">COMPLETE = </w:t>
            </w:r>
            <w:proofErr w:type="gramStart"/>
            <w:r w:rsidRPr="00636EB5">
              <w:rPr>
                <w:rFonts w:eastAsia="Times New Roman" w:cstheme="minorHAnsi"/>
                <w:color w:val="000000"/>
                <w:sz w:val="18"/>
                <w:szCs w:val="18"/>
              </w:rPr>
              <w:t>IF(</w:t>
            </w:r>
            <w:proofErr w:type="gramEnd"/>
            <w:r w:rsidR="0060771F">
              <w:rPr>
                <w:rFonts w:eastAsia="Times New Roman" w:cstheme="minorHAnsi"/>
                <w:color w:val="000000"/>
                <w:sz w:val="18"/>
                <w:szCs w:val="18"/>
              </w:rPr>
              <w:t>HIVINT12</w:t>
            </w:r>
            <w:r w:rsidR="0060771F">
              <w:rPr>
                <w:rFonts w:eastAsia="Times New Roman" w:cstheme="minorHAnsi"/>
                <w:bCs/>
                <w:color w:val="000000"/>
                <w:sz w:val="18"/>
                <w:szCs w:val="18"/>
              </w:rPr>
              <w:t xml:space="preserve"> EQ </w:t>
            </w:r>
            <w:r w:rsidR="001E2A26">
              <w:rPr>
                <w:rFonts w:eastAsia="Times New Roman" w:cstheme="minorHAnsi"/>
                <w:bCs/>
                <w:color w:val="000000"/>
                <w:sz w:val="18"/>
                <w:szCs w:val="18"/>
              </w:rPr>
              <w:t>0 or HIVINT12 EQ 1</w:t>
            </w:r>
            <w:r w:rsidRPr="00636EB5">
              <w:rPr>
                <w:rFonts w:eastAsia="Times New Roman" w:cstheme="minorHAnsi"/>
                <w:color w:val="000000"/>
                <w:sz w:val="18"/>
                <w:szCs w:val="18"/>
              </w:rPr>
              <w:t>, 1, IF(C_CMPLT=1, 1, 0))</w:t>
            </w:r>
          </w:p>
        </w:tc>
      </w:tr>
    </w:tbl>
    <w:p w:rsidRPr="00636EB5" w:rsidR="0049329C" w:rsidP="00DA2620" w:rsidRDefault="0049329C" w14:paraId="4C583205"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7"/>
        <w:gridCol w:w="8423"/>
      </w:tblGrid>
      <w:tr w:rsidRPr="00636EB5" w:rsidR="0049329C" w:rsidTr="0049329C" w14:paraId="5B04DA4E" w14:textId="77777777">
        <w:trPr>
          <w:trHeight w:val="300"/>
        </w:trPr>
        <w:tc>
          <w:tcPr>
            <w:tcW w:w="1837" w:type="dxa"/>
            <w:noWrap/>
            <w:hideMark/>
          </w:tcPr>
          <w:p w:rsidRPr="00636EB5" w:rsidR="0049329C" w:rsidP="00DA2620" w:rsidRDefault="0049329C" w14:paraId="6E83C261"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423" w:type="dxa"/>
          </w:tcPr>
          <w:p w:rsidRPr="00636EB5" w:rsidR="0049329C" w:rsidP="00DA2620" w:rsidRDefault="0049329C" w14:paraId="4FC4F7E7"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rsidRPr="00636EB5" w:rsidR="0049329C" w:rsidP="00DA2620" w:rsidRDefault="0049329C" w14:paraId="52672BB7"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P="00DA2620" w:rsidRDefault="0049329C" w14:paraId="6437BF78" w14:textId="77777777">
      <w:pPr>
        <w:spacing w:after="0"/>
        <w:rPr>
          <w:rFonts w:cstheme="minorHAnsi"/>
          <w:sz w:val="18"/>
          <w:szCs w:val="18"/>
        </w:rPr>
      </w:pPr>
    </w:p>
    <w:p w:rsidRPr="00195215" w:rsidR="00B94763" w:rsidP="00DA2620" w:rsidRDefault="00266753" w14:paraId="49B95654" w14:textId="77777777">
      <w:pPr>
        <w:pStyle w:val="Heading2Q-aire"/>
        <w:spacing w:before="0"/>
        <w:rPr>
          <w:rFonts w:eastAsia="Times New Roman"/>
          <w:szCs w:val="18"/>
        </w:rPr>
      </w:pPr>
      <w:r>
        <w:rPr>
          <w:rFonts w:eastAsia="Times New Roman"/>
          <w:szCs w:val="18"/>
        </w:rPr>
        <w:t xml:space="preserve">HIV Test </w:t>
      </w:r>
      <w:r w:rsidR="00B94763">
        <w:rPr>
          <w:rFonts w:eastAsia="Times New Roman"/>
          <w:szCs w:val="18"/>
        </w:rPr>
        <w:t>Consent Confirmation</w:t>
      </w: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051AFF71" w14:textId="77777777">
        <w:tc>
          <w:tcPr>
            <w:tcW w:w="1458" w:type="dxa"/>
            <w:gridSpan w:val="2"/>
            <w:vAlign w:val="bottom"/>
          </w:tcPr>
          <w:p w:rsidRPr="00636EB5" w:rsidR="0049329C" w:rsidP="00DA2620" w:rsidRDefault="0049329C" w14:paraId="6631B865"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rsidR="0049329C" w:rsidP="00DA2620" w:rsidRDefault="0049329C" w14:paraId="1C7BD96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d like to ask you again about </w:t>
            </w:r>
            <w:proofErr w:type="gramStart"/>
            <w:r w:rsidRPr="00636EB5">
              <w:rPr>
                <w:rFonts w:eastAsia="Times New Roman" w:cstheme="minorHAnsi"/>
                <w:b/>
                <w:bCs/>
                <w:color w:val="000000"/>
                <w:sz w:val="18"/>
                <w:szCs w:val="18"/>
              </w:rPr>
              <w:t>whether or not</w:t>
            </w:r>
            <w:proofErr w:type="gramEnd"/>
            <w:r w:rsidRPr="00636EB5">
              <w:rPr>
                <w:rFonts w:eastAsia="Times New Roman" w:cstheme="minorHAnsi"/>
                <w:b/>
                <w:bCs/>
                <w:color w:val="000000"/>
                <w:sz w:val="18"/>
                <w:szCs w:val="18"/>
              </w:rPr>
              <w:t xml:space="preserve">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rsidRPr="00636EB5" w:rsidR="006005BB" w:rsidP="00DA2620" w:rsidRDefault="006005BB" w14:paraId="56500EAC" w14:textId="77777777">
            <w:pPr>
              <w:spacing w:after="0"/>
              <w:rPr>
                <w:rFonts w:eastAsia="Times New Roman" w:cstheme="minorHAnsi"/>
                <w:b/>
                <w:bCs/>
                <w:color w:val="000000"/>
                <w:sz w:val="18"/>
                <w:szCs w:val="18"/>
              </w:rPr>
            </w:pPr>
          </w:p>
          <w:p w:rsidRPr="00636EB5" w:rsidR="0049329C" w:rsidP="00DA2620" w:rsidRDefault="0049329C" w14:paraId="584FB68C"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49329C" w:rsidTr="0049329C" w14:paraId="01AC5C70" w14:textId="77777777">
        <w:tc>
          <w:tcPr>
            <w:tcW w:w="1458" w:type="dxa"/>
            <w:gridSpan w:val="2"/>
            <w:vAlign w:val="bottom"/>
          </w:tcPr>
          <w:p w:rsidRPr="00636EB5" w:rsidR="0049329C" w:rsidP="00DA2620" w:rsidRDefault="0049329C" w14:paraId="77C638B6"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rsidRPr="00636EB5" w:rsidR="0049329C" w:rsidP="00DA2620" w:rsidRDefault="0049329C" w14:paraId="0A7A93D5" w14:textId="77777777">
            <w:pPr>
              <w:spacing w:after="0"/>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rsidRPr="00636EB5" w:rsidR="0049329C" w:rsidP="00DA2620" w:rsidRDefault="0049329C" w14:paraId="1B8613A5" w14:textId="77777777">
            <w:pPr>
              <w:spacing w:after="0"/>
              <w:rPr>
                <w:rFonts w:eastAsia="Times New Roman" w:cstheme="minorHAnsi"/>
                <w:color w:val="000000"/>
                <w:sz w:val="18"/>
                <w:szCs w:val="18"/>
              </w:rPr>
            </w:pPr>
          </w:p>
        </w:tc>
      </w:tr>
      <w:tr w:rsidRPr="00636EB5" w:rsidR="0049329C" w:rsidTr="0049329C" w14:paraId="04CDA391" w14:textId="77777777">
        <w:trPr>
          <w:gridBefore w:val="1"/>
          <w:wBefore w:w="18" w:type="dxa"/>
        </w:trPr>
        <w:tc>
          <w:tcPr>
            <w:tcW w:w="1440" w:type="dxa"/>
          </w:tcPr>
          <w:p w:rsidRPr="00636EB5" w:rsidR="0049329C" w:rsidP="00DA2620" w:rsidRDefault="0049329C" w14:paraId="4C62F0B4"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0AB91631"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79951663"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DA2620" w:rsidRDefault="0049329C" w14:paraId="6788C3D5" w14:textId="77777777">
            <w:pPr>
              <w:spacing w:after="0"/>
              <w:rPr>
                <w:rFonts w:eastAsia="Times New Roman" w:cstheme="minorHAnsi"/>
                <w:bCs/>
                <w:color w:val="000000"/>
                <w:sz w:val="18"/>
                <w:szCs w:val="18"/>
              </w:rPr>
            </w:pPr>
          </w:p>
        </w:tc>
      </w:tr>
      <w:tr w:rsidRPr="00636EB5" w:rsidR="0049329C" w:rsidTr="0049329C" w14:paraId="6BA451AD" w14:textId="77777777">
        <w:trPr>
          <w:gridBefore w:val="1"/>
          <w:wBefore w:w="18" w:type="dxa"/>
        </w:trPr>
        <w:tc>
          <w:tcPr>
            <w:tcW w:w="1440" w:type="dxa"/>
          </w:tcPr>
          <w:p w:rsidRPr="00636EB5" w:rsidR="0049329C" w:rsidP="00DA2620" w:rsidRDefault="0049329C" w14:paraId="60089557"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44561621"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359BBC91"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DA2620" w:rsidRDefault="0049329C" w14:paraId="329DD294" w14:textId="77777777">
            <w:pPr>
              <w:spacing w:after="0"/>
              <w:rPr>
                <w:rFonts w:eastAsia="Times New Roman" w:cstheme="minorHAnsi"/>
                <w:bCs/>
                <w:color w:val="000000"/>
                <w:sz w:val="18"/>
                <w:szCs w:val="18"/>
              </w:rPr>
            </w:pPr>
          </w:p>
        </w:tc>
      </w:tr>
    </w:tbl>
    <w:p w:rsidRPr="00636EB5" w:rsidR="0049329C" w:rsidP="00DA2620" w:rsidRDefault="0049329C" w14:paraId="19DE58DB"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45"/>
        <w:gridCol w:w="8415"/>
      </w:tblGrid>
      <w:tr w:rsidRPr="00636EB5" w:rsidR="0049329C" w:rsidTr="0049329C" w14:paraId="4E75FF9D" w14:textId="77777777">
        <w:trPr>
          <w:trHeight w:val="300"/>
        </w:trPr>
        <w:tc>
          <w:tcPr>
            <w:tcW w:w="1845" w:type="dxa"/>
            <w:noWrap/>
            <w:hideMark/>
          </w:tcPr>
          <w:p w:rsidRPr="00636EB5" w:rsidR="0049329C" w:rsidP="00DA2620" w:rsidRDefault="0049329C" w14:paraId="0203788B"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Check_END2b.</w:t>
            </w:r>
          </w:p>
        </w:tc>
        <w:tc>
          <w:tcPr>
            <w:tcW w:w="8415" w:type="dxa"/>
          </w:tcPr>
          <w:p w:rsidRPr="00636EB5" w:rsidR="0049329C" w:rsidP="00DA2620" w:rsidRDefault="0049329C" w14:paraId="5A341BB3"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rsidRPr="00636EB5" w:rsidR="0049329C" w:rsidP="00DA2620" w:rsidRDefault="0049329C" w14:paraId="1C178C81"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Pr="00636EB5" w:rsidR="0049329C" w:rsidP="00DA2620" w:rsidRDefault="0049329C" w14:paraId="1FDC0034" w14:textId="77777777">
      <w:pPr>
        <w:spacing w:after="0"/>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6884F50A" w14:textId="77777777">
        <w:tc>
          <w:tcPr>
            <w:tcW w:w="1458" w:type="dxa"/>
            <w:gridSpan w:val="2"/>
            <w:vAlign w:val="bottom"/>
          </w:tcPr>
          <w:p w:rsidRPr="00636EB5" w:rsidR="0049329C" w:rsidP="00DA2620" w:rsidRDefault="0049329C" w14:paraId="5600A062"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rsidRPr="00636EB5" w:rsidR="0049329C" w:rsidP="00DA2620" w:rsidRDefault="0049329C" w14:paraId="7115B31B"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Pr="00636EB5" w:rsidR="0049329C" w:rsidTr="0049329C" w14:paraId="517AD5C0" w14:textId="77777777">
        <w:tc>
          <w:tcPr>
            <w:tcW w:w="1458" w:type="dxa"/>
            <w:gridSpan w:val="2"/>
            <w:vAlign w:val="bottom"/>
          </w:tcPr>
          <w:p w:rsidRPr="00636EB5" w:rsidR="0049329C" w:rsidP="00DA2620" w:rsidRDefault="0049329C" w14:paraId="4FB95F91"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rsidRPr="00636EB5" w:rsidR="0049329C" w:rsidP="00DA2620" w:rsidRDefault="0049329C" w14:paraId="15941CD6" w14:textId="77777777">
            <w:pPr>
              <w:spacing w:after="0"/>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rsidRPr="00636EB5" w:rsidR="0049329C" w:rsidP="00DA2620" w:rsidRDefault="0049329C" w14:paraId="6E230B71" w14:textId="77777777">
            <w:pPr>
              <w:spacing w:after="0"/>
              <w:rPr>
                <w:rFonts w:eastAsia="Times New Roman" w:cstheme="minorHAnsi"/>
                <w:color w:val="000000"/>
                <w:sz w:val="18"/>
                <w:szCs w:val="18"/>
              </w:rPr>
            </w:pPr>
          </w:p>
        </w:tc>
      </w:tr>
      <w:tr w:rsidRPr="00636EB5" w:rsidR="0049329C" w:rsidTr="0049329C" w14:paraId="663DA08E" w14:textId="77777777">
        <w:trPr>
          <w:gridBefore w:val="1"/>
          <w:wBefore w:w="18" w:type="dxa"/>
        </w:trPr>
        <w:tc>
          <w:tcPr>
            <w:tcW w:w="1440" w:type="dxa"/>
          </w:tcPr>
          <w:p w:rsidRPr="00636EB5" w:rsidR="0049329C" w:rsidP="00DA2620" w:rsidRDefault="0049329C" w14:paraId="70670F92"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3CCD58AA"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2CCF38B7"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DA2620" w:rsidRDefault="0049329C" w14:paraId="24BF9ED9" w14:textId="77777777">
            <w:pPr>
              <w:spacing w:after="0"/>
              <w:rPr>
                <w:rFonts w:eastAsia="Times New Roman" w:cstheme="minorHAnsi"/>
                <w:bCs/>
                <w:color w:val="000000"/>
                <w:sz w:val="18"/>
                <w:szCs w:val="18"/>
              </w:rPr>
            </w:pPr>
          </w:p>
        </w:tc>
      </w:tr>
      <w:tr w:rsidRPr="00636EB5" w:rsidR="0049329C" w:rsidTr="0049329C" w14:paraId="69575F55" w14:textId="77777777">
        <w:trPr>
          <w:gridBefore w:val="1"/>
          <w:wBefore w:w="18" w:type="dxa"/>
        </w:trPr>
        <w:tc>
          <w:tcPr>
            <w:tcW w:w="1440" w:type="dxa"/>
          </w:tcPr>
          <w:p w:rsidRPr="00636EB5" w:rsidR="0049329C" w:rsidP="00DA2620" w:rsidRDefault="0049329C" w14:paraId="65454A7D"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2E47949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0B1D713B"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DA2620" w:rsidRDefault="0049329C" w14:paraId="038D9345" w14:textId="77777777">
            <w:pPr>
              <w:spacing w:after="0"/>
              <w:rPr>
                <w:rFonts w:eastAsia="Times New Roman" w:cstheme="minorHAnsi"/>
                <w:bCs/>
                <w:color w:val="000000"/>
                <w:sz w:val="18"/>
                <w:szCs w:val="18"/>
              </w:rPr>
            </w:pPr>
          </w:p>
        </w:tc>
      </w:tr>
    </w:tbl>
    <w:p w:rsidRPr="00636EB5" w:rsidR="0049329C" w:rsidP="00DA2620" w:rsidRDefault="0049329C" w14:paraId="57F13298" w14:textId="7A1D0DEB">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693"/>
      </w:tblGrid>
      <w:tr w:rsidRPr="00636EB5" w:rsidR="0049329C" w:rsidTr="0049329C" w14:paraId="591AA46C" w14:textId="77777777">
        <w:trPr>
          <w:trHeight w:val="300"/>
        </w:trPr>
        <w:tc>
          <w:tcPr>
            <w:tcW w:w="1567" w:type="dxa"/>
            <w:noWrap/>
            <w:hideMark/>
          </w:tcPr>
          <w:p w:rsidRPr="00636EB5" w:rsidR="0049329C" w:rsidP="00DA2620" w:rsidRDefault="0049329C" w14:paraId="5B2ECE94"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w:t>
            </w:r>
            <w:r w:rsidR="00843763">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rsidRPr="00636EB5" w:rsidR="0049329C" w:rsidP="00DA2620" w:rsidRDefault="0049329C" w14:paraId="2DB7EA0B" w14:textId="77777777">
            <w:pPr>
              <w:spacing w:after="0"/>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843763">
              <w:rPr>
                <w:rFonts w:eastAsia="Times New Roman" w:cstheme="minorHAnsi"/>
                <w:color w:val="000000"/>
                <w:sz w:val="18"/>
                <w:szCs w:val="18"/>
              </w:rPr>
              <w:t>4</w:t>
            </w:r>
            <w:r w:rsidRPr="00636EB5">
              <w:rPr>
                <w:rFonts w:eastAsia="Times New Roman" w:cstheme="minorHAnsi"/>
                <w:color w:val="000000"/>
                <w:sz w:val="18"/>
                <w:szCs w:val="18"/>
              </w:rPr>
              <w:t xml:space="preserve">. </w:t>
            </w:r>
          </w:p>
          <w:p w:rsidRPr="00636EB5" w:rsidR="0049329C" w:rsidP="00DA2620" w:rsidRDefault="0049329C" w14:paraId="039A7F84"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Pr="00636EB5" w:rsidR="0049329C" w:rsidP="0049329C" w:rsidRDefault="0049329C" w14:paraId="42C53E7F" w14:textId="77777777">
      <w:pPr>
        <w:spacing w:after="0" w:line="240" w:lineRule="auto"/>
        <w:contextualSpacing/>
        <w:rPr>
          <w:rFonts w:cstheme="minorHAnsi"/>
          <w:sz w:val="18"/>
          <w:szCs w:val="18"/>
        </w:rPr>
      </w:pPr>
    </w:p>
    <w:p w:rsidRPr="00636EB5" w:rsidR="0049329C" w:rsidP="0049329C" w:rsidRDefault="0049329C" w14:paraId="23FB540C" w14:textId="77777777">
      <w:pPr>
        <w:spacing w:after="0" w:line="240" w:lineRule="auto"/>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71143D9F" w14:textId="77777777">
        <w:tc>
          <w:tcPr>
            <w:tcW w:w="1458" w:type="dxa"/>
            <w:gridSpan w:val="2"/>
            <w:vAlign w:val="bottom"/>
          </w:tcPr>
          <w:p w:rsidRPr="00636EB5" w:rsidR="0049329C" w:rsidP="00DA2620" w:rsidRDefault="0049329C" w14:paraId="7BD415E4"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rsidRPr="00636EB5" w:rsidR="0049329C" w:rsidP="00DA2620" w:rsidRDefault="0049329C" w14:paraId="1258BB40" w14:textId="5E144729">
            <w:pPr>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080702">
              <w:rPr>
                <w:rFonts w:eastAsia="Times New Roman" w:cstheme="minorHAnsi"/>
                <w:b/>
                <w:bCs/>
                <w:color w:val="000000"/>
                <w:sz w:val="18"/>
                <w:szCs w:val="18"/>
              </w:rPr>
              <w:t xml:space="preserve">some of your test sample(s) </w:t>
            </w:r>
            <w:r w:rsidRPr="00636EB5">
              <w:rPr>
                <w:rFonts w:eastAsia="Times New Roman" w:cstheme="minorHAnsi"/>
                <w:b/>
                <w:bCs/>
                <w:color w:val="000000"/>
                <w:sz w:val="18"/>
                <w:szCs w:val="18"/>
              </w:rPr>
              <w:t>for future testing?</w:t>
            </w:r>
          </w:p>
        </w:tc>
      </w:tr>
      <w:tr w:rsidRPr="00636EB5" w:rsidR="0049329C" w:rsidTr="0049329C" w14:paraId="4E89D885" w14:textId="77777777">
        <w:tc>
          <w:tcPr>
            <w:tcW w:w="1458" w:type="dxa"/>
            <w:gridSpan w:val="2"/>
            <w:vAlign w:val="bottom"/>
          </w:tcPr>
          <w:p w:rsidRPr="00636EB5" w:rsidR="0049329C" w:rsidP="00DA2620" w:rsidRDefault="0049329C" w14:paraId="308CDF85"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HIVCNSTD</w:t>
            </w:r>
          </w:p>
        </w:tc>
        <w:tc>
          <w:tcPr>
            <w:tcW w:w="6120" w:type="dxa"/>
            <w:gridSpan w:val="2"/>
            <w:vAlign w:val="bottom"/>
          </w:tcPr>
          <w:p w:rsidRPr="00636EB5" w:rsidR="0049329C" w:rsidP="00DA2620" w:rsidRDefault="0049329C" w14:paraId="2767B461"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DA5C33">
              <w:rPr>
                <w:rFonts w:eastAsia="Times New Roman" w:cstheme="minorHAnsi"/>
                <w:color w:val="000000"/>
                <w:sz w:val="18"/>
                <w:szCs w:val="18"/>
              </w:rPr>
              <w:t>Specimen</w:t>
            </w:r>
            <w:r w:rsidRPr="00636EB5" w:rsidR="00DA5C33">
              <w:rPr>
                <w:rFonts w:eastAsia="Times New Roman" w:cstheme="minorHAnsi"/>
                <w:color w:val="000000"/>
                <w:sz w:val="18"/>
                <w:szCs w:val="18"/>
              </w:rPr>
              <w:t xml:space="preserve"> </w:t>
            </w:r>
            <w:r w:rsidRPr="00636EB5">
              <w:rPr>
                <w:rFonts w:eastAsia="Times New Roman" w:cstheme="minorHAnsi"/>
                <w:color w:val="000000"/>
                <w:sz w:val="18"/>
                <w:szCs w:val="18"/>
              </w:rPr>
              <w:t>Storage</w:t>
            </w:r>
          </w:p>
        </w:tc>
        <w:tc>
          <w:tcPr>
            <w:tcW w:w="2700" w:type="dxa"/>
            <w:vAlign w:val="bottom"/>
          </w:tcPr>
          <w:p w:rsidRPr="00636EB5" w:rsidR="0049329C" w:rsidP="00DA2620" w:rsidRDefault="0049329C" w14:paraId="507FB684" w14:textId="77777777">
            <w:pPr>
              <w:spacing w:after="0"/>
              <w:rPr>
                <w:rFonts w:eastAsia="Times New Roman" w:cstheme="minorHAnsi"/>
                <w:color w:val="000000"/>
                <w:sz w:val="18"/>
                <w:szCs w:val="18"/>
              </w:rPr>
            </w:pPr>
          </w:p>
        </w:tc>
      </w:tr>
      <w:tr w:rsidRPr="00636EB5" w:rsidR="0049329C" w:rsidTr="0049329C" w14:paraId="7687D710" w14:textId="77777777">
        <w:trPr>
          <w:gridBefore w:val="1"/>
          <w:wBefore w:w="18" w:type="dxa"/>
        </w:trPr>
        <w:tc>
          <w:tcPr>
            <w:tcW w:w="1440" w:type="dxa"/>
          </w:tcPr>
          <w:p w:rsidRPr="00636EB5" w:rsidR="0049329C" w:rsidP="00DA2620" w:rsidRDefault="0049329C" w14:paraId="194435BE"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68CE822D"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5564F57A"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DA2620" w:rsidRDefault="0049329C" w14:paraId="1D2A3033" w14:textId="77777777">
            <w:pPr>
              <w:spacing w:after="0"/>
              <w:rPr>
                <w:rFonts w:eastAsia="Times New Roman" w:cstheme="minorHAnsi"/>
                <w:bCs/>
                <w:color w:val="000000"/>
                <w:sz w:val="18"/>
                <w:szCs w:val="18"/>
              </w:rPr>
            </w:pPr>
          </w:p>
        </w:tc>
      </w:tr>
      <w:tr w:rsidRPr="00636EB5" w:rsidR="0049329C" w:rsidTr="0049329C" w14:paraId="5D3B7211" w14:textId="77777777">
        <w:trPr>
          <w:gridBefore w:val="1"/>
          <w:wBefore w:w="18" w:type="dxa"/>
        </w:trPr>
        <w:tc>
          <w:tcPr>
            <w:tcW w:w="1440" w:type="dxa"/>
          </w:tcPr>
          <w:p w:rsidRPr="00636EB5" w:rsidR="0049329C" w:rsidP="00DA2620" w:rsidRDefault="0049329C" w14:paraId="5452660A"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782176C1"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36D5C43F"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DA2620" w:rsidRDefault="0049329C" w14:paraId="41D681B9" w14:textId="77777777">
            <w:pPr>
              <w:spacing w:after="0"/>
              <w:rPr>
                <w:rFonts w:eastAsia="Times New Roman" w:cstheme="minorHAnsi"/>
                <w:bCs/>
                <w:color w:val="000000"/>
                <w:sz w:val="18"/>
                <w:szCs w:val="18"/>
              </w:rPr>
            </w:pPr>
          </w:p>
        </w:tc>
      </w:tr>
    </w:tbl>
    <w:p w:rsidR="0049329C" w:rsidP="00DA2620" w:rsidRDefault="0049329C" w14:paraId="4C93EA8A" w14:textId="77777777">
      <w:pPr>
        <w:spacing w:after="0"/>
        <w:contextualSpacing/>
        <w:rPr>
          <w:rFonts w:cstheme="minorHAnsi"/>
          <w:sz w:val="18"/>
          <w:szCs w:val="18"/>
        </w:rPr>
      </w:pPr>
    </w:p>
    <w:p w:rsidRPr="00636EB5" w:rsidR="00C272CF" w:rsidP="00DA2620" w:rsidRDefault="00C272CF" w14:paraId="61998D58" w14:textId="77777777">
      <w:pPr>
        <w:pStyle w:val="Heading2Q-aire"/>
        <w:spacing w:before="0"/>
        <w:rPr>
          <w:rFonts w:eastAsia="Times New Roman"/>
          <w:szCs w:val="18"/>
        </w:rPr>
      </w:pPr>
      <w:r>
        <w:rPr>
          <w:rFonts w:eastAsia="Times New Roman"/>
          <w:szCs w:val="18"/>
        </w:rPr>
        <w:t>Interviewer Assessment – Post-Interview</w:t>
      </w:r>
    </w:p>
    <w:p w:rsidRPr="00636EB5" w:rsidR="00C272CF" w:rsidP="00DA2620" w:rsidRDefault="00C272CF" w14:paraId="5AD0414F" w14:textId="77777777">
      <w:pPr>
        <w:spacing w:after="0"/>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5316FD97" w14:textId="77777777">
        <w:tc>
          <w:tcPr>
            <w:tcW w:w="1458" w:type="dxa"/>
            <w:gridSpan w:val="2"/>
            <w:vAlign w:val="bottom"/>
          </w:tcPr>
          <w:p w:rsidRPr="00636EB5" w:rsidR="0049329C" w:rsidP="00DA2620" w:rsidRDefault="0049329C" w14:paraId="02665376"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Pr="00636EB5" w:rsidR="0049329C" w:rsidP="00DA2620" w:rsidRDefault="0049329C" w14:paraId="2A9C8E9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Pr="00636EB5" w:rsidR="0049329C" w:rsidTr="0049329C" w14:paraId="376E352D" w14:textId="77777777">
        <w:tc>
          <w:tcPr>
            <w:tcW w:w="1458" w:type="dxa"/>
            <w:gridSpan w:val="2"/>
            <w:vAlign w:val="bottom"/>
          </w:tcPr>
          <w:p w:rsidRPr="00636EB5" w:rsidR="0049329C" w:rsidP="00DA2620" w:rsidRDefault="0049329C" w14:paraId="340B6651"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Pr="00636EB5" w:rsidR="0049329C" w:rsidP="00DA2620" w:rsidRDefault="0049329C" w14:paraId="346110CF" w14:textId="77777777">
            <w:pPr>
              <w:spacing w:after="0"/>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Pr="00636EB5" w:rsidR="0049329C" w:rsidP="00DA2620" w:rsidRDefault="0049329C" w14:paraId="0ACEB7CF" w14:textId="77777777">
            <w:pPr>
              <w:spacing w:after="0"/>
              <w:rPr>
                <w:rFonts w:eastAsia="Times New Roman" w:cstheme="minorHAnsi"/>
                <w:color w:val="000000"/>
                <w:sz w:val="18"/>
                <w:szCs w:val="18"/>
              </w:rPr>
            </w:pPr>
          </w:p>
        </w:tc>
      </w:tr>
      <w:tr w:rsidRPr="00636EB5" w:rsidR="0049329C" w:rsidTr="0049329C" w14:paraId="50E8125E" w14:textId="77777777">
        <w:trPr>
          <w:gridBefore w:val="1"/>
          <w:wBefore w:w="18" w:type="dxa"/>
        </w:trPr>
        <w:tc>
          <w:tcPr>
            <w:tcW w:w="1440" w:type="dxa"/>
          </w:tcPr>
          <w:p w:rsidRPr="00636EB5" w:rsidR="0049329C" w:rsidP="00DA2620" w:rsidRDefault="0049329C" w14:paraId="19FAC2F0"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44151E85"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7940AA08"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DA2620" w:rsidRDefault="0049329C" w14:paraId="40C7ED51" w14:textId="77777777">
            <w:pPr>
              <w:spacing w:after="0"/>
              <w:rPr>
                <w:rFonts w:eastAsia="Times New Roman" w:cstheme="minorHAnsi"/>
                <w:bCs/>
                <w:color w:val="000000"/>
                <w:sz w:val="18"/>
                <w:szCs w:val="18"/>
              </w:rPr>
            </w:pPr>
          </w:p>
        </w:tc>
      </w:tr>
      <w:tr w:rsidRPr="00636EB5" w:rsidR="0049329C" w:rsidTr="0049329C" w14:paraId="544B54B6" w14:textId="77777777">
        <w:trPr>
          <w:gridBefore w:val="1"/>
          <w:wBefore w:w="18" w:type="dxa"/>
        </w:trPr>
        <w:tc>
          <w:tcPr>
            <w:tcW w:w="1440" w:type="dxa"/>
          </w:tcPr>
          <w:p w:rsidRPr="00636EB5" w:rsidR="0049329C" w:rsidP="00DA2620" w:rsidRDefault="0049329C" w14:paraId="72158719"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3EECB9F3"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rsidRPr="00636EB5" w:rsidR="0049329C" w:rsidP="00DA2620" w:rsidRDefault="0049329C" w14:paraId="1AA68076" w14:textId="77777777">
            <w:pPr>
              <w:spacing w:after="0"/>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DA2620" w:rsidRDefault="0049329C" w14:paraId="009AF8E7" w14:textId="77777777">
            <w:pPr>
              <w:spacing w:after="0"/>
              <w:rPr>
                <w:rFonts w:eastAsia="Times New Roman" w:cstheme="minorHAnsi"/>
                <w:sz w:val="18"/>
                <w:szCs w:val="18"/>
              </w:rPr>
            </w:pPr>
          </w:p>
        </w:tc>
      </w:tr>
      <w:tr w:rsidRPr="00636EB5" w:rsidR="0049329C" w:rsidTr="0049329C" w14:paraId="7A94805A" w14:textId="77777777">
        <w:trPr>
          <w:gridBefore w:val="1"/>
          <w:wBefore w:w="18" w:type="dxa"/>
        </w:trPr>
        <w:tc>
          <w:tcPr>
            <w:tcW w:w="1440" w:type="dxa"/>
          </w:tcPr>
          <w:p w:rsidRPr="00636EB5" w:rsidR="0049329C" w:rsidP="00DA2620" w:rsidRDefault="0049329C" w14:paraId="68FDBD0E"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694ABFD0" w14:textId="77777777">
            <w:pPr>
              <w:tabs>
                <w:tab w:val="right" w:leader="dot" w:pos="5760"/>
              </w:tabs>
              <w:spacing w:after="0"/>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rsidRPr="00636EB5" w:rsidR="0049329C" w:rsidP="00DA2620" w:rsidRDefault="0049329C" w14:paraId="73AD86D2" w14:textId="77777777">
            <w:pPr>
              <w:spacing w:after="0"/>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DA2620" w:rsidRDefault="0049329C" w14:paraId="631A1495" w14:textId="77777777">
            <w:pPr>
              <w:spacing w:after="0"/>
              <w:rPr>
                <w:rFonts w:eastAsia="Times New Roman" w:cstheme="minorHAnsi"/>
                <w:sz w:val="18"/>
                <w:szCs w:val="18"/>
              </w:rPr>
            </w:pPr>
          </w:p>
        </w:tc>
      </w:tr>
    </w:tbl>
    <w:p w:rsidRPr="00636EB5" w:rsidR="0049329C" w:rsidP="00DA2620" w:rsidRDefault="0049329C" w14:paraId="2E0CEFF0"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6"/>
        <w:gridCol w:w="8604"/>
      </w:tblGrid>
      <w:tr w:rsidRPr="00636EB5" w:rsidR="0049329C" w:rsidTr="0049329C" w14:paraId="1E56660B" w14:textId="77777777">
        <w:trPr>
          <w:trHeight w:val="300"/>
        </w:trPr>
        <w:tc>
          <w:tcPr>
            <w:tcW w:w="1656" w:type="dxa"/>
            <w:noWrap/>
            <w:hideMark/>
          </w:tcPr>
          <w:p w:rsidRPr="00636EB5" w:rsidR="0049329C" w:rsidP="00DA2620" w:rsidRDefault="0049329C" w14:paraId="415D8BC0"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Pr="00636EB5" w:rsidR="0049329C" w:rsidP="00DA2620" w:rsidRDefault="0049329C" w14:paraId="3CC71C1E" w14:textId="0660EA5F">
            <w:pPr>
              <w:spacing w:after="0"/>
              <w:rPr>
                <w:rFonts w:eastAsia="Times New Roman" w:cstheme="minorHAnsi"/>
                <w:color w:val="000000"/>
                <w:sz w:val="18"/>
                <w:szCs w:val="18"/>
              </w:rPr>
            </w:pPr>
            <w:r w:rsidRPr="00636EB5">
              <w:rPr>
                <w:rFonts w:eastAsia="Times New Roman" w:cstheme="minorHAnsi"/>
                <w:color w:val="000000"/>
                <w:sz w:val="18"/>
                <w:szCs w:val="18"/>
              </w:rPr>
              <w:t xml:space="preserve">If Interviewer doubts validity of responses (END5 EQ 2 or 3), </w:t>
            </w:r>
            <w:r w:rsidR="0002020F">
              <w:rPr>
                <w:rFonts w:eastAsia="Times New Roman" w:cstheme="minorHAnsi"/>
                <w:color w:val="000000"/>
                <w:sz w:val="18"/>
                <w:szCs w:val="18"/>
              </w:rPr>
              <w:t>g</w:t>
            </w:r>
            <w:r w:rsidRPr="00636EB5">
              <w:rPr>
                <w:rFonts w:eastAsia="Times New Roman" w:cstheme="minorHAnsi"/>
                <w:color w:val="000000"/>
                <w:sz w:val="18"/>
                <w:szCs w:val="18"/>
              </w:rPr>
              <w:t>o to END5a.</w:t>
            </w:r>
          </w:p>
          <w:p w:rsidRPr="00636EB5" w:rsidR="0049329C" w:rsidP="00DA2620" w:rsidRDefault="0049329C" w14:paraId="3D8E7CCC" w14:textId="774560FE">
            <w:pPr>
              <w:spacing w:after="0"/>
              <w:rPr>
                <w:rFonts w:eastAsia="Times New Roman" w:cstheme="minorHAnsi"/>
                <w:color w:val="000000"/>
                <w:sz w:val="18"/>
                <w:szCs w:val="18"/>
              </w:rPr>
            </w:pPr>
            <w:r w:rsidRPr="00636EB5">
              <w:rPr>
                <w:rFonts w:eastAsia="Times New Roman" w:cstheme="minorHAnsi"/>
                <w:color w:val="000000"/>
                <w:sz w:val="18"/>
                <w:szCs w:val="18"/>
              </w:rPr>
              <w:t>Else, go to C</w:t>
            </w:r>
            <w:r w:rsidR="001F1C7E">
              <w:rPr>
                <w:rFonts w:eastAsia="Times New Roman" w:cstheme="minorHAnsi"/>
                <w:color w:val="000000"/>
                <w:sz w:val="18"/>
                <w:szCs w:val="18"/>
              </w:rPr>
              <w:t>ALC</w:t>
            </w:r>
            <w:r w:rsidRPr="00636EB5">
              <w:rPr>
                <w:rFonts w:eastAsia="Times New Roman" w:cstheme="minorHAnsi"/>
                <w:color w:val="000000"/>
                <w:sz w:val="18"/>
                <w:szCs w:val="18"/>
              </w:rPr>
              <w:t>_</w:t>
            </w:r>
            <w:r w:rsidR="0014213A">
              <w:rPr>
                <w:rFonts w:eastAsia="Times New Roman" w:cstheme="minorHAnsi"/>
                <w:color w:val="000000"/>
                <w:sz w:val="18"/>
                <w:szCs w:val="18"/>
              </w:rPr>
              <w:t>TRN_RCTR</w:t>
            </w:r>
            <w:r w:rsidRPr="00636EB5">
              <w:rPr>
                <w:rFonts w:eastAsia="Times New Roman" w:cstheme="minorHAnsi"/>
                <w:color w:val="000000"/>
                <w:sz w:val="18"/>
                <w:szCs w:val="18"/>
              </w:rPr>
              <w:t xml:space="preserve">.  </w:t>
            </w:r>
          </w:p>
        </w:tc>
      </w:tr>
    </w:tbl>
    <w:p w:rsidRPr="00636EB5" w:rsidR="0049329C" w:rsidP="00DA2620" w:rsidRDefault="0049329C" w14:paraId="739575DB" w14:textId="77777777">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49329C" w:rsidTr="0049329C" w14:paraId="3EEBAFA3" w14:textId="77777777">
        <w:tc>
          <w:tcPr>
            <w:tcW w:w="1458" w:type="dxa"/>
            <w:gridSpan w:val="2"/>
            <w:vAlign w:val="bottom"/>
          </w:tcPr>
          <w:p w:rsidRPr="00636EB5" w:rsidR="0049329C" w:rsidP="00DA2620" w:rsidRDefault="0049329C" w14:paraId="47D745CC"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Pr="00636EB5" w:rsidR="0049329C" w:rsidP="00DA2620" w:rsidRDefault="0049329C" w14:paraId="289D8B09" w14:textId="06214BEA">
            <w:pPr>
              <w:spacing w:after="0"/>
              <w:ind w:right="3942"/>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Pr="00636EB5" w:rsidR="0049329C" w:rsidTr="0049329C" w14:paraId="6A2E3874" w14:textId="77777777">
        <w:tc>
          <w:tcPr>
            <w:tcW w:w="1458" w:type="dxa"/>
            <w:gridSpan w:val="2"/>
            <w:vAlign w:val="bottom"/>
          </w:tcPr>
          <w:p w:rsidRPr="00636EB5" w:rsidR="0049329C" w:rsidP="00DA2620" w:rsidRDefault="00E457A6" w14:paraId="72BDD21C" w14:textId="0C02786E">
            <w:pPr>
              <w:spacing w:after="0"/>
              <w:rPr>
                <w:rFonts w:eastAsia="Times New Roman" w:cstheme="minorHAnsi"/>
                <w:bCs/>
                <w:color w:val="000000"/>
                <w:sz w:val="18"/>
                <w:szCs w:val="18"/>
              </w:rPr>
            </w:pPr>
            <w:r>
              <w:rPr>
                <w:rFonts w:eastAsia="Times New Roman" w:cstheme="minorHAnsi"/>
                <w:bCs/>
                <w:color w:val="000000"/>
                <w:sz w:val="18"/>
                <w:szCs w:val="18"/>
              </w:rPr>
              <w:t>VAL</w:t>
            </w:r>
            <w:r w:rsidR="00EE24FA">
              <w:rPr>
                <w:rFonts w:eastAsia="Times New Roman" w:cstheme="minorHAnsi"/>
                <w:bCs/>
                <w:color w:val="000000"/>
                <w:sz w:val="18"/>
                <w:szCs w:val="18"/>
              </w:rPr>
              <w:t>SPEC</w:t>
            </w:r>
          </w:p>
        </w:tc>
        <w:tc>
          <w:tcPr>
            <w:tcW w:w="6120" w:type="dxa"/>
            <w:gridSpan w:val="2"/>
            <w:vAlign w:val="bottom"/>
          </w:tcPr>
          <w:p w:rsidRPr="00636EB5" w:rsidR="0049329C" w:rsidP="00DA2620" w:rsidRDefault="0049329C" w14:paraId="77326A77" w14:textId="77777777">
            <w:pPr>
              <w:spacing w:after="0"/>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Pr="00636EB5" w:rsidR="0049329C" w:rsidP="00DA2620" w:rsidRDefault="0049329C" w14:paraId="642B3F74" w14:textId="77777777">
            <w:pPr>
              <w:spacing w:after="0"/>
              <w:rPr>
                <w:rFonts w:eastAsia="Times New Roman" w:cstheme="minorHAnsi"/>
                <w:color w:val="000000"/>
                <w:sz w:val="18"/>
                <w:szCs w:val="18"/>
              </w:rPr>
            </w:pPr>
          </w:p>
        </w:tc>
      </w:tr>
      <w:tr w:rsidRPr="00636EB5" w:rsidR="001B023A" w:rsidTr="00D750D4" w14:paraId="10F0A014" w14:textId="77777777">
        <w:trPr>
          <w:gridBefore w:val="1"/>
          <w:wBefore w:w="18" w:type="dxa"/>
        </w:trPr>
        <w:tc>
          <w:tcPr>
            <w:tcW w:w="1440" w:type="dxa"/>
          </w:tcPr>
          <w:p w:rsidRPr="00636EB5" w:rsidR="001B023A" w:rsidP="00DA2620" w:rsidRDefault="001B023A" w14:paraId="0A38A8E3" w14:textId="77777777">
            <w:pPr>
              <w:spacing w:after="0"/>
              <w:rPr>
                <w:rFonts w:eastAsia="Times New Roman" w:cstheme="minorHAnsi"/>
                <w:color w:val="000000"/>
                <w:sz w:val="18"/>
                <w:szCs w:val="18"/>
              </w:rPr>
            </w:pPr>
          </w:p>
        </w:tc>
        <w:tc>
          <w:tcPr>
            <w:tcW w:w="8820" w:type="dxa"/>
            <w:gridSpan w:val="3"/>
          </w:tcPr>
          <w:p w:rsidRPr="00636EB5" w:rsidR="001B023A" w:rsidP="00DA2620" w:rsidRDefault="001B023A" w14:paraId="3AB3D1C6" w14:textId="77777777">
            <w:pPr>
              <w:spacing w:after="0"/>
              <w:rPr>
                <w:rFonts w:eastAsia="Times New Roman" w:cstheme="minorHAnsi"/>
                <w:color w:val="000000"/>
                <w:sz w:val="18"/>
                <w:szCs w:val="18"/>
              </w:rPr>
            </w:pPr>
          </w:p>
          <w:p w:rsidRPr="00636EB5" w:rsidR="001B023A" w:rsidP="00DA2620" w:rsidRDefault="001B023A" w14:paraId="1F837372" w14:textId="5275B4F4">
            <w:pPr>
              <w:spacing w:after="0"/>
              <w:rPr>
                <w:rFonts w:cstheme="minorHAnsi"/>
                <w:sz w:val="18"/>
                <w:szCs w:val="18"/>
              </w:rPr>
            </w:pPr>
            <w:r w:rsidRPr="00636EB5">
              <w:rPr>
                <w:rFonts w:eastAsia="Times New Roman" w:cstheme="minorHAnsi"/>
                <w:color w:val="000000"/>
                <w:sz w:val="18"/>
                <w:szCs w:val="18"/>
              </w:rPr>
              <w:t>__ __ __ __ __ 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w:t>
            </w:r>
          </w:p>
        </w:tc>
      </w:tr>
      <w:tr w:rsidRPr="00636EB5" w:rsidR="00C041DD" w:rsidTr="0049329C" w14:paraId="6B4378C3" w14:textId="77777777">
        <w:trPr>
          <w:gridBefore w:val="1"/>
          <w:wBefore w:w="18" w:type="dxa"/>
        </w:trPr>
        <w:tc>
          <w:tcPr>
            <w:tcW w:w="1440" w:type="dxa"/>
          </w:tcPr>
          <w:p w:rsidRPr="00636EB5" w:rsidR="00C041DD" w:rsidP="00DA2620" w:rsidRDefault="00C041DD" w14:paraId="7A39D390" w14:textId="77777777">
            <w:pPr>
              <w:spacing w:after="0"/>
              <w:rPr>
                <w:rFonts w:eastAsia="Times New Roman" w:cstheme="minorHAnsi"/>
                <w:color w:val="000000"/>
                <w:sz w:val="18"/>
                <w:szCs w:val="18"/>
              </w:rPr>
            </w:pPr>
          </w:p>
        </w:tc>
        <w:tc>
          <w:tcPr>
            <w:tcW w:w="4860" w:type="dxa"/>
          </w:tcPr>
          <w:p w:rsidRPr="00636EB5" w:rsidR="00C041DD" w:rsidP="00DA2620" w:rsidRDefault="00C041DD" w14:paraId="17763347" w14:textId="77777777">
            <w:pPr>
              <w:spacing w:after="0"/>
              <w:rPr>
                <w:rFonts w:eastAsia="Times New Roman" w:cstheme="minorHAnsi"/>
                <w:color w:val="000000"/>
                <w:sz w:val="18"/>
                <w:szCs w:val="18"/>
              </w:rPr>
            </w:pPr>
            <w:r w:rsidRPr="00C041DD">
              <w:rPr>
                <w:rFonts w:eastAsia="Times New Roman" w:cstheme="minorHAnsi"/>
                <w:color w:val="000000"/>
                <w:sz w:val="18"/>
                <w:szCs w:val="18"/>
              </w:rPr>
              <w:t xml:space="preserve">{text </w:t>
            </w:r>
            <w:proofErr w:type="gramStart"/>
            <w:r w:rsidRPr="00C041DD">
              <w:rPr>
                <w:rFonts w:eastAsia="Times New Roman" w:cstheme="minorHAnsi"/>
                <w:color w:val="000000"/>
                <w:sz w:val="18"/>
                <w:szCs w:val="18"/>
              </w:rPr>
              <w:t>response;  max</w:t>
            </w:r>
            <w:proofErr w:type="gramEnd"/>
            <w:r w:rsidRPr="00C041DD">
              <w:rPr>
                <w:rFonts w:eastAsia="Times New Roman" w:cstheme="minorHAnsi"/>
                <w:color w:val="000000"/>
                <w:sz w:val="18"/>
                <w:szCs w:val="18"/>
              </w:rPr>
              <w:t xml:space="preserve">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Pr="00636EB5" w:rsidR="00C041DD" w:rsidP="00DA2620" w:rsidRDefault="00C041DD" w14:paraId="2C99D6ED" w14:textId="77777777">
            <w:pPr>
              <w:spacing w:after="0"/>
              <w:rPr>
                <w:rFonts w:cstheme="minorHAnsi"/>
                <w:sz w:val="18"/>
                <w:szCs w:val="18"/>
              </w:rPr>
            </w:pPr>
          </w:p>
        </w:tc>
        <w:tc>
          <w:tcPr>
            <w:tcW w:w="2700" w:type="dxa"/>
          </w:tcPr>
          <w:p w:rsidRPr="00636EB5" w:rsidR="00C041DD" w:rsidP="00DA2620" w:rsidRDefault="00C041DD" w14:paraId="24D71B6A" w14:textId="77777777">
            <w:pPr>
              <w:spacing w:after="0"/>
              <w:rPr>
                <w:rFonts w:cstheme="minorHAnsi"/>
                <w:sz w:val="18"/>
                <w:szCs w:val="18"/>
              </w:rPr>
            </w:pPr>
          </w:p>
        </w:tc>
      </w:tr>
    </w:tbl>
    <w:p w:rsidRPr="00636EB5" w:rsidR="0049329C" w:rsidP="00DA2620" w:rsidRDefault="0049329C" w14:paraId="167CC714" w14:textId="77777777">
      <w:pPr>
        <w:spacing w:after="0"/>
        <w:contextualSpacing/>
        <w:rPr>
          <w:rFonts w:eastAsia="Times New Roman" w:cstheme="minorHAnsi"/>
          <w:color w:val="000000"/>
          <w:sz w:val="18"/>
          <w:szCs w:val="18"/>
        </w:rPr>
      </w:pPr>
    </w:p>
    <w:p w:rsidRPr="00636EB5" w:rsidR="0049329C" w:rsidP="00DA2620" w:rsidRDefault="0049329C" w14:paraId="4BEE1605" w14:textId="77777777">
      <w:pPr>
        <w:pStyle w:val="Heading2Q-aire"/>
        <w:spacing w:before="0"/>
        <w:rPr>
          <w:rFonts w:eastAsia="Times New Roman"/>
          <w:szCs w:val="18"/>
        </w:rPr>
      </w:pPr>
      <w:r w:rsidRPr="00636EB5">
        <w:rPr>
          <w:rFonts w:eastAsia="Times New Roman"/>
          <w:szCs w:val="18"/>
        </w:rPr>
        <w:t>RDS Recruiter Variables</w:t>
      </w:r>
      <w:r w:rsidR="000310EB">
        <w:rPr>
          <w:rFonts w:eastAsia="Times New Roman"/>
          <w:szCs w:val="18"/>
        </w:rPr>
        <w:t xml:space="preserve"> </w:t>
      </w:r>
    </w:p>
    <w:p w:rsidRPr="00636EB5" w:rsidR="0049329C" w:rsidP="00DA2620" w:rsidRDefault="0049329C" w14:paraId="07CF89CC" w14:textId="77777777">
      <w:pPr>
        <w:spacing w:after="0" w:line="240" w:lineRule="auto"/>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160"/>
        <w:gridCol w:w="6570"/>
      </w:tblGrid>
      <w:tr w:rsidRPr="00636EB5" w:rsidR="0049329C" w:rsidTr="00F01E65" w14:paraId="459813AA" w14:textId="77777777">
        <w:tc>
          <w:tcPr>
            <w:tcW w:w="1548" w:type="dxa"/>
            <w:vAlign w:val="bottom"/>
          </w:tcPr>
          <w:p w:rsidRPr="00636EB5" w:rsidR="0049329C" w:rsidP="00DA2620" w:rsidRDefault="0049329C" w14:paraId="3FE611A1" w14:textId="09F290C5">
            <w:pPr>
              <w:spacing w:after="0"/>
              <w:rPr>
                <w:rFonts w:eastAsia="Times New Roman" w:cstheme="minorHAnsi"/>
                <w:b/>
                <w:bCs/>
                <w:color w:val="000000"/>
                <w:sz w:val="18"/>
                <w:szCs w:val="18"/>
              </w:rPr>
            </w:pPr>
            <w:r w:rsidRPr="00636EB5">
              <w:rPr>
                <w:rFonts w:eastAsia="Times New Roman" w:cstheme="minorHAnsi"/>
                <w:b/>
                <w:bCs/>
                <w:color w:val="000000"/>
                <w:sz w:val="18"/>
                <w:szCs w:val="18"/>
              </w:rPr>
              <w:t>CALC_</w:t>
            </w:r>
            <w:r w:rsidR="00B26676">
              <w:rPr>
                <w:rFonts w:eastAsia="Times New Roman" w:cstheme="minorHAnsi"/>
                <w:b/>
                <w:bCs/>
                <w:color w:val="000000"/>
                <w:sz w:val="18"/>
                <w:szCs w:val="18"/>
              </w:rPr>
              <w:t>TRN</w:t>
            </w:r>
            <w:r w:rsidRPr="00636EB5">
              <w:rPr>
                <w:rFonts w:eastAsia="Times New Roman" w:cstheme="minorHAnsi"/>
                <w:b/>
                <w:bCs/>
                <w:color w:val="000000"/>
                <w:sz w:val="18"/>
                <w:szCs w:val="18"/>
              </w:rPr>
              <w:t>_RCTR.</w:t>
            </w:r>
          </w:p>
        </w:tc>
        <w:tc>
          <w:tcPr>
            <w:tcW w:w="2160" w:type="dxa"/>
            <w:vAlign w:val="bottom"/>
          </w:tcPr>
          <w:p w:rsidRPr="00636EB5" w:rsidR="0049329C" w:rsidP="00DA2620" w:rsidRDefault="0049329C" w14:paraId="783F2201" w14:textId="77777777">
            <w:pPr>
              <w:spacing w:after="0"/>
              <w:rPr>
                <w:rFonts w:eastAsia="Times New Roman" w:cstheme="minorHAnsi"/>
                <w:b/>
                <w:bCs/>
                <w:color w:val="000000"/>
                <w:sz w:val="18"/>
                <w:szCs w:val="18"/>
              </w:rPr>
            </w:pPr>
          </w:p>
        </w:tc>
        <w:tc>
          <w:tcPr>
            <w:tcW w:w="6570" w:type="dxa"/>
            <w:vAlign w:val="bottom"/>
          </w:tcPr>
          <w:p w:rsidRPr="00636EB5" w:rsidR="0049329C" w:rsidP="00DA2620" w:rsidRDefault="0049329C" w14:paraId="29087C5F" w14:textId="77777777">
            <w:pPr>
              <w:spacing w:after="0"/>
              <w:rPr>
                <w:rFonts w:eastAsia="Times New Roman" w:cstheme="minorHAnsi"/>
                <w:b/>
                <w:bCs/>
                <w:color w:val="000000"/>
                <w:sz w:val="18"/>
                <w:szCs w:val="18"/>
              </w:rPr>
            </w:pPr>
          </w:p>
        </w:tc>
      </w:tr>
      <w:tr w:rsidRPr="00636EB5" w:rsidR="0049329C" w:rsidTr="00F01E65" w14:paraId="7C788BB8" w14:textId="77777777">
        <w:tc>
          <w:tcPr>
            <w:tcW w:w="1548" w:type="dxa"/>
            <w:vAlign w:val="bottom"/>
          </w:tcPr>
          <w:p w:rsidRPr="00636EB5" w:rsidR="0049329C" w:rsidP="00DA2620" w:rsidRDefault="00B26676" w14:paraId="763741B6" w14:textId="005120FD">
            <w:pPr>
              <w:spacing w:after="0"/>
              <w:rPr>
                <w:rFonts w:eastAsia="Times New Roman" w:cstheme="minorHAnsi"/>
                <w:bCs/>
                <w:color w:val="000000"/>
                <w:sz w:val="18"/>
                <w:szCs w:val="18"/>
              </w:rPr>
            </w:pPr>
            <w:r>
              <w:rPr>
                <w:rFonts w:eastAsia="Times New Roman" w:cstheme="minorHAnsi"/>
                <w:bCs/>
                <w:color w:val="000000"/>
                <w:sz w:val="18"/>
                <w:szCs w:val="18"/>
              </w:rPr>
              <w:t>TRN</w:t>
            </w:r>
            <w:r w:rsidRPr="00636EB5" w:rsidR="0049329C">
              <w:rPr>
                <w:rFonts w:eastAsia="Times New Roman" w:cstheme="minorHAnsi"/>
                <w:bCs/>
                <w:color w:val="000000"/>
                <w:sz w:val="18"/>
                <w:szCs w:val="18"/>
              </w:rPr>
              <w:t>_RCTR</w:t>
            </w:r>
          </w:p>
        </w:tc>
        <w:tc>
          <w:tcPr>
            <w:tcW w:w="2160" w:type="dxa"/>
            <w:vAlign w:val="bottom"/>
          </w:tcPr>
          <w:p w:rsidRPr="00636EB5" w:rsidR="0049329C" w:rsidP="00DA2620" w:rsidRDefault="0049329C" w14:paraId="40E0E4F8"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Eligible: </w:t>
            </w:r>
            <w:r w:rsidR="00B26676">
              <w:rPr>
                <w:rFonts w:eastAsia="Times New Roman" w:cstheme="minorHAnsi"/>
                <w:color w:val="000000"/>
                <w:sz w:val="18"/>
                <w:szCs w:val="18"/>
              </w:rPr>
              <w:t>TRANS</w:t>
            </w:r>
            <w:r w:rsidRPr="00636EB5">
              <w:rPr>
                <w:rFonts w:eastAsia="Times New Roman" w:cstheme="minorHAnsi"/>
                <w:color w:val="000000"/>
                <w:sz w:val="18"/>
                <w:szCs w:val="18"/>
              </w:rPr>
              <w:t xml:space="preserve"> RDS Recruiter</w:t>
            </w:r>
          </w:p>
        </w:tc>
        <w:tc>
          <w:tcPr>
            <w:tcW w:w="6570" w:type="dxa"/>
            <w:vAlign w:val="bottom"/>
          </w:tcPr>
          <w:p w:rsidR="00FB37CD" w:rsidP="00DA2620" w:rsidRDefault="0049329C" w14:paraId="17B0ABC8" w14:textId="5EB8492A">
            <w:pPr>
              <w:spacing w:after="0"/>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w:t>
            </w:r>
            <w:r w:rsidR="00187BFA">
              <w:rPr>
                <w:rFonts w:eastAsia="Times New Roman" w:cstheme="minorHAnsi"/>
                <w:color w:val="000000"/>
                <w:sz w:val="18"/>
                <w:szCs w:val="18"/>
              </w:rPr>
              <w:t xml:space="preserve"> &amp;</w:t>
            </w:r>
            <w:r w:rsidR="00F14BB5">
              <w:rPr>
                <w:rFonts w:eastAsia="Times New Roman" w:cstheme="minorHAnsi"/>
                <w:color w:val="000000"/>
                <w:sz w:val="18"/>
                <w:szCs w:val="18"/>
              </w:rPr>
              <w:t xml:space="preserve"> </w:t>
            </w:r>
            <w:r w:rsidR="00187BFA">
              <w:rPr>
                <w:rFonts w:eastAsia="Times New Roman" w:cstheme="minorHAnsi"/>
                <w:color w:val="000000"/>
                <w:sz w:val="18"/>
                <w:szCs w:val="18"/>
              </w:rPr>
              <w:t>current gender identity includes “Woman”</w:t>
            </w:r>
            <w:r w:rsidR="009769A3">
              <w:rPr>
                <w:rFonts w:eastAsia="Times New Roman" w:cstheme="minorHAnsi"/>
                <w:color w:val="000000"/>
                <w:sz w:val="18"/>
                <w:szCs w:val="18"/>
              </w:rPr>
              <w:t>,</w:t>
            </w:r>
            <w:r w:rsidR="00187BFA">
              <w:rPr>
                <w:rFonts w:eastAsia="Times New Roman" w:cstheme="minorHAnsi"/>
                <w:color w:val="000000"/>
                <w:sz w:val="18"/>
                <w:szCs w:val="18"/>
              </w:rPr>
              <w:t xml:space="preserve"> “Transgender Woman”</w:t>
            </w:r>
            <w:r w:rsidR="009769A3">
              <w:rPr>
                <w:rFonts w:eastAsia="Times New Roman" w:cstheme="minorHAnsi"/>
                <w:color w:val="000000"/>
                <w:sz w:val="18"/>
                <w:szCs w:val="18"/>
              </w:rPr>
              <w:t xml:space="preserve"> or “Transfeminine”</w:t>
            </w:r>
            <w:r w:rsidR="00187BFA">
              <w:rPr>
                <w:rFonts w:eastAsia="Times New Roman" w:cstheme="minorHAnsi"/>
                <w:color w:val="000000"/>
                <w:sz w:val="18"/>
                <w:szCs w:val="18"/>
              </w:rPr>
              <w:t xml:space="preserve"> (GENDA=1 </w:t>
            </w:r>
            <w:r w:rsidR="009769A3">
              <w:rPr>
                <w:rFonts w:eastAsia="Times New Roman" w:cstheme="minorHAnsi"/>
                <w:color w:val="000000"/>
                <w:sz w:val="18"/>
                <w:szCs w:val="18"/>
              </w:rPr>
              <w:t xml:space="preserve">OR GENDB=1 </w:t>
            </w:r>
            <w:r w:rsidR="00187BFA">
              <w:rPr>
                <w:rFonts w:eastAsia="Times New Roman" w:cstheme="minorHAnsi"/>
                <w:color w:val="000000"/>
                <w:sz w:val="18"/>
                <w:szCs w:val="18"/>
              </w:rPr>
              <w:t>OR GEND</w:t>
            </w:r>
            <w:r w:rsidR="0063496C">
              <w:rPr>
                <w:rFonts w:eastAsia="Times New Roman" w:cstheme="minorHAnsi"/>
                <w:color w:val="000000"/>
                <w:sz w:val="18"/>
                <w:szCs w:val="18"/>
              </w:rPr>
              <w:t>C</w:t>
            </w:r>
            <w:r w:rsidR="00187BFA">
              <w:rPr>
                <w:rFonts w:eastAsia="Times New Roman" w:cstheme="minorHAnsi"/>
                <w:color w:val="000000"/>
                <w:sz w:val="18"/>
                <w:szCs w:val="18"/>
              </w:rPr>
              <w:t>=1)</w:t>
            </w:r>
            <w:r w:rsidRPr="00636EB5">
              <w:rPr>
                <w:rFonts w:eastAsia="Times New Roman" w:cstheme="minorHAnsi"/>
                <w:color w:val="000000"/>
                <w:sz w:val="18"/>
                <w:szCs w:val="18"/>
              </w:rPr>
              <w:t>, R selected to receive coupons (</w:t>
            </w:r>
            <w:r w:rsidR="00627F67">
              <w:rPr>
                <w:rFonts w:eastAsia="Times New Roman" w:cstheme="minorHAnsi"/>
                <w:color w:val="000000"/>
                <w:sz w:val="18"/>
                <w:szCs w:val="18"/>
              </w:rPr>
              <w:t>TRN</w:t>
            </w:r>
            <w:r w:rsidRPr="00636EB5">
              <w:rPr>
                <w:rFonts w:eastAsia="Times New Roman" w:cstheme="minorHAnsi"/>
                <w:color w:val="000000"/>
                <w:sz w:val="18"/>
                <w:szCs w:val="18"/>
              </w:rPr>
              <w:t xml:space="preserve">_RCTR=1).  </w:t>
            </w:r>
          </w:p>
          <w:p w:rsidRPr="00636EB5" w:rsidR="0049329C" w:rsidP="00DA2620" w:rsidRDefault="0049329C" w14:paraId="0EBCCFB2" w14:textId="6FBADF0F">
            <w:pPr>
              <w:spacing w:after="0"/>
              <w:rPr>
                <w:rFonts w:eastAsia="Times New Roman" w:cstheme="minorHAnsi"/>
                <w:color w:val="000000"/>
                <w:sz w:val="18"/>
                <w:szCs w:val="18"/>
              </w:rPr>
            </w:pPr>
            <w:r w:rsidRPr="00636EB5">
              <w:rPr>
                <w:rFonts w:eastAsia="Times New Roman" w:cstheme="minorHAnsi"/>
                <w:color w:val="000000"/>
                <w:sz w:val="18"/>
                <w:szCs w:val="18"/>
              </w:rPr>
              <w:t>Else, R is NOT to receive coupons (</w:t>
            </w:r>
            <w:r w:rsidR="00627F67">
              <w:rPr>
                <w:rFonts w:eastAsia="Times New Roman" w:cstheme="minorHAnsi"/>
                <w:color w:val="000000"/>
                <w:sz w:val="18"/>
                <w:szCs w:val="18"/>
              </w:rPr>
              <w:t>TRN</w:t>
            </w:r>
            <w:r w:rsidRPr="00636EB5">
              <w:rPr>
                <w:rFonts w:eastAsia="Times New Roman" w:cstheme="minorHAnsi"/>
                <w:color w:val="000000"/>
                <w:sz w:val="18"/>
                <w:szCs w:val="18"/>
              </w:rPr>
              <w:t>_RCTR EQ=0).</w:t>
            </w:r>
          </w:p>
        </w:tc>
      </w:tr>
    </w:tbl>
    <w:p w:rsidR="0049329C" w:rsidP="00DA2620" w:rsidRDefault="0049329C" w14:paraId="37950A8E" w14:textId="77777777">
      <w:pPr>
        <w:spacing w:after="0"/>
        <w:rPr>
          <w:rFonts w:eastAsia="Times New Roman" w:cstheme="minorHAnsi"/>
          <w:color w:val="000000"/>
          <w:sz w:val="18"/>
          <w:szCs w:val="18"/>
        </w:rPr>
      </w:pPr>
    </w:p>
    <w:p w:rsidR="00923630" w:rsidP="00DA2620" w:rsidRDefault="00923630" w14:paraId="3E2B820C" w14:textId="77777777">
      <w:pPr>
        <w:spacing w:after="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293"/>
        <w:gridCol w:w="8967"/>
      </w:tblGrid>
      <w:tr w:rsidR="001A5568" w:rsidTr="001A5568" w14:paraId="60DAC14B" w14:textId="77777777">
        <w:trPr>
          <w:trHeight w:val="300"/>
        </w:trPr>
        <w:tc>
          <w:tcPr>
            <w:tcW w:w="1293" w:type="dxa"/>
            <w:tcBorders>
              <w:top w:val="single" w:color="auto" w:sz="4" w:space="0"/>
              <w:left w:val="single" w:color="auto" w:sz="4" w:space="0"/>
              <w:bottom w:val="single" w:color="auto" w:sz="4" w:space="0"/>
              <w:right w:val="nil"/>
            </w:tcBorders>
            <w:noWrap/>
            <w:hideMark/>
          </w:tcPr>
          <w:p w:rsidR="001A5568" w:rsidRDefault="001A5568" w14:paraId="6C014313" w14:textId="77777777">
            <w:pPr>
              <w:rPr>
                <w:rFonts w:eastAsia="Times New Roman" w:cstheme="minorHAnsi"/>
                <w:b/>
                <w:bCs/>
                <w:color w:val="000000"/>
                <w:sz w:val="18"/>
                <w:szCs w:val="18"/>
              </w:rPr>
            </w:pPr>
            <w:r>
              <w:rPr>
                <w:rFonts w:eastAsia="Times New Roman" w:cstheme="minorHAnsi"/>
                <w:b/>
                <w:bCs/>
                <w:color w:val="000000"/>
                <w:sz w:val="18"/>
                <w:szCs w:val="18"/>
              </w:rPr>
              <w:t>INFO_RCTR.</w:t>
            </w:r>
          </w:p>
        </w:tc>
        <w:tc>
          <w:tcPr>
            <w:tcW w:w="8967" w:type="dxa"/>
            <w:tcBorders>
              <w:top w:val="single" w:color="auto" w:sz="4" w:space="0"/>
              <w:left w:val="nil"/>
              <w:bottom w:val="single" w:color="auto" w:sz="4" w:space="0"/>
              <w:right w:val="single" w:color="auto" w:sz="4" w:space="0"/>
            </w:tcBorders>
          </w:tcPr>
          <w:p w:rsidR="001A5568" w:rsidRDefault="001A5568" w14:paraId="077715F5" w14:textId="36BF32E8">
            <w:pPr>
              <w:ind w:left="360" w:hanging="360"/>
              <w:rPr>
                <w:rFonts w:eastAsia="Times New Roman" w:cstheme="minorHAnsi"/>
                <w:color w:val="000000"/>
                <w:sz w:val="18"/>
                <w:szCs w:val="18"/>
              </w:rPr>
            </w:pPr>
            <w:r>
              <w:rPr>
                <w:rFonts w:eastAsia="Times New Roman" w:cstheme="minorHAnsi"/>
                <w:color w:val="000000"/>
                <w:sz w:val="18"/>
                <w:szCs w:val="18"/>
              </w:rPr>
              <w:t>If RDS cycle &amp; R IS eligible to recruit (</w:t>
            </w:r>
            <w:r w:rsidR="000C5B41">
              <w:rPr>
                <w:rFonts w:eastAsia="Times New Roman" w:cstheme="minorHAnsi"/>
                <w:color w:val="000000"/>
                <w:sz w:val="18"/>
                <w:szCs w:val="18"/>
              </w:rPr>
              <w:t>TRN_RCTR</w:t>
            </w:r>
            <w:r>
              <w:rPr>
                <w:rFonts w:eastAsia="Times New Roman" w:cstheme="minorHAnsi"/>
                <w:color w:val="000000"/>
                <w:sz w:val="18"/>
                <w:szCs w:val="18"/>
              </w:rPr>
              <w:t xml:space="preserve"> EQ 1</w:t>
            </w:r>
            <w:r w:rsidR="004C5015">
              <w:rPr>
                <w:rFonts w:eastAsia="Times New Roman" w:cstheme="minorHAnsi"/>
                <w:color w:val="000000"/>
                <w:sz w:val="18"/>
                <w:szCs w:val="18"/>
              </w:rPr>
              <w:t>)</w:t>
            </w:r>
            <w:r>
              <w:rPr>
                <w:rFonts w:eastAsia="Times New Roman" w:cstheme="minorHAnsi"/>
                <w:color w:val="000000"/>
                <w:sz w:val="18"/>
                <w:szCs w:val="18"/>
              </w:rPr>
              <w:t xml:space="preserve">, DISPLAY: "The computer SELECTED this respondent to recruit others and receive coupons."  </w:t>
            </w:r>
          </w:p>
          <w:p w:rsidR="001A5568" w:rsidRDefault="001A5568" w14:paraId="7E921AC3" w14:textId="77777777">
            <w:pPr>
              <w:ind w:left="360" w:hanging="360"/>
              <w:rPr>
                <w:rFonts w:eastAsia="Times New Roman" w:cstheme="minorHAnsi"/>
                <w:color w:val="000000"/>
                <w:sz w:val="18"/>
                <w:szCs w:val="18"/>
              </w:rPr>
            </w:pPr>
          </w:p>
          <w:p w:rsidR="001A5568" w:rsidRDefault="001A5568" w14:paraId="4619A4F9" w14:textId="70B8C1E6">
            <w:pPr>
              <w:ind w:left="360" w:hanging="360"/>
              <w:rPr>
                <w:rFonts w:eastAsia="Times New Roman" w:cstheme="minorHAnsi"/>
                <w:color w:val="000000"/>
                <w:sz w:val="18"/>
                <w:szCs w:val="18"/>
              </w:rPr>
            </w:pPr>
            <w:r>
              <w:rPr>
                <w:rFonts w:eastAsia="Times New Roman" w:cstheme="minorHAnsi"/>
                <w:color w:val="000000"/>
                <w:sz w:val="18"/>
                <w:szCs w:val="18"/>
              </w:rPr>
              <w:t>If RDS cycle &amp; R NOT eligible to recruit (</w:t>
            </w:r>
            <w:r w:rsidR="004C5015">
              <w:rPr>
                <w:rFonts w:eastAsia="Times New Roman" w:cstheme="minorHAnsi"/>
                <w:color w:val="000000"/>
                <w:sz w:val="18"/>
                <w:szCs w:val="18"/>
              </w:rPr>
              <w:t>TRN_RCTR EQ 0</w:t>
            </w:r>
            <w:r>
              <w:rPr>
                <w:rFonts w:eastAsia="Times New Roman" w:cstheme="minorHAnsi"/>
                <w:color w:val="000000"/>
                <w:sz w:val="18"/>
                <w:szCs w:val="18"/>
              </w:rPr>
              <w:t xml:space="preserve">), DISPLAY: "The computer did NOT select this respondent to recruit others and receive coupons."  </w:t>
            </w:r>
          </w:p>
        </w:tc>
      </w:tr>
    </w:tbl>
    <w:p w:rsidRPr="00636EB5" w:rsidR="001A5568" w:rsidP="00DA2620" w:rsidRDefault="001A5568" w14:paraId="2777C65B" w14:textId="77777777">
      <w:pPr>
        <w:spacing w:after="0"/>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16"/>
        <w:gridCol w:w="7944"/>
      </w:tblGrid>
      <w:tr w:rsidRPr="00636EB5" w:rsidR="0049329C" w:rsidTr="0049329C" w14:paraId="370202C5" w14:textId="77777777">
        <w:trPr>
          <w:trHeight w:val="300"/>
        </w:trPr>
        <w:tc>
          <w:tcPr>
            <w:tcW w:w="2316" w:type="dxa"/>
            <w:noWrap/>
            <w:hideMark/>
          </w:tcPr>
          <w:p w:rsidRPr="00636EB5" w:rsidR="0049329C" w:rsidP="00DA2620" w:rsidRDefault="0049329C" w14:paraId="6BC2B509"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rsidRPr="00636EB5" w:rsidR="0049329C" w:rsidP="00DA2620" w:rsidRDefault="00500B3C" w14:paraId="4F48CD8A" w14:textId="43176BEC">
            <w:pPr>
              <w:spacing w:after="0"/>
              <w:ind w:left="360" w:hanging="360"/>
              <w:rPr>
                <w:rFonts w:eastAsia="Times New Roman" w:cstheme="minorHAnsi"/>
                <w:color w:val="000000"/>
                <w:sz w:val="18"/>
                <w:szCs w:val="18"/>
              </w:rPr>
            </w:pPr>
            <w:r>
              <w:rPr>
                <w:rFonts w:eastAsia="Times New Roman" w:cstheme="minorHAnsi"/>
                <w:color w:val="000000"/>
                <w:sz w:val="18"/>
                <w:szCs w:val="18"/>
              </w:rPr>
              <w:t>G</w:t>
            </w:r>
            <w:r w:rsidRPr="00636EB5" w:rsidR="0049329C">
              <w:rPr>
                <w:rFonts w:eastAsia="Times New Roman" w:cstheme="minorHAnsi"/>
                <w:color w:val="000000"/>
                <w:sz w:val="18"/>
                <w:szCs w:val="18"/>
              </w:rPr>
              <w:t>o to END6.</w:t>
            </w:r>
          </w:p>
        </w:tc>
      </w:tr>
    </w:tbl>
    <w:p w:rsidRPr="00636EB5" w:rsidR="0049329C" w:rsidP="00DA2620" w:rsidRDefault="0049329C" w14:paraId="63311F06" w14:textId="77777777">
      <w:pPr>
        <w:spacing w:after="0"/>
        <w:ind w:left="720" w:firstLine="720"/>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49329C" w:rsidTr="0049329C" w14:paraId="6A0F79D6" w14:textId="77777777">
        <w:trPr>
          <w:trHeight w:val="300"/>
        </w:trPr>
        <w:tc>
          <w:tcPr>
            <w:tcW w:w="1293" w:type="dxa"/>
            <w:noWrap/>
            <w:hideMark/>
          </w:tcPr>
          <w:p w:rsidRPr="00636EB5" w:rsidR="0049329C" w:rsidP="00DA2620" w:rsidRDefault="0049329C" w14:paraId="6E8012C0"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lastRenderedPageBreak/>
              <w:t>INTRO_END6.</w:t>
            </w:r>
          </w:p>
        </w:tc>
        <w:tc>
          <w:tcPr>
            <w:tcW w:w="8967" w:type="dxa"/>
          </w:tcPr>
          <w:p w:rsidRPr="00636EB5" w:rsidR="0049329C" w:rsidP="00DA2620" w:rsidRDefault="0049329C" w14:paraId="425C4D54"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rsidR="00C272CF" w:rsidP="00DA2620" w:rsidRDefault="00C272CF" w14:paraId="6EC1FD47" w14:textId="77777777">
      <w:pPr>
        <w:spacing w:after="0"/>
        <w:rPr>
          <w:rFonts w:eastAsia="Times New Roman" w:cstheme="minorHAnsi"/>
          <w:color w:val="000000"/>
          <w:sz w:val="18"/>
          <w:szCs w:val="18"/>
        </w:rPr>
      </w:pPr>
    </w:p>
    <w:p w:rsidRPr="00636EB5" w:rsidR="00C272CF" w:rsidP="00DA2620" w:rsidRDefault="00C272CF" w14:paraId="231E7445" w14:textId="77777777">
      <w:pPr>
        <w:spacing w:after="0"/>
        <w:rPr>
          <w:rFonts w:eastAsia="Times New Roman"/>
          <w:szCs w:val="18"/>
        </w:rPr>
      </w:pPr>
      <w:r>
        <w:rPr>
          <w:rFonts w:eastAsia="Times New Roman"/>
          <w:szCs w:val="18"/>
        </w:rPr>
        <w:t>Interviewer Comments</w:t>
      </w: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3C013B8F" w14:textId="77777777">
        <w:tc>
          <w:tcPr>
            <w:tcW w:w="1458" w:type="dxa"/>
            <w:gridSpan w:val="2"/>
            <w:vAlign w:val="bottom"/>
          </w:tcPr>
          <w:p w:rsidR="00485415" w:rsidP="00DA2620" w:rsidRDefault="0049329C" w14:paraId="625F4F0F" w14:textId="77777777">
            <w:pPr>
              <w:keepNext/>
              <w:widowControl w:val="0"/>
              <w:spacing w:after="0"/>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rsidR="00485415" w:rsidP="00DA2620" w:rsidRDefault="0049329C" w14:paraId="7D68E409" w14:textId="77777777">
            <w:pPr>
              <w:keepNext/>
              <w:widowControl w:val="0"/>
              <w:spacing w:after="0"/>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Pr="00636EB5" w:rsidR="0049329C" w:rsidTr="0049329C" w14:paraId="3BA0970F" w14:textId="77777777">
        <w:tc>
          <w:tcPr>
            <w:tcW w:w="1458" w:type="dxa"/>
            <w:gridSpan w:val="2"/>
            <w:vAlign w:val="bottom"/>
          </w:tcPr>
          <w:p w:rsidRPr="00636EB5" w:rsidR="0049329C" w:rsidP="00DA2620" w:rsidRDefault="0049329C" w14:paraId="1656B465"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Pr="00636EB5" w:rsidR="0049329C" w:rsidP="00DA2620" w:rsidRDefault="0049329C" w14:paraId="17533932" w14:textId="77777777">
            <w:pPr>
              <w:spacing w:after="0"/>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Pr="00636EB5" w:rsidR="0049329C" w:rsidP="00DA2620" w:rsidRDefault="0049329C" w14:paraId="6EC5F6F9" w14:textId="77777777">
            <w:pPr>
              <w:spacing w:after="0"/>
              <w:rPr>
                <w:rFonts w:eastAsia="Times New Roman" w:cstheme="minorHAnsi"/>
                <w:color w:val="000000"/>
                <w:sz w:val="18"/>
                <w:szCs w:val="18"/>
              </w:rPr>
            </w:pPr>
          </w:p>
        </w:tc>
      </w:tr>
      <w:tr w:rsidRPr="00636EB5" w:rsidR="0049329C" w:rsidTr="0049329C" w14:paraId="1B6B6FEF" w14:textId="77777777">
        <w:trPr>
          <w:gridBefore w:val="1"/>
          <w:wBefore w:w="18" w:type="dxa"/>
        </w:trPr>
        <w:tc>
          <w:tcPr>
            <w:tcW w:w="1440" w:type="dxa"/>
          </w:tcPr>
          <w:p w:rsidRPr="00636EB5" w:rsidR="0049329C" w:rsidP="00DA2620" w:rsidRDefault="0049329C" w14:paraId="1ACFE3CE"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34632902"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5B28FD07"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DA2620" w:rsidRDefault="0049329C" w14:paraId="4E7FE470" w14:textId="77777777">
            <w:pPr>
              <w:spacing w:after="0"/>
              <w:rPr>
                <w:rFonts w:eastAsia="Times New Roman" w:cstheme="minorHAnsi"/>
                <w:bCs/>
                <w:color w:val="000000"/>
                <w:sz w:val="18"/>
                <w:szCs w:val="18"/>
              </w:rPr>
            </w:pPr>
          </w:p>
        </w:tc>
      </w:tr>
      <w:tr w:rsidRPr="00636EB5" w:rsidR="0049329C" w:rsidTr="0049329C" w14:paraId="1E7ED438" w14:textId="77777777">
        <w:trPr>
          <w:gridBefore w:val="1"/>
          <w:wBefore w:w="18" w:type="dxa"/>
        </w:trPr>
        <w:tc>
          <w:tcPr>
            <w:tcW w:w="1440" w:type="dxa"/>
          </w:tcPr>
          <w:p w:rsidRPr="00636EB5" w:rsidR="0049329C" w:rsidP="00DA2620" w:rsidRDefault="0049329C" w14:paraId="03B1F619"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5D3AE17D"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36E97265"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DA2620" w:rsidRDefault="0049329C" w14:paraId="34D65B71" w14:textId="77777777">
            <w:pPr>
              <w:spacing w:after="0"/>
              <w:rPr>
                <w:rFonts w:eastAsia="Times New Roman" w:cstheme="minorHAnsi"/>
                <w:bCs/>
                <w:color w:val="000000"/>
                <w:sz w:val="18"/>
                <w:szCs w:val="18"/>
              </w:rPr>
            </w:pPr>
          </w:p>
        </w:tc>
      </w:tr>
    </w:tbl>
    <w:p w:rsidRPr="00636EB5" w:rsidR="0049329C" w:rsidP="00DA2620" w:rsidRDefault="0049329C" w14:paraId="02A03DD7" w14:textId="77777777">
      <w:pPr>
        <w:spacing w:after="0"/>
        <w:ind w:left="720" w:firstLine="720"/>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49329C" w:rsidTr="0049329C" w14:paraId="082CECF8" w14:textId="77777777">
        <w:trPr>
          <w:trHeight w:val="300"/>
        </w:trPr>
        <w:tc>
          <w:tcPr>
            <w:tcW w:w="1440" w:type="dxa"/>
            <w:noWrap/>
            <w:hideMark/>
          </w:tcPr>
          <w:p w:rsidRPr="00636EB5" w:rsidR="0049329C" w:rsidP="00DA2620" w:rsidRDefault="0049329C" w14:paraId="58711E3F"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rsidRPr="00636EB5" w:rsidR="0049329C" w:rsidP="00DA2620" w:rsidRDefault="0049329C" w14:paraId="06A23920"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END6 EQ 1, go to END7.  </w:t>
            </w:r>
          </w:p>
          <w:p w:rsidRPr="00636EB5" w:rsidR="0049329C" w:rsidP="00DA2620" w:rsidRDefault="0049329C" w14:paraId="187629C3"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Pr="00636EB5" w:rsidR="0049329C" w:rsidP="00DA2620" w:rsidRDefault="0049329C" w14:paraId="3E8B9260" w14:textId="77777777">
      <w:pPr>
        <w:spacing w:after="0"/>
        <w:ind w:left="720" w:firstLine="720"/>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40"/>
        <w:gridCol w:w="18"/>
        <w:gridCol w:w="8802"/>
        <w:gridCol w:w="18"/>
      </w:tblGrid>
      <w:tr w:rsidRPr="00636EB5" w:rsidR="0049329C" w:rsidTr="0049329C" w14:paraId="4D9937FC" w14:textId="77777777">
        <w:tc>
          <w:tcPr>
            <w:tcW w:w="1458" w:type="dxa"/>
            <w:gridSpan w:val="2"/>
            <w:vAlign w:val="bottom"/>
          </w:tcPr>
          <w:p w:rsidRPr="00636EB5" w:rsidR="0049329C" w:rsidP="00DA2620" w:rsidRDefault="0049329C" w14:paraId="0B7B5421"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END7.</w:t>
            </w:r>
          </w:p>
        </w:tc>
        <w:tc>
          <w:tcPr>
            <w:tcW w:w="8820" w:type="dxa"/>
            <w:gridSpan w:val="2"/>
            <w:vAlign w:val="bottom"/>
          </w:tcPr>
          <w:p w:rsidRPr="00636EB5" w:rsidR="0049329C" w:rsidP="00DA2620" w:rsidRDefault="0049329C" w14:paraId="15573502" w14:textId="77777777">
            <w:pPr>
              <w:spacing w:after="0"/>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Pr="00636EB5" w:rsidR="0049329C" w:rsidTr="0049329C" w14:paraId="2D4D98AD" w14:textId="77777777">
        <w:tc>
          <w:tcPr>
            <w:tcW w:w="1458" w:type="dxa"/>
            <w:gridSpan w:val="2"/>
            <w:vAlign w:val="bottom"/>
          </w:tcPr>
          <w:p w:rsidRPr="00636EB5" w:rsidR="0049329C" w:rsidP="00DA2620" w:rsidRDefault="0049329C" w14:paraId="0A05A979"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Pr="00636EB5" w:rsidR="0049329C" w:rsidP="00DA2620" w:rsidRDefault="0049329C" w14:paraId="16434227" w14:textId="77777777">
            <w:pPr>
              <w:spacing w:after="0"/>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Pr="00636EB5" w:rsidR="0049329C" w:rsidTr="0049329C" w14:paraId="4CE7FCCF" w14:textId="77777777">
        <w:trPr>
          <w:gridAfter w:val="1"/>
          <w:wAfter w:w="18" w:type="dxa"/>
          <w:trHeight w:val="828"/>
        </w:trPr>
        <w:tc>
          <w:tcPr>
            <w:tcW w:w="1440" w:type="dxa"/>
          </w:tcPr>
          <w:p w:rsidRPr="00636EB5" w:rsidR="0049329C" w:rsidP="00DA2620" w:rsidRDefault="0049329C" w14:paraId="14E6FBC4" w14:textId="77777777">
            <w:pPr>
              <w:spacing w:after="0"/>
              <w:rPr>
                <w:rFonts w:eastAsia="Times New Roman" w:cstheme="minorHAnsi"/>
                <w:color w:val="000000"/>
                <w:sz w:val="18"/>
                <w:szCs w:val="18"/>
              </w:rPr>
            </w:pPr>
          </w:p>
        </w:tc>
        <w:tc>
          <w:tcPr>
            <w:tcW w:w="8820" w:type="dxa"/>
            <w:gridSpan w:val="2"/>
          </w:tcPr>
          <w:p w:rsidRPr="00636EB5" w:rsidR="0049329C" w:rsidP="00DA2620" w:rsidRDefault="0049329C" w14:paraId="7C555CA6" w14:textId="77777777">
            <w:pPr>
              <w:spacing w:after="0"/>
              <w:rPr>
                <w:rFonts w:eastAsia="Times New Roman" w:cstheme="minorHAnsi"/>
                <w:color w:val="000000"/>
                <w:sz w:val="18"/>
                <w:szCs w:val="18"/>
              </w:rPr>
            </w:pPr>
            <w:r w:rsidRPr="00636EB5">
              <w:rPr>
                <w:rFonts w:eastAsia="Times New Roman" w:cstheme="minorHAnsi"/>
                <w:color w:val="000000"/>
                <w:sz w:val="18"/>
                <w:szCs w:val="18"/>
              </w:rPr>
              <w:t>__ __ __ __ 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w:t>
            </w:r>
          </w:p>
          <w:p w:rsidRPr="00636EB5" w:rsidR="0049329C" w:rsidP="00DA2620" w:rsidRDefault="0049329C" w14:paraId="71D05353" w14:textId="32EE8AD6">
            <w:pPr>
              <w:spacing w:after="0"/>
              <w:rPr>
                <w:rFonts w:eastAsia="Times New Roman" w:cstheme="minorHAnsi"/>
                <w:color w:val="000000"/>
                <w:sz w:val="18"/>
                <w:szCs w:val="18"/>
              </w:rPr>
            </w:pPr>
            <w:r w:rsidRPr="00636EB5">
              <w:rPr>
                <w:rFonts w:eastAsia="Times New Roman" w:cstheme="minorHAnsi"/>
                <w:color w:val="000000"/>
                <w:sz w:val="18"/>
                <w:szCs w:val="18"/>
              </w:rPr>
              <w:t>__ __ __ __ 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w:t>
            </w:r>
          </w:p>
          <w:p w:rsidRPr="00636EB5" w:rsidR="0049329C" w:rsidP="00DA2620" w:rsidRDefault="0049329C" w14:paraId="60197D47" w14:textId="77777777">
            <w:pPr>
              <w:spacing w:after="0"/>
              <w:rPr>
                <w:rFonts w:cstheme="minorHAnsi"/>
                <w:sz w:val="18"/>
                <w:szCs w:val="18"/>
              </w:rPr>
            </w:pPr>
            <w:r w:rsidRPr="00636EB5">
              <w:rPr>
                <w:rFonts w:eastAsia="Times New Roman" w:cstheme="minorHAnsi"/>
                <w:color w:val="000000"/>
                <w:sz w:val="18"/>
                <w:szCs w:val="18"/>
              </w:rPr>
              <w:t>__ __ __ __ 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w:t>
            </w:r>
          </w:p>
        </w:tc>
      </w:tr>
    </w:tbl>
    <w:tbl>
      <w:tblPr>
        <w:tblStyle w:val="TableGrid3"/>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8820"/>
      </w:tblGrid>
      <w:tr w:rsidRPr="00636EB5" w:rsidR="0049329C" w:rsidTr="0049329C" w14:paraId="02A608DD" w14:textId="77777777">
        <w:tc>
          <w:tcPr>
            <w:tcW w:w="1440" w:type="dxa"/>
          </w:tcPr>
          <w:p w:rsidRPr="00636EB5" w:rsidR="0049329C" w:rsidP="0049329C" w:rsidRDefault="0049329C" w14:paraId="7ADA803D" w14:textId="77777777">
            <w:pPr>
              <w:rPr>
                <w:rFonts w:eastAsia="Times New Roman" w:cstheme="minorHAnsi"/>
                <w:color w:val="000000"/>
                <w:sz w:val="18"/>
                <w:szCs w:val="18"/>
              </w:rPr>
            </w:pPr>
          </w:p>
        </w:tc>
        <w:tc>
          <w:tcPr>
            <w:tcW w:w="8820" w:type="dxa"/>
            <w:vAlign w:val="bottom"/>
          </w:tcPr>
          <w:p w:rsidRPr="00636EB5" w:rsidR="0049329C" w:rsidP="0049329C" w:rsidRDefault="0049329C" w14:paraId="2B76ABB5"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Pr="00191F89" w:rsidR="002754C0">
              <w:rPr>
                <w:rFonts w:eastAsia="Times New Roman" w:cstheme="minorHAnsi"/>
                <w:color w:val="000000"/>
                <w:sz w:val="18"/>
                <w:szCs w:val="18"/>
              </w:rPr>
              <w:t>1000</w:t>
            </w:r>
            <w:r w:rsidRPr="00636EB5">
              <w:rPr>
                <w:rFonts w:eastAsia="Times New Roman" w:cstheme="minorHAnsi"/>
                <w:color w:val="000000"/>
                <w:sz w:val="18"/>
                <w:szCs w:val="18"/>
              </w:rPr>
              <w:t xml:space="preserve"> characters}</w:t>
            </w:r>
          </w:p>
        </w:tc>
      </w:tr>
    </w:tbl>
    <w:p w:rsidRPr="00636EB5" w:rsidR="0049329C" w:rsidP="00DA2620" w:rsidRDefault="0049329C" w14:paraId="36AEAC0D" w14:textId="77777777">
      <w:pPr>
        <w:spacing w:after="0"/>
        <w:rPr>
          <w:rFonts w:eastAsia="Times New Roman" w:cstheme="minorHAnsi"/>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90"/>
      </w:tblGrid>
      <w:tr w:rsidRPr="00636EB5" w:rsidR="0049329C" w:rsidTr="0049329C" w14:paraId="750E73CD" w14:textId="77777777">
        <w:tc>
          <w:tcPr>
            <w:tcW w:w="1548" w:type="dxa"/>
            <w:vAlign w:val="bottom"/>
          </w:tcPr>
          <w:p w:rsidRPr="00636EB5" w:rsidR="0049329C" w:rsidP="00DA2620" w:rsidRDefault="0049329C" w14:paraId="660B372E"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Pr="00636EB5" w:rsidR="0049329C" w:rsidP="00DA2620" w:rsidRDefault="0049329C" w14:paraId="5750C2FD" w14:textId="77777777">
            <w:pPr>
              <w:spacing w:after="0"/>
              <w:rPr>
                <w:rFonts w:eastAsia="Times New Roman" w:cstheme="minorHAnsi"/>
                <w:b/>
                <w:bCs/>
                <w:color w:val="000000"/>
                <w:sz w:val="18"/>
                <w:szCs w:val="18"/>
              </w:rPr>
            </w:pPr>
          </w:p>
        </w:tc>
        <w:tc>
          <w:tcPr>
            <w:tcW w:w="6390" w:type="dxa"/>
            <w:vAlign w:val="bottom"/>
          </w:tcPr>
          <w:p w:rsidRPr="00636EB5" w:rsidR="0049329C" w:rsidP="00DA2620" w:rsidRDefault="0049329C" w14:paraId="50555799" w14:textId="77777777">
            <w:pPr>
              <w:spacing w:after="0"/>
              <w:rPr>
                <w:rFonts w:eastAsia="Times New Roman" w:cstheme="minorHAnsi"/>
                <w:b/>
                <w:bCs/>
                <w:color w:val="000000"/>
                <w:sz w:val="18"/>
                <w:szCs w:val="18"/>
              </w:rPr>
            </w:pPr>
          </w:p>
        </w:tc>
      </w:tr>
      <w:tr w:rsidRPr="00636EB5" w:rsidR="0049329C" w:rsidTr="0049329C" w14:paraId="7C7C1E41" w14:textId="77777777">
        <w:tc>
          <w:tcPr>
            <w:tcW w:w="1548" w:type="dxa"/>
            <w:vAlign w:val="bottom"/>
          </w:tcPr>
          <w:p w:rsidRPr="00636EB5" w:rsidR="0049329C" w:rsidP="00DA2620" w:rsidRDefault="0049329C" w14:paraId="467D7CE7"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Pr="00636EB5" w:rsidR="0049329C" w:rsidP="00DA2620" w:rsidRDefault="0049329C" w14:paraId="572D8674" w14:textId="77777777">
            <w:pPr>
              <w:spacing w:after="0"/>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Pr="00636EB5" w:rsidR="0049329C" w:rsidP="00DA2620" w:rsidRDefault="0049329C" w14:paraId="088BF67F" w14:textId="77777777">
            <w:pPr>
              <w:spacing w:after="0"/>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Pr="00636EB5" w:rsidR="0049329C" w:rsidP="00DA2620" w:rsidRDefault="0049329C" w14:paraId="40A1A5B0" w14:textId="77777777">
      <w:pPr>
        <w:spacing w:after="0"/>
        <w:ind w:left="720" w:firstLine="720"/>
        <w:contextualSpacing/>
        <w:rPr>
          <w:rFonts w:eastAsia="Times New Roman" w:cstheme="minorHAnsi"/>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90"/>
      </w:tblGrid>
      <w:tr w:rsidRPr="00636EB5" w:rsidR="0049329C" w:rsidTr="0049329C" w14:paraId="0D892BA1" w14:textId="77777777">
        <w:tc>
          <w:tcPr>
            <w:tcW w:w="1548" w:type="dxa"/>
            <w:vAlign w:val="bottom"/>
          </w:tcPr>
          <w:p w:rsidRPr="00636EB5" w:rsidR="0049329C" w:rsidP="00DA2620" w:rsidRDefault="0049329C" w14:paraId="145E375E"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Pr="00636EB5" w:rsidR="0049329C" w:rsidP="00DA2620" w:rsidRDefault="0049329C" w14:paraId="7D7ED03C" w14:textId="77777777">
            <w:pPr>
              <w:spacing w:after="0"/>
              <w:rPr>
                <w:rFonts w:eastAsia="Times New Roman" w:cstheme="minorHAnsi"/>
                <w:b/>
                <w:bCs/>
                <w:color w:val="000000"/>
                <w:sz w:val="18"/>
                <w:szCs w:val="18"/>
              </w:rPr>
            </w:pPr>
          </w:p>
        </w:tc>
        <w:tc>
          <w:tcPr>
            <w:tcW w:w="6390" w:type="dxa"/>
            <w:vAlign w:val="bottom"/>
          </w:tcPr>
          <w:p w:rsidRPr="00636EB5" w:rsidR="0049329C" w:rsidP="00DA2620" w:rsidRDefault="0049329C" w14:paraId="05078BC1" w14:textId="77777777">
            <w:pPr>
              <w:spacing w:after="0"/>
              <w:rPr>
                <w:rFonts w:eastAsia="Times New Roman" w:cstheme="minorHAnsi"/>
                <w:b/>
                <w:bCs/>
                <w:color w:val="000000"/>
                <w:sz w:val="18"/>
                <w:szCs w:val="18"/>
              </w:rPr>
            </w:pPr>
          </w:p>
        </w:tc>
      </w:tr>
      <w:tr w:rsidRPr="00636EB5" w:rsidR="0049329C" w:rsidTr="0049329C" w14:paraId="20476B55" w14:textId="77777777">
        <w:tc>
          <w:tcPr>
            <w:tcW w:w="1548" w:type="dxa"/>
            <w:vAlign w:val="bottom"/>
          </w:tcPr>
          <w:p w:rsidRPr="00636EB5" w:rsidR="0049329C" w:rsidP="00DA2620" w:rsidRDefault="0049329C" w14:paraId="625B8206"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Pr="00636EB5" w:rsidR="0049329C" w:rsidP="00DA2620" w:rsidRDefault="0049329C" w14:paraId="6B980568" w14:textId="77777777">
            <w:pPr>
              <w:spacing w:after="0"/>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Pr="00636EB5" w:rsidR="0049329C" w:rsidP="00DA2620" w:rsidRDefault="0049329C" w14:paraId="42144FD5" w14:textId="77777777">
            <w:pPr>
              <w:spacing w:after="0"/>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rsidRPr="00636EB5" w:rsidR="0049329C" w:rsidP="00DA2620" w:rsidRDefault="0049329C" w14:paraId="6EED6442" w14:textId="77777777">
      <w:pPr>
        <w:spacing w:after="0"/>
        <w:ind w:left="720" w:firstLine="720"/>
        <w:contextualSpacing/>
        <w:rPr>
          <w:rFonts w:eastAsia="Times New Roman" w:cstheme="minorHAnsi"/>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90"/>
      </w:tblGrid>
      <w:tr w:rsidRPr="00636EB5" w:rsidR="0049329C" w:rsidTr="0049329C" w14:paraId="7370D6D4" w14:textId="77777777">
        <w:tc>
          <w:tcPr>
            <w:tcW w:w="1548" w:type="dxa"/>
            <w:vAlign w:val="bottom"/>
          </w:tcPr>
          <w:p w:rsidRPr="00636EB5" w:rsidR="0049329C" w:rsidP="00DA2620" w:rsidRDefault="0049329C" w14:paraId="242C23A7"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Pr="00636EB5" w:rsidR="0049329C" w:rsidP="00DA2620" w:rsidRDefault="0049329C" w14:paraId="4C6071E4" w14:textId="77777777">
            <w:pPr>
              <w:spacing w:after="0"/>
              <w:rPr>
                <w:rFonts w:eastAsia="Times New Roman" w:cstheme="minorHAnsi"/>
                <w:b/>
                <w:bCs/>
                <w:color w:val="000000"/>
                <w:sz w:val="18"/>
                <w:szCs w:val="18"/>
              </w:rPr>
            </w:pPr>
          </w:p>
        </w:tc>
        <w:tc>
          <w:tcPr>
            <w:tcW w:w="6390" w:type="dxa"/>
            <w:vAlign w:val="bottom"/>
          </w:tcPr>
          <w:p w:rsidRPr="00636EB5" w:rsidR="0049329C" w:rsidP="00DA2620" w:rsidRDefault="0049329C" w14:paraId="2AFE28D2" w14:textId="77777777">
            <w:pPr>
              <w:spacing w:after="0"/>
              <w:rPr>
                <w:rFonts w:eastAsia="Times New Roman" w:cstheme="minorHAnsi"/>
                <w:b/>
                <w:bCs/>
                <w:color w:val="000000"/>
                <w:sz w:val="18"/>
                <w:szCs w:val="18"/>
              </w:rPr>
            </w:pPr>
          </w:p>
        </w:tc>
      </w:tr>
      <w:tr w:rsidRPr="00636EB5" w:rsidR="0049329C" w:rsidTr="0049329C" w14:paraId="6CC17A2F" w14:textId="77777777">
        <w:tc>
          <w:tcPr>
            <w:tcW w:w="1548" w:type="dxa"/>
            <w:vAlign w:val="bottom"/>
          </w:tcPr>
          <w:p w:rsidRPr="00636EB5" w:rsidR="0049329C" w:rsidP="00DA2620" w:rsidRDefault="0049329C" w14:paraId="4AEE7B5A"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Pr="00636EB5" w:rsidR="0049329C" w:rsidP="00DA2620" w:rsidRDefault="0049329C" w14:paraId="39FEFABF" w14:textId="77777777">
            <w:pPr>
              <w:spacing w:after="0"/>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Pr="00636EB5" w:rsidR="0049329C" w:rsidP="00DA2620" w:rsidRDefault="0049329C" w14:paraId="05E63D11" w14:textId="77777777">
            <w:pPr>
              <w:spacing w:after="0"/>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Pr="00636EB5" w:rsidR="0049329C" w:rsidP="00DA2620" w:rsidRDefault="0049329C" w14:paraId="55794214" w14:textId="77777777">
      <w:pPr>
        <w:spacing w:after="0"/>
        <w:ind w:left="720" w:firstLine="720"/>
        <w:rPr>
          <w:rFonts w:eastAsia="Times New Roman" w:cstheme="minorHAnsi"/>
          <w:color w:val="000000"/>
          <w:sz w:val="18"/>
          <w:szCs w:val="18"/>
        </w:rPr>
      </w:pPr>
    </w:p>
    <w:tbl>
      <w:tblPr>
        <w:tblpPr w:leftFromText="180" w:rightFromText="180" w:vertAnchor="text" w:horzAnchor="margin" w:tblpY="61"/>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891"/>
      </w:tblGrid>
      <w:tr w:rsidRPr="00636EB5" w:rsidR="0049329C" w:rsidTr="0049329C" w14:paraId="4B3FA3B8" w14:textId="77777777">
        <w:trPr>
          <w:trHeight w:val="300"/>
        </w:trPr>
        <w:tc>
          <w:tcPr>
            <w:tcW w:w="1567" w:type="dxa"/>
            <w:noWrap/>
            <w:hideMark/>
          </w:tcPr>
          <w:p w:rsidRPr="00636EB5" w:rsidR="0049329C" w:rsidP="00DA2620" w:rsidRDefault="0049329C" w14:paraId="27E8CD69"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rsidRPr="00636EB5" w:rsidR="0049329C" w:rsidP="00DA2620" w:rsidRDefault="0049329C" w14:paraId="291D0E50" w14:textId="4F147A72">
            <w:pPr>
              <w:spacing w:after="0"/>
              <w:rPr>
                <w:rFonts w:eastAsia="Times New Roman" w:cstheme="minorHAnsi"/>
                <w:color w:val="000000"/>
                <w:sz w:val="18"/>
                <w:szCs w:val="18"/>
              </w:rPr>
            </w:pPr>
            <w:r w:rsidRPr="00636EB5">
              <w:rPr>
                <w:rFonts w:eastAsia="Times New Roman" w:cstheme="minorHAnsi"/>
                <w:color w:val="000000"/>
                <w:sz w:val="18"/>
                <w:szCs w:val="18"/>
              </w:rPr>
              <w:t xml:space="preserve">If </w:t>
            </w:r>
            <w:r w:rsidR="000B5444">
              <w:rPr>
                <w:rFonts w:eastAsia="Times New Roman" w:cstheme="minorHAnsi"/>
                <w:color w:val="000000"/>
                <w:sz w:val="18"/>
                <w:szCs w:val="18"/>
              </w:rPr>
              <w:t>TRANS</w:t>
            </w:r>
            <w:r w:rsidRPr="00636EB5">
              <w:rPr>
                <w:rFonts w:eastAsia="Times New Roman" w:cstheme="minorHAnsi"/>
                <w:color w:val="000000"/>
                <w:sz w:val="18"/>
                <w:szCs w:val="18"/>
              </w:rPr>
              <w:t xml:space="preserve"> cy</w:t>
            </w:r>
            <w:r w:rsidR="000B5444">
              <w:rPr>
                <w:rFonts w:eastAsia="Times New Roman" w:cstheme="minorHAnsi"/>
                <w:color w:val="000000"/>
                <w:sz w:val="18"/>
                <w:szCs w:val="18"/>
              </w:rPr>
              <w:t>cle &amp; R not eligible (</w:t>
            </w:r>
            <w:r w:rsidRPr="00636EB5">
              <w:rPr>
                <w:rFonts w:eastAsia="Times New Roman" w:cstheme="minorHAnsi"/>
                <w:color w:val="000000"/>
                <w:sz w:val="18"/>
                <w:szCs w:val="18"/>
              </w:rPr>
              <w:t>EL_</w:t>
            </w:r>
            <w:r w:rsidR="000B5444">
              <w:rPr>
                <w:rFonts w:eastAsia="Times New Roman" w:cstheme="minorHAnsi"/>
                <w:color w:val="000000"/>
                <w:sz w:val="18"/>
                <w:szCs w:val="18"/>
              </w:rPr>
              <w:t>TRANS</w:t>
            </w:r>
            <w:r w:rsidRPr="00636EB5">
              <w:rPr>
                <w:rFonts w:eastAsia="Times New Roman" w:cstheme="minorHAnsi"/>
                <w:color w:val="000000"/>
                <w:sz w:val="18"/>
                <w:szCs w:val="18"/>
              </w:rPr>
              <w:t xml:space="preserve"> EQ 0), go to END9. </w:t>
            </w:r>
          </w:p>
          <w:p w:rsidRPr="00636EB5" w:rsidR="0049329C" w:rsidP="00DA2620" w:rsidRDefault="0049329C" w14:paraId="5ABACC62"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END8.</w:t>
            </w:r>
          </w:p>
        </w:tc>
      </w:tr>
    </w:tbl>
    <w:p w:rsidRPr="00636EB5" w:rsidR="0049329C" w:rsidP="00DA2620" w:rsidRDefault="0049329C" w14:paraId="637894B2" w14:textId="77777777">
      <w:pPr>
        <w:spacing w:after="0"/>
        <w:ind w:left="720" w:firstLine="720"/>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11077D78" w14:textId="77777777">
        <w:tc>
          <w:tcPr>
            <w:tcW w:w="1458" w:type="dxa"/>
            <w:gridSpan w:val="2"/>
            <w:vAlign w:val="bottom"/>
          </w:tcPr>
          <w:p w:rsidRPr="00636EB5" w:rsidR="0049329C" w:rsidP="00DA2620" w:rsidRDefault="0049329C" w14:paraId="23ED5C1D"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rsidRPr="00636EB5" w:rsidR="0049329C" w:rsidP="00DA2620" w:rsidRDefault="0049329C" w14:paraId="63F38A24"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Pr="00636EB5" w:rsidR="0049329C" w:rsidTr="0049329C" w14:paraId="77998323" w14:textId="77777777">
        <w:tc>
          <w:tcPr>
            <w:tcW w:w="1458" w:type="dxa"/>
            <w:gridSpan w:val="2"/>
            <w:vAlign w:val="bottom"/>
          </w:tcPr>
          <w:p w:rsidRPr="00636EB5" w:rsidR="0049329C" w:rsidP="00DA2620" w:rsidRDefault="0049329C" w14:paraId="676517C5"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Pr="00636EB5" w:rsidR="0049329C" w:rsidP="00DA2620" w:rsidRDefault="0049329C" w14:paraId="2C4DBCBB" w14:textId="77777777">
            <w:pPr>
              <w:spacing w:after="0"/>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Pr="00636EB5" w:rsidR="0049329C" w:rsidP="00DA2620" w:rsidRDefault="0049329C" w14:paraId="3D4E1572" w14:textId="77777777">
            <w:pPr>
              <w:spacing w:after="0"/>
              <w:rPr>
                <w:rFonts w:eastAsia="Times New Roman" w:cstheme="minorHAnsi"/>
                <w:color w:val="000000"/>
                <w:sz w:val="18"/>
                <w:szCs w:val="18"/>
              </w:rPr>
            </w:pPr>
          </w:p>
        </w:tc>
      </w:tr>
      <w:tr w:rsidRPr="00636EB5" w:rsidR="0049329C" w:rsidTr="0049329C" w14:paraId="6F08D0C1" w14:textId="77777777">
        <w:trPr>
          <w:gridBefore w:val="1"/>
          <w:wBefore w:w="18" w:type="dxa"/>
        </w:trPr>
        <w:tc>
          <w:tcPr>
            <w:tcW w:w="1440" w:type="dxa"/>
          </w:tcPr>
          <w:p w:rsidRPr="00636EB5" w:rsidR="0049329C" w:rsidP="00DA2620" w:rsidRDefault="0049329C" w14:paraId="5748D5EB"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20436A1F"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554AE141"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DA2620" w:rsidRDefault="0049329C" w14:paraId="34B06B15" w14:textId="77777777">
            <w:pPr>
              <w:spacing w:after="0"/>
              <w:rPr>
                <w:rFonts w:eastAsia="Times New Roman" w:cstheme="minorHAnsi"/>
                <w:bCs/>
                <w:color w:val="000000"/>
                <w:sz w:val="18"/>
                <w:szCs w:val="18"/>
              </w:rPr>
            </w:pPr>
          </w:p>
        </w:tc>
      </w:tr>
      <w:tr w:rsidRPr="00636EB5" w:rsidR="0049329C" w:rsidTr="0049329C" w14:paraId="1BB4866D" w14:textId="77777777">
        <w:trPr>
          <w:gridBefore w:val="1"/>
          <w:wBefore w:w="18" w:type="dxa"/>
        </w:trPr>
        <w:tc>
          <w:tcPr>
            <w:tcW w:w="1440" w:type="dxa"/>
          </w:tcPr>
          <w:p w:rsidRPr="00636EB5" w:rsidR="0049329C" w:rsidP="00DA2620" w:rsidRDefault="0049329C" w14:paraId="403D6AEF"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0F3C1F2E"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1084DEB6"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DA2620" w:rsidRDefault="0049329C" w14:paraId="5460AC08" w14:textId="77777777">
            <w:pPr>
              <w:spacing w:after="0"/>
              <w:rPr>
                <w:rFonts w:eastAsia="Times New Roman" w:cstheme="minorHAnsi"/>
                <w:bCs/>
                <w:color w:val="000000"/>
                <w:sz w:val="18"/>
                <w:szCs w:val="18"/>
              </w:rPr>
            </w:pPr>
          </w:p>
        </w:tc>
      </w:tr>
    </w:tbl>
    <w:p w:rsidRPr="00636EB5" w:rsidR="0049329C" w:rsidP="00DA2620" w:rsidRDefault="0049329C" w14:paraId="7795BD11" w14:textId="77777777">
      <w:pPr>
        <w:spacing w:after="0"/>
        <w:ind w:left="720" w:firstLine="720"/>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873"/>
      </w:tblGrid>
      <w:tr w:rsidRPr="00636EB5" w:rsidR="0049329C" w:rsidTr="0049329C" w14:paraId="6DDFEE96" w14:textId="77777777">
        <w:trPr>
          <w:trHeight w:val="300"/>
        </w:trPr>
        <w:tc>
          <w:tcPr>
            <w:tcW w:w="1567" w:type="dxa"/>
            <w:noWrap/>
            <w:hideMark/>
          </w:tcPr>
          <w:p w:rsidRPr="00636EB5" w:rsidR="0049329C" w:rsidP="00DA2620" w:rsidRDefault="0049329C" w14:paraId="46831B3A"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rsidRPr="00636EB5" w:rsidR="0049329C" w:rsidP="00DA2620" w:rsidRDefault="0049329C" w14:paraId="2EB86932" w14:textId="77777777">
            <w:pPr>
              <w:spacing w:after="0"/>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rsidRPr="00636EB5" w:rsidR="0049329C" w:rsidP="00DA2620" w:rsidRDefault="0049329C" w14:paraId="73A876EE" w14:textId="77777777">
            <w:pPr>
              <w:spacing w:after="0"/>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rsidRPr="00636EB5" w:rsidR="0049329C" w:rsidP="00DA2620" w:rsidRDefault="0049329C" w14:paraId="20E78B83"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go to END9.</w:t>
            </w:r>
          </w:p>
        </w:tc>
      </w:tr>
    </w:tbl>
    <w:p w:rsidRPr="00636EB5" w:rsidR="0049329C" w:rsidP="00DA2620" w:rsidRDefault="0049329C" w14:paraId="42D0F411" w14:textId="77777777">
      <w:pPr>
        <w:spacing w:after="0"/>
        <w:ind w:left="720" w:firstLine="720"/>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49329C" w:rsidTr="0049329C" w14:paraId="2F6D1834" w14:textId="77777777">
        <w:tc>
          <w:tcPr>
            <w:tcW w:w="1458" w:type="dxa"/>
            <w:gridSpan w:val="2"/>
            <w:vAlign w:val="bottom"/>
          </w:tcPr>
          <w:p w:rsidRPr="00636EB5" w:rsidR="0049329C" w:rsidP="00DA2620" w:rsidRDefault="0049329C" w14:paraId="65300884"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rsidRPr="00636EB5" w:rsidR="0049329C" w:rsidP="00DA2620" w:rsidRDefault="0049329C" w14:paraId="7EC38FB5" w14:textId="77777777">
            <w:pPr>
              <w:spacing w:after="0"/>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Pr="00636EB5" w:rsidR="0049329C" w:rsidTr="0049329C" w14:paraId="5F688FC0" w14:textId="77777777">
        <w:tc>
          <w:tcPr>
            <w:tcW w:w="1458" w:type="dxa"/>
            <w:gridSpan w:val="2"/>
            <w:vAlign w:val="bottom"/>
          </w:tcPr>
          <w:p w:rsidRPr="00636EB5" w:rsidR="0049329C" w:rsidP="00DA2620" w:rsidRDefault="0049329C" w14:paraId="074649B4" w14:textId="77777777">
            <w:pPr>
              <w:spacing w:after="0"/>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Pr="00636EB5" w:rsidR="0049329C" w:rsidP="00DA2620" w:rsidRDefault="0049329C" w14:paraId="2E862475" w14:textId="77777777">
            <w:pPr>
              <w:spacing w:after="0"/>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Pr="00636EB5" w:rsidR="0049329C" w:rsidP="00DA2620" w:rsidRDefault="0049329C" w14:paraId="6B315A78" w14:textId="77777777">
            <w:pPr>
              <w:spacing w:after="0"/>
              <w:rPr>
                <w:rFonts w:eastAsia="Times New Roman" w:cstheme="minorHAnsi"/>
                <w:color w:val="000000"/>
                <w:sz w:val="18"/>
                <w:szCs w:val="18"/>
              </w:rPr>
            </w:pPr>
          </w:p>
        </w:tc>
      </w:tr>
      <w:tr w:rsidRPr="00636EB5" w:rsidR="0049329C" w:rsidTr="0049329C" w14:paraId="22A46C11" w14:textId="77777777">
        <w:trPr>
          <w:gridBefore w:val="1"/>
          <w:wBefore w:w="18" w:type="dxa"/>
        </w:trPr>
        <w:tc>
          <w:tcPr>
            <w:tcW w:w="1440" w:type="dxa"/>
          </w:tcPr>
          <w:p w:rsidRPr="00636EB5" w:rsidR="0049329C" w:rsidP="00DA2620" w:rsidRDefault="0049329C" w14:paraId="495F90CA"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72427FA1"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7C27330E"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DA2620" w:rsidRDefault="0049329C" w14:paraId="06DE8BC3" w14:textId="77777777">
            <w:pPr>
              <w:spacing w:after="0"/>
              <w:rPr>
                <w:rFonts w:eastAsia="Times New Roman" w:cstheme="minorHAnsi"/>
                <w:bCs/>
                <w:color w:val="000000"/>
                <w:sz w:val="18"/>
                <w:szCs w:val="18"/>
              </w:rPr>
            </w:pPr>
          </w:p>
        </w:tc>
      </w:tr>
      <w:tr w:rsidRPr="00636EB5" w:rsidR="0049329C" w:rsidTr="0049329C" w14:paraId="046F6810" w14:textId="77777777">
        <w:trPr>
          <w:gridBefore w:val="1"/>
          <w:wBefore w:w="18" w:type="dxa"/>
        </w:trPr>
        <w:tc>
          <w:tcPr>
            <w:tcW w:w="1440" w:type="dxa"/>
          </w:tcPr>
          <w:p w:rsidRPr="00636EB5" w:rsidR="0049329C" w:rsidP="00DA2620" w:rsidRDefault="0049329C" w14:paraId="18D292CF" w14:textId="77777777">
            <w:pPr>
              <w:spacing w:after="0"/>
              <w:rPr>
                <w:rFonts w:eastAsia="Times New Roman" w:cstheme="minorHAnsi"/>
                <w:color w:val="000000"/>
                <w:sz w:val="18"/>
                <w:szCs w:val="18"/>
              </w:rPr>
            </w:pPr>
          </w:p>
        </w:tc>
        <w:tc>
          <w:tcPr>
            <w:tcW w:w="4860" w:type="dxa"/>
            <w:vAlign w:val="bottom"/>
          </w:tcPr>
          <w:p w:rsidRPr="00636EB5" w:rsidR="0049329C" w:rsidP="00DA2620" w:rsidRDefault="0049329C" w14:paraId="6156BF60" w14:textId="77777777">
            <w:pPr>
              <w:tabs>
                <w:tab w:val="right" w:leader="dot" w:pos="5760"/>
              </w:tabs>
              <w:spacing w:after="0"/>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DA2620" w:rsidRDefault="0049329C" w14:paraId="57F8BE35" w14:textId="77777777">
            <w:pPr>
              <w:spacing w:after="0"/>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DA2620" w:rsidRDefault="0049329C" w14:paraId="7CA5EC83" w14:textId="77777777">
            <w:pPr>
              <w:spacing w:after="0"/>
              <w:rPr>
                <w:rFonts w:eastAsia="Times New Roman" w:cstheme="minorHAnsi"/>
                <w:bCs/>
                <w:color w:val="000000"/>
                <w:sz w:val="18"/>
                <w:szCs w:val="18"/>
              </w:rPr>
            </w:pPr>
          </w:p>
        </w:tc>
      </w:tr>
    </w:tbl>
    <w:p w:rsidRPr="00636EB5" w:rsidR="0049329C" w:rsidP="00DA2620" w:rsidRDefault="0049329C" w14:paraId="40F7D4B3" w14:textId="77777777">
      <w:pPr>
        <w:spacing w:after="0"/>
        <w:ind w:left="720" w:firstLine="720"/>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48"/>
        <w:gridCol w:w="8692"/>
      </w:tblGrid>
      <w:tr w:rsidRPr="00636EB5" w:rsidR="0049329C" w:rsidTr="0049329C" w14:paraId="4B0D8BFE" w14:textId="77777777">
        <w:trPr>
          <w:trHeight w:val="300"/>
        </w:trPr>
        <w:tc>
          <w:tcPr>
            <w:tcW w:w="1748" w:type="dxa"/>
            <w:noWrap/>
            <w:hideMark/>
          </w:tcPr>
          <w:p w:rsidRPr="00636EB5" w:rsidR="0049329C" w:rsidP="00DA2620" w:rsidRDefault="0049329C" w14:paraId="7EA7BB47" w14:textId="77777777">
            <w:pPr>
              <w:spacing w:after="0"/>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Check_ENDSURVEY</w:t>
            </w:r>
            <w:proofErr w:type="spellEnd"/>
            <w:r w:rsidRPr="00636EB5">
              <w:rPr>
                <w:rFonts w:eastAsia="Times New Roman" w:cstheme="minorHAnsi"/>
                <w:b/>
                <w:bCs/>
                <w:color w:val="000000"/>
                <w:sz w:val="18"/>
                <w:szCs w:val="18"/>
              </w:rPr>
              <w:t>.</w:t>
            </w:r>
          </w:p>
        </w:tc>
        <w:tc>
          <w:tcPr>
            <w:tcW w:w="8692" w:type="dxa"/>
          </w:tcPr>
          <w:p w:rsidRPr="00636EB5" w:rsidR="0049329C" w:rsidP="00DA2620" w:rsidRDefault="0049329C" w14:paraId="03C89459" w14:textId="77777777">
            <w:pPr>
              <w:spacing w:after="0"/>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rsidRPr="00636EB5" w:rsidR="0049329C" w:rsidP="00DA2620" w:rsidRDefault="0049329C" w14:paraId="40EFD00E" w14:textId="77777777">
            <w:pPr>
              <w:spacing w:after="0"/>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rsidRPr="00636EB5" w:rsidR="0049329C" w:rsidP="00DA2620" w:rsidRDefault="0049329C" w14:paraId="61C0601F" w14:textId="77777777">
      <w:pPr>
        <w:spacing w:after="0"/>
        <w:contextualSpacing/>
        <w:rPr>
          <w:sz w:val="18"/>
          <w:szCs w:val="18"/>
        </w:rPr>
        <w:sectPr w:rsidRPr="00636EB5" w:rsidR="0049329C"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rsidR="00796FC4" w:rsidP="008709B6" w:rsidRDefault="00562810" w14:paraId="2C345EBA" w14:textId="0752F35A">
      <w:pPr>
        <w:pStyle w:val="Heading1Q-aire"/>
      </w:pPr>
      <w:bookmarkStart w:name="_Toc82431475" w:id="34"/>
      <w:r>
        <w:lastRenderedPageBreak/>
        <w:t>FLASHCARDS</w:t>
      </w:r>
      <w:bookmarkEnd w:id="34"/>
    </w:p>
    <w:p w:rsidR="008D5827" w:rsidP="008709B6" w:rsidRDefault="008D5827" w14:paraId="7022DAC3" w14:textId="148E8476">
      <w:pPr>
        <w:pStyle w:val="Heading2Q-aire"/>
        <w:rPr>
          <w:rFonts w:eastAsia="Times New Roman"/>
        </w:rPr>
      </w:pPr>
      <w:r>
        <w:rPr>
          <w:rFonts w:eastAsia="Times New Roman"/>
        </w:rPr>
        <w:t>Flashcard 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9507B1" w:rsidTr="009A7F99" w14:paraId="00835C8B" w14:textId="77777777">
        <w:trPr>
          <w:trHeight w:val="5760" w:hRule="exact"/>
        </w:trPr>
        <w:tc>
          <w:tcPr>
            <w:tcW w:w="10070" w:type="dxa"/>
          </w:tcPr>
          <w:p w:rsidR="009507B1" w:rsidP="009507B1" w:rsidRDefault="009507B1" w14:paraId="46F6C76D" w14:textId="66F4DCE1">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 xml:space="preserve">FLASHCARD </w:t>
            </w:r>
            <w:r>
              <w:rPr>
                <w:rFonts w:ascii="Times New Roman" w:hAnsi="Times New Roman" w:eastAsia="Times New Roman" w:cs="Times New Roman"/>
                <w:b/>
                <w:sz w:val="28"/>
                <w:szCs w:val="28"/>
              </w:rPr>
              <w:t>A</w:t>
            </w:r>
          </w:p>
          <w:p w:rsidR="009507B1" w:rsidP="009507B1" w:rsidRDefault="009507B1" w14:paraId="044D89A7"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American Indian or Alaska Native</w:t>
            </w:r>
          </w:p>
          <w:p w:rsidR="009507B1" w:rsidP="009507B1" w:rsidRDefault="009507B1" w14:paraId="2DA6721C"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Asian</w:t>
            </w:r>
          </w:p>
          <w:p w:rsidR="009507B1" w:rsidP="009507B1" w:rsidRDefault="009507B1" w14:paraId="6574569D"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Black or African American</w:t>
            </w:r>
          </w:p>
          <w:p w:rsidR="009507B1" w:rsidP="009507B1" w:rsidRDefault="009507B1" w14:paraId="3B2BB8F3"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Native Hawaiian or Other Pacific Islander</w:t>
            </w:r>
          </w:p>
          <w:p w:rsidR="009507B1" w:rsidP="009507B1" w:rsidRDefault="009507B1" w14:paraId="17631C0B"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White</w:t>
            </w:r>
          </w:p>
          <w:p w:rsidR="009507B1" w:rsidP="009507B1" w:rsidRDefault="009507B1" w14:paraId="50379CB3" w14:textId="77777777">
            <w:pPr>
              <w:spacing w:before="360" w:after="360" w:line="240" w:lineRule="auto"/>
              <w:ind w:left="360"/>
              <w:rPr>
                <w:rFonts w:ascii="Times New Roman" w:hAnsi="Times New Roman" w:eastAsia="Times New Roman" w:cs="Times New Roman"/>
                <w:i/>
                <w:sz w:val="28"/>
                <w:szCs w:val="24"/>
              </w:rPr>
            </w:pPr>
          </w:p>
        </w:tc>
      </w:tr>
    </w:tbl>
    <w:p w:rsidR="008D5827" w:rsidP="00D37D72" w:rsidRDefault="008D5827" w14:paraId="7DD33D77" w14:textId="0A5C9C6E">
      <w:pPr>
        <w:pStyle w:val="Heading2Q-aire"/>
        <w:rPr>
          <w:rFonts w:eastAsia="Times New Roman"/>
        </w:rPr>
      </w:pPr>
      <w:r>
        <w:rPr>
          <w:rFonts w:eastAsia="Times New Roman"/>
        </w:rPr>
        <w:t>Flashcard B</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9507B1" w:rsidTr="2F720CFD" w14:paraId="128FBA9C" w14:textId="77777777">
        <w:trPr>
          <w:trHeight w:val="5760" w:hRule="exact"/>
        </w:trPr>
        <w:tc>
          <w:tcPr>
            <w:tcW w:w="10070" w:type="dxa"/>
          </w:tcPr>
          <w:p w:rsidR="009507B1" w:rsidP="009507B1" w:rsidRDefault="009507B1" w14:paraId="38668AFA" w14:textId="032A5372">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 xml:space="preserve">FLASHCARD </w:t>
            </w:r>
            <w:r>
              <w:rPr>
                <w:rFonts w:ascii="Times New Roman" w:hAnsi="Times New Roman" w:eastAsia="Times New Roman" w:cs="Times New Roman"/>
                <w:b/>
                <w:sz w:val="28"/>
                <w:szCs w:val="28"/>
              </w:rPr>
              <w:t>B</w:t>
            </w:r>
          </w:p>
          <w:p w:rsidR="009507B1" w:rsidP="00852E56" w:rsidRDefault="00187BFA" w14:paraId="50EE6ACB" w14:textId="7938D871">
            <w:pPr>
              <w:numPr>
                <w:ilvl w:val="0"/>
                <w:numId w:val="10"/>
              </w:numPr>
              <w:tabs>
                <w:tab w:val="left" w:pos="720"/>
              </w:tabs>
              <w:spacing w:before="120" w:after="240" w:line="240" w:lineRule="auto"/>
              <w:ind w:right="-101"/>
              <w:rPr>
                <w:rFonts w:ascii="Times New Roman" w:hAnsi="Times New Roman" w:eastAsia="Times New Roman" w:cs="Times New Roman"/>
                <w:sz w:val="28"/>
                <w:szCs w:val="28"/>
              </w:rPr>
            </w:pPr>
            <w:r w:rsidRPr="2F720CFD">
              <w:rPr>
                <w:rFonts w:ascii="Times New Roman" w:hAnsi="Times New Roman" w:eastAsia="Times New Roman" w:cs="Times New Roman"/>
                <w:sz w:val="28"/>
                <w:szCs w:val="28"/>
              </w:rPr>
              <w:t>Woman</w:t>
            </w:r>
          </w:p>
          <w:p w:rsidR="41C1CAB4" w:rsidP="00852E56" w:rsidRDefault="41C1CAB4" w14:paraId="14572A9B" w14:textId="1B5883CC">
            <w:pPr>
              <w:numPr>
                <w:ilvl w:val="0"/>
                <w:numId w:val="10"/>
              </w:numPr>
              <w:tabs>
                <w:tab w:val="left" w:pos="720"/>
              </w:tabs>
              <w:spacing w:before="120" w:after="240" w:line="240" w:lineRule="auto"/>
              <w:ind w:right="-101"/>
              <w:rPr>
                <w:sz w:val="28"/>
                <w:szCs w:val="28"/>
              </w:rPr>
            </w:pPr>
            <w:r w:rsidRPr="2F720CFD">
              <w:rPr>
                <w:rFonts w:ascii="Times New Roman" w:hAnsi="Times New Roman" w:eastAsia="Times New Roman" w:cs="Times New Roman"/>
                <w:sz w:val="28"/>
                <w:szCs w:val="28"/>
              </w:rPr>
              <w:t>Transgender woman</w:t>
            </w:r>
          </w:p>
          <w:p w:rsidR="41C1CAB4" w:rsidP="00852E56" w:rsidRDefault="41C1CAB4" w14:paraId="4DD90FC5" w14:textId="1937AA1F">
            <w:pPr>
              <w:numPr>
                <w:ilvl w:val="0"/>
                <w:numId w:val="10"/>
              </w:numPr>
              <w:tabs>
                <w:tab w:val="left" w:pos="720"/>
              </w:tabs>
              <w:spacing w:before="120" w:after="240" w:line="240" w:lineRule="auto"/>
              <w:ind w:right="-101"/>
              <w:rPr>
                <w:sz w:val="28"/>
                <w:szCs w:val="28"/>
              </w:rPr>
            </w:pPr>
            <w:r w:rsidRPr="2F720CFD">
              <w:rPr>
                <w:rFonts w:ascii="Times New Roman" w:hAnsi="Times New Roman" w:eastAsia="Times New Roman" w:cs="Times New Roman"/>
                <w:sz w:val="28"/>
                <w:szCs w:val="28"/>
              </w:rPr>
              <w:t>Transfeminine</w:t>
            </w:r>
          </w:p>
          <w:p w:rsidR="009507B1" w:rsidP="00852E56" w:rsidRDefault="00187BFA" w14:paraId="6583BCA5" w14:textId="14D47096">
            <w:pPr>
              <w:numPr>
                <w:ilvl w:val="0"/>
                <w:numId w:val="10"/>
              </w:numPr>
              <w:tabs>
                <w:tab w:val="left" w:pos="720"/>
              </w:tabs>
              <w:spacing w:before="120" w:after="240" w:line="240" w:lineRule="auto"/>
              <w:ind w:right="-101"/>
              <w:rPr>
                <w:rFonts w:ascii="Times New Roman" w:hAnsi="Times New Roman" w:eastAsia="Times New Roman" w:cs="Times New Roman"/>
                <w:sz w:val="28"/>
                <w:szCs w:val="28"/>
              </w:rPr>
            </w:pPr>
            <w:r>
              <w:rPr>
                <w:rFonts w:ascii="Times New Roman" w:hAnsi="Times New Roman" w:eastAsia="Times New Roman" w:cs="Times New Roman"/>
                <w:sz w:val="28"/>
                <w:szCs w:val="28"/>
              </w:rPr>
              <w:t>Man</w:t>
            </w:r>
          </w:p>
          <w:p w:rsidR="009507B1" w:rsidP="00852E56" w:rsidRDefault="009507B1" w14:paraId="09E8EA0D" w14:textId="6BC48C5A">
            <w:pPr>
              <w:numPr>
                <w:ilvl w:val="0"/>
                <w:numId w:val="10"/>
              </w:numPr>
              <w:tabs>
                <w:tab w:val="left" w:pos="720"/>
              </w:tabs>
              <w:spacing w:before="120" w:after="240" w:line="240" w:lineRule="auto"/>
              <w:ind w:right="-101"/>
              <w:rPr>
                <w:rFonts w:ascii="Times New Roman" w:hAnsi="Times New Roman" w:eastAsia="Times New Roman" w:cs="Times New Roman"/>
                <w:sz w:val="28"/>
                <w:szCs w:val="28"/>
              </w:rPr>
            </w:pPr>
            <w:r w:rsidRPr="2F720CFD">
              <w:rPr>
                <w:rFonts w:ascii="Times New Roman" w:hAnsi="Times New Roman" w:eastAsia="Times New Roman" w:cs="Times New Roman"/>
                <w:sz w:val="28"/>
                <w:szCs w:val="28"/>
              </w:rPr>
              <w:t xml:space="preserve">Transgender man </w:t>
            </w:r>
          </w:p>
          <w:p w:rsidR="009507B1" w:rsidP="00852E56" w:rsidRDefault="009507B1" w14:paraId="40D3D93D" w14:textId="4AC86D20">
            <w:pPr>
              <w:numPr>
                <w:ilvl w:val="0"/>
                <w:numId w:val="10"/>
              </w:numPr>
              <w:tabs>
                <w:tab w:val="left" w:pos="720"/>
              </w:tabs>
              <w:spacing w:before="120" w:after="240" w:line="240" w:lineRule="auto"/>
              <w:ind w:right="-101"/>
              <w:rPr>
                <w:rFonts w:ascii="Times New Roman" w:hAnsi="Times New Roman" w:eastAsia="Times New Roman" w:cs="Times New Roman"/>
                <w:sz w:val="28"/>
                <w:szCs w:val="28"/>
              </w:rPr>
            </w:pPr>
            <w:r w:rsidRPr="2F720CFD">
              <w:rPr>
                <w:rFonts w:ascii="Times New Roman" w:hAnsi="Times New Roman" w:eastAsia="Times New Roman" w:cs="Times New Roman"/>
                <w:sz w:val="28"/>
                <w:szCs w:val="28"/>
              </w:rPr>
              <w:t>Trans</w:t>
            </w:r>
            <w:r w:rsidRPr="2F720CFD" w:rsidR="55E41798">
              <w:rPr>
                <w:rFonts w:ascii="Times New Roman" w:hAnsi="Times New Roman" w:eastAsia="Times New Roman" w:cs="Times New Roman"/>
                <w:sz w:val="28"/>
                <w:szCs w:val="28"/>
              </w:rPr>
              <w:t>masculine</w:t>
            </w:r>
          </w:p>
          <w:p w:rsidR="009507B1" w:rsidP="00852E56" w:rsidRDefault="4426B9C4" w14:paraId="47679B9C" w14:textId="797983FC">
            <w:pPr>
              <w:numPr>
                <w:ilvl w:val="0"/>
                <w:numId w:val="10"/>
              </w:numPr>
              <w:tabs>
                <w:tab w:val="left" w:pos="720"/>
              </w:tabs>
              <w:spacing w:before="120" w:after="240" w:line="240" w:lineRule="auto"/>
              <w:ind w:right="-101"/>
              <w:rPr>
                <w:sz w:val="28"/>
                <w:szCs w:val="28"/>
              </w:rPr>
            </w:pPr>
            <w:r w:rsidRPr="2F720CFD">
              <w:rPr>
                <w:rFonts w:ascii="Times New Roman" w:hAnsi="Times New Roman" w:eastAsia="Times New Roman" w:cs="Times New Roman"/>
                <w:sz w:val="28"/>
                <w:szCs w:val="28"/>
              </w:rPr>
              <w:t>Nonbinary</w:t>
            </w:r>
            <w:r w:rsidRPr="2F720CFD" w:rsidR="009507B1">
              <w:rPr>
                <w:rFonts w:ascii="Times New Roman" w:hAnsi="Times New Roman" w:eastAsia="Times New Roman" w:cs="Times New Roman"/>
                <w:sz w:val="28"/>
                <w:szCs w:val="28"/>
              </w:rPr>
              <w:t xml:space="preserve"> </w:t>
            </w:r>
          </w:p>
          <w:p w:rsidR="009507B1" w:rsidP="009507B1" w:rsidRDefault="00187BFA" w14:paraId="6CC993EC" w14:textId="67513E0F">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Pr>
                <w:rFonts w:ascii="Times New Roman" w:hAnsi="Times New Roman" w:eastAsia="Times New Roman" w:cs="Times New Roman"/>
                <w:sz w:val="28"/>
                <w:szCs w:val="28"/>
              </w:rPr>
              <w:t>A gender not listed here</w:t>
            </w:r>
          </w:p>
          <w:p w:rsidR="009507B1" w:rsidP="009507B1" w:rsidRDefault="009507B1" w14:paraId="0C3CC64A" w14:textId="77777777">
            <w:pPr>
              <w:spacing w:before="360" w:after="360" w:line="240" w:lineRule="auto"/>
              <w:ind w:left="360"/>
              <w:rPr>
                <w:rFonts w:ascii="Times New Roman" w:hAnsi="Times New Roman" w:eastAsia="Times New Roman" w:cs="Times New Roman"/>
                <w:i/>
                <w:sz w:val="28"/>
                <w:szCs w:val="24"/>
              </w:rPr>
            </w:pPr>
          </w:p>
        </w:tc>
      </w:tr>
    </w:tbl>
    <w:p w:rsidR="008D5827" w:rsidP="00D37D72" w:rsidRDefault="008D5827" w14:paraId="5AE59508" w14:textId="6B9B0A78">
      <w:pPr>
        <w:pStyle w:val="Heading2Q-aire"/>
        <w:rPr>
          <w:rFonts w:eastAsia="Times New Roman"/>
        </w:rPr>
      </w:pPr>
      <w:r>
        <w:rPr>
          <w:rFonts w:eastAsia="Times New Roman"/>
        </w:rPr>
        <w:lastRenderedPageBreak/>
        <w:t>Flashcard 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9507B1" w:rsidTr="009A7F99" w14:paraId="66CE4930" w14:textId="77777777">
        <w:trPr>
          <w:trHeight w:val="5760" w:hRule="exact"/>
        </w:trPr>
        <w:tc>
          <w:tcPr>
            <w:tcW w:w="10070" w:type="dxa"/>
          </w:tcPr>
          <w:p w:rsidR="009507B1" w:rsidP="009507B1" w:rsidRDefault="009507B1" w14:paraId="51CBA17B" w14:textId="0A7E0E74">
            <w:pPr>
              <w:tabs>
                <w:tab w:val="left" w:pos="72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C</w:t>
            </w:r>
          </w:p>
          <w:p w:rsidR="009507B1" w:rsidP="009507B1" w:rsidRDefault="009507B1" w14:paraId="0BFED09E"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relative or family member</w:t>
            </w:r>
          </w:p>
          <w:p w:rsidR="009507B1" w:rsidP="009507B1" w:rsidRDefault="009507B1" w14:paraId="4995E436"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person you have sex with</w:t>
            </w:r>
          </w:p>
          <w:p w:rsidR="009507B1" w:rsidP="009507B1" w:rsidRDefault="009507B1" w14:paraId="1660C8E8"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friend</w:t>
            </w:r>
          </w:p>
          <w:p w:rsidR="009507B1" w:rsidP="009507B1" w:rsidRDefault="009507B1" w14:paraId="1A08253B"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An acquaintance, that is, a person you know but do not consider a friend</w:t>
            </w:r>
          </w:p>
          <w:p w:rsidR="009507B1" w:rsidP="009507B1" w:rsidRDefault="009507B1" w14:paraId="4588FDB5" w14:textId="77777777">
            <w:pPr>
              <w:numPr>
                <w:ilvl w:val="0"/>
                <w:numId w:val="10"/>
              </w:numPr>
              <w:tabs>
                <w:tab w:val="left" w:pos="720"/>
              </w:tabs>
              <w:spacing w:before="360" w:after="360" w:line="240" w:lineRule="auto"/>
              <w:ind w:right="-101"/>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stranger, you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t know the person or just met them</w:t>
            </w:r>
          </w:p>
          <w:p w:rsidR="009507B1" w:rsidP="009507B1" w:rsidRDefault="009507B1" w14:paraId="3379E837" w14:textId="77777777">
            <w:pPr>
              <w:tabs>
                <w:tab w:val="left" w:pos="6480"/>
                <w:tab w:val="left" w:pos="6840"/>
              </w:tabs>
              <w:spacing w:before="360" w:after="360" w:line="240" w:lineRule="auto"/>
              <w:ind w:left="360"/>
              <w:rPr>
                <w:rFonts w:ascii="Times New Roman" w:hAnsi="Times New Roman" w:eastAsia="Times New Roman" w:cs="Times New Roman"/>
                <w:i/>
                <w:sz w:val="28"/>
                <w:szCs w:val="24"/>
              </w:rPr>
            </w:pPr>
          </w:p>
        </w:tc>
      </w:tr>
    </w:tbl>
    <w:p w:rsidRPr="0030638C" w:rsidR="008D5827" w:rsidP="00D37D72" w:rsidRDefault="008D5827" w14:paraId="739AE5F5" w14:textId="77777777">
      <w:pPr>
        <w:pStyle w:val="Heading2Q-aire"/>
        <w:rPr>
          <w:rFonts w:eastAsia="Times New Roman"/>
        </w:rPr>
      </w:pPr>
      <w:r>
        <w:rPr>
          <w:rFonts w:eastAsia="Times New Roman"/>
        </w:rPr>
        <w:t>Flashcard 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168FC3F6" w14:textId="77777777">
        <w:trPr>
          <w:trHeight w:val="5760" w:hRule="exact"/>
        </w:trPr>
        <w:tc>
          <w:tcPr>
            <w:tcW w:w="9558" w:type="dxa"/>
          </w:tcPr>
          <w:p w:rsidR="00485415" w:rsidP="00191F89" w:rsidRDefault="008D5827" w14:paraId="1874D793"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sz w:val="24"/>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D</w:t>
            </w:r>
          </w:p>
          <w:tbl>
            <w:tblPr>
              <w:tblW w:w="0" w:type="auto"/>
              <w:jc w:val="center"/>
              <w:shd w:val="clear" w:color="auto" w:fill="FFFFFF"/>
              <w:tblLook w:val="0000" w:firstRow="0" w:lastRow="0" w:firstColumn="0" w:lastColumn="0" w:noHBand="0" w:noVBand="0"/>
            </w:tblPr>
            <w:tblGrid>
              <w:gridCol w:w="534"/>
              <w:gridCol w:w="2886"/>
              <w:gridCol w:w="1260"/>
              <w:gridCol w:w="630"/>
              <w:gridCol w:w="3060"/>
            </w:tblGrid>
            <w:tr w:rsidRPr="005868D9" w:rsidR="00937804" w:rsidTr="55D5B6B0" w14:paraId="7992A24C" w14:textId="77777777">
              <w:trPr>
                <w:cantSplit/>
                <w:trHeight w:val="576"/>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vAlign w:val="center"/>
                </w:tcPr>
                <w:p w:rsidRPr="005868D9" w:rsidR="008D5827" w:rsidP="00130331" w:rsidRDefault="008D5827" w14:paraId="557EE7B6" w14:textId="77777777">
                  <w:pPr>
                    <w:spacing w:after="0" w:line="240" w:lineRule="auto"/>
                    <w:rPr>
                      <w:rFonts w:ascii="Times New Roman" w:hAnsi="Times New Roman"/>
                      <w:color w:val="000000"/>
                      <w:sz w:val="24"/>
                      <w:szCs w:val="24"/>
                    </w:rPr>
                  </w:pP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vAlign w:val="center"/>
                </w:tcPr>
                <w:p w:rsidRPr="005868D9" w:rsidR="008D5827" w:rsidP="00130331" w:rsidRDefault="008D5827" w14:paraId="008C0BA2" w14:textId="77777777">
                  <w:pPr>
                    <w:spacing w:after="0" w:line="240" w:lineRule="auto"/>
                    <w:rPr>
                      <w:rFonts w:ascii="Times New Roman" w:hAnsi="Times New Roman" w:eastAsia="ヒラギノ角ゴ Pro W3" w:cs="Times New Roman"/>
                      <w:b/>
                      <w:color w:val="000000"/>
                      <w:sz w:val="24"/>
                      <w:szCs w:val="24"/>
                      <w:u w:val="single"/>
                    </w:rPr>
                  </w:pPr>
                  <w:r w:rsidRPr="005868D9">
                    <w:rPr>
                      <w:rFonts w:ascii="Times New Roman" w:hAnsi="Times New Roman" w:eastAsia="ヒラギノ角ゴ Pro W3" w:cs="Times New Roman"/>
                      <w:b/>
                      <w:color w:val="000000"/>
                      <w:sz w:val="24"/>
                      <w:szCs w:val="24"/>
                      <w:u w:val="single"/>
                    </w:rPr>
                    <w:t>MONTHLY INCOME</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vAlign w:val="center"/>
                </w:tcPr>
                <w:p w:rsidRPr="005868D9" w:rsidR="008D5827" w:rsidP="00130331" w:rsidRDefault="002754C0" w14:paraId="17A70984" w14:textId="77777777">
                  <w:pPr>
                    <w:spacing w:after="0" w:line="240" w:lineRule="auto"/>
                    <w:jc w:val="center"/>
                    <w:rPr>
                      <w:rFonts w:ascii="Times New Roman" w:hAnsi="Times New Roman"/>
                      <w:b/>
                      <w:i/>
                      <w:color w:val="000000"/>
                      <w:sz w:val="24"/>
                      <w:szCs w:val="24"/>
                    </w:rPr>
                  </w:pPr>
                  <w:r w:rsidRPr="005868D9">
                    <w:rPr>
                      <w:rFonts w:ascii="Times New Roman" w:hAnsi="Times New Roman"/>
                      <w:b/>
                      <w:i/>
                      <w:color w:val="000000"/>
                      <w:sz w:val="24"/>
                      <w:szCs w:val="24"/>
                    </w:rPr>
                    <w:t>OR</w:t>
                  </w: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vAlign w:val="center"/>
                </w:tcPr>
                <w:p w:rsidRPr="005868D9" w:rsidR="00485415" w:rsidP="00191F89" w:rsidRDefault="00485415" w14:paraId="7E24C140" w14:textId="77777777">
                  <w:pPr>
                    <w:spacing w:after="0" w:line="240" w:lineRule="auto"/>
                    <w:rPr>
                      <w:rFonts w:ascii="Times New Roman" w:hAnsi="Times New Roman"/>
                      <w:color w:val="000000"/>
                      <w:sz w:val="24"/>
                      <w:szCs w:val="24"/>
                    </w:rPr>
                  </w:pP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vAlign w:val="center"/>
                </w:tcPr>
                <w:p w:rsidRPr="005868D9" w:rsidR="008D5827" w:rsidP="00130331" w:rsidRDefault="008D5827" w14:paraId="6316B7B6" w14:textId="77777777">
                  <w:pPr>
                    <w:spacing w:after="0" w:line="240" w:lineRule="auto"/>
                    <w:rPr>
                      <w:rFonts w:ascii="Times New Roman" w:hAnsi="Times New Roman" w:eastAsia="ヒラギノ角ゴ Pro W3" w:cs="Times New Roman"/>
                      <w:b/>
                      <w:color w:val="000000"/>
                      <w:sz w:val="24"/>
                      <w:szCs w:val="24"/>
                      <w:u w:val="single"/>
                    </w:rPr>
                  </w:pPr>
                  <w:r w:rsidRPr="005868D9">
                    <w:rPr>
                      <w:rFonts w:ascii="Times New Roman" w:hAnsi="Times New Roman" w:eastAsia="ヒラギノ角ゴ Pro W3" w:cs="Times New Roman"/>
                      <w:b/>
                      <w:color w:val="000000"/>
                      <w:sz w:val="24"/>
                      <w:szCs w:val="24"/>
                      <w:u w:val="single"/>
                    </w:rPr>
                    <w:t>YEARLY INCOME</w:t>
                  </w:r>
                </w:p>
              </w:tc>
            </w:tr>
            <w:tr w:rsidRPr="005868D9" w:rsidR="00937804" w:rsidTr="55D5B6B0" w14:paraId="0445C950"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09692E01"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A.</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2316A186"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$0 to $416</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363F5E42"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380FD5E1"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A.</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528CF2A7"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$0 to $4,999</w:t>
                  </w:r>
                </w:p>
              </w:tc>
            </w:tr>
            <w:tr w:rsidRPr="005868D9" w:rsidR="00937804" w:rsidTr="00B65E8C" w14:paraId="676B6C78"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0448B0F9"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B.</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73B9E8B1"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$417 to $833</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3E20BCE5"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08FB7AEE"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B.</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32A7B8DB"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$5,000 to $9,999</w:t>
                  </w:r>
                </w:p>
              </w:tc>
            </w:tr>
            <w:tr w:rsidRPr="005868D9" w:rsidR="00937804" w:rsidTr="55D5B6B0" w14:paraId="0D48EDD1"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1F2D194D"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C.</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2030736B"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$834 to $1,041</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7DC89E8B"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14773010"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C.</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3B7B8924"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$10,000 to $12,499</w:t>
                  </w:r>
                </w:p>
              </w:tc>
            </w:tr>
            <w:tr w:rsidRPr="005868D9" w:rsidR="00937804" w:rsidTr="00B65E8C" w14:paraId="4350ECA1"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41D82632"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D.</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1C3E19A4"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$1,042 to $1,249</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156A7B60"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310BE0B3"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D.</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2FB8102A"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$12,500 to $14,999</w:t>
                  </w:r>
                </w:p>
              </w:tc>
            </w:tr>
            <w:tr w:rsidRPr="005868D9" w:rsidR="00937804" w:rsidTr="55D5B6B0" w14:paraId="73B3763B"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1292C05F"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E.</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22EAB4DC"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$1,250 to $1,666</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2129262E"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42AA6669"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E.</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1E27B0B9"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$15,000 to $19,999</w:t>
                  </w:r>
                </w:p>
              </w:tc>
            </w:tr>
            <w:tr w:rsidRPr="005868D9" w:rsidR="00937804" w:rsidTr="00B65E8C" w14:paraId="47D51160"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46CBAB25"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F.</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0E719212"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$1,667 to $2,083</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35FD7808"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57F2AD49"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F.</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13EEB652"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$20,000 to $24,999</w:t>
                  </w:r>
                </w:p>
              </w:tc>
            </w:tr>
            <w:tr w:rsidRPr="005868D9" w:rsidR="00937804" w:rsidTr="55D5B6B0" w14:paraId="396ADD80"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54086272"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G.</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60B58FB2"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$2,084 to $2,499</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3056892A"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02D8E083"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G.</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5529A34E"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$25,000 to $29,999</w:t>
                  </w:r>
                </w:p>
              </w:tc>
            </w:tr>
            <w:tr w:rsidRPr="005868D9" w:rsidR="00937804" w:rsidTr="00B65E8C" w14:paraId="4BDB6C4D"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53C05323"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H.</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1442452D"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$2,500 to $2,916</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4D64928F"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26574F2B"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H.</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7E84E894"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$30,000 to $34,999</w:t>
                  </w:r>
                </w:p>
              </w:tc>
            </w:tr>
            <w:tr w:rsidRPr="005868D9" w:rsidR="00937804" w:rsidTr="55D5B6B0" w14:paraId="594ABF5A"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3BD6AD99"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I.</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35CEA870"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$2,917 to $3,333</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5420B311"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05827FFA"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I.</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7A744367"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$35,000 to $39,999</w:t>
                  </w:r>
                </w:p>
              </w:tc>
            </w:tr>
            <w:tr w:rsidRPr="005868D9" w:rsidR="00937804" w:rsidTr="00B65E8C" w14:paraId="780C549A"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239BC021"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J.</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29268310"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$3,334 to $4,166</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457EC4D2"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2B51751F"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J.</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6F06EF04"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$40,000 to $49,999</w:t>
                  </w:r>
                </w:p>
              </w:tc>
            </w:tr>
            <w:tr w:rsidRPr="005868D9" w:rsidR="00937804" w:rsidTr="55D5B6B0" w14:paraId="13029042"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0C16845F"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K.</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56E0DDB1"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$4,167 to $4,999</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0BA5BD73"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706198B3"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K.</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6B2C0682"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$50,000 to $59,999</w:t>
                  </w:r>
                </w:p>
              </w:tc>
            </w:tr>
            <w:tr w:rsidRPr="005868D9" w:rsidR="00937804" w:rsidTr="00B65E8C" w14:paraId="1C0F0300"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6464DE29"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L.</w:t>
                  </w:r>
                </w:p>
              </w:tc>
              <w:tc>
                <w:tcPr>
                  <w:tcW w:w="2886"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0CABAEDA"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$5,000 to $6,249</w:t>
                  </w:r>
                </w:p>
              </w:tc>
              <w:tc>
                <w:tcPr>
                  <w:tcW w:w="12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8D5827" w14:paraId="315FA083" w14:textId="77777777">
                  <w:pPr>
                    <w:spacing w:after="0" w:line="240" w:lineRule="auto"/>
                    <w:jc w:val="right"/>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3C9D87B9"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L.</w:t>
                  </w:r>
                </w:p>
              </w:tc>
              <w:tc>
                <w:tcPr>
                  <w:tcW w:w="3060" w:type="dxa"/>
                  <w:tcBorders>
                    <w:top w:val="single" w:color="CDCDCD" w:sz="2" w:space="0"/>
                    <w:left w:val="single" w:color="CDCDCD" w:sz="2" w:space="0"/>
                    <w:bottom w:val="single" w:color="CDCDCD" w:sz="2" w:space="0"/>
                    <w:right w:val="single" w:color="CDCDCD" w:sz="2" w:space="0"/>
                  </w:tcBorders>
                  <w:shd w:val="clear" w:color="auto" w:fill="E6E6E6"/>
                  <w:tcMar>
                    <w:top w:w="0" w:type="dxa"/>
                    <w:left w:w="0" w:type="dxa"/>
                    <w:bottom w:w="0" w:type="dxa"/>
                    <w:right w:w="0" w:type="dxa"/>
                  </w:tcMar>
                </w:tcPr>
                <w:p w:rsidRPr="005868D9" w:rsidR="008D5827" w:rsidP="00130331" w:rsidRDefault="002754C0" w14:paraId="026C9EA6" w14:textId="77777777">
                  <w:pPr>
                    <w:spacing w:after="0" w:line="240" w:lineRule="auto"/>
                    <w:rPr>
                      <w:rFonts w:ascii="Times New Roman" w:hAnsi="Times New Roman"/>
                      <w:color w:val="000000"/>
                      <w:sz w:val="24"/>
                      <w:szCs w:val="24"/>
                    </w:rPr>
                  </w:pPr>
                  <w:r w:rsidRPr="005868D9">
                    <w:rPr>
                      <w:rFonts w:ascii="Times New Roman" w:hAnsi="Times New Roman"/>
                      <w:color w:val="000000"/>
                      <w:sz w:val="24"/>
                      <w:szCs w:val="24"/>
                    </w:rPr>
                    <w:t>$60,000 to $74,999</w:t>
                  </w:r>
                </w:p>
              </w:tc>
            </w:tr>
            <w:tr w:rsidRPr="005868D9" w:rsidR="00937804" w:rsidTr="55D5B6B0" w14:paraId="4F0165ED"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06F2CF6D"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M.</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2C0C4A76" w14:textId="58C2FCB4">
                  <w:pPr>
                    <w:spacing w:after="0" w:line="240" w:lineRule="auto"/>
                    <w:rPr>
                      <w:rFonts w:ascii="Times New Roman" w:hAnsi="Times New Roman"/>
                      <w:color w:val="000000"/>
                      <w:sz w:val="24"/>
                      <w:szCs w:val="24"/>
                    </w:rPr>
                  </w:pPr>
                  <w:r w:rsidRPr="005868D9">
                    <w:rPr>
                      <w:rFonts w:ascii="Times New Roman" w:hAnsi="Times New Roman"/>
                      <w:color w:val="000000" w:themeColor="text1"/>
                      <w:sz w:val="24"/>
                      <w:szCs w:val="24"/>
                    </w:rPr>
                    <w:t xml:space="preserve">$6,250 </w:t>
                  </w:r>
                  <w:r w:rsidRPr="005868D9" w:rsidR="63A19A5C">
                    <w:rPr>
                      <w:rFonts w:ascii="Times New Roman" w:hAnsi="Times New Roman"/>
                      <w:color w:val="000000" w:themeColor="text1"/>
                      <w:sz w:val="24"/>
                      <w:szCs w:val="24"/>
                    </w:rPr>
                    <w:t>to $8332</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8D5827" w14:paraId="6E915DBE" w14:textId="77777777">
                  <w:pPr>
                    <w:spacing w:after="0" w:line="240" w:lineRule="auto"/>
                    <w:rPr>
                      <w:rFonts w:ascii="Times New Roman" w:hAnsi="Times New Roman"/>
                      <w:color w:val="000000"/>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59C629CC" w14:textId="77777777">
                  <w:pPr>
                    <w:spacing w:after="0" w:line="240" w:lineRule="auto"/>
                    <w:jc w:val="center"/>
                    <w:rPr>
                      <w:rFonts w:ascii="Times New Roman" w:hAnsi="Times New Roman"/>
                      <w:color w:val="000000"/>
                      <w:sz w:val="24"/>
                      <w:szCs w:val="24"/>
                    </w:rPr>
                  </w:pPr>
                  <w:r w:rsidRPr="005868D9">
                    <w:rPr>
                      <w:rFonts w:ascii="Times New Roman" w:hAnsi="Times New Roman"/>
                      <w:color w:val="000000"/>
                      <w:sz w:val="24"/>
                      <w:szCs w:val="24"/>
                    </w:rPr>
                    <w:t>M.</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008D5827" w:rsidP="00130331" w:rsidRDefault="002754C0" w14:paraId="223E66FB" w14:textId="6F8F8620">
                  <w:pPr>
                    <w:spacing w:after="0" w:line="240" w:lineRule="auto"/>
                    <w:rPr>
                      <w:rFonts w:ascii="Times New Roman" w:hAnsi="Times New Roman"/>
                      <w:color w:val="000000"/>
                      <w:sz w:val="24"/>
                      <w:szCs w:val="24"/>
                    </w:rPr>
                  </w:pPr>
                  <w:r w:rsidRPr="005868D9">
                    <w:rPr>
                      <w:rFonts w:ascii="Times New Roman" w:hAnsi="Times New Roman"/>
                      <w:color w:val="000000" w:themeColor="text1"/>
                      <w:sz w:val="24"/>
                      <w:szCs w:val="24"/>
                    </w:rPr>
                    <w:t xml:space="preserve">$75,000 </w:t>
                  </w:r>
                  <w:r w:rsidRPr="005868D9" w:rsidR="654C2083">
                    <w:rPr>
                      <w:rFonts w:ascii="Times New Roman" w:hAnsi="Times New Roman"/>
                      <w:color w:val="000000" w:themeColor="text1"/>
                      <w:sz w:val="24"/>
                      <w:szCs w:val="24"/>
                    </w:rPr>
                    <w:t>to $99,999</w:t>
                  </w:r>
                </w:p>
              </w:tc>
            </w:tr>
            <w:tr w:rsidRPr="005868D9" w:rsidR="55D5B6B0" w:rsidTr="55D5B6B0" w14:paraId="39B44005" w14:textId="77777777">
              <w:trPr>
                <w:cantSplit/>
                <w:trHeight w:val="280"/>
                <w:jc w:val="center"/>
              </w:trPr>
              <w:tc>
                <w:tcPr>
                  <w:tcW w:w="534"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654C2083" w:rsidP="55D5B6B0" w:rsidRDefault="654C2083" w14:paraId="47E41112" w14:textId="6C834F6E">
                  <w:pPr>
                    <w:spacing w:line="240" w:lineRule="auto"/>
                    <w:jc w:val="center"/>
                    <w:rPr>
                      <w:rFonts w:ascii="Times New Roman" w:hAnsi="Times New Roman"/>
                      <w:color w:val="000000" w:themeColor="text1"/>
                      <w:sz w:val="24"/>
                      <w:szCs w:val="24"/>
                    </w:rPr>
                  </w:pPr>
                  <w:r w:rsidRPr="005868D9">
                    <w:rPr>
                      <w:rFonts w:ascii="Times New Roman" w:hAnsi="Times New Roman"/>
                      <w:color w:val="000000" w:themeColor="text1"/>
                      <w:sz w:val="24"/>
                      <w:szCs w:val="24"/>
                    </w:rPr>
                    <w:t>N.</w:t>
                  </w:r>
                </w:p>
              </w:tc>
              <w:tc>
                <w:tcPr>
                  <w:tcW w:w="2886"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654C2083" w:rsidP="55D5B6B0" w:rsidRDefault="654C2083" w14:paraId="385F9694" w14:textId="1A968591">
                  <w:pPr>
                    <w:spacing w:line="240" w:lineRule="auto"/>
                    <w:rPr>
                      <w:rFonts w:ascii="Times New Roman" w:hAnsi="Times New Roman"/>
                      <w:color w:val="000000" w:themeColor="text1"/>
                      <w:sz w:val="24"/>
                      <w:szCs w:val="24"/>
                    </w:rPr>
                  </w:pPr>
                  <w:r w:rsidRPr="005868D9">
                    <w:rPr>
                      <w:rFonts w:ascii="Times New Roman" w:hAnsi="Times New Roman"/>
                      <w:color w:val="000000" w:themeColor="text1"/>
                      <w:sz w:val="24"/>
                      <w:szCs w:val="24"/>
                    </w:rPr>
                    <w:t>$8333 or more</w:t>
                  </w:r>
                </w:p>
              </w:tc>
              <w:tc>
                <w:tcPr>
                  <w:tcW w:w="12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55D5B6B0" w:rsidP="55D5B6B0" w:rsidRDefault="55D5B6B0" w14:paraId="1D363FF3" w14:textId="1B92D91D">
                  <w:pPr>
                    <w:spacing w:line="240" w:lineRule="auto"/>
                    <w:rPr>
                      <w:rFonts w:ascii="Times New Roman" w:hAnsi="Times New Roman"/>
                      <w:color w:val="000000" w:themeColor="text1"/>
                      <w:sz w:val="24"/>
                      <w:szCs w:val="24"/>
                    </w:rPr>
                  </w:pPr>
                </w:p>
              </w:tc>
              <w:tc>
                <w:tcPr>
                  <w:tcW w:w="63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654C2083" w:rsidP="55D5B6B0" w:rsidRDefault="654C2083" w14:paraId="21B04639" w14:textId="678E09CE">
                  <w:pPr>
                    <w:spacing w:line="240" w:lineRule="auto"/>
                    <w:jc w:val="center"/>
                    <w:rPr>
                      <w:rFonts w:ascii="Times New Roman" w:hAnsi="Times New Roman"/>
                      <w:color w:val="000000" w:themeColor="text1"/>
                      <w:sz w:val="24"/>
                      <w:szCs w:val="24"/>
                    </w:rPr>
                  </w:pPr>
                  <w:r w:rsidRPr="005868D9">
                    <w:rPr>
                      <w:rFonts w:ascii="Times New Roman" w:hAnsi="Times New Roman"/>
                      <w:color w:val="000000" w:themeColor="text1"/>
                      <w:sz w:val="24"/>
                      <w:szCs w:val="24"/>
                    </w:rPr>
                    <w:t>N.</w:t>
                  </w:r>
                </w:p>
              </w:tc>
              <w:tc>
                <w:tcPr>
                  <w:tcW w:w="3060" w:type="dxa"/>
                  <w:tcBorders>
                    <w:top w:val="single" w:color="CDCDCD" w:sz="2" w:space="0"/>
                    <w:left w:val="single" w:color="CDCDCD" w:sz="2" w:space="0"/>
                    <w:bottom w:val="single" w:color="CDCDCD" w:sz="2" w:space="0"/>
                    <w:right w:val="single" w:color="CDCDCD" w:sz="2" w:space="0"/>
                  </w:tcBorders>
                  <w:shd w:val="clear" w:color="auto" w:fill="FFFFFF" w:themeFill="background1"/>
                  <w:tcMar>
                    <w:top w:w="0" w:type="dxa"/>
                    <w:left w:w="0" w:type="dxa"/>
                    <w:bottom w:w="0" w:type="dxa"/>
                    <w:right w:w="0" w:type="dxa"/>
                  </w:tcMar>
                </w:tcPr>
                <w:p w:rsidRPr="005868D9" w:rsidR="55D5B6B0" w:rsidP="55D5B6B0" w:rsidRDefault="654C2083" w14:paraId="129558D4" w14:textId="75045C7D">
                  <w:pPr>
                    <w:spacing w:line="240" w:lineRule="auto"/>
                    <w:rPr>
                      <w:rFonts w:ascii="Times New Roman" w:hAnsi="Times New Roman"/>
                      <w:color w:val="000000" w:themeColor="text1"/>
                      <w:sz w:val="24"/>
                      <w:szCs w:val="24"/>
                    </w:rPr>
                  </w:pPr>
                  <w:r w:rsidRPr="005868D9">
                    <w:rPr>
                      <w:rFonts w:ascii="Times New Roman" w:hAnsi="Times New Roman"/>
                      <w:color w:val="000000" w:themeColor="text1"/>
                      <w:sz w:val="24"/>
                      <w:szCs w:val="24"/>
                    </w:rPr>
                    <w:t>$100,000 or more</w:t>
                  </w:r>
                </w:p>
              </w:tc>
            </w:tr>
          </w:tbl>
          <w:p w:rsidRPr="008E1C8B" w:rsidR="008D5827" w:rsidP="00130331" w:rsidRDefault="008D5827" w14:paraId="03B01E8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C1627E" w:rsidP="00C1627E" w:rsidRDefault="00C1627E" w14:paraId="245D8092" w14:textId="77777777">
      <w:pPr>
        <w:rPr>
          <w:rFonts w:ascii="Times New Roman" w:hAnsi="Times New Roman" w:eastAsia="Times New Roman" w:cs="Times New Roman"/>
          <w:b/>
          <w:i/>
          <w:sz w:val="28"/>
          <w:szCs w:val="24"/>
        </w:rPr>
      </w:pPr>
      <w:r w:rsidRPr="008E1C8B">
        <w:rPr>
          <w:rFonts w:ascii="Times New Roman" w:hAnsi="Times New Roman" w:eastAsia="Times New Roman" w:cs="Times New Roman"/>
          <w:b/>
          <w:i/>
          <w:sz w:val="28"/>
          <w:szCs w:val="24"/>
        </w:rPr>
        <w:br w:type="page"/>
      </w:r>
    </w:p>
    <w:p w:rsidRPr="0030638C" w:rsidR="008D5827" w:rsidP="00D37D72" w:rsidRDefault="008D5827" w14:paraId="321A3077" w14:textId="77777777">
      <w:pPr>
        <w:pStyle w:val="Heading2Q-aire"/>
        <w:rPr>
          <w:rFonts w:eastAsia="Times New Roman"/>
        </w:rPr>
      </w:pPr>
      <w:r>
        <w:rPr>
          <w:rFonts w:eastAsia="Times New Roman"/>
        </w:rPr>
        <w:lastRenderedPageBreak/>
        <w:t>Flashcard 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515BE95D" w14:textId="77777777">
        <w:trPr>
          <w:trHeight w:val="5760" w:hRule="exact"/>
        </w:trPr>
        <w:tc>
          <w:tcPr>
            <w:tcW w:w="9558" w:type="dxa"/>
          </w:tcPr>
          <w:p w:rsidR="00485415" w:rsidP="00191F89" w:rsidRDefault="008D5827" w14:paraId="31C20D63" w14:textId="77777777">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E</w:t>
            </w:r>
          </w:p>
          <w:p w:rsidR="00485415" w:rsidP="00191F89" w:rsidRDefault="008D5827" w14:paraId="7C8865BA" w14:textId="77777777">
            <w:pPr>
              <w:numPr>
                <w:ilvl w:val="0"/>
                <w:numId w:val="7"/>
              </w:numPr>
              <w:spacing w:before="360" w:after="36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private health plan - through an employer or purchased directly</w:t>
            </w:r>
          </w:p>
          <w:p w:rsidR="00485415" w:rsidP="00191F89" w:rsidRDefault="008D5827" w14:paraId="17B39DD0" w14:textId="77777777">
            <w:pPr>
              <w:numPr>
                <w:ilvl w:val="0"/>
                <w:numId w:val="7"/>
              </w:numPr>
              <w:spacing w:before="360" w:after="36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Med</w:t>
            </w:r>
            <w:r>
              <w:rPr>
                <w:rFonts w:ascii="Times New Roman" w:hAnsi="Times New Roman" w:eastAsia="Times New Roman" w:cs="Times New Roman"/>
                <w:sz w:val="28"/>
                <w:szCs w:val="28"/>
              </w:rPr>
              <w:t>icaid</w:t>
            </w:r>
            <w:r w:rsidRPr="008E1C8B">
              <w:rPr>
                <w:rFonts w:ascii="Times New Roman" w:hAnsi="Times New Roman" w:eastAsia="Times New Roman" w:cs="Times New Roman"/>
                <w:sz w:val="28"/>
                <w:szCs w:val="28"/>
              </w:rPr>
              <w:t xml:space="preserve"> - for people with low incomes</w:t>
            </w:r>
          </w:p>
          <w:p w:rsidR="00485415" w:rsidP="00191F89" w:rsidRDefault="008D5827" w14:paraId="60B9F72C" w14:textId="77777777">
            <w:pPr>
              <w:numPr>
                <w:ilvl w:val="0"/>
                <w:numId w:val="7"/>
              </w:numPr>
              <w:spacing w:before="360" w:after="36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Medicare – for the elderly and people with disabilities</w:t>
            </w:r>
          </w:p>
          <w:p w:rsidR="00485415" w:rsidP="00191F89" w:rsidRDefault="008D5827" w14:paraId="594C3F2E" w14:textId="77777777">
            <w:pPr>
              <w:numPr>
                <w:ilvl w:val="0"/>
                <w:numId w:val="7"/>
              </w:numPr>
              <w:spacing w:before="360" w:after="36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Some other government </w:t>
            </w:r>
            <w:proofErr w:type="gramStart"/>
            <w:r w:rsidRPr="008E1C8B">
              <w:rPr>
                <w:rFonts w:ascii="Times New Roman" w:hAnsi="Times New Roman" w:eastAsia="Times New Roman" w:cs="Times New Roman"/>
                <w:sz w:val="28"/>
                <w:szCs w:val="28"/>
              </w:rPr>
              <w:t>plan</w:t>
            </w:r>
            <w:proofErr w:type="gramEnd"/>
          </w:p>
          <w:p w:rsidR="00485415" w:rsidP="00191F89" w:rsidRDefault="008D5827" w14:paraId="5D20ACA3" w14:textId="77777777">
            <w:pPr>
              <w:numPr>
                <w:ilvl w:val="0"/>
                <w:numId w:val="7"/>
              </w:numPr>
              <w:spacing w:before="360" w:after="36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TRICARE / CHAMPUS</w:t>
            </w:r>
          </w:p>
          <w:p w:rsidR="00485415" w:rsidP="00191F89" w:rsidRDefault="008D5827" w14:paraId="498BDCC1" w14:textId="77777777">
            <w:pPr>
              <w:numPr>
                <w:ilvl w:val="0"/>
                <w:numId w:val="7"/>
              </w:numPr>
              <w:spacing w:before="360" w:after="36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Veterans Administration coverage</w:t>
            </w:r>
          </w:p>
          <w:p w:rsidR="00485415" w:rsidP="00191F89" w:rsidRDefault="008D5827" w14:paraId="15A0B567" w14:textId="77777777">
            <w:pPr>
              <w:numPr>
                <w:ilvl w:val="0"/>
                <w:numId w:val="7"/>
              </w:numPr>
              <w:spacing w:before="360" w:after="360" w:line="240" w:lineRule="auto"/>
              <w:rPr>
                <w:rFonts w:ascii="Times New Roman" w:hAnsi="Times New Roman" w:eastAsia="Times New Roman" w:cs="Times New Roman"/>
                <w:i/>
                <w:sz w:val="28"/>
                <w:szCs w:val="24"/>
              </w:rPr>
            </w:pPr>
            <w:r w:rsidRPr="008E1C8B">
              <w:rPr>
                <w:rFonts w:ascii="Times New Roman" w:hAnsi="Times New Roman" w:eastAsia="Times New Roman" w:cs="Times New Roman"/>
                <w:sz w:val="28"/>
                <w:szCs w:val="28"/>
              </w:rPr>
              <w:t xml:space="preserve">Some other health </w:t>
            </w:r>
            <w:proofErr w:type="gramStart"/>
            <w:r w:rsidRPr="008E1C8B">
              <w:rPr>
                <w:rFonts w:ascii="Times New Roman" w:hAnsi="Times New Roman" w:eastAsia="Times New Roman" w:cs="Times New Roman"/>
                <w:sz w:val="28"/>
                <w:szCs w:val="28"/>
              </w:rPr>
              <w:t>insurance</w:t>
            </w:r>
            <w:proofErr w:type="gramEnd"/>
          </w:p>
        </w:tc>
      </w:tr>
    </w:tbl>
    <w:p w:rsidR="0DC4F60D" w:rsidP="3D0CCDA2" w:rsidRDefault="0DC4F60D" w14:paraId="4AD57085" w14:textId="5908960D">
      <w:pPr>
        <w:pStyle w:val="Heading2Q-aire"/>
        <w:rPr>
          <w:rFonts w:eastAsia="Times New Roman"/>
        </w:rPr>
      </w:pPr>
      <w:r w:rsidRPr="3D0CCDA2">
        <w:rPr>
          <w:rFonts w:eastAsia="Times New Roman"/>
        </w:rPr>
        <w:t xml:space="preserve">Flashcard </w:t>
      </w:r>
      <w:r w:rsidRPr="07E7382C" w:rsidR="5B1F9678">
        <w:rPr>
          <w:rFonts w:eastAsia="Times New Roman"/>
        </w:rPr>
        <w:t>F</w:t>
      </w:r>
    </w:p>
    <w:tbl>
      <w:tblPr>
        <w:tblStyle w:val="TableGrid"/>
        <w:tblW w:w="0" w:type="auto"/>
        <w:tblLayout w:type="fixed"/>
        <w:tblLook w:val="06A0" w:firstRow="1" w:lastRow="0" w:firstColumn="1" w:lastColumn="0" w:noHBand="1" w:noVBand="1"/>
      </w:tblPr>
      <w:tblGrid>
        <w:gridCol w:w="10080"/>
      </w:tblGrid>
      <w:tr w:rsidR="3D0CCDA2" w:rsidTr="3D0CCDA2" w14:paraId="1DDCE73F" w14:textId="77777777">
        <w:tc>
          <w:tcPr>
            <w:tcW w:w="10080" w:type="dxa"/>
          </w:tcPr>
          <w:p w:rsidR="0DC4F60D" w:rsidP="2992703B" w:rsidRDefault="0DC4F60D" w14:paraId="293B40E8" w14:textId="39714E89">
            <w:pPr>
              <w:tabs>
                <w:tab w:val="left" w:pos="720"/>
                <w:tab w:val="left" w:pos="2880"/>
                <w:tab w:val="left" w:pos="5400"/>
                <w:tab w:val="left" w:pos="7200"/>
                <w:tab w:val="left" w:pos="7848"/>
              </w:tabs>
              <w:spacing w:before="240" w:after="240"/>
              <w:ind w:left="-547"/>
              <w:jc w:val="center"/>
              <w:rPr>
                <w:rFonts w:ascii="Times New Roman" w:hAnsi="Times New Roman" w:eastAsia="Times New Roman" w:cs="Times New Roman"/>
                <w:b/>
                <w:bCs/>
                <w:sz w:val="28"/>
                <w:szCs w:val="28"/>
              </w:rPr>
            </w:pPr>
            <w:r w:rsidRPr="2992703B">
              <w:rPr>
                <w:rFonts w:ascii="Times New Roman" w:hAnsi="Times New Roman" w:eastAsia="Times New Roman" w:cs="Times New Roman"/>
                <w:b/>
                <w:bCs/>
                <w:sz w:val="28"/>
                <w:szCs w:val="28"/>
              </w:rPr>
              <w:t xml:space="preserve">FLASHCARD </w:t>
            </w:r>
            <w:r w:rsidRPr="07E7382C" w:rsidR="5757F939">
              <w:rPr>
                <w:rFonts w:ascii="Times New Roman" w:hAnsi="Times New Roman" w:eastAsia="Times New Roman" w:cs="Times New Roman"/>
                <w:b/>
                <w:bCs/>
                <w:sz w:val="28"/>
                <w:szCs w:val="28"/>
              </w:rPr>
              <w:t>F</w:t>
            </w:r>
          </w:p>
          <w:p w:rsidRPr="00460CD6" w:rsidR="695A4170" w:rsidP="65F81D23" w:rsidRDefault="695A4170" w14:paraId="6E6992A9" w14:textId="79459098">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hAnsi="Times New Roman" w:eastAsia="Times New Roman" w:cs="Times New Roman"/>
                <w:sz w:val="28"/>
                <w:szCs w:val="28"/>
              </w:rPr>
              <w:t>Chosen family</w:t>
            </w:r>
          </w:p>
          <w:p w:rsidRPr="005868D9" w:rsidR="69BAD3F1" w:rsidP="07E7382C" w:rsidRDefault="69BAD3F1" w14:paraId="1B02E325" w14:textId="33A4B002">
            <w:pPr>
              <w:numPr>
                <w:ilvl w:val="0"/>
                <w:numId w:val="9"/>
              </w:numPr>
              <w:tabs>
                <w:tab w:val="left" w:pos="720"/>
                <w:tab w:val="left" w:pos="1368"/>
                <w:tab w:val="left" w:pos="1908"/>
                <w:tab w:val="left" w:pos="5400"/>
                <w:tab w:val="left" w:pos="7200"/>
                <w:tab w:val="left" w:pos="7848"/>
              </w:tabs>
              <w:spacing w:line="360" w:lineRule="auto"/>
              <w:rPr>
                <w:sz w:val="28"/>
                <w:szCs w:val="28"/>
              </w:rPr>
            </w:pPr>
            <w:r w:rsidRPr="07E7382C">
              <w:rPr>
                <w:rFonts w:ascii="Times New Roman" w:hAnsi="Times New Roman" w:eastAsia="Times New Roman" w:cs="Times New Roman"/>
                <w:sz w:val="28"/>
                <w:szCs w:val="28"/>
              </w:rPr>
              <w:t>Biologic or foster family</w:t>
            </w:r>
          </w:p>
          <w:p w:rsidRPr="005868D9" w:rsidR="695A4170" w:rsidP="57CCA66D" w:rsidRDefault="695A4170" w14:paraId="5136DCF2" w14:textId="442C587B">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hAnsi="Times New Roman" w:eastAsia="Times New Roman" w:cs="Times New Roman"/>
                <w:sz w:val="28"/>
                <w:szCs w:val="28"/>
              </w:rPr>
              <w:t>Friends</w:t>
            </w:r>
          </w:p>
          <w:p w:rsidRPr="005868D9" w:rsidR="695A4170" w:rsidP="57CCA66D" w:rsidRDefault="695A4170" w14:paraId="134EB8B9" w14:textId="491803A3">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hAnsi="Times New Roman" w:eastAsia="Times New Roman" w:cs="Times New Roman"/>
                <w:sz w:val="28"/>
                <w:szCs w:val="28"/>
              </w:rPr>
              <w:t>Mentors</w:t>
            </w:r>
          </w:p>
          <w:p w:rsidRPr="005868D9" w:rsidR="695A4170" w:rsidP="57CCA66D" w:rsidRDefault="695A4170" w14:paraId="1A999E0A" w14:textId="3615F8BC">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hAnsi="Times New Roman" w:eastAsia="Times New Roman" w:cs="Times New Roman"/>
                <w:sz w:val="28"/>
                <w:szCs w:val="28"/>
              </w:rPr>
              <w:t>Partners</w:t>
            </w:r>
          </w:p>
          <w:p w:rsidRPr="005868D9" w:rsidR="695A4170" w:rsidP="57CCA66D" w:rsidRDefault="695A4170" w14:paraId="1F1CA690" w14:textId="0A243FE6">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hAnsi="Times New Roman" w:eastAsia="Times New Roman" w:cs="Times New Roman"/>
                <w:sz w:val="28"/>
                <w:szCs w:val="28"/>
              </w:rPr>
              <w:t>Special person or people</w:t>
            </w:r>
          </w:p>
          <w:p w:rsidRPr="00460CD6" w:rsidR="695A4170" w:rsidP="3C66B872" w:rsidRDefault="695A4170" w14:paraId="7F48FEAB" w14:textId="5389F5A9">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hAnsi="Times New Roman" w:eastAsia="Times New Roman" w:cs="Times New Roman"/>
                <w:sz w:val="28"/>
                <w:szCs w:val="28"/>
              </w:rPr>
              <w:t>Therapist</w:t>
            </w:r>
            <w:r w:rsidRPr="005868D9" w:rsidR="4C772C8D">
              <w:rPr>
                <w:rFonts w:ascii="Times New Roman" w:hAnsi="Times New Roman" w:eastAsia="Times New Roman" w:cs="Times New Roman"/>
                <w:sz w:val="28"/>
                <w:szCs w:val="28"/>
              </w:rPr>
              <w:t>/counselor</w:t>
            </w:r>
            <w:r w:rsidRPr="07E7382C" w:rsidR="2A7A22D0">
              <w:rPr>
                <w:rFonts w:ascii="Times New Roman" w:hAnsi="Times New Roman" w:eastAsia="Times New Roman" w:cs="Times New Roman"/>
                <w:sz w:val="28"/>
                <w:szCs w:val="28"/>
              </w:rPr>
              <w:t>/support group</w:t>
            </w:r>
          </w:p>
          <w:p w:rsidR="2A7A22D0" w:rsidP="07E7382C" w:rsidRDefault="2A7A22D0" w14:paraId="72DEC1FA" w14:textId="3C6BF389">
            <w:pPr>
              <w:numPr>
                <w:ilvl w:val="0"/>
                <w:numId w:val="9"/>
              </w:numPr>
              <w:tabs>
                <w:tab w:val="left" w:pos="720"/>
                <w:tab w:val="left" w:pos="1368"/>
                <w:tab w:val="left" w:pos="1908"/>
                <w:tab w:val="left" w:pos="5400"/>
                <w:tab w:val="left" w:pos="7200"/>
                <w:tab w:val="left" w:pos="7848"/>
              </w:tabs>
              <w:spacing w:line="360" w:lineRule="auto"/>
              <w:rPr>
                <w:sz w:val="28"/>
                <w:szCs w:val="28"/>
              </w:rPr>
            </w:pPr>
            <w:r w:rsidRPr="07E7382C">
              <w:rPr>
                <w:rFonts w:ascii="Times New Roman" w:hAnsi="Times New Roman" w:eastAsia="Times New Roman" w:cs="Times New Roman"/>
                <w:sz w:val="28"/>
                <w:szCs w:val="28"/>
              </w:rPr>
              <w:t>Religious community</w:t>
            </w:r>
          </w:p>
          <w:p w:rsidRPr="005868D9" w:rsidR="2A7A22D0" w:rsidP="07E7382C" w:rsidRDefault="2A7A22D0" w14:paraId="38B813E6" w14:textId="25719974">
            <w:pPr>
              <w:numPr>
                <w:ilvl w:val="0"/>
                <w:numId w:val="9"/>
              </w:numPr>
              <w:tabs>
                <w:tab w:val="left" w:pos="720"/>
                <w:tab w:val="left" w:pos="1368"/>
                <w:tab w:val="left" w:pos="1908"/>
                <w:tab w:val="left" w:pos="5400"/>
                <w:tab w:val="left" w:pos="7200"/>
                <w:tab w:val="left" w:pos="7848"/>
              </w:tabs>
              <w:spacing w:line="360" w:lineRule="auto"/>
              <w:rPr>
                <w:sz w:val="28"/>
                <w:szCs w:val="28"/>
              </w:rPr>
            </w:pPr>
            <w:r w:rsidRPr="07E7382C">
              <w:rPr>
                <w:rFonts w:ascii="Times New Roman" w:hAnsi="Times New Roman" w:eastAsia="Times New Roman" w:cs="Times New Roman"/>
                <w:sz w:val="28"/>
                <w:szCs w:val="28"/>
              </w:rPr>
              <w:t>Sex worker community</w:t>
            </w:r>
          </w:p>
          <w:p w:rsidRPr="005868D9" w:rsidR="4C772C8D" w:rsidP="3C66B872" w:rsidRDefault="4C772C8D" w14:paraId="4CDB1B13" w14:textId="30794697">
            <w:pPr>
              <w:numPr>
                <w:ilvl w:val="0"/>
                <w:numId w:val="9"/>
              </w:numPr>
              <w:tabs>
                <w:tab w:val="left" w:pos="720"/>
                <w:tab w:val="left" w:pos="1368"/>
                <w:tab w:val="left" w:pos="1908"/>
                <w:tab w:val="left" w:pos="5400"/>
                <w:tab w:val="left" w:pos="7200"/>
                <w:tab w:val="left" w:pos="7848"/>
              </w:tabs>
              <w:spacing w:line="360" w:lineRule="auto"/>
              <w:rPr>
                <w:sz w:val="28"/>
                <w:szCs w:val="28"/>
              </w:rPr>
            </w:pPr>
            <w:r w:rsidRPr="005868D9">
              <w:rPr>
                <w:rFonts w:ascii="Times New Roman" w:hAnsi="Times New Roman" w:eastAsia="Times New Roman" w:cs="Times New Roman"/>
                <w:sz w:val="28"/>
                <w:szCs w:val="28"/>
              </w:rPr>
              <w:t>No one</w:t>
            </w:r>
          </w:p>
          <w:p w:rsidR="3D0CCDA2" w:rsidP="005868D9" w:rsidRDefault="3D0CCDA2" w14:paraId="0BBF4D28" w14:textId="37CB9315">
            <w:pPr>
              <w:tabs>
                <w:tab w:val="left" w:pos="720"/>
                <w:tab w:val="left" w:pos="1368"/>
                <w:tab w:val="left" w:pos="1908"/>
                <w:tab w:val="left" w:pos="5400"/>
                <w:tab w:val="left" w:pos="7200"/>
                <w:tab w:val="left" w:pos="7848"/>
              </w:tabs>
              <w:spacing w:line="360" w:lineRule="auto"/>
              <w:rPr>
                <w:rFonts w:ascii="Times New Roman" w:hAnsi="Times New Roman" w:eastAsia="Times New Roman" w:cs="Times New Roman"/>
              </w:rPr>
            </w:pPr>
          </w:p>
        </w:tc>
      </w:tr>
    </w:tbl>
    <w:p w:rsidRPr="0030638C" w:rsidR="008D5827" w:rsidP="00D37D72" w:rsidRDefault="008D5827" w14:paraId="4E14706C" w14:textId="7AF48ED0">
      <w:pPr>
        <w:pStyle w:val="Heading2Q-aire"/>
        <w:rPr>
          <w:rFonts w:eastAsia="Times New Roman"/>
        </w:rPr>
      </w:pPr>
      <w:r>
        <w:rPr>
          <w:rFonts w:eastAsia="Times New Roman"/>
        </w:rPr>
        <w:lastRenderedPageBreak/>
        <w:t xml:space="preserve">Flashcard </w:t>
      </w:r>
      <w:r w:rsidRPr="07E7382C" w:rsidR="1E2B5D1C">
        <w:rPr>
          <w:rFonts w:eastAsia="Times New Roman"/>
        </w:rPr>
        <w:t>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5AB199A7" w14:textId="77777777">
        <w:trPr>
          <w:trHeight w:val="5760" w:hRule="exact"/>
        </w:trPr>
        <w:tc>
          <w:tcPr>
            <w:tcW w:w="9558" w:type="dxa"/>
          </w:tcPr>
          <w:p w:rsidR="00485415" w:rsidP="00191F89" w:rsidRDefault="008D5827" w14:paraId="0129BEB2" w14:textId="1317BD7F">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sidRPr="688F058A">
              <w:rPr>
                <w:rFonts w:ascii="Times New Roman" w:hAnsi="Times New Roman" w:eastAsia="Times New Roman" w:cs="Times New Roman"/>
                <w:b/>
                <w:sz w:val="28"/>
                <w:szCs w:val="28"/>
              </w:rPr>
              <w:t xml:space="preserve">FLASHCARD </w:t>
            </w:r>
            <w:r w:rsidRPr="07E7382C" w:rsidR="741D1340">
              <w:rPr>
                <w:rFonts w:ascii="Times New Roman" w:hAnsi="Times New Roman" w:eastAsia="Times New Roman" w:cs="Times New Roman"/>
                <w:b/>
                <w:bCs/>
                <w:sz w:val="28"/>
                <w:szCs w:val="28"/>
              </w:rPr>
              <w:t>G</w:t>
            </w:r>
          </w:p>
          <w:p w:rsidR="00485415" w:rsidP="00191F89" w:rsidRDefault="008D5827" w14:paraId="398575E0"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Strongly </w:t>
            </w:r>
            <w:r>
              <w:rPr>
                <w:rFonts w:ascii="Times New Roman" w:hAnsi="Times New Roman" w:eastAsia="Times New Roman" w:cs="Times New Roman"/>
                <w:sz w:val="28"/>
                <w:szCs w:val="28"/>
              </w:rPr>
              <w:t>agree</w:t>
            </w:r>
          </w:p>
          <w:p w:rsidR="00485415" w:rsidP="00191F89" w:rsidRDefault="008D5827" w14:paraId="5007E998"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Agree</w:t>
            </w:r>
          </w:p>
          <w:p w:rsidR="00485415" w:rsidP="00191F89" w:rsidRDefault="008D5827" w14:paraId="5A993BA4"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Neither agree nor disagree</w:t>
            </w:r>
          </w:p>
          <w:p w:rsidR="00485415" w:rsidP="00191F89" w:rsidRDefault="008D5827" w14:paraId="4391F119"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Disa</w:t>
            </w:r>
            <w:r w:rsidRPr="008E1C8B">
              <w:rPr>
                <w:rFonts w:ascii="Times New Roman" w:hAnsi="Times New Roman" w:eastAsia="Times New Roman" w:cs="Times New Roman"/>
                <w:sz w:val="28"/>
                <w:szCs w:val="28"/>
              </w:rPr>
              <w:t>gree</w:t>
            </w:r>
          </w:p>
          <w:p w:rsidR="00485415" w:rsidP="00191F89" w:rsidRDefault="008D5827" w14:paraId="50DB22D9" w14:textId="77777777">
            <w:pPr>
              <w:numPr>
                <w:ilvl w:val="0"/>
                <w:numId w:val="9"/>
              </w:numPr>
              <w:tabs>
                <w:tab w:val="left" w:pos="720"/>
                <w:tab w:val="left" w:pos="1368"/>
                <w:tab w:val="left" w:pos="1908"/>
                <w:tab w:val="left" w:pos="5400"/>
                <w:tab w:val="left" w:pos="7200"/>
                <w:tab w:val="left" w:pos="7848"/>
              </w:tabs>
              <w:spacing w:before="360" w:after="36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S</w:t>
            </w:r>
            <w:r>
              <w:rPr>
                <w:rFonts w:ascii="Times New Roman" w:hAnsi="Times New Roman" w:eastAsia="Times New Roman" w:cs="Times New Roman"/>
                <w:sz w:val="28"/>
                <w:szCs w:val="28"/>
              </w:rPr>
              <w:t>trongly dis</w:t>
            </w:r>
            <w:r w:rsidRPr="008E1C8B">
              <w:rPr>
                <w:rFonts w:ascii="Times New Roman" w:hAnsi="Times New Roman" w:eastAsia="Times New Roman" w:cs="Times New Roman"/>
                <w:sz w:val="28"/>
                <w:szCs w:val="28"/>
              </w:rPr>
              <w:t>agree</w:t>
            </w:r>
          </w:p>
          <w:p w:rsidRPr="008E1C8B" w:rsidR="008D5827" w:rsidP="00130331" w:rsidRDefault="008D5827" w14:paraId="01D4C5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C1627E" w:rsidP="00C1627E" w:rsidRDefault="00C1627E" w14:paraId="6A6080E5" w14:textId="676408FB">
      <w:pPr>
        <w:rPr>
          <w:rFonts w:ascii="Times New Roman" w:hAnsi="Times New Roman" w:eastAsia="Times New Roman" w:cs="Times New Roman"/>
          <w:b/>
          <w:i/>
          <w:sz w:val="28"/>
          <w:szCs w:val="24"/>
        </w:rPr>
      </w:pPr>
    </w:p>
    <w:p w:rsidRPr="0030638C" w:rsidR="008D5827" w:rsidP="00D37D72" w:rsidRDefault="008D5827" w14:paraId="133DD13F" w14:textId="10CD7566">
      <w:pPr>
        <w:pStyle w:val="Heading2Q-aire"/>
        <w:rPr>
          <w:rFonts w:eastAsia="Times New Roman"/>
        </w:rPr>
      </w:pPr>
      <w:r>
        <w:rPr>
          <w:rFonts w:eastAsia="Times New Roman"/>
        </w:rPr>
        <w:t xml:space="preserve">Flashcard </w:t>
      </w:r>
      <w:r w:rsidRPr="0A70B859" w:rsidR="5FE987C4">
        <w:rPr>
          <w:rFonts w:eastAsia="Times New Roman"/>
        </w:rPr>
        <w:t>H</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0DAF6206" w14:textId="77777777">
        <w:trPr>
          <w:trHeight w:val="5760" w:hRule="exact"/>
        </w:trPr>
        <w:tc>
          <w:tcPr>
            <w:tcW w:w="9468" w:type="dxa"/>
          </w:tcPr>
          <w:p w:rsidR="00485415" w:rsidP="00191F89" w:rsidRDefault="008D5827" w14:paraId="4591219F" w14:textId="6DE01BB0">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sidRPr="54865A8A">
              <w:rPr>
                <w:rFonts w:ascii="Times New Roman" w:hAnsi="Times New Roman" w:eastAsia="Times New Roman" w:cs="Times New Roman"/>
                <w:b/>
                <w:sz w:val="28"/>
                <w:szCs w:val="28"/>
              </w:rPr>
              <w:t xml:space="preserve">FLASHCARD </w:t>
            </w:r>
            <w:r w:rsidRPr="0A70B859" w:rsidR="5BB295E3">
              <w:rPr>
                <w:rFonts w:ascii="Times New Roman" w:hAnsi="Times New Roman" w:eastAsia="Times New Roman" w:cs="Times New Roman"/>
                <w:b/>
                <w:bCs/>
                <w:sz w:val="28"/>
                <w:szCs w:val="28"/>
              </w:rPr>
              <w:t>H</w:t>
            </w:r>
          </w:p>
          <w:p w:rsidR="00485415" w:rsidP="00191F89" w:rsidRDefault="008D5827" w14:paraId="6BC3B264"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eastAsia="Calibri" w:cs="Times New Roman"/>
                <w:sz w:val="28"/>
                <w:szCs w:val="28"/>
              </w:rPr>
              <w:t>Pharmacy or drug store</w:t>
            </w:r>
          </w:p>
          <w:p w:rsidR="00485415" w:rsidP="00191F89" w:rsidRDefault="008D5827" w14:paraId="4D9F9A2B"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eastAsia="Calibri" w:cs="Times New Roman"/>
                <w:sz w:val="28"/>
                <w:szCs w:val="28"/>
              </w:rPr>
              <w:t xml:space="preserve">Doctor’s office, </w:t>
            </w:r>
            <w:proofErr w:type="gramStart"/>
            <w:r>
              <w:rPr>
                <w:rFonts w:ascii="Times New Roman" w:hAnsi="Times New Roman" w:eastAsia="Calibri" w:cs="Times New Roman"/>
                <w:sz w:val="28"/>
                <w:szCs w:val="28"/>
              </w:rPr>
              <w:t>clinic</w:t>
            </w:r>
            <w:proofErr w:type="gramEnd"/>
            <w:r>
              <w:rPr>
                <w:rFonts w:ascii="Times New Roman" w:hAnsi="Times New Roman" w:eastAsia="Calibri" w:cs="Times New Roman"/>
                <w:sz w:val="28"/>
                <w:szCs w:val="28"/>
              </w:rPr>
              <w:t xml:space="preserve"> or hospital</w:t>
            </w:r>
          </w:p>
          <w:p w:rsidR="00485415" w:rsidP="00191F89" w:rsidRDefault="008D5827" w14:paraId="7EEA3690"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eastAsia="Calibri" w:cs="Times New Roman"/>
                <w:sz w:val="28"/>
                <w:szCs w:val="28"/>
              </w:rPr>
              <w:t>Friend, acquaintance, relative, or sex partner</w:t>
            </w:r>
          </w:p>
          <w:p w:rsidR="00485415" w:rsidP="00191F89" w:rsidRDefault="008D5827" w14:paraId="7A3C356F" w14:textId="7B214F85">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szCs w:val="28"/>
              </w:rPr>
            </w:pPr>
            <w:r>
              <w:rPr>
                <w:rFonts w:ascii="Times New Roman" w:hAnsi="Times New Roman" w:eastAsia="Calibri" w:cs="Times New Roman"/>
                <w:sz w:val="28"/>
                <w:szCs w:val="28"/>
              </w:rPr>
              <w:t>Off the streets</w:t>
            </w:r>
          </w:p>
          <w:p w:rsidR="00485415" w:rsidP="00191F89" w:rsidRDefault="00F80F0B" w14:paraId="72DADEBA"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eastAsia="Calibri" w:cs="Times New Roman"/>
                <w:sz w:val="28"/>
              </w:rPr>
              <w:t>Internet</w:t>
            </w:r>
          </w:p>
          <w:p w:rsidR="00485415" w:rsidP="00191F89" w:rsidRDefault="008D5827" w14:paraId="519F8C11"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eastAsia="Calibri" w:cs="Times New Roman"/>
                <w:sz w:val="28"/>
                <w:szCs w:val="28"/>
              </w:rPr>
              <w:t>Other</w:t>
            </w:r>
          </w:p>
          <w:p w:rsidRPr="008E1C8B" w:rsidR="008D5827" w:rsidP="00130331" w:rsidRDefault="008D5827" w14:paraId="70CD43C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06FA3" w:rsidP="00D37D72" w:rsidRDefault="00F06FA3" w14:paraId="1C50438B" w14:textId="213F3534">
      <w:pPr>
        <w:pStyle w:val="Heading2Q-aire"/>
        <w:rPr>
          <w:rFonts w:eastAsia="Times New Roman"/>
        </w:rPr>
      </w:pPr>
      <w:r>
        <w:rPr>
          <w:rFonts w:eastAsia="Times New Roman"/>
        </w:rPr>
        <w:lastRenderedPageBreak/>
        <w:t xml:space="preserve">Flashcard </w:t>
      </w:r>
      <w:r w:rsidRPr="0A70B859" w:rsidR="43EECB80">
        <w:rPr>
          <w:rFonts w:eastAsia="Times New Roman"/>
        </w:rPr>
        <w:t>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F06FA3" w:rsidTr="00191F89" w14:paraId="517075E2" w14:textId="77777777">
        <w:trPr>
          <w:trHeight w:val="5760" w:hRule="exact"/>
        </w:trPr>
        <w:tc>
          <w:tcPr>
            <w:tcW w:w="9468" w:type="dxa"/>
          </w:tcPr>
          <w:p w:rsidR="00485415" w:rsidP="00191F89" w:rsidRDefault="00F06FA3" w14:paraId="4E3BEA49" w14:textId="2E7DD9EB">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sidRPr="337DE3CE">
              <w:rPr>
                <w:rFonts w:ascii="Times New Roman" w:hAnsi="Times New Roman" w:eastAsia="Times New Roman" w:cs="Times New Roman"/>
                <w:b/>
                <w:sz w:val="28"/>
                <w:szCs w:val="28"/>
              </w:rPr>
              <w:t xml:space="preserve">FLASHCARD </w:t>
            </w:r>
            <w:r w:rsidRPr="0A70B859" w:rsidR="4275CF90">
              <w:rPr>
                <w:rFonts w:ascii="Times New Roman" w:hAnsi="Times New Roman" w:eastAsia="Times New Roman" w:cs="Times New Roman"/>
                <w:b/>
                <w:bCs/>
                <w:sz w:val="28"/>
                <w:szCs w:val="28"/>
              </w:rPr>
              <w:t>I</w:t>
            </w:r>
          </w:p>
          <w:p w:rsidR="00485415" w:rsidP="00191F89" w:rsidRDefault="00F06FA3" w14:paraId="6B97D499"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eastAsia="Calibri" w:cs="Times New Roman"/>
                <w:sz w:val="28"/>
                <w:szCs w:val="28"/>
              </w:rPr>
              <w:t>Pills</w:t>
            </w:r>
          </w:p>
          <w:p w:rsidR="00485415" w:rsidP="00191F89" w:rsidRDefault="00F06FA3" w14:paraId="3AC3E8DE"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eastAsia="Calibri" w:cs="Times New Roman"/>
                <w:sz w:val="28"/>
                <w:szCs w:val="28"/>
              </w:rPr>
              <w:t>Skin patch or cream</w:t>
            </w:r>
          </w:p>
          <w:p w:rsidR="00485415" w:rsidP="00191F89" w:rsidRDefault="00F06FA3" w14:paraId="08C96D16"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eastAsia="Calibri" w:cs="Times New Roman"/>
                <w:sz w:val="28"/>
                <w:szCs w:val="28"/>
              </w:rPr>
              <w:t>Shots/injection</w:t>
            </w:r>
          </w:p>
          <w:p w:rsidR="00485415" w:rsidP="00191F89" w:rsidRDefault="00F06FA3" w14:paraId="326A8FB4"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Pr>
                <w:rFonts w:ascii="Times New Roman" w:hAnsi="Times New Roman" w:eastAsia="Calibri" w:cs="Times New Roman"/>
                <w:sz w:val="28"/>
                <w:szCs w:val="28"/>
              </w:rPr>
              <w:t>Other</w:t>
            </w:r>
          </w:p>
          <w:p w:rsidR="00485415" w:rsidP="00191F89" w:rsidRDefault="00485415" w14:paraId="3D17B466" w14:textId="77777777">
            <w:pPr>
              <w:tabs>
                <w:tab w:val="left" w:pos="720"/>
                <w:tab w:val="left" w:pos="5400"/>
                <w:tab w:val="left" w:pos="7200"/>
                <w:tab w:val="left" w:pos="7848"/>
              </w:tabs>
              <w:spacing w:before="360" w:after="360" w:line="240" w:lineRule="auto"/>
              <w:rPr>
                <w:rFonts w:ascii="Times New Roman" w:hAnsi="Times New Roman" w:eastAsia="Times New Roman" w:cs="Times New Roman"/>
                <w:i/>
                <w:sz w:val="28"/>
                <w:szCs w:val="24"/>
              </w:rPr>
            </w:pPr>
          </w:p>
        </w:tc>
      </w:tr>
    </w:tbl>
    <w:p w:rsidR="00F06FA3" w:rsidP="00C1627E" w:rsidRDefault="00F06FA3" w14:paraId="62674E38" w14:textId="03B97AD3">
      <w:pPr>
        <w:rPr>
          <w:rFonts w:ascii="Times New Roman" w:hAnsi="Times New Roman" w:eastAsia="Times New Roman" w:cs="Times New Roman"/>
          <w:b/>
          <w:i/>
          <w:sz w:val="20"/>
          <w:szCs w:val="20"/>
        </w:rPr>
      </w:pPr>
    </w:p>
    <w:p w:rsidR="008D5827" w:rsidP="00D37D72" w:rsidRDefault="0064145E" w14:paraId="3030A27F" w14:textId="42136230">
      <w:pPr>
        <w:pStyle w:val="Heading2Q-aire"/>
        <w:rPr>
          <w:rFonts w:eastAsia="Times New Roman"/>
        </w:rPr>
      </w:pPr>
      <w:r>
        <w:rPr>
          <w:rFonts w:eastAsia="Times New Roman"/>
        </w:rPr>
        <w:t xml:space="preserve">Flashcard </w:t>
      </w:r>
      <w:r w:rsidRPr="0A70B859" w:rsidR="5A7DB799">
        <w:rPr>
          <w:rFonts w:eastAsia="Times New Roman"/>
        </w:rPr>
        <w:t>J</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0A8C7B43" w14:textId="77777777">
        <w:trPr>
          <w:trHeight w:val="5760" w:hRule="exact"/>
        </w:trPr>
        <w:tc>
          <w:tcPr>
            <w:tcW w:w="9468" w:type="dxa"/>
          </w:tcPr>
          <w:p w:rsidR="00485415" w:rsidP="00191F89" w:rsidRDefault="008D5827" w14:paraId="54D6A80B" w14:textId="35A91706">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sidRPr="4EC6AE58">
              <w:rPr>
                <w:rFonts w:ascii="Times New Roman" w:hAnsi="Times New Roman" w:eastAsia="Times New Roman" w:cs="Times New Roman"/>
                <w:b/>
                <w:sz w:val="28"/>
                <w:szCs w:val="28"/>
              </w:rPr>
              <w:t xml:space="preserve">FLASHCARD </w:t>
            </w:r>
            <w:r w:rsidRPr="0A70B859" w:rsidR="328F80EB">
              <w:rPr>
                <w:rFonts w:ascii="Times New Roman" w:hAnsi="Times New Roman" w:eastAsia="Times New Roman" w:cs="Times New Roman"/>
                <w:b/>
                <w:bCs/>
                <w:sz w:val="28"/>
                <w:szCs w:val="28"/>
              </w:rPr>
              <w:t>J</w:t>
            </w:r>
          </w:p>
          <w:p w:rsidR="00485415" w:rsidP="00BD2F39" w:rsidRDefault="008D5827" w14:paraId="49F999E4" w14:textId="77777777">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rPr>
            </w:pPr>
            <w:r>
              <w:rPr>
                <w:rFonts w:ascii="Times New Roman" w:hAnsi="Times New Roman" w:eastAsia="Calibri" w:cs="Times New Roman"/>
                <w:sz w:val="28"/>
                <w:szCs w:val="28"/>
              </w:rPr>
              <w:t>Pharmacy or drug store</w:t>
            </w:r>
          </w:p>
          <w:p w:rsidR="00485415" w:rsidP="00BD2F39" w:rsidRDefault="008D5827" w14:paraId="0791AF40" w14:textId="77777777">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rPr>
            </w:pPr>
            <w:r>
              <w:rPr>
                <w:rFonts w:ascii="Times New Roman" w:hAnsi="Times New Roman" w:eastAsia="Calibri" w:cs="Times New Roman"/>
                <w:sz w:val="28"/>
                <w:szCs w:val="28"/>
              </w:rPr>
              <w:t xml:space="preserve">Doctor’s office, </w:t>
            </w:r>
            <w:proofErr w:type="gramStart"/>
            <w:r>
              <w:rPr>
                <w:rFonts w:ascii="Times New Roman" w:hAnsi="Times New Roman" w:eastAsia="Calibri" w:cs="Times New Roman"/>
                <w:sz w:val="28"/>
                <w:szCs w:val="28"/>
              </w:rPr>
              <w:t>clinic</w:t>
            </w:r>
            <w:proofErr w:type="gramEnd"/>
            <w:r>
              <w:rPr>
                <w:rFonts w:ascii="Times New Roman" w:hAnsi="Times New Roman" w:eastAsia="Calibri" w:cs="Times New Roman"/>
                <w:sz w:val="28"/>
                <w:szCs w:val="28"/>
              </w:rPr>
              <w:t xml:space="preserve"> or hospital</w:t>
            </w:r>
          </w:p>
          <w:p w:rsidR="00485415" w:rsidP="00BD2F39" w:rsidRDefault="008D5827" w14:paraId="7AFCE18B" w14:textId="77777777">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rPr>
            </w:pPr>
            <w:r>
              <w:rPr>
                <w:rFonts w:ascii="Times New Roman" w:hAnsi="Times New Roman" w:eastAsia="Calibri" w:cs="Times New Roman"/>
                <w:sz w:val="28"/>
                <w:szCs w:val="28"/>
              </w:rPr>
              <w:t>Friend, acquaintance, relative, or sex partner</w:t>
            </w:r>
          </w:p>
          <w:p w:rsidR="00485415" w:rsidP="00BD2F39" w:rsidRDefault="008D5827" w14:paraId="526593A5" w14:textId="4CED4E0F">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szCs w:val="28"/>
              </w:rPr>
            </w:pPr>
            <w:r>
              <w:rPr>
                <w:rFonts w:ascii="Times New Roman" w:hAnsi="Times New Roman" w:eastAsia="Calibri" w:cs="Times New Roman"/>
                <w:sz w:val="28"/>
                <w:szCs w:val="28"/>
              </w:rPr>
              <w:t>Off the streets</w:t>
            </w:r>
          </w:p>
          <w:p w:rsidR="00485415" w:rsidP="00BD2F39" w:rsidRDefault="008D5827" w14:paraId="1DDE0E6A" w14:textId="5970CD05">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szCs w:val="28"/>
              </w:rPr>
            </w:pPr>
            <w:r w:rsidRPr="5D4CC8CC">
              <w:rPr>
                <w:rFonts w:ascii="Times New Roman" w:hAnsi="Times New Roman" w:eastAsia="Calibri" w:cs="Times New Roman"/>
                <w:sz w:val="28"/>
                <w:szCs w:val="28"/>
              </w:rPr>
              <w:t>Needle exchange program</w:t>
            </w:r>
            <w:r w:rsidRPr="5D4CC8CC" w:rsidR="6114B2BA">
              <w:rPr>
                <w:rFonts w:ascii="Times New Roman" w:hAnsi="Times New Roman" w:eastAsia="Calibri" w:cs="Times New Roman"/>
                <w:sz w:val="28"/>
                <w:szCs w:val="28"/>
              </w:rPr>
              <w:t xml:space="preserve"> or someone who got them from a needle exchange program</w:t>
            </w:r>
          </w:p>
          <w:p w:rsidR="00BD2F39" w:rsidP="00BD2F39" w:rsidRDefault="00BD2F39" w14:paraId="57760DC9" w14:textId="0CE3043C">
            <w:pPr>
              <w:numPr>
                <w:ilvl w:val="0"/>
                <w:numId w:val="12"/>
              </w:numPr>
              <w:tabs>
                <w:tab w:val="left" w:pos="720"/>
                <w:tab w:val="left" w:pos="5400"/>
                <w:tab w:val="left" w:pos="7200"/>
                <w:tab w:val="left" w:pos="7848"/>
              </w:tabs>
              <w:spacing w:before="240" w:after="240" w:line="240" w:lineRule="auto"/>
              <w:rPr>
                <w:rFonts w:ascii="Times New Roman" w:hAnsi="Times New Roman" w:eastAsia="Calibri" w:cs="Times New Roman"/>
                <w:sz w:val="28"/>
                <w:szCs w:val="28"/>
              </w:rPr>
            </w:pPr>
            <w:r>
              <w:rPr>
                <w:rFonts w:ascii="Times New Roman" w:hAnsi="Times New Roman" w:eastAsia="Calibri" w:cs="Times New Roman"/>
                <w:sz w:val="28"/>
                <w:szCs w:val="28"/>
              </w:rPr>
              <w:t>Internet</w:t>
            </w:r>
          </w:p>
          <w:p w:rsidR="00485415" w:rsidP="00BD2F39" w:rsidRDefault="008D5827" w14:paraId="6ADBBA71" w14:textId="77777777">
            <w:pPr>
              <w:numPr>
                <w:ilvl w:val="0"/>
                <w:numId w:val="12"/>
              </w:numPr>
              <w:tabs>
                <w:tab w:val="left" w:pos="720"/>
                <w:tab w:val="left" w:pos="5400"/>
                <w:tab w:val="left" w:pos="7200"/>
                <w:tab w:val="left" w:pos="7848"/>
              </w:tabs>
              <w:spacing w:before="240" w:after="240" w:line="240" w:lineRule="auto"/>
              <w:rPr>
                <w:rFonts w:ascii="Times New Roman" w:hAnsi="Times New Roman" w:eastAsia="Times New Roman" w:cs="Times New Roman"/>
                <w:i/>
                <w:sz w:val="28"/>
                <w:szCs w:val="24"/>
              </w:rPr>
            </w:pPr>
            <w:r>
              <w:rPr>
                <w:rFonts w:ascii="Times New Roman" w:hAnsi="Times New Roman" w:eastAsia="Calibri" w:cs="Times New Roman"/>
                <w:sz w:val="28"/>
                <w:szCs w:val="28"/>
              </w:rPr>
              <w:t>Other</w:t>
            </w:r>
          </w:p>
        </w:tc>
      </w:tr>
    </w:tbl>
    <w:p w:rsidR="008D5827" w:rsidP="00D37D72" w:rsidRDefault="0064145E" w14:paraId="4A6176B5" w14:textId="29553C0A">
      <w:pPr>
        <w:pStyle w:val="Heading2Q-aire"/>
        <w:rPr>
          <w:rFonts w:eastAsia="Times New Roman"/>
        </w:rPr>
      </w:pPr>
      <w:r>
        <w:rPr>
          <w:rFonts w:eastAsia="Times New Roman"/>
        </w:rPr>
        <w:lastRenderedPageBreak/>
        <w:t xml:space="preserve">Flashcard </w:t>
      </w:r>
      <w:r w:rsidRPr="0A70B859" w:rsidR="7CD271E5">
        <w:rPr>
          <w:rFonts w:eastAsia="Times New Roman"/>
        </w:rPr>
        <w:t>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1A17C367" w14:textId="77777777">
        <w:trPr>
          <w:trHeight w:val="5760" w:hRule="exact"/>
        </w:trPr>
        <w:tc>
          <w:tcPr>
            <w:tcW w:w="9468" w:type="dxa"/>
          </w:tcPr>
          <w:p w:rsidR="00485415" w:rsidP="00191F89" w:rsidRDefault="008D5827" w14:paraId="1813CE88" w14:textId="04EFB99A">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sidRPr="089D2D8F">
              <w:rPr>
                <w:rFonts w:ascii="Times New Roman" w:hAnsi="Times New Roman" w:eastAsia="Times New Roman" w:cs="Times New Roman"/>
                <w:b/>
                <w:sz w:val="28"/>
                <w:szCs w:val="28"/>
              </w:rPr>
              <w:t xml:space="preserve">FLASHCARD </w:t>
            </w:r>
            <w:r w:rsidRPr="0A70B859" w:rsidR="5E7A5488">
              <w:rPr>
                <w:rFonts w:ascii="Times New Roman" w:hAnsi="Times New Roman" w:eastAsia="Times New Roman" w:cs="Times New Roman"/>
                <w:b/>
                <w:bCs/>
                <w:sz w:val="28"/>
                <w:szCs w:val="28"/>
              </w:rPr>
              <w:t>K</w:t>
            </w:r>
          </w:p>
          <w:p w:rsidR="00485415" w:rsidP="00191F89" w:rsidRDefault="008D5827" w14:paraId="4AE6E38A"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sidRPr="008E1C8B">
              <w:rPr>
                <w:rFonts w:ascii="Times New Roman" w:hAnsi="Times New Roman" w:eastAsia="Calibri" w:cs="Times New Roman"/>
                <w:sz w:val="28"/>
                <w:szCs w:val="28"/>
              </w:rPr>
              <w:t>Never</w:t>
            </w:r>
          </w:p>
          <w:p w:rsidR="00485415" w:rsidP="00191F89" w:rsidRDefault="008D5827" w14:paraId="16B3FE73"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sidRPr="008E1C8B">
              <w:rPr>
                <w:rFonts w:ascii="Times New Roman" w:hAnsi="Times New Roman" w:eastAsia="Calibri" w:cs="Times New Roman"/>
                <w:sz w:val="28"/>
                <w:szCs w:val="28"/>
              </w:rPr>
              <w:t>Rarely</w:t>
            </w:r>
          </w:p>
          <w:p w:rsidR="00485415" w:rsidP="00191F89" w:rsidRDefault="008D5827" w14:paraId="1235490A"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sidRPr="008E1C8B">
              <w:rPr>
                <w:rFonts w:ascii="Times New Roman" w:hAnsi="Times New Roman" w:eastAsia="Calibri" w:cs="Times New Roman"/>
                <w:sz w:val="28"/>
                <w:szCs w:val="28"/>
              </w:rPr>
              <w:t>About half the time</w:t>
            </w:r>
          </w:p>
          <w:p w:rsidR="00485415" w:rsidP="00191F89" w:rsidRDefault="008D5827" w14:paraId="213FAE25"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Calibri" w:cs="Times New Roman"/>
                <w:sz w:val="28"/>
              </w:rPr>
            </w:pPr>
            <w:r w:rsidRPr="008E1C8B">
              <w:rPr>
                <w:rFonts w:ascii="Times New Roman" w:hAnsi="Times New Roman" w:eastAsia="Calibri" w:cs="Times New Roman"/>
                <w:sz w:val="28"/>
                <w:szCs w:val="28"/>
              </w:rPr>
              <w:t xml:space="preserve">Most of the time </w:t>
            </w:r>
          </w:p>
          <w:p w:rsidR="00485415" w:rsidP="00191F89" w:rsidRDefault="008D5827" w14:paraId="23088D0C" w14:textId="77777777">
            <w:pPr>
              <w:numPr>
                <w:ilvl w:val="0"/>
                <w:numId w:val="12"/>
              </w:numPr>
              <w:tabs>
                <w:tab w:val="left" w:pos="720"/>
                <w:tab w:val="left" w:pos="5400"/>
                <w:tab w:val="left" w:pos="7200"/>
                <w:tab w:val="left" w:pos="7848"/>
              </w:tabs>
              <w:spacing w:before="360" w:after="360" w:line="240" w:lineRule="auto"/>
              <w:rPr>
                <w:rFonts w:ascii="Times New Roman" w:hAnsi="Times New Roman" w:eastAsia="Times New Roman" w:cs="Times New Roman"/>
                <w:i/>
                <w:sz w:val="28"/>
                <w:szCs w:val="24"/>
              </w:rPr>
            </w:pPr>
            <w:r w:rsidRPr="008E1C8B">
              <w:rPr>
                <w:rFonts w:ascii="Times New Roman" w:hAnsi="Times New Roman" w:eastAsia="Calibri" w:cs="Times New Roman"/>
                <w:sz w:val="28"/>
                <w:szCs w:val="28"/>
              </w:rPr>
              <w:t xml:space="preserve">Always </w:t>
            </w:r>
          </w:p>
        </w:tc>
      </w:tr>
    </w:tbl>
    <w:p w:rsidR="00C1627E" w:rsidP="00C1627E" w:rsidRDefault="00C1627E" w14:paraId="1CB0092E" w14:textId="7D213BC7">
      <w:pPr>
        <w:rPr>
          <w:rFonts w:ascii="Times New Roman" w:hAnsi="Times New Roman" w:eastAsia="Times New Roman" w:cs="Times New Roman"/>
          <w:b/>
          <w:i/>
          <w:sz w:val="20"/>
          <w:szCs w:val="20"/>
        </w:rPr>
      </w:pPr>
    </w:p>
    <w:p w:rsidRPr="0030638C" w:rsidR="008D5827" w:rsidP="00D37D72" w:rsidRDefault="0064145E" w14:paraId="285CFD7C" w14:textId="5E7C397A">
      <w:pPr>
        <w:pStyle w:val="Heading2Q-aire"/>
        <w:rPr>
          <w:rFonts w:eastAsia="Times New Roman"/>
        </w:rPr>
      </w:pPr>
      <w:r>
        <w:rPr>
          <w:rFonts w:eastAsia="Times New Roman"/>
        </w:rPr>
        <w:t xml:space="preserve">Flashcard </w:t>
      </w:r>
      <w:r w:rsidRPr="0A70B859" w:rsidR="1CCEB683">
        <w:rPr>
          <w:rFonts w:eastAsia="Times New Roman"/>
        </w:rPr>
        <w:t>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191F89" w14:paraId="6529428D" w14:textId="77777777">
        <w:trPr>
          <w:trHeight w:val="5760" w:hRule="exact"/>
        </w:trPr>
        <w:tc>
          <w:tcPr>
            <w:tcW w:w="9630" w:type="dxa"/>
          </w:tcPr>
          <w:p w:rsidR="00485415" w:rsidP="00191F89" w:rsidRDefault="008D5827" w14:paraId="1275345F" w14:textId="4ADC55C8">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sz w:val="28"/>
                <w:szCs w:val="28"/>
              </w:rPr>
            </w:pPr>
            <w:r w:rsidRPr="0BDC5635">
              <w:rPr>
                <w:rFonts w:ascii="Times New Roman" w:hAnsi="Times New Roman" w:eastAsia="Times New Roman" w:cs="Times New Roman"/>
                <w:b/>
                <w:sz w:val="28"/>
                <w:szCs w:val="28"/>
              </w:rPr>
              <w:t xml:space="preserve">FLASHCARD </w:t>
            </w:r>
            <w:r w:rsidRPr="0A70B859" w:rsidR="509D2724">
              <w:rPr>
                <w:rFonts w:ascii="Times New Roman" w:hAnsi="Times New Roman" w:eastAsia="Times New Roman" w:cs="Times New Roman"/>
                <w:b/>
                <w:bCs/>
                <w:sz w:val="28"/>
                <w:szCs w:val="28"/>
              </w:rPr>
              <w:t>L</w:t>
            </w:r>
          </w:p>
          <w:p w:rsidR="00485415" w:rsidP="00191F89" w:rsidRDefault="008D5827" w14:paraId="3566EE70" w14:textId="77777777">
            <w:pPr>
              <w:numPr>
                <w:ilvl w:val="0"/>
                <w:numId w:val="25"/>
              </w:numPr>
              <w:spacing w:before="360" w:after="3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Walking on the street or “stroll”</w:t>
            </w:r>
          </w:p>
          <w:p w:rsidR="00485415" w:rsidP="00191F89" w:rsidRDefault="008D5827" w14:paraId="48D614EE" w14:textId="77777777">
            <w:pPr>
              <w:numPr>
                <w:ilvl w:val="0"/>
                <w:numId w:val="25"/>
              </w:numPr>
              <w:spacing w:before="360" w:after="3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Online</w:t>
            </w:r>
            <w:r w:rsidR="00F80F0B">
              <w:rPr>
                <w:rFonts w:ascii="Times New Roman" w:hAnsi="Times New Roman" w:eastAsia="Times New Roman" w:cs="Times New Roman"/>
                <w:sz w:val="28"/>
                <w:szCs w:val="28"/>
              </w:rPr>
              <w:t xml:space="preserve"> (website</w:t>
            </w:r>
            <w:r w:rsidR="007B7044">
              <w:rPr>
                <w:rFonts w:ascii="Times New Roman" w:hAnsi="Times New Roman" w:eastAsia="Times New Roman" w:cs="Times New Roman"/>
                <w:sz w:val="28"/>
                <w:szCs w:val="28"/>
              </w:rPr>
              <w:t>s</w:t>
            </w:r>
            <w:r w:rsidR="00F80F0B">
              <w:rPr>
                <w:rFonts w:ascii="Times New Roman" w:hAnsi="Times New Roman" w:eastAsia="Times New Roman" w:cs="Times New Roman"/>
                <w:sz w:val="28"/>
                <w:szCs w:val="28"/>
              </w:rPr>
              <w:t xml:space="preserve"> or app</w:t>
            </w:r>
            <w:r w:rsidR="007B7044">
              <w:rPr>
                <w:rFonts w:ascii="Times New Roman" w:hAnsi="Times New Roman" w:eastAsia="Times New Roman" w:cs="Times New Roman"/>
                <w:sz w:val="28"/>
                <w:szCs w:val="28"/>
              </w:rPr>
              <w:t>s</w:t>
            </w:r>
            <w:r w:rsidR="00F80F0B">
              <w:rPr>
                <w:rFonts w:ascii="Times New Roman" w:hAnsi="Times New Roman" w:eastAsia="Times New Roman" w:cs="Times New Roman"/>
                <w:sz w:val="28"/>
                <w:szCs w:val="28"/>
              </w:rPr>
              <w:t>)</w:t>
            </w:r>
          </w:p>
          <w:p w:rsidR="00485415" w:rsidP="00191F89" w:rsidRDefault="008D5827" w14:paraId="57EDCAEC" w14:textId="77777777">
            <w:pPr>
              <w:numPr>
                <w:ilvl w:val="0"/>
                <w:numId w:val="25"/>
              </w:numPr>
              <w:spacing w:before="360" w:after="3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Working in a strip club, massage parlor, brothel, or other similar place you are employed</w:t>
            </w:r>
          </w:p>
          <w:p w:rsidR="00485415" w:rsidP="00191F89" w:rsidRDefault="008D5827" w14:paraId="588E9F1E" w14:textId="77777777">
            <w:pPr>
              <w:numPr>
                <w:ilvl w:val="0"/>
                <w:numId w:val="25"/>
              </w:numPr>
              <w:spacing w:before="360" w:after="3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Picking up clients at a public place, such as a bar, hotel, or the mall</w:t>
            </w:r>
          </w:p>
          <w:p w:rsidR="4776656C" w:rsidP="0A70B859" w:rsidRDefault="4776656C" w14:paraId="69D2E119" w14:textId="58273416">
            <w:pPr>
              <w:numPr>
                <w:ilvl w:val="0"/>
                <w:numId w:val="25"/>
              </w:numPr>
              <w:spacing w:before="360" w:after="360" w:line="240" w:lineRule="auto"/>
              <w:rPr>
                <w:sz w:val="28"/>
                <w:szCs w:val="28"/>
              </w:rPr>
            </w:pPr>
            <w:r w:rsidRPr="0A70B859">
              <w:rPr>
                <w:rFonts w:ascii="Times New Roman" w:hAnsi="Times New Roman" w:eastAsia="Times New Roman" w:cs="Times New Roman"/>
                <w:sz w:val="28"/>
                <w:szCs w:val="28"/>
              </w:rPr>
              <w:t>Introduced by someone you know</w:t>
            </w:r>
          </w:p>
          <w:p w:rsidR="00485415" w:rsidP="00191F89" w:rsidRDefault="008D5827" w14:paraId="727B2480" w14:textId="77777777">
            <w:pPr>
              <w:numPr>
                <w:ilvl w:val="0"/>
                <w:numId w:val="25"/>
              </w:numPr>
              <w:spacing w:before="360" w:after="3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Some other way</w:t>
            </w:r>
          </w:p>
          <w:p w:rsidRPr="00191F89" w:rsidR="00485415" w:rsidP="00191F89" w:rsidRDefault="00485415" w14:paraId="79344433" w14:textId="77777777">
            <w:pPr>
              <w:rPr>
                <w:i/>
              </w:rPr>
            </w:pPr>
          </w:p>
        </w:tc>
      </w:tr>
    </w:tbl>
    <w:p w:rsidRPr="0030638C" w:rsidR="008D5827" w:rsidP="00D37D72" w:rsidRDefault="6892A139" w14:paraId="7AEAF5F5" w14:textId="16F8047F">
      <w:pPr>
        <w:pStyle w:val="Heading2Q-aire"/>
        <w:rPr>
          <w:rFonts w:eastAsia="Times New Roman"/>
        </w:rPr>
      </w:pPr>
      <w:r w:rsidRPr="6EAE7FD7">
        <w:rPr>
          <w:rFonts w:eastAsia="Times New Roman"/>
        </w:rPr>
        <w:lastRenderedPageBreak/>
        <w:t>Flashcard M</w:t>
      </w:r>
    </w:p>
    <w:tbl>
      <w:tblPr>
        <w:tblStyle w:val="TableGrid4"/>
        <w:tblW w:w="5000" w:type="pct"/>
        <w:tblLook w:val="04A0" w:firstRow="1" w:lastRow="0" w:firstColumn="1" w:lastColumn="0" w:noHBand="0" w:noVBand="1"/>
      </w:tblPr>
      <w:tblGrid>
        <w:gridCol w:w="10070"/>
      </w:tblGrid>
      <w:tr w:rsidRPr="008E1C8B" w:rsidR="008D5827" w:rsidTr="6EAE7FD7" w14:paraId="1E5ED89C" w14:textId="77777777">
        <w:trPr>
          <w:trHeight w:val="5760" w:hRule="exact"/>
        </w:trPr>
        <w:tc>
          <w:tcPr>
            <w:tcW w:w="9558" w:type="dxa"/>
            <w:shd w:val="clear" w:color="auto" w:fill="FFFFFF" w:themeFill="background1"/>
          </w:tcPr>
          <w:p w:rsidR="00485415" w:rsidP="6EAE7FD7" w:rsidRDefault="008D5827" w14:paraId="22EAB6EF" w14:textId="7EFF2DC9">
            <w:pPr>
              <w:spacing w:before="240" w:after="240"/>
              <w:ind w:left="-547"/>
              <w:jc w:val="center"/>
              <w:rPr>
                <w:b/>
                <w:bCs/>
                <w:sz w:val="28"/>
                <w:szCs w:val="28"/>
              </w:rPr>
            </w:pPr>
            <w:r w:rsidRPr="6EAE7FD7">
              <w:rPr>
                <w:b/>
                <w:bCs/>
                <w:sz w:val="28"/>
                <w:szCs w:val="28"/>
              </w:rPr>
              <w:t xml:space="preserve">FLASHCARD </w:t>
            </w:r>
            <w:r w:rsidRPr="6EAE7FD7" w:rsidR="2053A1B1">
              <w:rPr>
                <w:b/>
                <w:bCs/>
                <w:sz w:val="28"/>
                <w:szCs w:val="28"/>
              </w:rPr>
              <w:t>M</w:t>
            </w:r>
          </w:p>
          <w:p w:rsidR="00485415" w:rsidP="00F7003A" w:rsidRDefault="0E9355EE" w14:paraId="2178BD47" w14:textId="06F2BC08">
            <w:pPr>
              <w:numPr>
                <w:ilvl w:val="0"/>
                <w:numId w:val="2"/>
              </w:numPr>
              <w:tabs>
                <w:tab w:val="left" w:pos="720"/>
                <w:tab w:val="left" w:pos="1080"/>
                <w:tab w:val="left" w:pos="5400"/>
                <w:tab w:val="left" w:pos="5760"/>
              </w:tabs>
              <w:spacing w:before="120" w:after="120"/>
              <w:ind w:right="173"/>
              <w:rPr>
                <w:rFonts w:eastAsia="Calibri"/>
                <w:b/>
                <w:bCs/>
                <w:i/>
                <w:iCs/>
                <w:sz w:val="28"/>
                <w:szCs w:val="28"/>
              </w:rPr>
            </w:pPr>
            <w:r w:rsidRPr="6EAE7FD7">
              <w:rPr>
                <w:rFonts w:eastAsia="Calibri"/>
                <w:sz w:val="28"/>
                <w:szCs w:val="28"/>
              </w:rPr>
              <w:t>Money</w:t>
            </w:r>
          </w:p>
          <w:p w:rsidR="00485415" w:rsidP="00F7003A" w:rsidRDefault="3C47E8C2" w14:paraId="30020717" w14:textId="4CEC00BF">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rPr>
            </w:pPr>
            <w:r w:rsidRPr="6EAE7FD7">
              <w:rPr>
                <w:rFonts w:eastAsia="Calibri"/>
                <w:sz w:val="28"/>
                <w:szCs w:val="28"/>
              </w:rPr>
              <w:t>Alcohol</w:t>
            </w:r>
          </w:p>
          <w:p w:rsidR="00485415" w:rsidP="00F7003A" w:rsidRDefault="7F9728C0" w14:paraId="58D6BCF8" w14:textId="3DD53BFD">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rPr>
            </w:pPr>
            <w:r w:rsidRPr="6EAE7FD7">
              <w:rPr>
                <w:rFonts w:eastAsia="Calibri"/>
                <w:sz w:val="28"/>
                <w:szCs w:val="28"/>
              </w:rPr>
              <w:t>Drugs</w:t>
            </w:r>
          </w:p>
          <w:p w:rsidR="00485415" w:rsidP="00F7003A" w:rsidRDefault="44F093F1" w14:paraId="411C581A" w14:textId="1A751A16">
            <w:pPr>
              <w:numPr>
                <w:ilvl w:val="0"/>
                <w:numId w:val="2"/>
              </w:numPr>
              <w:tabs>
                <w:tab w:val="left" w:pos="720"/>
                <w:tab w:val="left" w:pos="1080"/>
                <w:tab w:val="left" w:pos="1368"/>
                <w:tab w:val="left" w:pos="1604"/>
                <w:tab w:val="left" w:pos="5400"/>
                <w:tab w:val="left" w:pos="5760"/>
                <w:tab w:val="left" w:pos="7848"/>
              </w:tabs>
              <w:spacing w:before="120" w:after="120"/>
              <w:ind w:right="173"/>
              <w:rPr>
                <w:rFonts w:eastAsia="Calibri"/>
                <w:sz w:val="28"/>
                <w:szCs w:val="28"/>
              </w:rPr>
            </w:pPr>
            <w:r w:rsidRPr="6EAE7FD7">
              <w:rPr>
                <w:rFonts w:eastAsia="Calibri"/>
                <w:sz w:val="28"/>
                <w:szCs w:val="28"/>
              </w:rPr>
              <w:t>Rent/Mortgage payments</w:t>
            </w:r>
          </w:p>
          <w:p w:rsidR="00485415" w:rsidP="00F7003A" w:rsidRDefault="320985A7" w14:paraId="14831527" w14:textId="431C9A70">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rPr>
                <w:rFonts w:ascii="Calibri" w:hAnsi="Calibri" w:eastAsia="Calibri"/>
              </w:rPr>
            </w:pPr>
            <w:r w:rsidRPr="6EAE7FD7">
              <w:rPr>
                <w:rFonts w:eastAsia="Calibri"/>
                <w:sz w:val="28"/>
                <w:szCs w:val="28"/>
              </w:rPr>
              <w:t>Shelter or place to stay or sleep</w:t>
            </w:r>
          </w:p>
          <w:p w:rsidR="00485415" w:rsidP="00F7003A" w:rsidRDefault="320985A7" w14:paraId="51164500" w14:textId="5E24B574">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sidRPr="6EAE7FD7">
              <w:rPr>
                <w:rFonts w:eastAsia="Calibri"/>
                <w:sz w:val="28"/>
                <w:szCs w:val="28"/>
              </w:rPr>
              <w:t>Food</w:t>
            </w:r>
          </w:p>
          <w:p w:rsidR="00485415" w:rsidP="00F7003A" w:rsidRDefault="320985A7" w14:paraId="71BFD476" w14:textId="75B7FF42">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sidRPr="6EAE7FD7">
              <w:rPr>
                <w:rFonts w:eastAsia="Calibri"/>
                <w:sz w:val="28"/>
                <w:szCs w:val="28"/>
              </w:rPr>
              <w:t>School fees/tuition</w:t>
            </w:r>
          </w:p>
          <w:p w:rsidR="00485415" w:rsidP="00F7003A" w:rsidRDefault="320985A7" w14:paraId="2FCB1D52" w14:textId="56014A6E">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pPr>
            <w:r w:rsidRPr="6EAE7FD7">
              <w:rPr>
                <w:rFonts w:eastAsia="Calibri"/>
                <w:sz w:val="28"/>
                <w:szCs w:val="28"/>
              </w:rPr>
              <w:t>Security or protection</w:t>
            </w:r>
          </w:p>
          <w:p w:rsidR="00485415" w:rsidP="00F7003A" w:rsidRDefault="320985A7" w14:paraId="776CA765" w14:textId="5E99D966">
            <w:pPr>
              <w:numPr>
                <w:ilvl w:val="0"/>
                <w:numId w:val="2"/>
              </w:numPr>
              <w:tabs>
                <w:tab w:val="left" w:pos="720"/>
                <w:tab w:val="left" w:pos="1080"/>
                <w:tab w:val="left" w:pos="1368"/>
                <w:tab w:val="left" w:pos="1604"/>
                <w:tab w:val="left" w:pos="5400"/>
                <w:tab w:val="left" w:pos="5760"/>
                <w:tab w:val="left" w:pos="7848"/>
              </w:tabs>
              <w:spacing w:before="120" w:after="120" w:line="276" w:lineRule="auto"/>
              <w:ind w:right="173"/>
              <w:rPr>
                <w:rFonts w:eastAsia="Calibri"/>
              </w:rPr>
            </w:pPr>
            <w:r w:rsidRPr="6EAE7FD7">
              <w:rPr>
                <w:rFonts w:eastAsia="Calibri"/>
                <w:sz w:val="28"/>
                <w:szCs w:val="28"/>
              </w:rPr>
              <w:t>Other goods/payment</w:t>
            </w:r>
          </w:p>
        </w:tc>
      </w:tr>
    </w:tbl>
    <w:p w:rsidR="00BD387D" w:rsidP="00141882" w:rsidRDefault="00BD387D" w14:paraId="37A8A985" w14:textId="1998A56A">
      <w:pPr>
        <w:rPr>
          <w:rFonts w:eastAsia="Times New Roman"/>
        </w:rPr>
      </w:pPr>
    </w:p>
    <w:p w:rsidR="00141882" w:rsidP="00D37D72" w:rsidRDefault="00141882" w14:paraId="5C7C2CC8" w14:textId="003FDE6C">
      <w:pPr>
        <w:pStyle w:val="Heading2Q-aire"/>
        <w:rPr>
          <w:rFonts w:eastAsia="Times New Roman"/>
        </w:rPr>
      </w:pPr>
      <w:r>
        <w:rPr>
          <w:rFonts w:eastAsia="Times New Roman"/>
        </w:rPr>
        <w:t xml:space="preserve">Flashcard </w:t>
      </w:r>
      <w:r w:rsidRPr="21767D8E" w:rsidR="03561FB8">
        <w:rPr>
          <w:rFonts w:eastAsia="Times New Roman"/>
        </w:rPr>
        <w:t>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141882" w:rsidTr="6EAE7FD7" w14:paraId="6401C5E2" w14:textId="77777777">
        <w:trPr>
          <w:trHeight w:val="5760" w:hRule="exact"/>
        </w:trPr>
        <w:tc>
          <w:tcPr>
            <w:tcW w:w="9558" w:type="dxa"/>
          </w:tcPr>
          <w:p w:rsidR="00485415" w:rsidP="00191F89" w:rsidRDefault="00141882" w14:paraId="22CEC9DA" w14:textId="3CC8C823">
            <w:pPr>
              <w:tabs>
                <w:tab w:val="left" w:pos="720"/>
                <w:tab w:val="left" w:pos="2880"/>
                <w:tab w:val="left" w:pos="5400"/>
                <w:tab w:val="left" w:pos="7200"/>
                <w:tab w:val="left" w:pos="7848"/>
              </w:tabs>
              <w:spacing w:before="240" w:after="240" w:line="240" w:lineRule="auto"/>
              <w:ind w:left="-547"/>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FLASHCARD </w:t>
            </w:r>
            <w:r w:rsidRPr="21767D8E" w:rsidR="12945C89">
              <w:rPr>
                <w:rFonts w:ascii="Times New Roman" w:hAnsi="Times New Roman" w:eastAsia="Times New Roman" w:cs="Times New Roman"/>
                <w:b/>
                <w:bCs/>
                <w:sz w:val="28"/>
                <w:szCs w:val="28"/>
              </w:rPr>
              <w:t>N</w:t>
            </w:r>
          </w:p>
          <w:p w:rsidR="00485415" w:rsidP="00191F89" w:rsidRDefault="39F08AA9" w14:paraId="722277D3" w14:textId="2020A4CD">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sidRPr="6EAE7FD7">
              <w:rPr>
                <w:rFonts w:ascii="Times New Roman" w:hAnsi="Times New Roman" w:eastAsia="Times New Roman" w:cs="Times New Roman"/>
                <w:sz w:val="28"/>
                <w:szCs w:val="28"/>
              </w:rPr>
              <w:t>American Indian or Alaska Native</w:t>
            </w:r>
          </w:p>
          <w:p w:rsidR="00485415" w:rsidP="00191F89" w:rsidRDefault="39F08AA9" w14:paraId="2F5BCC5E" w14:textId="355CFBC5">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sidRPr="6EAE7FD7">
              <w:rPr>
                <w:rFonts w:ascii="Times New Roman" w:hAnsi="Times New Roman" w:eastAsia="Times New Roman" w:cs="Times New Roman"/>
                <w:sz w:val="28"/>
                <w:szCs w:val="28"/>
              </w:rPr>
              <w:t>Asian</w:t>
            </w:r>
          </w:p>
          <w:p w:rsidR="00485415" w:rsidP="00191F89" w:rsidRDefault="39F08AA9" w14:paraId="6FBC0F95" w14:textId="7EAC3E33">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sidRPr="6EAE7FD7">
              <w:rPr>
                <w:rFonts w:ascii="Times New Roman" w:hAnsi="Times New Roman" w:eastAsia="Times New Roman" w:cs="Times New Roman"/>
                <w:sz w:val="28"/>
                <w:szCs w:val="28"/>
              </w:rPr>
              <w:t>Black or African American</w:t>
            </w:r>
          </w:p>
          <w:p w:rsidR="00485415" w:rsidP="00191F89" w:rsidRDefault="39F08AA9" w14:paraId="1CAEB460" w14:textId="203CBDD0">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sidRPr="6EAE7FD7">
              <w:rPr>
                <w:rFonts w:ascii="Times New Roman" w:hAnsi="Times New Roman" w:eastAsia="Times New Roman" w:cs="Times New Roman"/>
                <w:sz w:val="28"/>
                <w:szCs w:val="28"/>
              </w:rPr>
              <w:t>Hispanic or Latino</w:t>
            </w:r>
          </w:p>
          <w:p w:rsidR="00485415" w:rsidP="00191F89" w:rsidRDefault="39F08AA9" w14:paraId="754A9A6B"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sidRPr="6EAE7FD7">
              <w:rPr>
                <w:rFonts w:ascii="Times New Roman" w:hAnsi="Times New Roman" w:eastAsia="Times New Roman" w:cs="Times New Roman"/>
                <w:sz w:val="28"/>
                <w:szCs w:val="28"/>
              </w:rPr>
              <w:t>Native Hawaiian or Other Pacific Islander</w:t>
            </w:r>
          </w:p>
          <w:p w:rsidRPr="00191F89" w:rsidR="00485415" w:rsidP="00191F89" w:rsidRDefault="39F08AA9" w14:paraId="4A12E904" w14:textId="16F58BB0">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rPr>
            </w:pPr>
            <w:r w:rsidRPr="6EAE7FD7">
              <w:rPr>
                <w:rFonts w:ascii="Times New Roman" w:hAnsi="Times New Roman" w:eastAsia="Times New Roman" w:cs="Times New Roman"/>
                <w:sz w:val="28"/>
                <w:szCs w:val="28"/>
              </w:rPr>
              <w:t>White</w:t>
            </w:r>
          </w:p>
          <w:p w:rsidRPr="008E1C8B" w:rsidR="00141882" w:rsidP="009B5BEB" w:rsidRDefault="00141882" w14:paraId="528218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8D5827" w:rsidP="00D37D72" w:rsidRDefault="00141882" w14:paraId="33114DE3" w14:textId="7F54B030">
      <w:pPr>
        <w:pStyle w:val="Heading2Q-aire"/>
        <w:rPr>
          <w:rFonts w:eastAsia="Times New Roman"/>
        </w:rPr>
      </w:pPr>
      <w:r w:rsidRPr="6EAE7FD7">
        <w:rPr>
          <w:rFonts w:eastAsia="Times New Roman"/>
        </w:rPr>
        <w:lastRenderedPageBreak/>
        <w:t xml:space="preserve">Flashcard </w:t>
      </w:r>
      <w:r w:rsidRPr="07E7382C" w:rsidR="2E77F6CA">
        <w:rPr>
          <w:rFonts w:eastAsia="Times New Roman"/>
        </w:rPr>
        <w:t>O</w:t>
      </w:r>
    </w:p>
    <w:p w:rsidR="00485415" w:rsidP="6EAE7FD7" w:rsidRDefault="00141882" w14:paraId="39E5CEB0" w14:textId="4D094FE0">
      <w:pPr>
        <w:spacing w:before="240" w:after="240" w:line="240" w:lineRule="auto"/>
        <w:ind w:left="-547"/>
        <w:jc w:val="center"/>
        <w:rPr>
          <w:rFonts w:ascii="Times New Roman" w:hAnsi="Times New Roman" w:eastAsia="Times New Roman" w:cs="Times New Roman"/>
          <w:b/>
          <w:bCs/>
          <w:sz w:val="24"/>
          <w:szCs w:val="24"/>
        </w:rPr>
      </w:pPr>
      <w:r w:rsidRPr="6EAE7FD7">
        <w:rPr>
          <w:rFonts w:ascii="Times New Roman" w:hAnsi="Times New Roman" w:eastAsia="Times New Roman" w:cs="Times New Roman"/>
          <w:b/>
          <w:bCs/>
          <w:sz w:val="28"/>
          <w:szCs w:val="28"/>
        </w:rPr>
        <w:t xml:space="preserve">FLASHCARD </w:t>
      </w:r>
      <w:r w:rsidRPr="07E7382C" w:rsidR="4C982D3D">
        <w:rPr>
          <w:rFonts w:ascii="Times New Roman" w:hAnsi="Times New Roman" w:eastAsia="Times New Roman" w:cs="Times New Roman"/>
          <w:b/>
          <w:bCs/>
          <w:sz w:val="28"/>
          <w:szCs w:val="28"/>
        </w:rPr>
        <w:t>O</w:t>
      </w:r>
      <w:r>
        <w:br/>
      </w:r>
      <w:r w:rsidRPr="6EAE7FD7" w:rsidR="008D5827">
        <w:rPr>
          <w:rFonts w:ascii="Times New Roman" w:hAnsi="Times New Roman" w:eastAsia="Times New Roman" w:cs="Times New Roman"/>
          <w:b/>
          <w:bCs/>
          <w:sz w:val="24"/>
          <w:szCs w:val="24"/>
        </w:rPr>
        <w:t>FOR USE WITH ALCOHOL QUESTIONS</w:t>
      </w:r>
    </w:p>
    <w:p w:rsidR="00485415" w:rsidP="00191F89" w:rsidRDefault="00485415" w14:paraId="40370BE1" w14:textId="77777777">
      <w:pPr>
        <w:spacing w:after="120" w:line="240" w:lineRule="auto"/>
        <w:ind w:left="-547"/>
        <w:jc w:val="center"/>
        <w:rPr>
          <w:rFonts w:ascii="Times New Roman" w:hAnsi="Times New Roman" w:eastAsia="Times New Roman" w:cs="Times New Roman"/>
          <w:b/>
          <w:sz w:val="24"/>
          <w:szCs w:val="24"/>
        </w:rPr>
      </w:pPr>
    </w:p>
    <w:p w:rsidRPr="00191F89" w:rsidR="00485415" w:rsidP="00191F89" w:rsidRDefault="00587EDC" w14:paraId="1ACF9DB1" w14:textId="77777777">
      <w:pPr>
        <w:tabs>
          <w:tab w:val="center" w:pos="1080"/>
          <w:tab w:val="center" w:pos="5580"/>
          <w:tab w:val="center" w:pos="9000"/>
        </w:tabs>
        <w:spacing w:after="0" w:line="240" w:lineRule="auto"/>
        <w:ind w:right="-2520"/>
        <w:rPr>
          <w:rFonts w:ascii="Arial" w:hAnsi="Arial"/>
          <w:b/>
          <w:sz w:val="27"/>
        </w:rPr>
      </w:pPr>
      <w:r w:rsidRPr="00191F89">
        <w:rPr>
          <w:rFonts w:ascii="Arial" w:hAnsi="Arial" w:eastAsia="Times New Roman" w:cs="Arial"/>
          <w:b/>
          <w:bCs/>
          <w:noProof/>
          <w:sz w:val="27"/>
          <w:szCs w:val="27"/>
        </w:rPr>
        <w:drawing>
          <wp:inline distT="0" distB="0" distL="0" distR="0" wp14:anchorId="749BB4D4" wp14:editId="14752B05">
            <wp:extent cx="1690818" cy="2194560"/>
            <wp:effectExtent l="0" t="0" r="5080" b="0"/>
            <wp:docPr id="1" name="Picture 1"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42" cstate="print"/>
                    <a:srcRect/>
                    <a:stretch>
                      <a:fillRect/>
                    </a:stretch>
                  </pic:blipFill>
                  <pic:spPr bwMode="auto">
                    <a:xfrm>
                      <a:off x="0" y="0"/>
                      <a:ext cx="1690818" cy="2194560"/>
                    </a:xfrm>
                    <a:prstGeom prst="rect">
                      <a:avLst/>
                    </a:prstGeom>
                    <a:noFill/>
                    <a:ln w="9525">
                      <a:noFill/>
                      <a:miter lim="800000"/>
                      <a:headEnd/>
                      <a:tailEnd/>
                    </a:ln>
                  </pic:spPr>
                </pic:pic>
              </a:graphicData>
            </a:graphic>
          </wp:inline>
        </w:drawing>
      </w:r>
      <w:r w:rsidRPr="00B65E8C" w:rsidR="008D5827">
        <w:rPr>
          <w:rFonts w:ascii="Arial" w:hAnsi="Arial" w:eastAsia="Times New Roman" w:cs="Arial"/>
          <w:b/>
          <w:bCs/>
          <w:sz w:val="27"/>
          <w:szCs w:val="27"/>
        </w:rPr>
        <w:tab/>
      </w:r>
      <w:r w:rsidRPr="00191F89">
        <w:rPr>
          <w:rFonts w:ascii="Arial" w:hAnsi="Arial" w:eastAsia="Times New Roman" w:cs="Arial"/>
          <w:b/>
          <w:bCs/>
          <w:noProof/>
          <w:sz w:val="27"/>
          <w:szCs w:val="27"/>
        </w:rPr>
        <w:drawing>
          <wp:inline distT="0" distB="0" distL="0" distR="0" wp14:anchorId="6E0017FC" wp14:editId="14A50F18">
            <wp:extent cx="1607891" cy="2194560"/>
            <wp:effectExtent l="0" t="0" r="0" b="0"/>
            <wp:docPr id="4" name="Picture 4"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43" cstate="print"/>
                    <a:srcRect/>
                    <a:stretch>
                      <a:fillRect/>
                    </a:stretch>
                  </pic:blipFill>
                  <pic:spPr bwMode="auto">
                    <a:xfrm>
                      <a:off x="0" y="0"/>
                      <a:ext cx="1607891" cy="2194560"/>
                    </a:xfrm>
                    <a:prstGeom prst="rect">
                      <a:avLst/>
                    </a:prstGeom>
                    <a:noFill/>
                    <a:ln w="9525">
                      <a:noFill/>
                      <a:miter lim="800000"/>
                      <a:headEnd/>
                      <a:tailEnd/>
                    </a:ln>
                  </pic:spPr>
                </pic:pic>
              </a:graphicData>
            </a:graphic>
          </wp:inline>
        </w:drawing>
      </w:r>
      <w:r w:rsidRPr="00191F89" w:rsidR="002754C0">
        <w:rPr>
          <w:rFonts w:ascii="Arial" w:hAnsi="Arial"/>
          <w:b/>
          <w:sz w:val="27"/>
        </w:rPr>
        <w:tab/>
      </w:r>
      <w:r w:rsidRPr="00191F89">
        <w:rPr>
          <w:rFonts w:ascii="Arial" w:hAnsi="Arial"/>
          <w:b/>
          <w:noProof/>
          <w:sz w:val="27"/>
        </w:rPr>
        <w:drawing>
          <wp:inline distT="0" distB="0" distL="0" distR="0" wp14:anchorId="1B40B89A" wp14:editId="1CF6BE38">
            <wp:extent cx="1209549" cy="1860331"/>
            <wp:effectExtent l="0" t="0" r="0" b="6985"/>
            <wp:docPr id="13" name="Picture 13"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44"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rsidRPr="008E1C8B" w:rsidR="008D5827" w:rsidP="008D5827" w:rsidRDefault="008D5827" w14:paraId="29E158CF" w14:textId="77777777">
      <w:pPr>
        <w:spacing w:after="0" w:line="240" w:lineRule="auto"/>
        <w:rPr>
          <w:rFonts w:ascii="Times New Roman" w:hAnsi="Times New Roman" w:eastAsia="Times New Roman" w:cs="Times New Roman"/>
          <w:sz w:val="24"/>
          <w:szCs w:val="24"/>
        </w:rPr>
      </w:pPr>
    </w:p>
    <w:p w:rsidR="00485415" w:rsidP="00191F89" w:rsidRDefault="008D5827" w14:paraId="4518B7F1" w14:textId="77777777">
      <w:pPr>
        <w:tabs>
          <w:tab w:val="center" w:pos="1080"/>
          <w:tab w:val="center" w:pos="5310"/>
          <w:tab w:val="center" w:pos="8910"/>
        </w:tabs>
        <w:spacing w:after="0" w:line="240" w:lineRule="auto"/>
        <w:ind w:right="-1260"/>
        <w:rPr>
          <w:rFonts w:ascii="Times New Roman" w:hAnsi="Times New Roman" w:eastAsia="Times New Roman" w:cs="Times New Roman"/>
          <w:b/>
          <w:sz w:val="24"/>
          <w:szCs w:val="24"/>
        </w:rPr>
      </w:pPr>
      <w:r w:rsidRPr="008E1C8B">
        <w:rPr>
          <w:rFonts w:ascii="Arial" w:hAnsi="Arial" w:eastAsia="Times New Roman" w:cs="Arial"/>
          <w:b/>
          <w:bCs/>
          <w:sz w:val="27"/>
          <w:szCs w:val="27"/>
        </w:rPr>
        <w:t>1 Shot of Liquor</w:t>
      </w:r>
      <w:r w:rsidRPr="008E1C8B">
        <w:rPr>
          <w:rFonts w:ascii="Arial" w:hAnsi="Arial" w:eastAsia="Times New Roman" w:cs="Arial"/>
          <w:b/>
          <w:bCs/>
          <w:sz w:val="27"/>
          <w:szCs w:val="27"/>
        </w:rPr>
        <w:tab/>
        <w:t>1 Regular Beer</w:t>
      </w:r>
      <w:r w:rsidRPr="008E1C8B">
        <w:rPr>
          <w:rFonts w:ascii="Arial" w:hAnsi="Arial" w:eastAsia="Times New Roman" w:cs="Arial"/>
          <w:b/>
          <w:bCs/>
          <w:sz w:val="24"/>
          <w:szCs w:val="24"/>
        </w:rPr>
        <w:tab/>
      </w:r>
      <w:r w:rsidRPr="008E1C8B">
        <w:rPr>
          <w:rFonts w:ascii="Arial" w:hAnsi="Arial" w:eastAsia="Times New Roman" w:cs="Arial"/>
          <w:b/>
          <w:bCs/>
          <w:sz w:val="27"/>
          <w:szCs w:val="27"/>
        </w:rPr>
        <w:t>1 Glass of Wine</w:t>
      </w:r>
      <w:r w:rsidRPr="008E1C8B">
        <w:rPr>
          <w:rFonts w:ascii="Arial" w:hAnsi="Arial" w:eastAsia="Times New Roman" w:cs="Arial"/>
          <w:sz w:val="24"/>
          <w:szCs w:val="24"/>
        </w:rPr>
        <w:br/>
      </w:r>
      <w:r w:rsidRPr="008E1C8B">
        <w:rPr>
          <w:rFonts w:ascii="Arial" w:hAnsi="Arial" w:eastAsia="Times New Roman" w:cs="Arial"/>
          <w:color w:val="000000"/>
          <w:sz w:val="24"/>
          <w:szCs w:val="24"/>
        </w:rPr>
        <w:t>(Whisky, Vodka, Gin, etc.)</w:t>
      </w:r>
      <w:r w:rsidRPr="008E1C8B">
        <w:rPr>
          <w:rFonts w:ascii="Arial" w:hAnsi="Arial" w:eastAsia="Times New Roman" w:cs="Arial"/>
          <w:color w:val="000000"/>
          <w:sz w:val="24"/>
          <w:szCs w:val="24"/>
        </w:rPr>
        <w:tab/>
        <w:t>12 oz</w:t>
      </w:r>
      <w:r w:rsidRPr="008E1C8B">
        <w:rPr>
          <w:rFonts w:ascii="Times New Roman" w:hAnsi="Times New Roman" w:eastAsia="Times New Roman" w:cs="Times New Roman"/>
          <w:color w:val="000000"/>
          <w:sz w:val="24"/>
          <w:szCs w:val="24"/>
        </w:rPr>
        <w:t>.</w:t>
      </w:r>
      <w:r w:rsidRPr="008E1C8B">
        <w:rPr>
          <w:rFonts w:ascii="Times New Roman" w:hAnsi="Times New Roman" w:eastAsia="Times New Roman" w:cs="Times New Roman"/>
          <w:color w:val="000000"/>
          <w:sz w:val="24"/>
          <w:szCs w:val="24"/>
        </w:rPr>
        <w:tab/>
      </w:r>
      <w:r w:rsidRPr="008E1C8B">
        <w:rPr>
          <w:rFonts w:ascii="Arial" w:hAnsi="Arial" w:eastAsia="Times New Roman" w:cs="Arial"/>
          <w:color w:val="000000"/>
          <w:sz w:val="24"/>
          <w:szCs w:val="24"/>
        </w:rPr>
        <w:t>5 oz.</w:t>
      </w:r>
      <w:r w:rsidRPr="008E1C8B">
        <w:rPr>
          <w:rFonts w:ascii="Arial" w:hAnsi="Arial" w:eastAsia="Times New Roman" w:cs="Arial"/>
          <w:b/>
          <w:bCs/>
          <w:sz w:val="24"/>
          <w:szCs w:val="24"/>
        </w:rPr>
        <w:br/>
      </w:r>
      <w:r w:rsidR="00BD387D">
        <w:rPr>
          <w:rFonts w:ascii="Arial" w:hAnsi="Arial" w:eastAsia="Times New Roman" w:cs="Arial"/>
          <w:color w:val="000000"/>
          <w:sz w:val="24"/>
          <w:szCs w:val="24"/>
        </w:rPr>
        <w:tab/>
      </w:r>
      <w:r w:rsidRPr="008E1C8B">
        <w:rPr>
          <w:rFonts w:ascii="Arial" w:hAnsi="Arial" w:eastAsia="Times New Roman" w:cs="Arial"/>
          <w:color w:val="000000"/>
          <w:sz w:val="24"/>
          <w:szCs w:val="24"/>
        </w:rPr>
        <w:t>1.5 oz.</w:t>
      </w:r>
    </w:p>
    <w:p w:rsidR="00BD387D" w:rsidP="00F06FA3" w:rsidRDefault="00C1627E" w14:paraId="605581F9" w14:textId="77777777">
      <w:pPr>
        <w:rPr>
          <w:rFonts w:ascii="Times New Roman" w:hAnsi="Times New Roman" w:eastAsia="Times New Roman" w:cs="Times New Roman"/>
          <w:b/>
          <w:i/>
          <w:sz w:val="28"/>
          <w:szCs w:val="24"/>
        </w:rPr>
      </w:pPr>
      <w:r w:rsidRPr="008E1C8B">
        <w:rPr>
          <w:rFonts w:ascii="Times New Roman" w:hAnsi="Times New Roman" w:eastAsia="Times New Roman" w:cs="Times New Roman"/>
          <w:i/>
          <w:sz w:val="28"/>
          <w:szCs w:val="24"/>
        </w:rPr>
        <w:br w:type="page"/>
      </w:r>
    </w:p>
    <w:p w:rsidRPr="0030638C" w:rsidR="008D5827" w:rsidP="00D37D72" w:rsidRDefault="00141882" w14:paraId="4B681D1A" w14:textId="0A735059">
      <w:pPr>
        <w:pStyle w:val="Heading2Q-aire"/>
        <w:rPr>
          <w:rFonts w:eastAsia="Times New Roman"/>
        </w:rPr>
      </w:pPr>
      <w:r w:rsidRPr="6EAE7FD7">
        <w:rPr>
          <w:rFonts w:eastAsia="Times New Roman"/>
        </w:rPr>
        <w:lastRenderedPageBreak/>
        <w:t xml:space="preserve">Flashcard </w:t>
      </w:r>
      <w:r w:rsidRPr="07E7382C" w:rsidR="4CEC5058">
        <w:rPr>
          <w:rFonts w:eastAsia="Times New Roman"/>
        </w:rPr>
        <w:t>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6EAE7FD7" w14:paraId="41B999CC" w14:textId="77777777">
        <w:trPr>
          <w:trHeight w:val="5760" w:hRule="exact"/>
        </w:trPr>
        <w:tc>
          <w:tcPr>
            <w:tcW w:w="9558" w:type="dxa"/>
          </w:tcPr>
          <w:p w:rsidR="00485415" w:rsidP="6EAE7FD7" w:rsidRDefault="00141882" w14:paraId="74313AA5" w14:textId="561CA65B">
            <w:pPr>
              <w:tabs>
                <w:tab w:val="left" w:pos="720"/>
                <w:tab w:val="left" w:pos="2880"/>
                <w:tab w:val="left" w:pos="5400"/>
                <w:tab w:val="left" w:pos="7200"/>
                <w:tab w:val="left" w:pos="7848"/>
              </w:tabs>
              <w:spacing w:before="240" w:after="240" w:line="240" w:lineRule="auto"/>
              <w:jc w:val="center"/>
              <w:rPr>
                <w:rFonts w:ascii="Times New Roman" w:hAnsi="Times New Roman" w:eastAsia="Times New Roman" w:cs="Times New Roman"/>
                <w:b/>
                <w:bCs/>
                <w:sz w:val="28"/>
                <w:szCs w:val="28"/>
              </w:rPr>
            </w:pPr>
            <w:r w:rsidRPr="6EAE7FD7">
              <w:rPr>
                <w:rFonts w:ascii="Times New Roman" w:hAnsi="Times New Roman" w:eastAsia="Times New Roman" w:cs="Times New Roman"/>
                <w:b/>
                <w:bCs/>
                <w:sz w:val="28"/>
                <w:szCs w:val="28"/>
              </w:rPr>
              <w:t xml:space="preserve">FLASHCARD </w:t>
            </w:r>
            <w:r w:rsidRPr="07E7382C" w:rsidR="225D176B">
              <w:rPr>
                <w:rFonts w:ascii="Times New Roman" w:hAnsi="Times New Roman" w:eastAsia="Times New Roman" w:cs="Times New Roman"/>
                <w:b/>
                <w:bCs/>
                <w:sz w:val="28"/>
                <w:szCs w:val="28"/>
              </w:rPr>
              <w:t>P</w:t>
            </w:r>
          </w:p>
          <w:p w:rsidR="00485415" w:rsidP="00191F89" w:rsidRDefault="008D5827" w14:paraId="1FA3C1BB"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sidRPr="008E1C8B">
              <w:rPr>
                <w:rFonts w:ascii="Times New Roman" w:hAnsi="Times New Roman" w:eastAsia="Calibri" w:cs="Times New Roman"/>
                <w:sz w:val="28"/>
                <w:szCs w:val="28"/>
              </w:rPr>
              <w:t>More than once a day</w:t>
            </w:r>
          </w:p>
          <w:p w:rsidR="00485415" w:rsidP="00191F89" w:rsidRDefault="008D5827" w14:paraId="684BEB16"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sidRPr="008E1C8B">
              <w:rPr>
                <w:rFonts w:ascii="Times New Roman" w:hAnsi="Times New Roman" w:eastAsia="Calibri" w:cs="Times New Roman"/>
                <w:sz w:val="28"/>
                <w:szCs w:val="28"/>
              </w:rPr>
              <w:t>Once a day</w:t>
            </w:r>
          </w:p>
          <w:p w:rsidR="00485415" w:rsidP="00191F89" w:rsidRDefault="008D5827" w14:paraId="4386A81F"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sidRPr="008E1C8B">
              <w:rPr>
                <w:rFonts w:ascii="Times New Roman" w:hAnsi="Times New Roman" w:eastAsia="Calibri" w:cs="Times New Roman"/>
                <w:sz w:val="28"/>
                <w:szCs w:val="28"/>
              </w:rPr>
              <w:t>More than once a week</w:t>
            </w:r>
          </w:p>
          <w:p w:rsidR="00485415" w:rsidP="00191F89" w:rsidRDefault="008D5827" w14:paraId="1FEC9424" w14:textId="06B9C8A2">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sidRPr="008E1C8B">
              <w:rPr>
                <w:rFonts w:ascii="Times New Roman" w:hAnsi="Times New Roman" w:eastAsia="Calibri" w:cs="Times New Roman"/>
                <w:sz w:val="28"/>
                <w:szCs w:val="28"/>
              </w:rPr>
              <w:t>Once a week</w:t>
            </w:r>
            <w:r w:rsidRPr="2CBC886A" w:rsidR="3115E43D">
              <w:rPr>
                <w:rFonts w:ascii="Times New Roman" w:hAnsi="Times New Roman" w:eastAsia="Calibri" w:cs="Times New Roman"/>
                <w:sz w:val="28"/>
                <w:szCs w:val="28"/>
              </w:rPr>
              <w:t xml:space="preserve"> or less</w:t>
            </w:r>
          </w:p>
          <w:p w:rsidRPr="008E1C8B" w:rsidR="008D5827" w:rsidP="00130331" w:rsidRDefault="008D5827" w14:paraId="3C5C732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30638C" w:rsidR="008D5827" w:rsidP="00D37D72" w:rsidRDefault="0064145E" w14:paraId="084DF4AA" w14:textId="6AA3CDDF">
      <w:pPr>
        <w:pStyle w:val="Heading2Q-aire"/>
        <w:rPr>
          <w:rFonts w:eastAsia="Times New Roman"/>
        </w:rPr>
      </w:pPr>
      <w:r w:rsidRPr="6EAE7FD7">
        <w:rPr>
          <w:rFonts w:eastAsia="Times New Roman"/>
        </w:rPr>
        <w:t xml:space="preserve">Flashcard </w:t>
      </w:r>
      <w:r w:rsidRPr="07E7382C" w:rsidR="05481F3F">
        <w:rPr>
          <w:rFonts w:eastAsia="Times New Roman"/>
        </w:rPr>
        <w:t>Q</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6EAE7FD7" w14:paraId="46F26CC6" w14:textId="77777777">
        <w:trPr>
          <w:trHeight w:val="5760" w:hRule="exact"/>
        </w:trPr>
        <w:tc>
          <w:tcPr>
            <w:tcW w:w="9558" w:type="dxa"/>
          </w:tcPr>
          <w:p w:rsidR="00485415" w:rsidP="6EAE7FD7" w:rsidRDefault="008D5827" w14:paraId="31AFD129" w14:textId="37378A2A">
            <w:pPr>
              <w:tabs>
                <w:tab w:val="left" w:pos="720"/>
                <w:tab w:val="left" w:pos="2880"/>
                <w:tab w:val="left" w:pos="5400"/>
                <w:tab w:val="left" w:pos="7200"/>
                <w:tab w:val="left" w:pos="7848"/>
              </w:tabs>
              <w:spacing w:before="240" w:after="240" w:line="240" w:lineRule="auto"/>
              <w:jc w:val="center"/>
              <w:rPr>
                <w:rFonts w:ascii="Times New Roman" w:hAnsi="Times New Roman" w:eastAsia="Times New Roman" w:cs="Times New Roman"/>
                <w:b/>
                <w:bCs/>
                <w:sz w:val="28"/>
                <w:szCs w:val="28"/>
              </w:rPr>
            </w:pPr>
            <w:r w:rsidRPr="6EAE7FD7">
              <w:rPr>
                <w:rFonts w:ascii="Times New Roman" w:hAnsi="Times New Roman" w:eastAsia="Times New Roman" w:cs="Times New Roman"/>
                <w:b/>
                <w:bCs/>
                <w:sz w:val="28"/>
                <w:szCs w:val="28"/>
              </w:rPr>
              <w:t>FLAS</w:t>
            </w:r>
            <w:r w:rsidRPr="6EAE7FD7" w:rsidR="00141882">
              <w:rPr>
                <w:rFonts w:ascii="Times New Roman" w:hAnsi="Times New Roman" w:eastAsia="Times New Roman" w:cs="Times New Roman"/>
                <w:b/>
                <w:bCs/>
                <w:sz w:val="28"/>
                <w:szCs w:val="28"/>
              </w:rPr>
              <w:t xml:space="preserve">HCARD </w:t>
            </w:r>
            <w:r w:rsidRPr="07E7382C" w:rsidR="76C09AFF">
              <w:rPr>
                <w:rFonts w:ascii="Times New Roman" w:hAnsi="Times New Roman" w:eastAsia="Times New Roman" w:cs="Times New Roman"/>
                <w:b/>
                <w:bCs/>
                <w:sz w:val="28"/>
                <w:szCs w:val="28"/>
              </w:rPr>
              <w:t>Q</w:t>
            </w:r>
          </w:p>
          <w:p w:rsidR="00485415" w:rsidP="00191F89" w:rsidRDefault="008D5827" w14:paraId="40F7DC99"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sidRPr="008E1C8B">
              <w:rPr>
                <w:rFonts w:ascii="Times New Roman" w:hAnsi="Times New Roman" w:eastAsia="Calibri" w:cs="Times New Roman"/>
                <w:bCs/>
                <w:iCs/>
                <w:sz w:val="28"/>
                <w:szCs w:val="28"/>
              </w:rPr>
              <w:t>Speedball, which is heroin and cocaine together</w:t>
            </w:r>
          </w:p>
          <w:p w:rsidR="00485415" w:rsidP="00191F89" w:rsidRDefault="008D5827" w14:paraId="7FD6B717"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sidRPr="008E1C8B">
              <w:rPr>
                <w:rFonts w:ascii="Times New Roman" w:hAnsi="Times New Roman" w:eastAsia="Calibri" w:cs="Times New Roman"/>
                <w:sz w:val="28"/>
                <w:szCs w:val="28"/>
              </w:rPr>
              <w:t>Heroin, by itself</w:t>
            </w:r>
          </w:p>
          <w:p w:rsidR="00485415" w:rsidP="00191F89" w:rsidRDefault="008D5827" w14:paraId="6B3AE191"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sidRPr="008E1C8B">
              <w:rPr>
                <w:rFonts w:ascii="Times New Roman" w:hAnsi="Times New Roman" w:eastAsia="Calibri" w:cs="Times New Roman"/>
                <w:sz w:val="28"/>
                <w:szCs w:val="28"/>
              </w:rPr>
              <w:t>Powder cocaine, by itself</w:t>
            </w:r>
          </w:p>
          <w:p w:rsidR="00485415" w:rsidP="00191F89" w:rsidRDefault="008D5827" w14:paraId="4CEC6D63"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Crack cocaine, by itself </w:t>
            </w:r>
          </w:p>
          <w:p w:rsidR="00485415" w:rsidP="00191F89" w:rsidRDefault="008D5827" w14:paraId="252D5698" w14:textId="196710E9">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sidRPr="008E1C8B">
              <w:rPr>
                <w:rFonts w:ascii="Times New Roman" w:hAnsi="Times New Roman" w:eastAsia="Calibri" w:cs="Times New Roman"/>
                <w:sz w:val="28"/>
                <w:szCs w:val="28"/>
              </w:rPr>
              <w:t>Methamphetamine, also known as meth</w:t>
            </w:r>
            <w:r w:rsidRPr="0A70B859" w:rsidR="5A3164BE">
              <w:rPr>
                <w:rFonts w:ascii="Times New Roman" w:hAnsi="Times New Roman" w:eastAsia="Calibri" w:cs="Times New Roman"/>
                <w:sz w:val="28"/>
                <w:szCs w:val="28"/>
              </w:rPr>
              <w:t xml:space="preserve"> or</w:t>
            </w:r>
            <w:r w:rsidRPr="008E1C8B">
              <w:rPr>
                <w:rFonts w:ascii="Times New Roman" w:hAnsi="Times New Roman" w:eastAsia="Calibri" w:cs="Times New Roman"/>
                <w:sz w:val="28"/>
                <w:szCs w:val="28"/>
              </w:rPr>
              <w:t xml:space="preserve"> speed</w:t>
            </w:r>
          </w:p>
          <w:p w:rsidRPr="00191F89" w:rsidR="00485415" w:rsidP="00191F89" w:rsidRDefault="008D5827" w14:paraId="575FC0B6" w14:textId="66DB553F">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rPr>
            </w:pPr>
            <w:r w:rsidRPr="008E1C8B">
              <w:rPr>
                <w:rFonts w:ascii="Times New Roman" w:hAnsi="Times New Roman" w:eastAsia="Calibri" w:cs="Times New Roman"/>
                <w:sz w:val="28"/>
                <w:szCs w:val="28"/>
              </w:rPr>
              <w:t xml:space="preserve">Painkillers, such as Oxycontin, </w:t>
            </w:r>
            <w:proofErr w:type="spellStart"/>
            <w:r w:rsidRPr="008E1C8B">
              <w:rPr>
                <w:rFonts w:ascii="Times New Roman" w:hAnsi="Times New Roman" w:eastAsia="Calibri" w:cs="Times New Roman"/>
                <w:sz w:val="28"/>
                <w:szCs w:val="28"/>
              </w:rPr>
              <w:t>Dilaudid</w:t>
            </w:r>
            <w:proofErr w:type="spellEnd"/>
            <w:r w:rsidRPr="008E1C8B">
              <w:rPr>
                <w:rFonts w:ascii="Times New Roman" w:hAnsi="Times New Roman" w:eastAsia="Calibri" w:cs="Times New Roman"/>
                <w:sz w:val="28"/>
                <w:szCs w:val="28"/>
              </w:rPr>
              <w:t xml:space="preserve"> </w:t>
            </w:r>
            <w:r w:rsidRPr="0A70B859" w:rsidR="02B037F9">
              <w:rPr>
                <w:rFonts w:ascii="Times New Roman" w:hAnsi="Times New Roman" w:eastAsia="Calibri" w:cs="Times New Roman"/>
                <w:sz w:val="28"/>
                <w:szCs w:val="28"/>
              </w:rPr>
              <w:t>or</w:t>
            </w:r>
            <w:r w:rsidRPr="0A70B859">
              <w:rPr>
                <w:rFonts w:ascii="Times New Roman" w:hAnsi="Times New Roman" w:eastAsia="Calibri" w:cs="Times New Roman"/>
                <w:sz w:val="28"/>
                <w:szCs w:val="28"/>
              </w:rPr>
              <w:t xml:space="preserve"> </w:t>
            </w:r>
            <w:r w:rsidRPr="008E1C8B">
              <w:rPr>
                <w:rFonts w:ascii="Times New Roman" w:hAnsi="Times New Roman" w:eastAsia="Calibri" w:cs="Times New Roman"/>
                <w:sz w:val="28"/>
                <w:szCs w:val="28"/>
              </w:rPr>
              <w:t>Percocet</w:t>
            </w:r>
            <w:r w:rsidRPr="0A70B859" w:rsidR="002754C0">
              <w:rPr>
                <w:rFonts w:ascii="Times New Roman" w:hAnsi="Times New Roman"/>
                <w:sz w:val="28"/>
                <w:szCs w:val="28"/>
              </w:rPr>
              <w:t xml:space="preserve"> </w:t>
            </w:r>
          </w:p>
          <w:p w:rsidR="00485415" w:rsidP="00191F89" w:rsidRDefault="008D5827" w14:paraId="0F70E880"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sz w:val="28"/>
                <w:szCs w:val="28"/>
              </w:rPr>
            </w:pPr>
            <w:r w:rsidRPr="008E1C8B">
              <w:rPr>
                <w:rFonts w:ascii="Times New Roman" w:hAnsi="Times New Roman" w:eastAsia="Calibri" w:cs="Times New Roman"/>
                <w:sz w:val="28"/>
                <w:szCs w:val="28"/>
              </w:rPr>
              <w:t>Something else</w:t>
            </w:r>
          </w:p>
          <w:p w:rsidRPr="008E1C8B" w:rsidR="008D5827" w:rsidP="00130331" w:rsidRDefault="008D5827" w14:paraId="79943CEE"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eastAsia="Times New Roman" w:cs="Times New Roman"/>
                <w:sz w:val="28"/>
                <w:szCs w:val="28"/>
              </w:rPr>
            </w:pPr>
          </w:p>
        </w:tc>
      </w:tr>
    </w:tbl>
    <w:p w:rsidR="00C1627E" w:rsidP="00C1627E" w:rsidRDefault="00C1627E" w14:paraId="5D43BA93" w14:textId="6F491C13">
      <w:pPr>
        <w:rPr>
          <w:rFonts w:ascii="Times New Roman" w:hAnsi="Times New Roman" w:eastAsia="Times New Roman" w:cs="Times New Roman"/>
          <w:b/>
          <w:i/>
          <w:sz w:val="28"/>
          <w:szCs w:val="28"/>
        </w:rPr>
      </w:pPr>
      <w:r w:rsidRPr="2CBC886A">
        <w:rPr>
          <w:rFonts w:ascii="Times New Roman" w:hAnsi="Times New Roman" w:eastAsia="Times New Roman" w:cs="Times New Roman"/>
          <w:b/>
          <w:i/>
          <w:sz w:val="28"/>
          <w:szCs w:val="28"/>
        </w:rPr>
        <w:br w:type="page"/>
      </w:r>
    </w:p>
    <w:p w:rsidR="001B12C8" w:rsidP="002D0E72" w:rsidRDefault="002D0E72" w14:paraId="62C6F43E" w14:textId="7B353E0B">
      <w:pPr>
        <w:pStyle w:val="Heading2Q-aire"/>
      </w:pPr>
      <w:r>
        <w:lastRenderedPageBreak/>
        <w:t>Flashcard 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7249B5" w:rsidTr="00DE60CF" w14:paraId="5C57A3E8" w14:textId="77777777">
        <w:trPr>
          <w:trHeight w:val="5760" w:hRule="exact"/>
        </w:trPr>
        <w:tc>
          <w:tcPr>
            <w:tcW w:w="9468" w:type="dxa"/>
          </w:tcPr>
          <w:p w:rsidRPr="00E506F6" w:rsidR="0060137E" w:rsidP="00E506F6" w:rsidRDefault="007249B5" w14:paraId="76F68EB5" w14:textId="71B53A54">
            <w:pPr>
              <w:tabs>
                <w:tab w:val="left" w:pos="720"/>
                <w:tab w:val="left" w:pos="1080"/>
                <w:tab w:val="left" w:pos="5040"/>
                <w:tab w:val="left" w:pos="5400"/>
                <w:tab w:val="left" w:pos="7056"/>
              </w:tabs>
              <w:spacing w:before="360" w:after="360" w:line="240" w:lineRule="auto"/>
              <w:ind w:right="-101"/>
              <w:jc w:val="center"/>
              <w:rPr>
                <w:rFonts w:ascii="Times New Roman" w:hAnsi="Times New Roman" w:eastAsia="Times New Roman" w:cs="Times New Roman"/>
                <w:sz w:val="28"/>
                <w:szCs w:val="28"/>
              </w:rPr>
            </w:pPr>
            <w:r w:rsidRPr="00DB2AFE">
              <w:rPr>
                <w:rFonts w:ascii="Times New Roman" w:hAnsi="Times New Roman" w:eastAsia="Times New Roman" w:cs="Times New Roman"/>
                <w:b/>
                <w:bCs/>
                <w:sz w:val="28"/>
                <w:szCs w:val="28"/>
              </w:rPr>
              <w:t>FLASHCARD R</w:t>
            </w:r>
          </w:p>
          <w:p w:rsidR="005770CE" w:rsidP="00DB2AFE" w:rsidRDefault="005770CE" w14:paraId="066D3EC5" w14:textId="71522230">
            <w:pPr>
              <w:pStyle w:val="ListParagraph"/>
              <w:numPr>
                <w:ilvl w:val="0"/>
                <w:numId w:val="45"/>
              </w:numPr>
              <w:tabs>
                <w:tab w:val="left" w:pos="720"/>
                <w:tab w:val="left" w:pos="1080"/>
                <w:tab w:val="left" w:pos="5040"/>
                <w:tab w:val="left" w:pos="5400"/>
                <w:tab w:val="left" w:pos="7056"/>
              </w:tabs>
              <w:spacing w:before="240" w:after="240"/>
              <w:ind w:right="-101"/>
              <w:rPr>
                <w:rFonts w:ascii="Times New Roman" w:hAnsi="Times New Roman" w:eastAsia="Times New Roman" w:cs="Times New Roman"/>
                <w:sz w:val="28"/>
                <w:szCs w:val="28"/>
              </w:rPr>
            </w:pPr>
            <w:r w:rsidRPr="00DB2AFE">
              <w:rPr>
                <w:rFonts w:ascii="Times New Roman" w:hAnsi="Times New Roman" w:eastAsia="Times New Roman" w:cs="Times New Roman"/>
                <w:sz w:val="28"/>
                <w:szCs w:val="28"/>
              </w:rPr>
              <w:t>Needle or syringe exchange program</w:t>
            </w:r>
          </w:p>
          <w:p w:rsidRPr="0060137E" w:rsidR="0060137E" w:rsidP="0060137E" w:rsidRDefault="0060137E" w14:paraId="4B3B338A" w14:textId="77777777">
            <w:pPr>
              <w:pStyle w:val="ListParagraph"/>
              <w:rPr>
                <w:rFonts w:ascii="Times New Roman" w:hAnsi="Times New Roman" w:eastAsia="Times New Roman" w:cs="Times New Roman"/>
                <w:sz w:val="16"/>
                <w:szCs w:val="16"/>
              </w:rPr>
            </w:pPr>
          </w:p>
          <w:p w:rsidR="005770CE" w:rsidP="00DB2AFE" w:rsidRDefault="005770CE" w14:paraId="280DC5A3" w14:textId="6BCDBEF2">
            <w:pPr>
              <w:pStyle w:val="ListParagraph"/>
              <w:numPr>
                <w:ilvl w:val="0"/>
                <w:numId w:val="45"/>
              </w:numPr>
              <w:tabs>
                <w:tab w:val="left" w:pos="720"/>
                <w:tab w:val="left" w:pos="1080"/>
                <w:tab w:val="left" w:pos="5040"/>
                <w:tab w:val="left" w:pos="5400"/>
                <w:tab w:val="left" w:pos="7056"/>
              </w:tabs>
              <w:spacing w:before="240" w:after="240"/>
              <w:ind w:right="-101"/>
              <w:rPr>
                <w:rFonts w:ascii="Times New Roman" w:hAnsi="Times New Roman" w:eastAsia="Times New Roman" w:cs="Times New Roman"/>
                <w:sz w:val="28"/>
                <w:szCs w:val="28"/>
              </w:rPr>
            </w:pPr>
            <w:r w:rsidRPr="00DB2AFE">
              <w:rPr>
                <w:rFonts w:ascii="Times New Roman" w:hAnsi="Times New Roman" w:eastAsia="Times New Roman" w:cs="Times New Roman"/>
                <w:sz w:val="28"/>
                <w:szCs w:val="28"/>
              </w:rPr>
              <w:t>Someone who got them from a needle exchange</w:t>
            </w:r>
          </w:p>
          <w:p w:rsidRPr="0060137E" w:rsidR="0060137E" w:rsidP="0060137E" w:rsidRDefault="0060137E" w14:paraId="157DCE11" w14:textId="77777777">
            <w:pPr>
              <w:pStyle w:val="ListParagraph"/>
              <w:rPr>
                <w:rFonts w:ascii="Times New Roman" w:hAnsi="Times New Roman" w:eastAsia="Times New Roman" w:cs="Times New Roman"/>
                <w:sz w:val="16"/>
                <w:szCs w:val="16"/>
              </w:rPr>
            </w:pPr>
          </w:p>
          <w:p w:rsidR="005770CE" w:rsidP="00DB2AFE" w:rsidRDefault="005770CE" w14:paraId="3363CF4A" w14:textId="3CBF4AD2">
            <w:pPr>
              <w:pStyle w:val="ListParagraph"/>
              <w:numPr>
                <w:ilvl w:val="0"/>
                <w:numId w:val="45"/>
              </w:numPr>
              <w:tabs>
                <w:tab w:val="left" w:pos="720"/>
                <w:tab w:val="left" w:pos="1080"/>
                <w:tab w:val="left" w:pos="5040"/>
                <w:tab w:val="left" w:pos="5400"/>
                <w:tab w:val="left" w:pos="7056"/>
              </w:tabs>
              <w:spacing w:before="240" w:after="240"/>
              <w:ind w:right="-101"/>
              <w:rPr>
                <w:rFonts w:ascii="Times New Roman" w:hAnsi="Times New Roman" w:eastAsia="Times New Roman" w:cs="Times New Roman"/>
                <w:sz w:val="28"/>
                <w:szCs w:val="28"/>
              </w:rPr>
            </w:pPr>
            <w:r w:rsidRPr="00DB2AFE">
              <w:rPr>
                <w:rFonts w:ascii="Times New Roman" w:hAnsi="Times New Roman" w:eastAsia="Times New Roman" w:cs="Times New Roman"/>
                <w:sz w:val="28"/>
                <w:szCs w:val="28"/>
              </w:rPr>
              <w:t>Pharmacy or drug store</w:t>
            </w:r>
          </w:p>
          <w:p w:rsidRPr="0060137E" w:rsidR="0060137E" w:rsidP="0060137E" w:rsidRDefault="0060137E" w14:paraId="2FF40A1E" w14:textId="77777777">
            <w:pPr>
              <w:pStyle w:val="ListParagraph"/>
              <w:rPr>
                <w:rFonts w:ascii="Times New Roman" w:hAnsi="Times New Roman" w:eastAsia="Times New Roman" w:cs="Times New Roman"/>
                <w:sz w:val="16"/>
                <w:szCs w:val="16"/>
              </w:rPr>
            </w:pPr>
          </w:p>
          <w:p w:rsidR="005770CE" w:rsidP="00DB2AFE" w:rsidRDefault="005770CE" w14:paraId="171411E4" w14:textId="7F9CF617">
            <w:pPr>
              <w:pStyle w:val="ListParagraph"/>
              <w:numPr>
                <w:ilvl w:val="0"/>
                <w:numId w:val="45"/>
              </w:numPr>
              <w:tabs>
                <w:tab w:val="left" w:pos="720"/>
                <w:tab w:val="left" w:pos="1080"/>
                <w:tab w:val="left" w:pos="5040"/>
                <w:tab w:val="left" w:pos="5400"/>
                <w:tab w:val="left" w:pos="7056"/>
              </w:tabs>
              <w:spacing w:before="240" w:after="240"/>
              <w:ind w:right="-101"/>
              <w:rPr>
                <w:rFonts w:ascii="Times New Roman" w:hAnsi="Times New Roman" w:eastAsia="Times New Roman" w:cs="Times New Roman"/>
                <w:sz w:val="28"/>
                <w:szCs w:val="28"/>
              </w:rPr>
            </w:pPr>
            <w:r w:rsidRPr="00DB2AFE">
              <w:rPr>
                <w:rFonts w:ascii="Times New Roman" w:hAnsi="Times New Roman" w:eastAsia="Times New Roman" w:cs="Times New Roman"/>
                <w:sz w:val="28"/>
                <w:szCs w:val="28"/>
              </w:rPr>
              <w:t>Doctor’s office, clinic, or hospita</w:t>
            </w:r>
            <w:r w:rsidR="0060137E">
              <w:rPr>
                <w:rFonts w:ascii="Times New Roman" w:hAnsi="Times New Roman" w:eastAsia="Times New Roman" w:cs="Times New Roman"/>
                <w:sz w:val="28"/>
                <w:szCs w:val="28"/>
              </w:rPr>
              <w:t>l</w:t>
            </w:r>
          </w:p>
          <w:p w:rsidRPr="0060137E" w:rsidR="0060137E" w:rsidP="0060137E" w:rsidRDefault="0060137E" w14:paraId="7E365774" w14:textId="77777777">
            <w:pPr>
              <w:pStyle w:val="ListParagraph"/>
              <w:rPr>
                <w:rFonts w:ascii="Times New Roman" w:hAnsi="Times New Roman" w:eastAsia="Times New Roman" w:cs="Times New Roman"/>
                <w:sz w:val="16"/>
                <w:szCs w:val="16"/>
              </w:rPr>
            </w:pPr>
          </w:p>
          <w:p w:rsidR="005770CE" w:rsidP="00DB2AFE" w:rsidRDefault="005770CE" w14:paraId="77FF20A8" w14:textId="66C1DC5C">
            <w:pPr>
              <w:pStyle w:val="ListParagraph"/>
              <w:numPr>
                <w:ilvl w:val="0"/>
                <w:numId w:val="45"/>
              </w:numPr>
              <w:tabs>
                <w:tab w:val="left" w:pos="720"/>
                <w:tab w:val="left" w:pos="1080"/>
                <w:tab w:val="left" w:pos="5040"/>
                <w:tab w:val="left" w:pos="5400"/>
                <w:tab w:val="left" w:pos="7056"/>
              </w:tabs>
              <w:spacing w:before="240" w:after="240"/>
              <w:ind w:right="-101"/>
              <w:rPr>
                <w:rFonts w:ascii="Times New Roman" w:hAnsi="Times New Roman" w:eastAsia="Times New Roman" w:cs="Times New Roman"/>
                <w:sz w:val="28"/>
                <w:szCs w:val="28"/>
              </w:rPr>
            </w:pPr>
            <w:r w:rsidRPr="00DB2AFE">
              <w:rPr>
                <w:rFonts w:ascii="Times New Roman" w:hAnsi="Times New Roman" w:eastAsia="Times New Roman" w:cs="Times New Roman"/>
                <w:sz w:val="28"/>
                <w:szCs w:val="28"/>
              </w:rPr>
              <w:t>HIV/AIDS focused organization</w:t>
            </w:r>
          </w:p>
          <w:p w:rsidRPr="0060137E" w:rsidR="0060137E" w:rsidP="0060137E" w:rsidRDefault="0060137E" w14:paraId="5A416761" w14:textId="77777777">
            <w:pPr>
              <w:pStyle w:val="ListParagraph"/>
              <w:rPr>
                <w:rFonts w:ascii="Times New Roman" w:hAnsi="Times New Roman" w:eastAsia="Times New Roman" w:cs="Times New Roman"/>
                <w:sz w:val="16"/>
                <w:szCs w:val="16"/>
              </w:rPr>
            </w:pPr>
          </w:p>
          <w:p w:rsidRPr="00DB2AFE" w:rsidR="007249B5" w:rsidP="00DB2AFE" w:rsidRDefault="005770CE" w14:paraId="11AAA989" w14:textId="1194BC27">
            <w:pPr>
              <w:pStyle w:val="ListParagraph"/>
              <w:numPr>
                <w:ilvl w:val="0"/>
                <w:numId w:val="45"/>
              </w:numPr>
              <w:spacing w:before="240" w:after="240"/>
              <w:rPr>
                <w:rFonts w:ascii="Calibri" w:hAnsi="Calibri" w:eastAsia="Calibri" w:cs="Calibri"/>
                <w:b/>
                <w:bCs/>
                <w:color w:val="000000" w:themeColor="text1"/>
                <w:sz w:val="18"/>
                <w:szCs w:val="18"/>
              </w:rPr>
            </w:pPr>
            <w:r w:rsidRPr="00DB2AFE">
              <w:rPr>
                <w:rFonts w:ascii="Times New Roman" w:hAnsi="Times New Roman" w:eastAsia="Times New Roman" w:cs="Times New Roman"/>
                <w:sz w:val="28"/>
                <w:szCs w:val="28"/>
              </w:rPr>
              <w:t>Some other place</w:t>
            </w:r>
          </w:p>
          <w:p w:rsidRPr="008E1C8B" w:rsidR="007249B5" w:rsidP="00DE60CF" w:rsidRDefault="007249B5" w14:paraId="5B36B20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7E7382C" w:rsidP="00D90BC7" w:rsidRDefault="07E7382C" w14:paraId="132053F2" w14:textId="22F6CBC9"/>
    <w:p w:rsidRPr="00EC78BC" w:rsidR="008D5827" w:rsidP="6EAE7FD7" w:rsidRDefault="15787B3C" w14:paraId="0A5980A8" w14:textId="4F21E852">
      <w:pPr>
        <w:pStyle w:val="Heading2Q-aire"/>
        <w:rPr>
          <w:rFonts w:eastAsia="Times New Roman"/>
        </w:rPr>
      </w:pPr>
      <w:r w:rsidRPr="6EAE7FD7">
        <w:rPr>
          <w:rFonts w:eastAsia="Times New Roman"/>
        </w:rPr>
        <w:t xml:space="preserve">Flashcard </w:t>
      </w:r>
      <w:r w:rsidRPr="07E7382C" w:rsidR="38555070">
        <w:rPr>
          <w:rFonts w:eastAsia="Times New Roman"/>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6EAE7FD7" w14:paraId="1B12630D" w14:textId="77777777">
        <w:trPr>
          <w:trHeight w:val="5760" w:hRule="exact"/>
        </w:trPr>
        <w:tc>
          <w:tcPr>
            <w:tcW w:w="9468" w:type="dxa"/>
          </w:tcPr>
          <w:p w:rsidRPr="0057212F" w:rsidR="0DD8A27D" w:rsidP="0080123A" w:rsidRDefault="001B168D" w14:paraId="19078E74" w14:textId="620DF1F5">
            <w:pPr>
              <w:tabs>
                <w:tab w:val="left" w:pos="720"/>
                <w:tab w:val="left" w:pos="1080"/>
                <w:tab w:val="left" w:pos="5040"/>
                <w:tab w:val="left" w:pos="5400"/>
                <w:tab w:val="left" w:pos="7056"/>
              </w:tabs>
              <w:spacing w:before="360" w:after="360" w:line="240" w:lineRule="auto"/>
              <w:ind w:right="-101"/>
              <w:jc w:val="center"/>
              <w:rPr>
                <w:rFonts w:ascii="Times New Roman" w:hAnsi="Times New Roman" w:eastAsia="Times New Roman" w:cs="Times New Roman"/>
                <w:sz w:val="28"/>
                <w:szCs w:val="28"/>
              </w:rPr>
            </w:pPr>
            <w:r w:rsidRPr="0057212F">
              <w:rPr>
                <w:rFonts w:ascii="Times New Roman" w:hAnsi="Times New Roman" w:eastAsia="Times New Roman" w:cs="Times New Roman"/>
                <w:b/>
                <w:bCs/>
                <w:sz w:val="28"/>
                <w:szCs w:val="28"/>
              </w:rPr>
              <w:t>F</w:t>
            </w:r>
            <w:r w:rsidRPr="0057212F" w:rsidR="0DD8A27D">
              <w:rPr>
                <w:rFonts w:ascii="Times New Roman" w:hAnsi="Times New Roman" w:eastAsia="Times New Roman" w:cs="Times New Roman"/>
                <w:b/>
                <w:bCs/>
                <w:sz w:val="28"/>
                <w:szCs w:val="28"/>
              </w:rPr>
              <w:t>LASHCARD S</w:t>
            </w:r>
          </w:p>
          <w:p w:rsidRPr="00BB4A73" w:rsidR="0DD8A27D" w:rsidP="0057212F" w:rsidRDefault="0DD8A27D" w14:paraId="67B12EED" w14:textId="537018BC">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sidRPr="0057212F">
              <w:rPr>
                <w:rFonts w:ascii="Times New Roman" w:hAnsi="Times New Roman" w:eastAsia="Times New Roman" w:cs="Times New Roman"/>
                <w:sz w:val="28"/>
                <w:szCs w:val="28"/>
              </w:rPr>
              <w:t>More than once a day</w:t>
            </w:r>
          </w:p>
          <w:p w:rsidRPr="0057212F" w:rsidR="00BB4A73" w:rsidP="00BB4A73" w:rsidRDefault="00BB4A73" w14:paraId="0E71D751" w14:textId="77777777">
            <w:pPr>
              <w:pStyle w:val="ListParagraph"/>
              <w:tabs>
                <w:tab w:val="left" w:pos="720"/>
                <w:tab w:val="left" w:pos="1080"/>
                <w:tab w:val="left" w:pos="5040"/>
                <w:tab w:val="left" w:pos="5400"/>
                <w:tab w:val="left" w:pos="7056"/>
              </w:tabs>
              <w:spacing w:before="480" w:after="480"/>
              <w:ind w:right="-101"/>
              <w:rPr>
                <w:sz w:val="28"/>
                <w:szCs w:val="28"/>
              </w:rPr>
            </w:pPr>
          </w:p>
          <w:p w:rsidRPr="00BB4A73" w:rsidR="00BB4A73" w:rsidP="00BB4A73" w:rsidRDefault="0DD8A27D" w14:paraId="6E0AA89D" w14:textId="6FAED95E">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sidRPr="0057212F">
              <w:rPr>
                <w:rFonts w:ascii="Times New Roman" w:hAnsi="Times New Roman" w:eastAsia="Times New Roman" w:cs="Times New Roman"/>
                <w:sz w:val="28"/>
                <w:szCs w:val="28"/>
              </w:rPr>
              <w:t>Once a day</w:t>
            </w:r>
          </w:p>
          <w:p w:rsidRPr="00BB4A73" w:rsidR="00BB4A73" w:rsidP="00BB4A73" w:rsidRDefault="00BB4A73" w14:paraId="269E8E46" w14:textId="77777777">
            <w:pPr>
              <w:pStyle w:val="ListParagraph"/>
              <w:rPr>
                <w:sz w:val="28"/>
                <w:szCs w:val="28"/>
              </w:rPr>
            </w:pPr>
          </w:p>
          <w:p w:rsidRPr="00BB4A73" w:rsidR="0DD8A27D" w:rsidP="0057212F" w:rsidRDefault="0DD8A27D" w14:paraId="724E18E9" w14:textId="2DAF8754">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sidRPr="0057212F">
              <w:rPr>
                <w:rFonts w:ascii="Times New Roman" w:hAnsi="Times New Roman" w:eastAsia="Times New Roman" w:cs="Times New Roman"/>
                <w:sz w:val="28"/>
                <w:szCs w:val="28"/>
              </w:rPr>
              <w:t>More than once a week</w:t>
            </w:r>
          </w:p>
          <w:p w:rsidRPr="0057212F" w:rsidR="00BB4A73" w:rsidP="00BB4A73" w:rsidRDefault="00BB4A73" w14:paraId="41E76F71" w14:textId="77777777">
            <w:pPr>
              <w:pStyle w:val="ListParagraph"/>
              <w:tabs>
                <w:tab w:val="left" w:pos="720"/>
                <w:tab w:val="left" w:pos="1080"/>
                <w:tab w:val="left" w:pos="5040"/>
                <w:tab w:val="left" w:pos="5400"/>
                <w:tab w:val="left" w:pos="7056"/>
              </w:tabs>
              <w:spacing w:before="480" w:after="480"/>
              <w:ind w:right="-101"/>
              <w:rPr>
                <w:sz w:val="28"/>
                <w:szCs w:val="28"/>
              </w:rPr>
            </w:pPr>
          </w:p>
          <w:p w:rsidRPr="00BB4A73" w:rsidR="0DD8A27D" w:rsidP="0057212F" w:rsidRDefault="0DD8A27D" w14:paraId="21B312B3" w14:textId="66AB184B">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sidRPr="0057212F">
              <w:rPr>
                <w:rFonts w:ascii="Times New Roman" w:hAnsi="Times New Roman" w:eastAsia="Times New Roman" w:cs="Times New Roman"/>
                <w:sz w:val="28"/>
                <w:szCs w:val="28"/>
              </w:rPr>
              <w:t>Once a week or less</w:t>
            </w:r>
          </w:p>
          <w:p w:rsidRPr="00BB4A73" w:rsidR="00BB4A73" w:rsidP="00BB4A73" w:rsidRDefault="00BB4A73" w14:paraId="5BACEC23" w14:textId="77777777">
            <w:pPr>
              <w:pStyle w:val="ListParagraph"/>
              <w:rPr>
                <w:sz w:val="28"/>
                <w:szCs w:val="28"/>
              </w:rPr>
            </w:pPr>
          </w:p>
          <w:p w:rsidRPr="0057212F" w:rsidR="0DD8A27D" w:rsidP="0057212F" w:rsidRDefault="0DD8A27D" w14:paraId="5AF63A00" w14:textId="5B91AB4C">
            <w:pPr>
              <w:pStyle w:val="ListParagraph"/>
              <w:numPr>
                <w:ilvl w:val="0"/>
                <w:numId w:val="10"/>
              </w:numPr>
              <w:tabs>
                <w:tab w:val="left" w:pos="720"/>
                <w:tab w:val="left" w:pos="1080"/>
                <w:tab w:val="left" w:pos="5040"/>
                <w:tab w:val="left" w:pos="5400"/>
                <w:tab w:val="left" w:pos="7056"/>
              </w:tabs>
              <w:spacing w:before="480" w:after="480"/>
              <w:ind w:right="-101"/>
              <w:rPr>
                <w:sz w:val="28"/>
                <w:szCs w:val="28"/>
              </w:rPr>
            </w:pPr>
            <w:r w:rsidRPr="0057212F">
              <w:rPr>
                <w:rFonts w:ascii="Times New Roman" w:hAnsi="Times New Roman" w:eastAsia="Times New Roman" w:cs="Times New Roman"/>
                <w:sz w:val="28"/>
                <w:szCs w:val="28"/>
              </w:rPr>
              <w:t>Never</w:t>
            </w:r>
          </w:p>
          <w:p w:rsidR="07E7382C" w:rsidP="0080123A" w:rsidRDefault="07E7382C" w14:paraId="03E4F387" w14:textId="219B41D8">
            <w:pPr>
              <w:spacing w:before="200" w:after="0"/>
              <w:rPr>
                <w:rFonts w:ascii="Calibri" w:hAnsi="Calibri" w:eastAsia="Calibri" w:cs="Calibri"/>
                <w:b/>
                <w:bCs/>
                <w:color w:val="000000" w:themeColor="text1"/>
                <w:sz w:val="18"/>
                <w:szCs w:val="18"/>
              </w:rPr>
            </w:pPr>
          </w:p>
          <w:p w:rsidRPr="008E1C8B" w:rsidR="008D5827" w:rsidP="00130331" w:rsidRDefault="008D5827" w14:paraId="050B3C3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30638C" w:rsidR="008D5827" w:rsidP="00D37D72" w:rsidRDefault="00141882" w14:paraId="2B6EA55E" w14:textId="5F669930">
      <w:pPr>
        <w:pStyle w:val="Heading2Q-aire"/>
        <w:rPr>
          <w:rFonts w:eastAsia="Times New Roman"/>
        </w:rPr>
      </w:pPr>
      <w:r w:rsidRPr="6EAE7FD7">
        <w:rPr>
          <w:rFonts w:eastAsia="Times New Roman"/>
        </w:rPr>
        <w:lastRenderedPageBreak/>
        <w:t xml:space="preserve">Flashcard </w:t>
      </w:r>
      <w:r w:rsidRPr="00E12411" w:rsidR="2C2AB91B">
        <w:rPr>
          <w:rFonts w:eastAsia="Times New Roman"/>
        </w:rPr>
        <w:t>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6EAE7FD7" w14:paraId="46B55027" w14:textId="77777777">
        <w:trPr>
          <w:trHeight w:val="5760" w:hRule="exact"/>
        </w:trPr>
        <w:tc>
          <w:tcPr>
            <w:tcW w:w="9468" w:type="dxa"/>
          </w:tcPr>
          <w:p w:rsidR="00485415" w:rsidP="6EAE7FD7" w:rsidRDefault="00141882" w14:paraId="4ECAD11A" w14:textId="38621704">
            <w:pPr>
              <w:tabs>
                <w:tab w:val="left" w:pos="720"/>
                <w:tab w:val="left" w:pos="2880"/>
                <w:tab w:val="left" w:pos="5400"/>
                <w:tab w:val="left" w:pos="7200"/>
                <w:tab w:val="left" w:pos="7848"/>
              </w:tabs>
              <w:spacing w:before="240" w:after="240" w:line="240" w:lineRule="auto"/>
              <w:jc w:val="center"/>
              <w:rPr>
                <w:rFonts w:ascii="Times New Roman" w:hAnsi="Times New Roman" w:eastAsia="Times New Roman" w:cs="Times New Roman"/>
                <w:b/>
                <w:bCs/>
                <w:sz w:val="28"/>
                <w:szCs w:val="28"/>
              </w:rPr>
            </w:pPr>
            <w:r w:rsidRPr="6EAE7FD7">
              <w:rPr>
                <w:rFonts w:ascii="Times New Roman" w:hAnsi="Times New Roman" w:eastAsia="Times New Roman" w:cs="Times New Roman"/>
                <w:b/>
                <w:bCs/>
                <w:sz w:val="28"/>
                <w:szCs w:val="28"/>
              </w:rPr>
              <w:t xml:space="preserve">FLASHCARD </w:t>
            </w:r>
            <w:r w:rsidRPr="00E12411" w:rsidR="6859E08D">
              <w:rPr>
                <w:rFonts w:ascii="Times New Roman" w:hAnsi="Times New Roman" w:eastAsia="Times New Roman" w:cs="Times New Roman"/>
                <w:b/>
                <w:bCs/>
                <w:sz w:val="28"/>
                <w:szCs w:val="28"/>
              </w:rPr>
              <w:t>T</w:t>
            </w:r>
          </w:p>
          <w:p w:rsidRPr="00191F89" w:rsidR="00485415" w:rsidP="00191F89" w:rsidRDefault="0094013E" w14:paraId="55C4B700" w14:textId="3F1C7681">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sz w:val="28"/>
                <w:szCs w:val="28"/>
              </w:rPr>
            </w:pPr>
            <w:r>
              <w:rPr>
                <w:rFonts w:ascii="Times New Roman" w:hAnsi="Times New Roman" w:eastAsia="Calibri" w:cs="Times New Roman"/>
                <w:sz w:val="28"/>
                <w:szCs w:val="28"/>
              </w:rPr>
              <w:t>U</w:t>
            </w:r>
            <w:r w:rsidRPr="008E1C8B" w:rsidR="008D5827">
              <w:rPr>
                <w:rFonts w:ascii="Times New Roman" w:hAnsi="Times New Roman" w:eastAsia="Calibri" w:cs="Times New Roman"/>
                <w:sz w:val="28"/>
                <w:szCs w:val="28"/>
              </w:rPr>
              <w:t>ndetectable</w:t>
            </w:r>
            <w:r w:rsidRPr="0A70B859" w:rsidR="002754C0">
              <w:rPr>
                <w:rFonts w:ascii="Times New Roman" w:hAnsi="Times New Roman"/>
                <w:sz w:val="28"/>
                <w:szCs w:val="28"/>
              </w:rPr>
              <w:t xml:space="preserve"> </w:t>
            </w:r>
            <w:r>
              <w:rPr>
                <w:rFonts w:ascii="Times New Roman" w:hAnsi="Times New Roman"/>
                <w:sz w:val="28"/>
                <w:szCs w:val="28"/>
              </w:rPr>
              <w:t>or below the level of detection</w:t>
            </w:r>
          </w:p>
          <w:p w:rsidR="00485415" w:rsidP="00191F89" w:rsidRDefault="008D5827" w14:paraId="76AD4BB2" w14:textId="41FB1625">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bCs/>
                <w:iCs/>
                <w:sz w:val="28"/>
                <w:szCs w:val="28"/>
              </w:rPr>
            </w:pPr>
            <w:r w:rsidRPr="008E1C8B">
              <w:rPr>
                <w:rFonts w:ascii="Times New Roman" w:hAnsi="Times New Roman" w:eastAsia="Calibri" w:cs="Times New Roman"/>
                <w:bCs/>
                <w:iCs/>
                <w:sz w:val="28"/>
                <w:szCs w:val="28"/>
              </w:rPr>
              <w:t xml:space="preserve">Detectable but less than </w:t>
            </w:r>
            <w:r w:rsidR="00EC6A5C">
              <w:rPr>
                <w:rFonts w:ascii="Times New Roman" w:hAnsi="Times New Roman" w:eastAsia="Calibri" w:cs="Times New Roman"/>
                <w:bCs/>
                <w:iCs/>
                <w:sz w:val="28"/>
                <w:szCs w:val="28"/>
              </w:rPr>
              <w:t>1</w:t>
            </w:r>
            <w:r w:rsidRPr="008E1C8B">
              <w:rPr>
                <w:rFonts w:ascii="Times New Roman" w:hAnsi="Times New Roman" w:eastAsia="Calibri" w:cs="Times New Roman"/>
                <w:bCs/>
                <w:iCs/>
                <w:sz w:val="28"/>
                <w:szCs w:val="28"/>
              </w:rPr>
              <w:t>,000 viral copies/ml</w:t>
            </w:r>
          </w:p>
          <w:p w:rsidR="00485415" w:rsidP="00191F89" w:rsidRDefault="008D5827" w14:paraId="6D696E05" w14:textId="4146886D">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Calibri" w:cs="Times New Roman"/>
                <w:bCs/>
                <w:iCs/>
                <w:sz w:val="28"/>
                <w:szCs w:val="28"/>
              </w:rPr>
            </w:pPr>
            <w:r w:rsidRPr="008E1C8B">
              <w:rPr>
                <w:rFonts w:ascii="Times New Roman" w:hAnsi="Times New Roman" w:eastAsia="Calibri" w:cs="Times New Roman"/>
                <w:bCs/>
                <w:iCs/>
                <w:sz w:val="28"/>
                <w:szCs w:val="28"/>
              </w:rPr>
              <w:t>Greater than 1,000 viral copies/ml</w:t>
            </w:r>
          </w:p>
          <w:p w:rsidRPr="008E1C8B" w:rsidR="008D5827" w:rsidP="00130331" w:rsidRDefault="008D5827" w14:paraId="00AEA32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30638C" w:rsidR="008D5827" w:rsidP="00D37D72" w:rsidRDefault="00414492" w14:paraId="491133F5" w14:textId="48A9D24B">
      <w:pPr>
        <w:pStyle w:val="Heading2Q-aire"/>
        <w:rPr>
          <w:rFonts w:eastAsia="Times New Roman"/>
        </w:rPr>
      </w:pPr>
      <w:r w:rsidRPr="6EAE7FD7">
        <w:rPr>
          <w:rFonts w:eastAsia="Times New Roman"/>
        </w:rPr>
        <w:t xml:space="preserve">Flashcard </w:t>
      </w:r>
      <w:r w:rsidRPr="3A86E624" w:rsidR="1B0D8F33">
        <w:rPr>
          <w:rFonts w:eastAsia="Times New Roman"/>
        </w:rPr>
        <w:t>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70"/>
      </w:tblGrid>
      <w:tr w:rsidRPr="008E1C8B" w:rsidR="008D5827" w:rsidTr="00852E56" w14:paraId="0595AC92" w14:textId="77777777">
        <w:trPr>
          <w:trHeight w:val="5365" w:hRule="exact"/>
        </w:trPr>
        <w:tc>
          <w:tcPr>
            <w:tcW w:w="9558" w:type="dxa"/>
          </w:tcPr>
          <w:p w:rsidR="00485415" w:rsidP="6EAE7FD7" w:rsidRDefault="00414492" w14:paraId="34030736" w14:textId="5D6842E0">
            <w:pPr>
              <w:tabs>
                <w:tab w:val="left" w:pos="720"/>
                <w:tab w:val="left" w:pos="2880"/>
                <w:tab w:val="left" w:pos="5400"/>
                <w:tab w:val="left" w:pos="7200"/>
                <w:tab w:val="left" w:pos="7848"/>
              </w:tabs>
              <w:spacing w:before="240" w:after="240" w:line="240" w:lineRule="auto"/>
              <w:jc w:val="center"/>
              <w:rPr>
                <w:rFonts w:ascii="Times New Roman" w:hAnsi="Times New Roman" w:eastAsia="Times New Roman" w:cs="Times New Roman"/>
                <w:b/>
                <w:bCs/>
                <w:sz w:val="28"/>
                <w:szCs w:val="28"/>
              </w:rPr>
            </w:pPr>
            <w:r w:rsidRPr="6EAE7FD7">
              <w:rPr>
                <w:rFonts w:ascii="Times New Roman" w:hAnsi="Times New Roman" w:eastAsia="Times New Roman" w:cs="Times New Roman"/>
                <w:b/>
                <w:bCs/>
                <w:sz w:val="28"/>
                <w:szCs w:val="28"/>
              </w:rPr>
              <w:t xml:space="preserve">FLASHCARD </w:t>
            </w:r>
            <w:r w:rsidRPr="3A86E624" w:rsidR="3585BD5C">
              <w:rPr>
                <w:rFonts w:ascii="Times New Roman" w:hAnsi="Times New Roman" w:eastAsia="Times New Roman" w:cs="Times New Roman"/>
                <w:b/>
                <w:bCs/>
                <w:sz w:val="28"/>
                <w:szCs w:val="28"/>
              </w:rPr>
              <w:t>U</w:t>
            </w:r>
          </w:p>
          <w:p w:rsidR="00485415" w:rsidP="00191F89" w:rsidRDefault="008D5827" w14:paraId="733867D9"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proofErr w:type="gramStart"/>
            <w:r w:rsidRPr="009B7517">
              <w:rPr>
                <w:rFonts w:ascii="Times New Roman" w:hAnsi="Times New Roman" w:eastAsia="Times New Roman" w:cs="Times New Roman"/>
                <w:sz w:val="28"/>
                <w:szCs w:val="28"/>
              </w:rPr>
              <w:t>All</w:t>
            </w:r>
            <w:r>
              <w:rPr>
                <w:rFonts w:ascii="Times New Roman" w:hAnsi="Times New Roman" w:eastAsia="Times New Roman" w:cs="Times New Roman"/>
                <w:sz w:val="28"/>
                <w:szCs w:val="28"/>
              </w:rPr>
              <w:t xml:space="preserve"> of</w:t>
            </w:r>
            <w:proofErr w:type="gramEnd"/>
            <w:r>
              <w:rPr>
                <w:rFonts w:ascii="Times New Roman" w:hAnsi="Times New Roman" w:eastAsia="Times New Roman" w:cs="Times New Roman"/>
                <w:sz w:val="28"/>
                <w:szCs w:val="28"/>
              </w:rPr>
              <w:t xml:space="preserve"> the time</w:t>
            </w:r>
          </w:p>
          <w:p w:rsidR="00485415" w:rsidP="00191F89" w:rsidRDefault="008D5827" w14:paraId="55F4E9BD"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Pr>
                <w:rFonts w:ascii="Times New Roman" w:hAnsi="Times New Roman" w:eastAsia="Times New Roman" w:cs="Times New Roman"/>
                <w:sz w:val="28"/>
                <w:szCs w:val="28"/>
              </w:rPr>
              <w:t>Most of the time</w:t>
            </w:r>
          </w:p>
          <w:p w:rsidR="00485415" w:rsidP="00191F89" w:rsidRDefault="008D5827" w14:paraId="2FB7E5E2"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sidRPr="009B7517">
              <w:rPr>
                <w:rFonts w:ascii="Times New Roman" w:hAnsi="Times New Roman" w:eastAsia="Times New Roman" w:cs="Times New Roman"/>
                <w:sz w:val="28"/>
                <w:szCs w:val="28"/>
              </w:rPr>
              <w:t>Some</w:t>
            </w:r>
            <w:r w:rsidR="00950CAD">
              <w:rPr>
                <w:rFonts w:ascii="Times New Roman" w:hAnsi="Times New Roman" w:eastAsia="Calibri" w:cs="Times New Roman"/>
                <w:sz w:val="28"/>
                <w:szCs w:val="28"/>
              </w:rPr>
              <w:t xml:space="preserve"> </w:t>
            </w:r>
            <w:r>
              <w:rPr>
                <w:rFonts w:ascii="Times New Roman" w:hAnsi="Times New Roman" w:eastAsia="Times New Roman" w:cs="Times New Roman"/>
                <w:sz w:val="28"/>
                <w:szCs w:val="28"/>
              </w:rPr>
              <w:t>of the time</w:t>
            </w:r>
          </w:p>
          <w:p w:rsidR="00485415" w:rsidP="00191F89" w:rsidRDefault="008D5827" w14:paraId="3CFAC9FF"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sz w:val="28"/>
                <w:szCs w:val="28"/>
              </w:rPr>
            </w:pPr>
            <w:r w:rsidRPr="009B7517">
              <w:rPr>
                <w:rFonts w:ascii="Times New Roman" w:hAnsi="Times New Roman" w:eastAsia="Times New Roman" w:cs="Times New Roman"/>
                <w:sz w:val="28"/>
                <w:szCs w:val="28"/>
              </w:rPr>
              <w:t>A little</w:t>
            </w:r>
            <w:r>
              <w:rPr>
                <w:rFonts w:ascii="Times New Roman" w:hAnsi="Times New Roman" w:eastAsia="Times New Roman" w:cs="Times New Roman"/>
                <w:sz w:val="28"/>
                <w:szCs w:val="28"/>
              </w:rPr>
              <w:t xml:space="preserve"> of the time</w:t>
            </w:r>
          </w:p>
          <w:p w:rsidR="00485415" w:rsidP="00191F89" w:rsidRDefault="008D5827" w14:paraId="7C240CA1" w14:textId="77777777">
            <w:pPr>
              <w:numPr>
                <w:ilvl w:val="0"/>
                <w:numId w:val="10"/>
              </w:numPr>
              <w:tabs>
                <w:tab w:val="left" w:pos="720"/>
                <w:tab w:val="left" w:pos="1080"/>
                <w:tab w:val="left" w:pos="5040"/>
                <w:tab w:val="left" w:pos="5400"/>
                <w:tab w:val="left" w:pos="7056"/>
              </w:tabs>
              <w:spacing w:before="360" w:after="360" w:line="240" w:lineRule="auto"/>
              <w:ind w:right="-101"/>
              <w:rPr>
                <w:rFonts w:ascii="Times New Roman" w:hAnsi="Times New Roman" w:eastAsia="Times New Roman" w:cs="Times New Roman"/>
                <w:bCs/>
                <w:sz w:val="28"/>
                <w:szCs w:val="28"/>
              </w:rPr>
            </w:pPr>
            <w:r w:rsidRPr="009B7517">
              <w:rPr>
                <w:rFonts w:ascii="Times New Roman" w:hAnsi="Times New Roman" w:eastAsia="Times New Roman" w:cs="Times New Roman"/>
                <w:sz w:val="28"/>
                <w:szCs w:val="28"/>
              </w:rPr>
              <w:t>None</w:t>
            </w:r>
            <w:r>
              <w:rPr>
                <w:rFonts w:ascii="Times New Roman" w:hAnsi="Times New Roman" w:eastAsia="Times New Roman" w:cs="Times New Roman"/>
                <w:sz w:val="28"/>
                <w:szCs w:val="28"/>
              </w:rPr>
              <w:t xml:space="preserve"> of the time</w:t>
            </w:r>
          </w:p>
          <w:p w:rsidRPr="008E1C8B" w:rsidR="008D5827" w:rsidP="00130331" w:rsidRDefault="008D5827" w14:paraId="0E058A4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30638C" w:rsidR="008D5827" w:rsidP="00852E56" w:rsidRDefault="008D5827" w14:paraId="00F003CD" w14:textId="14101A26"/>
    <w:p w:rsidR="009B7517" w:rsidP="00D14653" w:rsidRDefault="009B7517" w14:paraId="7DA3164E" w14:textId="77777777">
      <w:pPr>
        <w:rPr>
          <w:szCs w:val="18"/>
        </w:rPr>
      </w:pPr>
    </w:p>
    <w:sectPr w:rsidR="009B7517" w:rsidSect="001E14A0">
      <w:headerReference w:type="even" r:id="rId45"/>
      <w:headerReference w:type="default" r:id="rId46"/>
      <w:headerReference w:type="first" r:id="rId47"/>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21A0D" w14:textId="77777777" w:rsidR="00727684" w:rsidRDefault="00727684" w:rsidP="00A96DCA">
      <w:pPr>
        <w:spacing w:after="0" w:line="240" w:lineRule="auto"/>
      </w:pPr>
      <w:r>
        <w:separator/>
      </w:r>
    </w:p>
  </w:endnote>
  <w:endnote w:type="continuationSeparator" w:id="0">
    <w:p w14:paraId="1270482E" w14:textId="77777777" w:rsidR="00727684" w:rsidRDefault="00727684" w:rsidP="00A96DCA">
      <w:pPr>
        <w:spacing w:after="0" w:line="240" w:lineRule="auto"/>
      </w:pPr>
      <w:r>
        <w:continuationSeparator/>
      </w:r>
    </w:p>
  </w:endnote>
  <w:endnote w:type="continuationNotice" w:id="1">
    <w:p w14:paraId="7368A835" w14:textId="77777777" w:rsidR="00727684" w:rsidRDefault="00727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Grande">
    <w:altName w:val="Segoe UI"/>
    <w:panose1 w:val="00000000000000000000"/>
    <w:charset w:val="00"/>
    <w:family w:val="auto"/>
    <w:notTrueType/>
    <w:pitch w:val="variable"/>
    <w:sig w:usb0="00000003" w:usb1="00000000" w:usb2="00000000" w:usb3="00000000" w:csb0="00000001" w:csb1="00000000"/>
  </w:font>
  <w:font w:name="ヒラギノ角ゴ Pro W3">
    <w:altName w:val="Yu Gothic"/>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23BF" w14:textId="77777777" w:rsidR="00727684" w:rsidRDefault="00727684" w:rsidP="00A96DCA">
      <w:pPr>
        <w:spacing w:after="0" w:line="240" w:lineRule="auto"/>
      </w:pPr>
      <w:r>
        <w:separator/>
      </w:r>
    </w:p>
  </w:footnote>
  <w:footnote w:type="continuationSeparator" w:id="0">
    <w:p w14:paraId="4558AF7E" w14:textId="77777777" w:rsidR="00727684" w:rsidRDefault="00727684" w:rsidP="00A96DCA">
      <w:pPr>
        <w:spacing w:after="0" w:line="240" w:lineRule="auto"/>
      </w:pPr>
      <w:r>
        <w:continuationSeparator/>
      </w:r>
    </w:p>
  </w:footnote>
  <w:footnote w:type="continuationNotice" w:id="1">
    <w:p w14:paraId="28FF662C" w14:textId="77777777" w:rsidR="00727684" w:rsidRDefault="00727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988B" w14:textId="7B99BF61" w:rsidR="002F48DF" w:rsidRDefault="002F48DF" w:rsidP="002F48DF">
    <w:pPr>
      <w:ind w:left="7200"/>
      <w:rPr>
        <w:sz w:val="18"/>
        <w:szCs w:val="18"/>
      </w:rPr>
    </w:pPr>
    <w:r>
      <w:rPr>
        <w:sz w:val="18"/>
        <w:szCs w:val="18"/>
      </w:rPr>
      <w:t>Form Approved</w:t>
    </w:r>
  </w:p>
  <w:p w14:paraId="62D843D4" w14:textId="510C0293" w:rsidR="007E5E63" w:rsidRDefault="007E5E63" w:rsidP="002F48DF">
    <w:pPr>
      <w:ind w:left="7200"/>
      <w:rPr>
        <w:sz w:val="18"/>
        <w:szCs w:val="18"/>
      </w:rPr>
    </w:pPr>
    <w:r w:rsidRPr="00825A48">
      <w:rPr>
        <w:sz w:val="18"/>
        <w:szCs w:val="18"/>
      </w:rPr>
      <w:t>OMB No:</w:t>
    </w:r>
    <w:r>
      <w:rPr>
        <w:sz w:val="18"/>
        <w:szCs w:val="18"/>
      </w:rPr>
      <w:t xml:space="preserve"> 0920-1262</w:t>
    </w:r>
    <w:r>
      <w:rPr>
        <w:sz w:val="18"/>
        <w:szCs w:val="18"/>
      </w:rPr>
      <w:tab/>
    </w:r>
    <w:r>
      <w:rPr>
        <w:sz w:val="18"/>
        <w:szCs w:val="18"/>
      </w:rPr>
      <w:tab/>
    </w:r>
  </w:p>
  <w:p w14:paraId="1DAF084A" w14:textId="75A907A3" w:rsidR="007E5E63" w:rsidRPr="00825A48" w:rsidRDefault="007E5E63" w:rsidP="002F48DF">
    <w:pPr>
      <w:ind w:left="7200"/>
      <w:rPr>
        <w:sz w:val="18"/>
        <w:szCs w:val="18"/>
      </w:rPr>
    </w:pPr>
    <w:r w:rsidRPr="00825A48">
      <w:rPr>
        <w:sz w:val="18"/>
        <w:szCs w:val="18"/>
      </w:rPr>
      <w:t>OMB Exp. Date:</w:t>
    </w:r>
    <w:r>
      <w:rPr>
        <w:sz w:val="18"/>
        <w:szCs w:val="18"/>
      </w:rPr>
      <w:t xml:space="preserve"> </w:t>
    </w:r>
    <w:r w:rsidR="002F48DF">
      <w:rPr>
        <w:sz w:val="18"/>
        <w:szCs w:val="18"/>
      </w:rPr>
      <w:t>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F866" w14:textId="6C0174AA"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Medical Gender Affirmation (MG)</w:t>
    </w:r>
  </w:p>
  <w:p w14:paraId="4DE0642E" w14:textId="7E64A2C5" w:rsidR="007E5E63" w:rsidRPr="00825A48" w:rsidRDefault="007E5E63" w:rsidP="001C5B31">
    <w:pPr>
      <w:rPr>
        <w:sz w:val="18"/>
        <w:szCs w:val="18"/>
      </w:rPr>
    </w:pPr>
    <w:r w:rsidRPr="00825A48">
      <w:rPr>
        <w:sz w:val="18"/>
        <w:szCs w:val="18"/>
      </w:rPr>
      <w:t xml:space="preserve">OMB Exp. Date: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1374" w14:textId="36D1FAF5" w:rsidR="007E5E63" w:rsidRDefault="007E5E63" w:rsidP="009B40D5">
    <w:pPr>
      <w:rPr>
        <w:sz w:val="18"/>
        <w:szCs w:val="18"/>
      </w:rPr>
    </w:pPr>
    <w:r w:rsidRPr="00825A48">
      <w:rPr>
        <w:sz w:val="18"/>
        <w:szCs w:val="18"/>
      </w:rPr>
      <w:t>OMB No:</w:t>
    </w:r>
    <w:r>
      <w:rPr>
        <w:sz w:val="18"/>
        <w:szCs w:val="18"/>
      </w:rPr>
      <w:t xml:space="preserve"> 0920-1262</w:t>
    </w:r>
    <w:r>
      <w:rPr>
        <w:sz w:val="18"/>
        <w:szCs w:val="18"/>
      </w:rPr>
      <w:tab/>
    </w:r>
    <w:r>
      <w:rPr>
        <w:sz w:val="18"/>
        <w:szCs w:val="18"/>
      </w:rPr>
      <w:tab/>
      <w:t>Sexual Behavior (SX)</w:t>
    </w:r>
  </w:p>
  <w:p w14:paraId="461DBD94" w14:textId="75C566A9" w:rsidR="007E5E63" w:rsidRPr="00825A48" w:rsidRDefault="007E5E63" w:rsidP="001C5B31">
    <w:pPr>
      <w:rPr>
        <w:sz w:val="18"/>
        <w:szCs w:val="18"/>
      </w:rPr>
    </w:pPr>
    <w:r w:rsidRPr="00825A48">
      <w:rPr>
        <w:sz w:val="18"/>
        <w:szCs w:val="18"/>
      </w:rPr>
      <w:t xml:space="preserve">OMB Exp. Date: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5732" w14:textId="6E8B71D7" w:rsidR="007E5E63" w:rsidRPr="009D0716" w:rsidRDefault="007E5E63">
    <w:pPr>
      <w:rPr>
        <w:sz w:val="18"/>
        <w:szCs w:val="18"/>
        <w:lang w:val="es-US"/>
      </w:rPr>
    </w:pPr>
    <w:r w:rsidRPr="009D0716">
      <w:rPr>
        <w:sz w:val="18"/>
        <w:szCs w:val="18"/>
        <w:lang w:val="es-US"/>
      </w:rPr>
      <w:t>OMB No:</w:t>
    </w:r>
    <w:r>
      <w:rPr>
        <w:sz w:val="18"/>
        <w:szCs w:val="18"/>
        <w:lang w:val="es-US"/>
      </w:rPr>
      <w:t xml:space="preserve"> 0920-1262</w:t>
    </w:r>
    <w:r w:rsidRPr="009D0716">
      <w:rPr>
        <w:sz w:val="18"/>
        <w:szCs w:val="18"/>
        <w:lang w:val="es-US"/>
      </w:rPr>
      <w:tab/>
    </w:r>
    <w:r w:rsidRPr="009D0716">
      <w:rPr>
        <w:sz w:val="18"/>
        <w:szCs w:val="18"/>
        <w:lang w:val="es-US"/>
      </w:rPr>
      <w:tab/>
      <w:t>Alcohol Use (AL)</w:t>
    </w:r>
  </w:p>
  <w:p w14:paraId="0601F39B" w14:textId="31004E6B" w:rsidR="007E5E63" w:rsidRPr="00825A48" w:rsidRDefault="007E5E63" w:rsidP="001C5B31">
    <w:pPr>
      <w:rPr>
        <w:sz w:val="18"/>
        <w:szCs w:val="18"/>
      </w:rPr>
    </w:pPr>
    <w:r>
      <w:rPr>
        <w:sz w:val="18"/>
        <w:szCs w:val="18"/>
      </w:rPr>
      <w:t xml:space="preserve">OMB Exp. Date: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64C9" w14:textId="304A7606"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Injection Drugs (ID)</w:t>
    </w:r>
  </w:p>
  <w:p w14:paraId="6A45443D" w14:textId="73CD1D6F" w:rsidR="007E5E63" w:rsidRPr="00825A48" w:rsidRDefault="007E5E63" w:rsidP="001C5B31">
    <w:pPr>
      <w:rPr>
        <w:sz w:val="18"/>
        <w:szCs w:val="18"/>
      </w:rPr>
    </w:pPr>
    <w:r w:rsidRPr="00825A48">
      <w:rPr>
        <w:sz w:val="18"/>
        <w:szCs w:val="18"/>
      </w:rPr>
      <w:t xml:space="preserve">OMB Exp. Date: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C030" w14:textId="77777777" w:rsidR="007E5E63" w:rsidRDefault="007E5E63">
    <w:r>
      <w:rPr>
        <w:noProof/>
      </w:rPr>
      <mc:AlternateContent>
        <mc:Choice Requires="wps">
          <w:drawing>
            <wp:anchor distT="0" distB="0" distL="114300" distR="114300" simplePos="0" relativeHeight="251658241" behindDoc="1" locked="0" layoutInCell="0" allowOverlap="1" wp14:anchorId="615E4DEA" wp14:editId="79E006E9">
              <wp:simplePos x="0" y="0"/>
              <wp:positionH relativeFrom="margin">
                <wp:align>center</wp:align>
              </wp:positionH>
              <wp:positionV relativeFrom="margin">
                <wp:align>center</wp:align>
              </wp:positionV>
              <wp:extent cx="5640705" cy="106680"/>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wps:spPr>
                    <wps:txbx>
                      <w:txbxContent>
                        <w:p w14:paraId="67927B1B" w14:textId="77777777" w:rsidR="007E5E63" w:rsidRDefault="007E5E6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5E4DEA" id="_x0000_t202" coordsize="21600,21600" o:spt="202" path="m,l,21600r21600,l21600,xe">
              <v:stroke joinstyle="miter"/>
              <v:path gradientshapeok="t" o:connecttype="rect"/>
            </v:shapetype>
            <v:shape id="WordArt 14" o:spid="_x0000_s1028" type="#_x0000_t202" style="position:absolute;margin-left:0;margin-top:0;width:444.15pt;height:8.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" o:allowincell="f" filled="f" stroked="f">
              <o:lock v:ext="edit" shapetype="t"/>
              <v:textbox style="mso-fit-shape-to-text:t">
                <w:txbxContent>
                  <w:p w14:paraId="67927B1B" w14:textId="77777777" w:rsidR="007E5E63" w:rsidRDefault="007E5E6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929C" w14:textId="2BC173ED"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Non-Injection Drugs (ND)</w:t>
    </w:r>
  </w:p>
  <w:p w14:paraId="141A7238" w14:textId="1EEF1EDE" w:rsidR="007E5E63" w:rsidRPr="00825A48" w:rsidRDefault="007E5E63" w:rsidP="001C5B31">
    <w:pPr>
      <w:rPr>
        <w:sz w:val="18"/>
        <w:szCs w:val="18"/>
      </w:rPr>
    </w:pPr>
    <w:r w:rsidRPr="00825A48">
      <w:rPr>
        <w:sz w:val="18"/>
        <w:szCs w:val="18"/>
      </w:rPr>
      <w:t>OMB E</w:t>
    </w:r>
    <w:r>
      <w:rPr>
        <w:sz w:val="18"/>
        <w:szCs w:val="18"/>
      </w:rPr>
      <w:t xml:space="preserve">xp. Date: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3FE7" w14:textId="77777777" w:rsidR="007E5E63" w:rsidRDefault="007E5E63">
    <w:r>
      <w:rPr>
        <w:noProof/>
      </w:rPr>
      <mc:AlternateContent>
        <mc:Choice Requires="wps">
          <w:drawing>
            <wp:anchor distT="0" distB="0" distL="114300" distR="114300" simplePos="0" relativeHeight="251658240" behindDoc="1" locked="0" layoutInCell="0" allowOverlap="1" wp14:anchorId="227610FB" wp14:editId="26763C3C">
              <wp:simplePos x="0" y="0"/>
              <wp:positionH relativeFrom="margin">
                <wp:align>center</wp:align>
              </wp:positionH>
              <wp:positionV relativeFrom="margin">
                <wp:align>center</wp:align>
              </wp:positionV>
              <wp:extent cx="5640705" cy="106680"/>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wps:spPr>
                    <wps:txbx>
                      <w:txbxContent>
                        <w:p w14:paraId="3003FFDD" w14:textId="77777777" w:rsidR="007E5E63" w:rsidRDefault="007E5E6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7610FB" id="_x0000_t202" coordsize="21600,21600" o:spt="202" path="m,l,21600r21600,l21600,xe">
              <v:stroke joinstyle="miter"/>
              <v:path gradientshapeok="t" o:connecttype="rect"/>
            </v:shapetype>
            <v:shape id="WordArt 13" o:spid="_x0000_s1029" type="#_x0000_t202" style="position:absolute;margin-left:0;margin-top:0;width:444.15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" o:allowincell="f" filled="f" stroked="f">
              <o:lock v:ext="edit" shapetype="t"/>
              <v:textbox style="mso-fit-shape-to-text:t">
                <w:txbxContent>
                  <w:p w14:paraId="3003FFDD" w14:textId="77777777" w:rsidR="007E5E63" w:rsidRDefault="007E5E6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7204" w14:textId="6B812C5B"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Drug Treatment (TX)</w:t>
    </w:r>
  </w:p>
  <w:p w14:paraId="2256BA74" w14:textId="567FE1B8" w:rsidR="007E5E63" w:rsidRPr="00825A48" w:rsidRDefault="007E5E63" w:rsidP="001C5B31">
    <w:pPr>
      <w:rPr>
        <w:sz w:val="18"/>
        <w:szCs w:val="18"/>
      </w:rPr>
    </w:pPr>
    <w:r>
      <w:rPr>
        <w:sz w:val="18"/>
        <w:szCs w:val="18"/>
      </w:rPr>
      <w:t xml:space="preserve">OMB Exp. Date: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549A" w14:textId="77777777" w:rsidR="007E5E63" w:rsidRDefault="007E5E6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F358" w14:textId="0112EACE"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HIV Testing (HT)</w:t>
    </w:r>
  </w:p>
  <w:p w14:paraId="64845FF1" w14:textId="03033D18" w:rsidR="007E5E63" w:rsidRPr="00825A48" w:rsidRDefault="007E5E63" w:rsidP="001C5B31">
    <w:pPr>
      <w:rPr>
        <w:sz w:val="18"/>
        <w:szCs w:val="18"/>
      </w:rPr>
    </w:pPr>
    <w:r>
      <w:rPr>
        <w:sz w:val="18"/>
        <w:szCs w:val="18"/>
      </w:rPr>
      <w:t xml:space="preserve">OMB Exp. Date: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186A" w14:textId="77777777" w:rsidR="007E5E63" w:rsidRDefault="007E5E63"/>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6051" w14:textId="77777777" w:rsidR="007E5E63" w:rsidRDefault="007E5E63"/>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91C5" w14:textId="77777777" w:rsidR="007E5E63" w:rsidRDefault="007E5E63"/>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27FC" w14:textId="1FE6CA3E"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Discrimination (DI)</w:t>
    </w:r>
  </w:p>
  <w:p w14:paraId="044F985C" w14:textId="2E4B6EC1" w:rsidR="007E5E63" w:rsidRPr="00825A48" w:rsidRDefault="007E5E63" w:rsidP="001C5B31">
    <w:pPr>
      <w:rPr>
        <w:sz w:val="18"/>
        <w:szCs w:val="18"/>
      </w:rPr>
    </w:pPr>
    <w:r>
      <w:rPr>
        <w:sz w:val="18"/>
        <w:szCs w:val="18"/>
      </w:rPr>
      <w:t xml:space="preserve">OMB Exp. Date: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D5B0" w14:textId="77777777" w:rsidR="007E5E63" w:rsidRDefault="007E5E63"/>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7913" w14:textId="093E5A3E"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Abuse and Harassment (AH)</w:t>
    </w:r>
  </w:p>
  <w:p w14:paraId="00A08581" w14:textId="1EE49BF6" w:rsidR="007E5E63" w:rsidRPr="00825A48" w:rsidRDefault="007E5E63" w:rsidP="001C5B31">
    <w:pPr>
      <w:rPr>
        <w:sz w:val="18"/>
        <w:szCs w:val="18"/>
      </w:rPr>
    </w:pPr>
    <w:r w:rsidRPr="00825A48">
      <w:rPr>
        <w:sz w:val="18"/>
        <w:szCs w:val="18"/>
      </w:rPr>
      <w:t>OMB Exp. Dat</w:t>
    </w:r>
    <w:r>
      <w:rPr>
        <w:sz w:val="18"/>
        <w:szCs w:val="18"/>
      </w:rPr>
      <w:t xml:space="preserve">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5DD8" w14:textId="489FD66C"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Incarceration (IN)</w:t>
    </w:r>
  </w:p>
  <w:p w14:paraId="463E1610" w14:textId="433FFF8A" w:rsidR="007E5E63" w:rsidRPr="00825A48" w:rsidRDefault="007E5E63" w:rsidP="001C5B31">
    <w:pPr>
      <w:rPr>
        <w:sz w:val="18"/>
        <w:szCs w:val="18"/>
      </w:rPr>
    </w:pPr>
    <w:r w:rsidRPr="00825A48">
      <w:rPr>
        <w:sz w:val="18"/>
        <w:szCs w:val="18"/>
      </w:rPr>
      <w:t>OMB Exp. Dat</w:t>
    </w:r>
    <w:r>
      <w:rPr>
        <w:sz w:val="18"/>
        <w:szCs w:val="18"/>
      </w:rPr>
      <w:t xml:space="preserve">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7F05" w14:textId="77777777" w:rsidR="007E5E63" w:rsidRDefault="007E5E63"/>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7773" w14:textId="40E03987"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Prevention Activities (PA)</w:t>
    </w:r>
  </w:p>
  <w:p w14:paraId="0F1A25B0" w14:textId="093B1C70" w:rsidR="007E5E63" w:rsidRPr="00825A48" w:rsidRDefault="007E5E63" w:rsidP="001C5B31">
    <w:pPr>
      <w:rPr>
        <w:sz w:val="18"/>
        <w:szCs w:val="18"/>
      </w:rPr>
    </w:pPr>
    <w:r>
      <w:rPr>
        <w:sz w:val="18"/>
        <w:szCs w:val="18"/>
      </w:rPr>
      <w:t xml:space="preserve">OMB Exp. Date: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7B95" w14:textId="77777777" w:rsidR="007E5E63" w:rsidRDefault="007E5E63"/>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A341" w14:textId="77777777" w:rsidR="007E5E63" w:rsidRDefault="007E5E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746A" w14:textId="116DE0F3"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Network Section (NS)</w:t>
    </w:r>
  </w:p>
  <w:p w14:paraId="6F51B8DB" w14:textId="357EE467" w:rsidR="007E5E63" w:rsidRPr="00825A48" w:rsidRDefault="007E5E63" w:rsidP="001C5B31">
    <w:pPr>
      <w:rPr>
        <w:sz w:val="18"/>
        <w:szCs w:val="18"/>
      </w:rPr>
    </w:pPr>
    <w:r w:rsidRPr="00825A48">
      <w:rPr>
        <w:sz w:val="18"/>
        <w:szCs w:val="18"/>
      </w:rPr>
      <w:t xml:space="preserve">OMB Exp. Date: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92F2C" w14:textId="2DF86988"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End of Survey (END)</w:t>
    </w:r>
  </w:p>
  <w:p w14:paraId="50E37F6E" w14:textId="3BBEBD38" w:rsidR="007E5E63" w:rsidRPr="00825A48" w:rsidRDefault="007E5E63" w:rsidP="001C5B31">
    <w:pPr>
      <w:rPr>
        <w:sz w:val="18"/>
        <w:szCs w:val="18"/>
      </w:rPr>
    </w:pPr>
    <w:r>
      <w:rPr>
        <w:sz w:val="18"/>
        <w:szCs w:val="18"/>
      </w:rPr>
      <w:t xml:space="preserve">OMB Exp. Date: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D56B" w14:textId="77777777" w:rsidR="007E5E63" w:rsidRDefault="007E5E63"/>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1165" w14:textId="77777777" w:rsidR="007E5E63" w:rsidRDefault="007E5E63"/>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65BA" w14:textId="1609F54D"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Flashcards</w:t>
    </w:r>
  </w:p>
  <w:p w14:paraId="4AAE8D40" w14:textId="1F6DE097" w:rsidR="007E5E63" w:rsidRDefault="007E5E63" w:rsidP="00191F89">
    <w:pPr>
      <w:spacing w:after="240"/>
      <w:rPr>
        <w:sz w:val="18"/>
        <w:szCs w:val="18"/>
      </w:rPr>
    </w:pPr>
    <w:r>
      <w:rPr>
        <w:sz w:val="18"/>
        <w:szCs w:val="18"/>
      </w:rPr>
      <w:t xml:space="preserve">OMB Exp. Date: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F578" w14:textId="77777777" w:rsidR="007E5E63" w:rsidRDefault="007E5E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6B73" w14:textId="77777777" w:rsidR="007E5E63" w:rsidRDefault="007E5E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54CA" w14:textId="77777777" w:rsidR="007E5E63" w:rsidRDefault="007E5E63">
    <w:r>
      <w:rPr>
        <w:noProof/>
      </w:rPr>
      <mc:AlternateContent>
        <mc:Choice Requires="wps">
          <w:drawing>
            <wp:anchor distT="0" distB="0" distL="114300" distR="114300" simplePos="0" relativeHeight="251658243" behindDoc="1" locked="0" layoutInCell="0" allowOverlap="1" wp14:anchorId="0B0855DF" wp14:editId="59D30AF3">
              <wp:simplePos x="0" y="0"/>
              <wp:positionH relativeFrom="margin">
                <wp:align>center</wp:align>
              </wp:positionH>
              <wp:positionV relativeFrom="margin">
                <wp:align>center</wp:align>
              </wp:positionV>
              <wp:extent cx="5640705" cy="106680"/>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wps:spPr>
                    <wps:txbx>
                      <w:txbxContent>
                        <w:p w14:paraId="20F1957A" w14:textId="77777777" w:rsidR="007E5E63" w:rsidRDefault="007E5E6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0855DF" id="_x0000_t202" coordsize="21600,21600" o:spt="202" path="m,l,21600r21600,l21600,xe">
              <v:stroke joinstyle="miter"/>
              <v:path gradientshapeok="t" o:connecttype="rect"/>
            </v:shapetype>
            <v:shape id="WordArt 10" o:spid="_x0000_s1026" type="#_x0000_t202" style="position:absolute;margin-left:0;margin-top:0;width:444.15pt;height:8.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" o:allowincell="f" filled="f" stroked="f">
              <o:lock v:ext="edit" shapetype="t"/>
              <v:textbox style="mso-fit-shape-to-text:t">
                <w:txbxContent>
                  <w:p w14:paraId="20F1957A" w14:textId="77777777" w:rsidR="007E5E63" w:rsidRDefault="007E5E6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86E9" w14:textId="3CFB2BCD"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Demographics (DM)</w:t>
    </w:r>
  </w:p>
  <w:p w14:paraId="70845423" w14:textId="600D24F9" w:rsidR="007E5E63" w:rsidRPr="00825A48" w:rsidRDefault="007E5E63" w:rsidP="001C5B31">
    <w:pPr>
      <w:rPr>
        <w:sz w:val="18"/>
        <w:szCs w:val="18"/>
      </w:rPr>
    </w:pPr>
    <w:r>
      <w:rPr>
        <w:sz w:val="18"/>
        <w:szCs w:val="18"/>
      </w:rPr>
      <w:t xml:space="preserve">OMB Exp. Date: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7697" w14:textId="77777777" w:rsidR="007E5E63" w:rsidRDefault="007E5E63">
    <w:r>
      <w:rPr>
        <w:noProof/>
      </w:rPr>
      <mc:AlternateContent>
        <mc:Choice Requires="wps">
          <w:drawing>
            <wp:anchor distT="0" distB="0" distL="114300" distR="114300" simplePos="0" relativeHeight="251658242" behindDoc="1" locked="0" layoutInCell="0" allowOverlap="1" wp14:anchorId="1057FC4C" wp14:editId="1A76B84B">
              <wp:simplePos x="0" y="0"/>
              <wp:positionH relativeFrom="margin">
                <wp:align>center</wp:align>
              </wp:positionH>
              <wp:positionV relativeFrom="margin">
                <wp:align>center</wp:align>
              </wp:positionV>
              <wp:extent cx="5640705" cy="106680"/>
              <wp:effectExtent l="0" t="0" r="0" b="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wps:spPr>
                    <wps:txbx>
                      <w:txbxContent>
                        <w:p w14:paraId="74FE3184" w14:textId="77777777" w:rsidR="007E5E63" w:rsidRDefault="007E5E6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57FC4C" id="_x0000_t202" coordsize="21600,21600" o:spt="202" path="m,l,21600r21600,l21600,xe">
              <v:stroke joinstyle="miter"/>
              <v:path gradientshapeok="t" o:connecttype="rect"/>
            </v:shapetype>
            <v:shape id="WordArt 9" o:spid="_x0000_s1027" type="#_x0000_t202" style="position:absolute;margin-left:0;margin-top:0;width:444.15pt;height:8.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" o:allowincell="f" filled="f" stroked="f">
              <o:lock v:ext="edit" shapetype="t"/>
              <v:textbox style="mso-fit-shape-to-text:t">
                <w:txbxContent>
                  <w:p w14:paraId="74FE3184" w14:textId="77777777" w:rsidR="007E5E63" w:rsidRDefault="007E5E6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5B61" w14:textId="1E1D0F24"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Healthcare Access (HA)</w:t>
    </w:r>
  </w:p>
  <w:p w14:paraId="11D978F9" w14:textId="73505153" w:rsidR="007E5E63" w:rsidRPr="00825A48" w:rsidRDefault="007E5E63" w:rsidP="001C5B31">
    <w:pPr>
      <w:rPr>
        <w:sz w:val="18"/>
        <w:szCs w:val="18"/>
      </w:rPr>
    </w:pPr>
    <w:r>
      <w:rPr>
        <w:sz w:val="18"/>
        <w:szCs w:val="18"/>
      </w:rPr>
      <w:t xml:space="preserve">OMB Exp. Date: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F086" w14:textId="6D6820A9" w:rsidR="007E5E63" w:rsidRDefault="007E5E63">
    <w:pPr>
      <w:rPr>
        <w:sz w:val="18"/>
        <w:szCs w:val="18"/>
      </w:rPr>
    </w:pPr>
    <w:r w:rsidRPr="00825A48">
      <w:rPr>
        <w:sz w:val="18"/>
        <w:szCs w:val="18"/>
      </w:rPr>
      <w:t>OMB No:</w:t>
    </w:r>
    <w:r>
      <w:rPr>
        <w:sz w:val="18"/>
        <w:szCs w:val="18"/>
      </w:rPr>
      <w:t xml:space="preserve"> 0920-1262</w:t>
    </w:r>
    <w:r>
      <w:rPr>
        <w:sz w:val="18"/>
        <w:szCs w:val="18"/>
      </w:rPr>
      <w:tab/>
    </w:r>
    <w:r>
      <w:rPr>
        <w:sz w:val="18"/>
        <w:szCs w:val="18"/>
      </w:rPr>
      <w:tab/>
      <w:t>Gender Affirmation (GA)</w:t>
    </w:r>
  </w:p>
  <w:p w14:paraId="3674E8A5" w14:textId="6B4CDA6E" w:rsidR="007E5E63" w:rsidRPr="00825A48" w:rsidRDefault="007E5E63" w:rsidP="001C5B31">
    <w:pPr>
      <w:rPr>
        <w:sz w:val="18"/>
        <w:szCs w:val="18"/>
      </w:rPr>
    </w:pPr>
    <w:r>
      <w:rPr>
        <w:sz w:val="18"/>
        <w:szCs w:val="18"/>
      </w:rPr>
      <w:t xml:space="preserve">OMB Exp.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9EA"/>
    <w:multiLevelType w:val="hybridMultilevel"/>
    <w:tmpl w:val="1C683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86B22"/>
    <w:multiLevelType w:val="hybridMultilevel"/>
    <w:tmpl w:val="FFFFFFFF"/>
    <w:lvl w:ilvl="0" w:tplc="933A94AA">
      <w:start w:val="1"/>
      <w:numFmt w:val="bullet"/>
      <w:lvlText w:val=""/>
      <w:lvlJc w:val="left"/>
      <w:pPr>
        <w:ind w:left="720" w:hanging="360"/>
      </w:pPr>
      <w:rPr>
        <w:rFonts w:ascii="Symbol" w:hAnsi="Symbol" w:hint="default"/>
      </w:rPr>
    </w:lvl>
    <w:lvl w:ilvl="1" w:tplc="C5246F94">
      <w:start w:val="1"/>
      <w:numFmt w:val="bullet"/>
      <w:lvlText w:val="o"/>
      <w:lvlJc w:val="left"/>
      <w:pPr>
        <w:ind w:left="1440" w:hanging="360"/>
      </w:pPr>
      <w:rPr>
        <w:rFonts w:ascii="Courier New" w:hAnsi="Courier New" w:hint="default"/>
      </w:rPr>
    </w:lvl>
    <w:lvl w:ilvl="2" w:tplc="142EA02E">
      <w:start w:val="1"/>
      <w:numFmt w:val="bullet"/>
      <w:lvlText w:val=""/>
      <w:lvlJc w:val="left"/>
      <w:pPr>
        <w:ind w:left="2160" w:hanging="360"/>
      </w:pPr>
      <w:rPr>
        <w:rFonts w:ascii="Wingdings" w:hAnsi="Wingdings" w:hint="default"/>
      </w:rPr>
    </w:lvl>
    <w:lvl w:ilvl="3" w:tplc="85F0B95C">
      <w:start w:val="1"/>
      <w:numFmt w:val="bullet"/>
      <w:lvlText w:val=""/>
      <w:lvlJc w:val="left"/>
      <w:pPr>
        <w:ind w:left="2880" w:hanging="360"/>
      </w:pPr>
      <w:rPr>
        <w:rFonts w:ascii="Symbol" w:hAnsi="Symbol" w:hint="default"/>
      </w:rPr>
    </w:lvl>
    <w:lvl w:ilvl="4" w:tplc="8052324E">
      <w:start w:val="1"/>
      <w:numFmt w:val="bullet"/>
      <w:lvlText w:val="o"/>
      <w:lvlJc w:val="left"/>
      <w:pPr>
        <w:ind w:left="3600" w:hanging="360"/>
      </w:pPr>
      <w:rPr>
        <w:rFonts w:ascii="Courier New" w:hAnsi="Courier New" w:hint="default"/>
      </w:rPr>
    </w:lvl>
    <w:lvl w:ilvl="5" w:tplc="36943446">
      <w:start w:val="1"/>
      <w:numFmt w:val="bullet"/>
      <w:lvlText w:val=""/>
      <w:lvlJc w:val="left"/>
      <w:pPr>
        <w:ind w:left="4320" w:hanging="360"/>
      </w:pPr>
      <w:rPr>
        <w:rFonts w:ascii="Wingdings" w:hAnsi="Wingdings" w:hint="default"/>
      </w:rPr>
    </w:lvl>
    <w:lvl w:ilvl="6" w:tplc="C152ED82">
      <w:start w:val="1"/>
      <w:numFmt w:val="bullet"/>
      <w:lvlText w:val=""/>
      <w:lvlJc w:val="left"/>
      <w:pPr>
        <w:ind w:left="5040" w:hanging="360"/>
      </w:pPr>
      <w:rPr>
        <w:rFonts w:ascii="Symbol" w:hAnsi="Symbol" w:hint="default"/>
      </w:rPr>
    </w:lvl>
    <w:lvl w:ilvl="7" w:tplc="432E9FBA">
      <w:start w:val="1"/>
      <w:numFmt w:val="bullet"/>
      <w:lvlText w:val="o"/>
      <w:lvlJc w:val="left"/>
      <w:pPr>
        <w:ind w:left="5760" w:hanging="360"/>
      </w:pPr>
      <w:rPr>
        <w:rFonts w:ascii="Courier New" w:hAnsi="Courier New" w:hint="default"/>
      </w:rPr>
    </w:lvl>
    <w:lvl w:ilvl="8" w:tplc="27F2FD9E">
      <w:start w:val="1"/>
      <w:numFmt w:val="bullet"/>
      <w:lvlText w:val=""/>
      <w:lvlJc w:val="left"/>
      <w:pPr>
        <w:ind w:left="6480" w:hanging="360"/>
      </w:pPr>
      <w:rPr>
        <w:rFonts w:ascii="Wingdings" w:hAnsi="Wingdings" w:hint="default"/>
      </w:rPr>
    </w:lvl>
  </w:abstractNum>
  <w:abstractNum w:abstractNumId="2"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213C8"/>
    <w:multiLevelType w:val="hybridMultilevel"/>
    <w:tmpl w:val="2ACE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84D1B"/>
    <w:multiLevelType w:val="hybridMultilevel"/>
    <w:tmpl w:val="A21A34BA"/>
    <w:lvl w:ilvl="0" w:tplc="2FE27C8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1D0533"/>
    <w:multiLevelType w:val="hybridMultilevel"/>
    <w:tmpl w:val="FFFFFFFF"/>
    <w:lvl w:ilvl="0" w:tplc="3590666A">
      <w:start w:val="1"/>
      <w:numFmt w:val="bullet"/>
      <w:lvlText w:val=""/>
      <w:lvlJc w:val="left"/>
      <w:pPr>
        <w:ind w:left="720" w:hanging="360"/>
      </w:pPr>
      <w:rPr>
        <w:rFonts w:ascii="Symbol" w:hAnsi="Symbol" w:hint="default"/>
      </w:rPr>
    </w:lvl>
    <w:lvl w:ilvl="1" w:tplc="748C957C">
      <w:start w:val="1"/>
      <w:numFmt w:val="bullet"/>
      <w:lvlText w:val="o"/>
      <w:lvlJc w:val="left"/>
      <w:pPr>
        <w:ind w:left="1440" w:hanging="360"/>
      </w:pPr>
      <w:rPr>
        <w:rFonts w:ascii="Courier New" w:hAnsi="Courier New" w:hint="default"/>
      </w:rPr>
    </w:lvl>
    <w:lvl w:ilvl="2" w:tplc="42FE7CE4">
      <w:start w:val="1"/>
      <w:numFmt w:val="bullet"/>
      <w:lvlText w:val=""/>
      <w:lvlJc w:val="left"/>
      <w:pPr>
        <w:ind w:left="2160" w:hanging="360"/>
      </w:pPr>
      <w:rPr>
        <w:rFonts w:ascii="Wingdings" w:hAnsi="Wingdings" w:hint="default"/>
      </w:rPr>
    </w:lvl>
    <w:lvl w:ilvl="3" w:tplc="D388BAC8">
      <w:start w:val="1"/>
      <w:numFmt w:val="bullet"/>
      <w:lvlText w:val=""/>
      <w:lvlJc w:val="left"/>
      <w:pPr>
        <w:ind w:left="2880" w:hanging="360"/>
      </w:pPr>
      <w:rPr>
        <w:rFonts w:ascii="Symbol" w:hAnsi="Symbol" w:hint="default"/>
      </w:rPr>
    </w:lvl>
    <w:lvl w:ilvl="4" w:tplc="26142DA4">
      <w:start w:val="1"/>
      <w:numFmt w:val="bullet"/>
      <w:lvlText w:val="o"/>
      <w:lvlJc w:val="left"/>
      <w:pPr>
        <w:ind w:left="3600" w:hanging="360"/>
      </w:pPr>
      <w:rPr>
        <w:rFonts w:ascii="Courier New" w:hAnsi="Courier New" w:hint="default"/>
      </w:rPr>
    </w:lvl>
    <w:lvl w:ilvl="5" w:tplc="6DC0DCD6">
      <w:start w:val="1"/>
      <w:numFmt w:val="bullet"/>
      <w:lvlText w:val=""/>
      <w:lvlJc w:val="left"/>
      <w:pPr>
        <w:ind w:left="4320" w:hanging="360"/>
      </w:pPr>
      <w:rPr>
        <w:rFonts w:ascii="Wingdings" w:hAnsi="Wingdings" w:hint="default"/>
      </w:rPr>
    </w:lvl>
    <w:lvl w:ilvl="6" w:tplc="9F96BFCA">
      <w:start w:val="1"/>
      <w:numFmt w:val="bullet"/>
      <w:lvlText w:val=""/>
      <w:lvlJc w:val="left"/>
      <w:pPr>
        <w:ind w:left="5040" w:hanging="360"/>
      </w:pPr>
      <w:rPr>
        <w:rFonts w:ascii="Symbol" w:hAnsi="Symbol" w:hint="default"/>
      </w:rPr>
    </w:lvl>
    <w:lvl w:ilvl="7" w:tplc="272E99D4">
      <w:start w:val="1"/>
      <w:numFmt w:val="bullet"/>
      <w:lvlText w:val="o"/>
      <w:lvlJc w:val="left"/>
      <w:pPr>
        <w:ind w:left="5760" w:hanging="360"/>
      </w:pPr>
      <w:rPr>
        <w:rFonts w:ascii="Courier New" w:hAnsi="Courier New" w:hint="default"/>
      </w:rPr>
    </w:lvl>
    <w:lvl w:ilvl="8" w:tplc="C6B0F988">
      <w:start w:val="1"/>
      <w:numFmt w:val="bullet"/>
      <w:lvlText w:val=""/>
      <w:lvlJc w:val="left"/>
      <w:pPr>
        <w:ind w:left="6480" w:hanging="360"/>
      </w:pPr>
      <w:rPr>
        <w:rFonts w:ascii="Wingdings" w:hAnsi="Wingdings" w:hint="default"/>
      </w:rPr>
    </w:lvl>
  </w:abstractNum>
  <w:abstractNum w:abstractNumId="11"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27581"/>
    <w:multiLevelType w:val="hybridMultilevel"/>
    <w:tmpl w:val="2E0AB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A636E6"/>
    <w:multiLevelType w:val="hybridMultilevel"/>
    <w:tmpl w:val="0DCC8B1E"/>
    <w:lvl w:ilvl="0" w:tplc="B82629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E2787"/>
    <w:multiLevelType w:val="hybridMultilevel"/>
    <w:tmpl w:val="FFFFFFFF"/>
    <w:lvl w:ilvl="0" w:tplc="36CC9906">
      <w:start w:val="1"/>
      <w:numFmt w:val="bullet"/>
      <w:lvlText w:val=""/>
      <w:lvlJc w:val="left"/>
      <w:pPr>
        <w:ind w:left="720" w:hanging="360"/>
      </w:pPr>
      <w:rPr>
        <w:rFonts w:ascii="Symbol" w:hAnsi="Symbol" w:hint="default"/>
      </w:rPr>
    </w:lvl>
    <w:lvl w:ilvl="1" w:tplc="EA381F82">
      <w:start w:val="1"/>
      <w:numFmt w:val="bullet"/>
      <w:lvlText w:val="o"/>
      <w:lvlJc w:val="left"/>
      <w:pPr>
        <w:ind w:left="1440" w:hanging="360"/>
      </w:pPr>
      <w:rPr>
        <w:rFonts w:ascii="Courier New" w:hAnsi="Courier New" w:hint="default"/>
      </w:rPr>
    </w:lvl>
    <w:lvl w:ilvl="2" w:tplc="1996EA3A">
      <w:start w:val="1"/>
      <w:numFmt w:val="bullet"/>
      <w:lvlText w:val=""/>
      <w:lvlJc w:val="left"/>
      <w:pPr>
        <w:ind w:left="2160" w:hanging="360"/>
      </w:pPr>
      <w:rPr>
        <w:rFonts w:ascii="Wingdings" w:hAnsi="Wingdings" w:hint="default"/>
      </w:rPr>
    </w:lvl>
    <w:lvl w:ilvl="3" w:tplc="3732EBEA">
      <w:start w:val="1"/>
      <w:numFmt w:val="bullet"/>
      <w:lvlText w:val=""/>
      <w:lvlJc w:val="left"/>
      <w:pPr>
        <w:ind w:left="2880" w:hanging="360"/>
      </w:pPr>
      <w:rPr>
        <w:rFonts w:ascii="Symbol" w:hAnsi="Symbol" w:hint="default"/>
      </w:rPr>
    </w:lvl>
    <w:lvl w:ilvl="4" w:tplc="F18E9202">
      <w:start w:val="1"/>
      <w:numFmt w:val="bullet"/>
      <w:lvlText w:val="o"/>
      <w:lvlJc w:val="left"/>
      <w:pPr>
        <w:ind w:left="3600" w:hanging="360"/>
      </w:pPr>
      <w:rPr>
        <w:rFonts w:ascii="Courier New" w:hAnsi="Courier New" w:hint="default"/>
      </w:rPr>
    </w:lvl>
    <w:lvl w:ilvl="5" w:tplc="DA1286DA">
      <w:start w:val="1"/>
      <w:numFmt w:val="bullet"/>
      <w:lvlText w:val=""/>
      <w:lvlJc w:val="left"/>
      <w:pPr>
        <w:ind w:left="4320" w:hanging="360"/>
      </w:pPr>
      <w:rPr>
        <w:rFonts w:ascii="Wingdings" w:hAnsi="Wingdings" w:hint="default"/>
      </w:rPr>
    </w:lvl>
    <w:lvl w:ilvl="6" w:tplc="F02C61AA">
      <w:start w:val="1"/>
      <w:numFmt w:val="bullet"/>
      <w:lvlText w:val=""/>
      <w:lvlJc w:val="left"/>
      <w:pPr>
        <w:ind w:left="5040" w:hanging="360"/>
      </w:pPr>
      <w:rPr>
        <w:rFonts w:ascii="Symbol" w:hAnsi="Symbol" w:hint="default"/>
      </w:rPr>
    </w:lvl>
    <w:lvl w:ilvl="7" w:tplc="15966788">
      <w:start w:val="1"/>
      <w:numFmt w:val="bullet"/>
      <w:lvlText w:val="o"/>
      <w:lvlJc w:val="left"/>
      <w:pPr>
        <w:ind w:left="5760" w:hanging="360"/>
      </w:pPr>
      <w:rPr>
        <w:rFonts w:ascii="Courier New" w:hAnsi="Courier New" w:hint="default"/>
      </w:rPr>
    </w:lvl>
    <w:lvl w:ilvl="8" w:tplc="294E0686">
      <w:start w:val="1"/>
      <w:numFmt w:val="bullet"/>
      <w:lvlText w:val=""/>
      <w:lvlJc w:val="left"/>
      <w:pPr>
        <w:ind w:left="6480" w:hanging="360"/>
      </w:pPr>
      <w:rPr>
        <w:rFonts w:ascii="Wingdings" w:hAnsi="Wingdings" w:hint="default"/>
      </w:rPr>
    </w:lvl>
  </w:abstractNum>
  <w:abstractNum w:abstractNumId="16"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426F2"/>
    <w:multiLevelType w:val="hybridMultilevel"/>
    <w:tmpl w:val="920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61E24"/>
    <w:multiLevelType w:val="hybridMultilevel"/>
    <w:tmpl w:val="1214FF12"/>
    <w:lvl w:ilvl="0" w:tplc="21F8B0D6">
      <w:start w:val="1"/>
      <w:numFmt w:val="bullet"/>
      <w:lvlText w:val=""/>
      <w:lvlJc w:val="left"/>
      <w:pPr>
        <w:ind w:left="720" w:hanging="360"/>
      </w:pPr>
      <w:rPr>
        <w:rFonts w:ascii="Symbol" w:hAnsi="Symbol" w:hint="default"/>
      </w:rPr>
    </w:lvl>
    <w:lvl w:ilvl="1" w:tplc="7B54BBF8">
      <w:start w:val="1"/>
      <w:numFmt w:val="bullet"/>
      <w:lvlText w:val="o"/>
      <w:lvlJc w:val="left"/>
      <w:pPr>
        <w:ind w:left="1440" w:hanging="360"/>
      </w:pPr>
      <w:rPr>
        <w:rFonts w:ascii="Courier New" w:hAnsi="Courier New" w:hint="default"/>
      </w:rPr>
    </w:lvl>
    <w:lvl w:ilvl="2" w:tplc="93ACB40E">
      <w:start w:val="1"/>
      <w:numFmt w:val="bullet"/>
      <w:lvlText w:val=""/>
      <w:lvlJc w:val="left"/>
      <w:pPr>
        <w:ind w:left="2160" w:hanging="360"/>
      </w:pPr>
      <w:rPr>
        <w:rFonts w:ascii="Wingdings" w:hAnsi="Wingdings" w:hint="default"/>
      </w:rPr>
    </w:lvl>
    <w:lvl w:ilvl="3" w:tplc="05F037CA">
      <w:start w:val="1"/>
      <w:numFmt w:val="bullet"/>
      <w:lvlText w:val=""/>
      <w:lvlJc w:val="left"/>
      <w:pPr>
        <w:ind w:left="2880" w:hanging="360"/>
      </w:pPr>
      <w:rPr>
        <w:rFonts w:ascii="Symbol" w:hAnsi="Symbol" w:hint="default"/>
      </w:rPr>
    </w:lvl>
    <w:lvl w:ilvl="4" w:tplc="BF826C22">
      <w:start w:val="1"/>
      <w:numFmt w:val="bullet"/>
      <w:lvlText w:val="o"/>
      <w:lvlJc w:val="left"/>
      <w:pPr>
        <w:ind w:left="3600" w:hanging="360"/>
      </w:pPr>
      <w:rPr>
        <w:rFonts w:ascii="Courier New" w:hAnsi="Courier New" w:hint="default"/>
      </w:rPr>
    </w:lvl>
    <w:lvl w:ilvl="5" w:tplc="D5302FBE">
      <w:start w:val="1"/>
      <w:numFmt w:val="bullet"/>
      <w:lvlText w:val=""/>
      <w:lvlJc w:val="left"/>
      <w:pPr>
        <w:ind w:left="4320" w:hanging="360"/>
      </w:pPr>
      <w:rPr>
        <w:rFonts w:ascii="Wingdings" w:hAnsi="Wingdings" w:hint="default"/>
      </w:rPr>
    </w:lvl>
    <w:lvl w:ilvl="6" w:tplc="E258D598">
      <w:start w:val="1"/>
      <w:numFmt w:val="bullet"/>
      <w:lvlText w:val=""/>
      <w:lvlJc w:val="left"/>
      <w:pPr>
        <w:ind w:left="5040" w:hanging="360"/>
      </w:pPr>
      <w:rPr>
        <w:rFonts w:ascii="Symbol" w:hAnsi="Symbol" w:hint="default"/>
      </w:rPr>
    </w:lvl>
    <w:lvl w:ilvl="7" w:tplc="CC58D202">
      <w:start w:val="1"/>
      <w:numFmt w:val="bullet"/>
      <w:lvlText w:val="o"/>
      <w:lvlJc w:val="left"/>
      <w:pPr>
        <w:ind w:left="5760" w:hanging="360"/>
      </w:pPr>
      <w:rPr>
        <w:rFonts w:ascii="Courier New" w:hAnsi="Courier New" w:hint="default"/>
      </w:rPr>
    </w:lvl>
    <w:lvl w:ilvl="8" w:tplc="22F8D084">
      <w:start w:val="1"/>
      <w:numFmt w:val="bullet"/>
      <w:lvlText w:val=""/>
      <w:lvlJc w:val="left"/>
      <w:pPr>
        <w:ind w:left="6480" w:hanging="360"/>
      </w:pPr>
      <w:rPr>
        <w:rFonts w:ascii="Wingdings" w:hAnsi="Wingdings" w:hint="default"/>
      </w:rPr>
    </w:lvl>
  </w:abstractNum>
  <w:abstractNum w:abstractNumId="23" w15:restartNumberingAfterBreak="0">
    <w:nsid w:val="3FEE524A"/>
    <w:multiLevelType w:val="hybridMultilevel"/>
    <w:tmpl w:val="A9F23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23B00"/>
    <w:multiLevelType w:val="hybridMultilevel"/>
    <w:tmpl w:val="913AF0F6"/>
    <w:lvl w:ilvl="0" w:tplc="92A68E82">
      <w:start w:val="1"/>
      <w:numFmt w:val="bullet"/>
      <w:lvlText w:val=""/>
      <w:lvlJc w:val="left"/>
      <w:pPr>
        <w:tabs>
          <w:tab w:val="num" w:pos="1080"/>
        </w:tabs>
        <w:ind w:left="108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9D66592"/>
    <w:multiLevelType w:val="hybridMultilevel"/>
    <w:tmpl w:val="1870CDE0"/>
    <w:lvl w:ilvl="0" w:tplc="503ED968">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A3173"/>
    <w:multiLevelType w:val="hybridMultilevel"/>
    <w:tmpl w:val="72BAD4FA"/>
    <w:lvl w:ilvl="0" w:tplc="0012ED96">
      <w:start w:val="1"/>
      <w:numFmt w:val="bullet"/>
      <w:lvlText w:val=""/>
      <w:lvlJc w:val="left"/>
      <w:pPr>
        <w:ind w:left="720" w:hanging="360"/>
      </w:pPr>
      <w:rPr>
        <w:rFonts w:ascii="Symbol" w:hAnsi="Symbol" w:hint="default"/>
      </w:rPr>
    </w:lvl>
    <w:lvl w:ilvl="1" w:tplc="11F084E4">
      <w:start w:val="1"/>
      <w:numFmt w:val="bullet"/>
      <w:lvlText w:val="o"/>
      <w:lvlJc w:val="left"/>
      <w:pPr>
        <w:ind w:left="1440" w:hanging="360"/>
      </w:pPr>
      <w:rPr>
        <w:rFonts w:ascii="Courier New" w:hAnsi="Courier New" w:hint="default"/>
      </w:rPr>
    </w:lvl>
    <w:lvl w:ilvl="2" w:tplc="B42814C6">
      <w:start w:val="1"/>
      <w:numFmt w:val="bullet"/>
      <w:lvlText w:val=""/>
      <w:lvlJc w:val="left"/>
      <w:pPr>
        <w:ind w:left="2160" w:hanging="360"/>
      </w:pPr>
      <w:rPr>
        <w:rFonts w:ascii="Wingdings" w:hAnsi="Wingdings" w:hint="default"/>
      </w:rPr>
    </w:lvl>
    <w:lvl w:ilvl="3" w:tplc="3C26F140">
      <w:start w:val="1"/>
      <w:numFmt w:val="bullet"/>
      <w:lvlText w:val=""/>
      <w:lvlJc w:val="left"/>
      <w:pPr>
        <w:ind w:left="2880" w:hanging="360"/>
      </w:pPr>
      <w:rPr>
        <w:rFonts w:ascii="Symbol" w:hAnsi="Symbol" w:hint="default"/>
      </w:rPr>
    </w:lvl>
    <w:lvl w:ilvl="4" w:tplc="BF3CFCC8">
      <w:start w:val="1"/>
      <w:numFmt w:val="bullet"/>
      <w:lvlText w:val="o"/>
      <w:lvlJc w:val="left"/>
      <w:pPr>
        <w:ind w:left="3600" w:hanging="360"/>
      </w:pPr>
      <w:rPr>
        <w:rFonts w:ascii="Courier New" w:hAnsi="Courier New" w:hint="default"/>
      </w:rPr>
    </w:lvl>
    <w:lvl w:ilvl="5" w:tplc="3ACADC52">
      <w:start w:val="1"/>
      <w:numFmt w:val="bullet"/>
      <w:lvlText w:val=""/>
      <w:lvlJc w:val="left"/>
      <w:pPr>
        <w:ind w:left="4320" w:hanging="360"/>
      </w:pPr>
      <w:rPr>
        <w:rFonts w:ascii="Wingdings" w:hAnsi="Wingdings" w:hint="default"/>
      </w:rPr>
    </w:lvl>
    <w:lvl w:ilvl="6" w:tplc="FA16E57C">
      <w:start w:val="1"/>
      <w:numFmt w:val="bullet"/>
      <w:lvlText w:val=""/>
      <w:lvlJc w:val="left"/>
      <w:pPr>
        <w:ind w:left="5040" w:hanging="360"/>
      </w:pPr>
      <w:rPr>
        <w:rFonts w:ascii="Symbol" w:hAnsi="Symbol" w:hint="default"/>
      </w:rPr>
    </w:lvl>
    <w:lvl w:ilvl="7" w:tplc="78F6FAAC">
      <w:start w:val="1"/>
      <w:numFmt w:val="bullet"/>
      <w:lvlText w:val="o"/>
      <w:lvlJc w:val="left"/>
      <w:pPr>
        <w:ind w:left="5760" w:hanging="360"/>
      </w:pPr>
      <w:rPr>
        <w:rFonts w:ascii="Courier New" w:hAnsi="Courier New" w:hint="default"/>
      </w:rPr>
    </w:lvl>
    <w:lvl w:ilvl="8" w:tplc="5AFC1074">
      <w:start w:val="1"/>
      <w:numFmt w:val="bullet"/>
      <w:lvlText w:val=""/>
      <w:lvlJc w:val="left"/>
      <w:pPr>
        <w:ind w:left="6480" w:hanging="360"/>
      </w:pPr>
      <w:rPr>
        <w:rFonts w:ascii="Wingdings" w:hAnsi="Wingdings" w:hint="default"/>
      </w:rPr>
    </w:lvl>
  </w:abstractNum>
  <w:abstractNum w:abstractNumId="29" w15:restartNumberingAfterBreak="0">
    <w:nsid w:val="4DE17115"/>
    <w:multiLevelType w:val="hybridMultilevel"/>
    <w:tmpl w:val="447A6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D6A13"/>
    <w:multiLevelType w:val="hybridMultilevel"/>
    <w:tmpl w:val="39E4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A586A"/>
    <w:multiLevelType w:val="hybridMultilevel"/>
    <w:tmpl w:val="638EB3D8"/>
    <w:lvl w:ilvl="0" w:tplc="F1BC73FC">
      <w:start w:val="1"/>
      <w:numFmt w:val="bullet"/>
      <w:lvlText w:val=""/>
      <w:lvlJc w:val="left"/>
      <w:pPr>
        <w:ind w:left="720" w:hanging="360"/>
      </w:pPr>
      <w:rPr>
        <w:rFonts w:ascii="Symbol" w:hAnsi="Symbol" w:hint="default"/>
      </w:rPr>
    </w:lvl>
    <w:lvl w:ilvl="1" w:tplc="20C44EF6">
      <w:start w:val="1"/>
      <w:numFmt w:val="bullet"/>
      <w:lvlText w:val="o"/>
      <w:lvlJc w:val="left"/>
      <w:pPr>
        <w:ind w:left="1440" w:hanging="360"/>
      </w:pPr>
      <w:rPr>
        <w:rFonts w:ascii="Courier New" w:hAnsi="Courier New" w:hint="default"/>
      </w:rPr>
    </w:lvl>
    <w:lvl w:ilvl="2" w:tplc="857E9DB6">
      <w:start w:val="1"/>
      <w:numFmt w:val="bullet"/>
      <w:lvlText w:val=""/>
      <w:lvlJc w:val="left"/>
      <w:pPr>
        <w:ind w:left="2160" w:hanging="360"/>
      </w:pPr>
      <w:rPr>
        <w:rFonts w:ascii="Wingdings" w:hAnsi="Wingdings" w:hint="default"/>
      </w:rPr>
    </w:lvl>
    <w:lvl w:ilvl="3" w:tplc="E7565A98">
      <w:start w:val="1"/>
      <w:numFmt w:val="bullet"/>
      <w:lvlText w:val=""/>
      <w:lvlJc w:val="left"/>
      <w:pPr>
        <w:ind w:left="2880" w:hanging="360"/>
      </w:pPr>
      <w:rPr>
        <w:rFonts w:ascii="Symbol" w:hAnsi="Symbol" w:hint="default"/>
      </w:rPr>
    </w:lvl>
    <w:lvl w:ilvl="4" w:tplc="E0FC9D54">
      <w:start w:val="1"/>
      <w:numFmt w:val="bullet"/>
      <w:lvlText w:val="o"/>
      <w:lvlJc w:val="left"/>
      <w:pPr>
        <w:ind w:left="3600" w:hanging="360"/>
      </w:pPr>
      <w:rPr>
        <w:rFonts w:ascii="Courier New" w:hAnsi="Courier New" w:hint="default"/>
      </w:rPr>
    </w:lvl>
    <w:lvl w:ilvl="5" w:tplc="43F0CDE0">
      <w:start w:val="1"/>
      <w:numFmt w:val="bullet"/>
      <w:lvlText w:val=""/>
      <w:lvlJc w:val="left"/>
      <w:pPr>
        <w:ind w:left="4320" w:hanging="360"/>
      </w:pPr>
      <w:rPr>
        <w:rFonts w:ascii="Wingdings" w:hAnsi="Wingdings" w:hint="default"/>
      </w:rPr>
    </w:lvl>
    <w:lvl w:ilvl="6" w:tplc="9AD0A4A8">
      <w:start w:val="1"/>
      <w:numFmt w:val="bullet"/>
      <w:lvlText w:val=""/>
      <w:lvlJc w:val="left"/>
      <w:pPr>
        <w:ind w:left="5040" w:hanging="360"/>
      </w:pPr>
      <w:rPr>
        <w:rFonts w:ascii="Symbol" w:hAnsi="Symbol" w:hint="default"/>
      </w:rPr>
    </w:lvl>
    <w:lvl w:ilvl="7" w:tplc="38E0750C">
      <w:start w:val="1"/>
      <w:numFmt w:val="bullet"/>
      <w:lvlText w:val="o"/>
      <w:lvlJc w:val="left"/>
      <w:pPr>
        <w:ind w:left="5760" w:hanging="360"/>
      </w:pPr>
      <w:rPr>
        <w:rFonts w:ascii="Courier New" w:hAnsi="Courier New" w:hint="default"/>
      </w:rPr>
    </w:lvl>
    <w:lvl w:ilvl="8" w:tplc="CB5C21C6">
      <w:start w:val="1"/>
      <w:numFmt w:val="bullet"/>
      <w:lvlText w:val=""/>
      <w:lvlJc w:val="left"/>
      <w:pPr>
        <w:ind w:left="6480" w:hanging="360"/>
      </w:pPr>
      <w:rPr>
        <w:rFonts w:ascii="Wingdings" w:hAnsi="Wingdings" w:hint="default"/>
      </w:rPr>
    </w:lvl>
  </w:abstractNum>
  <w:abstractNum w:abstractNumId="32" w15:restartNumberingAfterBreak="0">
    <w:nsid w:val="5D484F95"/>
    <w:multiLevelType w:val="hybridMultilevel"/>
    <w:tmpl w:val="A4C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BC4C5E"/>
    <w:multiLevelType w:val="hybridMultilevel"/>
    <w:tmpl w:val="F5B4B732"/>
    <w:lvl w:ilvl="0" w:tplc="0A608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523FB"/>
    <w:multiLevelType w:val="hybridMultilevel"/>
    <w:tmpl w:val="F0A6AE5A"/>
    <w:lvl w:ilvl="0" w:tplc="15F006D2">
      <w:start w:val="1"/>
      <w:numFmt w:val="decimal"/>
      <w:lvlText w:val="%1)"/>
      <w:lvlJc w:val="left"/>
      <w:pPr>
        <w:ind w:left="720" w:hanging="360"/>
      </w:pPr>
      <w:rPr>
        <w:rFonts w:eastAsiaTheme="minorEastAsia"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E66CF"/>
    <w:multiLevelType w:val="hybridMultilevel"/>
    <w:tmpl w:val="FFFFFFFF"/>
    <w:lvl w:ilvl="0" w:tplc="C3E0DB18">
      <w:start w:val="1"/>
      <w:numFmt w:val="bullet"/>
      <w:lvlText w:val=""/>
      <w:lvlJc w:val="left"/>
      <w:pPr>
        <w:ind w:left="720" w:hanging="360"/>
      </w:pPr>
      <w:rPr>
        <w:rFonts w:ascii="Symbol" w:hAnsi="Symbol" w:hint="default"/>
      </w:rPr>
    </w:lvl>
    <w:lvl w:ilvl="1" w:tplc="E4623388">
      <w:start w:val="1"/>
      <w:numFmt w:val="bullet"/>
      <w:lvlText w:val="o"/>
      <w:lvlJc w:val="left"/>
      <w:pPr>
        <w:ind w:left="1440" w:hanging="360"/>
      </w:pPr>
      <w:rPr>
        <w:rFonts w:ascii="Courier New" w:hAnsi="Courier New" w:hint="default"/>
      </w:rPr>
    </w:lvl>
    <w:lvl w:ilvl="2" w:tplc="67BAE404">
      <w:start w:val="1"/>
      <w:numFmt w:val="bullet"/>
      <w:lvlText w:val=""/>
      <w:lvlJc w:val="left"/>
      <w:pPr>
        <w:ind w:left="2160" w:hanging="360"/>
      </w:pPr>
      <w:rPr>
        <w:rFonts w:ascii="Wingdings" w:hAnsi="Wingdings" w:hint="default"/>
      </w:rPr>
    </w:lvl>
    <w:lvl w:ilvl="3" w:tplc="0B1EBFA2">
      <w:start w:val="1"/>
      <w:numFmt w:val="bullet"/>
      <w:lvlText w:val=""/>
      <w:lvlJc w:val="left"/>
      <w:pPr>
        <w:ind w:left="2880" w:hanging="360"/>
      </w:pPr>
      <w:rPr>
        <w:rFonts w:ascii="Symbol" w:hAnsi="Symbol" w:hint="default"/>
      </w:rPr>
    </w:lvl>
    <w:lvl w:ilvl="4" w:tplc="4442FC0E">
      <w:start w:val="1"/>
      <w:numFmt w:val="bullet"/>
      <w:lvlText w:val="o"/>
      <w:lvlJc w:val="left"/>
      <w:pPr>
        <w:ind w:left="3600" w:hanging="360"/>
      </w:pPr>
      <w:rPr>
        <w:rFonts w:ascii="Courier New" w:hAnsi="Courier New" w:hint="default"/>
      </w:rPr>
    </w:lvl>
    <w:lvl w:ilvl="5" w:tplc="46906F42">
      <w:start w:val="1"/>
      <w:numFmt w:val="bullet"/>
      <w:lvlText w:val=""/>
      <w:lvlJc w:val="left"/>
      <w:pPr>
        <w:ind w:left="4320" w:hanging="360"/>
      </w:pPr>
      <w:rPr>
        <w:rFonts w:ascii="Wingdings" w:hAnsi="Wingdings" w:hint="default"/>
      </w:rPr>
    </w:lvl>
    <w:lvl w:ilvl="6" w:tplc="B40A68B4">
      <w:start w:val="1"/>
      <w:numFmt w:val="bullet"/>
      <w:lvlText w:val=""/>
      <w:lvlJc w:val="left"/>
      <w:pPr>
        <w:ind w:left="5040" w:hanging="360"/>
      </w:pPr>
      <w:rPr>
        <w:rFonts w:ascii="Symbol" w:hAnsi="Symbol" w:hint="default"/>
      </w:rPr>
    </w:lvl>
    <w:lvl w:ilvl="7" w:tplc="30B8496C">
      <w:start w:val="1"/>
      <w:numFmt w:val="bullet"/>
      <w:lvlText w:val="o"/>
      <w:lvlJc w:val="left"/>
      <w:pPr>
        <w:ind w:left="5760" w:hanging="360"/>
      </w:pPr>
      <w:rPr>
        <w:rFonts w:ascii="Courier New" w:hAnsi="Courier New" w:hint="default"/>
      </w:rPr>
    </w:lvl>
    <w:lvl w:ilvl="8" w:tplc="46823F2E">
      <w:start w:val="1"/>
      <w:numFmt w:val="bullet"/>
      <w:lvlText w:val=""/>
      <w:lvlJc w:val="left"/>
      <w:pPr>
        <w:ind w:left="6480" w:hanging="360"/>
      </w:pPr>
      <w:rPr>
        <w:rFonts w:ascii="Wingdings" w:hAnsi="Wingdings" w:hint="default"/>
      </w:rPr>
    </w:lvl>
  </w:abstractNum>
  <w:abstractNum w:abstractNumId="37" w15:restartNumberingAfterBreak="0">
    <w:nsid w:val="66B45B73"/>
    <w:multiLevelType w:val="hybridMultilevel"/>
    <w:tmpl w:val="FFFFFFFF"/>
    <w:lvl w:ilvl="0" w:tplc="0C0A4A6A">
      <w:start w:val="1"/>
      <w:numFmt w:val="bullet"/>
      <w:lvlText w:val=""/>
      <w:lvlJc w:val="left"/>
      <w:pPr>
        <w:ind w:left="720" w:hanging="360"/>
      </w:pPr>
      <w:rPr>
        <w:rFonts w:ascii="Symbol" w:hAnsi="Symbol" w:hint="default"/>
      </w:rPr>
    </w:lvl>
    <w:lvl w:ilvl="1" w:tplc="36DCFEC2">
      <w:start w:val="1"/>
      <w:numFmt w:val="bullet"/>
      <w:lvlText w:val="o"/>
      <w:lvlJc w:val="left"/>
      <w:pPr>
        <w:ind w:left="1440" w:hanging="360"/>
      </w:pPr>
      <w:rPr>
        <w:rFonts w:ascii="Courier New" w:hAnsi="Courier New" w:hint="default"/>
      </w:rPr>
    </w:lvl>
    <w:lvl w:ilvl="2" w:tplc="12940356">
      <w:start w:val="1"/>
      <w:numFmt w:val="bullet"/>
      <w:lvlText w:val=""/>
      <w:lvlJc w:val="left"/>
      <w:pPr>
        <w:ind w:left="2160" w:hanging="360"/>
      </w:pPr>
      <w:rPr>
        <w:rFonts w:ascii="Wingdings" w:hAnsi="Wingdings" w:hint="default"/>
      </w:rPr>
    </w:lvl>
    <w:lvl w:ilvl="3" w:tplc="5D748C6C">
      <w:start w:val="1"/>
      <w:numFmt w:val="bullet"/>
      <w:lvlText w:val=""/>
      <w:lvlJc w:val="left"/>
      <w:pPr>
        <w:ind w:left="2880" w:hanging="360"/>
      </w:pPr>
      <w:rPr>
        <w:rFonts w:ascii="Symbol" w:hAnsi="Symbol" w:hint="default"/>
      </w:rPr>
    </w:lvl>
    <w:lvl w:ilvl="4" w:tplc="AA646886">
      <w:start w:val="1"/>
      <w:numFmt w:val="bullet"/>
      <w:lvlText w:val="o"/>
      <w:lvlJc w:val="left"/>
      <w:pPr>
        <w:ind w:left="3600" w:hanging="360"/>
      </w:pPr>
      <w:rPr>
        <w:rFonts w:ascii="Courier New" w:hAnsi="Courier New" w:hint="default"/>
      </w:rPr>
    </w:lvl>
    <w:lvl w:ilvl="5" w:tplc="3C60B296">
      <w:start w:val="1"/>
      <w:numFmt w:val="bullet"/>
      <w:lvlText w:val=""/>
      <w:lvlJc w:val="left"/>
      <w:pPr>
        <w:ind w:left="4320" w:hanging="360"/>
      </w:pPr>
      <w:rPr>
        <w:rFonts w:ascii="Wingdings" w:hAnsi="Wingdings" w:hint="default"/>
      </w:rPr>
    </w:lvl>
    <w:lvl w:ilvl="6" w:tplc="C75CBDDE">
      <w:start w:val="1"/>
      <w:numFmt w:val="bullet"/>
      <w:lvlText w:val=""/>
      <w:lvlJc w:val="left"/>
      <w:pPr>
        <w:ind w:left="5040" w:hanging="360"/>
      </w:pPr>
      <w:rPr>
        <w:rFonts w:ascii="Symbol" w:hAnsi="Symbol" w:hint="default"/>
      </w:rPr>
    </w:lvl>
    <w:lvl w:ilvl="7" w:tplc="80ACCD56">
      <w:start w:val="1"/>
      <w:numFmt w:val="bullet"/>
      <w:lvlText w:val="o"/>
      <w:lvlJc w:val="left"/>
      <w:pPr>
        <w:ind w:left="5760" w:hanging="360"/>
      </w:pPr>
      <w:rPr>
        <w:rFonts w:ascii="Courier New" w:hAnsi="Courier New" w:hint="default"/>
      </w:rPr>
    </w:lvl>
    <w:lvl w:ilvl="8" w:tplc="E38063BC">
      <w:start w:val="1"/>
      <w:numFmt w:val="bullet"/>
      <w:lvlText w:val=""/>
      <w:lvlJc w:val="left"/>
      <w:pPr>
        <w:ind w:left="6480" w:hanging="360"/>
      </w:pPr>
      <w:rPr>
        <w:rFonts w:ascii="Wingdings" w:hAnsi="Wingdings" w:hint="default"/>
      </w:rPr>
    </w:lvl>
  </w:abstractNum>
  <w:abstractNum w:abstractNumId="38"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65C2C"/>
    <w:multiLevelType w:val="hybridMultilevel"/>
    <w:tmpl w:val="FB48BB8E"/>
    <w:lvl w:ilvl="0" w:tplc="C652B4B0">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B82EF2"/>
    <w:multiLevelType w:val="hybridMultilevel"/>
    <w:tmpl w:val="6E86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9"/>
  </w:num>
  <w:num w:numId="4">
    <w:abstractNumId w:val="16"/>
  </w:num>
  <w:num w:numId="5">
    <w:abstractNumId w:val="8"/>
  </w:num>
  <w:num w:numId="6">
    <w:abstractNumId w:val="2"/>
  </w:num>
  <w:num w:numId="7">
    <w:abstractNumId w:val="19"/>
  </w:num>
  <w:num w:numId="8">
    <w:abstractNumId w:val="4"/>
  </w:num>
  <w:num w:numId="9">
    <w:abstractNumId w:val="27"/>
  </w:num>
  <w:num w:numId="10">
    <w:abstractNumId w:val="24"/>
  </w:num>
  <w:num w:numId="11">
    <w:abstractNumId w:val="6"/>
  </w:num>
  <w:num w:numId="12">
    <w:abstractNumId w:val="21"/>
  </w:num>
  <w:num w:numId="13">
    <w:abstractNumId w:val="35"/>
  </w:num>
  <w:num w:numId="14">
    <w:abstractNumId w:val="44"/>
  </w:num>
  <w:num w:numId="15">
    <w:abstractNumId w:val="5"/>
  </w:num>
  <w:num w:numId="16">
    <w:abstractNumId w:val="38"/>
  </w:num>
  <w:num w:numId="17">
    <w:abstractNumId w:val="14"/>
  </w:num>
  <w:num w:numId="18">
    <w:abstractNumId w:val="43"/>
  </w:num>
  <w:num w:numId="19">
    <w:abstractNumId w:val="17"/>
  </w:num>
  <w:num w:numId="20">
    <w:abstractNumId w:val="41"/>
  </w:num>
  <w:num w:numId="21">
    <w:abstractNumId w:val="39"/>
  </w:num>
  <w:num w:numId="22">
    <w:abstractNumId w:val="18"/>
  </w:num>
  <w:num w:numId="23">
    <w:abstractNumId w:val="11"/>
  </w:num>
  <w:num w:numId="24">
    <w:abstractNumId w:val="40"/>
  </w:num>
  <w:num w:numId="25">
    <w:abstractNumId w:val="30"/>
  </w:num>
  <w:num w:numId="26">
    <w:abstractNumId w:val="32"/>
  </w:num>
  <w:num w:numId="27">
    <w:abstractNumId w:val="12"/>
  </w:num>
  <w:num w:numId="28">
    <w:abstractNumId w:val="20"/>
  </w:num>
  <w:num w:numId="29">
    <w:abstractNumId w:val="23"/>
  </w:num>
  <w:num w:numId="30">
    <w:abstractNumId w:val="34"/>
  </w:num>
  <w:num w:numId="31">
    <w:abstractNumId w:val="33"/>
  </w:num>
  <w:num w:numId="32">
    <w:abstractNumId w:val="29"/>
  </w:num>
  <w:num w:numId="33">
    <w:abstractNumId w:val="13"/>
  </w:num>
  <w:num w:numId="34">
    <w:abstractNumId w:val="0"/>
  </w:num>
  <w:num w:numId="35">
    <w:abstractNumId w:val="3"/>
  </w:num>
  <w:num w:numId="36">
    <w:abstractNumId w:val="26"/>
  </w:num>
  <w:num w:numId="37">
    <w:abstractNumId w:val="7"/>
  </w:num>
  <w:num w:numId="38">
    <w:abstractNumId w:val="31"/>
  </w:num>
  <w:num w:numId="39">
    <w:abstractNumId w:val="1"/>
  </w:num>
  <w:num w:numId="40">
    <w:abstractNumId w:val="37"/>
  </w:num>
  <w:num w:numId="41">
    <w:abstractNumId w:val="15"/>
  </w:num>
  <w:num w:numId="42">
    <w:abstractNumId w:val="10"/>
  </w:num>
  <w:num w:numId="43">
    <w:abstractNumId w:val="36"/>
  </w:num>
  <w:num w:numId="44">
    <w:abstractNumId w:val="2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2D"/>
    <w:rsid w:val="00000328"/>
    <w:rsid w:val="00000759"/>
    <w:rsid w:val="0000129F"/>
    <w:rsid w:val="000016C1"/>
    <w:rsid w:val="000017DA"/>
    <w:rsid w:val="00001A5D"/>
    <w:rsid w:val="00001DA2"/>
    <w:rsid w:val="00001E5C"/>
    <w:rsid w:val="00001E67"/>
    <w:rsid w:val="00002E46"/>
    <w:rsid w:val="00002EC4"/>
    <w:rsid w:val="0000417F"/>
    <w:rsid w:val="000049AF"/>
    <w:rsid w:val="00004F6D"/>
    <w:rsid w:val="00005009"/>
    <w:rsid w:val="000051F1"/>
    <w:rsid w:val="000052D2"/>
    <w:rsid w:val="000053E9"/>
    <w:rsid w:val="000053FC"/>
    <w:rsid w:val="0000568A"/>
    <w:rsid w:val="0000652D"/>
    <w:rsid w:val="00006583"/>
    <w:rsid w:val="00006D21"/>
    <w:rsid w:val="00006E39"/>
    <w:rsid w:val="0000785B"/>
    <w:rsid w:val="00010132"/>
    <w:rsid w:val="00011157"/>
    <w:rsid w:val="00011B0F"/>
    <w:rsid w:val="00011C20"/>
    <w:rsid w:val="00011DDC"/>
    <w:rsid w:val="00012344"/>
    <w:rsid w:val="00012539"/>
    <w:rsid w:val="00012694"/>
    <w:rsid w:val="000126A5"/>
    <w:rsid w:val="0001270A"/>
    <w:rsid w:val="00012FC7"/>
    <w:rsid w:val="000132FA"/>
    <w:rsid w:val="0001352F"/>
    <w:rsid w:val="0001359B"/>
    <w:rsid w:val="0001375D"/>
    <w:rsid w:val="00013AC3"/>
    <w:rsid w:val="00014AB8"/>
    <w:rsid w:val="00014E87"/>
    <w:rsid w:val="0001502E"/>
    <w:rsid w:val="00015E12"/>
    <w:rsid w:val="0001640C"/>
    <w:rsid w:val="00016916"/>
    <w:rsid w:val="00017589"/>
    <w:rsid w:val="000175F1"/>
    <w:rsid w:val="0002020F"/>
    <w:rsid w:val="000202EE"/>
    <w:rsid w:val="00020590"/>
    <w:rsid w:val="00020874"/>
    <w:rsid w:val="00020883"/>
    <w:rsid w:val="00020EF8"/>
    <w:rsid w:val="00021914"/>
    <w:rsid w:val="0002243A"/>
    <w:rsid w:val="0002296D"/>
    <w:rsid w:val="000229D0"/>
    <w:rsid w:val="00022C60"/>
    <w:rsid w:val="0002308C"/>
    <w:rsid w:val="0002323B"/>
    <w:rsid w:val="0002371D"/>
    <w:rsid w:val="000238EA"/>
    <w:rsid w:val="000243F9"/>
    <w:rsid w:val="000246D1"/>
    <w:rsid w:val="00024AB8"/>
    <w:rsid w:val="00024ECB"/>
    <w:rsid w:val="00025775"/>
    <w:rsid w:val="00025880"/>
    <w:rsid w:val="00025BBC"/>
    <w:rsid w:val="00025E50"/>
    <w:rsid w:val="0002626C"/>
    <w:rsid w:val="000262D5"/>
    <w:rsid w:val="000267FF"/>
    <w:rsid w:val="0003002A"/>
    <w:rsid w:val="000303AB"/>
    <w:rsid w:val="0003043C"/>
    <w:rsid w:val="000305B3"/>
    <w:rsid w:val="000305F6"/>
    <w:rsid w:val="00030BC4"/>
    <w:rsid w:val="00030BD3"/>
    <w:rsid w:val="00030E23"/>
    <w:rsid w:val="000310EB"/>
    <w:rsid w:val="000316BF"/>
    <w:rsid w:val="000317A6"/>
    <w:rsid w:val="000318DD"/>
    <w:rsid w:val="00031D25"/>
    <w:rsid w:val="000322DC"/>
    <w:rsid w:val="00033409"/>
    <w:rsid w:val="00034563"/>
    <w:rsid w:val="00034623"/>
    <w:rsid w:val="00034BE6"/>
    <w:rsid w:val="00034E71"/>
    <w:rsid w:val="000350B3"/>
    <w:rsid w:val="0003541D"/>
    <w:rsid w:val="000355F1"/>
    <w:rsid w:val="000358BD"/>
    <w:rsid w:val="00035BEA"/>
    <w:rsid w:val="00035DFF"/>
    <w:rsid w:val="00036FD2"/>
    <w:rsid w:val="0003733A"/>
    <w:rsid w:val="0003759C"/>
    <w:rsid w:val="00037D34"/>
    <w:rsid w:val="0004133D"/>
    <w:rsid w:val="000416B9"/>
    <w:rsid w:val="00041ABE"/>
    <w:rsid w:val="00041C2F"/>
    <w:rsid w:val="000421B9"/>
    <w:rsid w:val="0004281B"/>
    <w:rsid w:val="000439FC"/>
    <w:rsid w:val="00043AD4"/>
    <w:rsid w:val="00043ADB"/>
    <w:rsid w:val="00043E54"/>
    <w:rsid w:val="00043EC4"/>
    <w:rsid w:val="00044121"/>
    <w:rsid w:val="00044869"/>
    <w:rsid w:val="00044FAE"/>
    <w:rsid w:val="0004591D"/>
    <w:rsid w:val="0004698B"/>
    <w:rsid w:val="000473C0"/>
    <w:rsid w:val="00047458"/>
    <w:rsid w:val="00047819"/>
    <w:rsid w:val="0005023F"/>
    <w:rsid w:val="00050686"/>
    <w:rsid w:val="000508BF"/>
    <w:rsid w:val="00050B6D"/>
    <w:rsid w:val="00052156"/>
    <w:rsid w:val="000524CE"/>
    <w:rsid w:val="0005277B"/>
    <w:rsid w:val="00052C42"/>
    <w:rsid w:val="00052F4B"/>
    <w:rsid w:val="00052FCF"/>
    <w:rsid w:val="000533B8"/>
    <w:rsid w:val="000536D8"/>
    <w:rsid w:val="00053EB7"/>
    <w:rsid w:val="00054997"/>
    <w:rsid w:val="000552F2"/>
    <w:rsid w:val="00055C1B"/>
    <w:rsid w:val="00055DC0"/>
    <w:rsid w:val="00055DC5"/>
    <w:rsid w:val="00056072"/>
    <w:rsid w:val="0005673C"/>
    <w:rsid w:val="000568C8"/>
    <w:rsid w:val="000571EA"/>
    <w:rsid w:val="00057290"/>
    <w:rsid w:val="00057C8E"/>
    <w:rsid w:val="00060BA9"/>
    <w:rsid w:val="00063B58"/>
    <w:rsid w:val="00064184"/>
    <w:rsid w:val="000642DF"/>
    <w:rsid w:val="00064BBE"/>
    <w:rsid w:val="00064FF9"/>
    <w:rsid w:val="000654BD"/>
    <w:rsid w:val="000654F5"/>
    <w:rsid w:val="00065CE0"/>
    <w:rsid w:val="00065E48"/>
    <w:rsid w:val="000667D3"/>
    <w:rsid w:val="00066A6F"/>
    <w:rsid w:val="00066A8B"/>
    <w:rsid w:val="00066E17"/>
    <w:rsid w:val="000670C8"/>
    <w:rsid w:val="000671A4"/>
    <w:rsid w:val="00067349"/>
    <w:rsid w:val="00070149"/>
    <w:rsid w:val="00070726"/>
    <w:rsid w:val="00070735"/>
    <w:rsid w:val="00070CE5"/>
    <w:rsid w:val="00071584"/>
    <w:rsid w:val="000719F9"/>
    <w:rsid w:val="00071D2A"/>
    <w:rsid w:val="0007270C"/>
    <w:rsid w:val="00072F34"/>
    <w:rsid w:val="0007302F"/>
    <w:rsid w:val="00073347"/>
    <w:rsid w:val="00073394"/>
    <w:rsid w:val="00073504"/>
    <w:rsid w:val="0007352E"/>
    <w:rsid w:val="00073C55"/>
    <w:rsid w:val="00073EC6"/>
    <w:rsid w:val="00074253"/>
    <w:rsid w:val="00074CA3"/>
    <w:rsid w:val="00074D58"/>
    <w:rsid w:val="00074DC2"/>
    <w:rsid w:val="00074FF4"/>
    <w:rsid w:val="00075145"/>
    <w:rsid w:val="00075D04"/>
    <w:rsid w:val="00075F85"/>
    <w:rsid w:val="000761C0"/>
    <w:rsid w:val="00076BF0"/>
    <w:rsid w:val="00077069"/>
    <w:rsid w:val="000770ED"/>
    <w:rsid w:val="000779F1"/>
    <w:rsid w:val="0008022B"/>
    <w:rsid w:val="00080702"/>
    <w:rsid w:val="00081AE7"/>
    <w:rsid w:val="0008215F"/>
    <w:rsid w:val="000827DD"/>
    <w:rsid w:val="00082B86"/>
    <w:rsid w:val="00083529"/>
    <w:rsid w:val="00083816"/>
    <w:rsid w:val="00083866"/>
    <w:rsid w:val="00084D6A"/>
    <w:rsid w:val="00084E7A"/>
    <w:rsid w:val="00084E80"/>
    <w:rsid w:val="00084F5B"/>
    <w:rsid w:val="00085208"/>
    <w:rsid w:val="00085590"/>
    <w:rsid w:val="00085F6A"/>
    <w:rsid w:val="0008609C"/>
    <w:rsid w:val="000861DE"/>
    <w:rsid w:val="00086824"/>
    <w:rsid w:val="000868A6"/>
    <w:rsid w:val="00087142"/>
    <w:rsid w:val="000879B3"/>
    <w:rsid w:val="00087FC9"/>
    <w:rsid w:val="00090E2C"/>
    <w:rsid w:val="00090F6F"/>
    <w:rsid w:val="00091A2E"/>
    <w:rsid w:val="00091AA9"/>
    <w:rsid w:val="00091F25"/>
    <w:rsid w:val="00092457"/>
    <w:rsid w:val="00092690"/>
    <w:rsid w:val="000928D2"/>
    <w:rsid w:val="00092B6F"/>
    <w:rsid w:val="00092BE3"/>
    <w:rsid w:val="00092D81"/>
    <w:rsid w:val="00092E43"/>
    <w:rsid w:val="0009366F"/>
    <w:rsid w:val="000938CA"/>
    <w:rsid w:val="00093F13"/>
    <w:rsid w:val="0009467A"/>
    <w:rsid w:val="00094B9A"/>
    <w:rsid w:val="00094F2F"/>
    <w:rsid w:val="000955E0"/>
    <w:rsid w:val="00095B5A"/>
    <w:rsid w:val="00096027"/>
    <w:rsid w:val="0009622C"/>
    <w:rsid w:val="0009640C"/>
    <w:rsid w:val="00096790"/>
    <w:rsid w:val="000971CC"/>
    <w:rsid w:val="000A0A42"/>
    <w:rsid w:val="000A0D56"/>
    <w:rsid w:val="000A101A"/>
    <w:rsid w:val="000A1CB3"/>
    <w:rsid w:val="000A1E56"/>
    <w:rsid w:val="000A27E3"/>
    <w:rsid w:val="000A285F"/>
    <w:rsid w:val="000A2BAF"/>
    <w:rsid w:val="000A2D3B"/>
    <w:rsid w:val="000A306A"/>
    <w:rsid w:val="000A3513"/>
    <w:rsid w:val="000A3549"/>
    <w:rsid w:val="000A358F"/>
    <w:rsid w:val="000A3621"/>
    <w:rsid w:val="000A4A25"/>
    <w:rsid w:val="000A4D64"/>
    <w:rsid w:val="000A5B77"/>
    <w:rsid w:val="000A5B8A"/>
    <w:rsid w:val="000A61A9"/>
    <w:rsid w:val="000A61CB"/>
    <w:rsid w:val="000A6B60"/>
    <w:rsid w:val="000A7893"/>
    <w:rsid w:val="000B0667"/>
    <w:rsid w:val="000B0C07"/>
    <w:rsid w:val="000B1990"/>
    <w:rsid w:val="000B1D9B"/>
    <w:rsid w:val="000B254C"/>
    <w:rsid w:val="000B2726"/>
    <w:rsid w:val="000B2A09"/>
    <w:rsid w:val="000B2D03"/>
    <w:rsid w:val="000B3513"/>
    <w:rsid w:val="000B390B"/>
    <w:rsid w:val="000B41A2"/>
    <w:rsid w:val="000B50EC"/>
    <w:rsid w:val="000B52E2"/>
    <w:rsid w:val="000B5444"/>
    <w:rsid w:val="000B6ACD"/>
    <w:rsid w:val="000B754F"/>
    <w:rsid w:val="000B7A7D"/>
    <w:rsid w:val="000C0360"/>
    <w:rsid w:val="000C0530"/>
    <w:rsid w:val="000C054F"/>
    <w:rsid w:val="000C0896"/>
    <w:rsid w:val="000C08A3"/>
    <w:rsid w:val="000C0A7C"/>
    <w:rsid w:val="000C0DA6"/>
    <w:rsid w:val="000C1DC8"/>
    <w:rsid w:val="000C2137"/>
    <w:rsid w:val="000C2880"/>
    <w:rsid w:val="000C3547"/>
    <w:rsid w:val="000C37DB"/>
    <w:rsid w:val="000C3812"/>
    <w:rsid w:val="000C4505"/>
    <w:rsid w:val="000C4A4B"/>
    <w:rsid w:val="000C4C5A"/>
    <w:rsid w:val="000C4F24"/>
    <w:rsid w:val="000C57B4"/>
    <w:rsid w:val="000C5843"/>
    <w:rsid w:val="000C5AD3"/>
    <w:rsid w:val="000C5B26"/>
    <w:rsid w:val="000C5B41"/>
    <w:rsid w:val="000C6B6A"/>
    <w:rsid w:val="000C7156"/>
    <w:rsid w:val="000C71B3"/>
    <w:rsid w:val="000C74CA"/>
    <w:rsid w:val="000C7B97"/>
    <w:rsid w:val="000D09ED"/>
    <w:rsid w:val="000D0B5F"/>
    <w:rsid w:val="000D1B33"/>
    <w:rsid w:val="000D2026"/>
    <w:rsid w:val="000D2255"/>
    <w:rsid w:val="000D28F5"/>
    <w:rsid w:val="000D29FC"/>
    <w:rsid w:val="000D2A13"/>
    <w:rsid w:val="000D2D66"/>
    <w:rsid w:val="000D37BA"/>
    <w:rsid w:val="000D3810"/>
    <w:rsid w:val="000D3B5E"/>
    <w:rsid w:val="000D4320"/>
    <w:rsid w:val="000D45C3"/>
    <w:rsid w:val="000D45EF"/>
    <w:rsid w:val="000D4669"/>
    <w:rsid w:val="000D542E"/>
    <w:rsid w:val="000D5BEA"/>
    <w:rsid w:val="000D6083"/>
    <w:rsid w:val="000D61D9"/>
    <w:rsid w:val="000D6216"/>
    <w:rsid w:val="000D64F1"/>
    <w:rsid w:val="000D6963"/>
    <w:rsid w:val="000D6F1F"/>
    <w:rsid w:val="000D78C9"/>
    <w:rsid w:val="000D7CB5"/>
    <w:rsid w:val="000E0A69"/>
    <w:rsid w:val="000E1D58"/>
    <w:rsid w:val="000E1DA2"/>
    <w:rsid w:val="000E2415"/>
    <w:rsid w:val="000E2C88"/>
    <w:rsid w:val="000E3633"/>
    <w:rsid w:val="000E363F"/>
    <w:rsid w:val="000E39CF"/>
    <w:rsid w:val="000E3FD4"/>
    <w:rsid w:val="000E40A9"/>
    <w:rsid w:val="000E4B5F"/>
    <w:rsid w:val="000E508B"/>
    <w:rsid w:val="000E5281"/>
    <w:rsid w:val="000E63CC"/>
    <w:rsid w:val="000E6975"/>
    <w:rsid w:val="000E73AA"/>
    <w:rsid w:val="000E7974"/>
    <w:rsid w:val="000F009B"/>
    <w:rsid w:val="000F07E3"/>
    <w:rsid w:val="000F0837"/>
    <w:rsid w:val="000F13E3"/>
    <w:rsid w:val="000F15B1"/>
    <w:rsid w:val="000F1BC3"/>
    <w:rsid w:val="000F2102"/>
    <w:rsid w:val="000F2BCC"/>
    <w:rsid w:val="000F2CF0"/>
    <w:rsid w:val="000F3CF6"/>
    <w:rsid w:val="000F4B09"/>
    <w:rsid w:val="000F4C4E"/>
    <w:rsid w:val="000F5D8D"/>
    <w:rsid w:val="000F6E50"/>
    <w:rsid w:val="000F7146"/>
    <w:rsid w:val="000F7868"/>
    <w:rsid w:val="000F7C4F"/>
    <w:rsid w:val="000F7EE3"/>
    <w:rsid w:val="001003DC"/>
    <w:rsid w:val="0010101C"/>
    <w:rsid w:val="00101A30"/>
    <w:rsid w:val="00102730"/>
    <w:rsid w:val="001028B7"/>
    <w:rsid w:val="00102DB6"/>
    <w:rsid w:val="00103DEE"/>
    <w:rsid w:val="0010422D"/>
    <w:rsid w:val="0010464D"/>
    <w:rsid w:val="001048B4"/>
    <w:rsid w:val="00104B50"/>
    <w:rsid w:val="00104D57"/>
    <w:rsid w:val="00104E64"/>
    <w:rsid w:val="001050E8"/>
    <w:rsid w:val="001056C9"/>
    <w:rsid w:val="0010589B"/>
    <w:rsid w:val="001059F7"/>
    <w:rsid w:val="00105EAF"/>
    <w:rsid w:val="0010661B"/>
    <w:rsid w:val="00106E86"/>
    <w:rsid w:val="00107838"/>
    <w:rsid w:val="00107FAC"/>
    <w:rsid w:val="00110008"/>
    <w:rsid w:val="001102A0"/>
    <w:rsid w:val="00110723"/>
    <w:rsid w:val="00111856"/>
    <w:rsid w:val="00111C3A"/>
    <w:rsid w:val="00111FD3"/>
    <w:rsid w:val="00112427"/>
    <w:rsid w:val="001128B4"/>
    <w:rsid w:val="001129D8"/>
    <w:rsid w:val="00113146"/>
    <w:rsid w:val="001134D6"/>
    <w:rsid w:val="001136E5"/>
    <w:rsid w:val="00113A19"/>
    <w:rsid w:val="00113A24"/>
    <w:rsid w:val="00113A7D"/>
    <w:rsid w:val="00113A8C"/>
    <w:rsid w:val="00114826"/>
    <w:rsid w:val="00114BC5"/>
    <w:rsid w:val="00114DB6"/>
    <w:rsid w:val="001151AB"/>
    <w:rsid w:val="001151D5"/>
    <w:rsid w:val="001152A5"/>
    <w:rsid w:val="001161B4"/>
    <w:rsid w:val="00116CB0"/>
    <w:rsid w:val="00117A2C"/>
    <w:rsid w:val="00120129"/>
    <w:rsid w:val="00120748"/>
    <w:rsid w:val="0012126A"/>
    <w:rsid w:val="00121D97"/>
    <w:rsid w:val="00122F0A"/>
    <w:rsid w:val="00122F24"/>
    <w:rsid w:val="00123446"/>
    <w:rsid w:val="00123D21"/>
    <w:rsid w:val="00123D62"/>
    <w:rsid w:val="0012438E"/>
    <w:rsid w:val="00124494"/>
    <w:rsid w:val="0012463E"/>
    <w:rsid w:val="00124F57"/>
    <w:rsid w:val="00125107"/>
    <w:rsid w:val="001251CC"/>
    <w:rsid w:val="00125B69"/>
    <w:rsid w:val="00125C73"/>
    <w:rsid w:val="001271D7"/>
    <w:rsid w:val="001301BA"/>
    <w:rsid w:val="00130331"/>
    <w:rsid w:val="001303E9"/>
    <w:rsid w:val="00130AF1"/>
    <w:rsid w:val="00130AF8"/>
    <w:rsid w:val="00132795"/>
    <w:rsid w:val="00133D02"/>
    <w:rsid w:val="001340AF"/>
    <w:rsid w:val="00134225"/>
    <w:rsid w:val="00134721"/>
    <w:rsid w:val="00134FA9"/>
    <w:rsid w:val="00134FDD"/>
    <w:rsid w:val="001355FD"/>
    <w:rsid w:val="001356E0"/>
    <w:rsid w:val="00135A58"/>
    <w:rsid w:val="00135B2A"/>
    <w:rsid w:val="00135FD7"/>
    <w:rsid w:val="00136066"/>
    <w:rsid w:val="001360A9"/>
    <w:rsid w:val="00136E1B"/>
    <w:rsid w:val="00137121"/>
    <w:rsid w:val="001372DD"/>
    <w:rsid w:val="00137571"/>
    <w:rsid w:val="00140221"/>
    <w:rsid w:val="001405A1"/>
    <w:rsid w:val="00140CD5"/>
    <w:rsid w:val="00141051"/>
    <w:rsid w:val="00141882"/>
    <w:rsid w:val="0014213A"/>
    <w:rsid w:val="00143A9C"/>
    <w:rsid w:val="00144B2F"/>
    <w:rsid w:val="00144C58"/>
    <w:rsid w:val="001454B4"/>
    <w:rsid w:val="0014698D"/>
    <w:rsid w:val="001469C8"/>
    <w:rsid w:val="00147106"/>
    <w:rsid w:val="0014736E"/>
    <w:rsid w:val="00147C89"/>
    <w:rsid w:val="001500DE"/>
    <w:rsid w:val="0015198E"/>
    <w:rsid w:val="00151C00"/>
    <w:rsid w:val="00151D47"/>
    <w:rsid w:val="00152AC0"/>
    <w:rsid w:val="00152BCC"/>
    <w:rsid w:val="0015336F"/>
    <w:rsid w:val="001537A7"/>
    <w:rsid w:val="00153E88"/>
    <w:rsid w:val="00153EA0"/>
    <w:rsid w:val="001541D4"/>
    <w:rsid w:val="00154E76"/>
    <w:rsid w:val="00154F76"/>
    <w:rsid w:val="00155225"/>
    <w:rsid w:val="0015528C"/>
    <w:rsid w:val="001554CC"/>
    <w:rsid w:val="00155908"/>
    <w:rsid w:val="00156B53"/>
    <w:rsid w:val="00157351"/>
    <w:rsid w:val="001576C7"/>
    <w:rsid w:val="00157755"/>
    <w:rsid w:val="00160880"/>
    <w:rsid w:val="00160B2B"/>
    <w:rsid w:val="00162046"/>
    <w:rsid w:val="0016207B"/>
    <w:rsid w:val="00164308"/>
    <w:rsid w:val="00164BA1"/>
    <w:rsid w:val="00164D57"/>
    <w:rsid w:val="001656B0"/>
    <w:rsid w:val="00165DC7"/>
    <w:rsid w:val="001662E8"/>
    <w:rsid w:val="00166B73"/>
    <w:rsid w:val="00166B98"/>
    <w:rsid w:val="00166D94"/>
    <w:rsid w:val="0016793D"/>
    <w:rsid w:val="00171DB0"/>
    <w:rsid w:val="00171F0E"/>
    <w:rsid w:val="0017287B"/>
    <w:rsid w:val="00172C64"/>
    <w:rsid w:val="00172DC2"/>
    <w:rsid w:val="0017325C"/>
    <w:rsid w:val="00173A4B"/>
    <w:rsid w:val="00173A6D"/>
    <w:rsid w:val="00173AAB"/>
    <w:rsid w:val="00173B4E"/>
    <w:rsid w:val="00173CA1"/>
    <w:rsid w:val="00173D99"/>
    <w:rsid w:val="00173F73"/>
    <w:rsid w:val="001740F3"/>
    <w:rsid w:val="00174D7A"/>
    <w:rsid w:val="00174F01"/>
    <w:rsid w:val="00175273"/>
    <w:rsid w:val="001753B8"/>
    <w:rsid w:val="00175598"/>
    <w:rsid w:val="00175FC0"/>
    <w:rsid w:val="00177123"/>
    <w:rsid w:val="001774F2"/>
    <w:rsid w:val="00177643"/>
    <w:rsid w:val="00178B09"/>
    <w:rsid w:val="00180FE5"/>
    <w:rsid w:val="00181865"/>
    <w:rsid w:val="0018259F"/>
    <w:rsid w:val="00184242"/>
    <w:rsid w:val="00184583"/>
    <w:rsid w:val="00184B39"/>
    <w:rsid w:val="00184FA6"/>
    <w:rsid w:val="00185A2C"/>
    <w:rsid w:val="001863A0"/>
    <w:rsid w:val="001863CE"/>
    <w:rsid w:val="0018646D"/>
    <w:rsid w:val="00187447"/>
    <w:rsid w:val="00187BFA"/>
    <w:rsid w:val="00187DFF"/>
    <w:rsid w:val="00190160"/>
    <w:rsid w:val="00190C42"/>
    <w:rsid w:val="00190F07"/>
    <w:rsid w:val="0019169B"/>
    <w:rsid w:val="00191ED5"/>
    <w:rsid w:val="00191F89"/>
    <w:rsid w:val="0019201D"/>
    <w:rsid w:val="00192B67"/>
    <w:rsid w:val="00192F69"/>
    <w:rsid w:val="00193AB6"/>
    <w:rsid w:val="00193D9E"/>
    <w:rsid w:val="00194243"/>
    <w:rsid w:val="0019455F"/>
    <w:rsid w:val="001949B4"/>
    <w:rsid w:val="00194C51"/>
    <w:rsid w:val="00194F52"/>
    <w:rsid w:val="00194FB1"/>
    <w:rsid w:val="00195215"/>
    <w:rsid w:val="001956A7"/>
    <w:rsid w:val="00196795"/>
    <w:rsid w:val="00196E47"/>
    <w:rsid w:val="0019781D"/>
    <w:rsid w:val="001A10E9"/>
    <w:rsid w:val="001A1B60"/>
    <w:rsid w:val="001A28D3"/>
    <w:rsid w:val="001A2AF3"/>
    <w:rsid w:val="001A2DCC"/>
    <w:rsid w:val="001A3198"/>
    <w:rsid w:val="001A3309"/>
    <w:rsid w:val="001A336A"/>
    <w:rsid w:val="001A34E9"/>
    <w:rsid w:val="001A38B4"/>
    <w:rsid w:val="001A3CB5"/>
    <w:rsid w:val="001A4006"/>
    <w:rsid w:val="001A423E"/>
    <w:rsid w:val="001A42D5"/>
    <w:rsid w:val="001A4736"/>
    <w:rsid w:val="001A4AF2"/>
    <w:rsid w:val="001A4E5C"/>
    <w:rsid w:val="001A5556"/>
    <w:rsid w:val="001A5568"/>
    <w:rsid w:val="001A5D6D"/>
    <w:rsid w:val="001A60E3"/>
    <w:rsid w:val="001A62DB"/>
    <w:rsid w:val="001A683B"/>
    <w:rsid w:val="001A6BF1"/>
    <w:rsid w:val="001A6DDB"/>
    <w:rsid w:val="001A7236"/>
    <w:rsid w:val="001A72DD"/>
    <w:rsid w:val="001A7A53"/>
    <w:rsid w:val="001A7E4A"/>
    <w:rsid w:val="001B023A"/>
    <w:rsid w:val="001B025C"/>
    <w:rsid w:val="001B03F7"/>
    <w:rsid w:val="001B08D1"/>
    <w:rsid w:val="001B10E9"/>
    <w:rsid w:val="001B12C8"/>
    <w:rsid w:val="001B168D"/>
    <w:rsid w:val="001B169C"/>
    <w:rsid w:val="001B1906"/>
    <w:rsid w:val="001B224B"/>
    <w:rsid w:val="001B236A"/>
    <w:rsid w:val="001B2E65"/>
    <w:rsid w:val="001B3B4D"/>
    <w:rsid w:val="001B3E09"/>
    <w:rsid w:val="001B4A8A"/>
    <w:rsid w:val="001B5243"/>
    <w:rsid w:val="001B58B5"/>
    <w:rsid w:val="001B6634"/>
    <w:rsid w:val="001B7D39"/>
    <w:rsid w:val="001C12EF"/>
    <w:rsid w:val="001C14BD"/>
    <w:rsid w:val="001C1DB5"/>
    <w:rsid w:val="001C1F32"/>
    <w:rsid w:val="001C2435"/>
    <w:rsid w:val="001C2614"/>
    <w:rsid w:val="001C2AB1"/>
    <w:rsid w:val="001C3901"/>
    <w:rsid w:val="001C3A5E"/>
    <w:rsid w:val="001C3C2F"/>
    <w:rsid w:val="001C4460"/>
    <w:rsid w:val="001C44C7"/>
    <w:rsid w:val="001C47B0"/>
    <w:rsid w:val="001C50B8"/>
    <w:rsid w:val="001C524A"/>
    <w:rsid w:val="001C5558"/>
    <w:rsid w:val="001C5615"/>
    <w:rsid w:val="001C5B31"/>
    <w:rsid w:val="001C5F3D"/>
    <w:rsid w:val="001C64B4"/>
    <w:rsid w:val="001C724B"/>
    <w:rsid w:val="001C739D"/>
    <w:rsid w:val="001C7BC3"/>
    <w:rsid w:val="001D10E6"/>
    <w:rsid w:val="001D11C4"/>
    <w:rsid w:val="001D1557"/>
    <w:rsid w:val="001D1DD2"/>
    <w:rsid w:val="001D1DE4"/>
    <w:rsid w:val="001D206B"/>
    <w:rsid w:val="001D2190"/>
    <w:rsid w:val="001D2488"/>
    <w:rsid w:val="001D3136"/>
    <w:rsid w:val="001D3563"/>
    <w:rsid w:val="001D3698"/>
    <w:rsid w:val="001D4635"/>
    <w:rsid w:val="001D4DA0"/>
    <w:rsid w:val="001D4FD9"/>
    <w:rsid w:val="001D550A"/>
    <w:rsid w:val="001D5A2B"/>
    <w:rsid w:val="001D5B61"/>
    <w:rsid w:val="001D6AD2"/>
    <w:rsid w:val="001D6CDC"/>
    <w:rsid w:val="001D71B6"/>
    <w:rsid w:val="001D7507"/>
    <w:rsid w:val="001E0047"/>
    <w:rsid w:val="001E00C8"/>
    <w:rsid w:val="001E14A0"/>
    <w:rsid w:val="001E1638"/>
    <w:rsid w:val="001E179B"/>
    <w:rsid w:val="001E1A88"/>
    <w:rsid w:val="001E1EBE"/>
    <w:rsid w:val="001E2A26"/>
    <w:rsid w:val="001E3265"/>
    <w:rsid w:val="001E40C9"/>
    <w:rsid w:val="001E41FE"/>
    <w:rsid w:val="001E46BB"/>
    <w:rsid w:val="001E4A1A"/>
    <w:rsid w:val="001E4EAF"/>
    <w:rsid w:val="001E6216"/>
    <w:rsid w:val="001E6552"/>
    <w:rsid w:val="001E6BEE"/>
    <w:rsid w:val="001E72FA"/>
    <w:rsid w:val="001E7469"/>
    <w:rsid w:val="001E763E"/>
    <w:rsid w:val="001F017E"/>
    <w:rsid w:val="001F12D8"/>
    <w:rsid w:val="001F1529"/>
    <w:rsid w:val="001F1785"/>
    <w:rsid w:val="001F1C7E"/>
    <w:rsid w:val="001F2168"/>
    <w:rsid w:val="001F2431"/>
    <w:rsid w:val="001F2480"/>
    <w:rsid w:val="001F2969"/>
    <w:rsid w:val="001F3612"/>
    <w:rsid w:val="001F3834"/>
    <w:rsid w:val="001F486E"/>
    <w:rsid w:val="001F4974"/>
    <w:rsid w:val="001F5030"/>
    <w:rsid w:val="001F5CCE"/>
    <w:rsid w:val="001F6DFB"/>
    <w:rsid w:val="001F7742"/>
    <w:rsid w:val="001F7804"/>
    <w:rsid w:val="001F7C68"/>
    <w:rsid w:val="001F7D59"/>
    <w:rsid w:val="0020053C"/>
    <w:rsid w:val="002009E1"/>
    <w:rsid w:val="00200DB9"/>
    <w:rsid w:val="00200F53"/>
    <w:rsid w:val="00201010"/>
    <w:rsid w:val="00201289"/>
    <w:rsid w:val="00201337"/>
    <w:rsid w:val="0020200D"/>
    <w:rsid w:val="00202202"/>
    <w:rsid w:val="00202A8B"/>
    <w:rsid w:val="00202E1D"/>
    <w:rsid w:val="00203AA8"/>
    <w:rsid w:val="00203AB1"/>
    <w:rsid w:val="00204461"/>
    <w:rsid w:val="0020454C"/>
    <w:rsid w:val="00205C6A"/>
    <w:rsid w:val="00205EC7"/>
    <w:rsid w:val="00206275"/>
    <w:rsid w:val="00206296"/>
    <w:rsid w:val="002065DE"/>
    <w:rsid w:val="00206650"/>
    <w:rsid w:val="00206C97"/>
    <w:rsid w:val="00206EC6"/>
    <w:rsid w:val="00207183"/>
    <w:rsid w:val="00207701"/>
    <w:rsid w:val="002077F5"/>
    <w:rsid w:val="00210E32"/>
    <w:rsid w:val="00210EAE"/>
    <w:rsid w:val="00211244"/>
    <w:rsid w:val="002113B4"/>
    <w:rsid w:val="0021185B"/>
    <w:rsid w:val="00213041"/>
    <w:rsid w:val="00213251"/>
    <w:rsid w:val="00213B40"/>
    <w:rsid w:val="00213F98"/>
    <w:rsid w:val="002141A4"/>
    <w:rsid w:val="00214EFB"/>
    <w:rsid w:val="002155F4"/>
    <w:rsid w:val="00215DB4"/>
    <w:rsid w:val="00215FA7"/>
    <w:rsid w:val="0021640C"/>
    <w:rsid w:val="0021695F"/>
    <w:rsid w:val="00216AFD"/>
    <w:rsid w:val="00216C5D"/>
    <w:rsid w:val="00217AF0"/>
    <w:rsid w:val="00217F96"/>
    <w:rsid w:val="0022030D"/>
    <w:rsid w:val="002203FE"/>
    <w:rsid w:val="002206AD"/>
    <w:rsid w:val="0022149B"/>
    <w:rsid w:val="0022155A"/>
    <w:rsid w:val="00221909"/>
    <w:rsid w:val="00221B60"/>
    <w:rsid w:val="00221CB6"/>
    <w:rsid w:val="0022206F"/>
    <w:rsid w:val="002224CE"/>
    <w:rsid w:val="002232A5"/>
    <w:rsid w:val="00223661"/>
    <w:rsid w:val="00223702"/>
    <w:rsid w:val="00223C7A"/>
    <w:rsid w:val="002243D0"/>
    <w:rsid w:val="002248E7"/>
    <w:rsid w:val="00224EC1"/>
    <w:rsid w:val="00225364"/>
    <w:rsid w:val="002256DE"/>
    <w:rsid w:val="002267AD"/>
    <w:rsid w:val="00226A01"/>
    <w:rsid w:val="00226FE3"/>
    <w:rsid w:val="00226FF4"/>
    <w:rsid w:val="002279A4"/>
    <w:rsid w:val="00227D47"/>
    <w:rsid w:val="002306C5"/>
    <w:rsid w:val="002309C3"/>
    <w:rsid w:val="0023159C"/>
    <w:rsid w:val="00231891"/>
    <w:rsid w:val="002318EF"/>
    <w:rsid w:val="00231A2D"/>
    <w:rsid w:val="00231AB2"/>
    <w:rsid w:val="00231DA2"/>
    <w:rsid w:val="002326F2"/>
    <w:rsid w:val="00232701"/>
    <w:rsid w:val="00232BD0"/>
    <w:rsid w:val="002331DF"/>
    <w:rsid w:val="00233B1C"/>
    <w:rsid w:val="00233DAB"/>
    <w:rsid w:val="00233DCC"/>
    <w:rsid w:val="00234354"/>
    <w:rsid w:val="00234632"/>
    <w:rsid w:val="00235113"/>
    <w:rsid w:val="00235358"/>
    <w:rsid w:val="00235944"/>
    <w:rsid w:val="00235AF0"/>
    <w:rsid w:val="00237537"/>
    <w:rsid w:val="00237C5D"/>
    <w:rsid w:val="00240215"/>
    <w:rsid w:val="00241451"/>
    <w:rsid w:val="0024207A"/>
    <w:rsid w:val="002429E5"/>
    <w:rsid w:val="00242D08"/>
    <w:rsid w:val="00242D9A"/>
    <w:rsid w:val="00243E12"/>
    <w:rsid w:val="00244196"/>
    <w:rsid w:val="00244252"/>
    <w:rsid w:val="00244582"/>
    <w:rsid w:val="00244915"/>
    <w:rsid w:val="002452C0"/>
    <w:rsid w:val="00245384"/>
    <w:rsid w:val="00245529"/>
    <w:rsid w:val="00245B4B"/>
    <w:rsid w:val="0024630D"/>
    <w:rsid w:val="0024632C"/>
    <w:rsid w:val="0024634A"/>
    <w:rsid w:val="002463C1"/>
    <w:rsid w:val="002464A7"/>
    <w:rsid w:val="00246862"/>
    <w:rsid w:val="002469F3"/>
    <w:rsid w:val="00246A3C"/>
    <w:rsid w:val="00246F3A"/>
    <w:rsid w:val="0024721B"/>
    <w:rsid w:val="0024738D"/>
    <w:rsid w:val="002479B5"/>
    <w:rsid w:val="00247CED"/>
    <w:rsid w:val="00247ECF"/>
    <w:rsid w:val="0025096F"/>
    <w:rsid w:val="00250C22"/>
    <w:rsid w:val="00250EC0"/>
    <w:rsid w:val="002516D0"/>
    <w:rsid w:val="00251C3A"/>
    <w:rsid w:val="00251D62"/>
    <w:rsid w:val="00251ED2"/>
    <w:rsid w:val="002521AE"/>
    <w:rsid w:val="00252249"/>
    <w:rsid w:val="002522C4"/>
    <w:rsid w:val="00252332"/>
    <w:rsid w:val="00252AE1"/>
    <w:rsid w:val="00253775"/>
    <w:rsid w:val="00253D8A"/>
    <w:rsid w:val="0025463E"/>
    <w:rsid w:val="00254882"/>
    <w:rsid w:val="00255598"/>
    <w:rsid w:val="00256D38"/>
    <w:rsid w:val="0025720D"/>
    <w:rsid w:val="002577B8"/>
    <w:rsid w:val="0025790C"/>
    <w:rsid w:val="002602F3"/>
    <w:rsid w:val="002608AC"/>
    <w:rsid w:val="0026102E"/>
    <w:rsid w:val="0026149F"/>
    <w:rsid w:val="00261666"/>
    <w:rsid w:val="0026264A"/>
    <w:rsid w:val="002626E5"/>
    <w:rsid w:val="00262FFC"/>
    <w:rsid w:val="00263881"/>
    <w:rsid w:val="002639EF"/>
    <w:rsid w:val="00263BBB"/>
    <w:rsid w:val="00264271"/>
    <w:rsid w:val="002650E0"/>
    <w:rsid w:val="002651EC"/>
    <w:rsid w:val="002652A9"/>
    <w:rsid w:val="00265412"/>
    <w:rsid w:val="00265944"/>
    <w:rsid w:val="00265D6C"/>
    <w:rsid w:val="00266753"/>
    <w:rsid w:val="00266C09"/>
    <w:rsid w:val="002675F6"/>
    <w:rsid w:val="0027010E"/>
    <w:rsid w:val="00270FC0"/>
    <w:rsid w:val="00271163"/>
    <w:rsid w:val="00271476"/>
    <w:rsid w:val="0027148C"/>
    <w:rsid w:val="0027160B"/>
    <w:rsid w:val="00274487"/>
    <w:rsid w:val="00274901"/>
    <w:rsid w:val="00275247"/>
    <w:rsid w:val="002754C0"/>
    <w:rsid w:val="002758C5"/>
    <w:rsid w:val="00275E7A"/>
    <w:rsid w:val="00276F56"/>
    <w:rsid w:val="002809C1"/>
    <w:rsid w:val="002809CF"/>
    <w:rsid w:val="002811E5"/>
    <w:rsid w:val="00281931"/>
    <w:rsid w:val="00281EB1"/>
    <w:rsid w:val="00281EC2"/>
    <w:rsid w:val="002821AD"/>
    <w:rsid w:val="00282357"/>
    <w:rsid w:val="00282AB1"/>
    <w:rsid w:val="00282E79"/>
    <w:rsid w:val="00283330"/>
    <w:rsid w:val="00283B96"/>
    <w:rsid w:val="00284512"/>
    <w:rsid w:val="002846A8"/>
    <w:rsid w:val="00284EE7"/>
    <w:rsid w:val="0028525F"/>
    <w:rsid w:val="00285861"/>
    <w:rsid w:val="00285DDA"/>
    <w:rsid w:val="002874DF"/>
    <w:rsid w:val="00287653"/>
    <w:rsid w:val="002911AB"/>
    <w:rsid w:val="00291476"/>
    <w:rsid w:val="00291CAD"/>
    <w:rsid w:val="00291E28"/>
    <w:rsid w:val="00291E87"/>
    <w:rsid w:val="0029206D"/>
    <w:rsid w:val="002922AB"/>
    <w:rsid w:val="00292B42"/>
    <w:rsid w:val="00292CC0"/>
    <w:rsid w:val="00292DF6"/>
    <w:rsid w:val="00292EFA"/>
    <w:rsid w:val="0029393D"/>
    <w:rsid w:val="00294CF1"/>
    <w:rsid w:val="00295454"/>
    <w:rsid w:val="00295792"/>
    <w:rsid w:val="00295B59"/>
    <w:rsid w:val="00296B07"/>
    <w:rsid w:val="00296F3B"/>
    <w:rsid w:val="00296FE4"/>
    <w:rsid w:val="00297429"/>
    <w:rsid w:val="002978BF"/>
    <w:rsid w:val="00297E82"/>
    <w:rsid w:val="002A2C8F"/>
    <w:rsid w:val="002A2FF8"/>
    <w:rsid w:val="002A3573"/>
    <w:rsid w:val="002A3C5A"/>
    <w:rsid w:val="002A4601"/>
    <w:rsid w:val="002A532F"/>
    <w:rsid w:val="002A56B8"/>
    <w:rsid w:val="002A5D33"/>
    <w:rsid w:val="002A5FD6"/>
    <w:rsid w:val="002A6830"/>
    <w:rsid w:val="002A6D61"/>
    <w:rsid w:val="002A6FF7"/>
    <w:rsid w:val="002A7B9A"/>
    <w:rsid w:val="002B04F1"/>
    <w:rsid w:val="002B1309"/>
    <w:rsid w:val="002B2B93"/>
    <w:rsid w:val="002B2E04"/>
    <w:rsid w:val="002B2EFA"/>
    <w:rsid w:val="002B2F64"/>
    <w:rsid w:val="002B33AA"/>
    <w:rsid w:val="002B511B"/>
    <w:rsid w:val="002B5D89"/>
    <w:rsid w:val="002B66E7"/>
    <w:rsid w:val="002B6E7F"/>
    <w:rsid w:val="002B70AB"/>
    <w:rsid w:val="002B762B"/>
    <w:rsid w:val="002B76AB"/>
    <w:rsid w:val="002B79C6"/>
    <w:rsid w:val="002B7F3C"/>
    <w:rsid w:val="002B7F78"/>
    <w:rsid w:val="002B7FF7"/>
    <w:rsid w:val="002C07D5"/>
    <w:rsid w:val="002C0B42"/>
    <w:rsid w:val="002C2B93"/>
    <w:rsid w:val="002C2E00"/>
    <w:rsid w:val="002C3593"/>
    <w:rsid w:val="002C369F"/>
    <w:rsid w:val="002C370D"/>
    <w:rsid w:val="002C3D35"/>
    <w:rsid w:val="002C3F08"/>
    <w:rsid w:val="002C4012"/>
    <w:rsid w:val="002C4253"/>
    <w:rsid w:val="002C460E"/>
    <w:rsid w:val="002C4B15"/>
    <w:rsid w:val="002C557C"/>
    <w:rsid w:val="002C5DD0"/>
    <w:rsid w:val="002C605C"/>
    <w:rsid w:val="002C607C"/>
    <w:rsid w:val="002C6628"/>
    <w:rsid w:val="002C6829"/>
    <w:rsid w:val="002C68F7"/>
    <w:rsid w:val="002C6C20"/>
    <w:rsid w:val="002C6C9B"/>
    <w:rsid w:val="002C6E39"/>
    <w:rsid w:val="002C7324"/>
    <w:rsid w:val="002C75F0"/>
    <w:rsid w:val="002C762C"/>
    <w:rsid w:val="002C7B34"/>
    <w:rsid w:val="002D0289"/>
    <w:rsid w:val="002D05EF"/>
    <w:rsid w:val="002D0E72"/>
    <w:rsid w:val="002D10B7"/>
    <w:rsid w:val="002D1318"/>
    <w:rsid w:val="002D2722"/>
    <w:rsid w:val="002D30FC"/>
    <w:rsid w:val="002D349A"/>
    <w:rsid w:val="002D398D"/>
    <w:rsid w:val="002D3A1C"/>
    <w:rsid w:val="002D3CF8"/>
    <w:rsid w:val="002D3ED0"/>
    <w:rsid w:val="002D406D"/>
    <w:rsid w:val="002D4BB9"/>
    <w:rsid w:val="002D50E2"/>
    <w:rsid w:val="002D5178"/>
    <w:rsid w:val="002D525E"/>
    <w:rsid w:val="002D5BBD"/>
    <w:rsid w:val="002D5E83"/>
    <w:rsid w:val="002D64DC"/>
    <w:rsid w:val="002D680B"/>
    <w:rsid w:val="002D6DFF"/>
    <w:rsid w:val="002D6ECA"/>
    <w:rsid w:val="002D6F29"/>
    <w:rsid w:val="002D7380"/>
    <w:rsid w:val="002D77FC"/>
    <w:rsid w:val="002D7A80"/>
    <w:rsid w:val="002D7BE0"/>
    <w:rsid w:val="002D7DCD"/>
    <w:rsid w:val="002D7F71"/>
    <w:rsid w:val="002D7F87"/>
    <w:rsid w:val="002E0279"/>
    <w:rsid w:val="002E04FC"/>
    <w:rsid w:val="002E1650"/>
    <w:rsid w:val="002E1BDA"/>
    <w:rsid w:val="002E1EBA"/>
    <w:rsid w:val="002E234C"/>
    <w:rsid w:val="002E2C4C"/>
    <w:rsid w:val="002E3408"/>
    <w:rsid w:val="002E3DD0"/>
    <w:rsid w:val="002E486C"/>
    <w:rsid w:val="002E5824"/>
    <w:rsid w:val="002E5E11"/>
    <w:rsid w:val="002E64EC"/>
    <w:rsid w:val="002E653E"/>
    <w:rsid w:val="002E678A"/>
    <w:rsid w:val="002E7B5E"/>
    <w:rsid w:val="002E7E41"/>
    <w:rsid w:val="002F1B04"/>
    <w:rsid w:val="002F1E9E"/>
    <w:rsid w:val="002F22ED"/>
    <w:rsid w:val="002F3371"/>
    <w:rsid w:val="002F3609"/>
    <w:rsid w:val="002F3684"/>
    <w:rsid w:val="002F3751"/>
    <w:rsid w:val="002F3832"/>
    <w:rsid w:val="002F3913"/>
    <w:rsid w:val="002F3C24"/>
    <w:rsid w:val="002F3C60"/>
    <w:rsid w:val="002F4212"/>
    <w:rsid w:val="002F48DF"/>
    <w:rsid w:val="002F48E2"/>
    <w:rsid w:val="002F4B67"/>
    <w:rsid w:val="002F53F7"/>
    <w:rsid w:val="002F5416"/>
    <w:rsid w:val="002F58EE"/>
    <w:rsid w:val="002F5EC9"/>
    <w:rsid w:val="002F60F9"/>
    <w:rsid w:val="002F6EA9"/>
    <w:rsid w:val="002F6EEB"/>
    <w:rsid w:val="002F721B"/>
    <w:rsid w:val="002F780C"/>
    <w:rsid w:val="002F7D79"/>
    <w:rsid w:val="0030060A"/>
    <w:rsid w:val="00300638"/>
    <w:rsid w:val="0030234B"/>
    <w:rsid w:val="00302907"/>
    <w:rsid w:val="0030291D"/>
    <w:rsid w:val="00302BEF"/>
    <w:rsid w:val="00302FA7"/>
    <w:rsid w:val="0030348A"/>
    <w:rsid w:val="00303512"/>
    <w:rsid w:val="00303565"/>
    <w:rsid w:val="003036E4"/>
    <w:rsid w:val="00303898"/>
    <w:rsid w:val="003038AA"/>
    <w:rsid w:val="00303DE8"/>
    <w:rsid w:val="00304B2C"/>
    <w:rsid w:val="00305C9D"/>
    <w:rsid w:val="0030638C"/>
    <w:rsid w:val="003064FF"/>
    <w:rsid w:val="0030667E"/>
    <w:rsid w:val="00306CE2"/>
    <w:rsid w:val="00307AB0"/>
    <w:rsid w:val="003100EB"/>
    <w:rsid w:val="00310B9C"/>
    <w:rsid w:val="00312006"/>
    <w:rsid w:val="0031218B"/>
    <w:rsid w:val="00312DF2"/>
    <w:rsid w:val="003132DA"/>
    <w:rsid w:val="00313560"/>
    <w:rsid w:val="0031366B"/>
    <w:rsid w:val="003137E6"/>
    <w:rsid w:val="003138B7"/>
    <w:rsid w:val="00313C6D"/>
    <w:rsid w:val="00313DED"/>
    <w:rsid w:val="003151BA"/>
    <w:rsid w:val="00315321"/>
    <w:rsid w:val="003168F0"/>
    <w:rsid w:val="00316A82"/>
    <w:rsid w:val="00316E99"/>
    <w:rsid w:val="00317A5B"/>
    <w:rsid w:val="00317D97"/>
    <w:rsid w:val="003209CA"/>
    <w:rsid w:val="00320AA9"/>
    <w:rsid w:val="00320D4F"/>
    <w:rsid w:val="00321119"/>
    <w:rsid w:val="0032178B"/>
    <w:rsid w:val="0032179D"/>
    <w:rsid w:val="003219C5"/>
    <w:rsid w:val="00321BF5"/>
    <w:rsid w:val="00321FB5"/>
    <w:rsid w:val="00322562"/>
    <w:rsid w:val="00322B2A"/>
    <w:rsid w:val="00322D45"/>
    <w:rsid w:val="0032375C"/>
    <w:rsid w:val="00323FEF"/>
    <w:rsid w:val="00324197"/>
    <w:rsid w:val="003244A6"/>
    <w:rsid w:val="00324931"/>
    <w:rsid w:val="00324A49"/>
    <w:rsid w:val="00324D2C"/>
    <w:rsid w:val="00325D4E"/>
    <w:rsid w:val="00326393"/>
    <w:rsid w:val="00326923"/>
    <w:rsid w:val="00326D21"/>
    <w:rsid w:val="00327018"/>
    <w:rsid w:val="00327261"/>
    <w:rsid w:val="0032780B"/>
    <w:rsid w:val="00327B48"/>
    <w:rsid w:val="00327C3C"/>
    <w:rsid w:val="003300D7"/>
    <w:rsid w:val="00330771"/>
    <w:rsid w:val="0033077A"/>
    <w:rsid w:val="0033178D"/>
    <w:rsid w:val="00331934"/>
    <w:rsid w:val="00331EC1"/>
    <w:rsid w:val="00331FE0"/>
    <w:rsid w:val="003324D6"/>
    <w:rsid w:val="00332E7E"/>
    <w:rsid w:val="00333750"/>
    <w:rsid w:val="003342A7"/>
    <w:rsid w:val="00334CCF"/>
    <w:rsid w:val="003352A3"/>
    <w:rsid w:val="00336425"/>
    <w:rsid w:val="0033656E"/>
    <w:rsid w:val="00337204"/>
    <w:rsid w:val="003378A7"/>
    <w:rsid w:val="003401D0"/>
    <w:rsid w:val="0034076F"/>
    <w:rsid w:val="003407FB"/>
    <w:rsid w:val="00340A83"/>
    <w:rsid w:val="0034120E"/>
    <w:rsid w:val="00341264"/>
    <w:rsid w:val="00341A05"/>
    <w:rsid w:val="00341D69"/>
    <w:rsid w:val="00341E05"/>
    <w:rsid w:val="0034215C"/>
    <w:rsid w:val="00342AC9"/>
    <w:rsid w:val="00342B73"/>
    <w:rsid w:val="00342B8B"/>
    <w:rsid w:val="003435C6"/>
    <w:rsid w:val="0034371F"/>
    <w:rsid w:val="00343D6C"/>
    <w:rsid w:val="00344416"/>
    <w:rsid w:val="00345414"/>
    <w:rsid w:val="003456AA"/>
    <w:rsid w:val="003458E0"/>
    <w:rsid w:val="00345A3C"/>
    <w:rsid w:val="00345B43"/>
    <w:rsid w:val="003461CD"/>
    <w:rsid w:val="0034688B"/>
    <w:rsid w:val="00346E13"/>
    <w:rsid w:val="0034772A"/>
    <w:rsid w:val="003479FE"/>
    <w:rsid w:val="00347EE1"/>
    <w:rsid w:val="003504A8"/>
    <w:rsid w:val="00350690"/>
    <w:rsid w:val="00350F66"/>
    <w:rsid w:val="00350FCA"/>
    <w:rsid w:val="00351422"/>
    <w:rsid w:val="003519D8"/>
    <w:rsid w:val="00351F1A"/>
    <w:rsid w:val="0035210F"/>
    <w:rsid w:val="003529D4"/>
    <w:rsid w:val="00352A1B"/>
    <w:rsid w:val="00352CB7"/>
    <w:rsid w:val="00352F26"/>
    <w:rsid w:val="00353944"/>
    <w:rsid w:val="00353BFF"/>
    <w:rsid w:val="003542C6"/>
    <w:rsid w:val="003542CE"/>
    <w:rsid w:val="00354F13"/>
    <w:rsid w:val="00354F16"/>
    <w:rsid w:val="00354F2E"/>
    <w:rsid w:val="00355232"/>
    <w:rsid w:val="0035660F"/>
    <w:rsid w:val="00356824"/>
    <w:rsid w:val="003569B5"/>
    <w:rsid w:val="00356A45"/>
    <w:rsid w:val="00357775"/>
    <w:rsid w:val="003579D5"/>
    <w:rsid w:val="00357F9D"/>
    <w:rsid w:val="00360867"/>
    <w:rsid w:val="00360C6B"/>
    <w:rsid w:val="00360D99"/>
    <w:rsid w:val="00360EAB"/>
    <w:rsid w:val="003616C8"/>
    <w:rsid w:val="00361CFB"/>
    <w:rsid w:val="00361EA7"/>
    <w:rsid w:val="00362C6C"/>
    <w:rsid w:val="00362E6B"/>
    <w:rsid w:val="003639EA"/>
    <w:rsid w:val="00364760"/>
    <w:rsid w:val="003648E5"/>
    <w:rsid w:val="00364C85"/>
    <w:rsid w:val="00364D72"/>
    <w:rsid w:val="00365E93"/>
    <w:rsid w:val="00366CD4"/>
    <w:rsid w:val="003672E5"/>
    <w:rsid w:val="00367502"/>
    <w:rsid w:val="00367AAE"/>
    <w:rsid w:val="00367D95"/>
    <w:rsid w:val="00367D9E"/>
    <w:rsid w:val="00367F0D"/>
    <w:rsid w:val="00370127"/>
    <w:rsid w:val="0037123A"/>
    <w:rsid w:val="003716ED"/>
    <w:rsid w:val="003718A6"/>
    <w:rsid w:val="00371CF0"/>
    <w:rsid w:val="00371FC2"/>
    <w:rsid w:val="003728C3"/>
    <w:rsid w:val="0037305A"/>
    <w:rsid w:val="00373190"/>
    <w:rsid w:val="00373231"/>
    <w:rsid w:val="00373334"/>
    <w:rsid w:val="00373341"/>
    <w:rsid w:val="003738CC"/>
    <w:rsid w:val="00373E10"/>
    <w:rsid w:val="00373F84"/>
    <w:rsid w:val="00373FEE"/>
    <w:rsid w:val="00375ABA"/>
    <w:rsid w:val="00375EAC"/>
    <w:rsid w:val="0037636B"/>
    <w:rsid w:val="00376960"/>
    <w:rsid w:val="00377AA2"/>
    <w:rsid w:val="00377DFA"/>
    <w:rsid w:val="003802A6"/>
    <w:rsid w:val="00380D59"/>
    <w:rsid w:val="003812F6"/>
    <w:rsid w:val="003816D8"/>
    <w:rsid w:val="003818EB"/>
    <w:rsid w:val="00381AC4"/>
    <w:rsid w:val="00382159"/>
    <w:rsid w:val="00382F91"/>
    <w:rsid w:val="003836B0"/>
    <w:rsid w:val="003836B8"/>
    <w:rsid w:val="003839D5"/>
    <w:rsid w:val="003839F9"/>
    <w:rsid w:val="00383A06"/>
    <w:rsid w:val="003847C6"/>
    <w:rsid w:val="00384DEC"/>
    <w:rsid w:val="00385347"/>
    <w:rsid w:val="00386D75"/>
    <w:rsid w:val="00386DBE"/>
    <w:rsid w:val="0038729B"/>
    <w:rsid w:val="0038738C"/>
    <w:rsid w:val="00387BAA"/>
    <w:rsid w:val="00387E1C"/>
    <w:rsid w:val="00387E56"/>
    <w:rsid w:val="00387FF3"/>
    <w:rsid w:val="00390A27"/>
    <w:rsid w:val="00390E49"/>
    <w:rsid w:val="003916BA"/>
    <w:rsid w:val="00391CA1"/>
    <w:rsid w:val="003936F7"/>
    <w:rsid w:val="00393968"/>
    <w:rsid w:val="00393989"/>
    <w:rsid w:val="00393CA4"/>
    <w:rsid w:val="00394905"/>
    <w:rsid w:val="003951A0"/>
    <w:rsid w:val="00395283"/>
    <w:rsid w:val="0039558B"/>
    <w:rsid w:val="003955B2"/>
    <w:rsid w:val="003959D3"/>
    <w:rsid w:val="00395B6A"/>
    <w:rsid w:val="003962F4"/>
    <w:rsid w:val="003971F9"/>
    <w:rsid w:val="003973CD"/>
    <w:rsid w:val="00397DC7"/>
    <w:rsid w:val="003A0196"/>
    <w:rsid w:val="003A03FB"/>
    <w:rsid w:val="003A0905"/>
    <w:rsid w:val="003A0D6A"/>
    <w:rsid w:val="003A0D8B"/>
    <w:rsid w:val="003A11C2"/>
    <w:rsid w:val="003A1289"/>
    <w:rsid w:val="003A15A1"/>
    <w:rsid w:val="003A1DDE"/>
    <w:rsid w:val="003A203C"/>
    <w:rsid w:val="003A2503"/>
    <w:rsid w:val="003A4B56"/>
    <w:rsid w:val="003A5390"/>
    <w:rsid w:val="003A55ED"/>
    <w:rsid w:val="003A5973"/>
    <w:rsid w:val="003A5D02"/>
    <w:rsid w:val="003A5E09"/>
    <w:rsid w:val="003A6DC3"/>
    <w:rsid w:val="003A70CB"/>
    <w:rsid w:val="003A72AD"/>
    <w:rsid w:val="003A7911"/>
    <w:rsid w:val="003B0125"/>
    <w:rsid w:val="003B0621"/>
    <w:rsid w:val="003B15AD"/>
    <w:rsid w:val="003B187B"/>
    <w:rsid w:val="003B1FF0"/>
    <w:rsid w:val="003B29F4"/>
    <w:rsid w:val="003B2C76"/>
    <w:rsid w:val="003B35B4"/>
    <w:rsid w:val="003B3CF0"/>
    <w:rsid w:val="003B4B19"/>
    <w:rsid w:val="003B4D60"/>
    <w:rsid w:val="003B5AB1"/>
    <w:rsid w:val="003B62A2"/>
    <w:rsid w:val="003B64D9"/>
    <w:rsid w:val="003B6661"/>
    <w:rsid w:val="003B7660"/>
    <w:rsid w:val="003B7D71"/>
    <w:rsid w:val="003C00DB"/>
    <w:rsid w:val="003C0839"/>
    <w:rsid w:val="003C09E1"/>
    <w:rsid w:val="003C0D27"/>
    <w:rsid w:val="003C0F88"/>
    <w:rsid w:val="003C1AD3"/>
    <w:rsid w:val="003C1C97"/>
    <w:rsid w:val="003C1F47"/>
    <w:rsid w:val="003C2410"/>
    <w:rsid w:val="003C2592"/>
    <w:rsid w:val="003C2805"/>
    <w:rsid w:val="003C2922"/>
    <w:rsid w:val="003C2B26"/>
    <w:rsid w:val="003C2B50"/>
    <w:rsid w:val="003C2F4D"/>
    <w:rsid w:val="003C30A9"/>
    <w:rsid w:val="003C30CF"/>
    <w:rsid w:val="003C34B9"/>
    <w:rsid w:val="003C34D0"/>
    <w:rsid w:val="003C376D"/>
    <w:rsid w:val="003C4831"/>
    <w:rsid w:val="003C4FF9"/>
    <w:rsid w:val="003C5898"/>
    <w:rsid w:val="003C5CDC"/>
    <w:rsid w:val="003C5EA3"/>
    <w:rsid w:val="003C633B"/>
    <w:rsid w:val="003C6790"/>
    <w:rsid w:val="003C6DBA"/>
    <w:rsid w:val="003C6EB7"/>
    <w:rsid w:val="003C75DC"/>
    <w:rsid w:val="003C7865"/>
    <w:rsid w:val="003D00E2"/>
    <w:rsid w:val="003D013A"/>
    <w:rsid w:val="003D1731"/>
    <w:rsid w:val="003D1841"/>
    <w:rsid w:val="003D1DDF"/>
    <w:rsid w:val="003D2933"/>
    <w:rsid w:val="003D2ECA"/>
    <w:rsid w:val="003D383D"/>
    <w:rsid w:val="003D393F"/>
    <w:rsid w:val="003D45F9"/>
    <w:rsid w:val="003D49BD"/>
    <w:rsid w:val="003D4DF4"/>
    <w:rsid w:val="003D520C"/>
    <w:rsid w:val="003D5865"/>
    <w:rsid w:val="003D6565"/>
    <w:rsid w:val="003D6859"/>
    <w:rsid w:val="003D699B"/>
    <w:rsid w:val="003D6A07"/>
    <w:rsid w:val="003D6C09"/>
    <w:rsid w:val="003D7189"/>
    <w:rsid w:val="003D7407"/>
    <w:rsid w:val="003D76F9"/>
    <w:rsid w:val="003D76FE"/>
    <w:rsid w:val="003E0087"/>
    <w:rsid w:val="003E0620"/>
    <w:rsid w:val="003E070E"/>
    <w:rsid w:val="003E08AA"/>
    <w:rsid w:val="003E0B0E"/>
    <w:rsid w:val="003E0C45"/>
    <w:rsid w:val="003E1A8C"/>
    <w:rsid w:val="003E1CAA"/>
    <w:rsid w:val="003E2230"/>
    <w:rsid w:val="003E282E"/>
    <w:rsid w:val="003E2CFB"/>
    <w:rsid w:val="003E2D9A"/>
    <w:rsid w:val="003E316E"/>
    <w:rsid w:val="003E3192"/>
    <w:rsid w:val="003E324F"/>
    <w:rsid w:val="003E352F"/>
    <w:rsid w:val="003E4B70"/>
    <w:rsid w:val="003E5D54"/>
    <w:rsid w:val="003E6EB2"/>
    <w:rsid w:val="003E72EF"/>
    <w:rsid w:val="003F0415"/>
    <w:rsid w:val="003F0DDD"/>
    <w:rsid w:val="003F17C4"/>
    <w:rsid w:val="003F1890"/>
    <w:rsid w:val="003F1909"/>
    <w:rsid w:val="003F1F20"/>
    <w:rsid w:val="003F2265"/>
    <w:rsid w:val="003F23D6"/>
    <w:rsid w:val="003F2A8E"/>
    <w:rsid w:val="003F2D04"/>
    <w:rsid w:val="003F390F"/>
    <w:rsid w:val="003F3DD8"/>
    <w:rsid w:val="003F3E19"/>
    <w:rsid w:val="003F458D"/>
    <w:rsid w:val="003F5170"/>
    <w:rsid w:val="003F52E6"/>
    <w:rsid w:val="003F58F1"/>
    <w:rsid w:val="003F6FAD"/>
    <w:rsid w:val="003F781A"/>
    <w:rsid w:val="004000F7"/>
    <w:rsid w:val="004005EE"/>
    <w:rsid w:val="00400BDE"/>
    <w:rsid w:val="00400EF5"/>
    <w:rsid w:val="00400F9F"/>
    <w:rsid w:val="004013A4"/>
    <w:rsid w:val="00401784"/>
    <w:rsid w:val="004020DE"/>
    <w:rsid w:val="00402526"/>
    <w:rsid w:val="00402C8D"/>
    <w:rsid w:val="00402D06"/>
    <w:rsid w:val="00403212"/>
    <w:rsid w:val="0040346A"/>
    <w:rsid w:val="0040380D"/>
    <w:rsid w:val="0040384F"/>
    <w:rsid w:val="004038DC"/>
    <w:rsid w:val="00403B40"/>
    <w:rsid w:val="0040402D"/>
    <w:rsid w:val="004043CC"/>
    <w:rsid w:val="0040447D"/>
    <w:rsid w:val="004046CD"/>
    <w:rsid w:val="00404BE1"/>
    <w:rsid w:val="004054B1"/>
    <w:rsid w:val="00405963"/>
    <w:rsid w:val="00405D18"/>
    <w:rsid w:val="00405F14"/>
    <w:rsid w:val="00406B90"/>
    <w:rsid w:val="00406C28"/>
    <w:rsid w:val="00406FA8"/>
    <w:rsid w:val="004106CB"/>
    <w:rsid w:val="00411825"/>
    <w:rsid w:val="00411C61"/>
    <w:rsid w:val="00411CDA"/>
    <w:rsid w:val="0041235D"/>
    <w:rsid w:val="00413888"/>
    <w:rsid w:val="00414492"/>
    <w:rsid w:val="004145FD"/>
    <w:rsid w:val="00415552"/>
    <w:rsid w:val="004159D7"/>
    <w:rsid w:val="00415EF3"/>
    <w:rsid w:val="0041625A"/>
    <w:rsid w:val="00416BE1"/>
    <w:rsid w:val="00417290"/>
    <w:rsid w:val="0041733F"/>
    <w:rsid w:val="0041791E"/>
    <w:rsid w:val="00417E05"/>
    <w:rsid w:val="004201A8"/>
    <w:rsid w:val="00421248"/>
    <w:rsid w:val="004214E5"/>
    <w:rsid w:val="00421A08"/>
    <w:rsid w:val="00421D13"/>
    <w:rsid w:val="00421E73"/>
    <w:rsid w:val="00422D31"/>
    <w:rsid w:val="00422D55"/>
    <w:rsid w:val="0042319F"/>
    <w:rsid w:val="00423226"/>
    <w:rsid w:val="00423A10"/>
    <w:rsid w:val="00424653"/>
    <w:rsid w:val="0042499F"/>
    <w:rsid w:val="00424BC2"/>
    <w:rsid w:val="0042535D"/>
    <w:rsid w:val="0042552E"/>
    <w:rsid w:val="0042566D"/>
    <w:rsid w:val="0042574D"/>
    <w:rsid w:val="004267F2"/>
    <w:rsid w:val="004268C3"/>
    <w:rsid w:val="00426BB9"/>
    <w:rsid w:val="00426BDE"/>
    <w:rsid w:val="0042706F"/>
    <w:rsid w:val="00427207"/>
    <w:rsid w:val="004273AC"/>
    <w:rsid w:val="00427441"/>
    <w:rsid w:val="0043007E"/>
    <w:rsid w:val="00430946"/>
    <w:rsid w:val="00431277"/>
    <w:rsid w:val="00431982"/>
    <w:rsid w:val="00431DF2"/>
    <w:rsid w:val="004323B5"/>
    <w:rsid w:val="004332AB"/>
    <w:rsid w:val="00433AB5"/>
    <w:rsid w:val="00433B41"/>
    <w:rsid w:val="00433D2C"/>
    <w:rsid w:val="00434211"/>
    <w:rsid w:val="00434328"/>
    <w:rsid w:val="00434767"/>
    <w:rsid w:val="00434893"/>
    <w:rsid w:val="0043493E"/>
    <w:rsid w:val="004349F9"/>
    <w:rsid w:val="00434A61"/>
    <w:rsid w:val="00434B34"/>
    <w:rsid w:val="00434D39"/>
    <w:rsid w:val="0043506B"/>
    <w:rsid w:val="0043606D"/>
    <w:rsid w:val="0043678B"/>
    <w:rsid w:val="00436EAD"/>
    <w:rsid w:val="004370CA"/>
    <w:rsid w:val="00437380"/>
    <w:rsid w:val="00437BF3"/>
    <w:rsid w:val="00440812"/>
    <w:rsid w:val="00440BFD"/>
    <w:rsid w:val="0044196A"/>
    <w:rsid w:val="00442877"/>
    <w:rsid w:val="00442A80"/>
    <w:rsid w:val="00442BE0"/>
    <w:rsid w:val="00442D08"/>
    <w:rsid w:val="004436BE"/>
    <w:rsid w:val="00443C2D"/>
    <w:rsid w:val="004441BB"/>
    <w:rsid w:val="00444432"/>
    <w:rsid w:val="00444AC8"/>
    <w:rsid w:val="00444E24"/>
    <w:rsid w:val="00444E72"/>
    <w:rsid w:val="00444FF3"/>
    <w:rsid w:val="0044594A"/>
    <w:rsid w:val="00445FB4"/>
    <w:rsid w:val="00446B3F"/>
    <w:rsid w:val="004475E0"/>
    <w:rsid w:val="00447852"/>
    <w:rsid w:val="004500C5"/>
    <w:rsid w:val="00450127"/>
    <w:rsid w:val="004502B7"/>
    <w:rsid w:val="00450871"/>
    <w:rsid w:val="0045091B"/>
    <w:rsid w:val="00450F4F"/>
    <w:rsid w:val="0045206F"/>
    <w:rsid w:val="004523A4"/>
    <w:rsid w:val="0045251B"/>
    <w:rsid w:val="00452C20"/>
    <w:rsid w:val="00453390"/>
    <w:rsid w:val="00453F5E"/>
    <w:rsid w:val="00454115"/>
    <w:rsid w:val="0045657B"/>
    <w:rsid w:val="00456739"/>
    <w:rsid w:val="00456749"/>
    <w:rsid w:val="00456E52"/>
    <w:rsid w:val="00456F8A"/>
    <w:rsid w:val="004571E5"/>
    <w:rsid w:val="00457259"/>
    <w:rsid w:val="00457354"/>
    <w:rsid w:val="0045762E"/>
    <w:rsid w:val="00457A46"/>
    <w:rsid w:val="00457E81"/>
    <w:rsid w:val="00457FE7"/>
    <w:rsid w:val="00460016"/>
    <w:rsid w:val="004607F0"/>
    <w:rsid w:val="00460869"/>
    <w:rsid w:val="00460A76"/>
    <w:rsid w:val="00460CD6"/>
    <w:rsid w:val="004611DB"/>
    <w:rsid w:val="004612F8"/>
    <w:rsid w:val="004613F2"/>
    <w:rsid w:val="0046150C"/>
    <w:rsid w:val="0046166F"/>
    <w:rsid w:val="00462108"/>
    <w:rsid w:val="00462792"/>
    <w:rsid w:val="004635B0"/>
    <w:rsid w:val="00463C17"/>
    <w:rsid w:val="00463C5E"/>
    <w:rsid w:val="00463D7B"/>
    <w:rsid w:val="00465244"/>
    <w:rsid w:val="00465687"/>
    <w:rsid w:val="00467447"/>
    <w:rsid w:val="00470CFA"/>
    <w:rsid w:val="00470E05"/>
    <w:rsid w:val="0047164D"/>
    <w:rsid w:val="00471A18"/>
    <w:rsid w:val="00472CB3"/>
    <w:rsid w:val="00472CF8"/>
    <w:rsid w:val="0047311E"/>
    <w:rsid w:val="004731DE"/>
    <w:rsid w:val="004733B0"/>
    <w:rsid w:val="0047348B"/>
    <w:rsid w:val="00473720"/>
    <w:rsid w:val="004738B7"/>
    <w:rsid w:val="00473D38"/>
    <w:rsid w:val="004740DF"/>
    <w:rsid w:val="00474193"/>
    <w:rsid w:val="00474478"/>
    <w:rsid w:val="004752FC"/>
    <w:rsid w:val="00475445"/>
    <w:rsid w:val="00475477"/>
    <w:rsid w:val="004754F8"/>
    <w:rsid w:val="00475520"/>
    <w:rsid w:val="004755E1"/>
    <w:rsid w:val="0047587C"/>
    <w:rsid w:val="00476080"/>
    <w:rsid w:val="004772C6"/>
    <w:rsid w:val="004779AD"/>
    <w:rsid w:val="00477AE7"/>
    <w:rsid w:val="00477B05"/>
    <w:rsid w:val="00481710"/>
    <w:rsid w:val="00481E65"/>
    <w:rsid w:val="00482211"/>
    <w:rsid w:val="00482C7E"/>
    <w:rsid w:val="00483AB1"/>
    <w:rsid w:val="00483C9D"/>
    <w:rsid w:val="004842F4"/>
    <w:rsid w:val="004845BB"/>
    <w:rsid w:val="0048470E"/>
    <w:rsid w:val="0048533E"/>
    <w:rsid w:val="00485387"/>
    <w:rsid w:val="004853ED"/>
    <w:rsid w:val="00485415"/>
    <w:rsid w:val="00486347"/>
    <w:rsid w:val="00486554"/>
    <w:rsid w:val="0048659A"/>
    <w:rsid w:val="00486743"/>
    <w:rsid w:val="0048731F"/>
    <w:rsid w:val="004879C9"/>
    <w:rsid w:val="00487A08"/>
    <w:rsid w:val="00487ABA"/>
    <w:rsid w:val="00487CBA"/>
    <w:rsid w:val="00487EE5"/>
    <w:rsid w:val="00490372"/>
    <w:rsid w:val="004906A1"/>
    <w:rsid w:val="00490717"/>
    <w:rsid w:val="00490858"/>
    <w:rsid w:val="00490963"/>
    <w:rsid w:val="00490C71"/>
    <w:rsid w:val="00490DBF"/>
    <w:rsid w:val="00490F0C"/>
    <w:rsid w:val="00491E8E"/>
    <w:rsid w:val="004924B8"/>
    <w:rsid w:val="00492D32"/>
    <w:rsid w:val="004931F8"/>
    <w:rsid w:val="0049329C"/>
    <w:rsid w:val="00493F80"/>
    <w:rsid w:val="00493FB5"/>
    <w:rsid w:val="00494158"/>
    <w:rsid w:val="004945E4"/>
    <w:rsid w:val="00495FCE"/>
    <w:rsid w:val="004964C0"/>
    <w:rsid w:val="004966F1"/>
    <w:rsid w:val="00496A98"/>
    <w:rsid w:val="00496CE0"/>
    <w:rsid w:val="00497157"/>
    <w:rsid w:val="00497761"/>
    <w:rsid w:val="00497875"/>
    <w:rsid w:val="004979B6"/>
    <w:rsid w:val="00497BCA"/>
    <w:rsid w:val="00497CDE"/>
    <w:rsid w:val="004A0684"/>
    <w:rsid w:val="004A0ABE"/>
    <w:rsid w:val="004A2766"/>
    <w:rsid w:val="004A2B1A"/>
    <w:rsid w:val="004A2D0C"/>
    <w:rsid w:val="004A3404"/>
    <w:rsid w:val="004A3BA2"/>
    <w:rsid w:val="004A4285"/>
    <w:rsid w:val="004A4840"/>
    <w:rsid w:val="004A4A53"/>
    <w:rsid w:val="004A4BFB"/>
    <w:rsid w:val="004A4C77"/>
    <w:rsid w:val="004A4DC1"/>
    <w:rsid w:val="004A503C"/>
    <w:rsid w:val="004A51AD"/>
    <w:rsid w:val="004A520E"/>
    <w:rsid w:val="004A592E"/>
    <w:rsid w:val="004A5BB1"/>
    <w:rsid w:val="004A5CD6"/>
    <w:rsid w:val="004A6C2C"/>
    <w:rsid w:val="004A6DF3"/>
    <w:rsid w:val="004A74B0"/>
    <w:rsid w:val="004A787C"/>
    <w:rsid w:val="004B024A"/>
    <w:rsid w:val="004B07EA"/>
    <w:rsid w:val="004B0BC2"/>
    <w:rsid w:val="004B1C56"/>
    <w:rsid w:val="004B2933"/>
    <w:rsid w:val="004B2C2B"/>
    <w:rsid w:val="004B31AB"/>
    <w:rsid w:val="004B3CEF"/>
    <w:rsid w:val="004B464B"/>
    <w:rsid w:val="004B4D45"/>
    <w:rsid w:val="004B6037"/>
    <w:rsid w:val="004B62B8"/>
    <w:rsid w:val="004B642F"/>
    <w:rsid w:val="004B6A5B"/>
    <w:rsid w:val="004B7151"/>
    <w:rsid w:val="004B720F"/>
    <w:rsid w:val="004B74EE"/>
    <w:rsid w:val="004C0023"/>
    <w:rsid w:val="004C027B"/>
    <w:rsid w:val="004C0882"/>
    <w:rsid w:val="004C12C6"/>
    <w:rsid w:val="004C260E"/>
    <w:rsid w:val="004C269C"/>
    <w:rsid w:val="004C3C1C"/>
    <w:rsid w:val="004C46DF"/>
    <w:rsid w:val="004C4A69"/>
    <w:rsid w:val="004C5015"/>
    <w:rsid w:val="004C52BD"/>
    <w:rsid w:val="004C5CB4"/>
    <w:rsid w:val="004C65CA"/>
    <w:rsid w:val="004C69AF"/>
    <w:rsid w:val="004C6EE1"/>
    <w:rsid w:val="004C6F70"/>
    <w:rsid w:val="004C780D"/>
    <w:rsid w:val="004C783B"/>
    <w:rsid w:val="004D002A"/>
    <w:rsid w:val="004D03DC"/>
    <w:rsid w:val="004D0449"/>
    <w:rsid w:val="004D04CA"/>
    <w:rsid w:val="004D0874"/>
    <w:rsid w:val="004D0C2D"/>
    <w:rsid w:val="004D0E51"/>
    <w:rsid w:val="004D1894"/>
    <w:rsid w:val="004D1FCB"/>
    <w:rsid w:val="004D2196"/>
    <w:rsid w:val="004D2215"/>
    <w:rsid w:val="004D2797"/>
    <w:rsid w:val="004D38A9"/>
    <w:rsid w:val="004D3915"/>
    <w:rsid w:val="004D3932"/>
    <w:rsid w:val="004D3F04"/>
    <w:rsid w:val="004D5515"/>
    <w:rsid w:val="004D5D55"/>
    <w:rsid w:val="004D6116"/>
    <w:rsid w:val="004D6274"/>
    <w:rsid w:val="004D65D8"/>
    <w:rsid w:val="004D6A93"/>
    <w:rsid w:val="004D73B2"/>
    <w:rsid w:val="004D7589"/>
    <w:rsid w:val="004D7D92"/>
    <w:rsid w:val="004D7E0E"/>
    <w:rsid w:val="004D7E3A"/>
    <w:rsid w:val="004D7E80"/>
    <w:rsid w:val="004D7F03"/>
    <w:rsid w:val="004D7F71"/>
    <w:rsid w:val="004E03D0"/>
    <w:rsid w:val="004E052A"/>
    <w:rsid w:val="004E06EA"/>
    <w:rsid w:val="004E0CB0"/>
    <w:rsid w:val="004E0DFE"/>
    <w:rsid w:val="004E1AE2"/>
    <w:rsid w:val="004E1D95"/>
    <w:rsid w:val="004E1E2C"/>
    <w:rsid w:val="004E202F"/>
    <w:rsid w:val="004E22CD"/>
    <w:rsid w:val="004E2BE2"/>
    <w:rsid w:val="004E319C"/>
    <w:rsid w:val="004E31F4"/>
    <w:rsid w:val="004E4191"/>
    <w:rsid w:val="004E4363"/>
    <w:rsid w:val="004E48F9"/>
    <w:rsid w:val="004E4B96"/>
    <w:rsid w:val="004E5087"/>
    <w:rsid w:val="004E5275"/>
    <w:rsid w:val="004E5490"/>
    <w:rsid w:val="004E584A"/>
    <w:rsid w:val="004E586C"/>
    <w:rsid w:val="004E5937"/>
    <w:rsid w:val="004E5A4D"/>
    <w:rsid w:val="004E5B78"/>
    <w:rsid w:val="004E5C6E"/>
    <w:rsid w:val="004E5F08"/>
    <w:rsid w:val="004E6822"/>
    <w:rsid w:val="004E6B57"/>
    <w:rsid w:val="004E6FC6"/>
    <w:rsid w:val="004E7113"/>
    <w:rsid w:val="004F1014"/>
    <w:rsid w:val="004F119D"/>
    <w:rsid w:val="004F1ACE"/>
    <w:rsid w:val="004F1EB0"/>
    <w:rsid w:val="004F22CD"/>
    <w:rsid w:val="004F270B"/>
    <w:rsid w:val="004F284F"/>
    <w:rsid w:val="004F287E"/>
    <w:rsid w:val="004F296F"/>
    <w:rsid w:val="004F2DA0"/>
    <w:rsid w:val="004F2E30"/>
    <w:rsid w:val="004F2FDB"/>
    <w:rsid w:val="004F3665"/>
    <w:rsid w:val="004F3DEF"/>
    <w:rsid w:val="004F51C1"/>
    <w:rsid w:val="004F53AA"/>
    <w:rsid w:val="004F5940"/>
    <w:rsid w:val="004F60DB"/>
    <w:rsid w:val="004F6BDE"/>
    <w:rsid w:val="004F7E12"/>
    <w:rsid w:val="005001DC"/>
    <w:rsid w:val="0050067B"/>
    <w:rsid w:val="00500B3C"/>
    <w:rsid w:val="00500F5B"/>
    <w:rsid w:val="00501175"/>
    <w:rsid w:val="005012D5"/>
    <w:rsid w:val="00501C76"/>
    <w:rsid w:val="00501DE6"/>
    <w:rsid w:val="00501FD7"/>
    <w:rsid w:val="005024E7"/>
    <w:rsid w:val="00502869"/>
    <w:rsid w:val="0050300A"/>
    <w:rsid w:val="0050344F"/>
    <w:rsid w:val="00503500"/>
    <w:rsid w:val="00504741"/>
    <w:rsid w:val="005048AF"/>
    <w:rsid w:val="00504DDA"/>
    <w:rsid w:val="005051AF"/>
    <w:rsid w:val="00505269"/>
    <w:rsid w:val="0050528F"/>
    <w:rsid w:val="005053D5"/>
    <w:rsid w:val="005054C1"/>
    <w:rsid w:val="00506544"/>
    <w:rsid w:val="005065B7"/>
    <w:rsid w:val="0050671C"/>
    <w:rsid w:val="00507208"/>
    <w:rsid w:val="00507335"/>
    <w:rsid w:val="00510202"/>
    <w:rsid w:val="00510203"/>
    <w:rsid w:val="005106EA"/>
    <w:rsid w:val="00510E0A"/>
    <w:rsid w:val="00511015"/>
    <w:rsid w:val="005119B7"/>
    <w:rsid w:val="00511DE3"/>
    <w:rsid w:val="00512D03"/>
    <w:rsid w:val="00512E94"/>
    <w:rsid w:val="00512F8A"/>
    <w:rsid w:val="00513543"/>
    <w:rsid w:val="005143F9"/>
    <w:rsid w:val="00514711"/>
    <w:rsid w:val="00514D33"/>
    <w:rsid w:val="005154DF"/>
    <w:rsid w:val="0051593F"/>
    <w:rsid w:val="00516DA6"/>
    <w:rsid w:val="005171BE"/>
    <w:rsid w:val="005171F7"/>
    <w:rsid w:val="0051764A"/>
    <w:rsid w:val="0051768C"/>
    <w:rsid w:val="00517D1D"/>
    <w:rsid w:val="0052090E"/>
    <w:rsid w:val="005217DB"/>
    <w:rsid w:val="00521888"/>
    <w:rsid w:val="00521E6B"/>
    <w:rsid w:val="005220AE"/>
    <w:rsid w:val="005221E9"/>
    <w:rsid w:val="00522211"/>
    <w:rsid w:val="005228B8"/>
    <w:rsid w:val="00522AA9"/>
    <w:rsid w:val="00522B70"/>
    <w:rsid w:val="00522F4C"/>
    <w:rsid w:val="0052355C"/>
    <w:rsid w:val="005235EB"/>
    <w:rsid w:val="005245A9"/>
    <w:rsid w:val="005249CA"/>
    <w:rsid w:val="005257B6"/>
    <w:rsid w:val="005259D3"/>
    <w:rsid w:val="00525E4D"/>
    <w:rsid w:val="00525F4E"/>
    <w:rsid w:val="005264AA"/>
    <w:rsid w:val="00526DB0"/>
    <w:rsid w:val="00527ACB"/>
    <w:rsid w:val="00527B0E"/>
    <w:rsid w:val="00527BD7"/>
    <w:rsid w:val="00527C6D"/>
    <w:rsid w:val="005300C5"/>
    <w:rsid w:val="0053058A"/>
    <w:rsid w:val="005307FD"/>
    <w:rsid w:val="0053081C"/>
    <w:rsid w:val="00531ACE"/>
    <w:rsid w:val="0053275A"/>
    <w:rsid w:val="005328D4"/>
    <w:rsid w:val="005331A6"/>
    <w:rsid w:val="00533A8B"/>
    <w:rsid w:val="00533DDA"/>
    <w:rsid w:val="00533E9A"/>
    <w:rsid w:val="00533F43"/>
    <w:rsid w:val="0053494C"/>
    <w:rsid w:val="00534E3D"/>
    <w:rsid w:val="00535965"/>
    <w:rsid w:val="005365F7"/>
    <w:rsid w:val="00536F56"/>
    <w:rsid w:val="00537447"/>
    <w:rsid w:val="005374F5"/>
    <w:rsid w:val="00537AB3"/>
    <w:rsid w:val="0054056A"/>
    <w:rsid w:val="005406D1"/>
    <w:rsid w:val="00540A31"/>
    <w:rsid w:val="00540D6E"/>
    <w:rsid w:val="005411E8"/>
    <w:rsid w:val="005413F2"/>
    <w:rsid w:val="00541B19"/>
    <w:rsid w:val="0054225F"/>
    <w:rsid w:val="00542B73"/>
    <w:rsid w:val="00542C4D"/>
    <w:rsid w:val="005432C4"/>
    <w:rsid w:val="005435A8"/>
    <w:rsid w:val="0054369E"/>
    <w:rsid w:val="00544082"/>
    <w:rsid w:val="005441C2"/>
    <w:rsid w:val="0054486D"/>
    <w:rsid w:val="00544958"/>
    <w:rsid w:val="00544E1F"/>
    <w:rsid w:val="005450CD"/>
    <w:rsid w:val="00545FEA"/>
    <w:rsid w:val="00546671"/>
    <w:rsid w:val="00546A77"/>
    <w:rsid w:val="0054782D"/>
    <w:rsid w:val="00547AE0"/>
    <w:rsid w:val="00547CFB"/>
    <w:rsid w:val="00551A2D"/>
    <w:rsid w:val="00551C90"/>
    <w:rsid w:val="00551DBC"/>
    <w:rsid w:val="00551FC4"/>
    <w:rsid w:val="00552343"/>
    <w:rsid w:val="00552356"/>
    <w:rsid w:val="005525D8"/>
    <w:rsid w:val="00552B43"/>
    <w:rsid w:val="00553D57"/>
    <w:rsid w:val="0055402B"/>
    <w:rsid w:val="00554103"/>
    <w:rsid w:val="005545BC"/>
    <w:rsid w:val="00554B5E"/>
    <w:rsid w:val="005552B1"/>
    <w:rsid w:val="005554DB"/>
    <w:rsid w:val="005555FB"/>
    <w:rsid w:val="005567E9"/>
    <w:rsid w:val="00556E6A"/>
    <w:rsid w:val="00557166"/>
    <w:rsid w:val="00557792"/>
    <w:rsid w:val="005577E6"/>
    <w:rsid w:val="00557FF2"/>
    <w:rsid w:val="00560586"/>
    <w:rsid w:val="005606E6"/>
    <w:rsid w:val="0056118D"/>
    <w:rsid w:val="00562555"/>
    <w:rsid w:val="00562810"/>
    <w:rsid w:val="00562A62"/>
    <w:rsid w:val="00562FFD"/>
    <w:rsid w:val="0056309B"/>
    <w:rsid w:val="00563F2E"/>
    <w:rsid w:val="005645E4"/>
    <w:rsid w:val="005656A3"/>
    <w:rsid w:val="005656A4"/>
    <w:rsid w:val="005657F7"/>
    <w:rsid w:val="005660FA"/>
    <w:rsid w:val="00566108"/>
    <w:rsid w:val="005666FE"/>
    <w:rsid w:val="0056753B"/>
    <w:rsid w:val="00570F24"/>
    <w:rsid w:val="00570F38"/>
    <w:rsid w:val="0057212F"/>
    <w:rsid w:val="00572C8F"/>
    <w:rsid w:val="00573B19"/>
    <w:rsid w:val="00573FC1"/>
    <w:rsid w:val="00574057"/>
    <w:rsid w:val="00574411"/>
    <w:rsid w:val="005746B4"/>
    <w:rsid w:val="0057499A"/>
    <w:rsid w:val="00575FF2"/>
    <w:rsid w:val="005764EB"/>
    <w:rsid w:val="005765E8"/>
    <w:rsid w:val="005770CE"/>
    <w:rsid w:val="00577560"/>
    <w:rsid w:val="00577CC5"/>
    <w:rsid w:val="00577EAB"/>
    <w:rsid w:val="00580BE6"/>
    <w:rsid w:val="00581828"/>
    <w:rsid w:val="0058187A"/>
    <w:rsid w:val="00581BED"/>
    <w:rsid w:val="00581DCC"/>
    <w:rsid w:val="00581F84"/>
    <w:rsid w:val="005820F1"/>
    <w:rsid w:val="005821D0"/>
    <w:rsid w:val="005825D1"/>
    <w:rsid w:val="0058276B"/>
    <w:rsid w:val="00582AA5"/>
    <w:rsid w:val="005847FF"/>
    <w:rsid w:val="00585017"/>
    <w:rsid w:val="00585940"/>
    <w:rsid w:val="00585D25"/>
    <w:rsid w:val="005864DB"/>
    <w:rsid w:val="005868D9"/>
    <w:rsid w:val="00586938"/>
    <w:rsid w:val="005873C4"/>
    <w:rsid w:val="00587830"/>
    <w:rsid w:val="00587A48"/>
    <w:rsid w:val="00587D21"/>
    <w:rsid w:val="00587EDC"/>
    <w:rsid w:val="00592851"/>
    <w:rsid w:val="005931A8"/>
    <w:rsid w:val="00593438"/>
    <w:rsid w:val="00593D09"/>
    <w:rsid w:val="00593D9C"/>
    <w:rsid w:val="00594334"/>
    <w:rsid w:val="00594514"/>
    <w:rsid w:val="00595BF0"/>
    <w:rsid w:val="00595CA3"/>
    <w:rsid w:val="005961B3"/>
    <w:rsid w:val="00596799"/>
    <w:rsid w:val="005967FD"/>
    <w:rsid w:val="005968EC"/>
    <w:rsid w:val="005968FC"/>
    <w:rsid w:val="005969B2"/>
    <w:rsid w:val="00597386"/>
    <w:rsid w:val="0059783A"/>
    <w:rsid w:val="00597928"/>
    <w:rsid w:val="00597AAF"/>
    <w:rsid w:val="00597C72"/>
    <w:rsid w:val="00597CE9"/>
    <w:rsid w:val="005A0079"/>
    <w:rsid w:val="005A16DA"/>
    <w:rsid w:val="005A18F5"/>
    <w:rsid w:val="005A219A"/>
    <w:rsid w:val="005A2F08"/>
    <w:rsid w:val="005A32D2"/>
    <w:rsid w:val="005A38AB"/>
    <w:rsid w:val="005A3946"/>
    <w:rsid w:val="005A3A1B"/>
    <w:rsid w:val="005A42A4"/>
    <w:rsid w:val="005A481E"/>
    <w:rsid w:val="005A4C6C"/>
    <w:rsid w:val="005A51E9"/>
    <w:rsid w:val="005A52CC"/>
    <w:rsid w:val="005A536B"/>
    <w:rsid w:val="005A561C"/>
    <w:rsid w:val="005A5F89"/>
    <w:rsid w:val="005A6DE3"/>
    <w:rsid w:val="005A77D5"/>
    <w:rsid w:val="005B0A96"/>
    <w:rsid w:val="005B26B7"/>
    <w:rsid w:val="005B28CA"/>
    <w:rsid w:val="005B3311"/>
    <w:rsid w:val="005B3BE6"/>
    <w:rsid w:val="005B4632"/>
    <w:rsid w:val="005B4853"/>
    <w:rsid w:val="005B5040"/>
    <w:rsid w:val="005B53B1"/>
    <w:rsid w:val="005B5468"/>
    <w:rsid w:val="005B5516"/>
    <w:rsid w:val="005B56C4"/>
    <w:rsid w:val="005B56F0"/>
    <w:rsid w:val="005B58EF"/>
    <w:rsid w:val="005B62EC"/>
    <w:rsid w:val="005B6392"/>
    <w:rsid w:val="005B6685"/>
    <w:rsid w:val="005B7040"/>
    <w:rsid w:val="005B7557"/>
    <w:rsid w:val="005B76B3"/>
    <w:rsid w:val="005B7AAC"/>
    <w:rsid w:val="005B7C2C"/>
    <w:rsid w:val="005C0244"/>
    <w:rsid w:val="005C04F2"/>
    <w:rsid w:val="005C05FE"/>
    <w:rsid w:val="005C0838"/>
    <w:rsid w:val="005C09A3"/>
    <w:rsid w:val="005C0AE6"/>
    <w:rsid w:val="005C120D"/>
    <w:rsid w:val="005C12B6"/>
    <w:rsid w:val="005C20C8"/>
    <w:rsid w:val="005C2933"/>
    <w:rsid w:val="005C2B35"/>
    <w:rsid w:val="005C32C0"/>
    <w:rsid w:val="005C355E"/>
    <w:rsid w:val="005C3656"/>
    <w:rsid w:val="005C3C48"/>
    <w:rsid w:val="005C43F5"/>
    <w:rsid w:val="005C4984"/>
    <w:rsid w:val="005C5874"/>
    <w:rsid w:val="005C599D"/>
    <w:rsid w:val="005C610B"/>
    <w:rsid w:val="005C6635"/>
    <w:rsid w:val="005C6C88"/>
    <w:rsid w:val="005C7554"/>
    <w:rsid w:val="005C79A7"/>
    <w:rsid w:val="005C7F04"/>
    <w:rsid w:val="005D0023"/>
    <w:rsid w:val="005D095A"/>
    <w:rsid w:val="005D184F"/>
    <w:rsid w:val="005D2091"/>
    <w:rsid w:val="005D235D"/>
    <w:rsid w:val="005D29C2"/>
    <w:rsid w:val="005D4191"/>
    <w:rsid w:val="005D434A"/>
    <w:rsid w:val="005D44DD"/>
    <w:rsid w:val="005D47DA"/>
    <w:rsid w:val="005D5088"/>
    <w:rsid w:val="005D52C4"/>
    <w:rsid w:val="005D5440"/>
    <w:rsid w:val="005D590B"/>
    <w:rsid w:val="005D5B2B"/>
    <w:rsid w:val="005D5E4E"/>
    <w:rsid w:val="005D6B3B"/>
    <w:rsid w:val="005D794E"/>
    <w:rsid w:val="005D7AEC"/>
    <w:rsid w:val="005D7CDB"/>
    <w:rsid w:val="005D7D30"/>
    <w:rsid w:val="005E0B35"/>
    <w:rsid w:val="005E0C59"/>
    <w:rsid w:val="005E0D64"/>
    <w:rsid w:val="005E0FC1"/>
    <w:rsid w:val="005E1F15"/>
    <w:rsid w:val="005E2766"/>
    <w:rsid w:val="005E2886"/>
    <w:rsid w:val="005E2ABF"/>
    <w:rsid w:val="005E3174"/>
    <w:rsid w:val="005E31C6"/>
    <w:rsid w:val="005E3952"/>
    <w:rsid w:val="005E3EF5"/>
    <w:rsid w:val="005E46A3"/>
    <w:rsid w:val="005E4ABF"/>
    <w:rsid w:val="005E5058"/>
    <w:rsid w:val="005E6381"/>
    <w:rsid w:val="005E6440"/>
    <w:rsid w:val="005E656A"/>
    <w:rsid w:val="005E6596"/>
    <w:rsid w:val="005E6664"/>
    <w:rsid w:val="005E6793"/>
    <w:rsid w:val="005E7059"/>
    <w:rsid w:val="005E7324"/>
    <w:rsid w:val="005E74E5"/>
    <w:rsid w:val="005E7CA6"/>
    <w:rsid w:val="005F001D"/>
    <w:rsid w:val="005F0418"/>
    <w:rsid w:val="005F0423"/>
    <w:rsid w:val="005F054C"/>
    <w:rsid w:val="005F0AE3"/>
    <w:rsid w:val="005F0C79"/>
    <w:rsid w:val="005F10E4"/>
    <w:rsid w:val="005F141F"/>
    <w:rsid w:val="005F1425"/>
    <w:rsid w:val="005F1841"/>
    <w:rsid w:val="005F19E0"/>
    <w:rsid w:val="005F1FF1"/>
    <w:rsid w:val="005F214F"/>
    <w:rsid w:val="005F234F"/>
    <w:rsid w:val="005F272C"/>
    <w:rsid w:val="005F274A"/>
    <w:rsid w:val="005F28E4"/>
    <w:rsid w:val="005F331E"/>
    <w:rsid w:val="005F3BAA"/>
    <w:rsid w:val="005F3EDC"/>
    <w:rsid w:val="005F3EEE"/>
    <w:rsid w:val="005F3FE1"/>
    <w:rsid w:val="005F4113"/>
    <w:rsid w:val="005F4642"/>
    <w:rsid w:val="005F518A"/>
    <w:rsid w:val="005F51A2"/>
    <w:rsid w:val="005F5C93"/>
    <w:rsid w:val="005F64DC"/>
    <w:rsid w:val="005F6576"/>
    <w:rsid w:val="005F6D22"/>
    <w:rsid w:val="005F70F3"/>
    <w:rsid w:val="005F7200"/>
    <w:rsid w:val="005F7494"/>
    <w:rsid w:val="005F79F4"/>
    <w:rsid w:val="006003AE"/>
    <w:rsid w:val="006005BB"/>
    <w:rsid w:val="0060065F"/>
    <w:rsid w:val="00600DD2"/>
    <w:rsid w:val="0060137E"/>
    <w:rsid w:val="006024B1"/>
    <w:rsid w:val="00602A28"/>
    <w:rsid w:val="00602D1B"/>
    <w:rsid w:val="00603720"/>
    <w:rsid w:val="00603920"/>
    <w:rsid w:val="00603ACC"/>
    <w:rsid w:val="00604525"/>
    <w:rsid w:val="006057B9"/>
    <w:rsid w:val="0060597E"/>
    <w:rsid w:val="006062A1"/>
    <w:rsid w:val="00606523"/>
    <w:rsid w:val="00606F8E"/>
    <w:rsid w:val="0060771F"/>
    <w:rsid w:val="00607D21"/>
    <w:rsid w:val="00607D69"/>
    <w:rsid w:val="00607DD5"/>
    <w:rsid w:val="00607F3B"/>
    <w:rsid w:val="00607FD4"/>
    <w:rsid w:val="006101C8"/>
    <w:rsid w:val="006105FA"/>
    <w:rsid w:val="00610779"/>
    <w:rsid w:val="00611281"/>
    <w:rsid w:val="0061175A"/>
    <w:rsid w:val="00611EC5"/>
    <w:rsid w:val="00612317"/>
    <w:rsid w:val="00612403"/>
    <w:rsid w:val="0061275D"/>
    <w:rsid w:val="006131CB"/>
    <w:rsid w:val="006133F3"/>
    <w:rsid w:val="0061345F"/>
    <w:rsid w:val="00613512"/>
    <w:rsid w:val="00613B0C"/>
    <w:rsid w:val="00614478"/>
    <w:rsid w:val="006145A6"/>
    <w:rsid w:val="00614DF5"/>
    <w:rsid w:val="006151DA"/>
    <w:rsid w:val="00615C23"/>
    <w:rsid w:val="0061605A"/>
    <w:rsid w:val="00616981"/>
    <w:rsid w:val="00616C04"/>
    <w:rsid w:val="00616D60"/>
    <w:rsid w:val="00616ED9"/>
    <w:rsid w:val="006174E7"/>
    <w:rsid w:val="0061763F"/>
    <w:rsid w:val="00617B87"/>
    <w:rsid w:val="00617E03"/>
    <w:rsid w:val="00617F01"/>
    <w:rsid w:val="00620FBC"/>
    <w:rsid w:val="00621492"/>
    <w:rsid w:val="006222B1"/>
    <w:rsid w:val="00622F31"/>
    <w:rsid w:val="0062300D"/>
    <w:rsid w:val="00623925"/>
    <w:rsid w:val="00623F6D"/>
    <w:rsid w:val="0062449F"/>
    <w:rsid w:val="006248AB"/>
    <w:rsid w:val="00625307"/>
    <w:rsid w:val="00626308"/>
    <w:rsid w:val="00626D1F"/>
    <w:rsid w:val="00626E01"/>
    <w:rsid w:val="006272F8"/>
    <w:rsid w:val="00627EEF"/>
    <w:rsid w:val="00627F67"/>
    <w:rsid w:val="0063003C"/>
    <w:rsid w:val="006300D9"/>
    <w:rsid w:val="00630150"/>
    <w:rsid w:val="0063073D"/>
    <w:rsid w:val="0063120D"/>
    <w:rsid w:val="006313F9"/>
    <w:rsid w:val="00631A3C"/>
    <w:rsid w:val="00631CD5"/>
    <w:rsid w:val="006326F9"/>
    <w:rsid w:val="006327C9"/>
    <w:rsid w:val="00632889"/>
    <w:rsid w:val="00632AC9"/>
    <w:rsid w:val="00632C1C"/>
    <w:rsid w:val="00632D0F"/>
    <w:rsid w:val="006334CD"/>
    <w:rsid w:val="00633D0A"/>
    <w:rsid w:val="006340C3"/>
    <w:rsid w:val="0063496C"/>
    <w:rsid w:val="00634CDB"/>
    <w:rsid w:val="006351D0"/>
    <w:rsid w:val="0063540C"/>
    <w:rsid w:val="00635AD2"/>
    <w:rsid w:val="00635AE7"/>
    <w:rsid w:val="00635DB4"/>
    <w:rsid w:val="00635F49"/>
    <w:rsid w:val="00636B5A"/>
    <w:rsid w:val="00636B6D"/>
    <w:rsid w:val="00636B8E"/>
    <w:rsid w:val="00636EB5"/>
    <w:rsid w:val="006373B7"/>
    <w:rsid w:val="00637804"/>
    <w:rsid w:val="00637B96"/>
    <w:rsid w:val="0064018F"/>
    <w:rsid w:val="00640E4C"/>
    <w:rsid w:val="00641086"/>
    <w:rsid w:val="006410C6"/>
    <w:rsid w:val="0064145E"/>
    <w:rsid w:val="00641D8C"/>
    <w:rsid w:val="00641E18"/>
    <w:rsid w:val="00642114"/>
    <w:rsid w:val="00643733"/>
    <w:rsid w:val="006439C3"/>
    <w:rsid w:val="00643BF7"/>
    <w:rsid w:val="0064458C"/>
    <w:rsid w:val="00644914"/>
    <w:rsid w:val="006452DE"/>
    <w:rsid w:val="00645608"/>
    <w:rsid w:val="006457F6"/>
    <w:rsid w:val="006458D5"/>
    <w:rsid w:val="00645EBE"/>
    <w:rsid w:val="00645FDB"/>
    <w:rsid w:val="0064657B"/>
    <w:rsid w:val="00646959"/>
    <w:rsid w:val="00646CE4"/>
    <w:rsid w:val="0064720A"/>
    <w:rsid w:val="00647CB1"/>
    <w:rsid w:val="00651242"/>
    <w:rsid w:val="006517CC"/>
    <w:rsid w:val="006519F3"/>
    <w:rsid w:val="0065232F"/>
    <w:rsid w:val="00652596"/>
    <w:rsid w:val="006527EE"/>
    <w:rsid w:val="00652B81"/>
    <w:rsid w:val="0065331F"/>
    <w:rsid w:val="0065391A"/>
    <w:rsid w:val="006541E9"/>
    <w:rsid w:val="00654AFD"/>
    <w:rsid w:val="006552B5"/>
    <w:rsid w:val="006555F4"/>
    <w:rsid w:val="0065585D"/>
    <w:rsid w:val="00655DA6"/>
    <w:rsid w:val="006561BA"/>
    <w:rsid w:val="0065637F"/>
    <w:rsid w:val="006567E1"/>
    <w:rsid w:val="006572A9"/>
    <w:rsid w:val="00657694"/>
    <w:rsid w:val="0066001B"/>
    <w:rsid w:val="00660863"/>
    <w:rsid w:val="006608CE"/>
    <w:rsid w:val="00660B2B"/>
    <w:rsid w:val="0066125C"/>
    <w:rsid w:val="00661272"/>
    <w:rsid w:val="006619DC"/>
    <w:rsid w:val="00662126"/>
    <w:rsid w:val="006623E4"/>
    <w:rsid w:val="00663327"/>
    <w:rsid w:val="00663375"/>
    <w:rsid w:val="00663A12"/>
    <w:rsid w:val="00663AD8"/>
    <w:rsid w:val="0066418A"/>
    <w:rsid w:val="006644EE"/>
    <w:rsid w:val="006646A4"/>
    <w:rsid w:val="0066555D"/>
    <w:rsid w:val="00665726"/>
    <w:rsid w:val="00665A2C"/>
    <w:rsid w:val="00665A58"/>
    <w:rsid w:val="0066665B"/>
    <w:rsid w:val="0066686C"/>
    <w:rsid w:val="00666A48"/>
    <w:rsid w:val="006674AF"/>
    <w:rsid w:val="00670062"/>
    <w:rsid w:val="00670474"/>
    <w:rsid w:val="0067100C"/>
    <w:rsid w:val="00671120"/>
    <w:rsid w:val="006713CD"/>
    <w:rsid w:val="00671B43"/>
    <w:rsid w:val="00671D2E"/>
    <w:rsid w:val="00671F1E"/>
    <w:rsid w:val="006724DF"/>
    <w:rsid w:val="006724F9"/>
    <w:rsid w:val="006729A6"/>
    <w:rsid w:val="006731BE"/>
    <w:rsid w:val="00673210"/>
    <w:rsid w:val="00673A66"/>
    <w:rsid w:val="006740EE"/>
    <w:rsid w:val="006742E5"/>
    <w:rsid w:val="0067585C"/>
    <w:rsid w:val="00675EC0"/>
    <w:rsid w:val="006768E4"/>
    <w:rsid w:val="00676C46"/>
    <w:rsid w:val="006775F5"/>
    <w:rsid w:val="00677828"/>
    <w:rsid w:val="00677B77"/>
    <w:rsid w:val="00680878"/>
    <w:rsid w:val="006811CD"/>
    <w:rsid w:val="00681835"/>
    <w:rsid w:val="00682BFE"/>
    <w:rsid w:val="006831C5"/>
    <w:rsid w:val="0068359A"/>
    <w:rsid w:val="006837C1"/>
    <w:rsid w:val="0068382F"/>
    <w:rsid w:val="00683DE6"/>
    <w:rsid w:val="00683FDB"/>
    <w:rsid w:val="00684E49"/>
    <w:rsid w:val="006850DD"/>
    <w:rsid w:val="00685450"/>
    <w:rsid w:val="006861FF"/>
    <w:rsid w:val="00686E44"/>
    <w:rsid w:val="00687515"/>
    <w:rsid w:val="00687729"/>
    <w:rsid w:val="00687848"/>
    <w:rsid w:val="00687B6D"/>
    <w:rsid w:val="006900B8"/>
    <w:rsid w:val="006909EA"/>
    <w:rsid w:val="00691046"/>
    <w:rsid w:val="006914BA"/>
    <w:rsid w:val="00691542"/>
    <w:rsid w:val="006918D3"/>
    <w:rsid w:val="00692034"/>
    <w:rsid w:val="00692517"/>
    <w:rsid w:val="0069285A"/>
    <w:rsid w:val="00694059"/>
    <w:rsid w:val="006943C8"/>
    <w:rsid w:val="006947FF"/>
    <w:rsid w:val="006948F5"/>
    <w:rsid w:val="00694FBD"/>
    <w:rsid w:val="00695884"/>
    <w:rsid w:val="00695AB9"/>
    <w:rsid w:val="00695E90"/>
    <w:rsid w:val="0069648C"/>
    <w:rsid w:val="00696B3D"/>
    <w:rsid w:val="00697525"/>
    <w:rsid w:val="006A0885"/>
    <w:rsid w:val="006A0945"/>
    <w:rsid w:val="006A12AB"/>
    <w:rsid w:val="006A13E8"/>
    <w:rsid w:val="006A142F"/>
    <w:rsid w:val="006A1682"/>
    <w:rsid w:val="006A18BB"/>
    <w:rsid w:val="006A1966"/>
    <w:rsid w:val="006A1AC6"/>
    <w:rsid w:val="006A2935"/>
    <w:rsid w:val="006A3024"/>
    <w:rsid w:val="006A3E8D"/>
    <w:rsid w:val="006A4A8A"/>
    <w:rsid w:val="006A4C26"/>
    <w:rsid w:val="006A50D5"/>
    <w:rsid w:val="006A545A"/>
    <w:rsid w:val="006A5DCD"/>
    <w:rsid w:val="006A604F"/>
    <w:rsid w:val="006A61CF"/>
    <w:rsid w:val="006A6231"/>
    <w:rsid w:val="006A7F10"/>
    <w:rsid w:val="006B0186"/>
    <w:rsid w:val="006B06F1"/>
    <w:rsid w:val="006B0E33"/>
    <w:rsid w:val="006B154F"/>
    <w:rsid w:val="006B22F1"/>
    <w:rsid w:val="006B23FC"/>
    <w:rsid w:val="006B25C0"/>
    <w:rsid w:val="006B38A5"/>
    <w:rsid w:val="006B39F5"/>
    <w:rsid w:val="006B3ED9"/>
    <w:rsid w:val="006B4832"/>
    <w:rsid w:val="006B491A"/>
    <w:rsid w:val="006B4D26"/>
    <w:rsid w:val="006B515B"/>
    <w:rsid w:val="006B649B"/>
    <w:rsid w:val="006B6E1E"/>
    <w:rsid w:val="006B76A3"/>
    <w:rsid w:val="006C0CCA"/>
    <w:rsid w:val="006C0CDB"/>
    <w:rsid w:val="006C14DD"/>
    <w:rsid w:val="006C1CCF"/>
    <w:rsid w:val="006C1F32"/>
    <w:rsid w:val="006C1FAC"/>
    <w:rsid w:val="006C1FBA"/>
    <w:rsid w:val="006C2113"/>
    <w:rsid w:val="006C21A8"/>
    <w:rsid w:val="006C2D21"/>
    <w:rsid w:val="006C2D77"/>
    <w:rsid w:val="006C341F"/>
    <w:rsid w:val="006C3BF5"/>
    <w:rsid w:val="006C4390"/>
    <w:rsid w:val="006C50D4"/>
    <w:rsid w:val="006C5819"/>
    <w:rsid w:val="006C6063"/>
    <w:rsid w:val="006C6ADA"/>
    <w:rsid w:val="006C70B3"/>
    <w:rsid w:val="006C7117"/>
    <w:rsid w:val="006C7347"/>
    <w:rsid w:val="006C780B"/>
    <w:rsid w:val="006D0088"/>
    <w:rsid w:val="006D060B"/>
    <w:rsid w:val="006D0693"/>
    <w:rsid w:val="006D0A3E"/>
    <w:rsid w:val="006D0AD9"/>
    <w:rsid w:val="006D0DD1"/>
    <w:rsid w:val="006D1CDE"/>
    <w:rsid w:val="006D2397"/>
    <w:rsid w:val="006D274F"/>
    <w:rsid w:val="006D27CF"/>
    <w:rsid w:val="006D2E47"/>
    <w:rsid w:val="006D3508"/>
    <w:rsid w:val="006D382D"/>
    <w:rsid w:val="006D3CC6"/>
    <w:rsid w:val="006D3D2A"/>
    <w:rsid w:val="006D431E"/>
    <w:rsid w:val="006D46E0"/>
    <w:rsid w:val="006D4888"/>
    <w:rsid w:val="006D508B"/>
    <w:rsid w:val="006D5610"/>
    <w:rsid w:val="006D66FD"/>
    <w:rsid w:val="006D69AF"/>
    <w:rsid w:val="006D6CAA"/>
    <w:rsid w:val="006D6F64"/>
    <w:rsid w:val="006D7F02"/>
    <w:rsid w:val="006E011B"/>
    <w:rsid w:val="006E0EE6"/>
    <w:rsid w:val="006E0FEA"/>
    <w:rsid w:val="006E1108"/>
    <w:rsid w:val="006E2331"/>
    <w:rsid w:val="006E241A"/>
    <w:rsid w:val="006E2CD3"/>
    <w:rsid w:val="006E2CDD"/>
    <w:rsid w:val="006E2D76"/>
    <w:rsid w:val="006E2FF7"/>
    <w:rsid w:val="006E33F2"/>
    <w:rsid w:val="006E3603"/>
    <w:rsid w:val="006E3C20"/>
    <w:rsid w:val="006E5D47"/>
    <w:rsid w:val="006E66F4"/>
    <w:rsid w:val="006E6AC7"/>
    <w:rsid w:val="006E6C18"/>
    <w:rsid w:val="006E72D9"/>
    <w:rsid w:val="006E7820"/>
    <w:rsid w:val="006E7DE3"/>
    <w:rsid w:val="006F0107"/>
    <w:rsid w:val="006F13A2"/>
    <w:rsid w:val="006F204B"/>
    <w:rsid w:val="006F34B6"/>
    <w:rsid w:val="006F34D5"/>
    <w:rsid w:val="006F3882"/>
    <w:rsid w:val="006F38C0"/>
    <w:rsid w:val="006F3CA3"/>
    <w:rsid w:val="006F3E13"/>
    <w:rsid w:val="006F3FDB"/>
    <w:rsid w:val="006F475E"/>
    <w:rsid w:val="006F4C62"/>
    <w:rsid w:val="006F534E"/>
    <w:rsid w:val="006F5665"/>
    <w:rsid w:val="006F59C0"/>
    <w:rsid w:val="006F5BC6"/>
    <w:rsid w:val="006F5CB2"/>
    <w:rsid w:val="006F5CF4"/>
    <w:rsid w:val="006F5D94"/>
    <w:rsid w:val="006F62B1"/>
    <w:rsid w:val="006F64B7"/>
    <w:rsid w:val="006F686B"/>
    <w:rsid w:val="006F69C4"/>
    <w:rsid w:val="006F7673"/>
    <w:rsid w:val="006F7949"/>
    <w:rsid w:val="006F7A78"/>
    <w:rsid w:val="007000F9"/>
    <w:rsid w:val="00700385"/>
    <w:rsid w:val="00700571"/>
    <w:rsid w:val="00701662"/>
    <w:rsid w:val="0070183C"/>
    <w:rsid w:val="00701FBE"/>
    <w:rsid w:val="007020F1"/>
    <w:rsid w:val="00702C82"/>
    <w:rsid w:val="0070324C"/>
    <w:rsid w:val="00703B0E"/>
    <w:rsid w:val="00703B8C"/>
    <w:rsid w:val="0070424C"/>
    <w:rsid w:val="00704645"/>
    <w:rsid w:val="00704D0D"/>
    <w:rsid w:val="007057C5"/>
    <w:rsid w:val="0070685A"/>
    <w:rsid w:val="007069AF"/>
    <w:rsid w:val="0070700F"/>
    <w:rsid w:val="007070FF"/>
    <w:rsid w:val="007079D1"/>
    <w:rsid w:val="00707DD5"/>
    <w:rsid w:val="00707F74"/>
    <w:rsid w:val="0071062C"/>
    <w:rsid w:val="00710B8F"/>
    <w:rsid w:val="00710FBA"/>
    <w:rsid w:val="00711095"/>
    <w:rsid w:val="0071115E"/>
    <w:rsid w:val="00711C4E"/>
    <w:rsid w:val="00712411"/>
    <w:rsid w:val="007131E1"/>
    <w:rsid w:val="007138DF"/>
    <w:rsid w:val="00713DB9"/>
    <w:rsid w:val="007144A3"/>
    <w:rsid w:val="007150DB"/>
    <w:rsid w:val="007156A3"/>
    <w:rsid w:val="0071571E"/>
    <w:rsid w:val="00715B0E"/>
    <w:rsid w:val="00716236"/>
    <w:rsid w:val="00716ACD"/>
    <w:rsid w:val="00716E31"/>
    <w:rsid w:val="00716EFE"/>
    <w:rsid w:val="007177CC"/>
    <w:rsid w:val="00717C71"/>
    <w:rsid w:val="00717C8C"/>
    <w:rsid w:val="00721626"/>
    <w:rsid w:val="007216F7"/>
    <w:rsid w:val="00721946"/>
    <w:rsid w:val="00721DEF"/>
    <w:rsid w:val="00722151"/>
    <w:rsid w:val="00722241"/>
    <w:rsid w:val="0072267D"/>
    <w:rsid w:val="00722B52"/>
    <w:rsid w:val="00722F1D"/>
    <w:rsid w:val="00723530"/>
    <w:rsid w:val="007237D3"/>
    <w:rsid w:val="00723FB0"/>
    <w:rsid w:val="0072446E"/>
    <w:rsid w:val="00724879"/>
    <w:rsid w:val="007249B5"/>
    <w:rsid w:val="00724AD3"/>
    <w:rsid w:val="0072536B"/>
    <w:rsid w:val="00725AA3"/>
    <w:rsid w:val="00725AAE"/>
    <w:rsid w:val="00726540"/>
    <w:rsid w:val="00726758"/>
    <w:rsid w:val="0072696F"/>
    <w:rsid w:val="00726CC1"/>
    <w:rsid w:val="00727153"/>
    <w:rsid w:val="00727684"/>
    <w:rsid w:val="00727D89"/>
    <w:rsid w:val="00727F04"/>
    <w:rsid w:val="007329D5"/>
    <w:rsid w:val="00732A29"/>
    <w:rsid w:val="00732D90"/>
    <w:rsid w:val="00732E2D"/>
    <w:rsid w:val="00733418"/>
    <w:rsid w:val="0073341E"/>
    <w:rsid w:val="007335CC"/>
    <w:rsid w:val="007336B9"/>
    <w:rsid w:val="007345B6"/>
    <w:rsid w:val="00734625"/>
    <w:rsid w:val="007346D2"/>
    <w:rsid w:val="00734A8D"/>
    <w:rsid w:val="00734DAD"/>
    <w:rsid w:val="00734EDE"/>
    <w:rsid w:val="00735B7D"/>
    <w:rsid w:val="00735C48"/>
    <w:rsid w:val="0073641D"/>
    <w:rsid w:val="0073654B"/>
    <w:rsid w:val="00736571"/>
    <w:rsid w:val="007366F5"/>
    <w:rsid w:val="007368F2"/>
    <w:rsid w:val="007369B1"/>
    <w:rsid w:val="00736CD3"/>
    <w:rsid w:val="00737A54"/>
    <w:rsid w:val="00737DA5"/>
    <w:rsid w:val="00737E5F"/>
    <w:rsid w:val="00740869"/>
    <w:rsid w:val="00740E1E"/>
    <w:rsid w:val="00741A23"/>
    <w:rsid w:val="00741AFA"/>
    <w:rsid w:val="00741BD7"/>
    <w:rsid w:val="00741E3E"/>
    <w:rsid w:val="00742B2E"/>
    <w:rsid w:val="0074397B"/>
    <w:rsid w:val="00743DC4"/>
    <w:rsid w:val="00745BD1"/>
    <w:rsid w:val="00745D4C"/>
    <w:rsid w:val="007460AD"/>
    <w:rsid w:val="00746379"/>
    <w:rsid w:val="00746957"/>
    <w:rsid w:val="00746B1A"/>
    <w:rsid w:val="00746C65"/>
    <w:rsid w:val="007478D0"/>
    <w:rsid w:val="00750346"/>
    <w:rsid w:val="0075077B"/>
    <w:rsid w:val="00750A43"/>
    <w:rsid w:val="0075119C"/>
    <w:rsid w:val="007516E5"/>
    <w:rsid w:val="007516E6"/>
    <w:rsid w:val="007517D1"/>
    <w:rsid w:val="00751D0D"/>
    <w:rsid w:val="00751E65"/>
    <w:rsid w:val="00752557"/>
    <w:rsid w:val="00752738"/>
    <w:rsid w:val="00752DCF"/>
    <w:rsid w:val="00752F03"/>
    <w:rsid w:val="00752F96"/>
    <w:rsid w:val="0075335E"/>
    <w:rsid w:val="007536EE"/>
    <w:rsid w:val="00753B5D"/>
    <w:rsid w:val="00754C17"/>
    <w:rsid w:val="00754CDB"/>
    <w:rsid w:val="00754D30"/>
    <w:rsid w:val="00755338"/>
    <w:rsid w:val="00755AA2"/>
    <w:rsid w:val="00756201"/>
    <w:rsid w:val="0075675A"/>
    <w:rsid w:val="00756824"/>
    <w:rsid w:val="007570EE"/>
    <w:rsid w:val="007574A9"/>
    <w:rsid w:val="0075797C"/>
    <w:rsid w:val="007579F2"/>
    <w:rsid w:val="00757C8A"/>
    <w:rsid w:val="00757CE2"/>
    <w:rsid w:val="00757E75"/>
    <w:rsid w:val="007606A7"/>
    <w:rsid w:val="0076097D"/>
    <w:rsid w:val="00760CA0"/>
    <w:rsid w:val="007615FF"/>
    <w:rsid w:val="007616D5"/>
    <w:rsid w:val="00763064"/>
    <w:rsid w:val="0076396E"/>
    <w:rsid w:val="00763D6B"/>
    <w:rsid w:val="00764115"/>
    <w:rsid w:val="007642CC"/>
    <w:rsid w:val="00764432"/>
    <w:rsid w:val="0076446C"/>
    <w:rsid w:val="007649E5"/>
    <w:rsid w:val="00764A76"/>
    <w:rsid w:val="00764AE0"/>
    <w:rsid w:val="00765043"/>
    <w:rsid w:val="00765145"/>
    <w:rsid w:val="00765982"/>
    <w:rsid w:val="007659C5"/>
    <w:rsid w:val="00766257"/>
    <w:rsid w:val="00766376"/>
    <w:rsid w:val="007666F8"/>
    <w:rsid w:val="00766D82"/>
    <w:rsid w:val="00770028"/>
    <w:rsid w:val="007708CF"/>
    <w:rsid w:val="007708E4"/>
    <w:rsid w:val="00770926"/>
    <w:rsid w:val="00770AAC"/>
    <w:rsid w:val="00770C2B"/>
    <w:rsid w:val="00771757"/>
    <w:rsid w:val="00771765"/>
    <w:rsid w:val="00771EC0"/>
    <w:rsid w:val="00771FC6"/>
    <w:rsid w:val="007733B6"/>
    <w:rsid w:val="0077348E"/>
    <w:rsid w:val="00773BC7"/>
    <w:rsid w:val="00774018"/>
    <w:rsid w:val="00774492"/>
    <w:rsid w:val="007749D3"/>
    <w:rsid w:val="00774C19"/>
    <w:rsid w:val="00774F16"/>
    <w:rsid w:val="007751B8"/>
    <w:rsid w:val="0077520D"/>
    <w:rsid w:val="00775533"/>
    <w:rsid w:val="00775C28"/>
    <w:rsid w:val="00775DDE"/>
    <w:rsid w:val="007765B8"/>
    <w:rsid w:val="00776679"/>
    <w:rsid w:val="00776ACA"/>
    <w:rsid w:val="00776E12"/>
    <w:rsid w:val="00776E6B"/>
    <w:rsid w:val="00776EEF"/>
    <w:rsid w:val="0077728E"/>
    <w:rsid w:val="00777F8A"/>
    <w:rsid w:val="007800FB"/>
    <w:rsid w:val="0078080D"/>
    <w:rsid w:val="00780D7E"/>
    <w:rsid w:val="00781E5A"/>
    <w:rsid w:val="00781E9D"/>
    <w:rsid w:val="00782974"/>
    <w:rsid w:val="007835D8"/>
    <w:rsid w:val="00783774"/>
    <w:rsid w:val="00783F36"/>
    <w:rsid w:val="007848B2"/>
    <w:rsid w:val="00784B88"/>
    <w:rsid w:val="00784F49"/>
    <w:rsid w:val="007854D1"/>
    <w:rsid w:val="00785C95"/>
    <w:rsid w:val="00785E3A"/>
    <w:rsid w:val="0078651E"/>
    <w:rsid w:val="007872B1"/>
    <w:rsid w:val="007873B6"/>
    <w:rsid w:val="007875A5"/>
    <w:rsid w:val="0078781B"/>
    <w:rsid w:val="00787FC1"/>
    <w:rsid w:val="00790D9C"/>
    <w:rsid w:val="00790DDB"/>
    <w:rsid w:val="00791234"/>
    <w:rsid w:val="00791905"/>
    <w:rsid w:val="00791B78"/>
    <w:rsid w:val="0079243E"/>
    <w:rsid w:val="00792890"/>
    <w:rsid w:val="007930EE"/>
    <w:rsid w:val="007935A9"/>
    <w:rsid w:val="007944F9"/>
    <w:rsid w:val="00794910"/>
    <w:rsid w:val="00795252"/>
    <w:rsid w:val="007954D2"/>
    <w:rsid w:val="00795B7E"/>
    <w:rsid w:val="00796138"/>
    <w:rsid w:val="00796C4F"/>
    <w:rsid w:val="00796FC4"/>
    <w:rsid w:val="0079768D"/>
    <w:rsid w:val="00797968"/>
    <w:rsid w:val="007A0153"/>
    <w:rsid w:val="007A092F"/>
    <w:rsid w:val="007A0964"/>
    <w:rsid w:val="007A09F3"/>
    <w:rsid w:val="007A0DC4"/>
    <w:rsid w:val="007A0E03"/>
    <w:rsid w:val="007A0F50"/>
    <w:rsid w:val="007A1077"/>
    <w:rsid w:val="007A1B51"/>
    <w:rsid w:val="007A20A2"/>
    <w:rsid w:val="007A26B0"/>
    <w:rsid w:val="007A2B3A"/>
    <w:rsid w:val="007A2CE8"/>
    <w:rsid w:val="007A2E7B"/>
    <w:rsid w:val="007A34DA"/>
    <w:rsid w:val="007A390E"/>
    <w:rsid w:val="007A40E5"/>
    <w:rsid w:val="007A4DE6"/>
    <w:rsid w:val="007A5EE6"/>
    <w:rsid w:val="007A656B"/>
    <w:rsid w:val="007A6A89"/>
    <w:rsid w:val="007A6F0B"/>
    <w:rsid w:val="007A7008"/>
    <w:rsid w:val="007A7ED6"/>
    <w:rsid w:val="007B0333"/>
    <w:rsid w:val="007B0699"/>
    <w:rsid w:val="007B0A09"/>
    <w:rsid w:val="007B0F2D"/>
    <w:rsid w:val="007B1431"/>
    <w:rsid w:val="007B1449"/>
    <w:rsid w:val="007B1618"/>
    <w:rsid w:val="007B1C81"/>
    <w:rsid w:val="007B23EA"/>
    <w:rsid w:val="007B3B28"/>
    <w:rsid w:val="007B3F52"/>
    <w:rsid w:val="007B455C"/>
    <w:rsid w:val="007B47BC"/>
    <w:rsid w:val="007B4827"/>
    <w:rsid w:val="007B485F"/>
    <w:rsid w:val="007B4CF0"/>
    <w:rsid w:val="007B4D08"/>
    <w:rsid w:val="007B54DC"/>
    <w:rsid w:val="007B5D4B"/>
    <w:rsid w:val="007B5EF2"/>
    <w:rsid w:val="007B6D1E"/>
    <w:rsid w:val="007B7044"/>
    <w:rsid w:val="007B70FC"/>
    <w:rsid w:val="007B7A69"/>
    <w:rsid w:val="007B7BF4"/>
    <w:rsid w:val="007C0C8C"/>
    <w:rsid w:val="007C0E47"/>
    <w:rsid w:val="007C138D"/>
    <w:rsid w:val="007C1D37"/>
    <w:rsid w:val="007C2057"/>
    <w:rsid w:val="007C21C6"/>
    <w:rsid w:val="007C274C"/>
    <w:rsid w:val="007C2C00"/>
    <w:rsid w:val="007C2C7E"/>
    <w:rsid w:val="007C2EC2"/>
    <w:rsid w:val="007C3382"/>
    <w:rsid w:val="007C35C6"/>
    <w:rsid w:val="007C3638"/>
    <w:rsid w:val="007C3714"/>
    <w:rsid w:val="007C38B0"/>
    <w:rsid w:val="007C3A39"/>
    <w:rsid w:val="007C3EB2"/>
    <w:rsid w:val="007C3F1F"/>
    <w:rsid w:val="007C40E3"/>
    <w:rsid w:val="007C49DB"/>
    <w:rsid w:val="007C4F19"/>
    <w:rsid w:val="007C50D3"/>
    <w:rsid w:val="007C5566"/>
    <w:rsid w:val="007C567F"/>
    <w:rsid w:val="007C5BBB"/>
    <w:rsid w:val="007C61E8"/>
    <w:rsid w:val="007C6364"/>
    <w:rsid w:val="007C668A"/>
    <w:rsid w:val="007C6C28"/>
    <w:rsid w:val="007C6E1B"/>
    <w:rsid w:val="007C752A"/>
    <w:rsid w:val="007D03EE"/>
    <w:rsid w:val="007D0418"/>
    <w:rsid w:val="007D0452"/>
    <w:rsid w:val="007D0884"/>
    <w:rsid w:val="007D21E7"/>
    <w:rsid w:val="007D2827"/>
    <w:rsid w:val="007D2DC7"/>
    <w:rsid w:val="007D2FD5"/>
    <w:rsid w:val="007D380D"/>
    <w:rsid w:val="007D38F4"/>
    <w:rsid w:val="007D3E82"/>
    <w:rsid w:val="007D41DF"/>
    <w:rsid w:val="007D4396"/>
    <w:rsid w:val="007D43EE"/>
    <w:rsid w:val="007D46FA"/>
    <w:rsid w:val="007D4799"/>
    <w:rsid w:val="007D4C9A"/>
    <w:rsid w:val="007D5150"/>
    <w:rsid w:val="007D53F6"/>
    <w:rsid w:val="007D5421"/>
    <w:rsid w:val="007D5606"/>
    <w:rsid w:val="007D608A"/>
    <w:rsid w:val="007D6678"/>
    <w:rsid w:val="007D689A"/>
    <w:rsid w:val="007D746E"/>
    <w:rsid w:val="007D7A06"/>
    <w:rsid w:val="007E1487"/>
    <w:rsid w:val="007E1C20"/>
    <w:rsid w:val="007E1CD2"/>
    <w:rsid w:val="007E27A3"/>
    <w:rsid w:val="007E2EBE"/>
    <w:rsid w:val="007E309F"/>
    <w:rsid w:val="007E3455"/>
    <w:rsid w:val="007E35F1"/>
    <w:rsid w:val="007E3A17"/>
    <w:rsid w:val="007E3D32"/>
    <w:rsid w:val="007E418E"/>
    <w:rsid w:val="007E44A1"/>
    <w:rsid w:val="007E46A5"/>
    <w:rsid w:val="007E4A6B"/>
    <w:rsid w:val="007E4FE9"/>
    <w:rsid w:val="007E50DD"/>
    <w:rsid w:val="007E5563"/>
    <w:rsid w:val="007E5D8B"/>
    <w:rsid w:val="007E5E0B"/>
    <w:rsid w:val="007E5E63"/>
    <w:rsid w:val="007E6050"/>
    <w:rsid w:val="007E66AD"/>
    <w:rsid w:val="007E68AA"/>
    <w:rsid w:val="007E6AAE"/>
    <w:rsid w:val="007E7504"/>
    <w:rsid w:val="007E7636"/>
    <w:rsid w:val="007F159A"/>
    <w:rsid w:val="007F21EB"/>
    <w:rsid w:val="007F2404"/>
    <w:rsid w:val="007F2862"/>
    <w:rsid w:val="007F2B85"/>
    <w:rsid w:val="007F2CB6"/>
    <w:rsid w:val="007F2DD5"/>
    <w:rsid w:val="007F2DF9"/>
    <w:rsid w:val="007F2F15"/>
    <w:rsid w:val="007F2F2D"/>
    <w:rsid w:val="007F313C"/>
    <w:rsid w:val="007F3635"/>
    <w:rsid w:val="007F45D5"/>
    <w:rsid w:val="007F46AA"/>
    <w:rsid w:val="007F46AE"/>
    <w:rsid w:val="007F4E7C"/>
    <w:rsid w:val="007F4EF5"/>
    <w:rsid w:val="007F53F9"/>
    <w:rsid w:val="007F5647"/>
    <w:rsid w:val="007F57B5"/>
    <w:rsid w:val="007F5C83"/>
    <w:rsid w:val="007F60F7"/>
    <w:rsid w:val="007F625E"/>
    <w:rsid w:val="007F69A2"/>
    <w:rsid w:val="007F6DB6"/>
    <w:rsid w:val="007F6F48"/>
    <w:rsid w:val="007F7A24"/>
    <w:rsid w:val="007F7D08"/>
    <w:rsid w:val="007F7FC3"/>
    <w:rsid w:val="008003D8"/>
    <w:rsid w:val="008003DD"/>
    <w:rsid w:val="0080123A"/>
    <w:rsid w:val="008017D2"/>
    <w:rsid w:val="00801F98"/>
    <w:rsid w:val="00802466"/>
    <w:rsid w:val="00803770"/>
    <w:rsid w:val="00804290"/>
    <w:rsid w:val="00804351"/>
    <w:rsid w:val="00804C68"/>
    <w:rsid w:val="00804CDB"/>
    <w:rsid w:val="0080504D"/>
    <w:rsid w:val="008057DC"/>
    <w:rsid w:val="00806512"/>
    <w:rsid w:val="00806604"/>
    <w:rsid w:val="00806930"/>
    <w:rsid w:val="00807118"/>
    <w:rsid w:val="00807601"/>
    <w:rsid w:val="00807D36"/>
    <w:rsid w:val="00810741"/>
    <w:rsid w:val="008109EA"/>
    <w:rsid w:val="00810EF6"/>
    <w:rsid w:val="008111A8"/>
    <w:rsid w:val="00811427"/>
    <w:rsid w:val="00812062"/>
    <w:rsid w:val="0081250D"/>
    <w:rsid w:val="00812B93"/>
    <w:rsid w:val="00812CCF"/>
    <w:rsid w:val="00812D92"/>
    <w:rsid w:val="00813004"/>
    <w:rsid w:val="0081321A"/>
    <w:rsid w:val="0081393E"/>
    <w:rsid w:val="00813CA6"/>
    <w:rsid w:val="00813CBB"/>
    <w:rsid w:val="00814795"/>
    <w:rsid w:val="00814944"/>
    <w:rsid w:val="0081496B"/>
    <w:rsid w:val="00814FD4"/>
    <w:rsid w:val="008154F0"/>
    <w:rsid w:val="0081576C"/>
    <w:rsid w:val="008160C2"/>
    <w:rsid w:val="00816B16"/>
    <w:rsid w:val="00817B94"/>
    <w:rsid w:val="00817C26"/>
    <w:rsid w:val="00817DC1"/>
    <w:rsid w:val="008200DD"/>
    <w:rsid w:val="00820273"/>
    <w:rsid w:val="0082039D"/>
    <w:rsid w:val="008205EF"/>
    <w:rsid w:val="00820952"/>
    <w:rsid w:val="00820F1D"/>
    <w:rsid w:val="00820F9E"/>
    <w:rsid w:val="008217FE"/>
    <w:rsid w:val="008218ED"/>
    <w:rsid w:val="00821CBB"/>
    <w:rsid w:val="00822041"/>
    <w:rsid w:val="00823BF8"/>
    <w:rsid w:val="00823C1A"/>
    <w:rsid w:val="008240E9"/>
    <w:rsid w:val="00824921"/>
    <w:rsid w:val="008249A0"/>
    <w:rsid w:val="008249CD"/>
    <w:rsid w:val="00824A6E"/>
    <w:rsid w:val="00825296"/>
    <w:rsid w:val="008253E5"/>
    <w:rsid w:val="00825428"/>
    <w:rsid w:val="00825A48"/>
    <w:rsid w:val="00825E84"/>
    <w:rsid w:val="00826A09"/>
    <w:rsid w:val="00827233"/>
    <w:rsid w:val="00827B0D"/>
    <w:rsid w:val="00830A5A"/>
    <w:rsid w:val="00830B0E"/>
    <w:rsid w:val="00830FE7"/>
    <w:rsid w:val="008312BE"/>
    <w:rsid w:val="00831848"/>
    <w:rsid w:val="0083277F"/>
    <w:rsid w:val="0083351A"/>
    <w:rsid w:val="00833D1A"/>
    <w:rsid w:val="00834CF4"/>
    <w:rsid w:val="00834DC9"/>
    <w:rsid w:val="00834DDF"/>
    <w:rsid w:val="00835A5D"/>
    <w:rsid w:val="00836EEA"/>
    <w:rsid w:val="008374FF"/>
    <w:rsid w:val="00837650"/>
    <w:rsid w:val="00837934"/>
    <w:rsid w:val="00837A89"/>
    <w:rsid w:val="00837E4D"/>
    <w:rsid w:val="00837F15"/>
    <w:rsid w:val="00837F66"/>
    <w:rsid w:val="00840586"/>
    <w:rsid w:val="00841E68"/>
    <w:rsid w:val="0084245F"/>
    <w:rsid w:val="00843611"/>
    <w:rsid w:val="00843763"/>
    <w:rsid w:val="00843955"/>
    <w:rsid w:val="00843E0D"/>
    <w:rsid w:val="00844BDF"/>
    <w:rsid w:val="00844EB1"/>
    <w:rsid w:val="0084501B"/>
    <w:rsid w:val="008450E7"/>
    <w:rsid w:val="00845320"/>
    <w:rsid w:val="008455CE"/>
    <w:rsid w:val="00845683"/>
    <w:rsid w:val="008461CA"/>
    <w:rsid w:val="008462C5"/>
    <w:rsid w:val="008462F1"/>
    <w:rsid w:val="008471D0"/>
    <w:rsid w:val="008473D0"/>
    <w:rsid w:val="00847686"/>
    <w:rsid w:val="0084793D"/>
    <w:rsid w:val="00847DC7"/>
    <w:rsid w:val="00847E1D"/>
    <w:rsid w:val="00850541"/>
    <w:rsid w:val="008514B5"/>
    <w:rsid w:val="00851613"/>
    <w:rsid w:val="00851D78"/>
    <w:rsid w:val="00852AB6"/>
    <w:rsid w:val="00852C67"/>
    <w:rsid w:val="00852E56"/>
    <w:rsid w:val="008542F0"/>
    <w:rsid w:val="00854D9F"/>
    <w:rsid w:val="0085505F"/>
    <w:rsid w:val="008561E9"/>
    <w:rsid w:val="00856761"/>
    <w:rsid w:val="00856C67"/>
    <w:rsid w:val="0085746F"/>
    <w:rsid w:val="00857968"/>
    <w:rsid w:val="00857D03"/>
    <w:rsid w:val="008602CC"/>
    <w:rsid w:val="00860512"/>
    <w:rsid w:val="00860B34"/>
    <w:rsid w:val="0086131A"/>
    <w:rsid w:val="00863EE3"/>
    <w:rsid w:val="008646AD"/>
    <w:rsid w:val="0086480B"/>
    <w:rsid w:val="00864AC3"/>
    <w:rsid w:val="00864F6E"/>
    <w:rsid w:val="00864F9D"/>
    <w:rsid w:val="008650B3"/>
    <w:rsid w:val="008651EF"/>
    <w:rsid w:val="008653BE"/>
    <w:rsid w:val="008656CC"/>
    <w:rsid w:val="0086577C"/>
    <w:rsid w:val="008658F1"/>
    <w:rsid w:val="00865C17"/>
    <w:rsid w:val="00867A8D"/>
    <w:rsid w:val="008701A3"/>
    <w:rsid w:val="008702EC"/>
    <w:rsid w:val="00870470"/>
    <w:rsid w:val="00870594"/>
    <w:rsid w:val="008708F1"/>
    <w:rsid w:val="008709B6"/>
    <w:rsid w:val="00870B8C"/>
    <w:rsid w:val="0087149C"/>
    <w:rsid w:val="00871B03"/>
    <w:rsid w:val="00871C0A"/>
    <w:rsid w:val="00872B13"/>
    <w:rsid w:val="00872C78"/>
    <w:rsid w:val="0087355B"/>
    <w:rsid w:val="0087381F"/>
    <w:rsid w:val="0087385A"/>
    <w:rsid w:val="00873A9C"/>
    <w:rsid w:val="00874552"/>
    <w:rsid w:val="00874898"/>
    <w:rsid w:val="00874C2D"/>
    <w:rsid w:val="00874FE7"/>
    <w:rsid w:val="00875074"/>
    <w:rsid w:val="008758DA"/>
    <w:rsid w:val="00875E0C"/>
    <w:rsid w:val="008768C9"/>
    <w:rsid w:val="00877D21"/>
    <w:rsid w:val="008804B7"/>
    <w:rsid w:val="008813BF"/>
    <w:rsid w:val="00881415"/>
    <w:rsid w:val="0088176E"/>
    <w:rsid w:val="0088195B"/>
    <w:rsid w:val="008823B0"/>
    <w:rsid w:val="00882994"/>
    <w:rsid w:val="0088299B"/>
    <w:rsid w:val="008829B1"/>
    <w:rsid w:val="00883336"/>
    <w:rsid w:val="00883729"/>
    <w:rsid w:val="00883A7C"/>
    <w:rsid w:val="008848EF"/>
    <w:rsid w:val="00884D8F"/>
    <w:rsid w:val="00885114"/>
    <w:rsid w:val="00885996"/>
    <w:rsid w:val="00885A6E"/>
    <w:rsid w:val="00885FF5"/>
    <w:rsid w:val="0088606D"/>
    <w:rsid w:val="0088636D"/>
    <w:rsid w:val="0088672B"/>
    <w:rsid w:val="008869EE"/>
    <w:rsid w:val="00887808"/>
    <w:rsid w:val="00887906"/>
    <w:rsid w:val="00887A55"/>
    <w:rsid w:val="0089048D"/>
    <w:rsid w:val="00890648"/>
    <w:rsid w:val="00890D31"/>
    <w:rsid w:val="00891650"/>
    <w:rsid w:val="00891A82"/>
    <w:rsid w:val="00891BD0"/>
    <w:rsid w:val="008925E6"/>
    <w:rsid w:val="008928CB"/>
    <w:rsid w:val="0089318C"/>
    <w:rsid w:val="008931F2"/>
    <w:rsid w:val="0089335A"/>
    <w:rsid w:val="0089373F"/>
    <w:rsid w:val="00894269"/>
    <w:rsid w:val="008942F0"/>
    <w:rsid w:val="0089466B"/>
    <w:rsid w:val="008946FD"/>
    <w:rsid w:val="008952DD"/>
    <w:rsid w:val="008953FF"/>
    <w:rsid w:val="0089544E"/>
    <w:rsid w:val="00895D5B"/>
    <w:rsid w:val="00895E81"/>
    <w:rsid w:val="00895ECC"/>
    <w:rsid w:val="00896667"/>
    <w:rsid w:val="00896E9A"/>
    <w:rsid w:val="0089735B"/>
    <w:rsid w:val="008A030E"/>
    <w:rsid w:val="008A07E6"/>
    <w:rsid w:val="008A09AB"/>
    <w:rsid w:val="008A0F91"/>
    <w:rsid w:val="008A110D"/>
    <w:rsid w:val="008A136C"/>
    <w:rsid w:val="008A14CA"/>
    <w:rsid w:val="008A1A6D"/>
    <w:rsid w:val="008A1D95"/>
    <w:rsid w:val="008A2BA3"/>
    <w:rsid w:val="008A35C0"/>
    <w:rsid w:val="008A3F13"/>
    <w:rsid w:val="008A4708"/>
    <w:rsid w:val="008A5806"/>
    <w:rsid w:val="008A68C9"/>
    <w:rsid w:val="008A7061"/>
    <w:rsid w:val="008A707C"/>
    <w:rsid w:val="008A7455"/>
    <w:rsid w:val="008A76EB"/>
    <w:rsid w:val="008A7702"/>
    <w:rsid w:val="008A7D89"/>
    <w:rsid w:val="008A7E9C"/>
    <w:rsid w:val="008B0862"/>
    <w:rsid w:val="008B0FC6"/>
    <w:rsid w:val="008B0FD8"/>
    <w:rsid w:val="008B12BD"/>
    <w:rsid w:val="008B13C9"/>
    <w:rsid w:val="008B15E7"/>
    <w:rsid w:val="008B22EE"/>
    <w:rsid w:val="008B2409"/>
    <w:rsid w:val="008B2C52"/>
    <w:rsid w:val="008B2E03"/>
    <w:rsid w:val="008B2FD2"/>
    <w:rsid w:val="008B3015"/>
    <w:rsid w:val="008B3771"/>
    <w:rsid w:val="008B3A79"/>
    <w:rsid w:val="008B3DD2"/>
    <w:rsid w:val="008B3EB5"/>
    <w:rsid w:val="008B41E0"/>
    <w:rsid w:val="008B42B7"/>
    <w:rsid w:val="008B4935"/>
    <w:rsid w:val="008B4D56"/>
    <w:rsid w:val="008B56C0"/>
    <w:rsid w:val="008B6336"/>
    <w:rsid w:val="008B687F"/>
    <w:rsid w:val="008B6D45"/>
    <w:rsid w:val="008B6F2F"/>
    <w:rsid w:val="008B7095"/>
    <w:rsid w:val="008B7AA8"/>
    <w:rsid w:val="008C0A7A"/>
    <w:rsid w:val="008C0AC6"/>
    <w:rsid w:val="008C11F9"/>
    <w:rsid w:val="008C1237"/>
    <w:rsid w:val="008C1B69"/>
    <w:rsid w:val="008C227F"/>
    <w:rsid w:val="008C3084"/>
    <w:rsid w:val="008C30A7"/>
    <w:rsid w:val="008C3741"/>
    <w:rsid w:val="008C41A8"/>
    <w:rsid w:val="008C4B37"/>
    <w:rsid w:val="008C4F93"/>
    <w:rsid w:val="008C5AC6"/>
    <w:rsid w:val="008C5DF2"/>
    <w:rsid w:val="008C6702"/>
    <w:rsid w:val="008C6BCA"/>
    <w:rsid w:val="008C70A6"/>
    <w:rsid w:val="008C714B"/>
    <w:rsid w:val="008C74E4"/>
    <w:rsid w:val="008C7959"/>
    <w:rsid w:val="008D156C"/>
    <w:rsid w:val="008D1901"/>
    <w:rsid w:val="008D2B54"/>
    <w:rsid w:val="008D2CD1"/>
    <w:rsid w:val="008D2DF1"/>
    <w:rsid w:val="008D2E7E"/>
    <w:rsid w:val="008D4266"/>
    <w:rsid w:val="008D4364"/>
    <w:rsid w:val="008D477B"/>
    <w:rsid w:val="008D556E"/>
    <w:rsid w:val="008D57E0"/>
    <w:rsid w:val="008D5827"/>
    <w:rsid w:val="008D5EE9"/>
    <w:rsid w:val="008D6645"/>
    <w:rsid w:val="008D7F76"/>
    <w:rsid w:val="008D7FD8"/>
    <w:rsid w:val="008E01E2"/>
    <w:rsid w:val="008E1C8B"/>
    <w:rsid w:val="008E28B6"/>
    <w:rsid w:val="008E2CE7"/>
    <w:rsid w:val="008E33A9"/>
    <w:rsid w:val="008E3C2B"/>
    <w:rsid w:val="008E4402"/>
    <w:rsid w:val="008E45A7"/>
    <w:rsid w:val="008E45C9"/>
    <w:rsid w:val="008E4C18"/>
    <w:rsid w:val="008E5653"/>
    <w:rsid w:val="008E6416"/>
    <w:rsid w:val="008E7191"/>
    <w:rsid w:val="008E7698"/>
    <w:rsid w:val="008E7831"/>
    <w:rsid w:val="008E7CB2"/>
    <w:rsid w:val="008E7CC4"/>
    <w:rsid w:val="008E7DF5"/>
    <w:rsid w:val="008E7F86"/>
    <w:rsid w:val="008F011B"/>
    <w:rsid w:val="008F0560"/>
    <w:rsid w:val="008F0C89"/>
    <w:rsid w:val="008F0DDF"/>
    <w:rsid w:val="008F1A8D"/>
    <w:rsid w:val="008F1CA9"/>
    <w:rsid w:val="008F1EEB"/>
    <w:rsid w:val="008F22E8"/>
    <w:rsid w:val="008F2555"/>
    <w:rsid w:val="008F2D8D"/>
    <w:rsid w:val="008F2F40"/>
    <w:rsid w:val="008F3236"/>
    <w:rsid w:val="008F38A1"/>
    <w:rsid w:val="008F3982"/>
    <w:rsid w:val="008F4946"/>
    <w:rsid w:val="008F4998"/>
    <w:rsid w:val="008F5019"/>
    <w:rsid w:val="008F5073"/>
    <w:rsid w:val="008F51B6"/>
    <w:rsid w:val="008F54AB"/>
    <w:rsid w:val="008F58B4"/>
    <w:rsid w:val="008F5E30"/>
    <w:rsid w:val="008F7032"/>
    <w:rsid w:val="008F72CF"/>
    <w:rsid w:val="00900008"/>
    <w:rsid w:val="0090004C"/>
    <w:rsid w:val="00900982"/>
    <w:rsid w:val="00900E1A"/>
    <w:rsid w:val="00900F1E"/>
    <w:rsid w:val="009015A2"/>
    <w:rsid w:val="00901CBF"/>
    <w:rsid w:val="009020F1"/>
    <w:rsid w:val="0090259E"/>
    <w:rsid w:val="009029D0"/>
    <w:rsid w:val="00903BBA"/>
    <w:rsid w:val="00903D4D"/>
    <w:rsid w:val="009044E7"/>
    <w:rsid w:val="00904542"/>
    <w:rsid w:val="00904D1E"/>
    <w:rsid w:val="0090568B"/>
    <w:rsid w:val="00905761"/>
    <w:rsid w:val="00906811"/>
    <w:rsid w:val="00906C9F"/>
    <w:rsid w:val="00906FF0"/>
    <w:rsid w:val="009070B2"/>
    <w:rsid w:val="00907A68"/>
    <w:rsid w:val="00907D9C"/>
    <w:rsid w:val="00907DD2"/>
    <w:rsid w:val="00911DC6"/>
    <w:rsid w:val="009128BA"/>
    <w:rsid w:val="00912A83"/>
    <w:rsid w:val="00912FE3"/>
    <w:rsid w:val="009131BD"/>
    <w:rsid w:val="0091362B"/>
    <w:rsid w:val="009139FD"/>
    <w:rsid w:val="00913EB7"/>
    <w:rsid w:val="009141C0"/>
    <w:rsid w:val="0091431E"/>
    <w:rsid w:val="00914547"/>
    <w:rsid w:val="00914687"/>
    <w:rsid w:val="00914C22"/>
    <w:rsid w:val="00915894"/>
    <w:rsid w:val="00916175"/>
    <w:rsid w:val="009164AA"/>
    <w:rsid w:val="0091692B"/>
    <w:rsid w:val="00916999"/>
    <w:rsid w:val="00916D21"/>
    <w:rsid w:val="00917ABE"/>
    <w:rsid w:val="009201B2"/>
    <w:rsid w:val="009219DB"/>
    <w:rsid w:val="009231EC"/>
    <w:rsid w:val="00923548"/>
    <w:rsid w:val="00923630"/>
    <w:rsid w:val="00923840"/>
    <w:rsid w:val="00923B1F"/>
    <w:rsid w:val="00923E16"/>
    <w:rsid w:val="00923EAF"/>
    <w:rsid w:val="00924049"/>
    <w:rsid w:val="009244FE"/>
    <w:rsid w:val="00924775"/>
    <w:rsid w:val="00924BF7"/>
    <w:rsid w:val="00924C60"/>
    <w:rsid w:val="00924CB9"/>
    <w:rsid w:val="00924F09"/>
    <w:rsid w:val="0092504A"/>
    <w:rsid w:val="00925110"/>
    <w:rsid w:val="009253A6"/>
    <w:rsid w:val="009254C1"/>
    <w:rsid w:val="00925B00"/>
    <w:rsid w:val="00925B7E"/>
    <w:rsid w:val="00925C66"/>
    <w:rsid w:val="00926169"/>
    <w:rsid w:val="009261F8"/>
    <w:rsid w:val="0092638C"/>
    <w:rsid w:val="009266F1"/>
    <w:rsid w:val="00926E1D"/>
    <w:rsid w:val="00926FD9"/>
    <w:rsid w:val="009272AD"/>
    <w:rsid w:val="0092747E"/>
    <w:rsid w:val="00927E8E"/>
    <w:rsid w:val="00930B0D"/>
    <w:rsid w:val="00930ECA"/>
    <w:rsid w:val="0093117F"/>
    <w:rsid w:val="00931634"/>
    <w:rsid w:val="00931B26"/>
    <w:rsid w:val="00931C26"/>
    <w:rsid w:val="00931EF8"/>
    <w:rsid w:val="009322F0"/>
    <w:rsid w:val="00932877"/>
    <w:rsid w:val="009332C7"/>
    <w:rsid w:val="00934012"/>
    <w:rsid w:val="0093453C"/>
    <w:rsid w:val="0093463D"/>
    <w:rsid w:val="00934B65"/>
    <w:rsid w:val="00935357"/>
    <w:rsid w:val="00935738"/>
    <w:rsid w:val="00936020"/>
    <w:rsid w:val="0093608C"/>
    <w:rsid w:val="0093617A"/>
    <w:rsid w:val="00936D84"/>
    <w:rsid w:val="009373ED"/>
    <w:rsid w:val="00937804"/>
    <w:rsid w:val="00937A3F"/>
    <w:rsid w:val="00937D50"/>
    <w:rsid w:val="00937D76"/>
    <w:rsid w:val="0094013E"/>
    <w:rsid w:val="00940162"/>
    <w:rsid w:val="009406B5"/>
    <w:rsid w:val="009407AC"/>
    <w:rsid w:val="00940BE3"/>
    <w:rsid w:val="00940FB8"/>
    <w:rsid w:val="009411F3"/>
    <w:rsid w:val="00941681"/>
    <w:rsid w:val="00941996"/>
    <w:rsid w:val="00941CAA"/>
    <w:rsid w:val="00942421"/>
    <w:rsid w:val="009425E3"/>
    <w:rsid w:val="0094269D"/>
    <w:rsid w:val="009427E8"/>
    <w:rsid w:val="00942BE1"/>
    <w:rsid w:val="00942ED6"/>
    <w:rsid w:val="00943061"/>
    <w:rsid w:val="00943B42"/>
    <w:rsid w:val="00943B59"/>
    <w:rsid w:val="00945F4D"/>
    <w:rsid w:val="00946016"/>
    <w:rsid w:val="009471B0"/>
    <w:rsid w:val="009471CE"/>
    <w:rsid w:val="009472C0"/>
    <w:rsid w:val="00947B58"/>
    <w:rsid w:val="00947D7F"/>
    <w:rsid w:val="00947F53"/>
    <w:rsid w:val="009501C7"/>
    <w:rsid w:val="00950512"/>
    <w:rsid w:val="009506BA"/>
    <w:rsid w:val="009507B1"/>
    <w:rsid w:val="00950CAD"/>
    <w:rsid w:val="00951547"/>
    <w:rsid w:val="0095155E"/>
    <w:rsid w:val="00951DB7"/>
    <w:rsid w:val="00951E75"/>
    <w:rsid w:val="0095252F"/>
    <w:rsid w:val="00952830"/>
    <w:rsid w:val="00953896"/>
    <w:rsid w:val="009544BC"/>
    <w:rsid w:val="0095484A"/>
    <w:rsid w:val="00954930"/>
    <w:rsid w:val="009549A8"/>
    <w:rsid w:val="00954A7E"/>
    <w:rsid w:val="00954B4B"/>
    <w:rsid w:val="00954E93"/>
    <w:rsid w:val="009554A3"/>
    <w:rsid w:val="009554C7"/>
    <w:rsid w:val="00955D3A"/>
    <w:rsid w:val="00955E7E"/>
    <w:rsid w:val="009566E7"/>
    <w:rsid w:val="00957736"/>
    <w:rsid w:val="00961261"/>
    <w:rsid w:val="0096186C"/>
    <w:rsid w:val="00961E42"/>
    <w:rsid w:val="00961EFB"/>
    <w:rsid w:val="0096225D"/>
    <w:rsid w:val="00962571"/>
    <w:rsid w:val="0096275C"/>
    <w:rsid w:val="0096328D"/>
    <w:rsid w:val="0096340C"/>
    <w:rsid w:val="00963705"/>
    <w:rsid w:val="009647EC"/>
    <w:rsid w:val="00964A9A"/>
    <w:rsid w:val="00964CEF"/>
    <w:rsid w:val="00964FB6"/>
    <w:rsid w:val="00966181"/>
    <w:rsid w:val="009706D7"/>
    <w:rsid w:val="009708DF"/>
    <w:rsid w:val="0097112E"/>
    <w:rsid w:val="00971577"/>
    <w:rsid w:val="00971EFB"/>
    <w:rsid w:val="00972ED3"/>
    <w:rsid w:val="0097362C"/>
    <w:rsid w:val="0097407C"/>
    <w:rsid w:val="0097419C"/>
    <w:rsid w:val="00974460"/>
    <w:rsid w:val="00974C20"/>
    <w:rsid w:val="00975131"/>
    <w:rsid w:val="00975303"/>
    <w:rsid w:val="00975AD5"/>
    <w:rsid w:val="00975B33"/>
    <w:rsid w:val="009769A3"/>
    <w:rsid w:val="00977232"/>
    <w:rsid w:val="00977AC0"/>
    <w:rsid w:val="009790A5"/>
    <w:rsid w:val="009801AA"/>
    <w:rsid w:val="00980A61"/>
    <w:rsid w:val="0098150F"/>
    <w:rsid w:val="00981C43"/>
    <w:rsid w:val="00982200"/>
    <w:rsid w:val="0098240C"/>
    <w:rsid w:val="00982642"/>
    <w:rsid w:val="00982BA8"/>
    <w:rsid w:val="00982C95"/>
    <w:rsid w:val="00982D17"/>
    <w:rsid w:val="00982D2D"/>
    <w:rsid w:val="00982EA3"/>
    <w:rsid w:val="009830A9"/>
    <w:rsid w:val="0098454C"/>
    <w:rsid w:val="009845B8"/>
    <w:rsid w:val="00984D39"/>
    <w:rsid w:val="009850FD"/>
    <w:rsid w:val="00985350"/>
    <w:rsid w:val="009853E1"/>
    <w:rsid w:val="009855FF"/>
    <w:rsid w:val="00986227"/>
    <w:rsid w:val="009864A8"/>
    <w:rsid w:val="0098653E"/>
    <w:rsid w:val="0098683D"/>
    <w:rsid w:val="00986A61"/>
    <w:rsid w:val="00986FCC"/>
    <w:rsid w:val="00990041"/>
    <w:rsid w:val="0099024E"/>
    <w:rsid w:val="0099050C"/>
    <w:rsid w:val="00990553"/>
    <w:rsid w:val="00990855"/>
    <w:rsid w:val="009908B3"/>
    <w:rsid w:val="00990A3B"/>
    <w:rsid w:val="009918F7"/>
    <w:rsid w:val="009919CC"/>
    <w:rsid w:val="00993E0C"/>
    <w:rsid w:val="0099462F"/>
    <w:rsid w:val="009948FA"/>
    <w:rsid w:val="00994AD6"/>
    <w:rsid w:val="00994C02"/>
    <w:rsid w:val="00994CCF"/>
    <w:rsid w:val="00994FD3"/>
    <w:rsid w:val="00995544"/>
    <w:rsid w:val="00995C50"/>
    <w:rsid w:val="00996498"/>
    <w:rsid w:val="0099744F"/>
    <w:rsid w:val="00997A1E"/>
    <w:rsid w:val="009A00CB"/>
    <w:rsid w:val="009A0265"/>
    <w:rsid w:val="009A02AF"/>
    <w:rsid w:val="009A033E"/>
    <w:rsid w:val="009A09A8"/>
    <w:rsid w:val="009A10C4"/>
    <w:rsid w:val="009A1525"/>
    <w:rsid w:val="009A1921"/>
    <w:rsid w:val="009A24E0"/>
    <w:rsid w:val="009A27C2"/>
    <w:rsid w:val="009A296A"/>
    <w:rsid w:val="009A3AF4"/>
    <w:rsid w:val="009A4339"/>
    <w:rsid w:val="009A433F"/>
    <w:rsid w:val="009A44A2"/>
    <w:rsid w:val="009A4A28"/>
    <w:rsid w:val="009A5B5C"/>
    <w:rsid w:val="009A5D84"/>
    <w:rsid w:val="009A5DC9"/>
    <w:rsid w:val="009A60B5"/>
    <w:rsid w:val="009A64A5"/>
    <w:rsid w:val="009A69A2"/>
    <w:rsid w:val="009A6EA7"/>
    <w:rsid w:val="009A7271"/>
    <w:rsid w:val="009A7F99"/>
    <w:rsid w:val="009B08B2"/>
    <w:rsid w:val="009B09E1"/>
    <w:rsid w:val="009B0F59"/>
    <w:rsid w:val="009B10B4"/>
    <w:rsid w:val="009B2028"/>
    <w:rsid w:val="009B2602"/>
    <w:rsid w:val="009B2670"/>
    <w:rsid w:val="009B2820"/>
    <w:rsid w:val="009B2C22"/>
    <w:rsid w:val="009B342C"/>
    <w:rsid w:val="009B3C9F"/>
    <w:rsid w:val="009B3FD3"/>
    <w:rsid w:val="009B40D5"/>
    <w:rsid w:val="009B42C0"/>
    <w:rsid w:val="009B4471"/>
    <w:rsid w:val="009B44F3"/>
    <w:rsid w:val="009B457E"/>
    <w:rsid w:val="009B488C"/>
    <w:rsid w:val="009B498D"/>
    <w:rsid w:val="009B5557"/>
    <w:rsid w:val="009B57AA"/>
    <w:rsid w:val="009B5A89"/>
    <w:rsid w:val="009B5BEB"/>
    <w:rsid w:val="009B612D"/>
    <w:rsid w:val="009B6259"/>
    <w:rsid w:val="009B6341"/>
    <w:rsid w:val="009B724D"/>
    <w:rsid w:val="009B7365"/>
    <w:rsid w:val="009B7517"/>
    <w:rsid w:val="009B76E5"/>
    <w:rsid w:val="009B7C6E"/>
    <w:rsid w:val="009B7C9A"/>
    <w:rsid w:val="009C02FE"/>
    <w:rsid w:val="009C0300"/>
    <w:rsid w:val="009C03E6"/>
    <w:rsid w:val="009C07BB"/>
    <w:rsid w:val="009C0B46"/>
    <w:rsid w:val="009C112C"/>
    <w:rsid w:val="009C13FC"/>
    <w:rsid w:val="009C265D"/>
    <w:rsid w:val="009C2BC1"/>
    <w:rsid w:val="009C2C39"/>
    <w:rsid w:val="009C3227"/>
    <w:rsid w:val="009C343C"/>
    <w:rsid w:val="009C3CE8"/>
    <w:rsid w:val="009C3D63"/>
    <w:rsid w:val="009C45AD"/>
    <w:rsid w:val="009C4B30"/>
    <w:rsid w:val="009C68CA"/>
    <w:rsid w:val="009C7254"/>
    <w:rsid w:val="009C7815"/>
    <w:rsid w:val="009D0716"/>
    <w:rsid w:val="009D10EC"/>
    <w:rsid w:val="009D1B90"/>
    <w:rsid w:val="009D1CD1"/>
    <w:rsid w:val="009D20F3"/>
    <w:rsid w:val="009D237B"/>
    <w:rsid w:val="009D270F"/>
    <w:rsid w:val="009D3556"/>
    <w:rsid w:val="009D511C"/>
    <w:rsid w:val="009D5636"/>
    <w:rsid w:val="009D5E90"/>
    <w:rsid w:val="009D6788"/>
    <w:rsid w:val="009D6801"/>
    <w:rsid w:val="009D6E43"/>
    <w:rsid w:val="009E0294"/>
    <w:rsid w:val="009E037E"/>
    <w:rsid w:val="009E07C8"/>
    <w:rsid w:val="009E0D11"/>
    <w:rsid w:val="009E0F79"/>
    <w:rsid w:val="009E12CB"/>
    <w:rsid w:val="009E16D2"/>
    <w:rsid w:val="009E1973"/>
    <w:rsid w:val="009E19DF"/>
    <w:rsid w:val="009E1E18"/>
    <w:rsid w:val="009E3621"/>
    <w:rsid w:val="009E3B69"/>
    <w:rsid w:val="009E41DD"/>
    <w:rsid w:val="009E475A"/>
    <w:rsid w:val="009E4E59"/>
    <w:rsid w:val="009E514A"/>
    <w:rsid w:val="009E52D6"/>
    <w:rsid w:val="009E6BB7"/>
    <w:rsid w:val="009E6C99"/>
    <w:rsid w:val="009E702C"/>
    <w:rsid w:val="009E7866"/>
    <w:rsid w:val="009E7D91"/>
    <w:rsid w:val="009F0064"/>
    <w:rsid w:val="009F04AA"/>
    <w:rsid w:val="009F05CA"/>
    <w:rsid w:val="009F0786"/>
    <w:rsid w:val="009F1035"/>
    <w:rsid w:val="009F1220"/>
    <w:rsid w:val="009F2F8D"/>
    <w:rsid w:val="009F3650"/>
    <w:rsid w:val="009F3677"/>
    <w:rsid w:val="009F378E"/>
    <w:rsid w:val="009F39B4"/>
    <w:rsid w:val="009F407E"/>
    <w:rsid w:val="009F452B"/>
    <w:rsid w:val="009F4C1C"/>
    <w:rsid w:val="009F4CD6"/>
    <w:rsid w:val="009F51A3"/>
    <w:rsid w:val="009F5C0F"/>
    <w:rsid w:val="009F5CDE"/>
    <w:rsid w:val="009F682F"/>
    <w:rsid w:val="009F71AA"/>
    <w:rsid w:val="00A00F3A"/>
    <w:rsid w:val="00A01001"/>
    <w:rsid w:val="00A01838"/>
    <w:rsid w:val="00A01B80"/>
    <w:rsid w:val="00A01E12"/>
    <w:rsid w:val="00A024A1"/>
    <w:rsid w:val="00A024EE"/>
    <w:rsid w:val="00A026AF"/>
    <w:rsid w:val="00A027A3"/>
    <w:rsid w:val="00A029BE"/>
    <w:rsid w:val="00A031B7"/>
    <w:rsid w:val="00A0330B"/>
    <w:rsid w:val="00A034D5"/>
    <w:rsid w:val="00A062DF"/>
    <w:rsid w:val="00A0683C"/>
    <w:rsid w:val="00A06ACF"/>
    <w:rsid w:val="00A077F0"/>
    <w:rsid w:val="00A079D3"/>
    <w:rsid w:val="00A07F2B"/>
    <w:rsid w:val="00A105FF"/>
    <w:rsid w:val="00A10700"/>
    <w:rsid w:val="00A11188"/>
    <w:rsid w:val="00A114C7"/>
    <w:rsid w:val="00A114D5"/>
    <w:rsid w:val="00A11C1D"/>
    <w:rsid w:val="00A1202B"/>
    <w:rsid w:val="00A1233F"/>
    <w:rsid w:val="00A123C4"/>
    <w:rsid w:val="00A127F8"/>
    <w:rsid w:val="00A12D03"/>
    <w:rsid w:val="00A13027"/>
    <w:rsid w:val="00A133F6"/>
    <w:rsid w:val="00A13642"/>
    <w:rsid w:val="00A13C51"/>
    <w:rsid w:val="00A13F48"/>
    <w:rsid w:val="00A1402A"/>
    <w:rsid w:val="00A147DF"/>
    <w:rsid w:val="00A14AC0"/>
    <w:rsid w:val="00A14C3C"/>
    <w:rsid w:val="00A14C6D"/>
    <w:rsid w:val="00A14D05"/>
    <w:rsid w:val="00A153EC"/>
    <w:rsid w:val="00A15620"/>
    <w:rsid w:val="00A15EBF"/>
    <w:rsid w:val="00A16286"/>
    <w:rsid w:val="00A1636F"/>
    <w:rsid w:val="00A1678D"/>
    <w:rsid w:val="00A176C1"/>
    <w:rsid w:val="00A17DE2"/>
    <w:rsid w:val="00A20318"/>
    <w:rsid w:val="00A20323"/>
    <w:rsid w:val="00A2044F"/>
    <w:rsid w:val="00A213A6"/>
    <w:rsid w:val="00A218DE"/>
    <w:rsid w:val="00A22663"/>
    <w:rsid w:val="00A233DD"/>
    <w:rsid w:val="00A236B4"/>
    <w:rsid w:val="00A2371F"/>
    <w:rsid w:val="00A237EF"/>
    <w:rsid w:val="00A247AB"/>
    <w:rsid w:val="00A24943"/>
    <w:rsid w:val="00A24F55"/>
    <w:rsid w:val="00A25016"/>
    <w:rsid w:val="00A250EB"/>
    <w:rsid w:val="00A257CD"/>
    <w:rsid w:val="00A259CB"/>
    <w:rsid w:val="00A25E28"/>
    <w:rsid w:val="00A26313"/>
    <w:rsid w:val="00A264BD"/>
    <w:rsid w:val="00A2765E"/>
    <w:rsid w:val="00A27995"/>
    <w:rsid w:val="00A300FD"/>
    <w:rsid w:val="00A30308"/>
    <w:rsid w:val="00A30565"/>
    <w:rsid w:val="00A30F6E"/>
    <w:rsid w:val="00A312FA"/>
    <w:rsid w:val="00A318C0"/>
    <w:rsid w:val="00A31979"/>
    <w:rsid w:val="00A31F4C"/>
    <w:rsid w:val="00A32395"/>
    <w:rsid w:val="00A324CC"/>
    <w:rsid w:val="00A32985"/>
    <w:rsid w:val="00A33C72"/>
    <w:rsid w:val="00A33E1A"/>
    <w:rsid w:val="00A34266"/>
    <w:rsid w:val="00A351F6"/>
    <w:rsid w:val="00A356B5"/>
    <w:rsid w:val="00A35B24"/>
    <w:rsid w:val="00A3681F"/>
    <w:rsid w:val="00A36DCC"/>
    <w:rsid w:val="00A37522"/>
    <w:rsid w:val="00A4051F"/>
    <w:rsid w:val="00A405E5"/>
    <w:rsid w:val="00A4065D"/>
    <w:rsid w:val="00A40F82"/>
    <w:rsid w:val="00A410E0"/>
    <w:rsid w:val="00A4133E"/>
    <w:rsid w:val="00A42274"/>
    <w:rsid w:val="00A423BD"/>
    <w:rsid w:val="00A425F3"/>
    <w:rsid w:val="00A43530"/>
    <w:rsid w:val="00A4364C"/>
    <w:rsid w:val="00A4397F"/>
    <w:rsid w:val="00A43E67"/>
    <w:rsid w:val="00A44624"/>
    <w:rsid w:val="00A44D6B"/>
    <w:rsid w:val="00A45C0C"/>
    <w:rsid w:val="00A460D2"/>
    <w:rsid w:val="00A4653B"/>
    <w:rsid w:val="00A46559"/>
    <w:rsid w:val="00A4694D"/>
    <w:rsid w:val="00A46ACC"/>
    <w:rsid w:val="00A47132"/>
    <w:rsid w:val="00A47CEA"/>
    <w:rsid w:val="00A50B14"/>
    <w:rsid w:val="00A50BEC"/>
    <w:rsid w:val="00A5102F"/>
    <w:rsid w:val="00A51879"/>
    <w:rsid w:val="00A51DB2"/>
    <w:rsid w:val="00A51DDE"/>
    <w:rsid w:val="00A531B0"/>
    <w:rsid w:val="00A532B6"/>
    <w:rsid w:val="00A541AA"/>
    <w:rsid w:val="00A5466D"/>
    <w:rsid w:val="00A54BD0"/>
    <w:rsid w:val="00A55309"/>
    <w:rsid w:val="00A56017"/>
    <w:rsid w:val="00A568CD"/>
    <w:rsid w:val="00A5692D"/>
    <w:rsid w:val="00A57784"/>
    <w:rsid w:val="00A612AE"/>
    <w:rsid w:val="00A61447"/>
    <w:rsid w:val="00A62C2C"/>
    <w:rsid w:val="00A6310A"/>
    <w:rsid w:val="00A634BD"/>
    <w:rsid w:val="00A63712"/>
    <w:rsid w:val="00A6413D"/>
    <w:rsid w:val="00A64170"/>
    <w:rsid w:val="00A653FD"/>
    <w:rsid w:val="00A656EA"/>
    <w:rsid w:val="00A65746"/>
    <w:rsid w:val="00A65880"/>
    <w:rsid w:val="00A65FB7"/>
    <w:rsid w:val="00A66670"/>
    <w:rsid w:val="00A67012"/>
    <w:rsid w:val="00A67240"/>
    <w:rsid w:val="00A6780E"/>
    <w:rsid w:val="00A67894"/>
    <w:rsid w:val="00A679A3"/>
    <w:rsid w:val="00A70293"/>
    <w:rsid w:val="00A70375"/>
    <w:rsid w:val="00A71429"/>
    <w:rsid w:val="00A71A59"/>
    <w:rsid w:val="00A72569"/>
    <w:rsid w:val="00A72886"/>
    <w:rsid w:val="00A73561"/>
    <w:rsid w:val="00A73748"/>
    <w:rsid w:val="00A73799"/>
    <w:rsid w:val="00A7383E"/>
    <w:rsid w:val="00A7385D"/>
    <w:rsid w:val="00A73D1C"/>
    <w:rsid w:val="00A73DAD"/>
    <w:rsid w:val="00A74DA2"/>
    <w:rsid w:val="00A74EE2"/>
    <w:rsid w:val="00A756A5"/>
    <w:rsid w:val="00A75785"/>
    <w:rsid w:val="00A75C23"/>
    <w:rsid w:val="00A75C82"/>
    <w:rsid w:val="00A76089"/>
    <w:rsid w:val="00A76487"/>
    <w:rsid w:val="00A767D6"/>
    <w:rsid w:val="00A76A24"/>
    <w:rsid w:val="00A76B88"/>
    <w:rsid w:val="00A771FE"/>
    <w:rsid w:val="00A778BA"/>
    <w:rsid w:val="00A8005B"/>
    <w:rsid w:val="00A8018B"/>
    <w:rsid w:val="00A809D7"/>
    <w:rsid w:val="00A80A13"/>
    <w:rsid w:val="00A80F33"/>
    <w:rsid w:val="00A81582"/>
    <w:rsid w:val="00A81950"/>
    <w:rsid w:val="00A81EE1"/>
    <w:rsid w:val="00A82D65"/>
    <w:rsid w:val="00A83AF2"/>
    <w:rsid w:val="00A83B50"/>
    <w:rsid w:val="00A84EA8"/>
    <w:rsid w:val="00A85134"/>
    <w:rsid w:val="00A85E14"/>
    <w:rsid w:val="00A85E8D"/>
    <w:rsid w:val="00A86E12"/>
    <w:rsid w:val="00A87B20"/>
    <w:rsid w:val="00A904EA"/>
    <w:rsid w:val="00A9082B"/>
    <w:rsid w:val="00A90F4E"/>
    <w:rsid w:val="00A91971"/>
    <w:rsid w:val="00A91F06"/>
    <w:rsid w:val="00A91FDC"/>
    <w:rsid w:val="00A92A6C"/>
    <w:rsid w:val="00A93B83"/>
    <w:rsid w:val="00A93F2C"/>
    <w:rsid w:val="00A94173"/>
    <w:rsid w:val="00A94182"/>
    <w:rsid w:val="00A94B95"/>
    <w:rsid w:val="00A94CF2"/>
    <w:rsid w:val="00A95827"/>
    <w:rsid w:val="00A95DF0"/>
    <w:rsid w:val="00A9604D"/>
    <w:rsid w:val="00A962B9"/>
    <w:rsid w:val="00A9664C"/>
    <w:rsid w:val="00A96DCA"/>
    <w:rsid w:val="00A978F0"/>
    <w:rsid w:val="00A97B83"/>
    <w:rsid w:val="00A97CC3"/>
    <w:rsid w:val="00A97E4E"/>
    <w:rsid w:val="00AA013E"/>
    <w:rsid w:val="00AA0962"/>
    <w:rsid w:val="00AA0FCC"/>
    <w:rsid w:val="00AA173D"/>
    <w:rsid w:val="00AA192A"/>
    <w:rsid w:val="00AA1BAE"/>
    <w:rsid w:val="00AA1BD2"/>
    <w:rsid w:val="00AA2BE7"/>
    <w:rsid w:val="00AA2CE2"/>
    <w:rsid w:val="00AA2D50"/>
    <w:rsid w:val="00AA31E3"/>
    <w:rsid w:val="00AA386E"/>
    <w:rsid w:val="00AA3EC8"/>
    <w:rsid w:val="00AA4A72"/>
    <w:rsid w:val="00AA4D94"/>
    <w:rsid w:val="00AA58CD"/>
    <w:rsid w:val="00AA59D3"/>
    <w:rsid w:val="00AA5C48"/>
    <w:rsid w:val="00AA5DA8"/>
    <w:rsid w:val="00AA5E24"/>
    <w:rsid w:val="00AA6320"/>
    <w:rsid w:val="00AA6751"/>
    <w:rsid w:val="00AB09E3"/>
    <w:rsid w:val="00AB0B00"/>
    <w:rsid w:val="00AB1316"/>
    <w:rsid w:val="00AB171F"/>
    <w:rsid w:val="00AB197C"/>
    <w:rsid w:val="00AB1B21"/>
    <w:rsid w:val="00AB3E8E"/>
    <w:rsid w:val="00AB5002"/>
    <w:rsid w:val="00AB52B9"/>
    <w:rsid w:val="00AB5EC0"/>
    <w:rsid w:val="00AB6DDC"/>
    <w:rsid w:val="00AB701D"/>
    <w:rsid w:val="00AB7DD0"/>
    <w:rsid w:val="00AC0B6F"/>
    <w:rsid w:val="00AC0E39"/>
    <w:rsid w:val="00AC1EBA"/>
    <w:rsid w:val="00AC21B2"/>
    <w:rsid w:val="00AC2292"/>
    <w:rsid w:val="00AC2B60"/>
    <w:rsid w:val="00AC2F76"/>
    <w:rsid w:val="00AC3E04"/>
    <w:rsid w:val="00AC40C4"/>
    <w:rsid w:val="00AC4FC9"/>
    <w:rsid w:val="00AC52F1"/>
    <w:rsid w:val="00AC5339"/>
    <w:rsid w:val="00AC672F"/>
    <w:rsid w:val="00AC7154"/>
    <w:rsid w:val="00AC73E2"/>
    <w:rsid w:val="00AC7511"/>
    <w:rsid w:val="00AC79B3"/>
    <w:rsid w:val="00AD053C"/>
    <w:rsid w:val="00AD063C"/>
    <w:rsid w:val="00AD09F0"/>
    <w:rsid w:val="00AD0CF8"/>
    <w:rsid w:val="00AD0DFA"/>
    <w:rsid w:val="00AD1037"/>
    <w:rsid w:val="00AD1238"/>
    <w:rsid w:val="00AD23CC"/>
    <w:rsid w:val="00AD306C"/>
    <w:rsid w:val="00AD3210"/>
    <w:rsid w:val="00AD3AC7"/>
    <w:rsid w:val="00AD3CEB"/>
    <w:rsid w:val="00AD3ED6"/>
    <w:rsid w:val="00AD3FF9"/>
    <w:rsid w:val="00AD4193"/>
    <w:rsid w:val="00AD5818"/>
    <w:rsid w:val="00AD5A24"/>
    <w:rsid w:val="00AD6048"/>
    <w:rsid w:val="00AD6496"/>
    <w:rsid w:val="00AD695E"/>
    <w:rsid w:val="00AD6C5A"/>
    <w:rsid w:val="00AD71F1"/>
    <w:rsid w:val="00AD7A2A"/>
    <w:rsid w:val="00AD7E15"/>
    <w:rsid w:val="00AE0393"/>
    <w:rsid w:val="00AE045B"/>
    <w:rsid w:val="00AE1229"/>
    <w:rsid w:val="00AE1461"/>
    <w:rsid w:val="00AE1C14"/>
    <w:rsid w:val="00AE1C31"/>
    <w:rsid w:val="00AE2CF8"/>
    <w:rsid w:val="00AE2F0C"/>
    <w:rsid w:val="00AE3754"/>
    <w:rsid w:val="00AE37D3"/>
    <w:rsid w:val="00AE4168"/>
    <w:rsid w:val="00AE4B47"/>
    <w:rsid w:val="00AE50A6"/>
    <w:rsid w:val="00AE521F"/>
    <w:rsid w:val="00AE6879"/>
    <w:rsid w:val="00AE6F84"/>
    <w:rsid w:val="00AE7A36"/>
    <w:rsid w:val="00AE7E24"/>
    <w:rsid w:val="00AF16E3"/>
    <w:rsid w:val="00AF2369"/>
    <w:rsid w:val="00AF2BBA"/>
    <w:rsid w:val="00AF2CD5"/>
    <w:rsid w:val="00AF300A"/>
    <w:rsid w:val="00AF3E94"/>
    <w:rsid w:val="00AF439F"/>
    <w:rsid w:val="00AF4875"/>
    <w:rsid w:val="00AF4A3D"/>
    <w:rsid w:val="00AF4D30"/>
    <w:rsid w:val="00AF4DF8"/>
    <w:rsid w:val="00AF5407"/>
    <w:rsid w:val="00AF56C6"/>
    <w:rsid w:val="00AF5859"/>
    <w:rsid w:val="00AF5DEF"/>
    <w:rsid w:val="00AF69A3"/>
    <w:rsid w:val="00AF6B35"/>
    <w:rsid w:val="00AF6F68"/>
    <w:rsid w:val="00AF7062"/>
    <w:rsid w:val="00AF7B7D"/>
    <w:rsid w:val="00AF7D1A"/>
    <w:rsid w:val="00B00871"/>
    <w:rsid w:val="00B00F46"/>
    <w:rsid w:val="00B01027"/>
    <w:rsid w:val="00B010B3"/>
    <w:rsid w:val="00B01B30"/>
    <w:rsid w:val="00B021FA"/>
    <w:rsid w:val="00B040B1"/>
    <w:rsid w:val="00B0426B"/>
    <w:rsid w:val="00B04391"/>
    <w:rsid w:val="00B046A9"/>
    <w:rsid w:val="00B04E56"/>
    <w:rsid w:val="00B06289"/>
    <w:rsid w:val="00B067E1"/>
    <w:rsid w:val="00B0778C"/>
    <w:rsid w:val="00B07841"/>
    <w:rsid w:val="00B07FB1"/>
    <w:rsid w:val="00B10207"/>
    <w:rsid w:val="00B10600"/>
    <w:rsid w:val="00B10B54"/>
    <w:rsid w:val="00B10CF3"/>
    <w:rsid w:val="00B1165F"/>
    <w:rsid w:val="00B1166D"/>
    <w:rsid w:val="00B12223"/>
    <w:rsid w:val="00B12A90"/>
    <w:rsid w:val="00B1385F"/>
    <w:rsid w:val="00B1398D"/>
    <w:rsid w:val="00B142DA"/>
    <w:rsid w:val="00B14A3B"/>
    <w:rsid w:val="00B15CE4"/>
    <w:rsid w:val="00B1662A"/>
    <w:rsid w:val="00B16EF5"/>
    <w:rsid w:val="00B17CFF"/>
    <w:rsid w:val="00B201DA"/>
    <w:rsid w:val="00B202E9"/>
    <w:rsid w:val="00B208AD"/>
    <w:rsid w:val="00B20F10"/>
    <w:rsid w:val="00B2186C"/>
    <w:rsid w:val="00B21DCB"/>
    <w:rsid w:val="00B21E6A"/>
    <w:rsid w:val="00B2229B"/>
    <w:rsid w:val="00B22419"/>
    <w:rsid w:val="00B23202"/>
    <w:rsid w:val="00B23635"/>
    <w:rsid w:val="00B2371C"/>
    <w:rsid w:val="00B23781"/>
    <w:rsid w:val="00B237AE"/>
    <w:rsid w:val="00B239E5"/>
    <w:rsid w:val="00B23D90"/>
    <w:rsid w:val="00B241CE"/>
    <w:rsid w:val="00B26281"/>
    <w:rsid w:val="00B26676"/>
    <w:rsid w:val="00B269B2"/>
    <w:rsid w:val="00B272B0"/>
    <w:rsid w:val="00B273DB"/>
    <w:rsid w:val="00B27902"/>
    <w:rsid w:val="00B27ACD"/>
    <w:rsid w:val="00B3047B"/>
    <w:rsid w:val="00B31E30"/>
    <w:rsid w:val="00B320D4"/>
    <w:rsid w:val="00B32A85"/>
    <w:rsid w:val="00B33A58"/>
    <w:rsid w:val="00B33F49"/>
    <w:rsid w:val="00B344D3"/>
    <w:rsid w:val="00B35581"/>
    <w:rsid w:val="00B35B6A"/>
    <w:rsid w:val="00B35EA7"/>
    <w:rsid w:val="00B36D8D"/>
    <w:rsid w:val="00B372D9"/>
    <w:rsid w:val="00B374DC"/>
    <w:rsid w:val="00B378A5"/>
    <w:rsid w:val="00B37BAC"/>
    <w:rsid w:val="00B37F87"/>
    <w:rsid w:val="00B408AE"/>
    <w:rsid w:val="00B412D5"/>
    <w:rsid w:val="00B41570"/>
    <w:rsid w:val="00B4221A"/>
    <w:rsid w:val="00B4309B"/>
    <w:rsid w:val="00B4316E"/>
    <w:rsid w:val="00B432D3"/>
    <w:rsid w:val="00B43BF1"/>
    <w:rsid w:val="00B43F53"/>
    <w:rsid w:val="00B447FB"/>
    <w:rsid w:val="00B448FB"/>
    <w:rsid w:val="00B45281"/>
    <w:rsid w:val="00B45425"/>
    <w:rsid w:val="00B458C9"/>
    <w:rsid w:val="00B45F18"/>
    <w:rsid w:val="00B462D8"/>
    <w:rsid w:val="00B463B2"/>
    <w:rsid w:val="00B46A3A"/>
    <w:rsid w:val="00B47152"/>
    <w:rsid w:val="00B47720"/>
    <w:rsid w:val="00B47EF4"/>
    <w:rsid w:val="00B50615"/>
    <w:rsid w:val="00B5063E"/>
    <w:rsid w:val="00B5083B"/>
    <w:rsid w:val="00B50AC2"/>
    <w:rsid w:val="00B50F38"/>
    <w:rsid w:val="00B52488"/>
    <w:rsid w:val="00B5249C"/>
    <w:rsid w:val="00B526F6"/>
    <w:rsid w:val="00B52CCC"/>
    <w:rsid w:val="00B52D4B"/>
    <w:rsid w:val="00B52DDD"/>
    <w:rsid w:val="00B52EB8"/>
    <w:rsid w:val="00B52F43"/>
    <w:rsid w:val="00B53831"/>
    <w:rsid w:val="00B53C2A"/>
    <w:rsid w:val="00B53D68"/>
    <w:rsid w:val="00B53FEE"/>
    <w:rsid w:val="00B54574"/>
    <w:rsid w:val="00B546E9"/>
    <w:rsid w:val="00B54D72"/>
    <w:rsid w:val="00B552B6"/>
    <w:rsid w:val="00B559BB"/>
    <w:rsid w:val="00B55FBC"/>
    <w:rsid w:val="00B561E7"/>
    <w:rsid w:val="00B56663"/>
    <w:rsid w:val="00B57551"/>
    <w:rsid w:val="00B5782D"/>
    <w:rsid w:val="00B57BD8"/>
    <w:rsid w:val="00B57F1A"/>
    <w:rsid w:val="00B6025C"/>
    <w:rsid w:val="00B6082E"/>
    <w:rsid w:val="00B60EE9"/>
    <w:rsid w:val="00B6142E"/>
    <w:rsid w:val="00B618A9"/>
    <w:rsid w:val="00B620DA"/>
    <w:rsid w:val="00B62763"/>
    <w:rsid w:val="00B627ED"/>
    <w:rsid w:val="00B63D61"/>
    <w:rsid w:val="00B64193"/>
    <w:rsid w:val="00B641CA"/>
    <w:rsid w:val="00B64B59"/>
    <w:rsid w:val="00B65247"/>
    <w:rsid w:val="00B655C2"/>
    <w:rsid w:val="00B65A5C"/>
    <w:rsid w:val="00B65B7E"/>
    <w:rsid w:val="00B65E8C"/>
    <w:rsid w:val="00B669BF"/>
    <w:rsid w:val="00B66CC3"/>
    <w:rsid w:val="00B66D3E"/>
    <w:rsid w:val="00B66F50"/>
    <w:rsid w:val="00B6726B"/>
    <w:rsid w:val="00B67576"/>
    <w:rsid w:val="00B678D7"/>
    <w:rsid w:val="00B67B3C"/>
    <w:rsid w:val="00B7005E"/>
    <w:rsid w:val="00B70185"/>
    <w:rsid w:val="00B702CF"/>
    <w:rsid w:val="00B70BF6"/>
    <w:rsid w:val="00B7272A"/>
    <w:rsid w:val="00B7278A"/>
    <w:rsid w:val="00B72A5E"/>
    <w:rsid w:val="00B72B3D"/>
    <w:rsid w:val="00B72BDF"/>
    <w:rsid w:val="00B72F19"/>
    <w:rsid w:val="00B7363C"/>
    <w:rsid w:val="00B73B12"/>
    <w:rsid w:val="00B73BC4"/>
    <w:rsid w:val="00B73E69"/>
    <w:rsid w:val="00B74869"/>
    <w:rsid w:val="00B74EFF"/>
    <w:rsid w:val="00B754EA"/>
    <w:rsid w:val="00B756E6"/>
    <w:rsid w:val="00B759B1"/>
    <w:rsid w:val="00B76BB0"/>
    <w:rsid w:val="00B7707F"/>
    <w:rsid w:val="00B772B8"/>
    <w:rsid w:val="00B777F7"/>
    <w:rsid w:val="00B77A52"/>
    <w:rsid w:val="00B8028C"/>
    <w:rsid w:val="00B802FF"/>
    <w:rsid w:val="00B804C7"/>
    <w:rsid w:val="00B80A0E"/>
    <w:rsid w:val="00B80D01"/>
    <w:rsid w:val="00B80EA6"/>
    <w:rsid w:val="00B80F0B"/>
    <w:rsid w:val="00B815A1"/>
    <w:rsid w:val="00B82074"/>
    <w:rsid w:val="00B82EF6"/>
    <w:rsid w:val="00B83441"/>
    <w:rsid w:val="00B836D9"/>
    <w:rsid w:val="00B83866"/>
    <w:rsid w:val="00B8393E"/>
    <w:rsid w:val="00B83CE8"/>
    <w:rsid w:val="00B84994"/>
    <w:rsid w:val="00B851A3"/>
    <w:rsid w:val="00B85FF3"/>
    <w:rsid w:val="00B86A7D"/>
    <w:rsid w:val="00B86EFD"/>
    <w:rsid w:val="00B8744E"/>
    <w:rsid w:val="00B8792B"/>
    <w:rsid w:val="00B9006F"/>
    <w:rsid w:val="00B90132"/>
    <w:rsid w:val="00B906E3"/>
    <w:rsid w:val="00B91197"/>
    <w:rsid w:val="00B9200E"/>
    <w:rsid w:val="00B9253C"/>
    <w:rsid w:val="00B92AB1"/>
    <w:rsid w:val="00B93ECD"/>
    <w:rsid w:val="00B941E8"/>
    <w:rsid w:val="00B94426"/>
    <w:rsid w:val="00B94763"/>
    <w:rsid w:val="00B948E7"/>
    <w:rsid w:val="00B94E40"/>
    <w:rsid w:val="00B95775"/>
    <w:rsid w:val="00B9582F"/>
    <w:rsid w:val="00B95A57"/>
    <w:rsid w:val="00B96B0F"/>
    <w:rsid w:val="00B96D9A"/>
    <w:rsid w:val="00B96E34"/>
    <w:rsid w:val="00B97A71"/>
    <w:rsid w:val="00B97B60"/>
    <w:rsid w:val="00B97F9B"/>
    <w:rsid w:val="00BA02F8"/>
    <w:rsid w:val="00BA0507"/>
    <w:rsid w:val="00BA05A5"/>
    <w:rsid w:val="00BA0BB3"/>
    <w:rsid w:val="00BA0C7F"/>
    <w:rsid w:val="00BA0ED8"/>
    <w:rsid w:val="00BA1990"/>
    <w:rsid w:val="00BA1E43"/>
    <w:rsid w:val="00BA2CFC"/>
    <w:rsid w:val="00BA2D00"/>
    <w:rsid w:val="00BA2FDF"/>
    <w:rsid w:val="00BA34AF"/>
    <w:rsid w:val="00BA3752"/>
    <w:rsid w:val="00BA406A"/>
    <w:rsid w:val="00BA4344"/>
    <w:rsid w:val="00BA490F"/>
    <w:rsid w:val="00BA5034"/>
    <w:rsid w:val="00BA5296"/>
    <w:rsid w:val="00BA5639"/>
    <w:rsid w:val="00BA5C41"/>
    <w:rsid w:val="00BA5D45"/>
    <w:rsid w:val="00BA69E9"/>
    <w:rsid w:val="00BA6DE7"/>
    <w:rsid w:val="00BA70C2"/>
    <w:rsid w:val="00BA7218"/>
    <w:rsid w:val="00BA722C"/>
    <w:rsid w:val="00BA7370"/>
    <w:rsid w:val="00BA7433"/>
    <w:rsid w:val="00BB0324"/>
    <w:rsid w:val="00BB06E9"/>
    <w:rsid w:val="00BB07ED"/>
    <w:rsid w:val="00BB083E"/>
    <w:rsid w:val="00BB13E2"/>
    <w:rsid w:val="00BB147D"/>
    <w:rsid w:val="00BB1C91"/>
    <w:rsid w:val="00BB2A4E"/>
    <w:rsid w:val="00BB2BCA"/>
    <w:rsid w:val="00BB30B2"/>
    <w:rsid w:val="00BB37C8"/>
    <w:rsid w:val="00BB3FEB"/>
    <w:rsid w:val="00BB43A0"/>
    <w:rsid w:val="00BB4642"/>
    <w:rsid w:val="00BB486A"/>
    <w:rsid w:val="00BB4A73"/>
    <w:rsid w:val="00BB5776"/>
    <w:rsid w:val="00BB6125"/>
    <w:rsid w:val="00BB61E7"/>
    <w:rsid w:val="00BB6354"/>
    <w:rsid w:val="00BB651D"/>
    <w:rsid w:val="00BB6864"/>
    <w:rsid w:val="00BB6A8F"/>
    <w:rsid w:val="00BB6BBD"/>
    <w:rsid w:val="00BB7659"/>
    <w:rsid w:val="00BB7AEC"/>
    <w:rsid w:val="00BB7CA1"/>
    <w:rsid w:val="00BB7CE1"/>
    <w:rsid w:val="00BC029B"/>
    <w:rsid w:val="00BC06D8"/>
    <w:rsid w:val="00BC0ED9"/>
    <w:rsid w:val="00BC11C3"/>
    <w:rsid w:val="00BC16F9"/>
    <w:rsid w:val="00BC1A76"/>
    <w:rsid w:val="00BC1AF6"/>
    <w:rsid w:val="00BC2732"/>
    <w:rsid w:val="00BC2C89"/>
    <w:rsid w:val="00BC2D1B"/>
    <w:rsid w:val="00BC3433"/>
    <w:rsid w:val="00BC3546"/>
    <w:rsid w:val="00BC41AA"/>
    <w:rsid w:val="00BC451B"/>
    <w:rsid w:val="00BC474F"/>
    <w:rsid w:val="00BC4B19"/>
    <w:rsid w:val="00BC4DDD"/>
    <w:rsid w:val="00BC5113"/>
    <w:rsid w:val="00BC5456"/>
    <w:rsid w:val="00BC5559"/>
    <w:rsid w:val="00BC6128"/>
    <w:rsid w:val="00BC6304"/>
    <w:rsid w:val="00BC70A6"/>
    <w:rsid w:val="00BC75C8"/>
    <w:rsid w:val="00BC7952"/>
    <w:rsid w:val="00BC7B99"/>
    <w:rsid w:val="00BC7D6B"/>
    <w:rsid w:val="00BD02D2"/>
    <w:rsid w:val="00BD0344"/>
    <w:rsid w:val="00BD0A10"/>
    <w:rsid w:val="00BD0BBB"/>
    <w:rsid w:val="00BD0C16"/>
    <w:rsid w:val="00BD100A"/>
    <w:rsid w:val="00BD14B3"/>
    <w:rsid w:val="00BD16F6"/>
    <w:rsid w:val="00BD29ED"/>
    <w:rsid w:val="00BD2A33"/>
    <w:rsid w:val="00BD2EC9"/>
    <w:rsid w:val="00BD2F39"/>
    <w:rsid w:val="00BD3429"/>
    <w:rsid w:val="00BD36DB"/>
    <w:rsid w:val="00BD387D"/>
    <w:rsid w:val="00BD3E5C"/>
    <w:rsid w:val="00BD3FBD"/>
    <w:rsid w:val="00BD42AC"/>
    <w:rsid w:val="00BD45BC"/>
    <w:rsid w:val="00BD5323"/>
    <w:rsid w:val="00BD5343"/>
    <w:rsid w:val="00BD5BEC"/>
    <w:rsid w:val="00BD5C46"/>
    <w:rsid w:val="00BD6A06"/>
    <w:rsid w:val="00BD6B26"/>
    <w:rsid w:val="00BD6D82"/>
    <w:rsid w:val="00BD6DA3"/>
    <w:rsid w:val="00BD70E2"/>
    <w:rsid w:val="00BD70E3"/>
    <w:rsid w:val="00BD78BD"/>
    <w:rsid w:val="00BE0E5E"/>
    <w:rsid w:val="00BE103F"/>
    <w:rsid w:val="00BE1695"/>
    <w:rsid w:val="00BE1822"/>
    <w:rsid w:val="00BE187F"/>
    <w:rsid w:val="00BE2171"/>
    <w:rsid w:val="00BE23AA"/>
    <w:rsid w:val="00BE2724"/>
    <w:rsid w:val="00BE33AD"/>
    <w:rsid w:val="00BE3D92"/>
    <w:rsid w:val="00BE41CC"/>
    <w:rsid w:val="00BE43FB"/>
    <w:rsid w:val="00BE459F"/>
    <w:rsid w:val="00BE4AF2"/>
    <w:rsid w:val="00BE4E67"/>
    <w:rsid w:val="00BE515C"/>
    <w:rsid w:val="00BE5197"/>
    <w:rsid w:val="00BE61C2"/>
    <w:rsid w:val="00BE635A"/>
    <w:rsid w:val="00BE6793"/>
    <w:rsid w:val="00BE6CC6"/>
    <w:rsid w:val="00BE7AFE"/>
    <w:rsid w:val="00BE7EBA"/>
    <w:rsid w:val="00BF007D"/>
    <w:rsid w:val="00BF210D"/>
    <w:rsid w:val="00BF30E7"/>
    <w:rsid w:val="00BF33A9"/>
    <w:rsid w:val="00BF3E12"/>
    <w:rsid w:val="00BF4589"/>
    <w:rsid w:val="00BF4699"/>
    <w:rsid w:val="00BF4D01"/>
    <w:rsid w:val="00BF5015"/>
    <w:rsid w:val="00BF5669"/>
    <w:rsid w:val="00BF5E2B"/>
    <w:rsid w:val="00BF61DA"/>
    <w:rsid w:val="00BF6265"/>
    <w:rsid w:val="00BF63EB"/>
    <w:rsid w:val="00BF67CD"/>
    <w:rsid w:val="00BF67EC"/>
    <w:rsid w:val="00BF7473"/>
    <w:rsid w:val="00BF7E78"/>
    <w:rsid w:val="00C0029D"/>
    <w:rsid w:val="00C004D6"/>
    <w:rsid w:val="00C01460"/>
    <w:rsid w:val="00C01668"/>
    <w:rsid w:val="00C01813"/>
    <w:rsid w:val="00C02371"/>
    <w:rsid w:val="00C02BE5"/>
    <w:rsid w:val="00C02FB2"/>
    <w:rsid w:val="00C034A7"/>
    <w:rsid w:val="00C0392A"/>
    <w:rsid w:val="00C040A6"/>
    <w:rsid w:val="00C041DD"/>
    <w:rsid w:val="00C0435B"/>
    <w:rsid w:val="00C0436D"/>
    <w:rsid w:val="00C04626"/>
    <w:rsid w:val="00C0486E"/>
    <w:rsid w:val="00C0493B"/>
    <w:rsid w:val="00C04A08"/>
    <w:rsid w:val="00C04D78"/>
    <w:rsid w:val="00C051A8"/>
    <w:rsid w:val="00C05830"/>
    <w:rsid w:val="00C058F3"/>
    <w:rsid w:val="00C061A0"/>
    <w:rsid w:val="00C06262"/>
    <w:rsid w:val="00C066CD"/>
    <w:rsid w:val="00C07752"/>
    <w:rsid w:val="00C07C30"/>
    <w:rsid w:val="00C101A4"/>
    <w:rsid w:val="00C109CA"/>
    <w:rsid w:val="00C111C1"/>
    <w:rsid w:val="00C1166E"/>
    <w:rsid w:val="00C11FEA"/>
    <w:rsid w:val="00C12046"/>
    <w:rsid w:val="00C12260"/>
    <w:rsid w:val="00C12BC4"/>
    <w:rsid w:val="00C12EC3"/>
    <w:rsid w:val="00C1374E"/>
    <w:rsid w:val="00C1382E"/>
    <w:rsid w:val="00C14D86"/>
    <w:rsid w:val="00C155BC"/>
    <w:rsid w:val="00C15969"/>
    <w:rsid w:val="00C15A8D"/>
    <w:rsid w:val="00C15AF8"/>
    <w:rsid w:val="00C1617D"/>
    <w:rsid w:val="00C16217"/>
    <w:rsid w:val="00C1627E"/>
    <w:rsid w:val="00C165B0"/>
    <w:rsid w:val="00C166A2"/>
    <w:rsid w:val="00C1683C"/>
    <w:rsid w:val="00C1695E"/>
    <w:rsid w:val="00C16E18"/>
    <w:rsid w:val="00C17165"/>
    <w:rsid w:val="00C20255"/>
    <w:rsid w:val="00C2096E"/>
    <w:rsid w:val="00C20CDE"/>
    <w:rsid w:val="00C2123C"/>
    <w:rsid w:val="00C2130C"/>
    <w:rsid w:val="00C220F2"/>
    <w:rsid w:val="00C2219D"/>
    <w:rsid w:val="00C22235"/>
    <w:rsid w:val="00C2289F"/>
    <w:rsid w:val="00C23375"/>
    <w:rsid w:val="00C23775"/>
    <w:rsid w:val="00C23D02"/>
    <w:rsid w:val="00C23E34"/>
    <w:rsid w:val="00C24995"/>
    <w:rsid w:val="00C2577F"/>
    <w:rsid w:val="00C267FA"/>
    <w:rsid w:val="00C26881"/>
    <w:rsid w:val="00C26897"/>
    <w:rsid w:val="00C26ADB"/>
    <w:rsid w:val="00C272CF"/>
    <w:rsid w:val="00C27D11"/>
    <w:rsid w:val="00C3013F"/>
    <w:rsid w:val="00C301F5"/>
    <w:rsid w:val="00C30363"/>
    <w:rsid w:val="00C304A4"/>
    <w:rsid w:val="00C3078A"/>
    <w:rsid w:val="00C31295"/>
    <w:rsid w:val="00C3190D"/>
    <w:rsid w:val="00C31B2C"/>
    <w:rsid w:val="00C32A25"/>
    <w:rsid w:val="00C32BED"/>
    <w:rsid w:val="00C330D5"/>
    <w:rsid w:val="00C33750"/>
    <w:rsid w:val="00C33B37"/>
    <w:rsid w:val="00C3416D"/>
    <w:rsid w:val="00C341E1"/>
    <w:rsid w:val="00C34282"/>
    <w:rsid w:val="00C34564"/>
    <w:rsid w:val="00C34623"/>
    <w:rsid w:val="00C34B0C"/>
    <w:rsid w:val="00C35669"/>
    <w:rsid w:val="00C366C6"/>
    <w:rsid w:val="00C367E2"/>
    <w:rsid w:val="00C37D9E"/>
    <w:rsid w:val="00C40E07"/>
    <w:rsid w:val="00C40E94"/>
    <w:rsid w:val="00C41804"/>
    <w:rsid w:val="00C41C46"/>
    <w:rsid w:val="00C41D68"/>
    <w:rsid w:val="00C437B3"/>
    <w:rsid w:val="00C43C74"/>
    <w:rsid w:val="00C44108"/>
    <w:rsid w:val="00C44109"/>
    <w:rsid w:val="00C4447C"/>
    <w:rsid w:val="00C4463E"/>
    <w:rsid w:val="00C459A4"/>
    <w:rsid w:val="00C470AF"/>
    <w:rsid w:val="00C47133"/>
    <w:rsid w:val="00C4741A"/>
    <w:rsid w:val="00C47619"/>
    <w:rsid w:val="00C479B9"/>
    <w:rsid w:val="00C47BAA"/>
    <w:rsid w:val="00C47CAE"/>
    <w:rsid w:val="00C47D93"/>
    <w:rsid w:val="00C5020A"/>
    <w:rsid w:val="00C50284"/>
    <w:rsid w:val="00C5041A"/>
    <w:rsid w:val="00C50A4C"/>
    <w:rsid w:val="00C50B28"/>
    <w:rsid w:val="00C50DE6"/>
    <w:rsid w:val="00C5124F"/>
    <w:rsid w:val="00C51AFB"/>
    <w:rsid w:val="00C51D90"/>
    <w:rsid w:val="00C51FFF"/>
    <w:rsid w:val="00C52446"/>
    <w:rsid w:val="00C53381"/>
    <w:rsid w:val="00C53E94"/>
    <w:rsid w:val="00C53FB0"/>
    <w:rsid w:val="00C555E5"/>
    <w:rsid w:val="00C55A5B"/>
    <w:rsid w:val="00C55D02"/>
    <w:rsid w:val="00C56A36"/>
    <w:rsid w:val="00C56FE9"/>
    <w:rsid w:val="00C571C6"/>
    <w:rsid w:val="00C57B8E"/>
    <w:rsid w:val="00C605AD"/>
    <w:rsid w:val="00C60A37"/>
    <w:rsid w:val="00C61DA4"/>
    <w:rsid w:val="00C628BF"/>
    <w:rsid w:val="00C62A08"/>
    <w:rsid w:val="00C62B58"/>
    <w:rsid w:val="00C63C5B"/>
    <w:rsid w:val="00C63D28"/>
    <w:rsid w:val="00C6452C"/>
    <w:rsid w:val="00C6465B"/>
    <w:rsid w:val="00C64789"/>
    <w:rsid w:val="00C65051"/>
    <w:rsid w:val="00C650C5"/>
    <w:rsid w:val="00C652D2"/>
    <w:rsid w:val="00C65E6C"/>
    <w:rsid w:val="00C65E8F"/>
    <w:rsid w:val="00C65EB4"/>
    <w:rsid w:val="00C661CE"/>
    <w:rsid w:val="00C664CD"/>
    <w:rsid w:val="00C66B9E"/>
    <w:rsid w:val="00C70E16"/>
    <w:rsid w:val="00C70FB2"/>
    <w:rsid w:val="00C71335"/>
    <w:rsid w:val="00C71452"/>
    <w:rsid w:val="00C71B91"/>
    <w:rsid w:val="00C71EDD"/>
    <w:rsid w:val="00C721A6"/>
    <w:rsid w:val="00C72561"/>
    <w:rsid w:val="00C72563"/>
    <w:rsid w:val="00C72B26"/>
    <w:rsid w:val="00C73019"/>
    <w:rsid w:val="00C73815"/>
    <w:rsid w:val="00C744A2"/>
    <w:rsid w:val="00C7475E"/>
    <w:rsid w:val="00C74A6B"/>
    <w:rsid w:val="00C74E7E"/>
    <w:rsid w:val="00C75097"/>
    <w:rsid w:val="00C75192"/>
    <w:rsid w:val="00C7553F"/>
    <w:rsid w:val="00C758C4"/>
    <w:rsid w:val="00C758ED"/>
    <w:rsid w:val="00C75C94"/>
    <w:rsid w:val="00C75ED4"/>
    <w:rsid w:val="00C76D2F"/>
    <w:rsid w:val="00C76EEB"/>
    <w:rsid w:val="00C7732B"/>
    <w:rsid w:val="00C80146"/>
    <w:rsid w:val="00C8138A"/>
    <w:rsid w:val="00C8145D"/>
    <w:rsid w:val="00C81E0F"/>
    <w:rsid w:val="00C829A1"/>
    <w:rsid w:val="00C83EF0"/>
    <w:rsid w:val="00C84075"/>
    <w:rsid w:val="00C841A3"/>
    <w:rsid w:val="00C84D07"/>
    <w:rsid w:val="00C8505C"/>
    <w:rsid w:val="00C850C1"/>
    <w:rsid w:val="00C85134"/>
    <w:rsid w:val="00C851B3"/>
    <w:rsid w:val="00C8520B"/>
    <w:rsid w:val="00C86DAD"/>
    <w:rsid w:val="00C86EF5"/>
    <w:rsid w:val="00C87BB3"/>
    <w:rsid w:val="00C900BB"/>
    <w:rsid w:val="00C90CD2"/>
    <w:rsid w:val="00C9121E"/>
    <w:rsid w:val="00C91395"/>
    <w:rsid w:val="00C91413"/>
    <w:rsid w:val="00C91DA6"/>
    <w:rsid w:val="00C91DC7"/>
    <w:rsid w:val="00C9246F"/>
    <w:rsid w:val="00C9292D"/>
    <w:rsid w:val="00C92C73"/>
    <w:rsid w:val="00C92DEB"/>
    <w:rsid w:val="00C9345B"/>
    <w:rsid w:val="00C93CC8"/>
    <w:rsid w:val="00C94D7B"/>
    <w:rsid w:val="00C94D91"/>
    <w:rsid w:val="00C95491"/>
    <w:rsid w:val="00C96F13"/>
    <w:rsid w:val="00C96FA7"/>
    <w:rsid w:val="00C971BE"/>
    <w:rsid w:val="00C97371"/>
    <w:rsid w:val="00C97A93"/>
    <w:rsid w:val="00CA0372"/>
    <w:rsid w:val="00CA0839"/>
    <w:rsid w:val="00CA0DF7"/>
    <w:rsid w:val="00CA1663"/>
    <w:rsid w:val="00CA2869"/>
    <w:rsid w:val="00CA2A6D"/>
    <w:rsid w:val="00CA2CDE"/>
    <w:rsid w:val="00CA312B"/>
    <w:rsid w:val="00CA3345"/>
    <w:rsid w:val="00CA388B"/>
    <w:rsid w:val="00CA38AD"/>
    <w:rsid w:val="00CA470C"/>
    <w:rsid w:val="00CA5027"/>
    <w:rsid w:val="00CA522D"/>
    <w:rsid w:val="00CA5332"/>
    <w:rsid w:val="00CA7B27"/>
    <w:rsid w:val="00CA8F8C"/>
    <w:rsid w:val="00CB0692"/>
    <w:rsid w:val="00CB0C36"/>
    <w:rsid w:val="00CB0DA9"/>
    <w:rsid w:val="00CB18DF"/>
    <w:rsid w:val="00CB3826"/>
    <w:rsid w:val="00CB47A8"/>
    <w:rsid w:val="00CB4ABB"/>
    <w:rsid w:val="00CB4B67"/>
    <w:rsid w:val="00CB4F97"/>
    <w:rsid w:val="00CB543B"/>
    <w:rsid w:val="00CB5EE4"/>
    <w:rsid w:val="00CB6129"/>
    <w:rsid w:val="00CB6253"/>
    <w:rsid w:val="00CB68A6"/>
    <w:rsid w:val="00CB6BF2"/>
    <w:rsid w:val="00CB714B"/>
    <w:rsid w:val="00CB7AC2"/>
    <w:rsid w:val="00CB7E2B"/>
    <w:rsid w:val="00CB7E40"/>
    <w:rsid w:val="00CC02A5"/>
    <w:rsid w:val="00CC044A"/>
    <w:rsid w:val="00CC1203"/>
    <w:rsid w:val="00CC138D"/>
    <w:rsid w:val="00CC1A05"/>
    <w:rsid w:val="00CC1AF3"/>
    <w:rsid w:val="00CC1DF1"/>
    <w:rsid w:val="00CC1F92"/>
    <w:rsid w:val="00CC25A2"/>
    <w:rsid w:val="00CC2DBE"/>
    <w:rsid w:val="00CC361C"/>
    <w:rsid w:val="00CC378B"/>
    <w:rsid w:val="00CC4DE3"/>
    <w:rsid w:val="00CC50AD"/>
    <w:rsid w:val="00CC56F9"/>
    <w:rsid w:val="00CC67F8"/>
    <w:rsid w:val="00CC6E68"/>
    <w:rsid w:val="00CC77EE"/>
    <w:rsid w:val="00CC7983"/>
    <w:rsid w:val="00CC7A5A"/>
    <w:rsid w:val="00CD0EE1"/>
    <w:rsid w:val="00CD1D93"/>
    <w:rsid w:val="00CD23B8"/>
    <w:rsid w:val="00CD2DFB"/>
    <w:rsid w:val="00CD2E7F"/>
    <w:rsid w:val="00CD2F4A"/>
    <w:rsid w:val="00CD308A"/>
    <w:rsid w:val="00CD341D"/>
    <w:rsid w:val="00CD393A"/>
    <w:rsid w:val="00CD3FCE"/>
    <w:rsid w:val="00CD457B"/>
    <w:rsid w:val="00CD4691"/>
    <w:rsid w:val="00CD4FC9"/>
    <w:rsid w:val="00CD532B"/>
    <w:rsid w:val="00CD53FA"/>
    <w:rsid w:val="00CD58D0"/>
    <w:rsid w:val="00CD5F44"/>
    <w:rsid w:val="00CD6663"/>
    <w:rsid w:val="00CD757C"/>
    <w:rsid w:val="00CD76A4"/>
    <w:rsid w:val="00CD7846"/>
    <w:rsid w:val="00CD7E41"/>
    <w:rsid w:val="00CE0064"/>
    <w:rsid w:val="00CE0250"/>
    <w:rsid w:val="00CE029F"/>
    <w:rsid w:val="00CE06C1"/>
    <w:rsid w:val="00CE0990"/>
    <w:rsid w:val="00CE0EFC"/>
    <w:rsid w:val="00CE1148"/>
    <w:rsid w:val="00CE130B"/>
    <w:rsid w:val="00CE137B"/>
    <w:rsid w:val="00CE1505"/>
    <w:rsid w:val="00CE18F2"/>
    <w:rsid w:val="00CE1E22"/>
    <w:rsid w:val="00CE2820"/>
    <w:rsid w:val="00CE2A6C"/>
    <w:rsid w:val="00CE33AF"/>
    <w:rsid w:val="00CE38B3"/>
    <w:rsid w:val="00CE3AE3"/>
    <w:rsid w:val="00CE3D67"/>
    <w:rsid w:val="00CE47EE"/>
    <w:rsid w:val="00CE4E49"/>
    <w:rsid w:val="00CE4F7D"/>
    <w:rsid w:val="00CE5E64"/>
    <w:rsid w:val="00CE65E7"/>
    <w:rsid w:val="00CE70B5"/>
    <w:rsid w:val="00CE7CB8"/>
    <w:rsid w:val="00CE7EF9"/>
    <w:rsid w:val="00CF045F"/>
    <w:rsid w:val="00CF109D"/>
    <w:rsid w:val="00CF182C"/>
    <w:rsid w:val="00CF1919"/>
    <w:rsid w:val="00CF20C0"/>
    <w:rsid w:val="00CF3183"/>
    <w:rsid w:val="00CF3FD6"/>
    <w:rsid w:val="00CF47F0"/>
    <w:rsid w:val="00CF5981"/>
    <w:rsid w:val="00CF706E"/>
    <w:rsid w:val="00CF71E6"/>
    <w:rsid w:val="00CF7248"/>
    <w:rsid w:val="00CF7258"/>
    <w:rsid w:val="00CF77BC"/>
    <w:rsid w:val="00D004C5"/>
    <w:rsid w:val="00D00794"/>
    <w:rsid w:val="00D01308"/>
    <w:rsid w:val="00D01AEE"/>
    <w:rsid w:val="00D01BEC"/>
    <w:rsid w:val="00D01CA9"/>
    <w:rsid w:val="00D0203C"/>
    <w:rsid w:val="00D020A4"/>
    <w:rsid w:val="00D0252B"/>
    <w:rsid w:val="00D029F5"/>
    <w:rsid w:val="00D02AAF"/>
    <w:rsid w:val="00D031BE"/>
    <w:rsid w:val="00D04228"/>
    <w:rsid w:val="00D0422D"/>
    <w:rsid w:val="00D04474"/>
    <w:rsid w:val="00D047F9"/>
    <w:rsid w:val="00D051BA"/>
    <w:rsid w:val="00D059BE"/>
    <w:rsid w:val="00D06258"/>
    <w:rsid w:val="00D06462"/>
    <w:rsid w:val="00D065B6"/>
    <w:rsid w:val="00D06826"/>
    <w:rsid w:val="00D06A59"/>
    <w:rsid w:val="00D06F27"/>
    <w:rsid w:val="00D071E1"/>
    <w:rsid w:val="00D07D66"/>
    <w:rsid w:val="00D104DE"/>
    <w:rsid w:val="00D1175F"/>
    <w:rsid w:val="00D11BF1"/>
    <w:rsid w:val="00D11D95"/>
    <w:rsid w:val="00D11E79"/>
    <w:rsid w:val="00D11EB7"/>
    <w:rsid w:val="00D122ED"/>
    <w:rsid w:val="00D12698"/>
    <w:rsid w:val="00D129B1"/>
    <w:rsid w:val="00D12A1B"/>
    <w:rsid w:val="00D12CF1"/>
    <w:rsid w:val="00D132D9"/>
    <w:rsid w:val="00D13536"/>
    <w:rsid w:val="00D13D3F"/>
    <w:rsid w:val="00D13E1B"/>
    <w:rsid w:val="00D140CD"/>
    <w:rsid w:val="00D14402"/>
    <w:rsid w:val="00D14653"/>
    <w:rsid w:val="00D14750"/>
    <w:rsid w:val="00D1489D"/>
    <w:rsid w:val="00D14BE9"/>
    <w:rsid w:val="00D14C61"/>
    <w:rsid w:val="00D14FBB"/>
    <w:rsid w:val="00D15916"/>
    <w:rsid w:val="00D15A3A"/>
    <w:rsid w:val="00D16188"/>
    <w:rsid w:val="00D161D7"/>
    <w:rsid w:val="00D162E9"/>
    <w:rsid w:val="00D16400"/>
    <w:rsid w:val="00D16ED7"/>
    <w:rsid w:val="00D17565"/>
    <w:rsid w:val="00D1756C"/>
    <w:rsid w:val="00D17669"/>
    <w:rsid w:val="00D2060B"/>
    <w:rsid w:val="00D20D8E"/>
    <w:rsid w:val="00D21D60"/>
    <w:rsid w:val="00D224FA"/>
    <w:rsid w:val="00D22964"/>
    <w:rsid w:val="00D22C46"/>
    <w:rsid w:val="00D23156"/>
    <w:rsid w:val="00D23264"/>
    <w:rsid w:val="00D23573"/>
    <w:rsid w:val="00D237E2"/>
    <w:rsid w:val="00D24932"/>
    <w:rsid w:val="00D24A30"/>
    <w:rsid w:val="00D25254"/>
    <w:rsid w:val="00D2554C"/>
    <w:rsid w:val="00D26D36"/>
    <w:rsid w:val="00D27393"/>
    <w:rsid w:val="00D2771D"/>
    <w:rsid w:val="00D279B0"/>
    <w:rsid w:val="00D300CC"/>
    <w:rsid w:val="00D30772"/>
    <w:rsid w:val="00D309E3"/>
    <w:rsid w:val="00D30EE8"/>
    <w:rsid w:val="00D3146E"/>
    <w:rsid w:val="00D3180F"/>
    <w:rsid w:val="00D31918"/>
    <w:rsid w:val="00D31A90"/>
    <w:rsid w:val="00D31D31"/>
    <w:rsid w:val="00D326BC"/>
    <w:rsid w:val="00D331F0"/>
    <w:rsid w:val="00D333C9"/>
    <w:rsid w:val="00D33703"/>
    <w:rsid w:val="00D33A27"/>
    <w:rsid w:val="00D33DB8"/>
    <w:rsid w:val="00D33E30"/>
    <w:rsid w:val="00D3441A"/>
    <w:rsid w:val="00D34B6E"/>
    <w:rsid w:val="00D36C3E"/>
    <w:rsid w:val="00D36C79"/>
    <w:rsid w:val="00D36E0E"/>
    <w:rsid w:val="00D37001"/>
    <w:rsid w:val="00D3758D"/>
    <w:rsid w:val="00D37C43"/>
    <w:rsid w:val="00D37D72"/>
    <w:rsid w:val="00D37DDB"/>
    <w:rsid w:val="00D37F7E"/>
    <w:rsid w:val="00D405E0"/>
    <w:rsid w:val="00D40BB5"/>
    <w:rsid w:val="00D40BCF"/>
    <w:rsid w:val="00D41129"/>
    <w:rsid w:val="00D41137"/>
    <w:rsid w:val="00D4163E"/>
    <w:rsid w:val="00D42803"/>
    <w:rsid w:val="00D42874"/>
    <w:rsid w:val="00D42BD8"/>
    <w:rsid w:val="00D43075"/>
    <w:rsid w:val="00D44175"/>
    <w:rsid w:val="00D44C49"/>
    <w:rsid w:val="00D44DB9"/>
    <w:rsid w:val="00D450E0"/>
    <w:rsid w:val="00D45752"/>
    <w:rsid w:val="00D4585A"/>
    <w:rsid w:val="00D45D0D"/>
    <w:rsid w:val="00D45EC6"/>
    <w:rsid w:val="00D460D1"/>
    <w:rsid w:val="00D46D13"/>
    <w:rsid w:val="00D46DFD"/>
    <w:rsid w:val="00D4721F"/>
    <w:rsid w:val="00D5008D"/>
    <w:rsid w:val="00D50BCD"/>
    <w:rsid w:val="00D512EA"/>
    <w:rsid w:val="00D5178D"/>
    <w:rsid w:val="00D51ABF"/>
    <w:rsid w:val="00D51B83"/>
    <w:rsid w:val="00D51EF3"/>
    <w:rsid w:val="00D5234B"/>
    <w:rsid w:val="00D524C8"/>
    <w:rsid w:val="00D52A09"/>
    <w:rsid w:val="00D52A19"/>
    <w:rsid w:val="00D52BAA"/>
    <w:rsid w:val="00D52C2E"/>
    <w:rsid w:val="00D53058"/>
    <w:rsid w:val="00D543B3"/>
    <w:rsid w:val="00D54423"/>
    <w:rsid w:val="00D54BDB"/>
    <w:rsid w:val="00D54D6F"/>
    <w:rsid w:val="00D5519A"/>
    <w:rsid w:val="00D5519F"/>
    <w:rsid w:val="00D55998"/>
    <w:rsid w:val="00D56291"/>
    <w:rsid w:val="00D564EE"/>
    <w:rsid w:val="00D56CA6"/>
    <w:rsid w:val="00D57A69"/>
    <w:rsid w:val="00D60306"/>
    <w:rsid w:val="00D60A80"/>
    <w:rsid w:val="00D6100E"/>
    <w:rsid w:val="00D61471"/>
    <w:rsid w:val="00D615E9"/>
    <w:rsid w:val="00D61613"/>
    <w:rsid w:val="00D61803"/>
    <w:rsid w:val="00D6264A"/>
    <w:rsid w:val="00D6286E"/>
    <w:rsid w:val="00D62A27"/>
    <w:rsid w:val="00D62DEB"/>
    <w:rsid w:val="00D6302B"/>
    <w:rsid w:val="00D632D5"/>
    <w:rsid w:val="00D637F7"/>
    <w:rsid w:val="00D63F76"/>
    <w:rsid w:val="00D645BD"/>
    <w:rsid w:val="00D6487F"/>
    <w:rsid w:val="00D64B36"/>
    <w:rsid w:val="00D65040"/>
    <w:rsid w:val="00D65091"/>
    <w:rsid w:val="00D650E4"/>
    <w:rsid w:val="00D65203"/>
    <w:rsid w:val="00D65BCD"/>
    <w:rsid w:val="00D65C11"/>
    <w:rsid w:val="00D660FD"/>
    <w:rsid w:val="00D6651D"/>
    <w:rsid w:val="00D66C14"/>
    <w:rsid w:val="00D66E5E"/>
    <w:rsid w:val="00D6772F"/>
    <w:rsid w:val="00D67EBA"/>
    <w:rsid w:val="00D7057B"/>
    <w:rsid w:val="00D70683"/>
    <w:rsid w:val="00D70DA2"/>
    <w:rsid w:val="00D717FA"/>
    <w:rsid w:val="00D718E3"/>
    <w:rsid w:val="00D7190C"/>
    <w:rsid w:val="00D71A68"/>
    <w:rsid w:val="00D7241E"/>
    <w:rsid w:val="00D72639"/>
    <w:rsid w:val="00D72950"/>
    <w:rsid w:val="00D72DDE"/>
    <w:rsid w:val="00D734E5"/>
    <w:rsid w:val="00D73A25"/>
    <w:rsid w:val="00D73BF3"/>
    <w:rsid w:val="00D740CF"/>
    <w:rsid w:val="00D74713"/>
    <w:rsid w:val="00D75020"/>
    <w:rsid w:val="00D750D4"/>
    <w:rsid w:val="00D759DA"/>
    <w:rsid w:val="00D75A97"/>
    <w:rsid w:val="00D76A1C"/>
    <w:rsid w:val="00D773BA"/>
    <w:rsid w:val="00D77774"/>
    <w:rsid w:val="00D7798D"/>
    <w:rsid w:val="00D77AFD"/>
    <w:rsid w:val="00D8006C"/>
    <w:rsid w:val="00D8020A"/>
    <w:rsid w:val="00D80769"/>
    <w:rsid w:val="00D80B8D"/>
    <w:rsid w:val="00D80D9D"/>
    <w:rsid w:val="00D814CA"/>
    <w:rsid w:val="00D815AA"/>
    <w:rsid w:val="00D8165F"/>
    <w:rsid w:val="00D81AC5"/>
    <w:rsid w:val="00D81B62"/>
    <w:rsid w:val="00D82C77"/>
    <w:rsid w:val="00D82CFF"/>
    <w:rsid w:val="00D8349B"/>
    <w:rsid w:val="00D835B7"/>
    <w:rsid w:val="00D836F9"/>
    <w:rsid w:val="00D837F6"/>
    <w:rsid w:val="00D839A0"/>
    <w:rsid w:val="00D83E44"/>
    <w:rsid w:val="00D842A2"/>
    <w:rsid w:val="00D8468E"/>
    <w:rsid w:val="00D8489D"/>
    <w:rsid w:val="00D848A6"/>
    <w:rsid w:val="00D84A27"/>
    <w:rsid w:val="00D84C0D"/>
    <w:rsid w:val="00D856FC"/>
    <w:rsid w:val="00D858FD"/>
    <w:rsid w:val="00D8592E"/>
    <w:rsid w:val="00D870DA"/>
    <w:rsid w:val="00D8749A"/>
    <w:rsid w:val="00D87D96"/>
    <w:rsid w:val="00D87DB3"/>
    <w:rsid w:val="00D90BC7"/>
    <w:rsid w:val="00D90DE4"/>
    <w:rsid w:val="00D910F0"/>
    <w:rsid w:val="00D91215"/>
    <w:rsid w:val="00D91C7B"/>
    <w:rsid w:val="00D91CE7"/>
    <w:rsid w:val="00D92225"/>
    <w:rsid w:val="00D9247E"/>
    <w:rsid w:val="00D92945"/>
    <w:rsid w:val="00D92A34"/>
    <w:rsid w:val="00D92B09"/>
    <w:rsid w:val="00D92EEC"/>
    <w:rsid w:val="00D92FAE"/>
    <w:rsid w:val="00D93302"/>
    <w:rsid w:val="00D93990"/>
    <w:rsid w:val="00D93AEF"/>
    <w:rsid w:val="00D93F71"/>
    <w:rsid w:val="00D942CC"/>
    <w:rsid w:val="00D94304"/>
    <w:rsid w:val="00D946EF"/>
    <w:rsid w:val="00D94A63"/>
    <w:rsid w:val="00D94C56"/>
    <w:rsid w:val="00D94E33"/>
    <w:rsid w:val="00D94E7F"/>
    <w:rsid w:val="00D94EFF"/>
    <w:rsid w:val="00D9546C"/>
    <w:rsid w:val="00D95699"/>
    <w:rsid w:val="00D956F7"/>
    <w:rsid w:val="00D95827"/>
    <w:rsid w:val="00D95B56"/>
    <w:rsid w:val="00D962A3"/>
    <w:rsid w:val="00D96359"/>
    <w:rsid w:val="00D969DA"/>
    <w:rsid w:val="00D96BDF"/>
    <w:rsid w:val="00D96F05"/>
    <w:rsid w:val="00D97253"/>
    <w:rsid w:val="00D974E0"/>
    <w:rsid w:val="00D979FB"/>
    <w:rsid w:val="00D97F0D"/>
    <w:rsid w:val="00DA09D5"/>
    <w:rsid w:val="00DA1737"/>
    <w:rsid w:val="00DA1BE0"/>
    <w:rsid w:val="00DA1D12"/>
    <w:rsid w:val="00DA2620"/>
    <w:rsid w:val="00DA2625"/>
    <w:rsid w:val="00DA2E07"/>
    <w:rsid w:val="00DA4CBE"/>
    <w:rsid w:val="00DA532B"/>
    <w:rsid w:val="00DA583E"/>
    <w:rsid w:val="00DA5C33"/>
    <w:rsid w:val="00DA5F34"/>
    <w:rsid w:val="00DA665D"/>
    <w:rsid w:val="00DA68B2"/>
    <w:rsid w:val="00DA7146"/>
    <w:rsid w:val="00DA721B"/>
    <w:rsid w:val="00DA7451"/>
    <w:rsid w:val="00DA7690"/>
    <w:rsid w:val="00DB0955"/>
    <w:rsid w:val="00DB0D85"/>
    <w:rsid w:val="00DB105B"/>
    <w:rsid w:val="00DB110C"/>
    <w:rsid w:val="00DB1359"/>
    <w:rsid w:val="00DB13FE"/>
    <w:rsid w:val="00DB2119"/>
    <w:rsid w:val="00DB2AFE"/>
    <w:rsid w:val="00DB333E"/>
    <w:rsid w:val="00DB37C6"/>
    <w:rsid w:val="00DB38E4"/>
    <w:rsid w:val="00DB3F19"/>
    <w:rsid w:val="00DB403E"/>
    <w:rsid w:val="00DB436D"/>
    <w:rsid w:val="00DB44C6"/>
    <w:rsid w:val="00DB4868"/>
    <w:rsid w:val="00DB497F"/>
    <w:rsid w:val="00DB5B27"/>
    <w:rsid w:val="00DB5F7D"/>
    <w:rsid w:val="00DB67FF"/>
    <w:rsid w:val="00DB7795"/>
    <w:rsid w:val="00DC0A3F"/>
    <w:rsid w:val="00DC0C3F"/>
    <w:rsid w:val="00DC0F5D"/>
    <w:rsid w:val="00DC114E"/>
    <w:rsid w:val="00DC14CA"/>
    <w:rsid w:val="00DC154D"/>
    <w:rsid w:val="00DC1BB5"/>
    <w:rsid w:val="00DC20C9"/>
    <w:rsid w:val="00DC2F51"/>
    <w:rsid w:val="00DC33FE"/>
    <w:rsid w:val="00DC366B"/>
    <w:rsid w:val="00DC3AB0"/>
    <w:rsid w:val="00DC3B14"/>
    <w:rsid w:val="00DC4952"/>
    <w:rsid w:val="00DC572C"/>
    <w:rsid w:val="00DC5894"/>
    <w:rsid w:val="00DC5A2F"/>
    <w:rsid w:val="00DC6526"/>
    <w:rsid w:val="00DC6B94"/>
    <w:rsid w:val="00DC751E"/>
    <w:rsid w:val="00DC7A19"/>
    <w:rsid w:val="00DC7C56"/>
    <w:rsid w:val="00DC7C66"/>
    <w:rsid w:val="00DC7DA3"/>
    <w:rsid w:val="00DD05D2"/>
    <w:rsid w:val="00DD0977"/>
    <w:rsid w:val="00DD0AED"/>
    <w:rsid w:val="00DD0B1D"/>
    <w:rsid w:val="00DD1B2C"/>
    <w:rsid w:val="00DD20A1"/>
    <w:rsid w:val="00DD2117"/>
    <w:rsid w:val="00DD2DAB"/>
    <w:rsid w:val="00DD2FC4"/>
    <w:rsid w:val="00DD308E"/>
    <w:rsid w:val="00DD31CC"/>
    <w:rsid w:val="00DD3408"/>
    <w:rsid w:val="00DD3452"/>
    <w:rsid w:val="00DD3B12"/>
    <w:rsid w:val="00DD3D3C"/>
    <w:rsid w:val="00DD4093"/>
    <w:rsid w:val="00DD4576"/>
    <w:rsid w:val="00DD4C76"/>
    <w:rsid w:val="00DD5544"/>
    <w:rsid w:val="00DD579D"/>
    <w:rsid w:val="00DD5FDF"/>
    <w:rsid w:val="00DD77D0"/>
    <w:rsid w:val="00DE003F"/>
    <w:rsid w:val="00DE0757"/>
    <w:rsid w:val="00DE0EA2"/>
    <w:rsid w:val="00DE126F"/>
    <w:rsid w:val="00DE15FD"/>
    <w:rsid w:val="00DE19E2"/>
    <w:rsid w:val="00DE24B7"/>
    <w:rsid w:val="00DE25F6"/>
    <w:rsid w:val="00DE2B3B"/>
    <w:rsid w:val="00DE3711"/>
    <w:rsid w:val="00DE39E8"/>
    <w:rsid w:val="00DE41D0"/>
    <w:rsid w:val="00DE459E"/>
    <w:rsid w:val="00DE45A3"/>
    <w:rsid w:val="00DE4687"/>
    <w:rsid w:val="00DE4856"/>
    <w:rsid w:val="00DE4DCC"/>
    <w:rsid w:val="00DE5E70"/>
    <w:rsid w:val="00DE6B68"/>
    <w:rsid w:val="00DE6C56"/>
    <w:rsid w:val="00DE7D4D"/>
    <w:rsid w:val="00DE7F23"/>
    <w:rsid w:val="00DE7FBC"/>
    <w:rsid w:val="00DF067C"/>
    <w:rsid w:val="00DF086A"/>
    <w:rsid w:val="00DF209C"/>
    <w:rsid w:val="00DF269F"/>
    <w:rsid w:val="00DF2BBD"/>
    <w:rsid w:val="00DF35E6"/>
    <w:rsid w:val="00DF4660"/>
    <w:rsid w:val="00DF5376"/>
    <w:rsid w:val="00DF57AB"/>
    <w:rsid w:val="00DF6112"/>
    <w:rsid w:val="00DF64A8"/>
    <w:rsid w:val="00DF65C7"/>
    <w:rsid w:val="00DF6A6F"/>
    <w:rsid w:val="00DF6E01"/>
    <w:rsid w:val="00DF707A"/>
    <w:rsid w:val="00DF734B"/>
    <w:rsid w:val="00DF7356"/>
    <w:rsid w:val="00DF7410"/>
    <w:rsid w:val="00DF784E"/>
    <w:rsid w:val="00DF7A66"/>
    <w:rsid w:val="00DF7DFD"/>
    <w:rsid w:val="00E001C5"/>
    <w:rsid w:val="00E001DB"/>
    <w:rsid w:val="00E00311"/>
    <w:rsid w:val="00E008CA"/>
    <w:rsid w:val="00E008F6"/>
    <w:rsid w:val="00E0125E"/>
    <w:rsid w:val="00E019ED"/>
    <w:rsid w:val="00E01E0F"/>
    <w:rsid w:val="00E02586"/>
    <w:rsid w:val="00E02F2F"/>
    <w:rsid w:val="00E02FCC"/>
    <w:rsid w:val="00E033B5"/>
    <w:rsid w:val="00E0398E"/>
    <w:rsid w:val="00E056EB"/>
    <w:rsid w:val="00E05CDB"/>
    <w:rsid w:val="00E05FB0"/>
    <w:rsid w:val="00E063E5"/>
    <w:rsid w:val="00E06BBA"/>
    <w:rsid w:val="00E06E86"/>
    <w:rsid w:val="00E07509"/>
    <w:rsid w:val="00E0790D"/>
    <w:rsid w:val="00E07A23"/>
    <w:rsid w:val="00E07D3F"/>
    <w:rsid w:val="00E07E89"/>
    <w:rsid w:val="00E103CB"/>
    <w:rsid w:val="00E103E2"/>
    <w:rsid w:val="00E108A8"/>
    <w:rsid w:val="00E10B2F"/>
    <w:rsid w:val="00E10BFF"/>
    <w:rsid w:val="00E11136"/>
    <w:rsid w:val="00E112B1"/>
    <w:rsid w:val="00E11ADB"/>
    <w:rsid w:val="00E12411"/>
    <w:rsid w:val="00E124A1"/>
    <w:rsid w:val="00E12ABD"/>
    <w:rsid w:val="00E12B73"/>
    <w:rsid w:val="00E1325D"/>
    <w:rsid w:val="00E13DCD"/>
    <w:rsid w:val="00E148F0"/>
    <w:rsid w:val="00E14A0C"/>
    <w:rsid w:val="00E14B79"/>
    <w:rsid w:val="00E156AB"/>
    <w:rsid w:val="00E158D0"/>
    <w:rsid w:val="00E158EA"/>
    <w:rsid w:val="00E15929"/>
    <w:rsid w:val="00E1667E"/>
    <w:rsid w:val="00E16772"/>
    <w:rsid w:val="00E169E8"/>
    <w:rsid w:val="00E16C28"/>
    <w:rsid w:val="00E17033"/>
    <w:rsid w:val="00E177EF"/>
    <w:rsid w:val="00E17A45"/>
    <w:rsid w:val="00E17B74"/>
    <w:rsid w:val="00E208D6"/>
    <w:rsid w:val="00E20993"/>
    <w:rsid w:val="00E20B5B"/>
    <w:rsid w:val="00E219B8"/>
    <w:rsid w:val="00E21AB8"/>
    <w:rsid w:val="00E21EAB"/>
    <w:rsid w:val="00E2220C"/>
    <w:rsid w:val="00E222A6"/>
    <w:rsid w:val="00E22DA3"/>
    <w:rsid w:val="00E22FF7"/>
    <w:rsid w:val="00E2339C"/>
    <w:rsid w:val="00E241A5"/>
    <w:rsid w:val="00E2443E"/>
    <w:rsid w:val="00E24882"/>
    <w:rsid w:val="00E25B14"/>
    <w:rsid w:val="00E25C60"/>
    <w:rsid w:val="00E26A28"/>
    <w:rsid w:val="00E26C61"/>
    <w:rsid w:val="00E26FE9"/>
    <w:rsid w:val="00E27894"/>
    <w:rsid w:val="00E27B47"/>
    <w:rsid w:val="00E30644"/>
    <w:rsid w:val="00E30B34"/>
    <w:rsid w:val="00E30CEF"/>
    <w:rsid w:val="00E30FE6"/>
    <w:rsid w:val="00E31072"/>
    <w:rsid w:val="00E31E49"/>
    <w:rsid w:val="00E32B9C"/>
    <w:rsid w:val="00E3307F"/>
    <w:rsid w:val="00E33083"/>
    <w:rsid w:val="00E33187"/>
    <w:rsid w:val="00E334D0"/>
    <w:rsid w:val="00E33DB6"/>
    <w:rsid w:val="00E33EAA"/>
    <w:rsid w:val="00E35C6E"/>
    <w:rsid w:val="00E3607C"/>
    <w:rsid w:val="00E36B8B"/>
    <w:rsid w:val="00E36F50"/>
    <w:rsid w:val="00E37893"/>
    <w:rsid w:val="00E401F8"/>
    <w:rsid w:val="00E4049A"/>
    <w:rsid w:val="00E40A5E"/>
    <w:rsid w:val="00E410BD"/>
    <w:rsid w:val="00E412DA"/>
    <w:rsid w:val="00E41A33"/>
    <w:rsid w:val="00E41AC8"/>
    <w:rsid w:val="00E41CC4"/>
    <w:rsid w:val="00E4215A"/>
    <w:rsid w:val="00E42E62"/>
    <w:rsid w:val="00E42F46"/>
    <w:rsid w:val="00E430CB"/>
    <w:rsid w:val="00E4345C"/>
    <w:rsid w:val="00E4362E"/>
    <w:rsid w:val="00E4372F"/>
    <w:rsid w:val="00E43A32"/>
    <w:rsid w:val="00E44028"/>
    <w:rsid w:val="00E440D1"/>
    <w:rsid w:val="00E44C1B"/>
    <w:rsid w:val="00E44D6C"/>
    <w:rsid w:val="00E457A6"/>
    <w:rsid w:val="00E459A0"/>
    <w:rsid w:val="00E462C6"/>
    <w:rsid w:val="00E462DE"/>
    <w:rsid w:val="00E463DC"/>
    <w:rsid w:val="00E46D64"/>
    <w:rsid w:val="00E4745F"/>
    <w:rsid w:val="00E47528"/>
    <w:rsid w:val="00E5012C"/>
    <w:rsid w:val="00E50370"/>
    <w:rsid w:val="00E506F6"/>
    <w:rsid w:val="00E50D31"/>
    <w:rsid w:val="00E520C1"/>
    <w:rsid w:val="00E523DF"/>
    <w:rsid w:val="00E524B2"/>
    <w:rsid w:val="00E52991"/>
    <w:rsid w:val="00E529CF"/>
    <w:rsid w:val="00E52A00"/>
    <w:rsid w:val="00E52D59"/>
    <w:rsid w:val="00E52DF7"/>
    <w:rsid w:val="00E52F73"/>
    <w:rsid w:val="00E53680"/>
    <w:rsid w:val="00E53878"/>
    <w:rsid w:val="00E53B27"/>
    <w:rsid w:val="00E53E70"/>
    <w:rsid w:val="00E53EE3"/>
    <w:rsid w:val="00E54EE7"/>
    <w:rsid w:val="00E55076"/>
    <w:rsid w:val="00E55463"/>
    <w:rsid w:val="00E563D9"/>
    <w:rsid w:val="00E56AE8"/>
    <w:rsid w:val="00E57042"/>
    <w:rsid w:val="00E572CE"/>
    <w:rsid w:val="00E5780A"/>
    <w:rsid w:val="00E578A8"/>
    <w:rsid w:val="00E579A9"/>
    <w:rsid w:val="00E60161"/>
    <w:rsid w:val="00E604D4"/>
    <w:rsid w:val="00E60A9E"/>
    <w:rsid w:val="00E60CB4"/>
    <w:rsid w:val="00E61488"/>
    <w:rsid w:val="00E61C53"/>
    <w:rsid w:val="00E61F8B"/>
    <w:rsid w:val="00E62187"/>
    <w:rsid w:val="00E62AC2"/>
    <w:rsid w:val="00E62DE4"/>
    <w:rsid w:val="00E64CAC"/>
    <w:rsid w:val="00E650F9"/>
    <w:rsid w:val="00E65C94"/>
    <w:rsid w:val="00E65EA2"/>
    <w:rsid w:val="00E6660A"/>
    <w:rsid w:val="00E668CD"/>
    <w:rsid w:val="00E66A84"/>
    <w:rsid w:val="00E67278"/>
    <w:rsid w:val="00E67B16"/>
    <w:rsid w:val="00E70467"/>
    <w:rsid w:val="00E70B27"/>
    <w:rsid w:val="00E70DC6"/>
    <w:rsid w:val="00E716FB"/>
    <w:rsid w:val="00E71EDD"/>
    <w:rsid w:val="00E72365"/>
    <w:rsid w:val="00E7255B"/>
    <w:rsid w:val="00E72CB3"/>
    <w:rsid w:val="00E73130"/>
    <w:rsid w:val="00E7383B"/>
    <w:rsid w:val="00E73A82"/>
    <w:rsid w:val="00E73EDE"/>
    <w:rsid w:val="00E743D0"/>
    <w:rsid w:val="00E74AD3"/>
    <w:rsid w:val="00E74F17"/>
    <w:rsid w:val="00E7561A"/>
    <w:rsid w:val="00E766C2"/>
    <w:rsid w:val="00E77315"/>
    <w:rsid w:val="00E7780C"/>
    <w:rsid w:val="00E779DD"/>
    <w:rsid w:val="00E77D56"/>
    <w:rsid w:val="00E77F55"/>
    <w:rsid w:val="00E80847"/>
    <w:rsid w:val="00E8087E"/>
    <w:rsid w:val="00E81024"/>
    <w:rsid w:val="00E81116"/>
    <w:rsid w:val="00E8116C"/>
    <w:rsid w:val="00E814D1"/>
    <w:rsid w:val="00E82228"/>
    <w:rsid w:val="00E8238C"/>
    <w:rsid w:val="00E823AF"/>
    <w:rsid w:val="00E83FCB"/>
    <w:rsid w:val="00E84115"/>
    <w:rsid w:val="00E84DE7"/>
    <w:rsid w:val="00E84EC0"/>
    <w:rsid w:val="00E84FE1"/>
    <w:rsid w:val="00E869F0"/>
    <w:rsid w:val="00E86D1C"/>
    <w:rsid w:val="00E87C98"/>
    <w:rsid w:val="00E87CB1"/>
    <w:rsid w:val="00E87F19"/>
    <w:rsid w:val="00E90CB5"/>
    <w:rsid w:val="00E90CFB"/>
    <w:rsid w:val="00E91CE8"/>
    <w:rsid w:val="00E91E50"/>
    <w:rsid w:val="00E925D2"/>
    <w:rsid w:val="00E93917"/>
    <w:rsid w:val="00E93A1B"/>
    <w:rsid w:val="00E945C8"/>
    <w:rsid w:val="00E960AE"/>
    <w:rsid w:val="00E96694"/>
    <w:rsid w:val="00E96914"/>
    <w:rsid w:val="00E972E9"/>
    <w:rsid w:val="00E97914"/>
    <w:rsid w:val="00E97EE2"/>
    <w:rsid w:val="00EA000A"/>
    <w:rsid w:val="00EA0230"/>
    <w:rsid w:val="00EA023B"/>
    <w:rsid w:val="00EA03A0"/>
    <w:rsid w:val="00EA11A1"/>
    <w:rsid w:val="00EA11D9"/>
    <w:rsid w:val="00EA1939"/>
    <w:rsid w:val="00EA19A9"/>
    <w:rsid w:val="00EA1AE8"/>
    <w:rsid w:val="00EA22A5"/>
    <w:rsid w:val="00EA2B09"/>
    <w:rsid w:val="00EA2C18"/>
    <w:rsid w:val="00EA34DD"/>
    <w:rsid w:val="00EA368C"/>
    <w:rsid w:val="00EA3835"/>
    <w:rsid w:val="00EA3B78"/>
    <w:rsid w:val="00EA48FA"/>
    <w:rsid w:val="00EA4ACC"/>
    <w:rsid w:val="00EA4FBB"/>
    <w:rsid w:val="00EA56DE"/>
    <w:rsid w:val="00EA5803"/>
    <w:rsid w:val="00EA6AE2"/>
    <w:rsid w:val="00EA6BBF"/>
    <w:rsid w:val="00EA6CA8"/>
    <w:rsid w:val="00EA6E19"/>
    <w:rsid w:val="00EA7E8D"/>
    <w:rsid w:val="00EA7EA6"/>
    <w:rsid w:val="00EB002A"/>
    <w:rsid w:val="00EB17D1"/>
    <w:rsid w:val="00EB1D9D"/>
    <w:rsid w:val="00EB1FE6"/>
    <w:rsid w:val="00EB3BE2"/>
    <w:rsid w:val="00EB4574"/>
    <w:rsid w:val="00EB4688"/>
    <w:rsid w:val="00EB47EB"/>
    <w:rsid w:val="00EB56EE"/>
    <w:rsid w:val="00EB5E0F"/>
    <w:rsid w:val="00EB60B1"/>
    <w:rsid w:val="00EB66BF"/>
    <w:rsid w:val="00EB6F24"/>
    <w:rsid w:val="00EB70CD"/>
    <w:rsid w:val="00EB719C"/>
    <w:rsid w:val="00EB71AA"/>
    <w:rsid w:val="00EB7676"/>
    <w:rsid w:val="00EB78EE"/>
    <w:rsid w:val="00EB7C49"/>
    <w:rsid w:val="00EC00AE"/>
    <w:rsid w:val="00EC06A1"/>
    <w:rsid w:val="00EC1A01"/>
    <w:rsid w:val="00EC1D8C"/>
    <w:rsid w:val="00EC1EAD"/>
    <w:rsid w:val="00EC2302"/>
    <w:rsid w:val="00EC2317"/>
    <w:rsid w:val="00EC281E"/>
    <w:rsid w:val="00EC2BDC"/>
    <w:rsid w:val="00EC2CC6"/>
    <w:rsid w:val="00EC2CDB"/>
    <w:rsid w:val="00EC2D28"/>
    <w:rsid w:val="00EC5024"/>
    <w:rsid w:val="00EC560F"/>
    <w:rsid w:val="00EC57E6"/>
    <w:rsid w:val="00EC6023"/>
    <w:rsid w:val="00EC6A5C"/>
    <w:rsid w:val="00EC7225"/>
    <w:rsid w:val="00EC7240"/>
    <w:rsid w:val="00EC76F9"/>
    <w:rsid w:val="00EC77EA"/>
    <w:rsid w:val="00ED09C5"/>
    <w:rsid w:val="00ED13F4"/>
    <w:rsid w:val="00ED19FC"/>
    <w:rsid w:val="00ED1A76"/>
    <w:rsid w:val="00ED1BE9"/>
    <w:rsid w:val="00ED22E4"/>
    <w:rsid w:val="00ED254E"/>
    <w:rsid w:val="00ED271E"/>
    <w:rsid w:val="00ED365A"/>
    <w:rsid w:val="00ED379B"/>
    <w:rsid w:val="00ED458B"/>
    <w:rsid w:val="00ED4947"/>
    <w:rsid w:val="00ED51BB"/>
    <w:rsid w:val="00ED5551"/>
    <w:rsid w:val="00ED567A"/>
    <w:rsid w:val="00ED64C4"/>
    <w:rsid w:val="00ED65FE"/>
    <w:rsid w:val="00ED67FB"/>
    <w:rsid w:val="00ED6ADE"/>
    <w:rsid w:val="00ED6D21"/>
    <w:rsid w:val="00ED717C"/>
    <w:rsid w:val="00ED7D11"/>
    <w:rsid w:val="00EE0E3B"/>
    <w:rsid w:val="00EE0EE8"/>
    <w:rsid w:val="00EE1037"/>
    <w:rsid w:val="00EE14D6"/>
    <w:rsid w:val="00EE1611"/>
    <w:rsid w:val="00EE1846"/>
    <w:rsid w:val="00EE1E9E"/>
    <w:rsid w:val="00EE2413"/>
    <w:rsid w:val="00EE24FA"/>
    <w:rsid w:val="00EE2945"/>
    <w:rsid w:val="00EE36B3"/>
    <w:rsid w:val="00EE3846"/>
    <w:rsid w:val="00EE3A6A"/>
    <w:rsid w:val="00EE3AD1"/>
    <w:rsid w:val="00EE449C"/>
    <w:rsid w:val="00EE47E4"/>
    <w:rsid w:val="00EE4899"/>
    <w:rsid w:val="00EE4C40"/>
    <w:rsid w:val="00EE4C44"/>
    <w:rsid w:val="00EE50D5"/>
    <w:rsid w:val="00EE5669"/>
    <w:rsid w:val="00EE5FB1"/>
    <w:rsid w:val="00EE6771"/>
    <w:rsid w:val="00EE689F"/>
    <w:rsid w:val="00EE69BB"/>
    <w:rsid w:val="00EE7498"/>
    <w:rsid w:val="00EE74B3"/>
    <w:rsid w:val="00EE75CB"/>
    <w:rsid w:val="00EE7AE9"/>
    <w:rsid w:val="00EE7C02"/>
    <w:rsid w:val="00EF034B"/>
    <w:rsid w:val="00EF09BB"/>
    <w:rsid w:val="00EF1B26"/>
    <w:rsid w:val="00EF1B5F"/>
    <w:rsid w:val="00EF1D13"/>
    <w:rsid w:val="00EF1F93"/>
    <w:rsid w:val="00EF27FB"/>
    <w:rsid w:val="00EF2F2E"/>
    <w:rsid w:val="00EF3C7B"/>
    <w:rsid w:val="00EF42D3"/>
    <w:rsid w:val="00EF47F9"/>
    <w:rsid w:val="00EF4ECC"/>
    <w:rsid w:val="00EF5425"/>
    <w:rsid w:val="00EF5461"/>
    <w:rsid w:val="00EF580C"/>
    <w:rsid w:val="00EF59B0"/>
    <w:rsid w:val="00EF6995"/>
    <w:rsid w:val="00EF6A32"/>
    <w:rsid w:val="00EF710F"/>
    <w:rsid w:val="00EF7289"/>
    <w:rsid w:val="00EF7B19"/>
    <w:rsid w:val="00F0065E"/>
    <w:rsid w:val="00F01728"/>
    <w:rsid w:val="00F0184F"/>
    <w:rsid w:val="00F01A8E"/>
    <w:rsid w:val="00F01C6E"/>
    <w:rsid w:val="00F01D20"/>
    <w:rsid w:val="00F01E65"/>
    <w:rsid w:val="00F02381"/>
    <w:rsid w:val="00F0258B"/>
    <w:rsid w:val="00F028C1"/>
    <w:rsid w:val="00F029A7"/>
    <w:rsid w:val="00F0347B"/>
    <w:rsid w:val="00F0350C"/>
    <w:rsid w:val="00F03680"/>
    <w:rsid w:val="00F04663"/>
    <w:rsid w:val="00F048D8"/>
    <w:rsid w:val="00F04F08"/>
    <w:rsid w:val="00F04F2D"/>
    <w:rsid w:val="00F0594C"/>
    <w:rsid w:val="00F059BC"/>
    <w:rsid w:val="00F05A9D"/>
    <w:rsid w:val="00F05DE3"/>
    <w:rsid w:val="00F05FB3"/>
    <w:rsid w:val="00F06501"/>
    <w:rsid w:val="00F06709"/>
    <w:rsid w:val="00F06719"/>
    <w:rsid w:val="00F06FA3"/>
    <w:rsid w:val="00F0777E"/>
    <w:rsid w:val="00F079D7"/>
    <w:rsid w:val="00F07BC1"/>
    <w:rsid w:val="00F107D4"/>
    <w:rsid w:val="00F10CBF"/>
    <w:rsid w:val="00F10EA1"/>
    <w:rsid w:val="00F10FD7"/>
    <w:rsid w:val="00F11B0F"/>
    <w:rsid w:val="00F11EB0"/>
    <w:rsid w:val="00F11ED8"/>
    <w:rsid w:val="00F12518"/>
    <w:rsid w:val="00F1252C"/>
    <w:rsid w:val="00F125BE"/>
    <w:rsid w:val="00F12867"/>
    <w:rsid w:val="00F134AE"/>
    <w:rsid w:val="00F13698"/>
    <w:rsid w:val="00F13C65"/>
    <w:rsid w:val="00F1434F"/>
    <w:rsid w:val="00F14BB5"/>
    <w:rsid w:val="00F14CFD"/>
    <w:rsid w:val="00F1523F"/>
    <w:rsid w:val="00F16921"/>
    <w:rsid w:val="00F16933"/>
    <w:rsid w:val="00F16E66"/>
    <w:rsid w:val="00F17549"/>
    <w:rsid w:val="00F17AFC"/>
    <w:rsid w:val="00F17C57"/>
    <w:rsid w:val="00F17CBD"/>
    <w:rsid w:val="00F214CA"/>
    <w:rsid w:val="00F217A4"/>
    <w:rsid w:val="00F230F8"/>
    <w:rsid w:val="00F23FE4"/>
    <w:rsid w:val="00F246AB"/>
    <w:rsid w:val="00F246CE"/>
    <w:rsid w:val="00F24C7E"/>
    <w:rsid w:val="00F24F3B"/>
    <w:rsid w:val="00F24F7F"/>
    <w:rsid w:val="00F24F9B"/>
    <w:rsid w:val="00F2533E"/>
    <w:rsid w:val="00F253E3"/>
    <w:rsid w:val="00F2587E"/>
    <w:rsid w:val="00F25D6B"/>
    <w:rsid w:val="00F262D0"/>
    <w:rsid w:val="00F276C7"/>
    <w:rsid w:val="00F27D47"/>
    <w:rsid w:val="00F305F7"/>
    <w:rsid w:val="00F30831"/>
    <w:rsid w:val="00F30AA3"/>
    <w:rsid w:val="00F31926"/>
    <w:rsid w:val="00F31CF1"/>
    <w:rsid w:val="00F32031"/>
    <w:rsid w:val="00F32128"/>
    <w:rsid w:val="00F3259D"/>
    <w:rsid w:val="00F32BD3"/>
    <w:rsid w:val="00F33825"/>
    <w:rsid w:val="00F3396A"/>
    <w:rsid w:val="00F33CE8"/>
    <w:rsid w:val="00F34BF0"/>
    <w:rsid w:val="00F3561C"/>
    <w:rsid w:val="00F357A9"/>
    <w:rsid w:val="00F35953"/>
    <w:rsid w:val="00F3622D"/>
    <w:rsid w:val="00F367EB"/>
    <w:rsid w:val="00F36ED4"/>
    <w:rsid w:val="00F37D64"/>
    <w:rsid w:val="00F40513"/>
    <w:rsid w:val="00F40E67"/>
    <w:rsid w:val="00F40FDE"/>
    <w:rsid w:val="00F410C8"/>
    <w:rsid w:val="00F415BD"/>
    <w:rsid w:val="00F41746"/>
    <w:rsid w:val="00F42036"/>
    <w:rsid w:val="00F420B4"/>
    <w:rsid w:val="00F42664"/>
    <w:rsid w:val="00F426AB"/>
    <w:rsid w:val="00F43371"/>
    <w:rsid w:val="00F437F3"/>
    <w:rsid w:val="00F43C2C"/>
    <w:rsid w:val="00F44F68"/>
    <w:rsid w:val="00F450D2"/>
    <w:rsid w:val="00F45131"/>
    <w:rsid w:val="00F453F2"/>
    <w:rsid w:val="00F458C9"/>
    <w:rsid w:val="00F45CDF"/>
    <w:rsid w:val="00F45CFF"/>
    <w:rsid w:val="00F46984"/>
    <w:rsid w:val="00F46B68"/>
    <w:rsid w:val="00F46EE7"/>
    <w:rsid w:val="00F4767F"/>
    <w:rsid w:val="00F47994"/>
    <w:rsid w:val="00F47AC0"/>
    <w:rsid w:val="00F47DFF"/>
    <w:rsid w:val="00F504F4"/>
    <w:rsid w:val="00F50C36"/>
    <w:rsid w:val="00F50C7B"/>
    <w:rsid w:val="00F50E81"/>
    <w:rsid w:val="00F5184A"/>
    <w:rsid w:val="00F51E40"/>
    <w:rsid w:val="00F51F0E"/>
    <w:rsid w:val="00F5206B"/>
    <w:rsid w:val="00F5265E"/>
    <w:rsid w:val="00F52768"/>
    <w:rsid w:val="00F5290C"/>
    <w:rsid w:val="00F52C71"/>
    <w:rsid w:val="00F52E80"/>
    <w:rsid w:val="00F5382E"/>
    <w:rsid w:val="00F53AEB"/>
    <w:rsid w:val="00F53DAD"/>
    <w:rsid w:val="00F54C77"/>
    <w:rsid w:val="00F551E5"/>
    <w:rsid w:val="00F555EB"/>
    <w:rsid w:val="00F55869"/>
    <w:rsid w:val="00F558AD"/>
    <w:rsid w:val="00F55A50"/>
    <w:rsid w:val="00F56571"/>
    <w:rsid w:val="00F56697"/>
    <w:rsid w:val="00F566EA"/>
    <w:rsid w:val="00F567EF"/>
    <w:rsid w:val="00F574CA"/>
    <w:rsid w:val="00F57799"/>
    <w:rsid w:val="00F57811"/>
    <w:rsid w:val="00F578BA"/>
    <w:rsid w:val="00F57B01"/>
    <w:rsid w:val="00F57CBB"/>
    <w:rsid w:val="00F60952"/>
    <w:rsid w:val="00F6096C"/>
    <w:rsid w:val="00F62A34"/>
    <w:rsid w:val="00F62FD4"/>
    <w:rsid w:val="00F6302A"/>
    <w:rsid w:val="00F64668"/>
    <w:rsid w:val="00F6491B"/>
    <w:rsid w:val="00F64EE7"/>
    <w:rsid w:val="00F65083"/>
    <w:rsid w:val="00F65087"/>
    <w:rsid w:val="00F6574B"/>
    <w:rsid w:val="00F66523"/>
    <w:rsid w:val="00F66953"/>
    <w:rsid w:val="00F671F2"/>
    <w:rsid w:val="00F67922"/>
    <w:rsid w:val="00F7003A"/>
    <w:rsid w:val="00F70408"/>
    <w:rsid w:val="00F71DAF"/>
    <w:rsid w:val="00F727BE"/>
    <w:rsid w:val="00F7310B"/>
    <w:rsid w:val="00F73116"/>
    <w:rsid w:val="00F7344E"/>
    <w:rsid w:val="00F73751"/>
    <w:rsid w:val="00F738A8"/>
    <w:rsid w:val="00F748AD"/>
    <w:rsid w:val="00F74A92"/>
    <w:rsid w:val="00F74DC3"/>
    <w:rsid w:val="00F755D0"/>
    <w:rsid w:val="00F75693"/>
    <w:rsid w:val="00F756E4"/>
    <w:rsid w:val="00F75A52"/>
    <w:rsid w:val="00F76A9D"/>
    <w:rsid w:val="00F76B75"/>
    <w:rsid w:val="00F7769C"/>
    <w:rsid w:val="00F77998"/>
    <w:rsid w:val="00F77B5B"/>
    <w:rsid w:val="00F77B77"/>
    <w:rsid w:val="00F77F05"/>
    <w:rsid w:val="00F80541"/>
    <w:rsid w:val="00F805F9"/>
    <w:rsid w:val="00F80DFB"/>
    <w:rsid w:val="00F80F0B"/>
    <w:rsid w:val="00F80FF6"/>
    <w:rsid w:val="00F810E0"/>
    <w:rsid w:val="00F8137D"/>
    <w:rsid w:val="00F8140C"/>
    <w:rsid w:val="00F823D7"/>
    <w:rsid w:val="00F82431"/>
    <w:rsid w:val="00F83A2A"/>
    <w:rsid w:val="00F83A37"/>
    <w:rsid w:val="00F8505A"/>
    <w:rsid w:val="00F858B2"/>
    <w:rsid w:val="00F86A81"/>
    <w:rsid w:val="00F8700D"/>
    <w:rsid w:val="00F87865"/>
    <w:rsid w:val="00F87BA5"/>
    <w:rsid w:val="00F87C07"/>
    <w:rsid w:val="00F903B9"/>
    <w:rsid w:val="00F90602"/>
    <w:rsid w:val="00F9066F"/>
    <w:rsid w:val="00F90C32"/>
    <w:rsid w:val="00F90D09"/>
    <w:rsid w:val="00F90D78"/>
    <w:rsid w:val="00F91070"/>
    <w:rsid w:val="00F91AB1"/>
    <w:rsid w:val="00F91E59"/>
    <w:rsid w:val="00F92EB6"/>
    <w:rsid w:val="00F937D5"/>
    <w:rsid w:val="00F9446E"/>
    <w:rsid w:val="00F94494"/>
    <w:rsid w:val="00F948E7"/>
    <w:rsid w:val="00F95809"/>
    <w:rsid w:val="00F95EF3"/>
    <w:rsid w:val="00F95FBB"/>
    <w:rsid w:val="00F966DB"/>
    <w:rsid w:val="00F9695E"/>
    <w:rsid w:val="00F974A1"/>
    <w:rsid w:val="00F97BE3"/>
    <w:rsid w:val="00FA1124"/>
    <w:rsid w:val="00FA1396"/>
    <w:rsid w:val="00FA1536"/>
    <w:rsid w:val="00FA1CF8"/>
    <w:rsid w:val="00FA1ECF"/>
    <w:rsid w:val="00FA24F6"/>
    <w:rsid w:val="00FA262C"/>
    <w:rsid w:val="00FA2A7E"/>
    <w:rsid w:val="00FA2B9C"/>
    <w:rsid w:val="00FA2E71"/>
    <w:rsid w:val="00FA3D54"/>
    <w:rsid w:val="00FA4535"/>
    <w:rsid w:val="00FA67CF"/>
    <w:rsid w:val="00FA6B55"/>
    <w:rsid w:val="00FA7171"/>
    <w:rsid w:val="00FA77A8"/>
    <w:rsid w:val="00FA7B9E"/>
    <w:rsid w:val="00FB023A"/>
    <w:rsid w:val="00FB1298"/>
    <w:rsid w:val="00FB1F13"/>
    <w:rsid w:val="00FB22BC"/>
    <w:rsid w:val="00FB2503"/>
    <w:rsid w:val="00FB2884"/>
    <w:rsid w:val="00FB37CD"/>
    <w:rsid w:val="00FB3A3F"/>
    <w:rsid w:val="00FB5BEA"/>
    <w:rsid w:val="00FB5C4F"/>
    <w:rsid w:val="00FB5E4B"/>
    <w:rsid w:val="00FB6231"/>
    <w:rsid w:val="00FB670C"/>
    <w:rsid w:val="00FB6895"/>
    <w:rsid w:val="00FB6974"/>
    <w:rsid w:val="00FB6C47"/>
    <w:rsid w:val="00FB703C"/>
    <w:rsid w:val="00FB73CC"/>
    <w:rsid w:val="00FB79C9"/>
    <w:rsid w:val="00FB7C3F"/>
    <w:rsid w:val="00FB7DDE"/>
    <w:rsid w:val="00FC0809"/>
    <w:rsid w:val="00FC0BDD"/>
    <w:rsid w:val="00FC0FDD"/>
    <w:rsid w:val="00FC161F"/>
    <w:rsid w:val="00FC1787"/>
    <w:rsid w:val="00FC1826"/>
    <w:rsid w:val="00FC1920"/>
    <w:rsid w:val="00FC28ED"/>
    <w:rsid w:val="00FC2A20"/>
    <w:rsid w:val="00FC3117"/>
    <w:rsid w:val="00FC3382"/>
    <w:rsid w:val="00FC3EF4"/>
    <w:rsid w:val="00FC4B1D"/>
    <w:rsid w:val="00FC4ED8"/>
    <w:rsid w:val="00FC5056"/>
    <w:rsid w:val="00FC5255"/>
    <w:rsid w:val="00FC5669"/>
    <w:rsid w:val="00FC5ABB"/>
    <w:rsid w:val="00FC5DF4"/>
    <w:rsid w:val="00FC5E59"/>
    <w:rsid w:val="00FC6392"/>
    <w:rsid w:val="00FC67B0"/>
    <w:rsid w:val="00FC6C97"/>
    <w:rsid w:val="00FC70BF"/>
    <w:rsid w:val="00FC711F"/>
    <w:rsid w:val="00FC71E1"/>
    <w:rsid w:val="00FC7583"/>
    <w:rsid w:val="00FC769A"/>
    <w:rsid w:val="00FC7714"/>
    <w:rsid w:val="00FC7ACE"/>
    <w:rsid w:val="00FC7AE7"/>
    <w:rsid w:val="00FD014F"/>
    <w:rsid w:val="00FD0EB5"/>
    <w:rsid w:val="00FD1194"/>
    <w:rsid w:val="00FD1222"/>
    <w:rsid w:val="00FD13D2"/>
    <w:rsid w:val="00FD19AC"/>
    <w:rsid w:val="00FD1BB7"/>
    <w:rsid w:val="00FD1D63"/>
    <w:rsid w:val="00FD23B3"/>
    <w:rsid w:val="00FD2F03"/>
    <w:rsid w:val="00FD2FF7"/>
    <w:rsid w:val="00FD4098"/>
    <w:rsid w:val="00FD563D"/>
    <w:rsid w:val="00FD587F"/>
    <w:rsid w:val="00FD58F7"/>
    <w:rsid w:val="00FD5A6F"/>
    <w:rsid w:val="00FD620A"/>
    <w:rsid w:val="00FD631D"/>
    <w:rsid w:val="00FD6493"/>
    <w:rsid w:val="00FD6589"/>
    <w:rsid w:val="00FD6722"/>
    <w:rsid w:val="00FD6D12"/>
    <w:rsid w:val="00FD7104"/>
    <w:rsid w:val="00FE04B4"/>
    <w:rsid w:val="00FE0C4E"/>
    <w:rsid w:val="00FE1175"/>
    <w:rsid w:val="00FE11BD"/>
    <w:rsid w:val="00FE128C"/>
    <w:rsid w:val="00FE14D0"/>
    <w:rsid w:val="00FE18B9"/>
    <w:rsid w:val="00FE2A12"/>
    <w:rsid w:val="00FE2BCC"/>
    <w:rsid w:val="00FE2F94"/>
    <w:rsid w:val="00FE342E"/>
    <w:rsid w:val="00FE361B"/>
    <w:rsid w:val="00FE45BD"/>
    <w:rsid w:val="00FE4B99"/>
    <w:rsid w:val="00FE4BAF"/>
    <w:rsid w:val="00FE4D50"/>
    <w:rsid w:val="00FE4DC7"/>
    <w:rsid w:val="00FE61BB"/>
    <w:rsid w:val="00FE6324"/>
    <w:rsid w:val="00FE7E74"/>
    <w:rsid w:val="00FF0364"/>
    <w:rsid w:val="00FF062F"/>
    <w:rsid w:val="00FF06BF"/>
    <w:rsid w:val="00FF0B57"/>
    <w:rsid w:val="00FF0D43"/>
    <w:rsid w:val="00FF1781"/>
    <w:rsid w:val="00FF1B1F"/>
    <w:rsid w:val="00FF1CEF"/>
    <w:rsid w:val="00FF2535"/>
    <w:rsid w:val="00FF391B"/>
    <w:rsid w:val="00FF3E4D"/>
    <w:rsid w:val="00FF4305"/>
    <w:rsid w:val="00FF60C6"/>
    <w:rsid w:val="00FF631C"/>
    <w:rsid w:val="00FF6641"/>
    <w:rsid w:val="00FF6698"/>
    <w:rsid w:val="00FF6ACA"/>
    <w:rsid w:val="00FF6B5A"/>
    <w:rsid w:val="00FF74C8"/>
    <w:rsid w:val="00FF7792"/>
    <w:rsid w:val="00FF7C89"/>
    <w:rsid w:val="010F68EF"/>
    <w:rsid w:val="010FADB7"/>
    <w:rsid w:val="013136EC"/>
    <w:rsid w:val="013F3DBC"/>
    <w:rsid w:val="014A1A90"/>
    <w:rsid w:val="017DF9AD"/>
    <w:rsid w:val="01B35B6A"/>
    <w:rsid w:val="01B77760"/>
    <w:rsid w:val="01DC913D"/>
    <w:rsid w:val="01E9849A"/>
    <w:rsid w:val="01FB05B6"/>
    <w:rsid w:val="0224FCB4"/>
    <w:rsid w:val="02342D90"/>
    <w:rsid w:val="023D43D1"/>
    <w:rsid w:val="027C03BA"/>
    <w:rsid w:val="028450A2"/>
    <w:rsid w:val="02AAEF9E"/>
    <w:rsid w:val="02AD609E"/>
    <w:rsid w:val="02B037F9"/>
    <w:rsid w:val="02D21BE7"/>
    <w:rsid w:val="02D4310F"/>
    <w:rsid w:val="02E43AAE"/>
    <w:rsid w:val="02E7162E"/>
    <w:rsid w:val="030CB581"/>
    <w:rsid w:val="031F9EE7"/>
    <w:rsid w:val="032787C1"/>
    <w:rsid w:val="03475429"/>
    <w:rsid w:val="03561FB8"/>
    <w:rsid w:val="0383AEAE"/>
    <w:rsid w:val="039C2E28"/>
    <w:rsid w:val="03ED0534"/>
    <w:rsid w:val="03F809AC"/>
    <w:rsid w:val="041E9303"/>
    <w:rsid w:val="04A729D5"/>
    <w:rsid w:val="04DE0AA4"/>
    <w:rsid w:val="04E97E08"/>
    <w:rsid w:val="04ECA685"/>
    <w:rsid w:val="04F9AFE3"/>
    <w:rsid w:val="050DB62B"/>
    <w:rsid w:val="051CF715"/>
    <w:rsid w:val="05481F3F"/>
    <w:rsid w:val="05BDE981"/>
    <w:rsid w:val="05C73E5C"/>
    <w:rsid w:val="05FE2F63"/>
    <w:rsid w:val="0662DEF0"/>
    <w:rsid w:val="066B7B75"/>
    <w:rsid w:val="067D26D0"/>
    <w:rsid w:val="068F3BB4"/>
    <w:rsid w:val="06B41210"/>
    <w:rsid w:val="06C0B6AF"/>
    <w:rsid w:val="06C4EE40"/>
    <w:rsid w:val="06EB3282"/>
    <w:rsid w:val="0702D1D1"/>
    <w:rsid w:val="0780B732"/>
    <w:rsid w:val="078F907B"/>
    <w:rsid w:val="0794A01E"/>
    <w:rsid w:val="07D46049"/>
    <w:rsid w:val="07D82F22"/>
    <w:rsid w:val="07E7382C"/>
    <w:rsid w:val="07EF5DAA"/>
    <w:rsid w:val="07F42979"/>
    <w:rsid w:val="07F4A306"/>
    <w:rsid w:val="07FB4B5C"/>
    <w:rsid w:val="0806218F"/>
    <w:rsid w:val="08068D8D"/>
    <w:rsid w:val="08232124"/>
    <w:rsid w:val="082C35D9"/>
    <w:rsid w:val="0832E968"/>
    <w:rsid w:val="08741F1E"/>
    <w:rsid w:val="0877AE67"/>
    <w:rsid w:val="08942245"/>
    <w:rsid w:val="089D2D8F"/>
    <w:rsid w:val="08A905DF"/>
    <w:rsid w:val="08E32139"/>
    <w:rsid w:val="0927F290"/>
    <w:rsid w:val="0967869C"/>
    <w:rsid w:val="0978A101"/>
    <w:rsid w:val="097B5D13"/>
    <w:rsid w:val="09B2BE50"/>
    <w:rsid w:val="09EAE0EC"/>
    <w:rsid w:val="09FA2B6C"/>
    <w:rsid w:val="0A001B0E"/>
    <w:rsid w:val="0A458FB8"/>
    <w:rsid w:val="0A597289"/>
    <w:rsid w:val="0A70B859"/>
    <w:rsid w:val="0A857F09"/>
    <w:rsid w:val="0ABBA395"/>
    <w:rsid w:val="0AD94A8A"/>
    <w:rsid w:val="0ADB6877"/>
    <w:rsid w:val="0AE9668A"/>
    <w:rsid w:val="0AEA0946"/>
    <w:rsid w:val="0AF82795"/>
    <w:rsid w:val="0AFE6F75"/>
    <w:rsid w:val="0B6B2E52"/>
    <w:rsid w:val="0B72EE5D"/>
    <w:rsid w:val="0B9C7BF7"/>
    <w:rsid w:val="0BA28308"/>
    <w:rsid w:val="0BB0B979"/>
    <w:rsid w:val="0BD1E6CE"/>
    <w:rsid w:val="0BDC5635"/>
    <w:rsid w:val="0C0ACDC9"/>
    <w:rsid w:val="0C211A53"/>
    <w:rsid w:val="0C3C0FB0"/>
    <w:rsid w:val="0C3CA100"/>
    <w:rsid w:val="0C603DE5"/>
    <w:rsid w:val="0C66A8EE"/>
    <w:rsid w:val="0C87D7AD"/>
    <w:rsid w:val="0CB21470"/>
    <w:rsid w:val="0CBEE94B"/>
    <w:rsid w:val="0CC1163A"/>
    <w:rsid w:val="0CC9A019"/>
    <w:rsid w:val="0CC9AD8D"/>
    <w:rsid w:val="0CD14726"/>
    <w:rsid w:val="0CF16082"/>
    <w:rsid w:val="0CF24A72"/>
    <w:rsid w:val="0CF28F72"/>
    <w:rsid w:val="0CF3681A"/>
    <w:rsid w:val="0CF550FE"/>
    <w:rsid w:val="0CFBF048"/>
    <w:rsid w:val="0D156744"/>
    <w:rsid w:val="0D1A2588"/>
    <w:rsid w:val="0D332990"/>
    <w:rsid w:val="0D68F208"/>
    <w:rsid w:val="0D99C3DF"/>
    <w:rsid w:val="0DBB079D"/>
    <w:rsid w:val="0DC4F60D"/>
    <w:rsid w:val="0DD8A27D"/>
    <w:rsid w:val="0DE8CEBD"/>
    <w:rsid w:val="0E468C9C"/>
    <w:rsid w:val="0E5B724E"/>
    <w:rsid w:val="0E8DFA90"/>
    <w:rsid w:val="0E932530"/>
    <w:rsid w:val="0E9355EE"/>
    <w:rsid w:val="0EB1E25F"/>
    <w:rsid w:val="0EB41A39"/>
    <w:rsid w:val="0EC8D8EA"/>
    <w:rsid w:val="0ED17487"/>
    <w:rsid w:val="0EE2543B"/>
    <w:rsid w:val="0EE540E1"/>
    <w:rsid w:val="0EFFEEA2"/>
    <w:rsid w:val="0F1E8B9B"/>
    <w:rsid w:val="0F377CDD"/>
    <w:rsid w:val="0F61351C"/>
    <w:rsid w:val="0F7805AF"/>
    <w:rsid w:val="0FB63E87"/>
    <w:rsid w:val="0FD42FCC"/>
    <w:rsid w:val="0FF0628D"/>
    <w:rsid w:val="104EB1A3"/>
    <w:rsid w:val="109FD4A6"/>
    <w:rsid w:val="10C08F0B"/>
    <w:rsid w:val="10CC16A7"/>
    <w:rsid w:val="10D6C219"/>
    <w:rsid w:val="1143CEEB"/>
    <w:rsid w:val="11B8B63A"/>
    <w:rsid w:val="11EA2749"/>
    <w:rsid w:val="11F4C5A3"/>
    <w:rsid w:val="1224ED09"/>
    <w:rsid w:val="1287FFAE"/>
    <w:rsid w:val="128CE52D"/>
    <w:rsid w:val="128E4D7A"/>
    <w:rsid w:val="12945C89"/>
    <w:rsid w:val="12C4ACAF"/>
    <w:rsid w:val="12D1435C"/>
    <w:rsid w:val="12DAB563"/>
    <w:rsid w:val="12DD8E55"/>
    <w:rsid w:val="12DE8010"/>
    <w:rsid w:val="13028704"/>
    <w:rsid w:val="1325EE41"/>
    <w:rsid w:val="134B038D"/>
    <w:rsid w:val="1370A81C"/>
    <w:rsid w:val="13898995"/>
    <w:rsid w:val="13930104"/>
    <w:rsid w:val="13B2AFE3"/>
    <w:rsid w:val="13D14F60"/>
    <w:rsid w:val="13DDFABF"/>
    <w:rsid w:val="13F43333"/>
    <w:rsid w:val="1474A434"/>
    <w:rsid w:val="148521C4"/>
    <w:rsid w:val="14AB689D"/>
    <w:rsid w:val="14B93F36"/>
    <w:rsid w:val="14BCB96D"/>
    <w:rsid w:val="14F3A074"/>
    <w:rsid w:val="14FD0391"/>
    <w:rsid w:val="151E1EC7"/>
    <w:rsid w:val="154E13CA"/>
    <w:rsid w:val="1552225D"/>
    <w:rsid w:val="15566DCA"/>
    <w:rsid w:val="15750241"/>
    <w:rsid w:val="15787B3C"/>
    <w:rsid w:val="15DB143A"/>
    <w:rsid w:val="161F2EF7"/>
    <w:rsid w:val="164CB26E"/>
    <w:rsid w:val="16574212"/>
    <w:rsid w:val="166A33A0"/>
    <w:rsid w:val="16D406B1"/>
    <w:rsid w:val="16E1DCEB"/>
    <w:rsid w:val="171679E2"/>
    <w:rsid w:val="178DC5D5"/>
    <w:rsid w:val="17D02C3C"/>
    <w:rsid w:val="17F53527"/>
    <w:rsid w:val="182721CF"/>
    <w:rsid w:val="183AC702"/>
    <w:rsid w:val="184C6607"/>
    <w:rsid w:val="18654134"/>
    <w:rsid w:val="18696A03"/>
    <w:rsid w:val="18744EB7"/>
    <w:rsid w:val="189D3772"/>
    <w:rsid w:val="18BD698F"/>
    <w:rsid w:val="19427181"/>
    <w:rsid w:val="1946E495"/>
    <w:rsid w:val="194CB81C"/>
    <w:rsid w:val="19CD5D7B"/>
    <w:rsid w:val="1A02D38D"/>
    <w:rsid w:val="1A0664C2"/>
    <w:rsid w:val="1A4A4897"/>
    <w:rsid w:val="1A4DD558"/>
    <w:rsid w:val="1A4FB9C3"/>
    <w:rsid w:val="1A7DA6F0"/>
    <w:rsid w:val="1A97962B"/>
    <w:rsid w:val="1AA4EED9"/>
    <w:rsid w:val="1AFE24D0"/>
    <w:rsid w:val="1B0D8F33"/>
    <w:rsid w:val="1B9165A7"/>
    <w:rsid w:val="1BA53AB9"/>
    <w:rsid w:val="1BCCAEC8"/>
    <w:rsid w:val="1BE00570"/>
    <w:rsid w:val="1BFA1C8B"/>
    <w:rsid w:val="1BFC4545"/>
    <w:rsid w:val="1C80C2E1"/>
    <w:rsid w:val="1CCEB683"/>
    <w:rsid w:val="1CDFE23D"/>
    <w:rsid w:val="1CFBAE44"/>
    <w:rsid w:val="1D08742A"/>
    <w:rsid w:val="1D141C1E"/>
    <w:rsid w:val="1D18A51E"/>
    <w:rsid w:val="1D2734D5"/>
    <w:rsid w:val="1D584DD0"/>
    <w:rsid w:val="1D6C984E"/>
    <w:rsid w:val="1D97A681"/>
    <w:rsid w:val="1DA938C6"/>
    <w:rsid w:val="1DAB6E6D"/>
    <w:rsid w:val="1DB192ED"/>
    <w:rsid w:val="1DC2C9A7"/>
    <w:rsid w:val="1DD579A6"/>
    <w:rsid w:val="1DE64521"/>
    <w:rsid w:val="1E2B5D1C"/>
    <w:rsid w:val="1E54DA4A"/>
    <w:rsid w:val="1E770D1B"/>
    <w:rsid w:val="1E99229D"/>
    <w:rsid w:val="1EA33784"/>
    <w:rsid w:val="1EA7BA03"/>
    <w:rsid w:val="1EAC62F2"/>
    <w:rsid w:val="1EB60877"/>
    <w:rsid w:val="1EC231C9"/>
    <w:rsid w:val="1EC60DBB"/>
    <w:rsid w:val="1F23FC39"/>
    <w:rsid w:val="1F2C91E2"/>
    <w:rsid w:val="1F39C047"/>
    <w:rsid w:val="1F486354"/>
    <w:rsid w:val="1F8221A4"/>
    <w:rsid w:val="1FACF652"/>
    <w:rsid w:val="20216A25"/>
    <w:rsid w:val="204D0861"/>
    <w:rsid w:val="2053A1B1"/>
    <w:rsid w:val="205D732E"/>
    <w:rsid w:val="205F20AE"/>
    <w:rsid w:val="2081D0E0"/>
    <w:rsid w:val="20AF1267"/>
    <w:rsid w:val="20B4E739"/>
    <w:rsid w:val="20BA0229"/>
    <w:rsid w:val="20BE960F"/>
    <w:rsid w:val="20BFF748"/>
    <w:rsid w:val="20CDC229"/>
    <w:rsid w:val="20DFD236"/>
    <w:rsid w:val="20E24BA1"/>
    <w:rsid w:val="21180AB2"/>
    <w:rsid w:val="211D3A1B"/>
    <w:rsid w:val="21214A42"/>
    <w:rsid w:val="2144F16B"/>
    <w:rsid w:val="21767D8E"/>
    <w:rsid w:val="219EDB43"/>
    <w:rsid w:val="21CF2012"/>
    <w:rsid w:val="21D6CB64"/>
    <w:rsid w:val="21E2B024"/>
    <w:rsid w:val="21FF0174"/>
    <w:rsid w:val="22310AAA"/>
    <w:rsid w:val="224D1CB1"/>
    <w:rsid w:val="224D597E"/>
    <w:rsid w:val="2258E1E7"/>
    <w:rsid w:val="225D176B"/>
    <w:rsid w:val="2264F09D"/>
    <w:rsid w:val="229083E3"/>
    <w:rsid w:val="2297E23B"/>
    <w:rsid w:val="22C2A0D1"/>
    <w:rsid w:val="22F41679"/>
    <w:rsid w:val="23040F3C"/>
    <w:rsid w:val="2304F221"/>
    <w:rsid w:val="2342AD0B"/>
    <w:rsid w:val="23C0AC8D"/>
    <w:rsid w:val="23C142A6"/>
    <w:rsid w:val="23C38AA4"/>
    <w:rsid w:val="23CC1F4D"/>
    <w:rsid w:val="23D86EC7"/>
    <w:rsid w:val="23FE46BF"/>
    <w:rsid w:val="24046CC0"/>
    <w:rsid w:val="240E18FF"/>
    <w:rsid w:val="244BA5F4"/>
    <w:rsid w:val="245C179E"/>
    <w:rsid w:val="246369D0"/>
    <w:rsid w:val="247913B2"/>
    <w:rsid w:val="24A3A359"/>
    <w:rsid w:val="24A7BCA3"/>
    <w:rsid w:val="24BE55EE"/>
    <w:rsid w:val="24D85749"/>
    <w:rsid w:val="24F1E5F0"/>
    <w:rsid w:val="2523DBA0"/>
    <w:rsid w:val="2526BBA3"/>
    <w:rsid w:val="255FED66"/>
    <w:rsid w:val="257B05D0"/>
    <w:rsid w:val="257F5F03"/>
    <w:rsid w:val="259EE8C0"/>
    <w:rsid w:val="25B4BFF5"/>
    <w:rsid w:val="25EF4A27"/>
    <w:rsid w:val="25FE337A"/>
    <w:rsid w:val="2600CDC8"/>
    <w:rsid w:val="26055C64"/>
    <w:rsid w:val="26174C5C"/>
    <w:rsid w:val="268856DE"/>
    <w:rsid w:val="269A5C61"/>
    <w:rsid w:val="26A24F01"/>
    <w:rsid w:val="26C16CEE"/>
    <w:rsid w:val="26FC99E4"/>
    <w:rsid w:val="27AB0688"/>
    <w:rsid w:val="27D010D3"/>
    <w:rsid w:val="2843B354"/>
    <w:rsid w:val="28AE660A"/>
    <w:rsid w:val="2936A3D8"/>
    <w:rsid w:val="29485415"/>
    <w:rsid w:val="2953BA13"/>
    <w:rsid w:val="297350C0"/>
    <w:rsid w:val="2992703B"/>
    <w:rsid w:val="29AAE649"/>
    <w:rsid w:val="29C4CF08"/>
    <w:rsid w:val="29C826D6"/>
    <w:rsid w:val="2A34FBD8"/>
    <w:rsid w:val="2A381380"/>
    <w:rsid w:val="2A3F03DE"/>
    <w:rsid w:val="2A442AEA"/>
    <w:rsid w:val="2A7A22D0"/>
    <w:rsid w:val="2AA08F48"/>
    <w:rsid w:val="2AC12A54"/>
    <w:rsid w:val="2ACD63DA"/>
    <w:rsid w:val="2B002B5E"/>
    <w:rsid w:val="2B15D791"/>
    <w:rsid w:val="2B1A3EF9"/>
    <w:rsid w:val="2B41AAF8"/>
    <w:rsid w:val="2B4743FD"/>
    <w:rsid w:val="2B603C45"/>
    <w:rsid w:val="2B625E5E"/>
    <w:rsid w:val="2B65DA7C"/>
    <w:rsid w:val="2B7179E9"/>
    <w:rsid w:val="2B7DADAA"/>
    <w:rsid w:val="2B91F155"/>
    <w:rsid w:val="2BA9E409"/>
    <w:rsid w:val="2BC01BE8"/>
    <w:rsid w:val="2BD07EF9"/>
    <w:rsid w:val="2C26FDFF"/>
    <w:rsid w:val="2C2AB91B"/>
    <w:rsid w:val="2C2C139B"/>
    <w:rsid w:val="2C361590"/>
    <w:rsid w:val="2C9531BD"/>
    <w:rsid w:val="2CBC886A"/>
    <w:rsid w:val="2CC94D5B"/>
    <w:rsid w:val="2CCB5F30"/>
    <w:rsid w:val="2CFCE1C8"/>
    <w:rsid w:val="2D0324D1"/>
    <w:rsid w:val="2D046290"/>
    <w:rsid w:val="2D1E76A9"/>
    <w:rsid w:val="2D218FFB"/>
    <w:rsid w:val="2D4FEE4D"/>
    <w:rsid w:val="2D5C1340"/>
    <w:rsid w:val="2D649743"/>
    <w:rsid w:val="2D8C62DB"/>
    <w:rsid w:val="2DB1B60F"/>
    <w:rsid w:val="2DB9C187"/>
    <w:rsid w:val="2DC4505A"/>
    <w:rsid w:val="2DDD03B4"/>
    <w:rsid w:val="2DE3AB38"/>
    <w:rsid w:val="2E0D9B37"/>
    <w:rsid w:val="2E4BE343"/>
    <w:rsid w:val="2E6AE196"/>
    <w:rsid w:val="2E77F6CA"/>
    <w:rsid w:val="2E8F13CB"/>
    <w:rsid w:val="2EB2349C"/>
    <w:rsid w:val="2ECDAC08"/>
    <w:rsid w:val="2F064C78"/>
    <w:rsid w:val="2F30FC8E"/>
    <w:rsid w:val="2F36E643"/>
    <w:rsid w:val="2F5439E7"/>
    <w:rsid w:val="2F55B750"/>
    <w:rsid w:val="2F720CFD"/>
    <w:rsid w:val="2F8A08AC"/>
    <w:rsid w:val="2F906F70"/>
    <w:rsid w:val="2FC71ED1"/>
    <w:rsid w:val="2FD0BF51"/>
    <w:rsid w:val="3026E31A"/>
    <w:rsid w:val="302AC107"/>
    <w:rsid w:val="30CA17A1"/>
    <w:rsid w:val="30D8F260"/>
    <w:rsid w:val="3115E43D"/>
    <w:rsid w:val="31191653"/>
    <w:rsid w:val="31251898"/>
    <w:rsid w:val="3132A735"/>
    <w:rsid w:val="313F0AC7"/>
    <w:rsid w:val="314F268A"/>
    <w:rsid w:val="315773AE"/>
    <w:rsid w:val="317732BE"/>
    <w:rsid w:val="3186D509"/>
    <w:rsid w:val="319D0EEE"/>
    <w:rsid w:val="31EA0094"/>
    <w:rsid w:val="320985A7"/>
    <w:rsid w:val="32209620"/>
    <w:rsid w:val="322F44A0"/>
    <w:rsid w:val="327DAF46"/>
    <w:rsid w:val="328F80EB"/>
    <w:rsid w:val="32DAAEF8"/>
    <w:rsid w:val="32E411DA"/>
    <w:rsid w:val="32FDC2AD"/>
    <w:rsid w:val="333F6DA9"/>
    <w:rsid w:val="3353CAE4"/>
    <w:rsid w:val="33777498"/>
    <w:rsid w:val="337DE3CE"/>
    <w:rsid w:val="337DF1DA"/>
    <w:rsid w:val="337FBB8E"/>
    <w:rsid w:val="33A336A4"/>
    <w:rsid w:val="33AC8A54"/>
    <w:rsid w:val="33BE2043"/>
    <w:rsid w:val="33D870D3"/>
    <w:rsid w:val="33FCD4E2"/>
    <w:rsid w:val="34602EFD"/>
    <w:rsid w:val="34730D4F"/>
    <w:rsid w:val="347BBEF7"/>
    <w:rsid w:val="349A2780"/>
    <w:rsid w:val="349E9336"/>
    <w:rsid w:val="34C2FF7F"/>
    <w:rsid w:val="34CF64E1"/>
    <w:rsid w:val="34D7BA1B"/>
    <w:rsid w:val="35157409"/>
    <w:rsid w:val="3522A86C"/>
    <w:rsid w:val="3542B595"/>
    <w:rsid w:val="356836D3"/>
    <w:rsid w:val="3585BD5C"/>
    <w:rsid w:val="359D54F4"/>
    <w:rsid w:val="35A5AC2B"/>
    <w:rsid w:val="35C607EC"/>
    <w:rsid w:val="361352E2"/>
    <w:rsid w:val="3620A19C"/>
    <w:rsid w:val="3626362D"/>
    <w:rsid w:val="36646AE9"/>
    <w:rsid w:val="367C7E61"/>
    <w:rsid w:val="3696305E"/>
    <w:rsid w:val="36CAA497"/>
    <w:rsid w:val="36DC5B90"/>
    <w:rsid w:val="36F46793"/>
    <w:rsid w:val="3708591E"/>
    <w:rsid w:val="370F54FE"/>
    <w:rsid w:val="37191CE4"/>
    <w:rsid w:val="372182B2"/>
    <w:rsid w:val="37290868"/>
    <w:rsid w:val="37489110"/>
    <w:rsid w:val="374B45C0"/>
    <w:rsid w:val="375F5247"/>
    <w:rsid w:val="378C5DF8"/>
    <w:rsid w:val="378D2276"/>
    <w:rsid w:val="379B4C51"/>
    <w:rsid w:val="37B9B1F2"/>
    <w:rsid w:val="37CD92D5"/>
    <w:rsid w:val="37DA58F1"/>
    <w:rsid w:val="37E09D45"/>
    <w:rsid w:val="37FE721B"/>
    <w:rsid w:val="380E6510"/>
    <w:rsid w:val="3811824F"/>
    <w:rsid w:val="381E3E26"/>
    <w:rsid w:val="382D4FD8"/>
    <w:rsid w:val="3837FBAB"/>
    <w:rsid w:val="38555070"/>
    <w:rsid w:val="38A6E10F"/>
    <w:rsid w:val="38BF15F2"/>
    <w:rsid w:val="38CFF272"/>
    <w:rsid w:val="38EA4615"/>
    <w:rsid w:val="391754A7"/>
    <w:rsid w:val="393D285C"/>
    <w:rsid w:val="3949F43A"/>
    <w:rsid w:val="395C62FB"/>
    <w:rsid w:val="3960A066"/>
    <w:rsid w:val="396B879F"/>
    <w:rsid w:val="397E4173"/>
    <w:rsid w:val="39BAE821"/>
    <w:rsid w:val="39C31F60"/>
    <w:rsid w:val="39F08AA9"/>
    <w:rsid w:val="39F23943"/>
    <w:rsid w:val="39F3588E"/>
    <w:rsid w:val="3A0F69C6"/>
    <w:rsid w:val="3A184482"/>
    <w:rsid w:val="3A1D273A"/>
    <w:rsid w:val="3A7ADA6C"/>
    <w:rsid w:val="3A7E4EAC"/>
    <w:rsid w:val="3A7F16FC"/>
    <w:rsid w:val="3A7F9111"/>
    <w:rsid w:val="3A86E624"/>
    <w:rsid w:val="3A9485A5"/>
    <w:rsid w:val="3A9DF527"/>
    <w:rsid w:val="3AA53FA2"/>
    <w:rsid w:val="3AAA9A75"/>
    <w:rsid w:val="3ABD6E25"/>
    <w:rsid w:val="3B2C1B5A"/>
    <w:rsid w:val="3B365E92"/>
    <w:rsid w:val="3B5275C1"/>
    <w:rsid w:val="3B846EF9"/>
    <w:rsid w:val="3BA84FC6"/>
    <w:rsid w:val="3BA88BC1"/>
    <w:rsid w:val="3BC05A50"/>
    <w:rsid w:val="3BC66C33"/>
    <w:rsid w:val="3BDFB0B1"/>
    <w:rsid w:val="3BF08F08"/>
    <w:rsid w:val="3C037F8E"/>
    <w:rsid w:val="3C187135"/>
    <w:rsid w:val="3C47E8C2"/>
    <w:rsid w:val="3C57B207"/>
    <w:rsid w:val="3C58C3DF"/>
    <w:rsid w:val="3C5EF723"/>
    <w:rsid w:val="3C66B872"/>
    <w:rsid w:val="3C6A8626"/>
    <w:rsid w:val="3CC920DB"/>
    <w:rsid w:val="3D0CCDA2"/>
    <w:rsid w:val="3D230866"/>
    <w:rsid w:val="3D3C0CC9"/>
    <w:rsid w:val="3D65B3EE"/>
    <w:rsid w:val="3D82DBFD"/>
    <w:rsid w:val="3D86E770"/>
    <w:rsid w:val="3DB90C82"/>
    <w:rsid w:val="3DBC18D7"/>
    <w:rsid w:val="3E1E6527"/>
    <w:rsid w:val="3E4779D2"/>
    <w:rsid w:val="3E5C67E5"/>
    <w:rsid w:val="3E741ED2"/>
    <w:rsid w:val="3E788295"/>
    <w:rsid w:val="3E8DB2D5"/>
    <w:rsid w:val="3EA40C67"/>
    <w:rsid w:val="3EA98113"/>
    <w:rsid w:val="3EAB37A9"/>
    <w:rsid w:val="3EB7FBD4"/>
    <w:rsid w:val="3F5E4F7C"/>
    <w:rsid w:val="3F6E1CAB"/>
    <w:rsid w:val="3F839186"/>
    <w:rsid w:val="3F8A1E0E"/>
    <w:rsid w:val="3F95DC52"/>
    <w:rsid w:val="3FBABBA7"/>
    <w:rsid w:val="40049EA8"/>
    <w:rsid w:val="4005DA0D"/>
    <w:rsid w:val="401A7EB3"/>
    <w:rsid w:val="40205348"/>
    <w:rsid w:val="405607C0"/>
    <w:rsid w:val="40576117"/>
    <w:rsid w:val="40C093BB"/>
    <w:rsid w:val="40D1D763"/>
    <w:rsid w:val="40E4F5B9"/>
    <w:rsid w:val="40E97C26"/>
    <w:rsid w:val="41509680"/>
    <w:rsid w:val="4152957E"/>
    <w:rsid w:val="419799AC"/>
    <w:rsid w:val="41AEDC72"/>
    <w:rsid w:val="41B7EDBF"/>
    <w:rsid w:val="41C1CAB4"/>
    <w:rsid w:val="41C409DE"/>
    <w:rsid w:val="41CFE509"/>
    <w:rsid w:val="42307BDF"/>
    <w:rsid w:val="4275CF90"/>
    <w:rsid w:val="429B7194"/>
    <w:rsid w:val="42ECF649"/>
    <w:rsid w:val="42EFC1DE"/>
    <w:rsid w:val="4318A01C"/>
    <w:rsid w:val="4322C630"/>
    <w:rsid w:val="4338E180"/>
    <w:rsid w:val="437BECE9"/>
    <w:rsid w:val="43B1CE2D"/>
    <w:rsid w:val="43B68358"/>
    <w:rsid w:val="43BA976A"/>
    <w:rsid w:val="43E6D563"/>
    <w:rsid w:val="43EECB80"/>
    <w:rsid w:val="4407AF97"/>
    <w:rsid w:val="4426B9C4"/>
    <w:rsid w:val="44499D05"/>
    <w:rsid w:val="4467D250"/>
    <w:rsid w:val="446A9BB3"/>
    <w:rsid w:val="44A21F51"/>
    <w:rsid w:val="44F093F1"/>
    <w:rsid w:val="44FE7A5D"/>
    <w:rsid w:val="451AB05C"/>
    <w:rsid w:val="451CAC23"/>
    <w:rsid w:val="452953B1"/>
    <w:rsid w:val="452F6F50"/>
    <w:rsid w:val="45433E7B"/>
    <w:rsid w:val="455B0279"/>
    <w:rsid w:val="4576171A"/>
    <w:rsid w:val="457C6E54"/>
    <w:rsid w:val="4593E28D"/>
    <w:rsid w:val="45D6B800"/>
    <w:rsid w:val="45FA1DD4"/>
    <w:rsid w:val="46122AB2"/>
    <w:rsid w:val="462189D9"/>
    <w:rsid w:val="46472DA1"/>
    <w:rsid w:val="46587AFD"/>
    <w:rsid w:val="465E0EED"/>
    <w:rsid w:val="465EDA3F"/>
    <w:rsid w:val="46669A47"/>
    <w:rsid w:val="4685B9F4"/>
    <w:rsid w:val="468FC543"/>
    <w:rsid w:val="46D71C03"/>
    <w:rsid w:val="46DC1A7F"/>
    <w:rsid w:val="470E82A2"/>
    <w:rsid w:val="472AFF2C"/>
    <w:rsid w:val="473D74BE"/>
    <w:rsid w:val="4749C800"/>
    <w:rsid w:val="475FB208"/>
    <w:rsid w:val="4776656C"/>
    <w:rsid w:val="47874B16"/>
    <w:rsid w:val="4797B8A8"/>
    <w:rsid w:val="47998611"/>
    <w:rsid w:val="47B6174F"/>
    <w:rsid w:val="47C00217"/>
    <w:rsid w:val="47F44964"/>
    <w:rsid w:val="47FE4498"/>
    <w:rsid w:val="484B4FBA"/>
    <w:rsid w:val="48AE12BA"/>
    <w:rsid w:val="48AF0E90"/>
    <w:rsid w:val="48AFD007"/>
    <w:rsid w:val="48BD53AF"/>
    <w:rsid w:val="48F49B4C"/>
    <w:rsid w:val="492BB8BD"/>
    <w:rsid w:val="493AA531"/>
    <w:rsid w:val="493F925D"/>
    <w:rsid w:val="49485AD4"/>
    <w:rsid w:val="494C39BB"/>
    <w:rsid w:val="495B00D5"/>
    <w:rsid w:val="498135CF"/>
    <w:rsid w:val="49A4DC7B"/>
    <w:rsid w:val="49C5833F"/>
    <w:rsid w:val="49CD5B4E"/>
    <w:rsid w:val="49D8E03F"/>
    <w:rsid w:val="49E33EB9"/>
    <w:rsid w:val="4A04943F"/>
    <w:rsid w:val="4A09FA1D"/>
    <w:rsid w:val="4A5A449A"/>
    <w:rsid w:val="4A925ADF"/>
    <w:rsid w:val="4A9A69E3"/>
    <w:rsid w:val="4AB1C08F"/>
    <w:rsid w:val="4ADB16DC"/>
    <w:rsid w:val="4B0A15E4"/>
    <w:rsid w:val="4B1B6C52"/>
    <w:rsid w:val="4B20166B"/>
    <w:rsid w:val="4B265EBA"/>
    <w:rsid w:val="4B677FE4"/>
    <w:rsid w:val="4BC6DCE5"/>
    <w:rsid w:val="4C1B8578"/>
    <w:rsid w:val="4C239CF1"/>
    <w:rsid w:val="4C576F4F"/>
    <w:rsid w:val="4C64D512"/>
    <w:rsid w:val="4C772C8D"/>
    <w:rsid w:val="4C7741DC"/>
    <w:rsid w:val="4C792772"/>
    <w:rsid w:val="4C96D806"/>
    <w:rsid w:val="4C982D3D"/>
    <w:rsid w:val="4CA172E3"/>
    <w:rsid w:val="4CC80526"/>
    <w:rsid w:val="4CCF9EC9"/>
    <w:rsid w:val="4CD53306"/>
    <w:rsid w:val="4CDCDC20"/>
    <w:rsid w:val="4CEC5058"/>
    <w:rsid w:val="4D0809E0"/>
    <w:rsid w:val="4D129A87"/>
    <w:rsid w:val="4D3F8816"/>
    <w:rsid w:val="4D4D9ED6"/>
    <w:rsid w:val="4D6B653B"/>
    <w:rsid w:val="4DBB8EEA"/>
    <w:rsid w:val="4DBE1978"/>
    <w:rsid w:val="4DD0CE47"/>
    <w:rsid w:val="4DE1F3A4"/>
    <w:rsid w:val="4DFC44A5"/>
    <w:rsid w:val="4E0422F6"/>
    <w:rsid w:val="4E206035"/>
    <w:rsid w:val="4E3394B5"/>
    <w:rsid w:val="4E3CB3E0"/>
    <w:rsid w:val="4E6768E9"/>
    <w:rsid w:val="4EA0B15A"/>
    <w:rsid w:val="4EC6AE58"/>
    <w:rsid w:val="4ECD5053"/>
    <w:rsid w:val="4F142328"/>
    <w:rsid w:val="4F621184"/>
    <w:rsid w:val="4F64016A"/>
    <w:rsid w:val="4F9F46A5"/>
    <w:rsid w:val="4FA69579"/>
    <w:rsid w:val="4FDE1CB2"/>
    <w:rsid w:val="4FDF8F1C"/>
    <w:rsid w:val="4FEF0C07"/>
    <w:rsid w:val="50100ACA"/>
    <w:rsid w:val="504A87BA"/>
    <w:rsid w:val="5061779E"/>
    <w:rsid w:val="506704D6"/>
    <w:rsid w:val="5083185C"/>
    <w:rsid w:val="508C13FC"/>
    <w:rsid w:val="509D2724"/>
    <w:rsid w:val="50AD52D8"/>
    <w:rsid w:val="50BD7B1E"/>
    <w:rsid w:val="50E27260"/>
    <w:rsid w:val="51010642"/>
    <w:rsid w:val="5125206F"/>
    <w:rsid w:val="51AB599E"/>
    <w:rsid w:val="51C9FC26"/>
    <w:rsid w:val="5208133A"/>
    <w:rsid w:val="522BD07C"/>
    <w:rsid w:val="524E278D"/>
    <w:rsid w:val="525992E1"/>
    <w:rsid w:val="528899B1"/>
    <w:rsid w:val="529992F1"/>
    <w:rsid w:val="529C63AC"/>
    <w:rsid w:val="52BB2360"/>
    <w:rsid w:val="52BE5198"/>
    <w:rsid w:val="52C3CEBD"/>
    <w:rsid w:val="52D83A0B"/>
    <w:rsid w:val="52E288EF"/>
    <w:rsid w:val="52F8A723"/>
    <w:rsid w:val="5365350F"/>
    <w:rsid w:val="53A8887E"/>
    <w:rsid w:val="53C6040C"/>
    <w:rsid w:val="5461893E"/>
    <w:rsid w:val="54676AFF"/>
    <w:rsid w:val="5476795C"/>
    <w:rsid w:val="5483F6F8"/>
    <w:rsid w:val="54865A8A"/>
    <w:rsid w:val="549553B4"/>
    <w:rsid w:val="54A90F18"/>
    <w:rsid w:val="54F47224"/>
    <w:rsid w:val="5511B723"/>
    <w:rsid w:val="5511EF32"/>
    <w:rsid w:val="55220A08"/>
    <w:rsid w:val="554D7CD2"/>
    <w:rsid w:val="55663BAF"/>
    <w:rsid w:val="55800ECD"/>
    <w:rsid w:val="55947D4E"/>
    <w:rsid w:val="55AE22D9"/>
    <w:rsid w:val="55B84AFB"/>
    <w:rsid w:val="55BA0043"/>
    <w:rsid w:val="55D5B6B0"/>
    <w:rsid w:val="55E0782C"/>
    <w:rsid w:val="55E41798"/>
    <w:rsid w:val="5626F6D2"/>
    <w:rsid w:val="56390CA4"/>
    <w:rsid w:val="563FAD51"/>
    <w:rsid w:val="566104AD"/>
    <w:rsid w:val="566547CD"/>
    <w:rsid w:val="568ABB7C"/>
    <w:rsid w:val="56B072B1"/>
    <w:rsid w:val="56B461BC"/>
    <w:rsid w:val="56DB6D0E"/>
    <w:rsid w:val="57019EFA"/>
    <w:rsid w:val="57096954"/>
    <w:rsid w:val="571A4524"/>
    <w:rsid w:val="57288AFD"/>
    <w:rsid w:val="572FF555"/>
    <w:rsid w:val="57348F40"/>
    <w:rsid w:val="5736F5ED"/>
    <w:rsid w:val="5757F939"/>
    <w:rsid w:val="575DC28C"/>
    <w:rsid w:val="577C618D"/>
    <w:rsid w:val="57841672"/>
    <w:rsid w:val="57C1D569"/>
    <w:rsid w:val="57CCA66D"/>
    <w:rsid w:val="57EF8889"/>
    <w:rsid w:val="57FB5CC2"/>
    <w:rsid w:val="57FE674A"/>
    <w:rsid w:val="583B4776"/>
    <w:rsid w:val="584FB384"/>
    <w:rsid w:val="5879F6E1"/>
    <w:rsid w:val="5884EA15"/>
    <w:rsid w:val="589E1E6B"/>
    <w:rsid w:val="58DCF297"/>
    <w:rsid w:val="58FA118D"/>
    <w:rsid w:val="5955E4E7"/>
    <w:rsid w:val="59630BB0"/>
    <w:rsid w:val="5963B4B0"/>
    <w:rsid w:val="59E5304B"/>
    <w:rsid w:val="59E8C13D"/>
    <w:rsid w:val="59FAE91F"/>
    <w:rsid w:val="5A3164BE"/>
    <w:rsid w:val="5A341CD4"/>
    <w:rsid w:val="5A372B0F"/>
    <w:rsid w:val="5A7DB799"/>
    <w:rsid w:val="5A901EA0"/>
    <w:rsid w:val="5B00E239"/>
    <w:rsid w:val="5B1F9678"/>
    <w:rsid w:val="5B2C31C4"/>
    <w:rsid w:val="5B2E2477"/>
    <w:rsid w:val="5B3C5BAA"/>
    <w:rsid w:val="5B7A2099"/>
    <w:rsid w:val="5B7F27CD"/>
    <w:rsid w:val="5B811FC8"/>
    <w:rsid w:val="5B85C77D"/>
    <w:rsid w:val="5B945EA1"/>
    <w:rsid w:val="5B9985D4"/>
    <w:rsid w:val="5BB295E3"/>
    <w:rsid w:val="5BBA9AB8"/>
    <w:rsid w:val="5BBFF7EC"/>
    <w:rsid w:val="5BDC227B"/>
    <w:rsid w:val="5BE70119"/>
    <w:rsid w:val="5C073C3A"/>
    <w:rsid w:val="5C7DC332"/>
    <w:rsid w:val="5C85BA21"/>
    <w:rsid w:val="5CC4BC82"/>
    <w:rsid w:val="5CD34BB3"/>
    <w:rsid w:val="5CE33A82"/>
    <w:rsid w:val="5CF7964E"/>
    <w:rsid w:val="5D0D2FBA"/>
    <w:rsid w:val="5D1DD3D3"/>
    <w:rsid w:val="5D2F0C15"/>
    <w:rsid w:val="5D45980F"/>
    <w:rsid w:val="5D4CC8CC"/>
    <w:rsid w:val="5D4F154B"/>
    <w:rsid w:val="5D6FBA44"/>
    <w:rsid w:val="5DFEB084"/>
    <w:rsid w:val="5E02D99C"/>
    <w:rsid w:val="5E7A5488"/>
    <w:rsid w:val="5E8AE1D6"/>
    <w:rsid w:val="5E9E9AB1"/>
    <w:rsid w:val="5EAECD8A"/>
    <w:rsid w:val="5EE25E1A"/>
    <w:rsid w:val="5EE7800E"/>
    <w:rsid w:val="5EEDDD40"/>
    <w:rsid w:val="5F22BA84"/>
    <w:rsid w:val="5F28BF45"/>
    <w:rsid w:val="5F38942A"/>
    <w:rsid w:val="5F3B7F0C"/>
    <w:rsid w:val="5FB9A59C"/>
    <w:rsid w:val="5FD935BE"/>
    <w:rsid w:val="5FDFC0AB"/>
    <w:rsid w:val="5FE42D6D"/>
    <w:rsid w:val="5FE987C4"/>
    <w:rsid w:val="6046B569"/>
    <w:rsid w:val="60B43C2D"/>
    <w:rsid w:val="60FC6943"/>
    <w:rsid w:val="6114B2BA"/>
    <w:rsid w:val="6151EC7C"/>
    <w:rsid w:val="616502CE"/>
    <w:rsid w:val="61A25395"/>
    <w:rsid w:val="61A5EC60"/>
    <w:rsid w:val="61BAD65A"/>
    <w:rsid w:val="61BC585B"/>
    <w:rsid w:val="61DBFA05"/>
    <w:rsid w:val="6233F591"/>
    <w:rsid w:val="62492919"/>
    <w:rsid w:val="626A1BCF"/>
    <w:rsid w:val="628F0726"/>
    <w:rsid w:val="62BC9C8F"/>
    <w:rsid w:val="62F237DA"/>
    <w:rsid w:val="632196CF"/>
    <w:rsid w:val="632F180C"/>
    <w:rsid w:val="634EDF9C"/>
    <w:rsid w:val="638D034E"/>
    <w:rsid w:val="638EAFD9"/>
    <w:rsid w:val="6392ED03"/>
    <w:rsid w:val="63A19A5C"/>
    <w:rsid w:val="63C48072"/>
    <w:rsid w:val="63EE1499"/>
    <w:rsid w:val="63F60088"/>
    <w:rsid w:val="640C1281"/>
    <w:rsid w:val="64231D37"/>
    <w:rsid w:val="643800DC"/>
    <w:rsid w:val="647439BD"/>
    <w:rsid w:val="647A5C2E"/>
    <w:rsid w:val="64ABF2C3"/>
    <w:rsid w:val="64B63802"/>
    <w:rsid w:val="64BBB2DF"/>
    <w:rsid w:val="64C39F09"/>
    <w:rsid w:val="64D49405"/>
    <w:rsid w:val="6512C82D"/>
    <w:rsid w:val="653F9282"/>
    <w:rsid w:val="65484D04"/>
    <w:rsid w:val="654C2083"/>
    <w:rsid w:val="65533CAB"/>
    <w:rsid w:val="65554F02"/>
    <w:rsid w:val="6562BA0A"/>
    <w:rsid w:val="6565962C"/>
    <w:rsid w:val="65AC39A5"/>
    <w:rsid w:val="65F81D23"/>
    <w:rsid w:val="66107E02"/>
    <w:rsid w:val="6611261E"/>
    <w:rsid w:val="662D7B38"/>
    <w:rsid w:val="663D65EE"/>
    <w:rsid w:val="66445B67"/>
    <w:rsid w:val="66644FB7"/>
    <w:rsid w:val="6682A610"/>
    <w:rsid w:val="66A976DB"/>
    <w:rsid w:val="66BA1CD8"/>
    <w:rsid w:val="66D4D657"/>
    <w:rsid w:val="66DFB134"/>
    <w:rsid w:val="66FACD16"/>
    <w:rsid w:val="670F5A79"/>
    <w:rsid w:val="671E212B"/>
    <w:rsid w:val="674BD2A0"/>
    <w:rsid w:val="67985177"/>
    <w:rsid w:val="67AE68A3"/>
    <w:rsid w:val="67CA9DF9"/>
    <w:rsid w:val="67D18E46"/>
    <w:rsid w:val="67DA122B"/>
    <w:rsid w:val="67F2E52C"/>
    <w:rsid w:val="67FAF9CE"/>
    <w:rsid w:val="6808CC6B"/>
    <w:rsid w:val="68192C72"/>
    <w:rsid w:val="681AAEC1"/>
    <w:rsid w:val="682CBA47"/>
    <w:rsid w:val="68307A3F"/>
    <w:rsid w:val="6833D19A"/>
    <w:rsid w:val="6840089C"/>
    <w:rsid w:val="6859E08D"/>
    <w:rsid w:val="68703655"/>
    <w:rsid w:val="687BDB5D"/>
    <w:rsid w:val="688F058A"/>
    <w:rsid w:val="6892A139"/>
    <w:rsid w:val="68A1A020"/>
    <w:rsid w:val="68E3F12E"/>
    <w:rsid w:val="69017AD5"/>
    <w:rsid w:val="694ED372"/>
    <w:rsid w:val="695A4170"/>
    <w:rsid w:val="696906A6"/>
    <w:rsid w:val="698B4A7E"/>
    <w:rsid w:val="6996E57F"/>
    <w:rsid w:val="69A96474"/>
    <w:rsid w:val="69BAD3F1"/>
    <w:rsid w:val="69DB8E6F"/>
    <w:rsid w:val="69E3FFDC"/>
    <w:rsid w:val="69F7DDB4"/>
    <w:rsid w:val="6A07562E"/>
    <w:rsid w:val="6A1368FD"/>
    <w:rsid w:val="6A4FD8CF"/>
    <w:rsid w:val="6A8BA120"/>
    <w:rsid w:val="6A8FB101"/>
    <w:rsid w:val="6A9583F5"/>
    <w:rsid w:val="6AA393A3"/>
    <w:rsid w:val="6ABB1D1B"/>
    <w:rsid w:val="6AC80F67"/>
    <w:rsid w:val="6AD4792E"/>
    <w:rsid w:val="6B08B5D0"/>
    <w:rsid w:val="6B2CD4C0"/>
    <w:rsid w:val="6B35F4A0"/>
    <w:rsid w:val="6B65640A"/>
    <w:rsid w:val="6B9C0F92"/>
    <w:rsid w:val="6BCA16C4"/>
    <w:rsid w:val="6BD9E831"/>
    <w:rsid w:val="6C0D5C89"/>
    <w:rsid w:val="6C23FC56"/>
    <w:rsid w:val="6C5F670C"/>
    <w:rsid w:val="6CB713B6"/>
    <w:rsid w:val="6CB8DCE6"/>
    <w:rsid w:val="6CC9D5C3"/>
    <w:rsid w:val="6D32B4A2"/>
    <w:rsid w:val="6D5937CA"/>
    <w:rsid w:val="6D92D503"/>
    <w:rsid w:val="6DEB30AD"/>
    <w:rsid w:val="6DF85062"/>
    <w:rsid w:val="6DFD6D2D"/>
    <w:rsid w:val="6E13F8A2"/>
    <w:rsid w:val="6E4056A9"/>
    <w:rsid w:val="6E660C94"/>
    <w:rsid w:val="6E6F62CF"/>
    <w:rsid w:val="6E7AD055"/>
    <w:rsid w:val="6E9546DA"/>
    <w:rsid w:val="6EADE007"/>
    <w:rsid w:val="6EAE7FD7"/>
    <w:rsid w:val="6EB405EE"/>
    <w:rsid w:val="6EB630A0"/>
    <w:rsid w:val="6EC0C0D1"/>
    <w:rsid w:val="6EC1A04A"/>
    <w:rsid w:val="6F3396C2"/>
    <w:rsid w:val="6F3511C2"/>
    <w:rsid w:val="6F5E54B5"/>
    <w:rsid w:val="6F6B7FF7"/>
    <w:rsid w:val="700AE746"/>
    <w:rsid w:val="7013C825"/>
    <w:rsid w:val="702E8A3E"/>
    <w:rsid w:val="703F0C25"/>
    <w:rsid w:val="705EC694"/>
    <w:rsid w:val="70CCBED5"/>
    <w:rsid w:val="711ECAC1"/>
    <w:rsid w:val="7121CBA5"/>
    <w:rsid w:val="71623787"/>
    <w:rsid w:val="7165AAE3"/>
    <w:rsid w:val="718BAE69"/>
    <w:rsid w:val="718E2F45"/>
    <w:rsid w:val="7195AC84"/>
    <w:rsid w:val="7197983C"/>
    <w:rsid w:val="71AC2029"/>
    <w:rsid w:val="71BC87AE"/>
    <w:rsid w:val="71C99E46"/>
    <w:rsid w:val="71CD4773"/>
    <w:rsid w:val="71D390A3"/>
    <w:rsid w:val="7234D8E6"/>
    <w:rsid w:val="725A102E"/>
    <w:rsid w:val="725AAC12"/>
    <w:rsid w:val="72894735"/>
    <w:rsid w:val="728BAF3D"/>
    <w:rsid w:val="7294AFFF"/>
    <w:rsid w:val="729E9500"/>
    <w:rsid w:val="729F75F3"/>
    <w:rsid w:val="72A3D2A8"/>
    <w:rsid w:val="72FF9B7C"/>
    <w:rsid w:val="7304532E"/>
    <w:rsid w:val="73570AEA"/>
    <w:rsid w:val="7368B615"/>
    <w:rsid w:val="737FDDBD"/>
    <w:rsid w:val="7385B5C2"/>
    <w:rsid w:val="738B9CB5"/>
    <w:rsid w:val="739A2210"/>
    <w:rsid w:val="73BB601B"/>
    <w:rsid w:val="73C714C6"/>
    <w:rsid w:val="73E592C7"/>
    <w:rsid w:val="741D1340"/>
    <w:rsid w:val="742A28C5"/>
    <w:rsid w:val="742F47B0"/>
    <w:rsid w:val="744810A5"/>
    <w:rsid w:val="74743939"/>
    <w:rsid w:val="74BB58E1"/>
    <w:rsid w:val="75151B06"/>
    <w:rsid w:val="7520D332"/>
    <w:rsid w:val="7526A13E"/>
    <w:rsid w:val="7530A598"/>
    <w:rsid w:val="75355DB2"/>
    <w:rsid w:val="753666D4"/>
    <w:rsid w:val="7537976F"/>
    <w:rsid w:val="755CCF9B"/>
    <w:rsid w:val="757FE368"/>
    <w:rsid w:val="75972278"/>
    <w:rsid w:val="75A867E7"/>
    <w:rsid w:val="75B93FEC"/>
    <w:rsid w:val="76045A34"/>
    <w:rsid w:val="764EE4FB"/>
    <w:rsid w:val="76693942"/>
    <w:rsid w:val="766D0B2C"/>
    <w:rsid w:val="767F373D"/>
    <w:rsid w:val="7684EBA3"/>
    <w:rsid w:val="76A14667"/>
    <w:rsid w:val="76AFA104"/>
    <w:rsid w:val="76B22076"/>
    <w:rsid w:val="76B6A9C0"/>
    <w:rsid w:val="76C09AFF"/>
    <w:rsid w:val="7728D1D4"/>
    <w:rsid w:val="7734C485"/>
    <w:rsid w:val="780BEDBD"/>
    <w:rsid w:val="7813348E"/>
    <w:rsid w:val="78293F9A"/>
    <w:rsid w:val="782C7748"/>
    <w:rsid w:val="78642478"/>
    <w:rsid w:val="788FE512"/>
    <w:rsid w:val="7901122A"/>
    <w:rsid w:val="79121300"/>
    <w:rsid w:val="7966FB86"/>
    <w:rsid w:val="79827261"/>
    <w:rsid w:val="798A79BF"/>
    <w:rsid w:val="79B2C840"/>
    <w:rsid w:val="79B61DA9"/>
    <w:rsid w:val="79C0F6B3"/>
    <w:rsid w:val="79CB3CA2"/>
    <w:rsid w:val="7A06C18B"/>
    <w:rsid w:val="7A242599"/>
    <w:rsid w:val="7A2B63F0"/>
    <w:rsid w:val="7A327262"/>
    <w:rsid w:val="7A817F9F"/>
    <w:rsid w:val="7A8E0604"/>
    <w:rsid w:val="7ABD9466"/>
    <w:rsid w:val="7ACAE591"/>
    <w:rsid w:val="7AE010E4"/>
    <w:rsid w:val="7B12A0AA"/>
    <w:rsid w:val="7B1818A9"/>
    <w:rsid w:val="7B5427EB"/>
    <w:rsid w:val="7B738C79"/>
    <w:rsid w:val="7B90308B"/>
    <w:rsid w:val="7B944550"/>
    <w:rsid w:val="7C698F4C"/>
    <w:rsid w:val="7C6B254C"/>
    <w:rsid w:val="7CA74437"/>
    <w:rsid w:val="7CAF5699"/>
    <w:rsid w:val="7CD271E5"/>
    <w:rsid w:val="7D19DA16"/>
    <w:rsid w:val="7D2FBC6A"/>
    <w:rsid w:val="7D306787"/>
    <w:rsid w:val="7D633A51"/>
    <w:rsid w:val="7DE6776D"/>
    <w:rsid w:val="7DFA1005"/>
    <w:rsid w:val="7E13DE15"/>
    <w:rsid w:val="7E7B4DDD"/>
    <w:rsid w:val="7EA71015"/>
    <w:rsid w:val="7ED76A1B"/>
    <w:rsid w:val="7EE625B0"/>
    <w:rsid w:val="7EE717BD"/>
    <w:rsid w:val="7EE86353"/>
    <w:rsid w:val="7EF08F36"/>
    <w:rsid w:val="7F1D1538"/>
    <w:rsid w:val="7F2456FB"/>
    <w:rsid w:val="7F37CC00"/>
    <w:rsid w:val="7F4B4E1E"/>
    <w:rsid w:val="7F8B8CF7"/>
    <w:rsid w:val="7F8F4407"/>
    <w:rsid w:val="7F9728C0"/>
    <w:rsid w:val="7F9C5CE0"/>
    <w:rsid w:val="7FA4B7EB"/>
    <w:rsid w:val="7FA9E03E"/>
    <w:rsid w:val="7FAC23AB"/>
    <w:rsid w:val="7FBAE71B"/>
    <w:rsid w:val="7FE3D424"/>
    <w:rsid w:val="7FE50697"/>
    <w:rsid w:val="7FE8B3B2"/>
    <w:rsid w:val="7FF2B895"/>
    <w:rsid w:val="7FFFD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849411A"/>
  <w15:docId w15:val="{564F1644-EA95-447C-96D2-CC4BE1AD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F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4D2196"/>
    <w:pPr>
      <w:jc w:val="center"/>
      <w:outlineLvl w:val="0"/>
    </w:pPr>
    <w:rPr>
      <w:b/>
      <w:sz w:val="20"/>
      <w:szCs w:val="24"/>
    </w:rPr>
  </w:style>
  <w:style w:type="character" w:customStyle="1" w:styleId="Heading1Q-aireChar">
    <w:name w:val="Heading 1_Q-aire Char"/>
    <w:basedOn w:val="DefaultParagraphFont"/>
    <w:link w:val="Heading1Q-aire"/>
    <w:rsid w:val="004D2196"/>
    <w:rPr>
      <w:b/>
      <w:sz w:val="20"/>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character" w:customStyle="1" w:styleId="normaltextrun">
    <w:name w:val="normaltextrun"/>
    <w:basedOn w:val="DefaultParagraphFont"/>
    <w:rsid w:val="00CE1E22"/>
  </w:style>
  <w:style w:type="character" w:customStyle="1" w:styleId="findhit">
    <w:name w:val="findhit"/>
    <w:basedOn w:val="DefaultParagraphFont"/>
    <w:rsid w:val="00CE1E22"/>
  </w:style>
  <w:style w:type="paragraph" w:customStyle="1" w:styleId="paragraph">
    <w:name w:val="paragraph"/>
    <w:basedOn w:val="Normal"/>
    <w:rsid w:val="00CE1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E1E22"/>
  </w:style>
  <w:style w:type="character" w:customStyle="1" w:styleId="tabchar">
    <w:name w:val="tabchar"/>
    <w:basedOn w:val="DefaultParagraphFont"/>
    <w:rsid w:val="00CE1E22"/>
  </w:style>
  <w:style w:type="character" w:styleId="FollowedHyperlink">
    <w:name w:val="FollowedHyperlink"/>
    <w:basedOn w:val="DefaultParagraphFont"/>
    <w:uiPriority w:val="99"/>
    <w:semiHidden/>
    <w:unhideWhenUsed/>
    <w:rsid w:val="00C31B2C"/>
    <w:rPr>
      <w:color w:val="800080" w:themeColor="followedHyperlink"/>
      <w:u w:val="single"/>
    </w:rPr>
  </w:style>
  <w:style w:type="character" w:styleId="UnresolvedMention">
    <w:name w:val="Unresolved Mention"/>
    <w:basedOn w:val="DefaultParagraphFont"/>
    <w:uiPriority w:val="99"/>
    <w:unhideWhenUsed/>
    <w:rsid w:val="00012694"/>
    <w:rPr>
      <w:color w:val="605E5C"/>
      <w:shd w:val="clear" w:color="auto" w:fill="E1DFDD"/>
    </w:rPr>
  </w:style>
  <w:style w:type="character" w:styleId="Mention">
    <w:name w:val="Mention"/>
    <w:basedOn w:val="DefaultParagraphFont"/>
    <w:uiPriority w:val="99"/>
    <w:unhideWhenUsed/>
    <w:rsid w:val="00012694"/>
    <w:rPr>
      <w:color w:val="2B579A"/>
      <w:shd w:val="clear" w:color="auto" w:fill="E1DFDD"/>
    </w:rPr>
  </w:style>
  <w:style w:type="paragraph" w:customStyle="1" w:styleId="Level1">
    <w:name w:val="Level 1"/>
    <w:basedOn w:val="Normal"/>
    <w:rsid w:val="00852E56"/>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23315">
      <w:bodyDiv w:val="1"/>
      <w:marLeft w:val="0"/>
      <w:marRight w:val="0"/>
      <w:marTop w:val="0"/>
      <w:marBottom w:val="0"/>
      <w:divBdr>
        <w:top w:val="none" w:sz="0" w:space="0" w:color="auto"/>
        <w:left w:val="none" w:sz="0" w:space="0" w:color="auto"/>
        <w:bottom w:val="none" w:sz="0" w:space="0" w:color="auto"/>
        <w:right w:val="none" w:sz="0" w:space="0" w:color="auto"/>
      </w:divBdr>
      <w:divsChild>
        <w:div w:id="954605277">
          <w:marLeft w:val="0"/>
          <w:marRight w:val="0"/>
          <w:marTop w:val="0"/>
          <w:marBottom w:val="0"/>
          <w:divBdr>
            <w:top w:val="none" w:sz="0" w:space="0" w:color="auto"/>
            <w:left w:val="none" w:sz="0" w:space="0" w:color="auto"/>
            <w:bottom w:val="none" w:sz="0" w:space="0" w:color="auto"/>
            <w:right w:val="none" w:sz="0" w:space="0" w:color="auto"/>
          </w:divBdr>
          <w:divsChild>
            <w:div w:id="1893736251">
              <w:marLeft w:val="0"/>
              <w:marRight w:val="0"/>
              <w:marTop w:val="0"/>
              <w:marBottom w:val="0"/>
              <w:divBdr>
                <w:top w:val="none" w:sz="0" w:space="0" w:color="auto"/>
                <w:left w:val="none" w:sz="0" w:space="0" w:color="auto"/>
                <w:bottom w:val="none" w:sz="0" w:space="0" w:color="auto"/>
                <w:right w:val="none" w:sz="0" w:space="0" w:color="auto"/>
              </w:divBdr>
              <w:divsChild>
                <w:div w:id="72163026">
                  <w:marLeft w:val="0"/>
                  <w:marRight w:val="0"/>
                  <w:marTop w:val="150"/>
                  <w:marBottom w:val="0"/>
                  <w:divBdr>
                    <w:top w:val="none" w:sz="0" w:space="0" w:color="auto"/>
                    <w:left w:val="none" w:sz="0" w:space="0" w:color="auto"/>
                    <w:bottom w:val="none" w:sz="0" w:space="0" w:color="auto"/>
                    <w:right w:val="none" w:sz="0" w:space="0" w:color="auto"/>
                  </w:divBdr>
                  <w:divsChild>
                    <w:div w:id="317613070">
                      <w:marLeft w:val="300"/>
                      <w:marRight w:val="0"/>
                      <w:marTop w:val="0"/>
                      <w:marBottom w:val="0"/>
                      <w:divBdr>
                        <w:top w:val="none" w:sz="0" w:space="0" w:color="auto"/>
                        <w:left w:val="none" w:sz="0" w:space="0" w:color="auto"/>
                        <w:bottom w:val="none" w:sz="0" w:space="0" w:color="auto"/>
                        <w:right w:val="none" w:sz="0" w:space="0" w:color="auto"/>
                      </w:divBdr>
                      <w:divsChild>
                        <w:div w:id="1869635798">
                          <w:marLeft w:val="0"/>
                          <w:marRight w:val="0"/>
                          <w:marTop w:val="0"/>
                          <w:marBottom w:val="0"/>
                          <w:divBdr>
                            <w:top w:val="none" w:sz="0" w:space="0" w:color="auto"/>
                            <w:left w:val="none" w:sz="0" w:space="0" w:color="auto"/>
                            <w:bottom w:val="none" w:sz="0" w:space="0" w:color="auto"/>
                            <w:right w:val="none" w:sz="0" w:space="0" w:color="auto"/>
                          </w:divBdr>
                          <w:divsChild>
                            <w:div w:id="930627381">
                              <w:marLeft w:val="0"/>
                              <w:marRight w:val="0"/>
                              <w:marTop w:val="0"/>
                              <w:marBottom w:val="0"/>
                              <w:divBdr>
                                <w:top w:val="none" w:sz="0" w:space="0" w:color="auto"/>
                                <w:left w:val="none" w:sz="0" w:space="0" w:color="auto"/>
                                <w:bottom w:val="none" w:sz="0" w:space="0" w:color="auto"/>
                                <w:right w:val="none" w:sz="0" w:space="0" w:color="auto"/>
                              </w:divBdr>
                              <w:divsChild>
                                <w:div w:id="14756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10135">
      <w:bodyDiv w:val="1"/>
      <w:marLeft w:val="0"/>
      <w:marRight w:val="0"/>
      <w:marTop w:val="0"/>
      <w:marBottom w:val="0"/>
      <w:divBdr>
        <w:top w:val="none" w:sz="0" w:space="0" w:color="auto"/>
        <w:left w:val="none" w:sz="0" w:space="0" w:color="auto"/>
        <w:bottom w:val="none" w:sz="0" w:space="0" w:color="auto"/>
        <w:right w:val="none" w:sz="0" w:space="0" w:color="auto"/>
      </w:divBdr>
    </w:div>
    <w:div w:id="448358834">
      <w:bodyDiv w:val="1"/>
      <w:marLeft w:val="0"/>
      <w:marRight w:val="0"/>
      <w:marTop w:val="0"/>
      <w:marBottom w:val="0"/>
      <w:divBdr>
        <w:top w:val="none" w:sz="0" w:space="0" w:color="auto"/>
        <w:left w:val="none" w:sz="0" w:space="0" w:color="auto"/>
        <w:bottom w:val="none" w:sz="0" w:space="0" w:color="auto"/>
        <w:right w:val="none" w:sz="0" w:space="0" w:color="auto"/>
      </w:divBdr>
    </w:div>
    <w:div w:id="503906629">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66433051">
      <w:bodyDiv w:val="1"/>
      <w:marLeft w:val="0"/>
      <w:marRight w:val="0"/>
      <w:marTop w:val="0"/>
      <w:marBottom w:val="0"/>
      <w:divBdr>
        <w:top w:val="none" w:sz="0" w:space="0" w:color="auto"/>
        <w:left w:val="none" w:sz="0" w:space="0" w:color="auto"/>
        <w:bottom w:val="none" w:sz="0" w:space="0" w:color="auto"/>
        <w:right w:val="none" w:sz="0" w:space="0" w:color="auto"/>
      </w:divBdr>
    </w:div>
    <w:div w:id="1293369998">
      <w:bodyDiv w:val="1"/>
      <w:marLeft w:val="0"/>
      <w:marRight w:val="0"/>
      <w:marTop w:val="0"/>
      <w:marBottom w:val="0"/>
      <w:divBdr>
        <w:top w:val="none" w:sz="0" w:space="0" w:color="auto"/>
        <w:left w:val="none" w:sz="0" w:space="0" w:color="auto"/>
        <w:bottom w:val="none" w:sz="0" w:space="0" w:color="auto"/>
        <w:right w:val="none" w:sz="0" w:space="0" w:color="auto"/>
      </w:divBdr>
    </w:div>
    <w:div w:id="1626693151">
      <w:bodyDiv w:val="1"/>
      <w:marLeft w:val="0"/>
      <w:marRight w:val="0"/>
      <w:marTop w:val="0"/>
      <w:marBottom w:val="0"/>
      <w:divBdr>
        <w:top w:val="none" w:sz="0" w:space="0" w:color="auto"/>
        <w:left w:val="none" w:sz="0" w:space="0" w:color="auto"/>
        <w:bottom w:val="none" w:sz="0" w:space="0" w:color="auto"/>
        <w:right w:val="none" w:sz="0" w:space="0" w:color="auto"/>
      </w:divBdr>
    </w:div>
    <w:div w:id="1668748330">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53577377">
      <w:bodyDiv w:val="1"/>
      <w:marLeft w:val="0"/>
      <w:marRight w:val="0"/>
      <w:marTop w:val="0"/>
      <w:marBottom w:val="0"/>
      <w:divBdr>
        <w:top w:val="none" w:sz="0" w:space="0" w:color="auto"/>
        <w:left w:val="none" w:sz="0" w:space="0" w:color="auto"/>
        <w:bottom w:val="none" w:sz="0" w:space="0" w:color="auto"/>
        <w:right w:val="none" w:sz="0" w:space="0" w:color="auto"/>
      </w:divBdr>
    </w:div>
    <w:div w:id="1757903636">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2016881239">
      <w:bodyDiv w:val="1"/>
      <w:marLeft w:val="0"/>
      <w:marRight w:val="0"/>
      <w:marTop w:val="0"/>
      <w:marBottom w:val="0"/>
      <w:divBdr>
        <w:top w:val="none" w:sz="0" w:space="0" w:color="auto"/>
        <w:left w:val="none" w:sz="0" w:space="0" w:color="auto"/>
        <w:bottom w:val="none" w:sz="0" w:space="0" w:color="auto"/>
        <w:right w:val="none" w:sz="0" w:space="0" w:color="auto"/>
      </w:divBdr>
      <w:divsChild>
        <w:div w:id="186261908">
          <w:marLeft w:val="135"/>
          <w:marRight w:val="135"/>
          <w:marTop w:val="0"/>
          <w:marBottom w:val="90"/>
          <w:divBdr>
            <w:top w:val="none" w:sz="0" w:space="0" w:color="auto"/>
            <w:left w:val="none" w:sz="0" w:space="0" w:color="auto"/>
            <w:bottom w:val="none" w:sz="0" w:space="0" w:color="auto"/>
            <w:right w:val="none" w:sz="0" w:space="0" w:color="auto"/>
          </w:divBdr>
        </w:div>
        <w:div w:id="323969819">
          <w:marLeft w:val="135"/>
          <w:marRight w:val="135"/>
          <w:marTop w:val="0"/>
          <w:marBottom w:val="90"/>
          <w:divBdr>
            <w:top w:val="none" w:sz="0" w:space="0" w:color="auto"/>
            <w:left w:val="none" w:sz="0" w:space="0" w:color="auto"/>
            <w:bottom w:val="none" w:sz="0" w:space="0" w:color="auto"/>
            <w:right w:val="none" w:sz="0" w:space="0" w:color="auto"/>
          </w:divBdr>
        </w:div>
        <w:div w:id="470250808">
          <w:marLeft w:val="135"/>
          <w:marRight w:val="135"/>
          <w:marTop w:val="0"/>
          <w:marBottom w:val="90"/>
          <w:divBdr>
            <w:top w:val="none" w:sz="0" w:space="0" w:color="auto"/>
            <w:left w:val="none" w:sz="0" w:space="0" w:color="auto"/>
            <w:bottom w:val="none" w:sz="0" w:space="0" w:color="auto"/>
            <w:right w:val="none" w:sz="0" w:space="0" w:color="auto"/>
          </w:divBdr>
        </w:div>
        <w:div w:id="770129229">
          <w:marLeft w:val="135"/>
          <w:marRight w:val="135"/>
          <w:marTop w:val="0"/>
          <w:marBottom w:val="90"/>
          <w:divBdr>
            <w:top w:val="none" w:sz="0" w:space="0" w:color="auto"/>
            <w:left w:val="none" w:sz="0" w:space="0" w:color="auto"/>
            <w:bottom w:val="none" w:sz="0" w:space="0" w:color="auto"/>
            <w:right w:val="none" w:sz="0" w:space="0" w:color="auto"/>
          </w:divBdr>
        </w:div>
        <w:div w:id="1039747332">
          <w:marLeft w:val="135"/>
          <w:marRight w:val="135"/>
          <w:marTop w:val="0"/>
          <w:marBottom w:val="90"/>
          <w:divBdr>
            <w:top w:val="none" w:sz="0" w:space="0" w:color="auto"/>
            <w:left w:val="none" w:sz="0" w:space="0" w:color="auto"/>
            <w:bottom w:val="none" w:sz="0" w:space="0" w:color="auto"/>
            <w:right w:val="none" w:sz="0" w:space="0" w:color="auto"/>
          </w:divBdr>
        </w:div>
        <w:div w:id="1280185589">
          <w:marLeft w:val="135"/>
          <w:marRight w:val="135"/>
          <w:marTop w:val="0"/>
          <w:marBottom w:val="90"/>
          <w:divBdr>
            <w:top w:val="none" w:sz="0" w:space="0" w:color="auto"/>
            <w:left w:val="none" w:sz="0" w:space="0" w:color="auto"/>
            <w:bottom w:val="none" w:sz="0" w:space="0" w:color="auto"/>
            <w:right w:val="none" w:sz="0" w:space="0" w:color="auto"/>
          </w:divBdr>
        </w:div>
      </w:divsChild>
    </w:div>
    <w:div w:id="2019191904">
      <w:bodyDiv w:val="1"/>
      <w:marLeft w:val="0"/>
      <w:marRight w:val="0"/>
      <w:marTop w:val="0"/>
      <w:marBottom w:val="0"/>
      <w:divBdr>
        <w:top w:val="none" w:sz="0" w:space="0" w:color="auto"/>
        <w:left w:val="none" w:sz="0" w:space="0" w:color="auto"/>
        <w:bottom w:val="none" w:sz="0" w:space="0" w:color="auto"/>
        <w:right w:val="none" w:sz="0" w:space="0" w:color="auto"/>
      </w:divBdr>
    </w:div>
    <w:div w:id="2141418621">
      <w:bodyDiv w:val="1"/>
      <w:marLeft w:val="0"/>
      <w:marRight w:val="0"/>
      <w:marTop w:val="0"/>
      <w:marBottom w:val="0"/>
      <w:divBdr>
        <w:top w:val="none" w:sz="0" w:space="0" w:color="auto"/>
        <w:left w:val="none" w:sz="0" w:space="0" w:color="auto"/>
        <w:bottom w:val="none" w:sz="0" w:space="0" w:color="auto"/>
        <w:right w:val="none" w:sz="0" w:space="0" w:color="auto"/>
      </w:divBdr>
      <w:divsChild>
        <w:div w:id="659695385">
          <w:marLeft w:val="0"/>
          <w:marRight w:val="0"/>
          <w:marTop w:val="0"/>
          <w:marBottom w:val="0"/>
          <w:divBdr>
            <w:top w:val="none" w:sz="0" w:space="0" w:color="auto"/>
            <w:left w:val="none" w:sz="0" w:space="0" w:color="auto"/>
            <w:bottom w:val="none" w:sz="0" w:space="0" w:color="auto"/>
            <w:right w:val="none" w:sz="0" w:space="0" w:color="auto"/>
          </w:divBdr>
          <w:divsChild>
            <w:div w:id="1211458825">
              <w:marLeft w:val="0"/>
              <w:marRight w:val="0"/>
              <w:marTop w:val="0"/>
              <w:marBottom w:val="0"/>
              <w:divBdr>
                <w:top w:val="none" w:sz="0" w:space="0" w:color="auto"/>
                <w:left w:val="none" w:sz="0" w:space="0" w:color="auto"/>
                <w:bottom w:val="none" w:sz="0" w:space="0" w:color="auto"/>
                <w:right w:val="none" w:sz="0" w:space="0" w:color="auto"/>
              </w:divBdr>
              <w:divsChild>
                <w:div w:id="1562137034">
                  <w:marLeft w:val="0"/>
                  <w:marRight w:val="0"/>
                  <w:marTop w:val="150"/>
                  <w:marBottom w:val="0"/>
                  <w:divBdr>
                    <w:top w:val="none" w:sz="0" w:space="0" w:color="auto"/>
                    <w:left w:val="none" w:sz="0" w:space="0" w:color="auto"/>
                    <w:bottom w:val="none" w:sz="0" w:space="0" w:color="auto"/>
                    <w:right w:val="none" w:sz="0" w:space="0" w:color="auto"/>
                  </w:divBdr>
                  <w:divsChild>
                    <w:div w:id="1870801518">
                      <w:marLeft w:val="300"/>
                      <w:marRight w:val="0"/>
                      <w:marTop w:val="0"/>
                      <w:marBottom w:val="0"/>
                      <w:divBdr>
                        <w:top w:val="none" w:sz="0" w:space="0" w:color="auto"/>
                        <w:left w:val="none" w:sz="0" w:space="0" w:color="auto"/>
                        <w:bottom w:val="none" w:sz="0" w:space="0" w:color="auto"/>
                        <w:right w:val="none" w:sz="0" w:space="0" w:color="auto"/>
                      </w:divBdr>
                      <w:divsChild>
                        <w:div w:id="1015114762">
                          <w:marLeft w:val="0"/>
                          <w:marRight w:val="0"/>
                          <w:marTop w:val="0"/>
                          <w:marBottom w:val="0"/>
                          <w:divBdr>
                            <w:top w:val="none" w:sz="0" w:space="0" w:color="auto"/>
                            <w:left w:val="none" w:sz="0" w:space="0" w:color="auto"/>
                            <w:bottom w:val="none" w:sz="0" w:space="0" w:color="auto"/>
                            <w:right w:val="none" w:sz="0" w:space="0" w:color="auto"/>
                          </w:divBdr>
                          <w:divsChild>
                            <w:div w:id="683016774">
                              <w:marLeft w:val="0"/>
                              <w:marRight w:val="0"/>
                              <w:marTop w:val="0"/>
                              <w:marBottom w:val="0"/>
                              <w:divBdr>
                                <w:top w:val="none" w:sz="0" w:space="0" w:color="auto"/>
                                <w:left w:val="none" w:sz="0" w:space="0" w:color="auto"/>
                                <w:bottom w:val="none" w:sz="0" w:space="0" w:color="auto"/>
                                <w:right w:val="none" w:sz="0" w:space="0" w:color="auto"/>
                              </w:divBdr>
                              <w:divsChild>
                                <w:div w:id="590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image" Target="media/image1.jpeg"/><Relationship Id="rId47" Type="http://schemas.openxmlformats.org/officeDocument/2006/relationships/header" Target="header3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2.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image" Target="media/image2.jpe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3.xml"/><Relationship Id="rId20" Type="http://schemas.openxmlformats.org/officeDocument/2006/relationships/header" Target="header10.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1" ma:contentTypeDescription="Create a new document." ma:contentTypeScope="" ma:versionID="3cb5b775c22fa259476e7c4122d1c49e">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0b6381d45edcd10a3c65e728bf2b3e4a"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Chapin Bardales, Johanna (CDC/DDID/NCHHSTP/DHP)</DisplayName>
        <AccountId>31</AccountId>
        <AccountType/>
      </UserInfo>
      <UserInfo>
        <DisplayName>Wejnert, Cyprian (CDC/DDID/NCHHSTP/DHP)</DisplayName>
        <AccountId>16</AccountId>
        <AccountType/>
      </UserInfo>
      <UserInfo>
        <DisplayName>Finlayson, Teresa (CDC/DDID/NCHHSTP/DHP)</DisplayName>
        <AccountId>18</AccountId>
        <AccountType/>
      </UserInfo>
      <UserInfo>
        <DisplayName>Morris, Elana (CDC/DDID/NCHHSTP/DHP)</DisplayName>
        <AccountId>26</AccountId>
        <AccountType/>
      </UserInfo>
      <UserInfo>
        <DisplayName>Robbins, Taylor (CDC/DDID/NCHHSTP/DHP)</DisplayName>
        <AccountId>29</AccountId>
        <AccountType/>
      </UserInfo>
      <UserInfo>
        <DisplayName>Olansky, Evelyn (CDC/DDID/NCHHSTP/DHP) (CTR)</DisplayName>
        <AccountId>12</AccountId>
        <AccountType/>
      </UserInfo>
      <UserInfo>
        <DisplayName>Trujillo, Lindsay (CDC/DDID/NCHHSTP/DHP) (CTR)</DisplayName>
        <AccountId>27</AccountId>
        <AccountType/>
      </UserInfo>
      <UserInfo>
        <DisplayName>Kanny, Dafna (CDC/DDID/NCHHSTP/DHP)</DisplayName>
        <AccountId>17</AccountId>
        <AccountType/>
      </UserInfo>
      <UserInfo>
        <DisplayName>Burnett, Janet (CDC/DDID/NCHHSTP/DHP)</DisplayName>
        <AccountId>19</AccountId>
        <AccountType/>
      </UserInfo>
      <UserInfo>
        <DisplayName>Lewis, Rashunda (CDC/DDID/NCHHSTP/DHP)</DisplayName>
        <AccountId>24</AccountId>
        <AccountType/>
      </UserInfo>
      <UserInfo>
        <DisplayName>Li, Xinyi (CDC/DDID/NCHHSTP/DHP)</DisplayName>
        <AccountId>25</AccountId>
        <AccountType/>
      </UserInfo>
      <UserInfo>
        <DisplayName>Hershow, Rebecca (CDC/DDID/NCHHSTP/DHP)</DisplayName>
        <AccountId>45</AccountId>
        <AccountType/>
      </UserInfo>
    </SharedWithUsers>
  </documentManagement>
</p:properties>
</file>

<file path=customXml/itemProps1.xml><?xml version="1.0" encoding="utf-8"?>
<ds:datastoreItem xmlns:ds="http://schemas.openxmlformats.org/officeDocument/2006/customXml" ds:itemID="{CDE30ADA-AC4C-4E62-A3BA-EFC17AAD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FF232-688E-4A4F-8C7D-0011B9C64B92}">
  <ds:schemaRefs>
    <ds:schemaRef ds:uri="http://schemas.microsoft.com/sharepoint/v3/contenttype/forms"/>
  </ds:schemaRefs>
</ds:datastoreItem>
</file>

<file path=customXml/itemProps3.xml><?xml version="1.0" encoding="utf-8"?>
<ds:datastoreItem xmlns:ds="http://schemas.openxmlformats.org/officeDocument/2006/customXml" ds:itemID="{77DE4625-B00F-4E3F-AADE-C832B109C1C6}">
  <ds:schemaRefs>
    <ds:schemaRef ds:uri="http://schemas.openxmlformats.org/officeDocument/2006/bibliography"/>
  </ds:schemaRefs>
</ds:datastoreItem>
</file>

<file path=customXml/itemProps4.xml><?xml version="1.0" encoding="utf-8"?>
<ds:datastoreItem xmlns:ds="http://schemas.openxmlformats.org/officeDocument/2006/customXml" ds:itemID="{97AD0116-5D83-4447-AC11-CFB2C93F4491}">
  <ds:schemaRefs>
    <ds:schemaRef ds:uri="http://schemas.microsoft.com/office/2006/documentManagement/types"/>
    <ds:schemaRef ds:uri="http://schemas.openxmlformats.org/package/2006/metadata/core-properties"/>
    <ds:schemaRef ds:uri="http://schemas.microsoft.com/office/infopath/2007/PartnerControls"/>
    <ds:schemaRef ds:uri="6c3d5830-b950-4954-ac96-5861572f76a9"/>
    <ds:schemaRef ds:uri="http://purl.org/dc/dcmitype/"/>
    <ds:schemaRef ds:uri="http://www.w3.org/XML/1998/namespace"/>
    <ds:schemaRef ds:uri="http://purl.org/dc/terms/"/>
    <ds:schemaRef ds:uri="c6d99551-97ca-45ca-a982-ea19bff6bae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97</Pages>
  <Words>20602</Words>
  <Characters>117434</Characters>
  <Application>Microsoft Office Word</Application>
  <DocSecurity>0</DocSecurity>
  <Lines>978</Lines>
  <Paragraphs>275</Paragraphs>
  <ScaleCrop>false</ScaleCrop>
  <Company>Centers for Disease Control and Prevention</Company>
  <LinksUpToDate>false</LinksUpToDate>
  <CharactersWithSpaces>137761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Katherine (CDC/OID/NCHHSTP)</dc:creator>
  <cp:keywords/>
  <cp:lastModifiedBy>Ptomey, Natasha (CDC/DDID/NCHHSTP/DHP)</cp:lastModifiedBy>
  <cp:revision>5</cp:revision>
  <cp:lastPrinted>2017-10-25T06:58:00Z</cp:lastPrinted>
  <dcterms:created xsi:type="dcterms:W3CDTF">2021-12-16T20:06:00Z</dcterms:created>
  <dcterms:modified xsi:type="dcterms:W3CDTF">2022-01-31T20:44:00Z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SIP_Label_7b94a7b8-f06c-4dfe-bdcc-9b548fd58c31_Enabled">
    <vt:lpwstr>true</vt:lpwstr>
  </property>
  <property fmtid="{D5CDD505-2E9C-101B-9397-08002B2CF9AE}" pid="4" name="MSIP_Label_7b94a7b8-f06c-4dfe-bdcc-9b548fd58c31_SetDate">
    <vt:lpwstr>2021-04-21T19:17:24Z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e1ae9ba5-2766-4bfe-a182-09daaa855077</vt:lpwstr>
  </property>
  <property fmtid="{D5CDD505-2E9C-101B-9397-08002B2CF9AE}" pid="9" name="MSIP_Label_7b94a7b8-f06c-4dfe-bdcc-9b548fd58c31_ContentBits">
    <vt:lpwstr>0</vt:lpwstr>
  </property>
</Properties>
</file>