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05E7" w:rsidRDefault="001321AE" w14:paraId="62A4D7CC" w14:textId="73D7D6F9">
      <w:pPr>
        <w:rPr>
          <w:rFonts w:ascii="Arial" w:hAnsi="Arial" w:eastAsia="Times New Roman" w:cs="Arial"/>
          <w:sz w:val="18"/>
          <w:szCs w:val="18"/>
        </w:rPr>
      </w:pPr>
      <w:r>
        <w:rPr>
          <w:rFonts w:ascii="Helvetica" w:hAnsi="Helvetica" w:eastAsia="Times New Roman" w:cs="Times New Roman"/>
          <w:color w:val="333333"/>
          <w:sz w:val="24"/>
          <w:szCs w:val="24"/>
          <w:shd w:val="clear" w:color="auto" w:fill="FFFFFB"/>
        </w:rPr>
        <w:t>Thank you for registering for the </w:t>
      </w:r>
      <w:r w:rsidR="008605E7">
        <w:rPr>
          <w:rStyle w:val="Strong"/>
          <w:rFonts w:ascii="Helvetica" w:hAnsi="Helvetica" w:eastAsia="Times New Roman" w:cs="Helvetica"/>
          <w:color w:val="333333"/>
          <w:sz w:val="24"/>
          <w:szCs w:val="24"/>
          <w:shd w:val="clear" w:color="auto" w:fill="FFFFFB"/>
        </w:rPr>
        <w:t>Addressing Social Risks in Cancer Care Delivery Virtual Workshop</w:t>
      </w:r>
      <w:r>
        <w:rPr>
          <w:rFonts w:ascii="Helvetica" w:hAnsi="Helvetica" w:eastAsia="Times New Roman" w:cs="Times New Roman"/>
          <w:color w:val="333333"/>
          <w:sz w:val="24"/>
          <w:szCs w:val="24"/>
          <w:shd w:val="clear" w:color="auto" w:fill="FFFFFB"/>
        </w:rPr>
        <w:t> on </w:t>
      </w:r>
      <w:r w:rsidR="008605E7">
        <w:rPr>
          <w:rStyle w:val="Strong"/>
          <w:rFonts w:ascii="Helvetica" w:hAnsi="Helvetica" w:eastAsia="Times New Roman" w:cs="Helvetica"/>
          <w:color w:val="333333"/>
          <w:sz w:val="24"/>
          <w:szCs w:val="24"/>
          <w:shd w:val="clear" w:color="auto" w:fill="FFFFFB"/>
        </w:rPr>
        <w:t>October 14, 15, and 18</w:t>
      </w:r>
      <w:r w:rsidRPr="001155E9" w:rsidR="001155E9">
        <w:rPr>
          <w:rFonts w:ascii="Helvetica" w:hAnsi="Helvetica" w:eastAsia="Times New Roman" w:cs="Times New Roman"/>
          <w:b/>
          <w:bCs/>
          <w:color w:val="333333"/>
          <w:sz w:val="24"/>
          <w:szCs w:val="24"/>
          <w:shd w:val="clear" w:color="auto" w:fill="FFFFFB"/>
        </w:rPr>
        <w:t>, 2021.</w:t>
      </w:r>
      <w:r>
        <w:rPr>
          <w:rFonts w:ascii="Arial" w:hAnsi="Arial" w:eastAsia="Times New Roman" w:cs="Arial"/>
          <w:sz w:val="18"/>
          <w:szCs w:val="18"/>
        </w:rPr>
        <w:br/>
      </w:r>
      <w:r>
        <w:rPr>
          <w:rFonts w:ascii="Arial" w:hAnsi="Arial" w:eastAsia="Times New Roman" w:cs="Arial"/>
          <w:sz w:val="18"/>
          <w:szCs w:val="18"/>
        </w:rPr>
        <w:br/>
      </w:r>
      <w:r>
        <w:rPr>
          <w:rFonts w:ascii="Helvetica" w:hAnsi="Helvetica" w:eastAsia="Times New Roman" w:cs="Times New Roman"/>
          <w:color w:val="333333"/>
          <w:sz w:val="24"/>
          <w:szCs w:val="24"/>
          <w:shd w:val="clear" w:color="auto" w:fill="FFFFFB"/>
        </w:rPr>
        <w:t xml:space="preserve">This </w:t>
      </w:r>
      <w:r w:rsidRPr="008605E7">
        <w:rPr>
          <w:rFonts w:ascii="Helvetica" w:hAnsi="Helvetica" w:eastAsia="Times New Roman" w:cs="Helvetica"/>
          <w:color w:val="333333"/>
          <w:sz w:val="24"/>
          <w:szCs w:val="24"/>
          <w:shd w:val="clear" w:color="auto" w:fill="FFFFFB"/>
        </w:rPr>
        <w:t>virtual meeting is sponsored by the National Cancer Institute (NCI). Please download the calendar invite attached to this email which contains the virtual meeting details for each day. For additional details about the meeting, please visit</w:t>
      </w:r>
      <w:r w:rsidR="008605E7">
        <w:rPr>
          <w:rFonts w:ascii="Helvetica" w:hAnsi="Helvetica" w:eastAsia="Times New Roman" w:cs="Helvetica"/>
          <w:color w:val="000000"/>
          <w:sz w:val="24"/>
          <w:szCs w:val="24"/>
          <w:shd w:val="clear" w:color="auto" w:fill="FFFFFB"/>
        </w:rPr>
        <w:t>:</w:t>
      </w:r>
      <w:r w:rsidRPr="008605E7">
        <w:rPr>
          <w:rFonts w:ascii="Helvetica" w:hAnsi="Helvetica" w:eastAsia="Times New Roman" w:cs="Helvetica"/>
          <w:sz w:val="24"/>
          <w:szCs w:val="24"/>
        </w:rPr>
        <w:br/>
      </w:r>
      <w:r w:rsidRPr="008605E7" w:rsidR="008605E7">
        <w:rPr>
          <w:rFonts w:ascii="Helvetica" w:hAnsi="Helvetica" w:eastAsia="Times New Roman" w:cs="Helvetica"/>
          <w:sz w:val="24"/>
          <w:szCs w:val="24"/>
        </w:rPr>
        <w:t>events.cancer.gov/</w:t>
      </w:r>
      <w:proofErr w:type="spellStart"/>
      <w:r w:rsidRPr="008605E7" w:rsidR="008605E7">
        <w:rPr>
          <w:rFonts w:ascii="Helvetica" w:hAnsi="Helvetica" w:eastAsia="Times New Roman" w:cs="Helvetica"/>
          <w:sz w:val="24"/>
          <w:szCs w:val="24"/>
        </w:rPr>
        <w:t>hdrp</w:t>
      </w:r>
      <w:proofErr w:type="spellEnd"/>
      <w:r w:rsidRPr="008605E7" w:rsidR="008605E7">
        <w:rPr>
          <w:rFonts w:ascii="Helvetica" w:hAnsi="Helvetica" w:eastAsia="Times New Roman" w:cs="Helvetica"/>
          <w:sz w:val="24"/>
          <w:szCs w:val="24"/>
        </w:rPr>
        <w:t>/</w:t>
      </w:r>
      <w:proofErr w:type="spellStart"/>
      <w:r w:rsidRPr="008605E7" w:rsidR="008605E7">
        <w:rPr>
          <w:rFonts w:ascii="Helvetica" w:hAnsi="Helvetica" w:eastAsia="Times New Roman" w:cs="Helvetica"/>
          <w:sz w:val="24"/>
          <w:szCs w:val="24"/>
        </w:rPr>
        <w:t>ncisocialrisksmeeting</w:t>
      </w:r>
      <w:proofErr w:type="spellEnd"/>
      <w:r w:rsidRPr="008605E7" w:rsidR="008605E7">
        <w:rPr>
          <w:rFonts w:ascii="Helvetica" w:hAnsi="Helvetica" w:eastAsia="Times New Roman" w:cs="Helvetica"/>
          <w:sz w:val="24"/>
          <w:szCs w:val="24"/>
        </w:rPr>
        <w:t>.</w:t>
      </w:r>
    </w:p>
    <w:p w:rsidR="008605E7" w:rsidRDefault="001321AE" w14:paraId="47F9280D" w14:textId="113CB24B">
      <w:pPr>
        <w:rPr>
          <w:rFonts w:ascii="Helvetica" w:hAnsi="Helvetica" w:eastAsia="Times New Roman" w:cs="Times New Roman"/>
          <w:color w:val="333333"/>
          <w:sz w:val="24"/>
          <w:szCs w:val="24"/>
          <w:shd w:val="clear" w:color="auto" w:fill="FFFFFB"/>
        </w:rPr>
      </w:pPr>
      <w:r>
        <w:rPr>
          <w:rFonts w:ascii="Arial" w:hAnsi="Arial" w:eastAsia="Times New Roman" w:cs="Arial"/>
          <w:sz w:val="18"/>
          <w:szCs w:val="18"/>
        </w:rPr>
        <w:br/>
      </w:r>
      <w:r>
        <w:rPr>
          <w:rFonts w:ascii="Helvetica" w:hAnsi="Helvetica" w:eastAsia="Times New Roman" w:cs="Times New Roman"/>
          <w:color w:val="333333"/>
          <w:sz w:val="24"/>
          <w:szCs w:val="24"/>
        </w:rPr>
        <w:t>All queries and requests should be directed</w:t>
      </w:r>
      <w:r w:rsidR="008605E7">
        <w:rPr>
          <w:rFonts w:ascii="Helvetica" w:hAnsi="Helvetica" w:eastAsia="Times New Roman" w:cs="Times New Roman"/>
          <w:color w:val="333333"/>
          <w:sz w:val="24"/>
          <w:szCs w:val="24"/>
        </w:rPr>
        <w:t xml:space="preserve"> to</w:t>
      </w:r>
      <w:r>
        <w:rPr>
          <w:rFonts w:ascii="Helvetica" w:hAnsi="Helvetica" w:eastAsia="Times New Roman" w:cs="Times New Roman"/>
          <w:color w:val="333333"/>
          <w:sz w:val="24"/>
          <w:szCs w:val="24"/>
        </w:rPr>
        <w:t xml:space="preserve"> </w:t>
      </w:r>
      <w:hyperlink w:history="1" r:id="rId4">
        <w:r w:rsidRPr="00C04478" w:rsidR="008605E7">
          <w:rPr>
            <w:rStyle w:val="Hyperlink"/>
            <w:rFonts w:ascii="Helvetica" w:hAnsi="Helvetica" w:eastAsia="Times New Roman" w:cs="Times New Roman"/>
            <w:sz w:val="24"/>
            <w:szCs w:val="24"/>
          </w:rPr>
          <w:t>NCIHDRP@mail.nih.gov</w:t>
        </w:r>
      </w:hyperlink>
      <w:r w:rsidR="008605E7">
        <w:rPr>
          <w:rFonts w:ascii="Helvetica" w:hAnsi="Helvetica" w:eastAsia="Times New Roman" w:cs="Times New Roman"/>
          <w:color w:val="333333"/>
          <w:sz w:val="24"/>
          <w:szCs w:val="24"/>
        </w:rPr>
        <w:t xml:space="preserve">. </w:t>
      </w:r>
      <w:r>
        <w:rPr>
          <w:rFonts w:ascii="Helvetica" w:hAnsi="Helvetica" w:eastAsia="Times New Roman" w:cs="Times New Roman"/>
          <w:sz w:val="24"/>
          <w:szCs w:val="24"/>
        </w:rPr>
        <w:t>Individuals who need reasonable accommodations to participate in this event should email their request to this address at least five business days in advance of the event.</w:t>
      </w:r>
      <w:r>
        <w:rPr>
          <w:rFonts w:ascii="Arial" w:hAnsi="Arial" w:eastAsia="Times New Roman" w:cs="Arial"/>
          <w:sz w:val="18"/>
          <w:szCs w:val="18"/>
        </w:rPr>
        <w:br/>
      </w:r>
      <w:r>
        <w:rPr>
          <w:rFonts w:ascii="Arial" w:hAnsi="Arial" w:eastAsia="Times New Roman" w:cs="Arial"/>
          <w:sz w:val="18"/>
          <w:szCs w:val="18"/>
        </w:rPr>
        <w:br/>
      </w:r>
      <w:r>
        <w:rPr>
          <w:rFonts w:ascii="Helvetica" w:hAnsi="Helvetica" w:eastAsia="Times New Roman" w:cs="Times New Roman"/>
          <w:color w:val="333333"/>
          <w:sz w:val="24"/>
          <w:szCs w:val="24"/>
          <w:shd w:val="clear" w:color="auto" w:fill="FFFFFB"/>
        </w:rPr>
        <w:t xml:space="preserve">We look forward to seeing you in </w:t>
      </w:r>
      <w:r w:rsidR="008605E7">
        <w:rPr>
          <w:rFonts w:ascii="Helvetica" w:hAnsi="Helvetica" w:eastAsia="Times New Roman" w:cs="Times New Roman"/>
          <w:color w:val="333333"/>
          <w:sz w:val="24"/>
          <w:szCs w:val="24"/>
          <w:shd w:val="clear" w:color="auto" w:fill="FFFFFB"/>
        </w:rPr>
        <w:t xml:space="preserve">October. </w:t>
      </w:r>
      <w:r>
        <w:rPr>
          <w:rFonts w:ascii="Arial" w:hAnsi="Arial" w:eastAsia="Times New Roman" w:cs="Arial"/>
          <w:sz w:val="18"/>
          <w:szCs w:val="18"/>
        </w:rPr>
        <w:br/>
      </w:r>
      <w:r>
        <w:rPr>
          <w:rFonts w:ascii="Arial" w:hAnsi="Arial" w:eastAsia="Times New Roman" w:cs="Arial"/>
          <w:sz w:val="18"/>
          <w:szCs w:val="18"/>
        </w:rPr>
        <w:br/>
      </w:r>
      <w:r>
        <w:rPr>
          <w:rFonts w:ascii="Helvetica" w:hAnsi="Helvetica" w:eastAsia="Times New Roman" w:cs="Times New Roman"/>
          <w:color w:val="333333"/>
          <w:sz w:val="24"/>
          <w:szCs w:val="24"/>
          <w:shd w:val="clear" w:color="auto" w:fill="FFFFFB"/>
        </w:rPr>
        <w:t>Sincerely,</w:t>
      </w:r>
      <w:r>
        <w:rPr>
          <w:rFonts w:ascii="Helvetica" w:hAnsi="Helvetica" w:eastAsia="Times New Roman" w:cs="Times New Roman"/>
          <w:color w:val="333333"/>
          <w:sz w:val="24"/>
          <w:szCs w:val="24"/>
          <w:shd w:val="clear" w:color="auto" w:fill="FFFFFB"/>
        </w:rPr>
        <w:br/>
      </w:r>
      <w:r w:rsidR="008605E7">
        <w:rPr>
          <w:rFonts w:ascii="Helvetica" w:hAnsi="Helvetica" w:eastAsia="Times New Roman" w:cs="Times New Roman"/>
          <w:color w:val="333333"/>
          <w:sz w:val="24"/>
          <w:szCs w:val="24"/>
          <w:shd w:val="clear" w:color="auto" w:fill="FFFFFB"/>
        </w:rPr>
        <w:t>Addressing Social Risks in Cancer Care Delivery Virtual Workshop</w:t>
      </w:r>
      <w:r>
        <w:rPr>
          <w:rFonts w:ascii="Helvetica" w:hAnsi="Helvetica" w:eastAsia="Times New Roman" w:cs="Times New Roman"/>
          <w:color w:val="333333"/>
          <w:sz w:val="24"/>
          <w:szCs w:val="24"/>
          <w:shd w:val="clear" w:color="auto" w:fill="FFFFFB"/>
        </w:rPr>
        <w:t xml:space="preserve"> Planning Committee</w:t>
      </w:r>
    </w:p>
    <w:p w:rsidR="008605E7" w:rsidRDefault="008605E7" w14:paraId="71C189A6" w14:textId="77777777">
      <w:pPr>
        <w:rPr>
          <w:rFonts w:ascii="Helvetica" w:hAnsi="Helvetica" w:eastAsia="Times New Roman" w:cs="Times New Roman"/>
          <w:color w:val="333333"/>
          <w:sz w:val="24"/>
          <w:szCs w:val="24"/>
          <w:shd w:val="clear" w:color="auto" w:fill="FFFFFB"/>
        </w:rPr>
      </w:pPr>
    </w:p>
    <w:p w:rsidR="00D851AC" w:rsidRDefault="001321AE" w14:paraId="24E1E2F9" w14:textId="28CAAA9B">
      <w:r>
        <w:rPr>
          <w:rFonts w:ascii="Arial" w:hAnsi="Arial" w:eastAsia="Times New Roman" w:cs="Arial"/>
          <w:sz w:val="18"/>
          <w:szCs w:val="18"/>
        </w:rPr>
        <w:br/>
        <w:t> </w:t>
      </w:r>
    </w:p>
    <w:sectPr w:rsidR="00D85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AE"/>
    <w:rsid w:val="000F45F5"/>
    <w:rsid w:val="001155E9"/>
    <w:rsid w:val="001321AE"/>
    <w:rsid w:val="008605E7"/>
    <w:rsid w:val="00BB2C0E"/>
    <w:rsid w:val="00D8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A10A"/>
  <w15:chartTrackingRefBased/>
  <w15:docId w15:val="{207F14F6-985E-4569-A22B-F828FB4C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1AE"/>
    <w:rPr>
      <w:color w:val="0000FF"/>
      <w:u w:val="single"/>
    </w:rPr>
  </w:style>
  <w:style w:type="character" w:styleId="Strong">
    <w:name w:val="Strong"/>
    <w:basedOn w:val="DefaultParagraphFont"/>
    <w:uiPriority w:val="22"/>
    <w:qFormat/>
    <w:rsid w:val="001321AE"/>
    <w:rPr>
      <w:b/>
      <w:bCs/>
    </w:rPr>
  </w:style>
  <w:style w:type="character" w:styleId="UnresolvedMention">
    <w:name w:val="Unresolved Mention"/>
    <w:basedOn w:val="DefaultParagraphFont"/>
    <w:uiPriority w:val="99"/>
    <w:semiHidden/>
    <w:unhideWhenUsed/>
    <w:rsid w:val="0086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84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CIHDRP@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2021-08-16T16:07:00Z</dcterms:created>
  <dcterms:modified xsi:type="dcterms:W3CDTF">2021-08-16T16:07:00Z</dcterms:modified>
</cp:coreProperties>
</file>