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72817" w:rsidR="005E714A" w:rsidP="00B72817" w:rsidRDefault="00F06866" w14:paraId="2894A34D" w14:textId="1B1D4B5D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  <w:r w:rsidRPr="00B72817">
        <w:rPr>
          <w:rFonts w:ascii="Cambria" w:hAnsi="Cambria"/>
          <w:sz w:val="28"/>
        </w:rPr>
        <w:t xml:space="preserve">Request for Approval under the Generic Clearance for the </w:t>
      </w:r>
      <w:r w:rsidRPr="00B72817" w:rsidR="006E5605">
        <w:rPr>
          <w:rFonts w:ascii="Cambria" w:hAnsi="Cambria"/>
          <w:sz w:val="28"/>
        </w:rPr>
        <w:t>“</w:t>
      </w:r>
      <w:r w:rsidRPr="00B72817" w:rsidR="0006255F">
        <w:rPr>
          <w:rFonts w:ascii="Cambria" w:hAnsi="Cambria"/>
          <w:sz w:val="28"/>
        </w:rPr>
        <w:t>Conference, Meeting, Workshop, and Poster Session Registration Generic Clearance (OD)”</w:t>
      </w:r>
      <w:r w:rsidRPr="00B72817">
        <w:rPr>
          <w:rFonts w:ascii="Cambria" w:hAnsi="Cambria"/>
          <w:sz w:val="28"/>
        </w:rPr>
        <w:t>(</w:t>
      </w:r>
      <w:r w:rsidRPr="00B72817" w:rsidR="00686301">
        <w:rPr>
          <w:rFonts w:ascii="Cambria" w:hAnsi="Cambria"/>
          <w:sz w:val="28"/>
        </w:rPr>
        <w:t>OMB#</w:t>
      </w:r>
      <w:r w:rsidRPr="00B72817">
        <w:rPr>
          <w:rFonts w:ascii="Cambria" w:hAnsi="Cambria"/>
          <w:sz w:val="28"/>
        </w:rPr>
        <w:t xml:space="preserve">: </w:t>
      </w:r>
      <w:r w:rsidRPr="00B72817" w:rsidR="006D5F47">
        <w:rPr>
          <w:rFonts w:ascii="Cambria" w:hAnsi="Cambria"/>
          <w:sz w:val="28"/>
        </w:rPr>
        <w:t>0925</w:t>
      </w:r>
      <w:r w:rsidRPr="00B72817">
        <w:rPr>
          <w:rFonts w:ascii="Cambria" w:hAnsi="Cambria"/>
          <w:sz w:val="28"/>
        </w:rPr>
        <w:t>-</w:t>
      </w:r>
      <w:r w:rsidRPr="00B72817" w:rsidR="00A115C6">
        <w:rPr>
          <w:rFonts w:ascii="Cambria" w:hAnsi="Cambria"/>
          <w:sz w:val="28"/>
        </w:rPr>
        <w:t>0</w:t>
      </w:r>
      <w:r w:rsidRPr="00B72817" w:rsidR="00F4073F">
        <w:rPr>
          <w:rFonts w:ascii="Cambria" w:hAnsi="Cambria"/>
          <w:sz w:val="28"/>
        </w:rPr>
        <w:t>740</w:t>
      </w:r>
      <w:r w:rsidRPr="00B72817" w:rsidR="004616CA">
        <w:rPr>
          <w:rFonts w:ascii="Cambria" w:hAnsi="Cambria"/>
          <w:sz w:val="28"/>
        </w:rPr>
        <w:t xml:space="preserve">, </w:t>
      </w:r>
      <w:r w:rsidRPr="00B72817" w:rsidR="00686301">
        <w:rPr>
          <w:rFonts w:ascii="Cambria" w:hAnsi="Cambria"/>
          <w:sz w:val="28"/>
        </w:rPr>
        <w:t>Exp</w:t>
      </w:r>
      <w:r w:rsidRPr="00B72817" w:rsidR="004616CA">
        <w:rPr>
          <w:rFonts w:ascii="Cambria" w:hAnsi="Cambria"/>
          <w:sz w:val="28"/>
        </w:rPr>
        <w:t xml:space="preserve">iration </w:t>
      </w:r>
      <w:r w:rsidRPr="00B72817" w:rsidR="00686301">
        <w:rPr>
          <w:rFonts w:ascii="Cambria" w:hAnsi="Cambria"/>
          <w:sz w:val="28"/>
        </w:rPr>
        <w:t>Date:</w:t>
      </w:r>
      <w:r w:rsidRPr="00B72817" w:rsidR="00FC0100">
        <w:rPr>
          <w:rFonts w:ascii="Cambria" w:hAnsi="Cambria"/>
          <w:sz w:val="28"/>
        </w:rPr>
        <w:t xml:space="preserve"> </w:t>
      </w:r>
      <w:r w:rsidRPr="00B72817" w:rsidR="001E16A5">
        <w:rPr>
          <w:rFonts w:ascii="Cambria" w:hAnsi="Cambria"/>
          <w:sz w:val="28"/>
        </w:rPr>
        <w:t>07/31/2022</w:t>
      </w:r>
      <w:r w:rsidRPr="00B72817">
        <w:rPr>
          <w:rFonts w:ascii="Cambria" w:hAnsi="Cambria"/>
          <w:sz w:val="28"/>
        </w:rPr>
        <w:t>)</w:t>
      </w:r>
    </w:p>
    <w:p w:rsidRPr="00B72817" w:rsidR="007F5475" w:rsidP="00A74957" w:rsidRDefault="007F5475" w14:paraId="3EAAED43" w14:textId="77777777">
      <w:pPr>
        <w:rPr>
          <w:rFonts w:ascii="Cambria" w:hAnsi="Cambria"/>
        </w:rPr>
      </w:pPr>
    </w:p>
    <w:p w:rsidRPr="00B72817" w:rsidR="00BC569A" w:rsidP="00434E33" w:rsidRDefault="006C262D" w14:paraId="69499138" w14:textId="58EF4C23">
      <w:pPr>
        <w:rPr>
          <w:rFonts w:ascii="Cambria" w:hAnsi="Cambria"/>
        </w:rPr>
      </w:pPr>
      <w:r w:rsidRPr="00B72817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8AE98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B72817" w:rsidR="005E714A">
        <w:rPr>
          <w:rFonts w:ascii="Cambria" w:hAnsi="Cambria"/>
        </w:rPr>
        <w:t xml:space="preserve"> </w:t>
      </w:r>
    </w:p>
    <w:p w:rsidRPr="00E05C6B" w:rsidR="009107D6" w:rsidP="009107D6" w:rsidRDefault="007F5475" w14:paraId="4421AEBE" w14:textId="77777777">
      <w:r w:rsidRPr="00B72817">
        <w:rPr>
          <w:rFonts w:ascii="Cambria" w:hAnsi="Cambria"/>
          <w:b/>
        </w:rPr>
        <w:t>TITLE OF INFORMATION COLLECTION</w:t>
      </w:r>
      <w:r w:rsidRPr="00B76DA1">
        <w:rPr>
          <w:rFonts w:ascii="Cambria" w:hAnsi="Cambria"/>
          <w:b/>
        </w:rPr>
        <w:t>:</w:t>
      </w:r>
      <w:r w:rsidRPr="00B76DA1" w:rsidR="00B72817">
        <w:rPr>
          <w:rFonts w:ascii="Cambria" w:hAnsi="Cambria"/>
        </w:rPr>
        <w:t xml:space="preserve"> </w:t>
      </w:r>
      <w:r w:rsidRPr="005149F4" w:rsidR="009107D6">
        <w:rPr>
          <w:bCs/>
        </w:rPr>
        <w:t xml:space="preserve">DCEG Fellows </w:t>
      </w:r>
      <w:r w:rsidR="009107D6">
        <w:rPr>
          <w:bCs/>
        </w:rPr>
        <w:t>Training Symposium 2021 (NCI)</w:t>
      </w:r>
    </w:p>
    <w:p w:rsidRPr="00B72817" w:rsidR="00F7039F" w:rsidP="00F7039F" w:rsidRDefault="00F7039F" w14:paraId="769D8BF4" w14:textId="5B399261">
      <w:pPr>
        <w:rPr>
          <w:rFonts w:ascii="Cambria" w:hAnsi="Cambria"/>
        </w:rPr>
      </w:pPr>
    </w:p>
    <w:p w:rsidRPr="00B72817" w:rsidR="00F972F3" w:rsidP="00434E33" w:rsidRDefault="00F972F3" w14:paraId="66BE1605" w14:textId="150F043C">
      <w:pPr>
        <w:rPr>
          <w:rFonts w:ascii="Cambria" w:hAnsi="Cambria"/>
        </w:rPr>
      </w:pPr>
    </w:p>
    <w:p w:rsidRPr="00B72817" w:rsidR="00652258" w:rsidRDefault="00652258" w14:paraId="392189BB" w14:textId="0DF12CF6">
      <w:pPr>
        <w:rPr>
          <w:rFonts w:ascii="Cambria" w:hAnsi="Cambria"/>
        </w:rPr>
      </w:pPr>
    </w:p>
    <w:p w:rsidR="009107D6" w:rsidP="009107D6" w:rsidRDefault="00F15956" w14:paraId="201326B9" w14:textId="41C525DD">
      <w:r w:rsidRPr="00B72817">
        <w:rPr>
          <w:rFonts w:ascii="Cambria" w:hAnsi="Cambria"/>
          <w:b/>
        </w:rPr>
        <w:t>PURPOSE:</w:t>
      </w:r>
      <w:r w:rsidRPr="00B72817" w:rsidR="00C14CC4">
        <w:rPr>
          <w:rFonts w:ascii="Cambria" w:hAnsi="Cambria"/>
          <w:b/>
        </w:rPr>
        <w:t xml:space="preserve">  </w:t>
      </w:r>
      <w:r w:rsidR="009107D6">
        <w:t>To solicit registration information from the current fellows in the Division of Cancer Epidemiology and Genetics (DCEG) Fellowship program at the National Cancer Institute (NCI)</w:t>
      </w:r>
      <w:r w:rsidR="003408A5">
        <w:t xml:space="preserve"> for the 13</w:t>
      </w:r>
      <w:r w:rsidRPr="003408A5" w:rsidR="003408A5">
        <w:rPr>
          <w:vertAlign w:val="superscript"/>
        </w:rPr>
        <w:t>th</w:t>
      </w:r>
      <w:r w:rsidR="003408A5">
        <w:t xml:space="preserve"> Annual DCEG Fellows Training Symposium</w:t>
      </w:r>
      <w:r w:rsidR="009107D6">
        <w:t xml:space="preserve">. </w:t>
      </w:r>
      <w:r w:rsidR="003408A5">
        <w:t xml:space="preserve">This Symposium will be a </w:t>
      </w:r>
      <w:proofErr w:type="gramStart"/>
      <w:r w:rsidR="003408A5">
        <w:t>one day</w:t>
      </w:r>
      <w:proofErr w:type="gramEnd"/>
      <w:r w:rsidR="003408A5">
        <w:t xml:space="preserve"> virtual event comprising of four keynote speakers and a closing panel discussion. </w:t>
      </w:r>
      <w:r w:rsidR="009107D6">
        <w:t>This registration collects minimal information regarding fellow demographics and personal queries for symposium speakers</w:t>
      </w:r>
      <w:r w:rsidR="003408A5">
        <w:t xml:space="preserve"> during the panel discussion</w:t>
      </w:r>
      <w:r w:rsidR="009107D6">
        <w:t xml:space="preserve">. </w:t>
      </w:r>
      <w:r w:rsidRPr="0096707E" w:rsidR="009107D6">
        <w:t xml:space="preserve">Data collection is voluntary, statistical rigor is not required, the </w:t>
      </w:r>
      <w:r w:rsidR="00252FA5">
        <w:t>registration</w:t>
      </w:r>
      <w:r w:rsidRPr="0096707E" w:rsidR="009107D6">
        <w:t xml:space="preserve"> is of low burden, and public dissemination of the results is not intended.</w:t>
      </w:r>
      <w:r w:rsidR="009107D6">
        <w:t xml:space="preserve"> The results of the registration will be provided to the DCEG Office of Education to account for expected symposium attendance and potential panel discussion topics based on fellows’ queries.  </w:t>
      </w:r>
    </w:p>
    <w:p w:rsidRPr="00B72817" w:rsidR="00652258" w:rsidP="005E6331" w:rsidRDefault="00652258" w14:paraId="2E0F4D7E" w14:textId="19C14972">
      <w:pPr>
        <w:rPr>
          <w:rFonts w:ascii="Cambria" w:hAnsi="Cambria"/>
        </w:rPr>
      </w:pPr>
    </w:p>
    <w:p w:rsidRPr="00B72817" w:rsidR="00652258" w:rsidP="00434E33" w:rsidRDefault="00652258" w14:paraId="0BAC0824" w14:textId="61C0F8FC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B72817" w:rsidR="00652258" w:rsidP="00434E33" w:rsidRDefault="00652258" w14:paraId="779D5AE9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BA4F94" w:rsidR="009107D6" w:rsidP="009107D6" w:rsidRDefault="00434E33" w14:paraId="3976109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B72817">
        <w:rPr>
          <w:rFonts w:ascii="Cambria" w:hAnsi="Cambria"/>
          <w:b/>
        </w:rPr>
        <w:t>DESCRIPTION OF RESPONDENTS</w:t>
      </w:r>
      <w:r w:rsidRPr="00B72817">
        <w:rPr>
          <w:rFonts w:ascii="Cambria" w:hAnsi="Cambria"/>
        </w:rPr>
        <w:t xml:space="preserve">: </w:t>
      </w:r>
      <w:r w:rsidR="009107D6">
        <w:rPr>
          <w:color w:val="333333"/>
          <w:shd w:val="clear" w:color="auto" w:fill="FFFFFF"/>
        </w:rPr>
        <w:t>All current DCEG training fellows including, cancer prevention fellows, research fellows, visiting fellows, and CRTA fellows.</w:t>
      </w:r>
    </w:p>
    <w:p w:rsidRPr="00B72817" w:rsidR="00434E33" w:rsidP="00434E33" w:rsidRDefault="00434E33" w14:paraId="76E47449" w14:textId="01682AA9">
      <w:pPr>
        <w:pStyle w:val="Header"/>
        <w:tabs>
          <w:tab w:val="clear" w:pos="4320"/>
          <w:tab w:val="clear" w:pos="8640"/>
        </w:tabs>
        <w:rPr>
          <w:rFonts w:ascii="Cambria" w:hAnsi="Cambria"/>
          <w:i/>
          <w:snapToGrid/>
        </w:rPr>
      </w:pPr>
    </w:p>
    <w:p w:rsidRPr="00B72817" w:rsidR="00652258" w:rsidP="00F60930" w:rsidRDefault="00652258" w14:paraId="7CAAC74D" w14:textId="3EACBD93">
      <w:pPr>
        <w:rPr>
          <w:rFonts w:ascii="Cambria" w:hAnsi="Cambria"/>
          <w:color w:val="333333"/>
          <w:shd w:val="clear" w:color="auto" w:fill="FFFFFF"/>
        </w:rPr>
      </w:pPr>
    </w:p>
    <w:p w:rsidRPr="00B72817" w:rsidR="00652258" w:rsidP="00F60930" w:rsidRDefault="00652258" w14:paraId="03F179C3" w14:textId="61D8DAA5">
      <w:pPr>
        <w:rPr>
          <w:rFonts w:ascii="Cambria" w:hAnsi="Cambria"/>
          <w:color w:val="333333"/>
          <w:shd w:val="clear" w:color="auto" w:fill="FFFFFF"/>
        </w:rPr>
      </w:pPr>
    </w:p>
    <w:p w:rsidRPr="00B72817" w:rsidR="00652258" w:rsidP="00F60930" w:rsidRDefault="00652258" w14:paraId="5748DD9B" w14:textId="77777777">
      <w:pPr>
        <w:rPr>
          <w:rFonts w:ascii="Cambria" w:hAnsi="Cambria"/>
          <w:color w:val="333333"/>
          <w:shd w:val="clear" w:color="auto" w:fill="FFFFFF"/>
        </w:rPr>
      </w:pPr>
    </w:p>
    <w:p w:rsidRPr="00B72817" w:rsidR="00F15956" w:rsidRDefault="00F15956" w14:paraId="354E0656" w14:textId="77777777">
      <w:pPr>
        <w:rPr>
          <w:rFonts w:ascii="Cambria" w:hAnsi="Cambria"/>
          <w:sz w:val="20"/>
          <w:szCs w:val="20"/>
        </w:rPr>
      </w:pPr>
    </w:p>
    <w:p w:rsidRPr="00B72817" w:rsidR="00F06866" w:rsidRDefault="00F06866" w14:paraId="65B47216" w14:textId="65B673C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TYPE OF COLLECTION:</w:t>
      </w:r>
      <w:r w:rsidRPr="00B72817">
        <w:rPr>
          <w:rFonts w:ascii="Cambria" w:hAnsi="Cambria"/>
        </w:rPr>
        <w:t xml:space="preserve"> </w:t>
      </w:r>
      <w:r w:rsidRPr="00B76DA1">
        <w:rPr>
          <w:rFonts w:ascii="Cambria" w:hAnsi="Cambria"/>
        </w:rPr>
        <w:t xml:space="preserve">(Check </w:t>
      </w:r>
      <w:r w:rsidRPr="00B76DA1" w:rsidR="00DA3C67">
        <w:rPr>
          <w:rFonts w:ascii="Cambria" w:hAnsi="Cambria"/>
        </w:rPr>
        <w:t>all that apply</w:t>
      </w:r>
      <w:r w:rsidRPr="00B76DA1">
        <w:rPr>
          <w:rFonts w:ascii="Cambria" w:hAnsi="Cambria"/>
        </w:rPr>
        <w:t>)</w:t>
      </w:r>
    </w:p>
    <w:p w:rsidRPr="00B72817" w:rsidR="00F972F3" w:rsidP="0096108F" w:rsidRDefault="00F972F3" w14:paraId="52A091B2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</w:p>
    <w:p w:rsidRPr="00B72817" w:rsidR="00F4073F" w:rsidP="00F4073F" w:rsidRDefault="00F4073F" w14:paraId="2B47A209" w14:textId="0C876CCA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 xml:space="preserve">[  ] Abstract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="00DA3C67">
        <w:rPr>
          <w:rFonts w:ascii="Cambria" w:hAnsi="Cambria"/>
          <w:bCs/>
          <w:sz w:val="24"/>
        </w:rPr>
        <w:t xml:space="preserve"> </w:t>
      </w:r>
      <w:r w:rsidR="00DA3C6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 xml:space="preserve">[  ] Application </w:t>
      </w:r>
    </w:p>
    <w:p w:rsidRPr="00B72817" w:rsidR="00F4073F" w:rsidP="00F4073F" w:rsidRDefault="00F4073F" w14:paraId="761FF727" w14:textId="7A473AA5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 xml:space="preserve">[ </w:t>
      </w:r>
      <w:r w:rsidR="009107D6">
        <w:rPr>
          <w:rFonts w:ascii="Cambria" w:hAnsi="Cambria"/>
          <w:bCs/>
          <w:sz w:val="24"/>
        </w:rPr>
        <w:t>X</w:t>
      </w:r>
      <w:r w:rsidR="00F7039F">
        <w:rPr>
          <w:rFonts w:ascii="Cambria" w:hAnsi="Cambria"/>
          <w:bCs/>
          <w:sz w:val="24"/>
        </w:rPr>
        <w:t xml:space="preserve"> </w:t>
      </w:r>
      <w:r w:rsidRPr="00B72817">
        <w:rPr>
          <w:rFonts w:ascii="Cambria" w:hAnsi="Cambria"/>
          <w:bCs/>
          <w:sz w:val="24"/>
        </w:rPr>
        <w:t xml:space="preserve">] Registration Form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  <w:t xml:space="preserve">[  ] Other: </w:t>
      </w:r>
      <w:bookmarkStart w:name="_Hlk31616465" w:id="0"/>
      <w:r w:rsidRPr="00B72817">
        <w:rPr>
          <w:rFonts w:ascii="Cambria" w:hAnsi="Cambria"/>
          <w:bCs/>
          <w:sz w:val="24"/>
        </w:rPr>
        <w:t>______________________</w:t>
      </w:r>
      <w:bookmarkEnd w:id="0"/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</w:p>
    <w:p w:rsidRPr="00B72817" w:rsidR="00434E33" w:rsidRDefault="00434E33" w14:paraId="64C5B578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Cs/>
          <w:snapToGrid/>
          <w:szCs w:val="20"/>
          <w:lang w:eastAsia="zh-CN"/>
        </w:rPr>
      </w:pPr>
    </w:p>
    <w:p w:rsidRPr="00B72817" w:rsidR="00CA2650" w:rsidRDefault="00441434" w14:paraId="0FCFBADA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C</w:t>
      </w:r>
      <w:r w:rsidRPr="00B72817" w:rsidR="009C13B9">
        <w:rPr>
          <w:rFonts w:ascii="Cambria" w:hAnsi="Cambria"/>
          <w:b/>
        </w:rPr>
        <w:t>ERTIFICATION:</w:t>
      </w:r>
    </w:p>
    <w:p w:rsidRPr="00B72817" w:rsidR="00625786" w:rsidP="00F4073F" w:rsidRDefault="00625786" w14:paraId="76AE9580" w14:textId="77777777">
      <w:pPr>
        <w:rPr>
          <w:rFonts w:ascii="Cambria" w:hAnsi="Cambria"/>
        </w:rPr>
      </w:pPr>
    </w:p>
    <w:p w:rsidRPr="00B72817" w:rsidR="00F4073F" w:rsidP="00F4073F" w:rsidRDefault="00F4073F" w14:paraId="21FA3D95" w14:textId="7728E38D">
      <w:pPr>
        <w:rPr>
          <w:rFonts w:ascii="Cambria" w:hAnsi="Cambria"/>
        </w:rPr>
      </w:pPr>
      <w:r w:rsidRPr="00B72817">
        <w:rPr>
          <w:rFonts w:ascii="Cambria" w:hAnsi="Cambria"/>
        </w:rPr>
        <w:t xml:space="preserve">I certify the following to be true: </w:t>
      </w:r>
    </w:p>
    <w:p w:rsidRPr="00B72817" w:rsidR="00F4073F" w:rsidP="00F4073F" w:rsidRDefault="00F4073F" w14:paraId="18193E18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voluntary. </w:t>
      </w:r>
    </w:p>
    <w:p w:rsidRPr="00B72817" w:rsidR="00F4073F" w:rsidP="00F4073F" w:rsidRDefault="00F4073F" w14:paraId="63DD1B2D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>The collection is low-burden for respondents and low-cost for the Federal Government.</w:t>
      </w:r>
    </w:p>
    <w:p w:rsidRPr="00B72817" w:rsidR="00F972F3" w:rsidP="00F4073F" w:rsidRDefault="00F4073F" w14:paraId="19FEB912" w14:textId="6C2BB574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non-controversial and does </w:t>
      </w:r>
      <w:r w:rsidRPr="00B72817">
        <w:rPr>
          <w:rFonts w:ascii="Cambria" w:hAnsi="Cambria"/>
          <w:u w:val="single"/>
        </w:rPr>
        <w:t>not</w:t>
      </w:r>
      <w:r w:rsidRPr="00B72817">
        <w:rPr>
          <w:rFonts w:ascii="Cambria" w:hAnsi="Cambria"/>
        </w:rPr>
        <w:t xml:space="preserve"> raise issues of concern to other federal agencies.</w:t>
      </w:r>
    </w:p>
    <w:p w:rsidRPr="00B72817" w:rsidR="00F4073F" w:rsidP="00F4073F" w:rsidRDefault="00F4073F" w14:paraId="78A0D3A8" w14:textId="4CE4D32F">
      <w:pPr>
        <w:rPr>
          <w:rFonts w:ascii="Cambria" w:hAnsi="Cambria"/>
        </w:rPr>
      </w:pPr>
    </w:p>
    <w:p w:rsidRPr="00B72817" w:rsidR="00F4073F" w:rsidP="00F4073F" w:rsidRDefault="00F4073F" w14:paraId="0186A0E6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9C13B9" w:rsidP="009C13B9" w:rsidRDefault="009C13B9" w14:paraId="7AF65458" w14:textId="7CF7EC35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Name:</w:t>
      </w:r>
      <w:r w:rsidR="009107D6">
        <w:rPr>
          <w:rFonts w:ascii="Cambria" w:hAnsi="Cambria"/>
          <w:bCs/>
          <w:szCs w:val="20"/>
          <w:lang w:eastAsia="zh-CN"/>
        </w:rPr>
        <w:t xml:space="preserve"> Diane Wigfield</w:t>
      </w:r>
    </w:p>
    <w:p w:rsidRPr="00B72817" w:rsidR="00B72817" w:rsidP="009C13B9" w:rsidRDefault="00B72817" w14:paraId="63CAA159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887606" w:rsidRDefault="00887606" w14:paraId="5A6C181B" w14:textId="77777777">
      <w:pPr>
        <w:rPr>
          <w:rFonts w:ascii="Cambria" w:hAnsi="Cambria"/>
          <w:b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br w:type="page"/>
      </w:r>
    </w:p>
    <w:p w:rsidRPr="00B72817" w:rsidR="009C13B9" w:rsidP="009C13B9" w:rsidRDefault="009C13B9" w14:paraId="6BB25BD4" w14:textId="1D68C27F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lastRenderedPageBreak/>
        <w:t>To assist review, please provide answers to the following question</w:t>
      </w:r>
      <w:r w:rsidRPr="009107D6">
        <w:rPr>
          <w:rFonts w:ascii="Cambria" w:hAnsi="Cambria"/>
          <w:b/>
          <w:bCs/>
          <w:szCs w:val="20"/>
          <w:lang w:eastAsia="zh-CN"/>
        </w:rPr>
        <w:t>:</w:t>
      </w:r>
      <w:r w:rsidRPr="009107D6" w:rsidR="00B72817">
        <w:rPr>
          <w:rFonts w:ascii="Cambria" w:hAnsi="Cambria"/>
          <w:bCs/>
          <w:szCs w:val="20"/>
          <w:lang w:eastAsia="zh-CN"/>
        </w:rPr>
        <w:t xml:space="preserve"> If you are collecting name and email, then check yes for PII.</w:t>
      </w:r>
    </w:p>
    <w:p w:rsidRPr="00B72817" w:rsidR="004733AF" w:rsidP="009C13B9" w:rsidRDefault="004733AF" w14:paraId="1E1C0B61" w14:textId="77777777">
      <w:pPr>
        <w:rPr>
          <w:rFonts w:ascii="Cambria" w:hAnsi="Cambria"/>
          <w:b/>
          <w:bCs/>
          <w:szCs w:val="20"/>
          <w:lang w:eastAsia="zh-CN"/>
        </w:rPr>
      </w:pPr>
    </w:p>
    <w:p w:rsidRPr="00B72817" w:rsidR="009C13B9" w:rsidP="00C86E91" w:rsidRDefault="00C86E91" w14:paraId="3D798093" w14:textId="447F6E74">
      <w:pPr>
        <w:rPr>
          <w:rFonts w:ascii="Cambria" w:hAnsi="Cambria"/>
          <w:b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t>Personally Identifiable Information:</w:t>
      </w:r>
    </w:p>
    <w:p w:rsidRPr="00B72817" w:rsidR="00C86E91" w:rsidP="00C86E91" w:rsidRDefault="009C13B9" w14:paraId="79466B0E" w14:textId="2D9172EE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</w:t>
      </w:r>
      <w:r w:rsidRPr="00B72817" w:rsidR="00237B48">
        <w:rPr>
          <w:rFonts w:ascii="Cambria" w:hAnsi="Cambria"/>
          <w:bCs/>
          <w:szCs w:val="20"/>
          <w:lang w:eastAsia="zh-CN"/>
        </w:rPr>
        <w:t xml:space="preserve"> personally identifiable information (PII) collected</w:t>
      </w:r>
      <w:r w:rsidRPr="00B72817">
        <w:rPr>
          <w:rFonts w:ascii="Cambria" w:hAnsi="Cambria"/>
          <w:bCs/>
          <w:szCs w:val="20"/>
          <w:lang w:eastAsia="zh-CN"/>
        </w:rPr>
        <w:t xml:space="preserve">?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[ </w:t>
      </w:r>
      <w:r w:rsidR="009107D6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 ] Yes 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]  No </w:t>
      </w:r>
    </w:p>
    <w:p w:rsidRPr="00B72817" w:rsidR="00C86E91" w:rsidP="00625786" w:rsidRDefault="009C13B9" w14:paraId="352BDC4E" w14:textId="3FF2D546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If </w:t>
      </w:r>
      <w:r w:rsidRPr="00B72817" w:rsidR="009239AA">
        <w:rPr>
          <w:rFonts w:ascii="Cambria" w:hAnsi="Cambria"/>
          <w:bCs/>
          <w:szCs w:val="20"/>
          <w:lang w:eastAsia="zh-CN"/>
        </w:rPr>
        <w:t>Yes,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is the information that will be collected included in records that are subject to the Privacy Act of 1974?   [ </w:t>
      </w:r>
      <w:r w:rsidR="009107D6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 ] Yes [  ] No</w:t>
      </w:r>
      <w:r w:rsidRPr="00B72817" w:rsidR="00C86E91">
        <w:rPr>
          <w:rFonts w:ascii="Cambria" w:hAnsi="Cambria"/>
          <w:bCs/>
          <w:szCs w:val="20"/>
          <w:lang w:eastAsia="zh-CN"/>
        </w:rPr>
        <w:t xml:space="preserve">   </w:t>
      </w:r>
    </w:p>
    <w:p w:rsidRPr="00B72817" w:rsidR="00633F74" w:rsidP="00633F74" w:rsidRDefault="00633F74" w14:paraId="6EAF7C3E" w14:textId="77777777">
      <w:pPr>
        <w:pStyle w:val="ListParagraph"/>
        <w:ind w:left="360"/>
        <w:rPr>
          <w:rFonts w:ascii="Cambria" w:hAnsi="Cambria"/>
          <w:bCs/>
          <w:szCs w:val="20"/>
          <w:lang w:eastAsia="zh-CN"/>
        </w:rPr>
      </w:pPr>
    </w:p>
    <w:p w:rsidRPr="00B72817" w:rsidR="00C86E91" w:rsidP="00C86E91" w:rsidRDefault="00CB1078" w14:paraId="5D3E438B" w14:textId="5D7E7B06">
      <w:pPr>
        <w:pStyle w:val="ListParagraph"/>
        <w:ind w:left="0"/>
        <w:rPr>
          <w:rFonts w:ascii="Cambria" w:hAnsi="Cambria"/>
          <w:b/>
          <w:bCs/>
          <w:szCs w:val="20"/>
          <w:lang w:eastAsia="zh-CN"/>
        </w:rPr>
      </w:pPr>
      <w:bookmarkStart w:name="_Hlk32581567" w:id="1"/>
      <w:r w:rsidRPr="00B72817">
        <w:rPr>
          <w:rFonts w:ascii="Cambria" w:hAnsi="Cambria"/>
          <w:b/>
          <w:bCs/>
          <w:szCs w:val="20"/>
          <w:lang w:eastAsia="zh-CN"/>
        </w:rPr>
        <w:t>Gifts or Payments</w:t>
      </w:r>
      <w:r w:rsidRPr="00B72817" w:rsidR="00C86E91">
        <w:rPr>
          <w:rFonts w:ascii="Cambria" w:hAnsi="Cambria"/>
          <w:b/>
          <w:bCs/>
          <w:szCs w:val="20"/>
          <w:lang w:eastAsia="zh-CN"/>
        </w:rPr>
        <w:t>:</w:t>
      </w:r>
    </w:p>
    <w:p w:rsidRPr="00B72817" w:rsidR="00727650" w:rsidP="00C86E91" w:rsidRDefault="00C86E91" w14:paraId="3C9D4C84" w14:textId="61ECBCD6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 an incentive (e.g., money or reimbursement of expenses, token of appreciation) provided to participants?  [  ] Yes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9107D6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] No </w:t>
      </w:r>
    </w:p>
    <w:p w:rsidRPr="00B72817" w:rsidR="00727650" w:rsidP="00C86E91" w:rsidRDefault="00727650" w14:paraId="3BCA57EF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4733AF" w:rsidP="00C86E91" w:rsidRDefault="004733AF" w14:paraId="108D8FC6" w14:textId="5D865FC1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Amount: _________</w:t>
      </w:r>
    </w:p>
    <w:p w:rsidRPr="00B72817" w:rsidR="004733AF" w:rsidP="00C86E91" w:rsidRDefault="004733AF" w14:paraId="76533173" w14:textId="15C16E0A">
      <w:pPr>
        <w:rPr>
          <w:rFonts w:ascii="Cambria" w:hAnsi="Cambria"/>
          <w:bCs/>
          <w:szCs w:val="20"/>
          <w:lang w:eastAsia="zh-CN"/>
        </w:rPr>
      </w:pPr>
    </w:p>
    <w:p w:rsidRPr="00B72817" w:rsidR="00C86E91" w:rsidP="00C86E91" w:rsidRDefault="004733AF" w14:paraId="38B2106D" w14:textId="588FAEDD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Explanation for incentive:  (include number of visits, </w:t>
      </w:r>
      <w:proofErr w:type="spellStart"/>
      <w:r w:rsidRPr="00B72817">
        <w:rPr>
          <w:rFonts w:ascii="Cambria" w:hAnsi="Cambria"/>
          <w:bCs/>
          <w:szCs w:val="20"/>
          <w:lang w:eastAsia="zh-CN"/>
        </w:rPr>
        <w:t>etc</w:t>
      </w:r>
      <w:proofErr w:type="spellEnd"/>
      <w:r w:rsidRPr="00B72817">
        <w:rPr>
          <w:rFonts w:ascii="Cambria" w:hAnsi="Cambria"/>
          <w:bCs/>
          <w:szCs w:val="20"/>
          <w:lang w:eastAsia="zh-CN"/>
        </w:rPr>
        <w:t>)</w:t>
      </w:r>
      <w:bookmarkEnd w:id="1"/>
    </w:p>
    <w:p w:rsidRPr="00B72817" w:rsidR="007448E4" w:rsidP="00C86E91" w:rsidRDefault="007448E4" w14:paraId="1F31C615" w14:textId="47F4830B">
      <w:pPr>
        <w:rPr>
          <w:rFonts w:ascii="Cambria" w:hAnsi="Cambria"/>
          <w:b/>
        </w:rPr>
      </w:pPr>
    </w:p>
    <w:p w:rsidRPr="00B72817" w:rsidR="008F53FA" w:rsidP="008F53FA" w:rsidRDefault="008F53FA" w14:paraId="38617D95" w14:textId="5ACB4A58">
      <w:pPr>
        <w:rPr>
          <w:rFonts w:ascii="Cambria" w:hAnsi="Cambria"/>
          <w:b/>
          <w:i/>
        </w:rPr>
      </w:pPr>
      <w:r w:rsidRPr="00B72817">
        <w:rPr>
          <w:rFonts w:ascii="Cambria" w:hAnsi="Cambria"/>
          <w:b/>
        </w:rPr>
        <w:t>ESTIMATED BURDEN HOURS and COSTS</w:t>
      </w: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1620"/>
        <w:gridCol w:w="1980"/>
        <w:gridCol w:w="2160"/>
        <w:gridCol w:w="1530"/>
      </w:tblGrid>
      <w:tr w:rsidRPr="00B72817" w:rsidR="008F53FA" w:rsidTr="00DA3C67" w14:paraId="0D64961B" w14:textId="77777777">
        <w:trPr>
          <w:trHeight w:val="674"/>
        </w:trPr>
        <w:tc>
          <w:tcPr>
            <w:tcW w:w="2047" w:type="dxa"/>
          </w:tcPr>
          <w:p w:rsidRPr="00B72817" w:rsidR="008F53FA" w:rsidP="006F13D9" w:rsidRDefault="008F53FA" w14:paraId="0F1B9001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620" w:type="dxa"/>
          </w:tcPr>
          <w:p w:rsidRPr="00B72817" w:rsidR="008F53FA" w:rsidP="006F13D9" w:rsidRDefault="008F53FA" w14:paraId="2F7025CB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No. of Respondents</w:t>
            </w:r>
          </w:p>
        </w:tc>
        <w:tc>
          <w:tcPr>
            <w:tcW w:w="1980" w:type="dxa"/>
          </w:tcPr>
          <w:p w:rsidRPr="00B72817" w:rsidR="008F53FA" w:rsidP="006F13D9" w:rsidRDefault="008F53FA" w14:paraId="7C66B5C2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2160" w:type="dxa"/>
          </w:tcPr>
          <w:p w:rsidRPr="00B72817" w:rsidR="008F53FA" w:rsidP="006F13D9" w:rsidRDefault="008F53FA" w14:paraId="0B57CB97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Time per Response</w:t>
            </w:r>
          </w:p>
          <w:p w:rsidRPr="00B72817" w:rsidR="008F53FA" w:rsidP="006F13D9" w:rsidRDefault="008F53FA" w14:paraId="422A19ED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</w:tcPr>
          <w:p w:rsidRPr="00B72817" w:rsidR="008F53FA" w:rsidP="006F13D9" w:rsidRDefault="008F53FA" w14:paraId="64316A2B" w14:textId="0516FBD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</w:t>
            </w:r>
          </w:p>
          <w:p w:rsidRPr="00B72817" w:rsidR="008F53FA" w:rsidP="006F13D9" w:rsidRDefault="008F53FA" w14:paraId="56C2E1FD" w14:textId="157CAB6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Hours</w:t>
            </w:r>
          </w:p>
        </w:tc>
      </w:tr>
      <w:tr w:rsidRPr="00B72817" w:rsidR="008F53FA" w:rsidTr="00DA3C67" w14:paraId="0D198705" w14:textId="77777777">
        <w:trPr>
          <w:trHeight w:val="260"/>
        </w:trPr>
        <w:tc>
          <w:tcPr>
            <w:tcW w:w="2047" w:type="dxa"/>
          </w:tcPr>
          <w:p w:rsidRPr="00B72817" w:rsidR="008F53FA" w:rsidP="006F13D9" w:rsidRDefault="008F53FA" w14:paraId="66DF529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1620" w:type="dxa"/>
            <w:vAlign w:val="center"/>
          </w:tcPr>
          <w:p w:rsidRPr="00B72817" w:rsidR="008F53FA" w:rsidP="006F13D9" w:rsidRDefault="009107D6" w14:paraId="206F4677" w14:textId="15D0D952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150</w:t>
            </w:r>
          </w:p>
        </w:tc>
        <w:tc>
          <w:tcPr>
            <w:tcW w:w="1980" w:type="dxa"/>
            <w:vAlign w:val="center"/>
          </w:tcPr>
          <w:p w:rsidRPr="00B72817" w:rsidR="008F53FA" w:rsidP="006F13D9" w:rsidRDefault="009107D6" w14:paraId="67EF0923" w14:textId="00C0583D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</w:t>
            </w:r>
          </w:p>
        </w:tc>
        <w:tc>
          <w:tcPr>
            <w:tcW w:w="2160" w:type="dxa"/>
            <w:vAlign w:val="center"/>
          </w:tcPr>
          <w:p w:rsidRPr="00B72817" w:rsidR="008F53FA" w:rsidP="00AE64A7" w:rsidRDefault="00E20FC1" w14:paraId="583E6F9C" w14:textId="56B54CD4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10</w:t>
            </w:r>
            <w:r w:rsidRPr="00B72817" w:rsidR="008F53FA">
              <w:rPr>
                <w:rFonts w:ascii="Cambria" w:hAnsi="Cambria"/>
                <w:bCs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Pr="00B72817" w:rsidR="008F53FA" w:rsidP="006F13D9" w:rsidRDefault="00E20FC1" w14:paraId="6E4CA316" w14:textId="781AED2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25</w:t>
            </w:r>
          </w:p>
        </w:tc>
      </w:tr>
      <w:tr w:rsidRPr="00B72817" w:rsidR="008F53FA" w:rsidTr="00DA3C67" w14:paraId="44D245D2" w14:textId="77777777">
        <w:trPr>
          <w:trHeight w:val="289"/>
        </w:trPr>
        <w:tc>
          <w:tcPr>
            <w:tcW w:w="2047" w:type="dxa"/>
          </w:tcPr>
          <w:p w:rsidRPr="00B72817" w:rsidR="008F53FA" w:rsidP="006F13D9" w:rsidRDefault="008F53FA" w14:paraId="275D806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Pr="00B72817" w:rsidR="008F53FA" w:rsidP="006F13D9" w:rsidRDefault="008F53FA" w14:paraId="4913514C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:rsidRPr="009107D6" w:rsidR="008F53FA" w:rsidP="006F13D9" w:rsidRDefault="009107D6" w14:paraId="0522A9B4" w14:textId="1D73E068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9107D6">
              <w:rPr>
                <w:rFonts w:ascii="Cambria" w:hAnsi="Cambria"/>
                <w:b/>
                <w:szCs w:val="20"/>
                <w:lang w:eastAsia="zh-CN"/>
              </w:rPr>
              <w:t>150</w:t>
            </w:r>
          </w:p>
        </w:tc>
        <w:tc>
          <w:tcPr>
            <w:tcW w:w="2160" w:type="dxa"/>
            <w:vAlign w:val="center"/>
          </w:tcPr>
          <w:p w:rsidRPr="00B72817" w:rsidR="008F53FA" w:rsidP="006F13D9" w:rsidRDefault="008F53FA" w14:paraId="1DD510BF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9107D6" w:rsidR="008F53FA" w:rsidP="006F13D9" w:rsidRDefault="00E20FC1" w14:paraId="11F02543" w14:textId="520D96EE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>
              <w:rPr>
                <w:rFonts w:ascii="Cambria" w:hAnsi="Cambria"/>
                <w:b/>
                <w:szCs w:val="20"/>
                <w:lang w:eastAsia="zh-CN"/>
              </w:rPr>
              <w:t>25</w:t>
            </w:r>
          </w:p>
        </w:tc>
      </w:tr>
    </w:tbl>
    <w:p w:rsidRPr="00B72817" w:rsidR="008F53FA" w:rsidP="008F53FA" w:rsidRDefault="008F53FA" w14:paraId="51CD51E5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8F53FA" w:rsidP="008F53FA" w:rsidRDefault="008F53FA" w14:paraId="4CCB9868" w14:textId="77777777">
      <w:pPr>
        <w:rPr>
          <w:rFonts w:ascii="Cambria" w:hAnsi="Cambria"/>
          <w:b/>
          <w:sz w:val="20"/>
          <w:szCs w:val="20"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2160"/>
        <w:gridCol w:w="2340"/>
        <w:gridCol w:w="2070"/>
      </w:tblGrid>
      <w:tr w:rsidRPr="00B72817" w:rsidR="008F53FA" w:rsidTr="006F13D9" w14:paraId="5ACB21CC" w14:textId="77777777">
        <w:trPr>
          <w:trHeight w:val="274"/>
        </w:trPr>
        <w:tc>
          <w:tcPr>
            <w:tcW w:w="2767" w:type="dxa"/>
            <w:vAlign w:val="center"/>
          </w:tcPr>
          <w:p w:rsidRPr="00B72817" w:rsidR="008F53FA" w:rsidP="006F13D9" w:rsidRDefault="008F53FA" w14:paraId="39A29BEF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:rsidRPr="00B72817" w:rsidR="008F53FA" w:rsidP="006F13D9" w:rsidRDefault="008F53FA" w14:paraId="2E44E49C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</w:t>
            </w:r>
          </w:p>
          <w:p w:rsidRPr="00B72817" w:rsidR="008F53FA" w:rsidP="006F13D9" w:rsidRDefault="008F53FA" w14:paraId="240304C6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22DADA1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Hourly Wage Rate*</w:t>
            </w: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40ECE2F1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 Cost</w:t>
            </w:r>
          </w:p>
        </w:tc>
      </w:tr>
      <w:tr w:rsidRPr="00B72817" w:rsidR="008F53FA" w:rsidTr="006F13D9" w14:paraId="3193BB18" w14:textId="77777777">
        <w:trPr>
          <w:trHeight w:val="260"/>
        </w:trPr>
        <w:tc>
          <w:tcPr>
            <w:tcW w:w="2767" w:type="dxa"/>
          </w:tcPr>
          <w:p w:rsidRPr="00B72817" w:rsidR="008F53FA" w:rsidP="006F13D9" w:rsidRDefault="008F53FA" w14:paraId="3DDC7EAE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2160" w:type="dxa"/>
          </w:tcPr>
          <w:p w:rsidRPr="00B72817" w:rsidR="008F53FA" w:rsidP="006F13D9" w:rsidRDefault="00E20FC1" w14:paraId="4EF49E72" w14:textId="495BA1AE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25</w:t>
            </w: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196F4EF6" w14:textId="1A7C5049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9107D6">
              <w:rPr>
                <w:rFonts w:ascii="Cambria" w:hAnsi="Cambria"/>
                <w:bCs/>
                <w:szCs w:val="20"/>
                <w:lang w:eastAsia="zh-CN"/>
              </w:rPr>
              <w:t>46.95</w:t>
            </w: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5E34FB26" w14:textId="037A1FFF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E20FC1">
              <w:rPr>
                <w:rFonts w:ascii="Cambria" w:hAnsi="Cambria"/>
                <w:bCs/>
                <w:szCs w:val="20"/>
                <w:lang w:eastAsia="zh-CN"/>
              </w:rPr>
              <w:t>1,173.75</w:t>
            </w:r>
          </w:p>
        </w:tc>
      </w:tr>
      <w:tr w:rsidRPr="00B72817" w:rsidR="008F53FA" w:rsidTr="006F13D9" w14:paraId="33BC7D33" w14:textId="77777777">
        <w:trPr>
          <w:trHeight w:val="289"/>
        </w:trPr>
        <w:tc>
          <w:tcPr>
            <w:tcW w:w="2767" w:type="dxa"/>
          </w:tcPr>
          <w:p w:rsidRPr="00B72817" w:rsidR="008F53FA" w:rsidP="006F13D9" w:rsidRDefault="008F53FA" w14:paraId="0B7D5CD7" w14:textId="5EDB1D06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160" w:type="dxa"/>
          </w:tcPr>
          <w:p w:rsidRPr="00B72817" w:rsidR="008F53FA" w:rsidP="006F13D9" w:rsidRDefault="008F53FA" w14:paraId="635F64C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5DA9AA0A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50ED1E9E" w14:textId="4731AFBB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="00E20FC1">
              <w:rPr>
                <w:rFonts w:ascii="Cambria" w:hAnsi="Cambria"/>
                <w:b/>
                <w:bCs/>
                <w:szCs w:val="20"/>
                <w:lang w:eastAsia="zh-CN"/>
              </w:rPr>
              <w:t>1,173.75</w:t>
            </w:r>
          </w:p>
        </w:tc>
      </w:tr>
    </w:tbl>
    <w:p w:rsidRPr="00B72817" w:rsidR="008F53FA" w:rsidP="008F53FA" w:rsidRDefault="008F53FA" w14:paraId="0385757C" w14:textId="58C534DA">
      <w:pPr>
        <w:rPr>
          <w:rFonts w:ascii="Cambria" w:hAnsi="Cambria"/>
          <w:bCs/>
          <w:sz w:val="22"/>
          <w:szCs w:val="22"/>
          <w:lang w:eastAsia="zh-CN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00-0000" r:id="rId8">
        <w:r w:rsidRPr="00B72817" w:rsidR="00B72817">
          <w:rPr>
            <w:rStyle w:val="Hyperlink"/>
            <w:rFonts w:ascii="Cambria" w:hAnsi="Cambria"/>
            <w:bCs/>
            <w:sz w:val="22"/>
            <w:szCs w:val="22"/>
            <w:lang w:eastAsia="zh-CN"/>
          </w:rPr>
          <w:t>https://www.bls.gov/oes/2019/May/oes_nat.htm#00-0000</w:t>
        </w:r>
      </w:hyperlink>
      <w:r w:rsidRPr="00B72817">
        <w:rPr>
          <w:rFonts w:ascii="Cambria" w:hAnsi="Cambria"/>
          <w:bCs/>
          <w:sz w:val="22"/>
          <w:szCs w:val="22"/>
          <w:lang w:eastAsia="zh-CN"/>
        </w:rPr>
        <w:t>.</w:t>
      </w:r>
    </w:p>
    <w:p w:rsidRPr="00B72817" w:rsidR="008F53FA" w:rsidP="008F53FA" w:rsidRDefault="008F53FA" w14:paraId="31F8C0FB" w14:textId="0F9B0FFB">
      <w:pPr>
        <w:rPr>
          <w:rFonts w:ascii="Cambria" w:hAnsi="Cambria"/>
          <w:bCs/>
          <w:szCs w:val="20"/>
          <w:lang w:eastAsia="zh-CN"/>
        </w:rPr>
      </w:pPr>
    </w:p>
    <w:p w:rsidRPr="00B72817" w:rsidR="004733AF" w:rsidP="008F53FA" w:rsidRDefault="004733AF" w14:paraId="4AC0DB09" w14:textId="77777777">
      <w:pPr>
        <w:rPr>
          <w:rFonts w:ascii="Cambria" w:hAnsi="Cambria"/>
          <w:bCs/>
          <w:szCs w:val="20"/>
          <w:lang w:eastAsia="zh-CN"/>
        </w:rPr>
      </w:pPr>
    </w:p>
    <w:p w:rsidR="008F53FA" w:rsidP="008F53FA" w:rsidRDefault="008F53FA" w14:paraId="2F103A19" w14:textId="35656E80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</w:rPr>
        <w:t>FEDERAL COST:</w:t>
      </w:r>
      <w:r w:rsidRPr="00B72817">
        <w:rPr>
          <w:rFonts w:ascii="Cambria" w:hAnsi="Cambria"/>
          <w:b/>
          <w:sz w:val="20"/>
          <w:szCs w:val="20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The estimated annual cost to the Federal government is $</w:t>
      </w:r>
      <w:r w:rsidR="009107D6">
        <w:rPr>
          <w:rFonts w:ascii="Cambria" w:hAnsi="Cambria"/>
          <w:bCs/>
          <w:szCs w:val="20"/>
          <w:lang w:eastAsia="zh-CN"/>
        </w:rPr>
        <w:t>1,446.53</w:t>
      </w:r>
      <w:r w:rsidRPr="00B72817">
        <w:rPr>
          <w:rFonts w:ascii="Cambria" w:hAnsi="Cambria"/>
          <w:bCs/>
          <w:szCs w:val="20"/>
          <w:lang w:eastAsia="zh-CN"/>
        </w:rPr>
        <w:t>.</w:t>
      </w:r>
    </w:p>
    <w:p w:rsidRPr="00B72817" w:rsidR="009107D6" w:rsidP="008F53FA" w:rsidRDefault="009107D6" w14:paraId="41361729" w14:textId="77777777">
      <w:pPr>
        <w:rPr>
          <w:rFonts w:ascii="Cambria" w:hAnsi="Cambria"/>
          <w:bCs/>
          <w:szCs w:val="20"/>
          <w:lang w:eastAsia="zh-CN"/>
        </w:rPr>
      </w:pPr>
    </w:p>
    <w:tbl>
      <w:tblPr>
        <w:tblW w:w="97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1440"/>
        <w:gridCol w:w="1260"/>
        <w:gridCol w:w="1127"/>
        <w:gridCol w:w="1599"/>
        <w:gridCol w:w="1551"/>
      </w:tblGrid>
      <w:tr w:rsidRPr="00B72817" w:rsidR="008F53FA" w:rsidTr="00B72817" w14:paraId="77A13CE8" w14:textId="77777777">
        <w:trPr>
          <w:trHeight w:val="619"/>
        </w:trPr>
        <w:tc>
          <w:tcPr>
            <w:tcW w:w="27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C918D8D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Staff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B72817" w:rsidR="008F53FA" w:rsidP="006F13D9" w:rsidRDefault="008F53FA" w14:paraId="16F0241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Grade/Step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5A5D70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Salary**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63722BA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% of Effort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Pr="00B72817" w:rsidR="008F53FA" w:rsidP="006F13D9" w:rsidRDefault="008F53FA" w14:paraId="5C3C04B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 xml:space="preserve">Fringe </w:t>
            </w:r>
          </w:p>
          <w:p w:rsidRPr="00B72817" w:rsidR="008F53FA" w:rsidP="006F13D9" w:rsidRDefault="008F53FA" w14:paraId="058E0E2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(if applicable)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Pr="00B72817" w:rsidR="008F53FA" w:rsidP="006F13D9" w:rsidRDefault="008F53FA" w14:paraId="35C23CBF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Total Cost to Gov’t</w:t>
            </w:r>
          </w:p>
        </w:tc>
      </w:tr>
      <w:tr w:rsidRPr="00B72817" w:rsidR="008F53FA" w:rsidTr="00B72817" w14:paraId="1C355946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3D4ADA" w14:paraId="7FAA8218" w14:textId="517AED4E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Federal Oversight</w:t>
            </w:r>
          </w:p>
        </w:tc>
        <w:tc>
          <w:tcPr>
            <w:tcW w:w="1440" w:type="dxa"/>
          </w:tcPr>
          <w:p w:rsidRPr="00B72817" w:rsidR="008F53FA" w:rsidP="006F13D9" w:rsidRDefault="008F53FA" w14:paraId="4B4DCFA0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0322FF2D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70A410D9" w14:textId="77777777">
            <w:pPr>
              <w:rPr>
                <w:rFonts w:ascii="Cambria" w:hAnsi="Cambria"/>
                <w:i/>
                <w:highlight w:val="yellow"/>
              </w:rPr>
            </w:pPr>
          </w:p>
        </w:tc>
        <w:tc>
          <w:tcPr>
            <w:tcW w:w="1599" w:type="dxa"/>
            <w:shd w:val="clear" w:color="auto" w:fill="BFBFBF"/>
          </w:tcPr>
          <w:p w:rsidRPr="00B72817" w:rsidR="008F53FA" w:rsidP="006F13D9" w:rsidRDefault="008F53FA" w14:paraId="61275B2E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</w:tcPr>
          <w:p w:rsidRPr="00B72817" w:rsidR="008F53FA" w:rsidP="006F13D9" w:rsidRDefault="008F53FA" w14:paraId="3DE1D857" w14:textId="77777777">
            <w:pPr>
              <w:rPr>
                <w:rFonts w:ascii="Cambria" w:hAnsi="Cambria"/>
              </w:rPr>
            </w:pPr>
          </w:p>
        </w:tc>
      </w:tr>
      <w:tr w:rsidRPr="00B72817" w:rsidR="008F53FA" w:rsidTr="00B72817" w14:paraId="1BC244FD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9107D6" w14:paraId="45AE99D6" w14:textId="68B6F208">
            <w:pPr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 xml:space="preserve">    Program Coordinator</w:t>
            </w:r>
          </w:p>
        </w:tc>
        <w:tc>
          <w:tcPr>
            <w:tcW w:w="1440" w:type="dxa"/>
            <w:vAlign w:val="center"/>
          </w:tcPr>
          <w:p w:rsidRPr="00B72817" w:rsidR="008F53FA" w:rsidP="006F13D9" w:rsidRDefault="009107D6" w14:paraId="5650848D" w14:textId="37220D7F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11/5</w:t>
            </w: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72817" w:rsidR="008F53FA" w:rsidP="006F13D9" w:rsidRDefault="008F53FA" w14:paraId="69F9FEF2" w14:textId="3DFABA9C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9107D6">
              <w:rPr>
                <w:rFonts w:ascii="Cambria" w:hAnsi="Cambria"/>
                <w:bCs/>
                <w:szCs w:val="20"/>
                <w:lang w:eastAsia="zh-CN"/>
              </w:rPr>
              <w:t>82,453</w:t>
            </w: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72817" w:rsidR="008F53FA" w:rsidP="006F13D9" w:rsidRDefault="009107D6" w14:paraId="36B66F11" w14:textId="56D5BAE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</w:t>
            </w:r>
            <w:r w:rsidRPr="00B72817" w:rsidR="008F53FA">
              <w:rPr>
                <w:rFonts w:ascii="Cambria" w:hAnsi="Cambria"/>
                <w:bCs/>
                <w:szCs w:val="20"/>
                <w:lang w:eastAsia="zh-CN"/>
              </w:rPr>
              <w:t>%</w:t>
            </w:r>
          </w:p>
        </w:tc>
        <w:tc>
          <w:tcPr>
            <w:tcW w:w="1599" w:type="dxa"/>
            <w:shd w:val="clear" w:color="auto" w:fill="BFBFBF"/>
            <w:vAlign w:val="center"/>
          </w:tcPr>
          <w:p w:rsidRPr="00B72817" w:rsidR="008F53FA" w:rsidP="006F13D9" w:rsidRDefault="008F53FA" w14:paraId="0FCFC14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3035D1E7" w14:textId="04E10CBF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9107D6">
              <w:rPr>
                <w:rFonts w:ascii="Cambria" w:hAnsi="Cambria"/>
                <w:bCs/>
                <w:szCs w:val="20"/>
                <w:lang w:eastAsia="zh-CN"/>
              </w:rPr>
              <w:t>824.53</w:t>
            </w:r>
          </w:p>
        </w:tc>
      </w:tr>
      <w:tr w:rsidRPr="00B72817" w:rsidR="008F53FA" w:rsidTr="00FA0125" w14:paraId="3EB31B0B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1EBD437A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440" w:type="dxa"/>
            <w:shd w:val="pct25" w:color="auto" w:fill="auto"/>
          </w:tcPr>
          <w:p w:rsidRPr="00B72817" w:rsidR="008F53FA" w:rsidP="006F13D9" w:rsidRDefault="008F53FA" w14:paraId="5DD261C8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6AFE13EA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04EE52E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</w:tcPr>
          <w:p w:rsidRPr="00B72817" w:rsidR="008F53FA" w:rsidP="006F13D9" w:rsidRDefault="008F53FA" w14:paraId="5DBAE236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65851CEA" w14:textId="31B4C6A2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9107D6">
              <w:rPr>
                <w:rFonts w:ascii="Cambria" w:hAnsi="Cambria"/>
                <w:bCs/>
                <w:szCs w:val="20"/>
                <w:lang w:eastAsia="zh-CN"/>
              </w:rPr>
              <w:t>622.00</w:t>
            </w:r>
          </w:p>
        </w:tc>
      </w:tr>
      <w:tr w:rsidRPr="00B72817" w:rsidR="008F53FA" w:rsidTr="00B72817" w14:paraId="30294CC4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B632C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Travel</w:t>
            </w:r>
          </w:p>
        </w:tc>
        <w:tc>
          <w:tcPr>
            <w:tcW w:w="1440" w:type="dxa"/>
            <w:shd w:val="clear" w:color="auto" w:fill="BFBFBF"/>
          </w:tcPr>
          <w:p w:rsidRPr="00B72817" w:rsidR="008F53FA" w:rsidP="006F13D9" w:rsidRDefault="008F53FA" w14:paraId="66AA1F9C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278BA17A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2BE9E3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99" w:type="dxa"/>
            <w:shd w:val="clear" w:color="auto" w:fill="BFBFBF"/>
          </w:tcPr>
          <w:p w:rsidRPr="00B72817" w:rsidR="008F53FA" w:rsidP="006F13D9" w:rsidRDefault="008F53FA" w14:paraId="55C75B3F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5C04687C" w14:textId="7F3500AD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9107D6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:rsidRPr="00B72817" w:rsidR="008F53FA" w:rsidTr="00B72817" w14:paraId="6FA2F892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B72CE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Other Cost</w:t>
            </w:r>
          </w:p>
        </w:tc>
        <w:tc>
          <w:tcPr>
            <w:tcW w:w="1440" w:type="dxa"/>
            <w:shd w:val="clear" w:color="auto" w:fill="BFBFBF"/>
          </w:tcPr>
          <w:p w:rsidRPr="00B72817" w:rsidR="008F53FA" w:rsidP="006F13D9" w:rsidRDefault="008F53FA" w14:paraId="3E64042E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1E01213E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2C651AC5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  <w:shd w:val="clear" w:color="auto" w:fill="BFBFBF"/>
          </w:tcPr>
          <w:p w:rsidRPr="00B72817" w:rsidR="008F53FA" w:rsidP="006F13D9" w:rsidRDefault="008F53FA" w14:paraId="3DC0C9D7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280C0184" w14:textId="2F67E62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9107D6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:rsidRPr="00B72817" w:rsidR="008F53FA" w:rsidTr="00B72817" w14:paraId="381436E1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69118906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440" w:type="dxa"/>
          </w:tcPr>
          <w:p w:rsidRPr="00B72817" w:rsidR="008F53FA" w:rsidP="006F13D9" w:rsidRDefault="008F53FA" w14:paraId="60C2A742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26978763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1E31B6D6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</w:tcPr>
          <w:p w:rsidRPr="00B72817" w:rsidR="008F53FA" w:rsidP="006F13D9" w:rsidRDefault="008F53FA" w14:paraId="743FE95C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52E86269" w14:textId="749BF782">
            <w:pPr>
              <w:jc w:val="center"/>
              <w:rPr>
                <w:rFonts w:ascii="Cambria" w:hAnsi="Cambria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="009107D6">
              <w:rPr>
                <w:rFonts w:ascii="Cambria" w:hAnsi="Cambria"/>
                <w:b/>
                <w:bCs/>
                <w:szCs w:val="20"/>
                <w:lang w:eastAsia="zh-CN"/>
              </w:rPr>
              <w:t>1,446.53</w:t>
            </w:r>
          </w:p>
        </w:tc>
      </w:tr>
    </w:tbl>
    <w:p w:rsidR="008F53FA" w:rsidP="008F53FA" w:rsidRDefault="00F54EAF" w14:paraId="402FDE40" w14:textId="579FE4C2">
      <w:pPr>
        <w:rPr>
          <w:rStyle w:val="Hyperlink"/>
          <w:rFonts w:ascii="Cambria" w:hAnsi="Cambria"/>
          <w:sz w:val="22"/>
          <w:szCs w:val="22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>**The salary in the table above is cited from</w:t>
      </w:r>
      <w:r w:rsidRPr="00B72817">
        <w:rPr>
          <w:rFonts w:ascii="Cambria" w:hAnsi="Cambria"/>
          <w:sz w:val="22"/>
          <w:szCs w:val="22"/>
        </w:rPr>
        <w:t xml:space="preserve"> </w:t>
      </w:r>
      <w:hyperlink w:history="1" r:id="rId9">
        <w:r w:rsidRPr="00900CFB" w:rsidR="009107D6">
          <w:rPr>
            <w:rStyle w:val="Hyperlink"/>
            <w:rFonts w:ascii="Cambria" w:hAnsi="Cambria"/>
            <w:sz w:val="22"/>
            <w:szCs w:val="22"/>
          </w:rPr>
          <w:t>https://www.opm.gov/policy-data-oversight/pay-leave/salaries-wages/salary-tables/21Tables/html/DCB.aspx</w:t>
        </w:r>
      </w:hyperlink>
    </w:p>
    <w:p w:rsidRPr="00B72817" w:rsidR="00B72817" w:rsidP="008F53FA" w:rsidRDefault="00B72817" w14:paraId="7BDA20D8" w14:textId="77777777">
      <w:pPr>
        <w:rPr>
          <w:rStyle w:val="Hyperlink"/>
          <w:rFonts w:ascii="Cambria" w:hAnsi="Cambria"/>
          <w:sz w:val="22"/>
          <w:szCs w:val="22"/>
        </w:rPr>
      </w:pPr>
    </w:p>
    <w:p w:rsidR="00B72817" w:rsidP="008F53FA" w:rsidRDefault="00B72817" w14:paraId="642988C2" w14:textId="0F4CF92C">
      <w:pPr>
        <w:rPr>
          <w:rFonts w:ascii="Cambria" w:hAnsi="Cambria"/>
          <w:b/>
          <w:bCs/>
        </w:rPr>
      </w:pPr>
    </w:p>
    <w:p w:rsidRPr="00B72817" w:rsidR="009107D6" w:rsidP="008F53FA" w:rsidRDefault="009107D6" w14:paraId="16FFCA34" w14:textId="77777777">
      <w:pPr>
        <w:rPr>
          <w:rFonts w:ascii="Cambria" w:hAnsi="Cambria"/>
          <w:sz w:val="22"/>
          <w:szCs w:val="22"/>
        </w:rPr>
      </w:pPr>
    </w:p>
    <w:p w:rsidRPr="00B72817" w:rsidR="002D16AD" w:rsidRDefault="002D16AD" w14:paraId="4338BAC3" w14:textId="208983A3">
      <w:pPr>
        <w:rPr>
          <w:rFonts w:ascii="Cambria" w:hAnsi="Cambria"/>
          <w:b/>
        </w:rPr>
      </w:pPr>
    </w:p>
    <w:p w:rsidRPr="00B72817" w:rsidR="00F06866" w:rsidP="00F06866" w:rsidRDefault="00636621" w14:paraId="78685E12" w14:textId="7B31DEAE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lastRenderedPageBreak/>
        <w:t>The</w:t>
      </w:r>
      <w:r w:rsidRPr="00B72817" w:rsidR="0069403B">
        <w:rPr>
          <w:rFonts w:ascii="Cambria" w:hAnsi="Cambria"/>
          <w:b/>
        </w:rPr>
        <w:t xml:space="preserve"> select</w:t>
      </w:r>
      <w:r w:rsidRPr="00B72817">
        <w:rPr>
          <w:rFonts w:ascii="Cambria" w:hAnsi="Cambria"/>
          <w:b/>
        </w:rPr>
        <w:t>ion of your targeted respondents</w:t>
      </w:r>
    </w:p>
    <w:p w:rsidRPr="00B72817" w:rsidR="00727650" w:rsidP="00F06866" w:rsidRDefault="00727650" w14:paraId="2841A5F2" w14:textId="77777777">
      <w:pPr>
        <w:rPr>
          <w:rFonts w:ascii="Cambria" w:hAnsi="Cambria"/>
          <w:b/>
        </w:rPr>
      </w:pPr>
    </w:p>
    <w:p w:rsidRPr="00B72817" w:rsidR="0069403B" w:rsidP="00727650" w:rsidRDefault="0069403B" w14:paraId="56EDC496" w14:textId="16DE410D">
      <w:pPr>
        <w:pStyle w:val="ListParagraph"/>
        <w:numPr>
          <w:ilvl w:val="0"/>
          <w:numId w:val="23"/>
        </w:numPr>
        <w:ind w:left="360"/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Do you have a customer list or something similar that defines the universe of potential </w:t>
      </w:r>
      <w:proofErr w:type="spellStart"/>
      <w:r w:rsidRPr="00B72817">
        <w:rPr>
          <w:rFonts w:ascii="Cambria" w:hAnsi="Cambria"/>
          <w:bCs/>
          <w:szCs w:val="20"/>
          <w:lang w:eastAsia="zh-CN"/>
        </w:rPr>
        <w:t>espondents</w:t>
      </w:r>
      <w:proofErr w:type="spellEnd"/>
      <w:r w:rsidRPr="00B72817" w:rsidR="00636621">
        <w:rPr>
          <w:rFonts w:ascii="Cambria" w:hAnsi="Cambria"/>
          <w:bCs/>
          <w:szCs w:val="20"/>
          <w:lang w:eastAsia="zh-CN"/>
        </w:rPr>
        <w:t xml:space="preserve"> and do you have a sampling plan for selecting from this universe</w:t>
      </w:r>
      <w:r w:rsidRPr="00B72817">
        <w:rPr>
          <w:rFonts w:ascii="Cambria" w:hAnsi="Cambria"/>
          <w:bCs/>
          <w:szCs w:val="20"/>
          <w:lang w:eastAsia="zh-CN"/>
        </w:rPr>
        <w:t>?</w:t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>[</w:t>
      </w:r>
      <w:r w:rsidR="009107D6">
        <w:rPr>
          <w:rFonts w:ascii="Cambria" w:hAnsi="Cambria"/>
          <w:bCs/>
          <w:szCs w:val="20"/>
          <w:lang w:eastAsia="zh-CN"/>
        </w:rPr>
        <w:t xml:space="preserve"> 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Yes</w:t>
      </w:r>
      <w:r w:rsidRPr="00B72817">
        <w:rPr>
          <w:rFonts w:ascii="Cambria" w:hAnsi="Cambria"/>
          <w:bCs/>
          <w:szCs w:val="20"/>
          <w:lang w:eastAsia="zh-CN"/>
        </w:rPr>
        <w:tab/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p w:rsidRPr="00B72817" w:rsidR="004852F8" w:rsidP="00F60930" w:rsidRDefault="004852F8" w14:paraId="22C6F49C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625786" w:rsidP="00625786" w:rsidRDefault="00625786" w14:paraId="458DA049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9107D6" w:rsidP="009107D6" w:rsidRDefault="009107D6" w14:paraId="4C69B3E4" w14:textId="77777777">
      <w:pPr>
        <w:ind w:left="720"/>
        <w:rPr>
          <w:bCs/>
          <w:szCs w:val="20"/>
          <w:lang w:eastAsia="zh-CN"/>
        </w:rPr>
      </w:pPr>
    </w:p>
    <w:p w:rsidRPr="00676C3C" w:rsidR="009107D6" w:rsidP="009107D6" w:rsidRDefault="009107D6" w14:paraId="37595847" w14:textId="10E56BEA">
      <w:pPr>
        <w:ind w:left="720"/>
        <w:rPr>
          <w:bCs/>
          <w:szCs w:val="20"/>
          <w:lang w:eastAsia="zh-CN"/>
        </w:rPr>
      </w:pPr>
      <w:r>
        <w:rPr>
          <w:bCs/>
          <w:szCs w:val="20"/>
          <w:lang w:eastAsia="zh-CN"/>
        </w:rPr>
        <w:t xml:space="preserve">We will be sending out the electronic registration to all fellows on the NCI DCEG Fellows Listserv. This listserv (approximately n=150) includes current DCEG fellows of multiple professional designations (e.g. post-baccalaureate, postdoctoral, and </w:t>
      </w:r>
      <w:proofErr w:type="gramStart"/>
      <w:r>
        <w:rPr>
          <w:bCs/>
          <w:szCs w:val="20"/>
          <w:lang w:eastAsia="zh-CN"/>
        </w:rPr>
        <w:t>masters</w:t>
      </w:r>
      <w:proofErr w:type="gramEnd"/>
      <w:r>
        <w:rPr>
          <w:bCs/>
          <w:szCs w:val="20"/>
          <w:lang w:eastAsia="zh-CN"/>
        </w:rPr>
        <w:t xml:space="preserve"> level) and multiple hiring mechanisms (e.g. CRTA, Visiting Fellows, etc.). The registration will be sent to all listserv members  </w:t>
      </w:r>
    </w:p>
    <w:p w:rsidRPr="00B72817" w:rsidR="00F60930" w:rsidP="0096459E" w:rsidRDefault="00F60930" w14:paraId="38B86906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4852F8" w:rsidP="00A403BB" w:rsidRDefault="004852F8" w14:paraId="12480FE6" w14:textId="77777777">
      <w:pPr>
        <w:rPr>
          <w:rFonts w:ascii="Cambria" w:hAnsi="Cambria"/>
          <w:b/>
        </w:rPr>
      </w:pPr>
    </w:p>
    <w:p w:rsidRPr="00B72817" w:rsidR="00A403BB" w:rsidP="00A403BB" w:rsidRDefault="00A403BB" w14:paraId="2112C5B4" w14:textId="45A2D166">
      <w:pPr>
        <w:rPr>
          <w:rFonts w:ascii="Cambria" w:hAnsi="Cambria"/>
          <w:b/>
        </w:rPr>
      </w:pPr>
      <w:bookmarkStart w:name="_Hlk32581799" w:id="2"/>
      <w:r w:rsidRPr="00B72817">
        <w:rPr>
          <w:rFonts w:ascii="Cambria" w:hAnsi="Cambria"/>
          <w:b/>
        </w:rPr>
        <w:t>Administration of the Instrument</w:t>
      </w:r>
    </w:p>
    <w:p w:rsidRPr="00B72817" w:rsidR="00A403BB" w:rsidP="00E2551B" w:rsidRDefault="001B0AAA" w14:paraId="6837599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H</w:t>
      </w:r>
      <w:r w:rsidRPr="00B72817" w:rsidR="00A403BB">
        <w:rPr>
          <w:rFonts w:ascii="Cambria" w:hAnsi="Cambria"/>
          <w:bCs/>
          <w:szCs w:val="20"/>
          <w:lang w:eastAsia="zh-CN"/>
        </w:rPr>
        <w:t>ow will you collect the information? (Check all that apply)</w:t>
      </w:r>
    </w:p>
    <w:p w:rsidRPr="00B72817" w:rsidR="001B0AAA" w:rsidP="00E2551B" w:rsidRDefault="00A403BB" w14:paraId="2E74CF79" w14:textId="67724AD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9107D6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Web-based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or other forms of Social Media </w:t>
      </w:r>
    </w:p>
    <w:p w:rsidRPr="00B72817" w:rsidR="001B0AAA" w:rsidP="00E2551B" w:rsidRDefault="00A403BB" w14:paraId="524811B9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Telephone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Pr="00B72817" w:rsidR="001B0AAA" w:rsidP="00E2551B" w:rsidRDefault="00A403BB" w14:paraId="31DCCBF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 ] In-person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Pr="00B72817" w:rsidR="001B0AAA" w:rsidP="00E2551B" w:rsidRDefault="00A403BB" w14:paraId="7E896977" w14:textId="7987FA4B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Mail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</w:p>
    <w:p w:rsidRPr="00B72817" w:rsidR="00727650" w:rsidP="00E2551B" w:rsidRDefault="00727650" w14:paraId="709A1717" w14:textId="6EFE40E2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Survey Form</w:t>
      </w:r>
    </w:p>
    <w:p w:rsidRPr="00B72817" w:rsidR="00727650" w:rsidP="00E2551B" w:rsidRDefault="00727650" w14:paraId="5135E32E" w14:textId="2975AAE9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Chart Abstraction</w:t>
      </w:r>
    </w:p>
    <w:p w:rsidRPr="00B72817" w:rsidR="001B0AAA" w:rsidP="00E2551B" w:rsidRDefault="00A403BB" w14:paraId="789FF6E8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Other, Explain</w:t>
      </w:r>
    </w:p>
    <w:bookmarkEnd w:id="2"/>
    <w:p w:rsidRPr="00B72817" w:rsidR="00A666E0" w:rsidP="0096459E" w:rsidRDefault="00A666E0" w14:paraId="2BD02C13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F24CFC" w:rsidP="00E2551B" w:rsidRDefault="00F24CFC" w14:paraId="6C37B03D" w14:textId="0E272166">
      <w:pPr>
        <w:rPr>
          <w:rFonts w:ascii="Cambria" w:hAnsi="Cambria"/>
          <w:bCs/>
          <w:szCs w:val="20"/>
          <w:lang w:eastAsia="zh-CN"/>
        </w:rPr>
      </w:pPr>
      <w:bookmarkStart w:name="_Hlk32581729" w:id="3"/>
      <w:r w:rsidRPr="00B72817">
        <w:rPr>
          <w:rFonts w:ascii="Cambria" w:hAnsi="Cambria"/>
          <w:bCs/>
          <w:szCs w:val="20"/>
          <w:lang w:eastAsia="zh-CN"/>
        </w:rPr>
        <w:t>Will interviewers</w:t>
      </w:r>
      <w:r w:rsidRPr="00B72817" w:rsidR="00727650">
        <w:rPr>
          <w:rFonts w:ascii="Cambria" w:hAnsi="Cambria"/>
          <w:bCs/>
          <w:szCs w:val="20"/>
          <w:lang w:eastAsia="zh-CN"/>
        </w:rPr>
        <w:t xml:space="preserve">, </w:t>
      </w:r>
      <w:r w:rsidRPr="00B72817">
        <w:rPr>
          <w:rFonts w:ascii="Cambria" w:hAnsi="Cambria"/>
          <w:bCs/>
          <w:szCs w:val="20"/>
          <w:lang w:eastAsia="zh-CN"/>
        </w:rPr>
        <w:t>facilitators</w:t>
      </w:r>
      <w:r w:rsidRPr="00B72817" w:rsidR="00727650">
        <w:rPr>
          <w:rFonts w:ascii="Cambria" w:hAnsi="Cambria"/>
          <w:bCs/>
          <w:szCs w:val="20"/>
          <w:lang w:eastAsia="zh-CN"/>
        </w:rPr>
        <w:t>, or research coordinators be</w:t>
      </w:r>
      <w:r w:rsidRPr="00B72817" w:rsidR="00711F5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used?  [  ] Yes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9107D6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bookmarkEnd w:id="3"/>
    <w:p w:rsidRPr="00B72817" w:rsidR="001E78C3" w:rsidP="00E2551B" w:rsidRDefault="001E78C3" w14:paraId="49079AF9" w14:textId="43D128CF">
      <w:pPr>
        <w:rPr>
          <w:rFonts w:ascii="Cambria" w:hAnsi="Cambria"/>
          <w:bCs/>
          <w:szCs w:val="20"/>
          <w:lang w:eastAsia="zh-CN"/>
        </w:rPr>
      </w:pPr>
    </w:p>
    <w:p w:rsidRPr="00B72817" w:rsidR="001E78C3" w:rsidP="001E78C3" w:rsidRDefault="001E78C3" w14:paraId="7F8AF448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Please make sure that all instruments, instructions, and scripts are submitted with the request.</w:t>
      </w:r>
    </w:p>
    <w:p w:rsidRPr="00B72817" w:rsidR="001E78C3" w:rsidP="001E78C3" w:rsidRDefault="001E78C3" w14:paraId="10CA7AF3" w14:textId="77777777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</w:p>
    <w:p w:rsidRPr="00FA0125" w:rsidR="005E714A" w:rsidP="00D84230" w:rsidRDefault="005E714A" w14:paraId="245E191C" w14:textId="410D4485">
      <w:pPr>
        <w:rPr>
          <w:rFonts w:ascii="Cambria" w:hAnsi="Cambria"/>
          <w:b/>
          <w:sz w:val="22"/>
          <w:szCs w:val="22"/>
          <w:highlight w:val="yellow"/>
        </w:rPr>
      </w:pPr>
    </w:p>
    <w:sectPr w:rsidRPr="00FA0125"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95884" w14:textId="77777777" w:rsidR="00AA7BCF" w:rsidRDefault="00AA7BCF">
      <w:r>
        <w:separator/>
      </w:r>
    </w:p>
  </w:endnote>
  <w:endnote w:type="continuationSeparator" w:id="0">
    <w:p w14:paraId="557AC506" w14:textId="77777777" w:rsidR="00AA7BCF" w:rsidRDefault="00AA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A8A10" w14:textId="77777777" w:rsidR="00AA7BCF" w:rsidRDefault="00AA7BCF">
      <w:r>
        <w:separator/>
      </w:r>
    </w:p>
  </w:footnote>
  <w:footnote w:type="continuationSeparator" w:id="0">
    <w:p w14:paraId="6B6D0C37" w14:textId="77777777" w:rsidR="00AA7BCF" w:rsidRDefault="00AA7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A55DF"/>
    <w:multiLevelType w:val="hybridMultilevel"/>
    <w:tmpl w:val="BF92C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9"/>
  </w:num>
  <w:num w:numId="15">
    <w:abstractNumId w:val="17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71D1"/>
    <w:rsid w:val="00023A57"/>
    <w:rsid w:val="000470B4"/>
    <w:rsid w:val="00047A64"/>
    <w:rsid w:val="0006255F"/>
    <w:rsid w:val="00067329"/>
    <w:rsid w:val="000722CE"/>
    <w:rsid w:val="0008003C"/>
    <w:rsid w:val="00080BAE"/>
    <w:rsid w:val="000913EC"/>
    <w:rsid w:val="000B2838"/>
    <w:rsid w:val="000D44CA"/>
    <w:rsid w:val="000E200B"/>
    <w:rsid w:val="000F68BE"/>
    <w:rsid w:val="00141563"/>
    <w:rsid w:val="001554C4"/>
    <w:rsid w:val="001564CF"/>
    <w:rsid w:val="00162F83"/>
    <w:rsid w:val="001855D1"/>
    <w:rsid w:val="001927A4"/>
    <w:rsid w:val="00194AC6"/>
    <w:rsid w:val="001A23B0"/>
    <w:rsid w:val="001A25CC"/>
    <w:rsid w:val="001B0AAA"/>
    <w:rsid w:val="001C39F7"/>
    <w:rsid w:val="001C5BBB"/>
    <w:rsid w:val="001D5B95"/>
    <w:rsid w:val="001D67DA"/>
    <w:rsid w:val="001E16A5"/>
    <w:rsid w:val="001E214F"/>
    <w:rsid w:val="001E78C3"/>
    <w:rsid w:val="00212FC5"/>
    <w:rsid w:val="00232C3E"/>
    <w:rsid w:val="00237B48"/>
    <w:rsid w:val="00240662"/>
    <w:rsid w:val="0024521E"/>
    <w:rsid w:val="00252FA5"/>
    <w:rsid w:val="002536E4"/>
    <w:rsid w:val="00263A00"/>
    <w:rsid w:val="00263C3D"/>
    <w:rsid w:val="00274D0B"/>
    <w:rsid w:val="002777B1"/>
    <w:rsid w:val="00284110"/>
    <w:rsid w:val="002B3C95"/>
    <w:rsid w:val="002B7CDB"/>
    <w:rsid w:val="002D0B92"/>
    <w:rsid w:val="002D16AD"/>
    <w:rsid w:val="002D26E2"/>
    <w:rsid w:val="00337912"/>
    <w:rsid w:val="003408A5"/>
    <w:rsid w:val="00350CE6"/>
    <w:rsid w:val="00355051"/>
    <w:rsid w:val="003668D6"/>
    <w:rsid w:val="003A4B16"/>
    <w:rsid w:val="003A7074"/>
    <w:rsid w:val="003C66F8"/>
    <w:rsid w:val="003D4ADA"/>
    <w:rsid w:val="003D5BBE"/>
    <w:rsid w:val="003E0468"/>
    <w:rsid w:val="003E3C61"/>
    <w:rsid w:val="003F1C5B"/>
    <w:rsid w:val="00431EB1"/>
    <w:rsid w:val="00434E33"/>
    <w:rsid w:val="00441434"/>
    <w:rsid w:val="0045264C"/>
    <w:rsid w:val="004616CA"/>
    <w:rsid w:val="0046355E"/>
    <w:rsid w:val="004733AF"/>
    <w:rsid w:val="0047419E"/>
    <w:rsid w:val="004852F8"/>
    <w:rsid w:val="004876EC"/>
    <w:rsid w:val="004D6E14"/>
    <w:rsid w:val="005009B0"/>
    <w:rsid w:val="005034D7"/>
    <w:rsid w:val="00507E6F"/>
    <w:rsid w:val="00535971"/>
    <w:rsid w:val="0054249F"/>
    <w:rsid w:val="00597401"/>
    <w:rsid w:val="005A1006"/>
    <w:rsid w:val="005A772A"/>
    <w:rsid w:val="005E1A48"/>
    <w:rsid w:val="005E6331"/>
    <w:rsid w:val="005E714A"/>
    <w:rsid w:val="006140A0"/>
    <w:rsid w:val="006160FB"/>
    <w:rsid w:val="006225D3"/>
    <w:rsid w:val="00625786"/>
    <w:rsid w:val="00633F74"/>
    <w:rsid w:val="00636621"/>
    <w:rsid w:val="00642B49"/>
    <w:rsid w:val="00652258"/>
    <w:rsid w:val="00654F42"/>
    <w:rsid w:val="00664ECF"/>
    <w:rsid w:val="0068144B"/>
    <w:rsid w:val="006832D9"/>
    <w:rsid w:val="0068617E"/>
    <w:rsid w:val="00686301"/>
    <w:rsid w:val="0069403B"/>
    <w:rsid w:val="00696B2C"/>
    <w:rsid w:val="006B431E"/>
    <w:rsid w:val="006B62AE"/>
    <w:rsid w:val="006B72B1"/>
    <w:rsid w:val="006C262D"/>
    <w:rsid w:val="006C7FB5"/>
    <w:rsid w:val="006D5F47"/>
    <w:rsid w:val="006E5605"/>
    <w:rsid w:val="006E6BB9"/>
    <w:rsid w:val="006F3411"/>
    <w:rsid w:val="006F3DDE"/>
    <w:rsid w:val="00704678"/>
    <w:rsid w:val="00711F57"/>
    <w:rsid w:val="00727650"/>
    <w:rsid w:val="007370C4"/>
    <w:rsid w:val="007425E7"/>
    <w:rsid w:val="007448E4"/>
    <w:rsid w:val="00746512"/>
    <w:rsid w:val="00766D95"/>
    <w:rsid w:val="00774005"/>
    <w:rsid w:val="0077703F"/>
    <w:rsid w:val="007F2AAC"/>
    <w:rsid w:val="007F5200"/>
    <w:rsid w:val="007F5475"/>
    <w:rsid w:val="00802607"/>
    <w:rsid w:val="008101A5"/>
    <w:rsid w:val="00822664"/>
    <w:rsid w:val="0083786F"/>
    <w:rsid w:val="00843796"/>
    <w:rsid w:val="00853B54"/>
    <w:rsid w:val="00887606"/>
    <w:rsid w:val="00892005"/>
    <w:rsid w:val="00895229"/>
    <w:rsid w:val="008A0D31"/>
    <w:rsid w:val="008A273F"/>
    <w:rsid w:val="008B20A5"/>
    <w:rsid w:val="008F0203"/>
    <w:rsid w:val="008F50D4"/>
    <w:rsid w:val="008F53FA"/>
    <w:rsid w:val="009107D6"/>
    <w:rsid w:val="009239AA"/>
    <w:rsid w:val="00935ADA"/>
    <w:rsid w:val="00940766"/>
    <w:rsid w:val="00946B6C"/>
    <w:rsid w:val="00955A71"/>
    <w:rsid w:val="0096108F"/>
    <w:rsid w:val="0096459E"/>
    <w:rsid w:val="00991B6F"/>
    <w:rsid w:val="009A036B"/>
    <w:rsid w:val="009A0F13"/>
    <w:rsid w:val="009C0294"/>
    <w:rsid w:val="009C13B9"/>
    <w:rsid w:val="009D01A2"/>
    <w:rsid w:val="009F0D0D"/>
    <w:rsid w:val="009F5923"/>
    <w:rsid w:val="00A115C6"/>
    <w:rsid w:val="00A22993"/>
    <w:rsid w:val="00A229F1"/>
    <w:rsid w:val="00A35C1D"/>
    <w:rsid w:val="00A403BB"/>
    <w:rsid w:val="00A44939"/>
    <w:rsid w:val="00A47B67"/>
    <w:rsid w:val="00A666E0"/>
    <w:rsid w:val="00A674DF"/>
    <w:rsid w:val="00A74957"/>
    <w:rsid w:val="00A83AA6"/>
    <w:rsid w:val="00AA7BCF"/>
    <w:rsid w:val="00AB430B"/>
    <w:rsid w:val="00AC60E8"/>
    <w:rsid w:val="00AE14B1"/>
    <w:rsid w:val="00AE1809"/>
    <w:rsid w:val="00AE64A7"/>
    <w:rsid w:val="00B47DB5"/>
    <w:rsid w:val="00B72817"/>
    <w:rsid w:val="00B76DA1"/>
    <w:rsid w:val="00B80D76"/>
    <w:rsid w:val="00BA2105"/>
    <w:rsid w:val="00BA7E06"/>
    <w:rsid w:val="00BB43B5"/>
    <w:rsid w:val="00BB6219"/>
    <w:rsid w:val="00BC569A"/>
    <w:rsid w:val="00BC676D"/>
    <w:rsid w:val="00BD290F"/>
    <w:rsid w:val="00C00ACA"/>
    <w:rsid w:val="00C14CC4"/>
    <w:rsid w:val="00C33C52"/>
    <w:rsid w:val="00C40D8B"/>
    <w:rsid w:val="00C57663"/>
    <w:rsid w:val="00C80C1E"/>
    <w:rsid w:val="00C8407A"/>
    <w:rsid w:val="00C8488C"/>
    <w:rsid w:val="00C86E91"/>
    <w:rsid w:val="00C9165C"/>
    <w:rsid w:val="00CA19A3"/>
    <w:rsid w:val="00CA2010"/>
    <w:rsid w:val="00CA2650"/>
    <w:rsid w:val="00CB1078"/>
    <w:rsid w:val="00CC6FAF"/>
    <w:rsid w:val="00CF09F6"/>
    <w:rsid w:val="00D1285B"/>
    <w:rsid w:val="00D24698"/>
    <w:rsid w:val="00D35595"/>
    <w:rsid w:val="00D365BF"/>
    <w:rsid w:val="00D6383F"/>
    <w:rsid w:val="00D84230"/>
    <w:rsid w:val="00DA3C67"/>
    <w:rsid w:val="00DB4A58"/>
    <w:rsid w:val="00DB59D0"/>
    <w:rsid w:val="00DC33D3"/>
    <w:rsid w:val="00E12A98"/>
    <w:rsid w:val="00E15B62"/>
    <w:rsid w:val="00E17371"/>
    <w:rsid w:val="00E20FC1"/>
    <w:rsid w:val="00E2551B"/>
    <w:rsid w:val="00E26329"/>
    <w:rsid w:val="00E40B50"/>
    <w:rsid w:val="00E50293"/>
    <w:rsid w:val="00E65FFC"/>
    <w:rsid w:val="00E80951"/>
    <w:rsid w:val="00E84628"/>
    <w:rsid w:val="00E85A66"/>
    <w:rsid w:val="00E86CC6"/>
    <w:rsid w:val="00EB4F78"/>
    <w:rsid w:val="00EB56B3"/>
    <w:rsid w:val="00ED3B43"/>
    <w:rsid w:val="00ED6492"/>
    <w:rsid w:val="00EF2095"/>
    <w:rsid w:val="00F06866"/>
    <w:rsid w:val="00F15956"/>
    <w:rsid w:val="00F24CFC"/>
    <w:rsid w:val="00F27DD6"/>
    <w:rsid w:val="00F3074A"/>
    <w:rsid w:val="00F3170F"/>
    <w:rsid w:val="00F4073F"/>
    <w:rsid w:val="00F53BFD"/>
    <w:rsid w:val="00F54EAF"/>
    <w:rsid w:val="00F60930"/>
    <w:rsid w:val="00F668B4"/>
    <w:rsid w:val="00F7039F"/>
    <w:rsid w:val="00F972F3"/>
    <w:rsid w:val="00F976B0"/>
    <w:rsid w:val="00FA0125"/>
    <w:rsid w:val="00FA6DE7"/>
    <w:rsid w:val="00FC0100"/>
    <w:rsid w:val="00FC0A8E"/>
    <w:rsid w:val="00FD04F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87A0AFF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4B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A4B16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B72817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9/May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1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39AD3-3860-46B7-A5EE-C71382CA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2021-04-09T15:04:00Z</dcterms:created>
  <dcterms:modified xsi:type="dcterms:W3CDTF">2021-04-09T15:04:00Z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