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56" w:rsidP="00F06866" w:rsidRDefault="00F06866" w14:paraId="0BB6839E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C93756" w:rsidR="00C93756">
        <w:rPr>
          <w:sz w:val="28"/>
        </w:rPr>
        <w:t>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F06866" w:rsidRDefault="00F06866" w14:paraId="73E3F74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253F0E">
        <w:rPr>
          <w:sz w:val="28"/>
        </w:rPr>
        <w:t>0917</w:t>
      </w:r>
      <w:r>
        <w:rPr>
          <w:sz w:val="28"/>
        </w:rPr>
        <w:t>-</w:t>
      </w:r>
      <w:r w:rsidR="009B3D09">
        <w:rPr>
          <w:sz w:val="28"/>
        </w:rPr>
        <w:t>0036</w:t>
      </w:r>
      <w:r>
        <w:rPr>
          <w:sz w:val="28"/>
        </w:rPr>
        <w:t>)</w:t>
      </w:r>
    </w:p>
    <w:p w:rsidRPr="009239AA" w:rsidR="00E50293" w:rsidP="002218A1" w:rsidRDefault="00B0033D" w14:paraId="7FBF3CC5" w14:textId="7B92B408">
      <w:pPr>
        <w:shd w:val="clear" w:color="auto" w:fill="FFFFFF" w:themeFill="background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1BE130D7" wp14:anchorId="666A95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7B136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CD7C43">
        <w:t xml:space="preserve"> </w:t>
      </w:r>
      <w:r w:rsidRPr="002218A1" w:rsidR="006B0F43">
        <w:rPr>
          <w:shd w:val="clear" w:color="auto" w:fill="FFFF00"/>
        </w:rPr>
        <w:t>OMB No. 0917-0036</w:t>
      </w:r>
      <w:r w:rsidRPr="00F05520" w:rsidR="006B0F43">
        <w:t xml:space="preserve"> – </w:t>
      </w:r>
      <w:r w:rsidR="002D36AC">
        <w:t xml:space="preserve">OIT </w:t>
      </w:r>
      <w:r w:rsidR="00845D6B">
        <w:t xml:space="preserve">RPMS </w:t>
      </w:r>
      <w:r w:rsidR="002D36AC">
        <w:t xml:space="preserve">Training </w:t>
      </w:r>
      <w:r w:rsidR="00CC1F37">
        <w:t>Post Class Survey</w:t>
      </w:r>
    </w:p>
    <w:p w:rsidR="005E714A" w:rsidRDefault="005E714A" w14:paraId="668B5118" w14:textId="77777777"/>
    <w:p w:rsidR="009B3D09" w:rsidRDefault="009B3D09" w14:paraId="09B2E58E" w14:textId="77777777">
      <w:pPr>
        <w:rPr>
          <w:b/>
        </w:rPr>
      </w:pPr>
    </w:p>
    <w:p w:rsidR="00C8488C" w:rsidRDefault="00F15956" w14:paraId="2F1D384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F15956" w:rsidRDefault="00F15956" w14:paraId="0F04BE68" w14:textId="77777777"/>
    <w:p w:rsidR="00AA7643" w:rsidP="00AA7643" w:rsidRDefault="00144B63" w14:paraId="08E4427F" w14:textId="341DA9B5">
      <w:pPr>
        <w:pStyle w:val="Header"/>
        <w:tabs>
          <w:tab w:val="clear" w:pos="4320"/>
          <w:tab w:val="clear" w:pos="8640"/>
        </w:tabs>
      </w:pPr>
      <w:r>
        <w:rPr>
          <w:rFonts w:ascii="Cambria" w:hAnsi="Cambria"/>
          <w:color w:val="000000"/>
        </w:rPr>
        <w:t xml:space="preserve">This collection of information, via a training </w:t>
      </w:r>
      <w:r w:rsidR="00CC1F37">
        <w:rPr>
          <w:rFonts w:ascii="Cambria" w:hAnsi="Cambria"/>
          <w:color w:val="000000"/>
        </w:rPr>
        <w:t xml:space="preserve">post class </w:t>
      </w:r>
      <w:r>
        <w:rPr>
          <w:rFonts w:ascii="Cambria" w:hAnsi="Cambria"/>
          <w:color w:val="000000"/>
        </w:rPr>
        <w:t xml:space="preserve">survey, is necessary to </w:t>
      </w:r>
      <w:r w:rsidR="00AA7643">
        <w:t xml:space="preserve">collect </w:t>
      </w:r>
      <w:r w:rsidR="00BA3B70">
        <w:t xml:space="preserve">and evaluate </w:t>
      </w:r>
      <w:r w:rsidR="00AA7643">
        <w:t xml:space="preserve">the </w:t>
      </w:r>
      <w:r w:rsidR="00CC1F37">
        <w:t>individual training being conducted</w:t>
      </w:r>
      <w:r w:rsidR="00BA3B70">
        <w:t>.</w:t>
      </w:r>
      <w:r w:rsidR="00AA7643">
        <w:t xml:space="preserve"> This information collected from our stakeholder is voluntary and will help ensure that end users training </w:t>
      </w:r>
      <w:r w:rsidR="00CC1F37">
        <w:t xml:space="preserve">requirements are addressed and feedback is collected for future improvement. </w:t>
      </w:r>
      <w:r w:rsidR="00AA7643">
        <w:t xml:space="preserve"> </w:t>
      </w:r>
    </w:p>
    <w:p w:rsidR="00E26329" w:rsidP="00434E33" w:rsidRDefault="00E26329" w14:paraId="4409619D" w14:textId="15889922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36F2A8F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 w14:paraId="1648D8E9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21119B" w:rsidP="00434E33" w:rsidRDefault="0021119B" w14:paraId="03B61992" w14:textId="77777777">
      <w:pPr>
        <w:pStyle w:val="Header"/>
        <w:tabs>
          <w:tab w:val="clear" w:pos="4320"/>
          <w:tab w:val="clear" w:pos="8640"/>
        </w:tabs>
      </w:pPr>
    </w:p>
    <w:p w:rsidR="00AA7643" w:rsidP="00AA7643" w:rsidRDefault="00F33BEB" w14:paraId="7AE70A9B" w14:textId="28589A30">
      <w:pPr>
        <w:pStyle w:val="Header"/>
        <w:tabs>
          <w:tab w:val="clear" w:pos="4320"/>
          <w:tab w:val="clear" w:pos="8640"/>
        </w:tabs>
      </w:pPr>
      <w:r>
        <w:t>IHS</w:t>
      </w:r>
      <w:r w:rsidR="00AA7643">
        <w:t xml:space="preserve">/Tribal/Urban RPMS </w:t>
      </w:r>
      <w:r w:rsidR="003C78C7">
        <w:t>training participants.</w:t>
      </w:r>
      <w:r w:rsidR="00AA7643">
        <w:t xml:space="preserve"> </w:t>
      </w:r>
    </w:p>
    <w:p w:rsidR="00F15956" w:rsidRDefault="00F15956" w14:paraId="1AE8D530" w14:textId="77777777"/>
    <w:p w:rsidR="00E26329" w:rsidRDefault="00E26329" w14:paraId="71474B9B" w14:textId="77777777">
      <w:pPr>
        <w:rPr>
          <w:b/>
        </w:rPr>
      </w:pPr>
    </w:p>
    <w:p w:rsidRPr="00F06866" w:rsidR="00F06866" w:rsidRDefault="00F06866" w14:paraId="572C69D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DE5A37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DBBF852" w14:textId="6866DCE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21119B" w14:paraId="3F324C9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7B003F0" w14:textId="30ED7971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93756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E60AED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21119B">
        <w:rPr>
          <w:bCs/>
          <w:sz w:val="24"/>
        </w:rPr>
        <w:t xml:space="preserve"> </w:t>
      </w:r>
      <w:r w:rsidR="00DA4659">
        <w:rPr>
          <w:bCs/>
          <w:sz w:val="24"/>
        </w:rPr>
        <w:t xml:space="preserve"> </w:t>
      </w:r>
      <w:r w:rsidRPr="0021119B" w:rsidR="0021119B">
        <w:rPr>
          <w:bCs/>
          <w:sz w:val="24"/>
          <w:u w:val="single"/>
        </w:rPr>
        <w:t>web-surveys</w:t>
      </w:r>
    </w:p>
    <w:p w:rsidR="00434E33" w:rsidRDefault="00434E33" w14:paraId="0693B69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BCFFB9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4F2E589" w14:textId="77777777">
      <w:pPr>
        <w:rPr>
          <w:sz w:val="16"/>
          <w:szCs w:val="16"/>
        </w:rPr>
      </w:pPr>
    </w:p>
    <w:p w:rsidR="008101A5" w:rsidP="008101A5" w:rsidRDefault="008101A5" w14:paraId="155C75FD" w14:textId="77777777">
      <w:r>
        <w:t xml:space="preserve">I certify the following to be true: </w:t>
      </w:r>
    </w:p>
    <w:p w:rsidRPr="009C13B9" w:rsidR="00DA4659" w:rsidP="008101A5" w:rsidRDefault="00DA4659" w14:paraId="17272DC0" w14:textId="77777777"/>
    <w:p w:rsidR="008101A5" w:rsidP="008101A5" w:rsidRDefault="008101A5" w14:paraId="5512D32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E3A4B3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D63651A" w14:textId="78B2F43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 w:rsidR="00100CDA">
        <w:t>.</w:t>
      </w:r>
      <w:r w:rsidR="00100CDA">
        <w:tab/>
      </w:r>
      <w:r w:rsidR="00100CDA">
        <w:tab/>
      </w:r>
      <w:r w:rsidR="00100CDA">
        <w:tab/>
      </w:r>
      <w:r w:rsidR="00100CDA">
        <w:tab/>
      </w:r>
      <w:r>
        <w:tab/>
      </w:r>
      <w:r>
        <w:tab/>
      </w:r>
    </w:p>
    <w:p w:rsidR="008101A5" w:rsidP="008101A5" w:rsidRDefault="008101A5" w14:paraId="592A692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B115E7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4624F9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A93B1C3" w14:textId="77777777"/>
    <w:p w:rsidRPr="0021119B" w:rsidR="009C13B9" w:rsidP="009C13B9" w:rsidRDefault="009C13B9" w14:paraId="0F176D52" w14:textId="348ED178">
      <w:proofErr w:type="spellStart"/>
      <w:r>
        <w:t>Name</w:t>
      </w:r>
      <w:proofErr w:type="gramStart"/>
      <w:r w:rsidRPr="0021119B">
        <w:t>:</w:t>
      </w:r>
      <w:r w:rsidR="00276333">
        <w:t>_</w:t>
      </w:r>
      <w:proofErr w:type="gramEnd"/>
      <w:r w:rsidR="002218A1">
        <w:t>A</w:t>
      </w:r>
      <w:r w:rsidRPr="00100CDA" w:rsidR="00E60AED">
        <w:rPr>
          <w:u w:val="single"/>
        </w:rPr>
        <w:t>manda</w:t>
      </w:r>
      <w:proofErr w:type="spellEnd"/>
      <w:r w:rsidRPr="00100CDA" w:rsidR="00E60AED">
        <w:rPr>
          <w:u w:val="single"/>
        </w:rPr>
        <w:t xml:space="preserve"> Histia, RPMS Training Federal Lead</w:t>
      </w:r>
    </w:p>
    <w:p w:rsidRPr="0021119B" w:rsidR="009C13B9" w:rsidP="009C13B9" w:rsidRDefault="009C13B9" w14:paraId="10C9906C" w14:textId="77777777">
      <w:pPr>
        <w:pStyle w:val="ListParagraph"/>
        <w:ind w:left="360"/>
      </w:pPr>
    </w:p>
    <w:p w:rsidR="009C13B9" w:rsidP="009C13B9" w:rsidRDefault="009C13B9" w14:paraId="1FB64A77" w14:textId="77777777">
      <w:r>
        <w:t>To assist review, please provide answers to the following question:</w:t>
      </w:r>
    </w:p>
    <w:p w:rsidR="009C13B9" w:rsidP="009C13B9" w:rsidRDefault="009C13B9" w14:paraId="2F5378CB" w14:textId="77777777">
      <w:pPr>
        <w:pStyle w:val="ListParagraph"/>
        <w:ind w:left="360"/>
      </w:pPr>
    </w:p>
    <w:p w:rsidR="009C13B9" w:rsidP="00C86E91" w:rsidRDefault="00C86E91" w14:paraId="304DDB1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Pr="00C86E91" w:rsidR="009B3D09" w:rsidP="00C86E91" w:rsidRDefault="009B3D09" w14:paraId="35DBB96F" w14:textId="77777777">
      <w:pPr>
        <w:rPr>
          <w:b/>
        </w:rPr>
      </w:pPr>
    </w:p>
    <w:p w:rsidR="00C86E91" w:rsidP="00C86E91" w:rsidRDefault="009C13B9" w14:paraId="49659F41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9B3D09">
        <w:t xml:space="preserve"> </w:t>
      </w:r>
      <w:r w:rsidR="00DA4659">
        <w:t xml:space="preserve"> </w:t>
      </w:r>
      <w:r w:rsidR="009239AA">
        <w:t>] Yes  [</w:t>
      </w:r>
      <w:r w:rsidR="00276333">
        <w:t>x</w:t>
      </w:r>
      <w:r w:rsidR="00DA4659">
        <w:t xml:space="preserve"> </w:t>
      </w:r>
      <w:r w:rsidR="009239AA">
        <w:t xml:space="preserve">]  No </w:t>
      </w:r>
    </w:p>
    <w:p w:rsidR="00C86E91" w:rsidP="00C86E91" w:rsidRDefault="009C13B9" w14:paraId="5A9B68D6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253F0E">
        <w:t xml:space="preserve">ivacy Act of 1974?   [  ] Yes </w:t>
      </w:r>
      <w:r w:rsidR="009B3D09">
        <w:t xml:space="preserve"> </w:t>
      </w:r>
      <w:r w:rsidR="00253F0E">
        <w:t>[</w:t>
      </w:r>
      <w:r w:rsidR="00276333">
        <w:t>x</w:t>
      </w:r>
      <w:r w:rsidR="00253F0E">
        <w:t xml:space="preserve"> </w:t>
      </w:r>
      <w:r w:rsidR="009B3D09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 w14:paraId="1711CCFC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253F0E" w:rsidP="00C86E91" w:rsidRDefault="00253F0E" w14:paraId="20F1A0F6" w14:textId="77777777">
      <w:pPr>
        <w:pStyle w:val="ListParagraph"/>
        <w:ind w:left="0"/>
        <w:rPr>
          <w:b/>
        </w:rPr>
      </w:pPr>
    </w:p>
    <w:p w:rsidR="00253F0E" w:rsidP="00C86E91" w:rsidRDefault="00253F0E" w14:paraId="70B8C6CB" w14:textId="77777777">
      <w:pPr>
        <w:pStyle w:val="ListParagraph"/>
        <w:ind w:left="0"/>
        <w:rPr>
          <w:b/>
        </w:rPr>
      </w:pPr>
    </w:p>
    <w:p w:rsidR="00C86E91" w:rsidP="00C86E91" w:rsidRDefault="00CB1078" w14:paraId="7BAF5A3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C86E91" w:rsidR="009B3D09" w:rsidP="00C86E91" w:rsidRDefault="009B3D09" w14:paraId="11261083" w14:textId="77777777">
      <w:pPr>
        <w:pStyle w:val="ListParagraph"/>
        <w:ind w:left="0"/>
        <w:rPr>
          <w:b/>
        </w:rPr>
      </w:pPr>
    </w:p>
    <w:p w:rsidR="00C86E91" w:rsidP="00C86E91" w:rsidRDefault="00C86E91" w14:paraId="7C541B2C" w14:textId="6EC42500">
      <w:r>
        <w:lastRenderedPageBreak/>
        <w:t xml:space="preserve">Is an incentive (e.g., money or reimbursement of expenses, token of appreciation) provided to participants?  [  ] </w:t>
      </w:r>
      <w:proofErr w:type="gramStart"/>
      <w:r>
        <w:t xml:space="preserve">Yes </w:t>
      </w:r>
      <w:r w:rsidR="009B3D09">
        <w:t xml:space="preserve"> </w:t>
      </w:r>
      <w:r>
        <w:t>[</w:t>
      </w:r>
      <w:proofErr w:type="gramEnd"/>
      <w:r w:rsidR="00A625E7">
        <w:t xml:space="preserve"> </w:t>
      </w:r>
      <w:r w:rsidR="00276333">
        <w:t>x</w:t>
      </w:r>
      <w:r>
        <w:t xml:space="preserve">] No  </w:t>
      </w:r>
    </w:p>
    <w:p w:rsidR="004D6E14" w:rsidRDefault="004D6E14" w14:paraId="41A35FEB" w14:textId="77777777">
      <w:pPr>
        <w:rPr>
          <w:b/>
        </w:rPr>
      </w:pPr>
    </w:p>
    <w:p w:rsidR="00C86E91" w:rsidRDefault="00C86E91" w14:paraId="33A39ACE" w14:textId="77777777">
      <w:pPr>
        <w:rPr>
          <w:b/>
        </w:rPr>
      </w:pPr>
    </w:p>
    <w:p w:rsidR="005E714A" w:rsidP="00C86E91" w:rsidRDefault="005E714A" w14:paraId="2676A1E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02E2FA7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0DC1DAF6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76E6E27F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128C1142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227ED2D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9B3D09" w14:paraId="766B4EFB" w14:textId="4E18C6DF">
            <w:pPr>
              <w:rPr>
                <w:b/>
              </w:rPr>
            </w:pPr>
            <w:r>
              <w:rPr>
                <w:b/>
              </w:rPr>
              <w:t>Annual</w:t>
            </w:r>
            <w:r w:rsidR="00A625E7">
              <w:rPr>
                <w:b/>
              </w:rPr>
              <w:t xml:space="preserve"> </w:t>
            </w:r>
            <w:r w:rsidRPr="0001027E" w:rsidR="006832D9">
              <w:rPr>
                <w:b/>
              </w:rPr>
              <w:t>Burden</w:t>
            </w:r>
            <w:r>
              <w:rPr>
                <w:b/>
              </w:rPr>
              <w:t xml:space="preserve"> Hrs.</w:t>
            </w:r>
          </w:p>
        </w:tc>
      </w:tr>
      <w:tr w:rsidR="00EF2095" w:rsidTr="0001027E" w14:paraId="6D5B7F65" w14:textId="77777777">
        <w:trPr>
          <w:trHeight w:val="274"/>
        </w:trPr>
        <w:tc>
          <w:tcPr>
            <w:tcW w:w="5418" w:type="dxa"/>
          </w:tcPr>
          <w:p w:rsidR="006832D9" w:rsidP="00276333" w:rsidRDefault="00422D06" w14:paraId="60F9D8DF" w14:textId="1ACBC3DB">
            <w:r>
              <w:t xml:space="preserve">Post </w:t>
            </w:r>
            <w:r w:rsidR="00F0367E">
              <w:t xml:space="preserve">Training </w:t>
            </w:r>
            <w:r>
              <w:t>Survey</w:t>
            </w:r>
            <w:r w:rsidR="00A840F9">
              <w:t>s</w:t>
            </w:r>
            <w:r w:rsidR="00403D11">
              <w:t xml:space="preserve"> (classroom and </w:t>
            </w:r>
            <w:proofErr w:type="spellStart"/>
            <w:r w:rsidR="00403D11">
              <w:t>elearning</w:t>
            </w:r>
            <w:proofErr w:type="spellEnd"/>
            <w:r w:rsidR="00403D11">
              <w:t>)</w:t>
            </w:r>
          </w:p>
        </w:tc>
        <w:tc>
          <w:tcPr>
            <w:tcW w:w="1530" w:type="dxa"/>
          </w:tcPr>
          <w:p w:rsidRPr="00FE5D54" w:rsidR="006832D9" w:rsidP="00843796" w:rsidRDefault="00422D06" w14:paraId="6C01C41E" w14:textId="02175B12">
            <w:r>
              <w:t>2,000</w:t>
            </w:r>
          </w:p>
        </w:tc>
        <w:tc>
          <w:tcPr>
            <w:tcW w:w="1710" w:type="dxa"/>
          </w:tcPr>
          <w:p w:rsidR="006832D9" w:rsidP="00646F99" w:rsidRDefault="00422D06" w14:paraId="1ACD9C53" w14:textId="55032684">
            <w:r>
              <w:t>5</w:t>
            </w:r>
            <w:r w:rsidR="0041610B">
              <w:t>/60 per hour</w:t>
            </w:r>
          </w:p>
        </w:tc>
        <w:tc>
          <w:tcPr>
            <w:tcW w:w="1003" w:type="dxa"/>
          </w:tcPr>
          <w:p w:rsidR="006832D9" w:rsidP="001702E9" w:rsidRDefault="00DF1055" w14:paraId="5CF2E581" w14:textId="2B4C0D90">
            <w:r>
              <w:t>16</w:t>
            </w:r>
            <w:r w:rsidR="001702E9">
              <w:t>6.66</w:t>
            </w:r>
            <w:r w:rsidR="00BA3B70">
              <w:t xml:space="preserve"> hours per year</w:t>
            </w:r>
          </w:p>
        </w:tc>
      </w:tr>
      <w:tr w:rsidR="002D36AC" w:rsidTr="0001027E" w14:paraId="19D89C46" w14:textId="77777777">
        <w:trPr>
          <w:trHeight w:val="289"/>
        </w:trPr>
        <w:tc>
          <w:tcPr>
            <w:tcW w:w="5418" w:type="dxa"/>
          </w:tcPr>
          <w:p w:rsidRPr="0001027E" w:rsidR="002D36AC" w:rsidP="002D36AC" w:rsidRDefault="002D36AC" w14:paraId="6A33375B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422D06" w:rsidR="00422D06" w:rsidP="00422D06" w:rsidRDefault="00422D06" w14:paraId="49DF8D07" w14:textId="769941D8">
            <w:pPr>
              <w:rPr>
                <w:b/>
              </w:rPr>
            </w:pPr>
            <w:r>
              <w:rPr>
                <w:b/>
              </w:rPr>
              <w:t>2,000</w:t>
            </w:r>
          </w:p>
        </w:tc>
        <w:tc>
          <w:tcPr>
            <w:tcW w:w="1710" w:type="dxa"/>
          </w:tcPr>
          <w:p w:rsidR="002D36AC" w:rsidP="002D36AC" w:rsidRDefault="00646F99" w14:paraId="20321FC2" w14:textId="74E97B67">
            <w:r>
              <w:t>5</w:t>
            </w:r>
            <w:r w:rsidR="002D36AC">
              <w:t>/60 per hour</w:t>
            </w:r>
          </w:p>
        </w:tc>
        <w:tc>
          <w:tcPr>
            <w:tcW w:w="1003" w:type="dxa"/>
          </w:tcPr>
          <w:p w:rsidRPr="0001027E" w:rsidR="002D36AC" w:rsidP="001702E9" w:rsidRDefault="004A59F4" w14:paraId="3DF923A1" w14:textId="3F503EE4">
            <w:pPr>
              <w:rPr>
                <w:b/>
              </w:rPr>
            </w:pPr>
            <w:r>
              <w:rPr>
                <w:b/>
              </w:rPr>
              <w:t>1</w:t>
            </w:r>
            <w:r w:rsidR="00DF1055">
              <w:rPr>
                <w:b/>
              </w:rPr>
              <w:t>6</w:t>
            </w:r>
            <w:r w:rsidR="001702E9">
              <w:rPr>
                <w:b/>
              </w:rPr>
              <w:t>7</w:t>
            </w:r>
            <w:bookmarkStart w:name="_GoBack" w:id="0"/>
            <w:bookmarkEnd w:id="0"/>
            <w:r w:rsidR="002D36AC">
              <w:rPr>
                <w:b/>
              </w:rPr>
              <w:t xml:space="preserve"> </w:t>
            </w:r>
            <w:r w:rsidR="00BA3B70">
              <w:rPr>
                <w:b/>
              </w:rPr>
              <w:t>hours per year</w:t>
            </w:r>
          </w:p>
        </w:tc>
      </w:tr>
    </w:tbl>
    <w:p w:rsidR="00F3170F" w:rsidP="00F3170F" w:rsidRDefault="00F3170F" w14:paraId="25EFF988" w14:textId="77777777"/>
    <w:p w:rsidR="00B85F53" w:rsidP="00B85F53" w:rsidRDefault="00B85F53" w14:paraId="0244908E" w14:textId="77777777">
      <w:pPr>
        <w:rPr>
          <w:rFonts w:ascii="Calibri" w:hAnsi="Calibri" w:cs="Calibri"/>
          <w:sz w:val="22"/>
          <w:szCs w:val="22"/>
        </w:rPr>
      </w:pPr>
    </w:p>
    <w:p w:rsidRPr="00B85F53" w:rsidR="00B85F53" w:rsidP="00B85F53" w:rsidRDefault="00B85F53" w14:paraId="1B6A4944" w14:textId="2224997C">
      <w:pPr>
        <w:pStyle w:val="ListParagraph"/>
        <w:ind w:left="0"/>
      </w:pPr>
      <w:r w:rsidRPr="00B85F53">
        <w:rPr>
          <w:b/>
          <w:bCs/>
        </w:rPr>
        <w:t xml:space="preserve">FEDERAL COST:  </w:t>
      </w:r>
      <w:r w:rsidRPr="00B85F53">
        <w:t xml:space="preserve">The estimated annual cost to the Federal government is </w:t>
      </w:r>
      <w:r w:rsidRPr="00B85F53">
        <w:rPr>
          <w:u w:val="single"/>
        </w:rPr>
        <w:t>approximately $</w:t>
      </w:r>
      <w:r w:rsidR="00DF1055">
        <w:rPr>
          <w:u w:val="single"/>
        </w:rPr>
        <w:t>8</w:t>
      </w:r>
      <w:r w:rsidR="006C7573">
        <w:rPr>
          <w:u w:val="single"/>
        </w:rPr>
        <w:t xml:space="preserve">,416 </w:t>
      </w:r>
      <w:r w:rsidRPr="00B85F53">
        <w:rPr>
          <w:u w:val="single"/>
        </w:rPr>
        <w:t>annually</w:t>
      </w:r>
      <w:r w:rsidRPr="00B85F53">
        <w:t xml:space="preserve">. </w:t>
      </w:r>
      <w:r w:rsidR="002027F4">
        <w:t>These costs</w:t>
      </w:r>
      <w:r w:rsidR="00BA3B70">
        <w:t xml:space="preserve"> are comprised of following: creating, implementing, maintaining</w:t>
      </w:r>
      <w:r w:rsidR="002027F4">
        <w:t xml:space="preserve">, and analyzing </w:t>
      </w:r>
      <w:r w:rsidR="00BA3B70">
        <w:t xml:space="preserve">of the </w:t>
      </w:r>
      <w:r w:rsidR="002027F4">
        <w:t xml:space="preserve">post training surveys. </w:t>
      </w:r>
    </w:p>
    <w:p w:rsidRPr="002027F4" w:rsidR="002027F4" w:rsidP="000F48AA" w:rsidRDefault="00B85F53" w14:paraId="0C6F0DE6" w14:textId="75BB4430">
      <w:pPr>
        <w:numPr>
          <w:ilvl w:val="0"/>
          <w:numId w:val="20"/>
        </w:numPr>
        <w:rPr>
          <w:rFonts w:eastAsia="Calibri"/>
        </w:rPr>
      </w:pPr>
      <w:r w:rsidRPr="00B85F53">
        <w:t>One staff creat</w:t>
      </w:r>
      <w:r w:rsidR="002027F4">
        <w:t>es, implements, maintains, and analyzes surveys</w:t>
      </w:r>
      <w:r w:rsidR="00BA3B70">
        <w:t xml:space="preserve"> </w:t>
      </w:r>
      <w:r w:rsidR="00684B35">
        <w:t xml:space="preserve">for </w:t>
      </w:r>
      <w:r w:rsidR="002027F4">
        <w:t>103.</w:t>
      </w:r>
      <w:r w:rsidR="006C7573">
        <w:t>7</w:t>
      </w:r>
      <w:r w:rsidR="002027F4">
        <w:t>5</w:t>
      </w:r>
      <w:r w:rsidR="00684B35">
        <w:t xml:space="preserve"> hours total</w:t>
      </w:r>
      <w:r w:rsidRPr="00B85F53">
        <w:t xml:space="preserve">  = $</w:t>
      </w:r>
      <w:r w:rsidR="002027F4">
        <w:t>8,1</w:t>
      </w:r>
      <w:r w:rsidR="006C7573">
        <w:t>96</w:t>
      </w:r>
    </w:p>
    <w:p w:rsidR="00684B35" w:rsidP="00F504E1" w:rsidRDefault="00684B35" w14:paraId="71ABB661" w14:textId="34AB5C0C">
      <w:pPr>
        <w:numPr>
          <w:ilvl w:val="0"/>
          <w:numId w:val="20"/>
        </w:numPr>
        <w:rPr>
          <w:rFonts w:eastAsia="Calibri"/>
        </w:rPr>
      </w:pPr>
      <w:r w:rsidRPr="002027F4">
        <w:rPr>
          <w:rFonts w:eastAsia="Calibri"/>
        </w:rPr>
        <w:t xml:space="preserve">One staff </w:t>
      </w:r>
      <w:r w:rsidRPr="002027F4" w:rsidR="002027F4">
        <w:rPr>
          <w:rFonts w:eastAsia="Calibri"/>
        </w:rPr>
        <w:t>annual review</w:t>
      </w:r>
      <w:r w:rsidRPr="002027F4">
        <w:rPr>
          <w:rFonts w:eastAsia="Calibri"/>
        </w:rPr>
        <w:t xml:space="preserve"> of the survey </w:t>
      </w:r>
      <w:r w:rsidRPr="002027F4" w:rsidR="002027F4">
        <w:rPr>
          <w:rFonts w:eastAsia="Calibri"/>
        </w:rPr>
        <w:t>2</w:t>
      </w:r>
      <w:r w:rsidRPr="002027F4">
        <w:rPr>
          <w:rFonts w:eastAsia="Calibri"/>
        </w:rPr>
        <w:t xml:space="preserve"> hours total = $</w:t>
      </w:r>
      <w:r w:rsidR="002027F4">
        <w:rPr>
          <w:rFonts w:eastAsia="Calibri"/>
        </w:rPr>
        <w:t>220</w:t>
      </w:r>
    </w:p>
    <w:p w:rsidRPr="002027F4" w:rsidR="002027F4" w:rsidP="00F504E1" w:rsidRDefault="002027F4" w14:paraId="2CF7023D" w14:textId="77777777">
      <w:pPr>
        <w:numPr>
          <w:ilvl w:val="0"/>
          <w:numId w:val="20"/>
        </w:numPr>
        <w:rPr>
          <w:rFonts w:eastAsia="Calibri"/>
        </w:rPr>
      </w:pPr>
    </w:p>
    <w:p w:rsidR="00B85F53" w:rsidP="00B85F53" w:rsidRDefault="00B85F53" w14:paraId="3C602658" w14:textId="5AAC009E">
      <w:pPr>
        <w:spacing w:after="200" w:line="276" w:lineRule="auto"/>
        <w:contextualSpacing/>
      </w:pPr>
      <w:r>
        <w:t xml:space="preserve">Total cost = </w:t>
      </w:r>
      <w:r w:rsidRPr="00B85F53">
        <w:t>$</w:t>
      </w:r>
      <w:r w:rsidR="002027F4">
        <w:rPr>
          <w:u w:val="single"/>
        </w:rPr>
        <w:t>8,</w:t>
      </w:r>
      <w:r w:rsidR="006C7573">
        <w:rPr>
          <w:u w:val="single"/>
        </w:rPr>
        <w:t>416</w:t>
      </w:r>
      <w:r w:rsidRPr="00B85F53" w:rsidR="00100CDA">
        <w:rPr>
          <w:u w:val="single"/>
        </w:rPr>
        <w:t xml:space="preserve"> </w:t>
      </w:r>
      <w:r w:rsidRPr="00B85F53">
        <w:t>annually</w:t>
      </w:r>
    </w:p>
    <w:p w:rsidR="0041610B" w:rsidRDefault="0041610B" w14:paraId="4FABD256" w14:textId="77777777">
      <w:pPr>
        <w:rPr>
          <w:b/>
        </w:rPr>
      </w:pPr>
    </w:p>
    <w:p w:rsidR="00ED6492" w:rsidRDefault="00ED6492" w14:paraId="0DB11B51" w14:textId="77777777">
      <w:pPr>
        <w:rPr>
          <w:b/>
          <w:bCs/>
          <w:u w:val="single"/>
        </w:rPr>
      </w:pPr>
    </w:p>
    <w:p w:rsidR="0069403B" w:rsidP="00F06866" w:rsidRDefault="00ED6492" w14:paraId="5E719F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7FC4BD7" w14:textId="77777777">
      <w:pPr>
        <w:rPr>
          <w:b/>
        </w:rPr>
      </w:pPr>
    </w:p>
    <w:p w:rsidR="00F06866" w:rsidP="00F06866" w:rsidRDefault="00636621" w14:paraId="34F65DC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  <w:r w:rsidR="009B3D09">
        <w:rPr>
          <w:b/>
        </w:rPr>
        <w:t>:</w:t>
      </w:r>
    </w:p>
    <w:p w:rsidR="009B3D09" w:rsidP="00F06866" w:rsidRDefault="009B3D09" w14:paraId="6A77AF78" w14:textId="77777777">
      <w:pPr>
        <w:rPr>
          <w:b/>
        </w:rPr>
      </w:pPr>
    </w:p>
    <w:p w:rsidR="0069403B" w:rsidP="0069403B" w:rsidRDefault="0069403B" w14:paraId="0C938030" w14:textId="75DBD3D7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B3D09">
        <w:t xml:space="preserve"> </w:t>
      </w:r>
      <w:r>
        <w:t xml:space="preserve"> ] Yes</w:t>
      </w:r>
      <w:r w:rsidR="009B3D09">
        <w:t xml:space="preserve"> </w:t>
      </w:r>
      <w:r>
        <w:tab/>
        <w:t xml:space="preserve">[ </w:t>
      </w:r>
      <w:r w:rsidR="00684B35">
        <w:t>x</w:t>
      </w:r>
      <w:r>
        <w:t>] No</w:t>
      </w:r>
    </w:p>
    <w:p w:rsidR="00636621" w:rsidP="00636621" w:rsidRDefault="00636621" w14:paraId="11A97301" w14:textId="77777777">
      <w:pPr>
        <w:pStyle w:val="ListParagraph"/>
      </w:pPr>
    </w:p>
    <w:p w:rsidR="00636621" w:rsidP="001B0AAA" w:rsidRDefault="00636621" w14:paraId="2CAD9E5E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BA14E0C" w14:textId="3ED5B3A8"/>
    <w:p w:rsidR="00684B35" w:rsidP="00A403BB" w:rsidRDefault="00684B35" w14:paraId="275A0A33" w14:textId="4DB82199">
      <w:r>
        <w:t>This is a voluntary on-line survey, which is offered to users of the RPMS system via listserv and IHS Area Coordinators.</w:t>
      </w:r>
    </w:p>
    <w:p w:rsidR="004D6E14" w:rsidP="00A403BB" w:rsidRDefault="004D6E14" w14:paraId="163BEA4B" w14:textId="77777777">
      <w:pPr>
        <w:rPr>
          <w:b/>
        </w:rPr>
      </w:pPr>
    </w:p>
    <w:p w:rsidR="00A403BB" w:rsidP="00A403BB" w:rsidRDefault="00A403BB" w14:paraId="1398011C" w14:textId="77777777">
      <w:pPr>
        <w:rPr>
          <w:b/>
        </w:rPr>
      </w:pPr>
      <w:r>
        <w:rPr>
          <w:b/>
        </w:rPr>
        <w:t>Administration of the Instrument</w:t>
      </w:r>
    </w:p>
    <w:p w:rsidR="009B3D09" w:rsidP="00A403BB" w:rsidRDefault="009B3D09" w14:paraId="496F5C0C" w14:textId="77777777">
      <w:pPr>
        <w:rPr>
          <w:b/>
        </w:rPr>
      </w:pPr>
    </w:p>
    <w:p w:rsidR="00A403BB" w:rsidP="00A403BB" w:rsidRDefault="001B0AAA" w14:paraId="502B202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DA4659" w:rsidP="00DA4659" w:rsidRDefault="00DA4659" w14:paraId="217CA826" w14:textId="77777777">
      <w:pPr>
        <w:pStyle w:val="ListParagraph"/>
        <w:ind w:left="360"/>
      </w:pPr>
    </w:p>
    <w:p w:rsidR="001B0AAA" w:rsidP="001B0AAA" w:rsidRDefault="00A403BB" w14:paraId="464B6D95" w14:textId="6FEB45D3">
      <w:pPr>
        <w:ind w:left="720"/>
      </w:pPr>
      <w:r>
        <w:t>[</w:t>
      </w:r>
      <w:r w:rsidR="00684B35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6B7B44F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08D29F7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228FDED2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463DBF6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DA4659" w:rsidP="001B0AAA" w:rsidRDefault="00DA4659" w14:paraId="05FA0C4A" w14:textId="77777777">
      <w:pPr>
        <w:ind w:left="720"/>
      </w:pPr>
    </w:p>
    <w:p w:rsidR="00F24CFC" w:rsidP="00F24CFC" w:rsidRDefault="00F24CFC" w14:paraId="64B634E5" w14:textId="2FE2B314">
      <w:pPr>
        <w:pStyle w:val="ListParagraph"/>
        <w:numPr>
          <w:ilvl w:val="0"/>
          <w:numId w:val="17"/>
        </w:numPr>
      </w:pPr>
      <w:r>
        <w:t>Will interviewers or fac</w:t>
      </w:r>
      <w:r w:rsidR="00DA4659">
        <w:t xml:space="preserve">ilitators be used?  [  ] Yes </w:t>
      </w:r>
      <w:r w:rsidR="00684B35">
        <w:t>[x</w:t>
      </w:r>
      <w:r>
        <w:t>] No</w:t>
      </w:r>
    </w:p>
    <w:p w:rsidR="00F24CFC" w:rsidP="00F24CFC" w:rsidRDefault="00F24CFC" w14:paraId="3D181001" w14:textId="77777777">
      <w:pPr>
        <w:pStyle w:val="ListParagraph"/>
        <w:ind w:left="360"/>
      </w:pPr>
      <w:r>
        <w:t xml:space="preserve"> </w:t>
      </w:r>
    </w:p>
    <w:p w:rsidR="0024521E" w:rsidP="0024521E" w:rsidRDefault="009B3D09" w14:paraId="5F2AD5E5" w14:textId="77777777">
      <w:pPr>
        <w:rPr>
          <w:b/>
        </w:rPr>
      </w:pPr>
      <w:r>
        <w:rPr>
          <w:b/>
        </w:rPr>
        <w:t>Please en</w:t>
      </w:r>
      <w:r w:rsidRPr="00F24CFC" w:rsidR="00F24CFC">
        <w:rPr>
          <w:b/>
        </w:rPr>
        <w:t>sure that all instruments, instructions, and scripts are submitted with the request.</w:t>
      </w:r>
    </w:p>
    <w:p w:rsidR="00253F0E" w:rsidP="0024521E" w:rsidRDefault="00253F0E" w14:paraId="095CA2BD" w14:textId="77777777">
      <w:pPr>
        <w:rPr>
          <w:b/>
        </w:rPr>
      </w:pPr>
    </w:p>
    <w:p w:rsidRPr="00F24CFC" w:rsidR="00253F0E" w:rsidP="0024521E" w:rsidRDefault="00253F0E" w14:paraId="41DBD964" w14:textId="77777777">
      <w:pPr>
        <w:rPr>
          <w:b/>
        </w:rPr>
      </w:pPr>
    </w:p>
    <w:p w:rsidRPr="009B3D09" w:rsidR="00F24CFC" w:rsidP="009B3D09" w:rsidRDefault="009B3D09" w14:paraId="2A2FBC07" w14:textId="77777777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009B3D09">
        <w:rPr>
          <w:sz w:val="28"/>
          <w:szCs w:val="28"/>
        </w:rPr>
        <w:lastRenderedPageBreak/>
        <w:t>Instructions for C</w:t>
      </w:r>
      <w:r w:rsidRPr="009B3D09" w:rsidR="00F24CFC">
        <w:rPr>
          <w:sz w:val="28"/>
          <w:szCs w:val="28"/>
        </w:rPr>
        <w:t>ompleting Request for Approval under the “</w:t>
      </w:r>
      <w:r w:rsidRPr="009B3D09" w:rsidR="00C93756">
        <w:rPr>
          <w:sz w:val="28"/>
          <w:szCs w:val="28"/>
        </w:rPr>
        <w:t>Generic Clearance for the Collection of Qualitative Feedback on Agency Service Delivery</w:t>
      </w:r>
      <w:r w:rsidRPr="009B3D09" w:rsidR="00F24CFC">
        <w:rPr>
          <w:sz w:val="28"/>
          <w:szCs w:val="28"/>
        </w:rPr>
        <w:t>”</w:t>
      </w:r>
    </w:p>
    <w:p w:rsidR="00F24CFC" w:rsidP="00F24CFC" w:rsidRDefault="00B0033D" w14:paraId="044D2533" w14:textId="63D042B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21D9455" wp14:anchorId="21F08F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EF08E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1E98C20A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D7C43">
        <w:t xml:space="preserve"> (e.g., </w:t>
      </w:r>
      <w:r w:rsidR="00CB1078">
        <w:t xml:space="preserve">Comment card for soliciting feedback on </w:t>
      </w:r>
      <w:proofErr w:type="spellStart"/>
      <w:r w:rsidR="00CB1078">
        <w:t>xxxx</w:t>
      </w:r>
      <w:proofErr w:type="spellEnd"/>
      <w:r w:rsidR="00CB1078">
        <w:t>)</w:t>
      </w:r>
      <w:r w:rsidR="00CD7C43">
        <w:t>.</w:t>
      </w:r>
    </w:p>
    <w:p w:rsidRPr="00CF6542" w:rsidR="00F24CFC" w:rsidP="00F24CFC" w:rsidRDefault="00F24CFC" w14:paraId="6558A90F" w14:textId="77777777">
      <w:pPr>
        <w:rPr>
          <w:sz w:val="20"/>
          <w:szCs w:val="20"/>
        </w:rPr>
      </w:pPr>
    </w:p>
    <w:p w:rsidRPr="008F50D4" w:rsidR="00F24CFC" w:rsidP="00F24CFC" w:rsidRDefault="00F24CFC" w14:paraId="155AA3D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</w:t>
      </w:r>
      <w:r w:rsidR="00CD7C43">
        <w:t>lude a statement to that effect</w:t>
      </w:r>
      <w:r w:rsidRPr="008F50D4">
        <w:t xml:space="preserve"> in your explanation.</w:t>
      </w:r>
      <w:r w:rsidR="009B3D09">
        <w:t xml:space="preserve"> </w:t>
      </w:r>
      <w:r w:rsidR="00CD7C43">
        <w:t>Please include how the information will be used to improve services or the program.</w:t>
      </w:r>
    </w:p>
    <w:p w:rsidRPr="008F50D4" w:rsidR="00F24CFC" w:rsidP="00F24CFC" w:rsidRDefault="00F24CFC" w14:paraId="514BCDC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64219232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="009B3D09">
        <w:t xml:space="preserve">:  </w:t>
      </w:r>
      <w:r w:rsidRPr="008F50D4">
        <w:t>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76F278A1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4F0AAAF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CD7C43">
        <w:t xml:space="preserve"> </w:t>
      </w:r>
      <w:r w:rsidRPr="008F50D4">
        <w:t>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674E27A3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3C538ADB" w14:textId="77777777">
      <w:r w:rsidRPr="008F50D4">
        <w:rPr>
          <w:b/>
        </w:rPr>
        <w:t>CERTIFICATION:</w:t>
      </w:r>
      <w:r w:rsidR="00CD7C43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  <w:r w:rsidR="009B3D09">
        <w:t xml:space="preserve">  </w:t>
      </w:r>
      <w:r w:rsidR="00CD7C43">
        <w:t>Provide the name of the individual who is the lead contact and responsible for the collection.</w:t>
      </w:r>
    </w:p>
    <w:p w:rsidR="00F24CFC" w:rsidP="00F24CFC" w:rsidRDefault="00F24CFC" w14:paraId="6C02C9F3" w14:textId="77777777">
      <w:pPr>
        <w:rPr>
          <w:sz w:val="16"/>
          <w:szCs w:val="16"/>
        </w:rPr>
      </w:pPr>
    </w:p>
    <w:p w:rsidR="00F24CFC" w:rsidP="00F24CFC" w:rsidRDefault="00F24CFC" w14:paraId="420A59AD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>Note:  Agencies</w:t>
      </w:r>
      <w:r w:rsidR="009B3D09">
        <w:t>/Programs</w:t>
      </w:r>
      <w:r w:rsidR="00CF6542">
        <w:t xml:space="preserve">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  <w:r w:rsidR="009B3D09">
        <w:t xml:space="preserve">  If you request PII, please </w:t>
      </w:r>
      <w:r w:rsidR="00CD7C43">
        <w:t>ensure that you state the reason why it is being collected (i.e., in order to respond to inquiries from the participants).</w:t>
      </w:r>
    </w:p>
    <w:p w:rsidRPr="00CF6542" w:rsidR="008F50D4" w:rsidP="00F24CFC" w:rsidRDefault="008F50D4" w14:paraId="221F18FE" w14:textId="77777777">
      <w:pPr>
        <w:rPr>
          <w:sz w:val="20"/>
          <w:szCs w:val="20"/>
        </w:rPr>
      </w:pPr>
    </w:p>
    <w:p w:rsidRPr="008F50D4" w:rsidR="00F24CFC" w:rsidP="008F50D4" w:rsidRDefault="00CB1078" w14:paraId="1E0E8544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2E1B5600" w14:textId="77777777">
      <w:pPr>
        <w:rPr>
          <w:b/>
        </w:rPr>
      </w:pPr>
    </w:p>
    <w:p w:rsidR="008F50D4" w:rsidP="00F24CFC" w:rsidRDefault="00F24CFC" w14:paraId="69BEFEBC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5F3F701A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CD7C43">
        <w:t xml:space="preserve"> </w:t>
      </w:r>
      <w:r>
        <w:t>(2) Privat</w:t>
      </w:r>
      <w:r w:rsidR="00920947">
        <w:t>e Sector; (3) State, local, or T</w:t>
      </w:r>
      <w:r>
        <w:t>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1FBC6E50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 w:rsidR="00920947">
        <w:t xml:space="preserve">  Provide an estimate of the n</w:t>
      </w:r>
      <w:r>
        <w:t>umber of respondents.</w:t>
      </w:r>
    </w:p>
    <w:p w:rsidR="008F50D4" w:rsidP="00F24CFC" w:rsidRDefault="008F50D4" w14:paraId="1AE0B6E0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  <w:r w:rsidR="00920947">
        <w:t>.</w:t>
      </w:r>
    </w:p>
    <w:p w:rsidRPr="008F50D4" w:rsidR="00F24CFC" w:rsidP="00F24CFC" w:rsidRDefault="008F50D4" w14:paraId="39D4719D" w14:textId="77777777">
      <w:r w:rsidRPr="008F50D4">
        <w:rPr>
          <w:b/>
        </w:rPr>
        <w:t>Burden:</w:t>
      </w:r>
      <w:r>
        <w:t xml:space="preserve">  Provide the </w:t>
      </w:r>
      <w:r w:rsidR="00920947">
        <w:t>a</w:t>
      </w:r>
      <w:r w:rsidRPr="008F50D4" w:rsidR="00F24CFC">
        <w:t>nnu</w:t>
      </w:r>
      <w:r w:rsidR="00920947">
        <w:t>al burden hours:  Multiply the n</w:t>
      </w:r>
      <w:r w:rsidRPr="008F50D4" w:rsidR="00F24CFC">
        <w:t>umber of responses and the participation time and</w:t>
      </w:r>
      <w:r>
        <w:t xml:space="preserve"> </w:t>
      </w:r>
      <w:r w:rsidR="003F1C5B">
        <w:t>divide by 60</w:t>
      </w:r>
      <w:r w:rsidR="00920947">
        <w:t xml:space="preserve"> (minutes)</w:t>
      </w:r>
      <w:r w:rsidR="003F1C5B">
        <w:t>.</w:t>
      </w:r>
    </w:p>
    <w:p w:rsidRPr="006832D9" w:rsidR="00F24CFC" w:rsidP="00F24CFC" w:rsidRDefault="00F24CFC" w14:paraId="26175D64" w14:textId="77777777">
      <w:pPr>
        <w:keepNext/>
        <w:keepLines/>
        <w:rPr>
          <w:b/>
        </w:rPr>
      </w:pPr>
    </w:p>
    <w:p w:rsidR="00705743" w:rsidP="00F24CFC" w:rsidRDefault="00F24CFC" w14:paraId="6966987F" w14:textId="77777777"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</w:t>
      </w:r>
      <w:r w:rsidR="00253F0E">
        <w:t xml:space="preserve">(and description) </w:t>
      </w:r>
      <w:r w:rsidR="00920947">
        <w:t>to the Federal G</w:t>
      </w:r>
      <w:r>
        <w:t>overnment</w:t>
      </w:r>
      <w:r w:rsidR="003F1C5B">
        <w:t>.</w:t>
      </w:r>
      <w:r w:rsidR="00232765">
        <w:t xml:space="preserve">  Please provide a brief break down of the costs, including wages for staff utilizing OPM pay scale table.  See </w:t>
      </w:r>
      <w:r w:rsidRPr="00DA4659" w:rsidR="00DA4659">
        <w:t>https://www.opm.gov/policy-data-oversight/pay-leave/salaries-wages/salary-tables/pdf/2015/GS_h.pdf</w:t>
      </w:r>
    </w:p>
    <w:p w:rsidRPr="00CF6542" w:rsidR="00DA4659" w:rsidP="00F24CFC" w:rsidRDefault="00DA4659" w14:paraId="1FF531CE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1C84745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20710D65" w14:textId="77777777">
      <w:pPr>
        <w:rPr>
          <w:b/>
          <w:sz w:val="20"/>
          <w:szCs w:val="20"/>
        </w:rPr>
      </w:pPr>
    </w:p>
    <w:p w:rsidR="00F24CFC" w:rsidP="00F24CFC" w:rsidRDefault="00F24CFC" w14:paraId="2C1BADF7" w14:textId="77777777">
      <w:r>
        <w:rPr>
          <w:b/>
        </w:rPr>
        <w:t>The selection of your targeted respondents</w:t>
      </w:r>
      <w:r w:rsidR="0046055B">
        <w:rPr>
          <w:b/>
        </w:rPr>
        <w:t>: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>ts</w:t>
      </w:r>
      <w:r w:rsidR="0046055B">
        <w:t xml:space="preserve">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3CEDA124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034BB5B4" w14:textId="77777777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 xml:space="preserve">Identify how the information will </w:t>
      </w:r>
      <w:r w:rsidR="0046055B">
        <w:t xml:space="preserve">be collected.  </w:t>
      </w:r>
      <w:r w:rsidR="003F1C5B">
        <w:t>More than one box may be checked.  Indicate whether there will be interviewers (e.g. for surveys) or facilitators (e.g., for focus groups) used.</w:t>
      </w:r>
    </w:p>
    <w:p w:rsidR="00F24CFC" w:rsidP="00F24CFC" w:rsidRDefault="00F24CFC" w14:paraId="0A8662C8" w14:textId="77777777">
      <w:pPr>
        <w:pStyle w:val="ListParagraph"/>
        <w:ind w:left="360"/>
      </w:pPr>
    </w:p>
    <w:p w:rsidRPr="00C93756" w:rsidR="005E714A" w:rsidP="00C93756" w:rsidRDefault="00CF6542" w14:paraId="60884276" w14:textId="77777777">
      <w:pPr>
        <w:rPr>
          <w:b/>
        </w:rPr>
      </w:pPr>
      <w:r>
        <w:rPr>
          <w:b/>
        </w:rPr>
        <w:t xml:space="preserve">Submit </w:t>
      </w:r>
      <w:r w:rsidR="00705743">
        <w:rPr>
          <w:b/>
        </w:rPr>
        <w:t xml:space="preserve">all instruments, instructions, </w:t>
      </w:r>
      <w:r w:rsidRPr="00F24CFC" w:rsidR="00F24CFC">
        <w:rPr>
          <w:b/>
        </w:rPr>
        <w:t>and scripts are submitted with the request.</w:t>
      </w:r>
    </w:p>
    <w:sectPr w:rsidRPr="00C93756" w:rsidR="005E714A" w:rsidSect="00C93756">
      <w:footerReference w:type="default" r:id="rId11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3FA6B" w14:textId="77777777" w:rsidR="00504062" w:rsidRDefault="00504062">
      <w:r>
        <w:separator/>
      </w:r>
    </w:p>
  </w:endnote>
  <w:endnote w:type="continuationSeparator" w:id="0">
    <w:p w14:paraId="0635D922" w14:textId="77777777" w:rsidR="00504062" w:rsidRDefault="0050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79631" w14:textId="3EF66B5B" w:rsidR="009B3D09" w:rsidRDefault="009B3D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702E9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1823D" w14:textId="77777777" w:rsidR="00504062" w:rsidRDefault="00504062">
      <w:r>
        <w:separator/>
      </w:r>
    </w:p>
  </w:footnote>
  <w:footnote w:type="continuationSeparator" w:id="0">
    <w:p w14:paraId="5D8C8E24" w14:textId="77777777" w:rsidR="00504062" w:rsidRDefault="00504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5562C"/>
    <w:multiLevelType w:val="hybridMultilevel"/>
    <w:tmpl w:val="CAD28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6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4896"/>
    <w:rsid w:val="00047A64"/>
    <w:rsid w:val="00067329"/>
    <w:rsid w:val="00073C53"/>
    <w:rsid w:val="000B2838"/>
    <w:rsid w:val="000D44CA"/>
    <w:rsid w:val="000E200B"/>
    <w:rsid w:val="000F10A2"/>
    <w:rsid w:val="000F68BE"/>
    <w:rsid w:val="00100CDA"/>
    <w:rsid w:val="00123242"/>
    <w:rsid w:val="0014321D"/>
    <w:rsid w:val="00143DAE"/>
    <w:rsid w:val="00144B63"/>
    <w:rsid w:val="001702E9"/>
    <w:rsid w:val="001927A4"/>
    <w:rsid w:val="00194AC6"/>
    <w:rsid w:val="001A23B0"/>
    <w:rsid w:val="001A25CC"/>
    <w:rsid w:val="001A3C97"/>
    <w:rsid w:val="001A5B12"/>
    <w:rsid w:val="001B0AAA"/>
    <w:rsid w:val="001B0F64"/>
    <w:rsid w:val="001C39F7"/>
    <w:rsid w:val="002027F4"/>
    <w:rsid w:val="0021119B"/>
    <w:rsid w:val="00217458"/>
    <w:rsid w:val="002218A1"/>
    <w:rsid w:val="00232765"/>
    <w:rsid w:val="00237B48"/>
    <w:rsid w:val="0024521E"/>
    <w:rsid w:val="00253F0E"/>
    <w:rsid w:val="00263C3D"/>
    <w:rsid w:val="00274D0B"/>
    <w:rsid w:val="00276333"/>
    <w:rsid w:val="002B052D"/>
    <w:rsid w:val="002B1226"/>
    <w:rsid w:val="002B34CD"/>
    <w:rsid w:val="002B3555"/>
    <w:rsid w:val="002B3C95"/>
    <w:rsid w:val="002D0B92"/>
    <w:rsid w:val="002D36AC"/>
    <w:rsid w:val="00316FA1"/>
    <w:rsid w:val="00364E5A"/>
    <w:rsid w:val="003C78C7"/>
    <w:rsid w:val="003D5BBE"/>
    <w:rsid w:val="003E1C4C"/>
    <w:rsid w:val="003E3C61"/>
    <w:rsid w:val="003F1C5B"/>
    <w:rsid w:val="00403D11"/>
    <w:rsid w:val="0041610B"/>
    <w:rsid w:val="00422D06"/>
    <w:rsid w:val="00434E33"/>
    <w:rsid w:val="00441434"/>
    <w:rsid w:val="00442C63"/>
    <w:rsid w:val="0045264C"/>
    <w:rsid w:val="004526B7"/>
    <w:rsid w:val="0046055B"/>
    <w:rsid w:val="004808A8"/>
    <w:rsid w:val="004876EC"/>
    <w:rsid w:val="004A59F4"/>
    <w:rsid w:val="004D6E14"/>
    <w:rsid w:val="004D7065"/>
    <w:rsid w:val="004F6108"/>
    <w:rsid w:val="005009B0"/>
    <w:rsid w:val="00504062"/>
    <w:rsid w:val="00573C7A"/>
    <w:rsid w:val="005A1006"/>
    <w:rsid w:val="005A1BFB"/>
    <w:rsid w:val="005D1CFC"/>
    <w:rsid w:val="005E714A"/>
    <w:rsid w:val="005F07FE"/>
    <w:rsid w:val="005F693D"/>
    <w:rsid w:val="006140A0"/>
    <w:rsid w:val="00630A19"/>
    <w:rsid w:val="00636621"/>
    <w:rsid w:val="00642B49"/>
    <w:rsid w:val="00646F99"/>
    <w:rsid w:val="006514C5"/>
    <w:rsid w:val="00656CA6"/>
    <w:rsid w:val="006832D9"/>
    <w:rsid w:val="00684B35"/>
    <w:rsid w:val="0069403B"/>
    <w:rsid w:val="00694132"/>
    <w:rsid w:val="006B0F43"/>
    <w:rsid w:val="006C7573"/>
    <w:rsid w:val="006F3DDE"/>
    <w:rsid w:val="00704678"/>
    <w:rsid w:val="00705743"/>
    <w:rsid w:val="007232E9"/>
    <w:rsid w:val="007425E7"/>
    <w:rsid w:val="007A1735"/>
    <w:rsid w:val="007D2F77"/>
    <w:rsid w:val="007F7080"/>
    <w:rsid w:val="00802607"/>
    <w:rsid w:val="008101A5"/>
    <w:rsid w:val="00822664"/>
    <w:rsid w:val="00843796"/>
    <w:rsid w:val="00845843"/>
    <w:rsid w:val="00845D6B"/>
    <w:rsid w:val="00895229"/>
    <w:rsid w:val="008A58C7"/>
    <w:rsid w:val="008B2EB3"/>
    <w:rsid w:val="008D2600"/>
    <w:rsid w:val="008F0203"/>
    <w:rsid w:val="008F50D4"/>
    <w:rsid w:val="008F76C6"/>
    <w:rsid w:val="0091418F"/>
    <w:rsid w:val="00920947"/>
    <w:rsid w:val="009239AA"/>
    <w:rsid w:val="00935ADA"/>
    <w:rsid w:val="00946B6C"/>
    <w:rsid w:val="00955A71"/>
    <w:rsid w:val="0096108F"/>
    <w:rsid w:val="009B2E1C"/>
    <w:rsid w:val="009B3D09"/>
    <w:rsid w:val="009C13B9"/>
    <w:rsid w:val="009D01A2"/>
    <w:rsid w:val="009F5923"/>
    <w:rsid w:val="00A02BB1"/>
    <w:rsid w:val="00A403BB"/>
    <w:rsid w:val="00A625E7"/>
    <w:rsid w:val="00A674DF"/>
    <w:rsid w:val="00A83AA6"/>
    <w:rsid w:val="00A840F9"/>
    <w:rsid w:val="00A84C9A"/>
    <w:rsid w:val="00A934D6"/>
    <w:rsid w:val="00A94330"/>
    <w:rsid w:val="00AA7643"/>
    <w:rsid w:val="00AD41AA"/>
    <w:rsid w:val="00AE1809"/>
    <w:rsid w:val="00B0033D"/>
    <w:rsid w:val="00B15423"/>
    <w:rsid w:val="00B80D76"/>
    <w:rsid w:val="00B85F53"/>
    <w:rsid w:val="00BA2105"/>
    <w:rsid w:val="00BA3B70"/>
    <w:rsid w:val="00BA7E06"/>
    <w:rsid w:val="00BB43B5"/>
    <w:rsid w:val="00BB6219"/>
    <w:rsid w:val="00BD290F"/>
    <w:rsid w:val="00C14CC4"/>
    <w:rsid w:val="00C215BF"/>
    <w:rsid w:val="00C33C52"/>
    <w:rsid w:val="00C40D8B"/>
    <w:rsid w:val="00C8407A"/>
    <w:rsid w:val="00C8488C"/>
    <w:rsid w:val="00C86E91"/>
    <w:rsid w:val="00C93756"/>
    <w:rsid w:val="00CA2650"/>
    <w:rsid w:val="00CB1078"/>
    <w:rsid w:val="00CC1F37"/>
    <w:rsid w:val="00CC6FAF"/>
    <w:rsid w:val="00CD7C43"/>
    <w:rsid w:val="00CF6542"/>
    <w:rsid w:val="00D24698"/>
    <w:rsid w:val="00D521C9"/>
    <w:rsid w:val="00D6383F"/>
    <w:rsid w:val="00DA4659"/>
    <w:rsid w:val="00DA63D7"/>
    <w:rsid w:val="00DB59D0"/>
    <w:rsid w:val="00DC01A3"/>
    <w:rsid w:val="00DC1B6F"/>
    <w:rsid w:val="00DC33D3"/>
    <w:rsid w:val="00DE3FBB"/>
    <w:rsid w:val="00DF1055"/>
    <w:rsid w:val="00E26329"/>
    <w:rsid w:val="00E40B50"/>
    <w:rsid w:val="00E50293"/>
    <w:rsid w:val="00E60AED"/>
    <w:rsid w:val="00E65FFC"/>
    <w:rsid w:val="00E73B7D"/>
    <w:rsid w:val="00E744EA"/>
    <w:rsid w:val="00E80951"/>
    <w:rsid w:val="00E86CC6"/>
    <w:rsid w:val="00E9481B"/>
    <w:rsid w:val="00EB56B3"/>
    <w:rsid w:val="00EC2660"/>
    <w:rsid w:val="00ED6492"/>
    <w:rsid w:val="00EE2EDD"/>
    <w:rsid w:val="00EE3DDF"/>
    <w:rsid w:val="00EE4C15"/>
    <w:rsid w:val="00EF2095"/>
    <w:rsid w:val="00F0367E"/>
    <w:rsid w:val="00F06866"/>
    <w:rsid w:val="00F15956"/>
    <w:rsid w:val="00F24CFC"/>
    <w:rsid w:val="00F3170F"/>
    <w:rsid w:val="00F33BEB"/>
    <w:rsid w:val="00F4351E"/>
    <w:rsid w:val="00F976B0"/>
    <w:rsid w:val="00FA5715"/>
    <w:rsid w:val="00FA6DE7"/>
    <w:rsid w:val="00FC0A8E"/>
    <w:rsid w:val="00FE1738"/>
    <w:rsid w:val="00FE2FA6"/>
    <w:rsid w:val="00FE3DF2"/>
    <w:rsid w:val="00F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94CA8A4"/>
  <w15:chartTrackingRefBased/>
  <w15:docId w15:val="{5DB1A445-62BD-48AD-9B91-216183D2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32765"/>
    <w:rPr>
      <w:color w:val="0000FF"/>
      <w:u w:val="single"/>
    </w:rPr>
  </w:style>
  <w:style w:type="character" w:styleId="FollowedHyperlink">
    <w:name w:val="FollowedHyperlink"/>
    <w:rsid w:val="007057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5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86FC89095F449965AE03EC44D7AA7" ma:contentTypeVersion="10" ma:contentTypeDescription="Create a new document." ma:contentTypeScope="" ma:versionID="2434d0faff897bdc9ba72540697c17c0">
  <xsd:schema xmlns:xsd="http://www.w3.org/2001/XMLSchema" xmlns:xs="http://www.w3.org/2001/XMLSchema" xmlns:p="http://schemas.microsoft.com/office/2006/metadata/properties" xmlns:ns2="af454f49-c222-49e4-8f60-f3908c555520" xmlns:ns3="32c79ca1-c834-408e-a090-545eae057f2d" targetNamespace="http://schemas.microsoft.com/office/2006/metadata/properties" ma:root="true" ma:fieldsID="6bc342424cb6364693b61b718386da6f" ns2:_="" ns3:_="">
    <xsd:import namespace="af454f49-c222-49e4-8f60-f3908c555520"/>
    <xsd:import namespace="32c79ca1-c834-408e-a090-545eae057f2d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54f49-c222-49e4-8f60-f3908c55552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4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79ca1-c834-408e-a090-545eae057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f454f49-c222-49e4-8f60-f3908c5555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08720-65D9-4242-974F-8DA89D7BE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54f49-c222-49e4-8f60-f3908c555520"/>
    <ds:schemaRef ds:uri="32c79ca1-c834-408e-a090-545eae057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2797E-4FCC-4F4B-82EB-58F585CA5B8C}">
  <ds:schemaRefs>
    <ds:schemaRef ds:uri="af454f49-c222-49e4-8f60-f3908c555520"/>
    <ds:schemaRef ds:uri="32c79ca1-c834-408e-a090-545eae057f2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7DCFC6-58B3-4D43-94EB-5FA1A14ACF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49C06-7130-42FE-9056-422630B8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1129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Bennett, Evonne (IHS/HQ)</cp:lastModifiedBy>
  <cp:revision>4</cp:revision>
  <cp:lastPrinted>2010-10-04T15:59:00Z</cp:lastPrinted>
  <dcterms:created xsi:type="dcterms:W3CDTF">2021-09-16T18:43:00Z</dcterms:created>
  <dcterms:modified xsi:type="dcterms:W3CDTF">2021-09-16T18:55:00Z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0x010100A8D86FC89095F449965AE03EC44D7AA7</vt:lpwstr>
  </property>
</Properties>
</file>