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56" w:rsidP="00F06866" w:rsidRDefault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C93756" w:rsidR="00C93756">
        <w:rPr>
          <w:sz w:val="28"/>
        </w:rPr>
        <w:t>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253F0E">
        <w:rPr>
          <w:sz w:val="28"/>
        </w:rPr>
        <w:t>0917</w:t>
      </w:r>
      <w:r>
        <w:rPr>
          <w:sz w:val="28"/>
        </w:rPr>
        <w:t>-</w:t>
      </w:r>
      <w:r w:rsidR="009B3D09">
        <w:rPr>
          <w:sz w:val="28"/>
        </w:rPr>
        <w:t>0036</w:t>
      </w:r>
      <w:r>
        <w:rPr>
          <w:sz w:val="28"/>
        </w:rPr>
        <w:t>)</w:t>
      </w:r>
    </w:p>
    <w:p w:rsidRPr="009239AA" w:rsidR="00E50293" w:rsidP="00434E33" w:rsidRDefault="00AF228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1B87B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CD7C43">
        <w:t xml:space="preserve"> </w:t>
      </w:r>
      <w:r w:rsidR="00CA45F4">
        <w:t xml:space="preserve"> 2021 </w:t>
      </w:r>
      <w:proofErr w:type="spellStart"/>
      <w:r w:rsidR="00CA45F4">
        <w:t>Kaye</w:t>
      </w:r>
      <w:r w:rsidR="00D0381C">
        <w:t>nta</w:t>
      </w:r>
      <w:proofErr w:type="spellEnd"/>
      <w:r w:rsidR="00D0381C">
        <w:t xml:space="preserve"> Service Unit Just Move It</w:t>
      </w:r>
      <w:r w:rsidR="00BC385D">
        <w:t xml:space="preserve"> (Health Promotion Disease Prevention Activities Registration)</w:t>
      </w:r>
    </w:p>
    <w:p w:rsidR="009B3D09" w:rsidRDefault="009B3D09">
      <w:pPr>
        <w:rPr>
          <w:b/>
        </w:rPr>
      </w:pPr>
    </w:p>
    <w:p w:rsidR="00C8488C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F15956" w:rsidRDefault="006F2C11">
      <w:r>
        <w:t>T</w:t>
      </w:r>
      <w:r w:rsidRPr="008F50D4" w:rsidR="00122393">
        <w:t xml:space="preserve">he purpose of this collection </w:t>
      </w:r>
      <w:r>
        <w:t xml:space="preserve">is to </w:t>
      </w:r>
      <w:r w:rsidR="00D0381C">
        <w:t>gauge how much activity participants had during</w:t>
      </w:r>
      <w:r>
        <w:t xml:space="preserve"> the COVID-19 pandemic </w:t>
      </w:r>
      <w:r w:rsidR="00E67B97">
        <w:t>and how it has impacted daily physical activity and exercise especially among individuals with a diabetes diagnosis, pre-diabetes diagnosis, and those with other chronic illnesses. The information gathered will help the Health Promotion/Disease Prevention (HPDP) Program to better understand the behaviors and attitudes in situations where there is a communicable disease outbreak or pandemic, such as COVID-19. The inf</w:t>
      </w:r>
      <w:r w:rsidR="00D0381C">
        <w:t xml:space="preserve">ormation will </w:t>
      </w:r>
      <w:r w:rsidR="00E67B97">
        <w:t xml:space="preserve">help the HPDP Program to design and implement alternate programs </w:t>
      </w:r>
      <w:r w:rsidR="00F40529">
        <w:t xml:space="preserve">and services </w:t>
      </w:r>
      <w:r w:rsidR="00E67B97">
        <w:t>to encourage</w:t>
      </w:r>
      <w:r w:rsidR="00F40529">
        <w:t xml:space="preserve"> and motivate individuals to adapt to innovative ways to stay physically active through proper exercise and fitness.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21119B" w:rsidP="00434E33" w:rsidRDefault="002171A2">
      <w:pPr>
        <w:pStyle w:val="Header"/>
        <w:tabs>
          <w:tab w:val="clear" w:pos="4320"/>
          <w:tab w:val="clear" w:pos="8640"/>
        </w:tabs>
      </w:pPr>
      <w:r>
        <w:t xml:space="preserve">Respondents will include the general public.  Respondents are not required to complete the survey questions.  Survey questions are completely voluntary.  </w:t>
      </w:r>
    </w:p>
    <w:p w:rsidR="00434E33" w:rsidRDefault="00434E33"/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21119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93756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2171A2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21119B">
        <w:rPr>
          <w:bCs/>
          <w:sz w:val="24"/>
        </w:rPr>
        <w:t xml:space="preserve"> </w:t>
      </w:r>
      <w:r w:rsidR="00DA4659">
        <w:rPr>
          <w:bCs/>
          <w:sz w:val="24"/>
        </w:rPr>
        <w:t xml:space="preserve"> </w:t>
      </w:r>
      <w:r w:rsidRPr="0021119B" w:rsidR="0021119B">
        <w:rPr>
          <w:bCs/>
          <w:sz w:val="24"/>
          <w:u w:val="single"/>
        </w:rPr>
        <w:t>web-survey</w:t>
      </w:r>
      <w:r w:rsidR="002171A2">
        <w:rPr>
          <w:bCs/>
          <w:sz w:val="24"/>
          <w:u w:val="single"/>
        </w:rPr>
        <w:t xml:space="preserve"> 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P="008101A5" w:rsidRDefault="008101A5">
      <w:r>
        <w:t xml:space="preserve">I certify the following to be true: </w:t>
      </w:r>
    </w:p>
    <w:p w:rsidRPr="009C13B9" w:rsidR="00DA4659" w:rsidP="008101A5" w:rsidRDefault="00DA4659"/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Pr="0021119B" w:rsidR="009C13B9" w:rsidP="009C13B9" w:rsidRDefault="009C13B9">
      <w:r>
        <w:t>Name</w:t>
      </w:r>
      <w:r w:rsidRPr="0021119B">
        <w:t>:</w:t>
      </w:r>
      <w:r w:rsidR="0021119B">
        <w:t xml:space="preserve"> </w:t>
      </w:r>
      <w:r w:rsidR="00253F0E">
        <w:t>__</w:t>
      </w:r>
      <w:r w:rsidR="002171A2">
        <w:t>/s/ Robyn Maho</w:t>
      </w:r>
      <w:r w:rsidR="00877EF1">
        <w:t>, 07/01/2021</w:t>
      </w:r>
      <w:r w:rsidR="00253F0E">
        <w:t>____</w:t>
      </w:r>
    </w:p>
    <w:p w:rsidRPr="0021119B"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Pr="00C86E91" w:rsidR="009B3D09" w:rsidP="00C86E91" w:rsidRDefault="009B3D09">
      <w:pPr>
        <w:rPr>
          <w:b/>
        </w:rPr>
      </w:pP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2171A2">
        <w:t>X</w:t>
      </w:r>
      <w:r w:rsidR="009239AA">
        <w:t>] Yes  [</w:t>
      </w:r>
      <w:r w:rsidR="0021119B">
        <w:t xml:space="preserve"> </w:t>
      </w:r>
      <w:r w:rsidR="00DA4659">
        <w:t xml:space="preserve"> 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253F0E">
        <w:t xml:space="preserve">ivacy Act of 1974?   [  ] Yes </w:t>
      </w:r>
      <w:r w:rsidR="009B3D09">
        <w:t xml:space="preserve"> </w:t>
      </w:r>
      <w:r w:rsidR="002171A2">
        <w:t>[X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253F0E" w:rsidP="00C86E91" w:rsidRDefault="00253F0E">
      <w:pPr>
        <w:pStyle w:val="ListParagraph"/>
        <w:ind w:left="0"/>
        <w:rPr>
          <w:b/>
        </w:rPr>
      </w:pPr>
    </w:p>
    <w:p w:rsidR="00253F0E" w:rsidP="00C86E91" w:rsidRDefault="00253F0E">
      <w:pPr>
        <w:pStyle w:val="ListParagraph"/>
        <w:ind w:left="0"/>
        <w:rPr>
          <w:b/>
        </w:rPr>
      </w:pPr>
    </w:p>
    <w:p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C86E91" w:rsidR="009B3D09" w:rsidP="00C86E91" w:rsidRDefault="009B3D09">
      <w:pPr>
        <w:pStyle w:val="ListParagraph"/>
        <w:ind w:left="0"/>
        <w:rPr>
          <w:b/>
        </w:rPr>
      </w:pPr>
    </w:p>
    <w:p w:rsidR="00C86E91" w:rsidP="00C86E91" w:rsidRDefault="00C86E91">
      <w:r>
        <w:t>Is an incentive (e.g., money or reimbursement of expenses, token of appreciation</w:t>
      </w:r>
      <w:r w:rsidR="002171A2">
        <w:t>) provided to participants?  [X</w:t>
      </w:r>
      <w:r>
        <w:t xml:space="preserve">] </w:t>
      </w:r>
      <w:proofErr w:type="gramStart"/>
      <w:r>
        <w:t xml:space="preserve">Yes </w:t>
      </w:r>
      <w:r w:rsidR="009B3D09">
        <w:t xml:space="preserve"> </w:t>
      </w:r>
      <w:r>
        <w:t>[</w:t>
      </w:r>
      <w:proofErr w:type="gramEnd"/>
      <w:r>
        <w:t xml:space="preserve"> </w:t>
      </w:r>
      <w:r w:rsidR="00DA4659">
        <w:t xml:space="preserve"> </w:t>
      </w:r>
      <w:r>
        <w:t xml:space="preserve">] No  </w:t>
      </w:r>
      <w:r w:rsidR="00597A16">
        <w:t>Participants will receive an exercise garment as part of their participation with a confirmation of completion in the fun run/walk challenge.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9B3D09">
            <w:pPr>
              <w:rPr>
                <w:b/>
              </w:rPr>
            </w:pPr>
            <w:proofErr w:type="spellStart"/>
            <w:r>
              <w:rPr>
                <w:b/>
              </w:rPr>
              <w:t>Annual</w:t>
            </w:r>
            <w:r w:rsidRPr="0001027E" w:rsidR="006832D9">
              <w:rPr>
                <w:b/>
              </w:rPr>
              <w:t>Burden</w:t>
            </w:r>
            <w:proofErr w:type="spellEnd"/>
            <w:r>
              <w:rPr>
                <w:b/>
              </w:rPr>
              <w:t xml:space="preserve"> Hrs.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2171A2">
            <w:r>
              <w:t>General Public</w:t>
            </w:r>
          </w:p>
        </w:tc>
        <w:tc>
          <w:tcPr>
            <w:tcW w:w="1530" w:type="dxa"/>
          </w:tcPr>
          <w:p w:rsidR="006832D9" w:rsidP="00843796" w:rsidRDefault="00597A16">
            <w:r>
              <w:t>12</w:t>
            </w:r>
            <w:r w:rsidR="002171A2">
              <w:t>0</w:t>
            </w:r>
          </w:p>
        </w:tc>
        <w:tc>
          <w:tcPr>
            <w:tcW w:w="1710" w:type="dxa"/>
          </w:tcPr>
          <w:p w:rsidR="006832D9" w:rsidP="00843796" w:rsidRDefault="003130E6">
            <w:r>
              <w:t>5</w:t>
            </w:r>
            <w:r w:rsidR="002171A2">
              <w:t xml:space="preserve"> </w:t>
            </w:r>
            <w:proofErr w:type="spellStart"/>
            <w:r w:rsidR="002171A2">
              <w:t>mins</w:t>
            </w:r>
            <w:proofErr w:type="spellEnd"/>
            <w:r w:rsidR="002171A2">
              <w:t>.</w:t>
            </w:r>
          </w:p>
        </w:tc>
        <w:tc>
          <w:tcPr>
            <w:tcW w:w="1003" w:type="dxa"/>
          </w:tcPr>
          <w:p w:rsidR="006832D9" w:rsidP="00843796" w:rsidRDefault="000F6CCD">
            <w:r>
              <w:t>10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Pr="0001027E" w:rsidR="006832D9" w:rsidP="00843796" w:rsidRDefault="002F472D">
            <w:pPr>
              <w:rPr>
                <w:b/>
              </w:rPr>
            </w:pPr>
            <w:r>
              <w:rPr>
                <w:b/>
              </w:rPr>
              <w:t>10</w:t>
            </w:r>
            <w:bookmarkStart w:name="_GoBack" w:id="0"/>
            <w:bookmarkEnd w:id="0"/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253F0E">
        <w:t>t</w:t>
      </w:r>
      <w:r w:rsidR="00597A16">
        <w:t xml:space="preserve"> to the Federal government is </w:t>
      </w:r>
      <w:r w:rsidR="002171A2">
        <w:t>$</w:t>
      </w:r>
      <w:r w:rsidR="00597A16">
        <w:t>10,000 (via grant funds) to purchase incentives.  Additional staffing nor time compensation is not needed/required.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  <w:r w:rsidR="009B3D09">
        <w:rPr>
          <w:b/>
        </w:rPr>
        <w:t>:</w:t>
      </w:r>
    </w:p>
    <w:p w:rsidR="009B3D09" w:rsidP="00F06866" w:rsidRDefault="009B3D09">
      <w:pPr>
        <w:rPr>
          <w:b/>
        </w:rPr>
      </w:pP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B3D09">
        <w:t xml:space="preserve"> </w:t>
      </w:r>
      <w:r>
        <w:t xml:space="preserve"> ] Yes</w:t>
      </w:r>
      <w:r w:rsidR="009B3D09">
        <w:t xml:space="preserve"> </w:t>
      </w:r>
      <w:r w:rsidR="002171A2">
        <w:tab/>
        <w:t>[X</w:t>
      </w:r>
      <w:r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2171A2" w:rsidRDefault="00A403BB"/>
    <w:p w:rsidR="00A403BB" w:rsidP="00A403BB" w:rsidRDefault="002171A2">
      <w:r w:rsidRPr="002171A2">
        <w:t>Participa</w:t>
      </w:r>
      <w:r>
        <w:t>nts will be able to complete a</w:t>
      </w:r>
      <w:r w:rsidRPr="002171A2">
        <w:t xml:space="preserve"> registration</w:t>
      </w:r>
      <w:r>
        <w:t xml:space="preserve"> form</w:t>
      </w:r>
      <w:r w:rsidRPr="002171A2">
        <w:t xml:space="preserve"> on-line with a link or scan-able QR code to Survey Monkey via their smart phones or personal computer. The questions asked are related to Waiver of Responsibility consent; what community or city does the participant live in; Contact information such as name, address, email address, and phone number; gender; age group; preference of activity they are signing up for; registering children under 18 years old; and general questions related to the COVID-19 to help us better understand the behaviors and attitudes during the COVID-19 pandemic. All information will be reviewed by the Health Promotion Coordinator only but a generalized report (excluding PII) will be shared with Executive Leadership Team members, Navajo Area Health Promotion, and department staff - PII will not be shared with these groups. PII is collected for the purposes of being able to mail out incentives to registered individuals.</w:t>
      </w:r>
    </w:p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9B3D09" w:rsidP="00A403BB" w:rsidRDefault="009B3D09">
      <w:pPr>
        <w:rPr>
          <w:b/>
        </w:rPr>
      </w:pP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DA4659" w:rsidP="00DA4659" w:rsidRDefault="00DA4659">
      <w:pPr>
        <w:pStyle w:val="ListParagraph"/>
        <w:ind w:left="360"/>
      </w:pP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2171A2">
        <w:t>X</w:t>
      </w:r>
      <w:r>
        <w:t>] In-person</w:t>
      </w:r>
      <w:r>
        <w:tab/>
      </w:r>
    </w:p>
    <w:p w:rsidR="001B0AAA" w:rsidP="001B0AAA" w:rsidRDefault="002171A2">
      <w:pPr>
        <w:ind w:left="720"/>
      </w:pPr>
      <w:r>
        <w:t>[X</w:t>
      </w:r>
      <w:r w:rsidR="00A403BB">
        <w:t>] Mail</w:t>
      </w:r>
      <w:r w:rsidR="001B0AAA">
        <w:t xml:space="preserve"> </w:t>
      </w:r>
    </w:p>
    <w:p w:rsidR="001B0AAA" w:rsidP="001B0AAA" w:rsidRDefault="002171A2">
      <w:pPr>
        <w:ind w:left="720"/>
      </w:pPr>
      <w:r>
        <w:t>[X</w:t>
      </w:r>
      <w:r w:rsidR="00A403BB">
        <w:t>] Other, Explain</w:t>
      </w:r>
      <w:r>
        <w:t>: Registration forms will be received via Survey Monkey. If needed, participants can register via paper copy and submit on-site.</w:t>
      </w:r>
    </w:p>
    <w:p w:rsidR="00DA4659" w:rsidP="001B0AAA" w:rsidRDefault="00DA4659">
      <w:pPr>
        <w:ind w:left="720"/>
      </w:pP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</w:t>
      </w:r>
      <w:r w:rsidR="002171A2">
        <w:t>ilitators be used?  [  ] Yes [X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24521E" w:rsidP="0024521E" w:rsidRDefault="009B3D09">
      <w:pPr>
        <w:rPr>
          <w:b/>
        </w:rPr>
      </w:pPr>
      <w:r>
        <w:rPr>
          <w:b/>
        </w:rPr>
        <w:t>Please en</w:t>
      </w:r>
      <w:r w:rsidRPr="00F24CFC" w:rsidR="00F24CFC">
        <w:rPr>
          <w:b/>
        </w:rPr>
        <w:t>sure that all instruments, instructions, and scripts are submitted with the request.</w:t>
      </w:r>
    </w:p>
    <w:p w:rsidR="00253F0E" w:rsidP="0024521E" w:rsidRDefault="00253F0E">
      <w:pPr>
        <w:rPr>
          <w:b/>
        </w:rPr>
      </w:pPr>
    </w:p>
    <w:p w:rsidRPr="00F24CFC" w:rsidR="00253F0E" w:rsidP="0024521E" w:rsidRDefault="00253F0E">
      <w:pPr>
        <w:rPr>
          <w:b/>
        </w:rPr>
      </w:pPr>
    </w:p>
    <w:p w:rsidRPr="009B3D09" w:rsidR="00F24CFC" w:rsidP="009B3D09" w:rsidRDefault="009B3D09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009B3D09">
        <w:rPr>
          <w:sz w:val="28"/>
          <w:szCs w:val="28"/>
        </w:rPr>
        <w:t>Instructions for C</w:t>
      </w:r>
      <w:r w:rsidRPr="009B3D09" w:rsidR="00F24CFC">
        <w:rPr>
          <w:sz w:val="28"/>
          <w:szCs w:val="28"/>
        </w:rPr>
        <w:t>ompleting Request for Approval under the “</w:t>
      </w:r>
      <w:r w:rsidRPr="009B3D09" w:rsidR="00C93756">
        <w:rPr>
          <w:sz w:val="28"/>
          <w:szCs w:val="28"/>
        </w:rPr>
        <w:t>Generic Clearance for the Collection of Qualitative Feedback on Agency Service Delivery</w:t>
      </w:r>
      <w:r w:rsidRPr="009B3D09" w:rsidR="00F24CFC">
        <w:rPr>
          <w:sz w:val="28"/>
          <w:szCs w:val="28"/>
        </w:rPr>
        <w:t>”</w:t>
      </w:r>
    </w:p>
    <w:p w:rsidR="00F24CFC" w:rsidP="00F24CFC" w:rsidRDefault="00AF228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9EA6E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D7C43">
        <w:t xml:space="preserve"> (e.g., </w:t>
      </w:r>
      <w:r w:rsidR="00CB1078">
        <w:t xml:space="preserve">Comment card for soliciting feedback on </w:t>
      </w:r>
      <w:proofErr w:type="spellStart"/>
      <w:r w:rsidR="00CB1078">
        <w:t>xxxx</w:t>
      </w:r>
      <w:proofErr w:type="spellEnd"/>
      <w:r w:rsidR="00CB1078">
        <w:t>)</w:t>
      </w:r>
      <w:r w:rsidR="00CD7C43">
        <w:t>.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</w:t>
      </w:r>
      <w:r w:rsidR="00CD7C43">
        <w:t>lude a statement to that effect</w:t>
      </w:r>
      <w:r w:rsidRPr="008F50D4">
        <w:t xml:space="preserve"> in your explanation.</w:t>
      </w:r>
      <w:r w:rsidR="009B3D09">
        <w:t xml:space="preserve"> </w:t>
      </w:r>
      <w:r w:rsidR="00CD7C43">
        <w:t>Please include how the information will be used to improve services or the program.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="009B3D09">
        <w:t xml:space="preserve">:  </w:t>
      </w:r>
      <w:r w:rsidRPr="008F50D4">
        <w:t>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CD7C43">
        <w:t xml:space="preserve"> </w:t>
      </w:r>
      <w:r w:rsidRPr="008F50D4">
        <w:t>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="00CD7C43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  <w:r w:rsidR="009B3D09">
        <w:t xml:space="preserve">  </w:t>
      </w:r>
      <w:r w:rsidR="00CD7C43">
        <w:t>Provide the name of the individual who is the lead contact and responsible for the collection.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>Note:  Agencies</w:t>
      </w:r>
      <w:r w:rsidR="009B3D09">
        <w:t>/Programs</w:t>
      </w:r>
      <w:r w:rsidR="00CF6542">
        <w:t xml:space="preserve">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  <w:r w:rsidR="009B3D09">
        <w:t xml:space="preserve">  If you request PII, please </w:t>
      </w:r>
      <w:r w:rsidR="00CD7C43">
        <w:t>ensure that you state the reason why it is being collected (i.e., in order to respond to inquiries from the participants).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lastRenderedPageBreak/>
        <w:t xml:space="preserve">Category of Respondents:  </w:t>
      </w:r>
      <w:r>
        <w:t>Identify who you expect the respondents to be in terms of the following categories: (1) Individuals or Households;</w:t>
      </w:r>
      <w:r w:rsidR="00CD7C43">
        <w:t xml:space="preserve"> </w:t>
      </w:r>
      <w:r>
        <w:t>(2) Privat</w:t>
      </w:r>
      <w:r w:rsidR="00920947">
        <w:t>e Sector; (3) State, local, or T</w:t>
      </w:r>
      <w:r>
        <w:t>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 w:rsidR="00920947">
        <w:t xml:space="preserve">  Provide an estimate of the n</w:t>
      </w:r>
      <w:r>
        <w:t>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  <w:r w:rsidR="00920947">
        <w:t>.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="00920947">
        <w:t>a</w:t>
      </w:r>
      <w:r w:rsidRPr="008F50D4" w:rsidR="00F24CFC">
        <w:t>nnu</w:t>
      </w:r>
      <w:r w:rsidR="00920947">
        <w:t>al burden hours:  Multiply the n</w:t>
      </w:r>
      <w:r w:rsidRPr="008F50D4" w:rsidR="00F24CFC">
        <w:t>umber of responses and the participation time and</w:t>
      </w:r>
      <w:r>
        <w:t xml:space="preserve"> </w:t>
      </w:r>
      <w:r w:rsidR="003F1C5B">
        <w:t>divide by 60</w:t>
      </w:r>
      <w:r w:rsidR="00920947">
        <w:t xml:space="preserve"> (minutes)</w:t>
      </w:r>
      <w:r w:rsidR="003F1C5B">
        <w:t>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705743" w:rsidP="00F24CFC" w:rsidRDefault="00F24CFC"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</w:t>
      </w:r>
      <w:r w:rsidR="00253F0E">
        <w:t xml:space="preserve">(and description) </w:t>
      </w:r>
      <w:r w:rsidR="00920947">
        <w:t>to the Federal G</w:t>
      </w:r>
      <w:r>
        <w:t>overnment</w:t>
      </w:r>
      <w:r w:rsidR="003F1C5B">
        <w:t>.</w:t>
      </w:r>
      <w:r w:rsidR="00232765">
        <w:t xml:space="preserve">  Please provide a brief break down of the costs, including wages for staff utilizing OPM pay scale table.  See </w:t>
      </w:r>
      <w:r w:rsidRPr="00DA4659" w:rsidR="00DA4659">
        <w:t>https://www.opm.gov/policy-data-oversight/pay-leave/salaries-wages/salary-tables/pdf/2015/GS_h.pdf</w:t>
      </w:r>
    </w:p>
    <w:p w:rsidRPr="00CF6542" w:rsidR="00DA4659" w:rsidP="00F24CFC" w:rsidRDefault="00DA4659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46055B">
        <w:rPr>
          <w:b/>
        </w:rPr>
        <w:t>: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>ts</w:t>
      </w:r>
      <w:r w:rsidR="0046055B">
        <w:t xml:space="preserve">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 xml:space="preserve">Identify how the information will </w:t>
      </w:r>
      <w:r w:rsidR="0046055B">
        <w:t xml:space="preserve">be collected.  </w:t>
      </w:r>
      <w:r w:rsidR="003F1C5B">
        <w:t>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C93756" w:rsidR="005E714A" w:rsidP="00C93756" w:rsidRDefault="00CF6542">
      <w:pPr>
        <w:rPr>
          <w:b/>
        </w:rPr>
      </w:pPr>
      <w:r>
        <w:rPr>
          <w:b/>
        </w:rPr>
        <w:t xml:space="preserve">Submit </w:t>
      </w:r>
      <w:r w:rsidR="00705743">
        <w:rPr>
          <w:b/>
        </w:rPr>
        <w:t xml:space="preserve">all instruments, instructions, </w:t>
      </w:r>
      <w:r w:rsidRPr="00F24CFC" w:rsidR="00F24CFC">
        <w:rPr>
          <w:b/>
        </w:rPr>
        <w:t>and scripts are submitted with the request.</w:t>
      </w:r>
    </w:p>
    <w:sectPr w:rsidRPr="00C93756" w:rsidR="005E714A" w:rsidSect="00C93756">
      <w:headerReference w:type="default" r:id="rId7"/>
      <w:footerReference w:type="default" r:id="rId8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0E6" w:rsidRDefault="003130E6">
      <w:r>
        <w:separator/>
      </w:r>
    </w:p>
  </w:endnote>
  <w:endnote w:type="continuationSeparator" w:id="0">
    <w:p w:rsidR="003130E6" w:rsidRDefault="0031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0E6" w:rsidRDefault="003130E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F472D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0E6" w:rsidRDefault="003130E6">
      <w:r>
        <w:separator/>
      </w:r>
    </w:p>
  </w:footnote>
  <w:footnote w:type="continuationSeparator" w:id="0">
    <w:p w:rsidR="003130E6" w:rsidRDefault="00313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0E6" w:rsidRDefault="00313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0F6CCD"/>
    <w:rsid w:val="00122393"/>
    <w:rsid w:val="001927A4"/>
    <w:rsid w:val="00194AC6"/>
    <w:rsid w:val="001A23B0"/>
    <w:rsid w:val="001A25CC"/>
    <w:rsid w:val="001A3C97"/>
    <w:rsid w:val="001B0AAA"/>
    <w:rsid w:val="001C39F7"/>
    <w:rsid w:val="0021119B"/>
    <w:rsid w:val="002171A2"/>
    <w:rsid w:val="00217458"/>
    <w:rsid w:val="00232765"/>
    <w:rsid w:val="00237B48"/>
    <w:rsid w:val="0024521E"/>
    <w:rsid w:val="00253F0E"/>
    <w:rsid w:val="00263C3D"/>
    <w:rsid w:val="00274D0B"/>
    <w:rsid w:val="002B052D"/>
    <w:rsid w:val="002B1226"/>
    <w:rsid w:val="002B34CD"/>
    <w:rsid w:val="002B3C95"/>
    <w:rsid w:val="002D0B92"/>
    <w:rsid w:val="002F472D"/>
    <w:rsid w:val="003130E6"/>
    <w:rsid w:val="00316FA1"/>
    <w:rsid w:val="003D5BBE"/>
    <w:rsid w:val="003E3C61"/>
    <w:rsid w:val="003F1C5B"/>
    <w:rsid w:val="00434E33"/>
    <w:rsid w:val="00441434"/>
    <w:rsid w:val="0045264C"/>
    <w:rsid w:val="0046055B"/>
    <w:rsid w:val="004876EC"/>
    <w:rsid w:val="004A0F1E"/>
    <w:rsid w:val="004D6E14"/>
    <w:rsid w:val="005009B0"/>
    <w:rsid w:val="00573C7A"/>
    <w:rsid w:val="00597A16"/>
    <w:rsid w:val="005A1006"/>
    <w:rsid w:val="005E714A"/>
    <w:rsid w:val="005F07FE"/>
    <w:rsid w:val="005F693D"/>
    <w:rsid w:val="006140A0"/>
    <w:rsid w:val="00636621"/>
    <w:rsid w:val="00642B49"/>
    <w:rsid w:val="006514C5"/>
    <w:rsid w:val="006832D9"/>
    <w:rsid w:val="0069403B"/>
    <w:rsid w:val="006F2C11"/>
    <w:rsid w:val="006F3DDE"/>
    <w:rsid w:val="00704678"/>
    <w:rsid w:val="00705743"/>
    <w:rsid w:val="007232E9"/>
    <w:rsid w:val="007425E7"/>
    <w:rsid w:val="007D2F77"/>
    <w:rsid w:val="007F7080"/>
    <w:rsid w:val="00802607"/>
    <w:rsid w:val="008101A5"/>
    <w:rsid w:val="00822664"/>
    <w:rsid w:val="00843796"/>
    <w:rsid w:val="00877EF1"/>
    <w:rsid w:val="00895229"/>
    <w:rsid w:val="008B2EB3"/>
    <w:rsid w:val="008F0203"/>
    <w:rsid w:val="008F50D4"/>
    <w:rsid w:val="00920947"/>
    <w:rsid w:val="009239AA"/>
    <w:rsid w:val="00935ADA"/>
    <w:rsid w:val="00946B6C"/>
    <w:rsid w:val="00955A71"/>
    <w:rsid w:val="0096108F"/>
    <w:rsid w:val="009B2E1C"/>
    <w:rsid w:val="009B3D09"/>
    <w:rsid w:val="009C13B9"/>
    <w:rsid w:val="009D01A2"/>
    <w:rsid w:val="009F5923"/>
    <w:rsid w:val="00A403BB"/>
    <w:rsid w:val="00A674DF"/>
    <w:rsid w:val="00A83AA6"/>
    <w:rsid w:val="00A934D6"/>
    <w:rsid w:val="00AE1809"/>
    <w:rsid w:val="00AF2288"/>
    <w:rsid w:val="00B80D76"/>
    <w:rsid w:val="00BA2105"/>
    <w:rsid w:val="00BA7E06"/>
    <w:rsid w:val="00BB43B5"/>
    <w:rsid w:val="00BB6219"/>
    <w:rsid w:val="00BC385D"/>
    <w:rsid w:val="00BD290F"/>
    <w:rsid w:val="00C14CC4"/>
    <w:rsid w:val="00C33C52"/>
    <w:rsid w:val="00C40D8B"/>
    <w:rsid w:val="00C8407A"/>
    <w:rsid w:val="00C8488C"/>
    <w:rsid w:val="00C86E91"/>
    <w:rsid w:val="00C93756"/>
    <w:rsid w:val="00CA2650"/>
    <w:rsid w:val="00CA45F4"/>
    <w:rsid w:val="00CB1078"/>
    <w:rsid w:val="00CC6FAF"/>
    <w:rsid w:val="00CD7C43"/>
    <w:rsid w:val="00CF6542"/>
    <w:rsid w:val="00D0381C"/>
    <w:rsid w:val="00D24698"/>
    <w:rsid w:val="00D6383F"/>
    <w:rsid w:val="00DA4659"/>
    <w:rsid w:val="00DA63D7"/>
    <w:rsid w:val="00DB59D0"/>
    <w:rsid w:val="00DC33D3"/>
    <w:rsid w:val="00E26329"/>
    <w:rsid w:val="00E40B50"/>
    <w:rsid w:val="00E50293"/>
    <w:rsid w:val="00E65FFC"/>
    <w:rsid w:val="00E67B97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0529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D28394C"/>
  <w15:chartTrackingRefBased/>
  <w15:docId w15:val="{64EA7BAA-A493-4F7F-9BAF-C2E44ABC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32765"/>
    <w:rPr>
      <w:color w:val="0000FF"/>
      <w:u w:val="single"/>
    </w:rPr>
  </w:style>
  <w:style w:type="character" w:styleId="FollowedHyperlink">
    <w:name w:val="FollowedHyperlink"/>
    <w:rsid w:val="007057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1323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Bennett, Evonne (IHS/HQ)</cp:lastModifiedBy>
  <cp:revision>13</cp:revision>
  <cp:lastPrinted>2010-10-04T15:59:00Z</cp:lastPrinted>
  <dcterms:created xsi:type="dcterms:W3CDTF">2021-04-23T19:19:00Z</dcterms:created>
  <dcterms:modified xsi:type="dcterms:W3CDTF">2021-08-02T19:56:00Z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