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4119C" w:rsidR="008D1294" w:rsidP="00EA6C04" w:rsidRDefault="00EA6C04">
      <w:pPr>
        <w:jc w:val="center"/>
        <w:rPr>
          <w:rFonts w:asciiTheme="majorHAnsi" w:hAnsiTheme="majorHAnsi"/>
          <w:sz w:val="28"/>
          <w:u w:val="single"/>
        </w:rPr>
      </w:pPr>
      <w:r w:rsidRPr="0024119C">
        <w:rPr>
          <w:rFonts w:asciiTheme="majorHAnsi" w:hAnsiTheme="majorHAnsi"/>
          <w:sz w:val="28"/>
          <w:u w:val="single"/>
        </w:rPr>
        <w:t xml:space="preserve">SUPPORTING </w:t>
      </w:r>
      <w:r w:rsidRPr="0024119C" w:rsidR="00127B46">
        <w:rPr>
          <w:rFonts w:asciiTheme="majorHAnsi" w:hAnsiTheme="majorHAnsi"/>
          <w:sz w:val="28"/>
          <w:u w:val="single"/>
        </w:rPr>
        <w:t>STATEMENT -</w:t>
      </w:r>
      <w:r w:rsidRPr="0024119C">
        <w:rPr>
          <w:rFonts w:asciiTheme="majorHAnsi" w:hAnsiTheme="majorHAnsi"/>
          <w:sz w:val="28"/>
          <w:u w:val="single"/>
        </w:rPr>
        <w:t xml:space="preserve"> PART A</w:t>
      </w:r>
    </w:p>
    <w:p w:rsidRPr="0024119C" w:rsidR="006D42DD" w:rsidP="006D42DD" w:rsidRDefault="006D42DD">
      <w:pPr>
        <w:jc w:val="center"/>
        <w:rPr>
          <w:rFonts w:asciiTheme="majorHAnsi" w:hAnsiTheme="majorHAnsi"/>
          <w:sz w:val="24"/>
        </w:rPr>
      </w:pPr>
      <w:r w:rsidRPr="0024119C">
        <w:rPr>
          <w:rFonts w:asciiTheme="majorHAnsi" w:hAnsiTheme="majorHAnsi"/>
          <w:sz w:val="24"/>
        </w:rPr>
        <w:t>TRICARE SELECT SURVEY OF CIVILIAN PROVIDERS</w:t>
      </w:r>
      <w:r w:rsidRPr="0024119C" w:rsidR="0079290A">
        <w:rPr>
          <w:rFonts w:asciiTheme="majorHAnsi" w:hAnsiTheme="majorHAnsi"/>
          <w:sz w:val="24"/>
        </w:rPr>
        <w:t xml:space="preserve"> (TSS-P)</w:t>
      </w:r>
      <w:r w:rsidRPr="0024119C">
        <w:rPr>
          <w:rFonts w:asciiTheme="majorHAnsi" w:hAnsiTheme="majorHAnsi"/>
          <w:sz w:val="24"/>
        </w:rPr>
        <w:t xml:space="preserve"> - 0720-0031</w:t>
      </w:r>
    </w:p>
    <w:p w:rsidRPr="0024119C" w:rsidR="00340D9B" w:rsidP="006E563D" w:rsidRDefault="00340D9B">
      <w:pPr>
        <w:spacing w:after="0" w:line="240" w:lineRule="auto"/>
        <w:rPr>
          <w:rFonts w:asciiTheme="majorHAnsi" w:hAnsiTheme="majorHAnsi"/>
          <w:sz w:val="24"/>
        </w:rPr>
      </w:pPr>
    </w:p>
    <w:tbl>
      <w:tblPr>
        <w:tblStyle w:val="TableGrid"/>
        <w:tblW w:w="9515" w:type="dxa"/>
        <w:tblInd w:w="-5" w:type="dxa"/>
        <w:tblLook w:val="04A0" w:firstRow="1" w:lastRow="0" w:firstColumn="1" w:lastColumn="0" w:noHBand="0" w:noVBand="1"/>
      </w:tblPr>
      <w:tblGrid>
        <w:gridCol w:w="9515"/>
      </w:tblGrid>
      <w:tr w:rsidRPr="0024119C" w:rsidR="00594B6B" w:rsidTr="00594B6B">
        <w:trPr>
          <w:trHeight w:val="595"/>
        </w:trPr>
        <w:tc>
          <w:tcPr>
            <w:tcW w:w="9515" w:type="dxa"/>
          </w:tcPr>
          <w:p w:rsidRPr="0024119C" w:rsidR="00594B6B" w:rsidP="00594B6B" w:rsidRDefault="00594B6B">
            <w:pPr>
              <w:rPr>
                <w:rFonts w:asciiTheme="majorHAnsi" w:hAnsiTheme="majorHAnsi"/>
                <w:sz w:val="24"/>
              </w:rPr>
            </w:pPr>
            <w:r w:rsidRPr="0024119C">
              <w:rPr>
                <w:rFonts w:asciiTheme="majorHAnsi" w:hAnsiTheme="majorHAnsi"/>
                <w:sz w:val="24"/>
              </w:rPr>
              <w:t xml:space="preserve">Summary of Changes from Previously Approved Collection </w:t>
            </w:r>
          </w:p>
          <w:p w:rsidRPr="0024119C" w:rsidR="00955D40" w:rsidP="00594B6B" w:rsidRDefault="00955D40">
            <w:pPr>
              <w:rPr>
                <w:rFonts w:asciiTheme="majorHAnsi" w:hAnsiTheme="majorHAnsi"/>
                <w:sz w:val="24"/>
              </w:rPr>
            </w:pPr>
          </w:p>
          <w:p w:rsidRPr="0024119C" w:rsidR="00594B6B" w:rsidP="00A25C31" w:rsidRDefault="00CE5958">
            <w:pPr>
              <w:pStyle w:val="ListParagraph"/>
              <w:numPr>
                <w:ilvl w:val="0"/>
                <w:numId w:val="23"/>
              </w:numPr>
              <w:rPr>
                <w:rFonts w:asciiTheme="majorHAnsi" w:hAnsiTheme="majorHAnsi"/>
                <w:i/>
                <w:sz w:val="24"/>
              </w:rPr>
            </w:pPr>
            <w:r w:rsidRPr="0024119C">
              <w:rPr>
                <w:rFonts w:asciiTheme="majorHAnsi" w:hAnsiTheme="majorHAnsi"/>
                <w:i/>
                <w:sz w:val="24"/>
              </w:rPr>
              <w:t>Previous fielding of the survey was done in four-year waves with results reported as a four-year cycle. From 2021 forward, survey results will be reported annually.</w:t>
            </w:r>
          </w:p>
          <w:p w:rsidR="000A178C" w:rsidP="00CE5958" w:rsidRDefault="00A25C31">
            <w:pPr>
              <w:pStyle w:val="ListParagraph"/>
              <w:numPr>
                <w:ilvl w:val="0"/>
                <w:numId w:val="23"/>
              </w:numPr>
              <w:rPr>
                <w:rFonts w:asciiTheme="majorHAnsi" w:hAnsiTheme="majorHAnsi"/>
                <w:i/>
                <w:sz w:val="24"/>
              </w:rPr>
            </w:pPr>
            <w:r w:rsidRPr="0024119C">
              <w:rPr>
                <w:rFonts w:asciiTheme="majorHAnsi" w:hAnsiTheme="majorHAnsi"/>
                <w:i/>
                <w:sz w:val="24"/>
              </w:rPr>
              <w:t>The survey instruments were minimally revised for clarity and ease of completion including changing open-ended questions to a list of options and overall more direct questions and response options</w:t>
            </w:r>
            <w:r w:rsidRPr="0024119C" w:rsidR="00CE5958">
              <w:rPr>
                <w:rFonts w:asciiTheme="majorHAnsi" w:hAnsiTheme="majorHAnsi"/>
                <w:i/>
                <w:sz w:val="24"/>
              </w:rPr>
              <w:t>.</w:t>
            </w:r>
          </w:p>
          <w:p w:rsidRPr="0024119C" w:rsidR="004E5964" w:rsidP="00CE5958" w:rsidRDefault="004E5964">
            <w:pPr>
              <w:pStyle w:val="ListParagraph"/>
              <w:numPr>
                <w:ilvl w:val="0"/>
                <w:numId w:val="23"/>
              </w:numPr>
              <w:rPr>
                <w:rFonts w:asciiTheme="majorHAnsi" w:hAnsiTheme="majorHAnsi"/>
                <w:i/>
                <w:sz w:val="24"/>
              </w:rPr>
            </w:pPr>
            <w:r>
              <w:rPr>
                <w:rFonts w:asciiTheme="majorHAnsi" w:hAnsiTheme="majorHAnsi"/>
                <w:i/>
                <w:sz w:val="24"/>
              </w:rPr>
              <w:t>The burden has increased since the number of respondents increased to 50,000</w:t>
            </w:r>
          </w:p>
        </w:tc>
      </w:tr>
    </w:tbl>
    <w:p w:rsidRPr="0024119C" w:rsidR="00340D9B" w:rsidP="002D7713" w:rsidRDefault="00340D9B">
      <w:pPr>
        <w:pStyle w:val="ListParagraph"/>
        <w:spacing w:after="0" w:line="240" w:lineRule="auto"/>
        <w:rPr>
          <w:rFonts w:asciiTheme="majorHAnsi" w:hAnsiTheme="majorHAnsi"/>
          <w:sz w:val="24"/>
        </w:rPr>
      </w:pPr>
    </w:p>
    <w:p w:rsidRPr="0024119C" w:rsidR="00340D9B" w:rsidP="006E563D" w:rsidRDefault="00340D9B">
      <w:pPr>
        <w:spacing w:after="0" w:line="240" w:lineRule="auto"/>
        <w:rPr>
          <w:rFonts w:asciiTheme="majorHAnsi" w:hAnsiTheme="majorHAnsi"/>
          <w:sz w:val="24"/>
        </w:rPr>
      </w:pPr>
    </w:p>
    <w:p w:rsidRPr="0024119C" w:rsidR="005C7428" w:rsidP="006E563D" w:rsidRDefault="0027743E">
      <w:pPr>
        <w:spacing w:after="0" w:line="240" w:lineRule="auto"/>
        <w:rPr>
          <w:rFonts w:asciiTheme="majorHAnsi" w:hAnsiTheme="majorHAnsi"/>
          <w:sz w:val="24"/>
        </w:rPr>
      </w:pPr>
      <w:r w:rsidRPr="0024119C">
        <w:rPr>
          <w:rFonts w:asciiTheme="majorHAnsi" w:hAnsiTheme="majorHAnsi"/>
          <w:sz w:val="24"/>
        </w:rPr>
        <w:t>1.</w:t>
      </w:r>
      <w:r w:rsidRPr="0024119C" w:rsidR="00211832">
        <w:rPr>
          <w:rFonts w:asciiTheme="majorHAnsi" w:hAnsiTheme="majorHAnsi"/>
          <w:sz w:val="24"/>
        </w:rPr>
        <w:t xml:space="preserve"> </w:t>
      </w:r>
      <w:r w:rsidRPr="0024119C" w:rsidR="00510F0C">
        <w:rPr>
          <w:rFonts w:asciiTheme="majorHAnsi" w:hAnsiTheme="majorHAnsi"/>
          <w:sz w:val="24"/>
        </w:rPr>
        <w:tab/>
      </w:r>
      <w:r w:rsidRPr="0024119C" w:rsidR="005C7428">
        <w:rPr>
          <w:rFonts w:asciiTheme="majorHAnsi" w:hAnsiTheme="majorHAnsi"/>
          <w:sz w:val="24"/>
          <w:u w:val="single"/>
        </w:rPr>
        <w:t xml:space="preserve">Need for the Information </w:t>
      </w:r>
      <w:r w:rsidRPr="0024119C" w:rsidR="0085688C">
        <w:rPr>
          <w:rFonts w:asciiTheme="majorHAnsi" w:hAnsiTheme="majorHAnsi"/>
          <w:sz w:val="24"/>
          <w:u w:val="single"/>
        </w:rPr>
        <w:t>Collection</w:t>
      </w:r>
    </w:p>
    <w:p w:rsidRPr="0024119C" w:rsidR="00955D40" w:rsidP="00955D40" w:rsidRDefault="00955D40">
      <w:pPr>
        <w:spacing w:after="0" w:line="240" w:lineRule="auto"/>
        <w:rPr>
          <w:rFonts w:asciiTheme="majorHAnsi" w:hAnsiTheme="majorHAnsi"/>
          <w:sz w:val="24"/>
        </w:rPr>
      </w:pPr>
    </w:p>
    <w:p w:rsidRPr="0024119C" w:rsidR="00955D40" w:rsidP="00591B82" w:rsidRDefault="00955D40">
      <w:pPr>
        <w:rPr>
          <w:rFonts w:asciiTheme="majorHAnsi" w:hAnsiTheme="majorHAnsi"/>
          <w:color w:val="548235"/>
        </w:rPr>
      </w:pPr>
      <w:r w:rsidRPr="0024119C">
        <w:rPr>
          <w:rFonts w:asciiTheme="majorHAnsi" w:hAnsiTheme="majorHAnsi"/>
          <w:sz w:val="24"/>
        </w:rPr>
        <w:t>The TRICARE Select Survey of Civilian Providers (TSS-P) is an annual survey designed to gather data on providers (</w:t>
      </w:r>
      <w:r w:rsidRPr="0024119C" w:rsidR="0075586A">
        <w:rPr>
          <w:rFonts w:asciiTheme="majorHAnsi" w:hAnsiTheme="majorHAnsi"/>
          <w:sz w:val="24"/>
        </w:rPr>
        <w:t>physicians including primary care physicians, specialist, and mental health providers and non-physician behavioral health providers</w:t>
      </w:r>
      <w:r w:rsidRPr="0024119C">
        <w:rPr>
          <w:rFonts w:asciiTheme="majorHAnsi" w:hAnsiTheme="majorHAnsi"/>
          <w:sz w:val="24"/>
        </w:rPr>
        <w:t>) to assess the extent to which they are aware of the overall TRICARE program, accept new TRICARE patients specifically, the extent to which these providers accept Medicare patient</w:t>
      </w:r>
      <w:r w:rsidRPr="0024119C" w:rsidR="00591B82">
        <w:rPr>
          <w:rFonts w:asciiTheme="majorHAnsi" w:hAnsiTheme="majorHAnsi"/>
          <w:sz w:val="24"/>
        </w:rPr>
        <w:t>s, and reasons if they are not.</w:t>
      </w:r>
      <w:r w:rsidRPr="0024119C" w:rsidR="0075586A">
        <w:rPr>
          <w:rFonts w:asciiTheme="majorHAnsi" w:hAnsiTheme="majorHAnsi"/>
          <w:sz w:val="24"/>
        </w:rPr>
        <w:t xml:space="preserve"> The survey is sent to a </w:t>
      </w:r>
      <w:r w:rsidRPr="0024119C">
        <w:rPr>
          <w:rFonts w:asciiTheme="majorHAnsi" w:hAnsiTheme="majorHAnsi"/>
          <w:sz w:val="24"/>
        </w:rPr>
        <w:t xml:space="preserve">sample of </w:t>
      </w:r>
      <w:r w:rsidR="004E5964">
        <w:rPr>
          <w:rFonts w:asciiTheme="majorHAnsi" w:hAnsiTheme="majorHAnsi"/>
          <w:sz w:val="24"/>
        </w:rPr>
        <w:t>5</w:t>
      </w:r>
      <w:r w:rsidRPr="0024119C" w:rsidR="0075586A">
        <w:rPr>
          <w:rFonts w:asciiTheme="majorHAnsi" w:hAnsiTheme="majorHAnsi"/>
          <w:sz w:val="24"/>
        </w:rPr>
        <w:t>0,000</w:t>
      </w:r>
      <w:r w:rsidRPr="0024119C" w:rsidR="00591B82">
        <w:rPr>
          <w:rFonts w:asciiTheme="majorHAnsi" w:hAnsiTheme="majorHAnsi"/>
          <w:sz w:val="24"/>
        </w:rPr>
        <w:t xml:space="preserve"> providers such that the expected number of responding mental health providers is equal to the expected number of responding physicians.</w:t>
      </w:r>
    </w:p>
    <w:p w:rsidRPr="0024119C" w:rsidR="00955D40" w:rsidP="00955D40" w:rsidRDefault="00955D40">
      <w:pPr>
        <w:spacing w:after="0" w:line="240" w:lineRule="auto"/>
        <w:rPr>
          <w:rFonts w:asciiTheme="majorHAnsi" w:hAnsiTheme="majorHAnsi"/>
          <w:sz w:val="24"/>
        </w:rPr>
      </w:pPr>
      <w:r w:rsidRPr="0024119C">
        <w:rPr>
          <w:rFonts w:asciiTheme="majorHAnsi" w:hAnsiTheme="majorHAnsi"/>
          <w:sz w:val="24"/>
        </w:rPr>
        <w:t xml:space="preserve">The original legislation directing this information collection was Section 723 of Fiscal Year (FY) 2004 National Defense Authorization Act (NDAA), later modified by Section 711 FY06 NDAA (requiring collection from 2005-2007), subsequently amended by Section 711 of FY08 NDAA (P.L. 110-181 requiring collection from 2008-2011), and extended by Section 721 of FY12 NDAA, (Public Law (PL) 112-81) requiring collection from 2012-2015. Section 712 of FY15 NDAA has extended the requirement again to continue the survey from 2017 through 2020. </w:t>
      </w:r>
    </w:p>
    <w:p w:rsidRPr="0024119C" w:rsidR="00591B82" w:rsidP="00955D40" w:rsidRDefault="00591B82">
      <w:pPr>
        <w:spacing w:after="0" w:line="240" w:lineRule="auto"/>
        <w:rPr>
          <w:rFonts w:asciiTheme="majorHAnsi" w:hAnsiTheme="majorHAnsi"/>
          <w:sz w:val="24"/>
        </w:rPr>
      </w:pPr>
    </w:p>
    <w:p w:rsidRPr="0024119C" w:rsidR="00955D40" w:rsidP="00955D40" w:rsidRDefault="00955D40">
      <w:pPr>
        <w:spacing w:after="0" w:line="240" w:lineRule="auto"/>
        <w:rPr>
          <w:rFonts w:asciiTheme="majorHAnsi" w:hAnsiTheme="majorHAnsi"/>
          <w:sz w:val="24"/>
        </w:rPr>
      </w:pPr>
      <w:r w:rsidRPr="0024119C">
        <w:rPr>
          <w:rFonts w:asciiTheme="majorHAnsi" w:hAnsiTheme="majorHAnsi"/>
          <w:sz w:val="24"/>
        </w:rPr>
        <w:t>Section 701 of the FY17 NDAA established TRICARE Select as the replacement for TRICARE Standard as of J</w:t>
      </w:r>
      <w:r w:rsidRPr="0024119C" w:rsidR="00591B82">
        <w:rPr>
          <w:rFonts w:asciiTheme="majorHAnsi" w:hAnsiTheme="majorHAnsi"/>
          <w:sz w:val="24"/>
        </w:rPr>
        <w:t xml:space="preserve">anuary 1, 2018. </w:t>
      </w:r>
      <w:r w:rsidRPr="0024119C">
        <w:rPr>
          <w:rFonts w:asciiTheme="majorHAnsi" w:hAnsiTheme="majorHAnsi"/>
          <w:sz w:val="24"/>
        </w:rPr>
        <w:t>TRICARE Select brings together the features of TRICARE Standard and T</w:t>
      </w:r>
      <w:r w:rsidRPr="0024119C" w:rsidR="00591B82">
        <w:rPr>
          <w:rFonts w:asciiTheme="majorHAnsi" w:hAnsiTheme="majorHAnsi"/>
          <w:sz w:val="24"/>
        </w:rPr>
        <w:t xml:space="preserve">RICARE Extra in a single plan. </w:t>
      </w:r>
      <w:r w:rsidRPr="0024119C">
        <w:rPr>
          <w:rFonts w:asciiTheme="majorHAnsi" w:hAnsiTheme="majorHAnsi"/>
          <w:sz w:val="24"/>
        </w:rPr>
        <w:t>Select enrollees may obtain care from any TRICARE authorized provider witho</w:t>
      </w:r>
      <w:r w:rsidRPr="0024119C" w:rsidR="00591B82">
        <w:rPr>
          <w:rFonts w:asciiTheme="majorHAnsi" w:hAnsiTheme="majorHAnsi"/>
          <w:sz w:val="24"/>
        </w:rPr>
        <w:t>ut a referral or authorization.</w:t>
      </w:r>
      <w:r w:rsidRPr="0024119C">
        <w:rPr>
          <w:rFonts w:asciiTheme="majorHAnsi" w:hAnsiTheme="majorHAnsi"/>
          <w:sz w:val="24"/>
        </w:rPr>
        <w:t xml:space="preserve"> The goal is to broaden access for beneficiaries to network providers in TRICARE Select and gives Select beneficiaries access to no-cost preventive services from network providers. To meet th</w:t>
      </w:r>
      <w:r w:rsidRPr="0024119C" w:rsidR="00591B82">
        <w:rPr>
          <w:rFonts w:asciiTheme="majorHAnsi" w:hAnsiTheme="majorHAnsi"/>
          <w:sz w:val="24"/>
        </w:rPr>
        <w:t>is goal, the D</w:t>
      </w:r>
      <w:r w:rsidRPr="0024119C">
        <w:rPr>
          <w:rFonts w:asciiTheme="majorHAnsi" w:hAnsiTheme="majorHAnsi"/>
          <w:sz w:val="24"/>
        </w:rPr>
        <w:t>epartment</w:t>
      </w:r>
      <w:r w:rsidRPr="0024119C" w:rsidR="00591B82">
        <w:rPr>
          <w:rFonts w:asciiTheme="majorHAnsi" w:hAnsiTheme="majorHAnsi"/>
          <w:sz w:val="24"/>
        </w:rPr>
        <w:t xml:space="preserve"> of Defense (DoD)</w:t>
      </w:r>
      <w:r w:rsidRPr="0024119C">
        <w:rPr>
          <w:rFonts w:asciiTheme="majorHAnsi" w:hAnsiTheme="majorHAnsi"/>
          <w:sz w:val="24"/>
        </w:rPr>
        <w:t xml:space="preserve"> must establish mechanisms for monitoring compliance with access standards.</w:t>
      </w:r>
    </w:p>
    <w:p w:rsidRPr="0024119C" w:rsidR="006D1B65" w:rsidP="00955D40" w:rsidRDefault="006D1B65">
      <w:pPr>
        <w:spacing w:after="0" w:line="240" w:lineRule="auto"/>
        <w:rPr>
          <w:rFonts w:asciiTheme="majorHAnsi" w:hAnsiTheme="majorHAnsi"/>
          <w:sz w:val="24"/>
        </w:rPr>
      </w:pPr>
    </w:p>
    <w:p w:rsidRPr="0024119C" w:rsidR="00510F0C" w:rsidP="006E563D" w:rsidRDefault="00510F0C">
      <w:pPr>
        <w:spacing w:after="0" w:line="240" w:lineRule="auto"/>
        <w:rPr>
          <w:rFonts w:asciiTheme="majorHAnsi" w:hAnsiTheme="majorHAnsi"/>
          <w:sz w:val="24"/>
        </w:rPr>
      </w:pPr>
    </w:p>
    <w:p w:rsidRPr="0024119C" w:rsidR="00D20B49" w:rsidP="00D20B49" w:rsidRDefault="00510F0C">
      <w:pPr>
        <w:spacing w:after="0" w:line="240" w:lineRule="auto"/>
        <w:rPr>
          <w:rFonts w:asciiTheme="majorHAnsi" w:hAnsiTheme="majorHAnsi"/>
          <w:sz w:val="24"/>
        </w:rPr>
      </w:pPr>
      <w:r w:rsidRPr="0024119C">
        <w:rPr>
          <w:rFonts w:asciiTheme="majorHAnsi" w:hAnsiTheme="majorHAnsi"/>
          <w:sz w:val="24"/>
        </w:rPr>
        <w:t>2.</w:t>
      </w:r>
      <w:r w:rsidRPr="0024119C">
        <w:rPr>
          <w:rFonts w:asciiTheme="majorHAnsi" w:hAnsiTheme="majorHAnsi"/>
          <w:sz w:val="24"/>
        </w:rPr>
        <w:tab/>
      </w:r>
      <w:r w:rsidRPr="0024119C" w:rsidR="005C7428">
        <w:rPr>
          <w:rFonts w:asciiTheme="majorHAnsi" w:hAnsiTheme="majorHAnsi"/>
          <w:sz w:val="24"/>
          <w:u w:val="single"/>
        </w:rPr>
        <w:t xml:space="preserve">Use of the </w:t>
      </w:r>
      <w:r w:rsidRPr="0024119C" w:rsidR="0085688C">
        <w:rPr>
          <w:rFonts w:asciiTheme="majorHAnsi" w:hAnsiTheme="majorHAnsi"/>
          <w:sz w:val="24"/>
          <w:u w:val="single"/>
        </w:rPr>
        <w:t>Information</w:t>
      </w:r>
      <w:r w:rsidRPr="0024119C" w:rsidR="0085688C">
        <w:rPr>
          <w:rFonts w:asciiTheme="majorHAnsi" w:hAnsiTheme="majorHAnsi"/>
          <w:sz w:val="24"/>
        </w:rPr>
        <w:t xml:space="preserve"> </w:t>
      </w:r>
    </w:p>
    <w:p w:rsidRPr="0024119C" w:rsidR="006D1B65" w:rsidP="00D20B49" w:rsidRDefault="006D1B65">
      <w:pPr>
        <w:spacing w:after="0" w:line="240" w:lineRule="auto"/>
        <w:rPr>
          <w:rFonts w:asciiTheme="majorHAnsi" w:hAnsiTheme="majorHAnsi"/>
          <w:sz w:val="24"/>
        </w:rPr>
      </w:pPr>
    </w:p>
    <w:p w:rsidRPr="0024119C" w:rsidR="00D20B49" w:rsidP="00D20B49" w:rsidRDefault="00D20B49">
      <w:pPr>
        <w:spacing w:after="0" w:line="240" w:lineRule="auto"/>
        <w:rPr>
          <w:rFonts w:asciiTheme="majorHAnsi" w:hAnsiTheme="majorHAnsi"/>
          <w:sz w:val="24"/>
        </w:rPr>
      </w:pPr>
      <w:r w:rsidRPr="0024119C">
        <w:rPr>
          <w:rFonts w:asciiTheme="majorHAnsi" w:hAnsiTheme="majorHAnsi"/>
          <w:sz w:val="24"/>
        </w:rPr>
        <w:t xml:space="preserve">The TSS-P target population includes both physicians and non-physician behavioral health providers, who may or may not serve TRICARE Select patients. There are two separate questionnaires fielded with common questions to the two groups: physicians and non-physician behavioral health providers. Providers are selected based upon criteria for type of practice, office- based or unclassified patient care. </w:t>
      </w:r>
    </w:p>
    <w:p w:rsidRPr="0024119C" w:rsidR="00D20B49" w:rsidP="00D20B49" w:rsidRDefault="00D20B49">
      <w:pPr>
        <w:spacing w:after="0" w:line="240" w:lineRule="auto"/>
        <w:rPr>
          <w:rFonts w:asciiTheme="majorHAnsi" w:hAnsiTheme="majorHAnsi"/>
          <w:sz w:val="24"/>
        </w:rPr>
      </w:pPr>
    </w:p>
    <w:p w:rsidRPr="0024119C" w:rsidR="00147720" w:rsidP="00D20B49" w:rsidRDefault="00D20B49">
      <w:pPr>
        <w:spacing w:after="0" w:line="240" w:lineRule="auto"/>
        <w:rPr>
          <w:rFonts w:asciiTheme="majorHAnsi" w:hAnsiTheme="majorHAnsi"/>
          <w:sz w:val="24"/>
        </w:rPr>
      </w:pPr>
      <w:r w:rsidRPr="0024119C">
        <w:rPr>
          <w:rFonts w:asciiTheme="majorHAnsi" w:hAnsiTheme="majorHAnsi"/>
          <w:sz w:val="24"/>
        </w:rPr>
        <w:t>The TSS</w:t>
      </w:r>
      <w:r w:rsidRPr="0024119C" w:rsidR="00872E5D">
        <w:rPr>
          <w:rFonts w:asciiTheme="majorHAnsi" w:hAnsiTheme="majorHAnsi"/>
          <w:sz w:val="24"/>
        </w:rPr>
        <w:t>-P</w:t>
      </w:r>
      <w:r w:rsidRPr="0024119C">
        <w:rPr>
          <w:rFonts w:asciiTheme="majorHAnsi" w:hAnsiTheme="majorHAnsi"/>
          <w:sz w:val="24"/>
        </w:rPr>
        <w:t xml:space="preserve"> is conducted in the U</w:t>
      </w:r>
      <w:r w:rsidRPr="0024119C" w:rsidR="008F7E7A">
        <w:rPr>
          <w:rFonts w:asciiTheme="majorHAnsi" w:hAnsiTheme="majorHAnsi"/>
          <w:sz w:val="24"/>
        </w:rPr>
        <w:t>.</w:t>
      </w:r>
      <w:r w:rsidRPr="0024119C">
        <w:rPr>
          <w:rFonts w:asciiTheme="majorHAnsi" w:hAnsiTheme="majorHAnsi"/>
          <w:sz w:val="24"/>
        </w:rPr>
        <w:t>S</w:t>
      </w:r>
      <w:r w:rsidRPr="0024119C" w:rsidR="008F7E7A">
        <w:rPr>
          <w:rFonts w:asciiTheme="majorHAnsi" w:hAnsiTheme="majorHAnsi"/>
          <w:sz w:val="24"/>
        </w:rPr>
        <w:t>.</w:t>
      </w:r>
      <w:r w:rsidRPr="0024119C">
        <w:rPr>
          <w:rFonts w:asciiTheme="majorHAnsi" w:hAnsiTheme="majorHAnsi"/>
          <w:sz w:val="24"/>
        </w:rPr>
        <w:t xml:space="preserve"> once per fiscal year </w:t>
      </w:r>
      <w:r w:rsidRPr="0024119C" w:rsidR="008F7E7A">
        <w:rPr>
          <w:rFonts w:asciiTheme="majorHAnsi" w:hAnsiTheme="majorHAnsi"/>
          <w:sz w:val="24"/>
        </w:rPr>
        <w:t xml:space="preserve">via a </w:t>
      </w:r>
      <w:r w:rsidRPr="0024119C">
        <w:rPr>
          <w:rFonts w:asciiTheme="majorHAnsi" w:hAnsiTheme="majorHAnsi"/>
          <w:sz w:val="24"/>
        </w:rPr>
        <w:t>questionnaire with mail, fax</w:t>
      </w:r>
      <w:r w:rsidRPr="0024119C" w:rsidR="008F7E7A">
        <w:rPr>
          <w:rFonts w:asciiTheme="majorHAnsi" w:hAnsiTheme="majorHAnsi"/>
          <w:sz w:val="24"/>
        </w:rPr>
        <w:t>,</w:t>
      </w:r>
      <w:r w:rsidRPr="0024119C">
        <w:rPr>
          <w:rFonts w:asciiTheme="majorHAnsi" w:hAnsiTheme="majorHAnsi"/>
          <w:sz w:val="24"/>
        </w:rPr>
        <w:t xml:space="preserve"> and internet response options for all respondents. The questionnaire is mailed to the provider’s office address if such is available. If an office address </w:t>
      </w:r>
      <w:r w:rsidRPr="0024119C" w:rsidR="008F7E7A">
        <w:rPr>
          <w:rFonts w:asciiTheme="majorHAnsi" w:hAnsiTheme="majorHAnsi"/>
          <w:sz w:val="24"/>
        </w:rPr>
        <w:t>is not available, it is mailed</w:t>
      </w:r>
      <w:r w:rsidRPr="0024119C" w:rsidR="00147720">
        <w:rPr>
          <w:rFonts w:asciiTheme="majorHAnsi" w:hAnsiTheme="majorHAnsi"/>
          <w:sz w:val="24"/>
        </w:rPr>
        <w:t xml:space="preserve"> to the provider’s residence. The cover letter mailed with the survey also includes a username and password for completing the survey online instead of returning the paper survey via mail. </w:t>
      </w:r>
      <w:r w:rsidRPr="0024119C">
        <w:rPr>
          <w:rFonts w:asciiTheme="majorHAnsi" w:hAnsiTheme="majorHAnsi"/>
          <w:sz w:val="24"/>
        </w:rPr>
        <w:t>A scripted telephone follow-up interview is then</w:t>
      </w:r>
      <w:r w:rsidRPr="0024119C" w:rsidR="008F7E7A">
        <w:rPr>
          <w:rFonts w:asciiTheme="majorHAnsi" w:hAnsiTheme="majorHAnsi"/>
          <w:sz w:val="24"/>
        </w:rPr>
        <w:t xml:space="preserve"> conducted to non-respondents. </w:t>
      </w:r>
      <w:r w:rsidRPr="0024119C">
        <w:rPr>
          <w:rFonts w:asciiTheme="majorHAnsi" w:hAnsiTheme="majorHAnsi"/>
          <w:sz w:val="24"/>
        </w:rPr>
        <w:t>Providers are contacted at their office number if such is available. The interviewer will attempt to obtain responses from the provider’s office manager, if possible, to redu</w:t>
      </w:r>
      <w:r w:rsidR="0024119C">
        <w:rPr>
          <w:rFonts w:asciiTheme="majorHAnsi" w:hAnsiTheme="majorHAnsi"/>
          <w:sz w:val="24"/>
        </w:rPr>
        <w:t xml:space="preserve">ce the burden on the provider. </w:t>
      </w:r>
      <w:r w:rsidRPr="0024119C" w:rsidR="00147720">
        <w:rPr>
          <w:rFonts w:asciiTheme="majorHAnsi" w:hAnsiTheme="majorHAnsi"/>
          <w:sz w:val="24"/>
        </w:rPr>
        <w:t xml:space="preserve">The brief survey includes eleven questions and is estimated to take five minutes to complete including reading the instructions and collecting any relevant information. It is also on one piece of paper (mailed version); thus, providers are not burdened with a cumbersome survey to complete. </w:t>
      </w:r>
    </w:p>
    <w:p w:rsidRPr="0024119C" w:rsidR="00D20B49" w:rsidP="00D20B49" w:rsidRDefault="00D20B49">
      <w:pPr>
        <w:spacing w:after="0" w:line="240" w:lineRule="auto"/>
        <w:rPr>
          <w:rFonts w:asciiTheme="majorHAnsi" w:hAnsiTheme="majorHAnsi"/>
          <w:sz w:val="24"/>
        </w:rPr>
      </w:pPr>
    </w:p>
    <w:p w:rsidRPr="0024119C" w:rsidR="00D20B49" w:rsidP="00D20B49" w:rsidRDefault="00D20B49">
      <w:pPr>
        <w:spacing w:after="0" w:line="240" w:lineRule="auto"/>
        <w:rPr>
          <w:rFonts w:asciiTheme="majorHAnsi" w:hAnsiTheme="majorHAnsi"/>
          <w:sz w:val="24"/>
        </w:rPr>
      </w:pPr>
      <w:r w:rsidRPr="0024119C">
        <w:rPr>
          <w:rFonts w:asciiTheme="majorHAnsi" w:hAnsiTheme="majorHAnsi"/>
          <w:sz w:val="24"/>
        </w:rPr>
        <w:t>Data collected will be retained in a secure manner for a minimum of one year and must be easily retr</w:t>
      </w:r>
      <w:r w:rsidRPr="0024119C" w:rsidR="00147720">
        <w:rPr>
          <w:rFonts w:asciiTheme="majorHAnsi" w:hAnsiTheme="majorHAnsi"/>
          <w:sz w:val="24"/>
        </w:rPr>
        <w:t>ievable by the survey v</w:t>
      </w:r>
      <w:r w:rsidR="0024119C">
        <w:rPr>
          <w:rFonts w:asciiTheme="majorHAnsi" w:hAnsiTheme="majorHAnsi"/>
          <w:sz w:val="24"/>
        </w:rPr>
        <w:t xml:space="preserve">endor. </w:t>
      </w:r>
      <w:r w:rsidRPr="0024119C">
        <w:rPr>
          <w:rFonts w:asciiTheme="majorHAnsi" w:hAnsiTheme="majorHAnsi"/>
          <w:sz w:val="24"/>
        </w:rPr>
        <w:t xml:space="preserve">To protect data confidentiality, the survey vendor  (a) prevents unauthorized access to confidential electronic and hard copy information by restricting physical access to confidential data (use locks or password-protected entry systems on rooms, file cabinets and areas where </w:t>
      </w:r>
      <w:r w:rsidR="0088662F">
        <w:rPr>
          <w:rFonts w:asciiTheme="majorHAnsi" w:hAnsiTheme="majorHAnsi"/>
          <w:sz w:val="24"/>
        </w:rPr>
        <w:t xml:space="preserve">confidential data are stored); </w:t>
      </w:r>
      <w:r w:rsidRPr="0024119C">
        <w:rPr>
          <w:rFonts w:asciiTheme="majorHAnsi" w:hAnsiTheme="majorHAnsi"/>
          <w:sz w:val="24"/>
        </w:rPr>
        <w:t>(b) develops confidentiality agreements which include language related to HIPAA regulations and the protection of patient information, and obtain signatures from all personnel with access to survey information, including staff and all subcontractors involved in survey administration and data collection; (c) executes Busine</w:t>
      </w:r>
      <w:r w:rsidR="0024119C">
        <w:rPr>
          <w:rFonts w:asciiTheme="majorHAnsi" w:hAnsiTheme="majorHAnsi"/>
          <w:sz w:val="24"/>
        </w:rPr>
        <w:t xml:space="preserve">ss Associate Agreement(s) with the Defense </w:t>
      </w:r>
      <w:r w:rsidRPr="0024119C">
        <w:rPr>
          <w:rFonts w:asciiTheme="majorHAnsi" w:hAnsiTheme="majorHAnsi"/>
          <w:sz w:val="24"/>
        </w:rPr>
        <w:t>H</w:t>
      </w:r>
      <w:r w:rsidR="0024119C">
        <w:rPr>
          <w:rFonts w:asciiTheme="majorHAnsi" w:hAnsiTheme="majorHAnsi"/>
          <w:sz w:val="24"/>
        </w:rPr>
        <w:t xml:space="preserve">ealth </w:t>
      </w:r>
      <w:r w:rsidRPr="0024119C">
        <w:rPr>
          <w:rFonts w:asciiTheme="majorHAnsi" w:hAnsiTheme="majorHAnsi"/>
          <w:sz w:val="24"/>
        </w:rPr>
        <w:t>A</w:t>
      </w:r>
      <w:r w:rsidR="0024119C">
        <w:rPr>
          <w:rFonts w:asciiTheme="majorHAnsi" w:hAnsiTheme="majorHAnsi"/>
          <w:sz w:val="24"/>
        </w:rPr>
        <w:t>gency (DHA)</w:t>
      </w:r>
      <w:r w:rsidRPr="0024119C">
        <w:rPr>
          <w:rFonts w:asciiTheme="majorHAnsi" w:hAnsiTheme="majorHAnsi"/>
          <w:sz w:val="24"/>
        </w:rPr>
        <w:t xml:space="preserve"> in accordance </w:t>
      </w:r>
      <w:r w:rsidR="0088662F">
        <w:rPr>
          <w:rFonts w:asciiTheme="majorHAnsi" w:hAnsiTheme="majorHAnsi"/>
          <w:sz w:val="24"/>
        </w:rPr>
        <w:t xml:space="preserve">with HIPAA regulations; </w:t>
      </w:r>
      <w:r w:rsidRPr="0024119C">
        <w:rPr>
          <w:rFonts w:asciiTheme="majorHAnsi" w:hAnsiTheme="majorHAnsi"/>
          <w:sz w:val="24"/>
        </w:rPr>
        <w:t>(d) confirms that staff and subcontractors are compliant with HIPAA regulations in regard to patient protected</w:t>
      </w:r>
      <w:r w:rsidR="0024119C">
        <w:rPr>
          <w:rFonts w:asciiTheme="majorHAnsi" w:hAnsiTheme="majorHAnsi"/>
          <w:sz w:val="24"/>
        </w:rPr>
        <w:t xml:space="preserve"> health information (PHI); (e) </w:t>
      </w:r>
      <w:r w:rsidRPr="0024119C">
        <w:rPr>
          <w:rFonts w:asciiTheme="majorHAnsi" w:hAnsiTheme="majorHAnsi"/>
          <w:sz w:val="24"/>
        </w:rPr>
        <w:t>establishes protocols for secure file transmission. Emailing of PHI via unsecure email is prohibited; and (f) establishes protocols for identifying security breaches and instituting corrective actions.</w:t>
      </w:r>
    </w:p>
    <w:p w:rsidRPr="0024119C" w:rsidR="00872E5D" w:rsidP="00D20B49" w:rsidRDefault="00872E5D">
      <w:pPr>
        <w:spacing w:after="0" w:line="240" w:lineRule="auto"/>
        <w:rPr>
          <w:rFonts w:asciiTheme="majorHAnsi" w:hAnsiTheme="majorHAnsi"/>
          <w:sz w:val="24"/>
        </w:rPr>
      </w:pPr>
    </w:p>
    <w:p w:rsidRPr="0024119C" w:rsidR="00872E5D" w:rsidP="00872E5D" w:rsidRDefault="00872E5D">
      <w:pPr>
        <w:spacing w:after="0" w:line="240" w:lineRule="auto"/>
        <w:rPr>
          <w:rFonts w:asciiTheme="majorHAnsi" w:hAnsiTheme="majorHAnsi"/>
          <w:sz w:val="24"/>
        </w:rPr>
      </w:pPr>
      <w:r w:rsidRPr="0024119C">
        <w:rPr>
          <w:rFonts w:asciiTheme="majorHAnsi" w:hAnsiTheme="majorHAnsi"/>
          <w:sz w:val="24"/>
        </w:rPr>
        <w:t>Information resulting from the collection efforts of this project will assist DHA in developing policies and initiatives to improve TRICARE beneficiaries’ access to civilian providers. Results from this survey, along with the complimentary TSS Beneficiary survey</w:t>
      </w:r>
      <w:r w:rsidRPr="0024119C" w:rsidR="00147720">
        <w:rPr>
          <w:rFonts w:asciiTheme="majorHAnsi" w:hAnsiTheme="majorHAnsi"/>
          <w:sz w:val="24"/>
        </w:rPr>
        <w:t xml:space="preserve">, </w:t>
      </w:r>
      <w:r w:rsidRPr="0024119C">
        <w:rPr>
          <w:rFonts w:asciiTheme="majorHAnsi" w:hAnsiTheme="majorHAnsi"/>
          <w:sz w:val="24"/>
        </w:rPr>
        <w:t>allow for comparisons to what the beneficiary is experiencing and reporting for access to care with what the providers are indicating in their acceptable of TRICARE Select.</w:t>
      </w:r>
      <w:r w:rsidRPr="0024119C" w:rsidR="00147720">
        <w:rPr>
          <w:rFonts w:asciiTheme="majorHAnsi" w:hAnsiTheme="majorHAnsi"/>
          <w:sz w:val="24"/>
        </w:rPr>
        <w:t xml:space="preserve"> Furthermore, annual fielding of the TSS-P allows for </w:t>
      </w:r>
      <w:r w:rsidRPr="0024119C" w:rsidR="006D1B65">
        <w:rPr>
          <w:rFonts w:asciiTheme="majorHAnsi" w:hAnsiTheme="majorHAnsi"/>
          <w:sz w:val="24"/>
        </w:rPr>
        <w:t xml:space="preserve">tracking </w:t>
      </w:r>
      <w:r w:rsidRPr="0024119C" w:rsidR="00147720">
        <w:rPr>
          <w:rFonts w:asciiTheme="majorHAnsi" w:hAnsiTheme="majorHAnsi"/>
          <w:sz w:val="24"/>
        </w:rPr>
        <w:t>trends and changes in acceptance of TRICARE Select ben</w:t>
      </w:r>
      <w:r w:rsidRPr="0024119C" w:rsidR="006D1B65">
        <w:rPr>
          <w:rFonts w:asciiTheme="majorHAnsi" w:hAnsiTheme="majorHAnsi"/>
          <w:sz w:val="24"/>
        </w:rPr>
        <w:t>eficiaries. DHA leaders can take timely action if trends show changes in acceptance in certain areas or for certain types of providers. Additionally, data are collected on why a provider may not be accepting TRICARE Select beneficiaries which also presents DHA with information on how to expand the private sector care network of TRICARE-accepted providers.</w:t>
      </w:r>
    </w:p>
    <w:p w:rsidRPr="0024119C" w:rsidR="00872E5D" w:rsidP="00D20B49" w:rsidRDefault="00872E5D">
      <w:pPr>
        <w:spacing w:after="0" w:line="240" w:lineRule="auto"/>
        <w:rPr>
          <w:rFonts w:asciiTheme="majorHAnsi" w:hAnsiTheme="majorHAnsi"/>
          <w:sz w:val="24"/>
        </w:rPr>
      </w:pPr>
    </w:p>
    <w:p w:rsidRPr="0024119C" w:rsidR="005C7428" w:rsidP="006E563D" w:rsidRDefault="005C7428">
      <w:pPr>
        <w:spacing w:after="0" w:line="240" w:lineRule="auto"/>
        <w:rPr>
          <w:rFonts w:asciiTheme="majorHAnsi" w:hAnsiTheme="majorHAnsi"/>
          <w:i/>
          <w:sz w:val="24"/>
        </w:rPr>
      </w:pPr>
    </w:p>
    <w:p w:rsidRPr="0024119C" w:rsidR="006D1B65" w:rsidP="006E563D" w:rsidRDefault="005C7428">
      <w:pPr>
        <w:spacing w:after="0" w:line="240" w:lineRule="auto"/>
        <w:rPr>
          <w:rFonts w:asciiTheme="majorHAnsi" w:hAnsiTheme="majorHAnsi"/>
          <w:sz w:val="24"/>
        </w:rPr>
      </w:pPr>
      <w:r w:rsidRPr="0024119C">
        <w:rPr>
          <w:rFonts w:asciiTheme="majorHAnsi" w:hAnsiTheme="majorHAnsi"/>
          <w:sz w:val="24"/>
        </w:rPr>
        <w:t xml:space="preserve">3. </w:t>
      </w:r>
      <w:r w:rsidRPr="0024119C">
        <w:rPr>
          <w:rFonts w:asciiTheme="majorHAnsi" w:hAnsiTheme="majorHAnsi"/>
          <w:sz w:val="24"/>
        </w:rPr>
        <w:tab/>
      </w:r>
      <w:r w:rsidRPr="0024119C">
        <w:rPr>
          <w:rFonts w:asciiTheme="majorHAnsi" w:hAnsiTheme="majorHAnsi"/>
          <w:sz w:val="24"/>
          <w:u w:val="single"/>
        </w:rPr>
        <w:t>Use of Information Technology</w:t>
      </w:r>
    </w:p>
    <w:p w:rsidRPr="0024119C" w:rsidR="008902E4" w:rsidP="006E563D" w:rsidRDefault="008902E4">
      <w:pPr>
        <w:spacing w:after="0" w:line="240" w:lineRule="auto"/>
        <w:rPr>
          <w:rFonts w:asciiTheme="majorHAnsi" w:hAnsiTheme="majorHAnsi"/>
          <w:sz w:val="24"/>
        </w:rPr>
      </w:pPr>
    </w:p>
    <w:p w:rsidRPr="0024119C" w:rsidR="006D1B65" w:rsidP="006D1B65" w:rsidRDefault="00AE00A7">
      <w:pPr>
        <w:spacing w:after="0" w:line="240" w:lineRule="auto"/>
        <w:rPr>
          <w:rFonts w:asciiTheme="majorHAnsi" w:hAnsiTheme="majorHAnsi"/>
          <w:sz w:val="24"/>
        </w:rPr>
      </w:pPr>
      <w:r w:rsidRPr="00AE00A7">
        <w:rPr>
          <w:rFonts w:asciiTheme="majorHAnsi" w:hAnsiTheme="majorHAnsi"/>
          <w:sz w:val="24"/>
        </w:rPr>
        <w:t>50.0% percent of responses were obtained by mail, 2.8% percent by fax, 17.5% percent by internet</w:t>
      </w:r>
      <w:r>
        <w:rPr>
          <w:rFonts w:asciiTheme="majorHAnsi" w:hAnsiTheme="majorHAnsi"/>
          <w:sz w:val="24"/>
        </w:rPr>
        <w:t xml:space="preserve"> (electronically)</w:t>
      </w:r>
      <w:r w:rsidRPr="00AE00A7">
        <w:rPr>
          <w:rFonts w:asciiTheme="majorHAnsi" w:hAnsiTheme="majorHAnsi"/>
          <w:sz w:val="24"/>
        </w:rPr>
        <w:t>, and 29.8% percent by telephone.</w:t>
      </w:r>
      <w:r>
        <w:rPr>
          <w:rFonts w:asciiTheme="majorHAnsi" w:hAnsiTheme="majorHAnsi"/>
          <w:sz w:val="24"/>
        </w:rPr>
        <w:t xml:space="preserve"> </w:t>
      </w:r>
      <w:r w:rsidRPr="0024119C" w:rsidR="006D1B65">
        <w:rPr>
          <w:rFonts w:asciiTheme="majorHAnsi" w:hAnsiTheme="majorHAnsi"/>
          <w:sz w:val="24"/>
        </w:rPr>
        <w:t>A multi-mode data collection method is used, beginning with a mailed questionnaire with the option to complete the questionnaire on the web, f</w:t>
      </w:r>
      <w:r w:rsidR="0008737D">
        <w:rPr>
          <w:rFonts w:asciiTheme="majorHAnsi" w:hAnsiTheme="majorHAnsi"/>
          <w:sz w:val="24"/>
        </w:rPr>
        <w:t xml:space="preserve">ollowed by a telephone survey. </w:t>
      </w:r>
      <w:r w:rsidRPr="0024119C" w:rsidR="006D1B65">
        <w:rPr>
          <w:rFonts w:asciiTheme="majorHAnsi" w:hAnsiTheme="majorHAnsi"/>
          <w:sz w:val="24"/>
        </w:rPr>
        <w:t xml:space="preserve">The mail survey may be returned by mail or by facsimile (fax). These options have been made available since FY08, when the web option was added to the mail and telephone surveys. </w:t>
      </w:r>
      <w:r w:rsidRPr="0024119C" w:rsidR="00EA3453">
        <w:rPr>
          <w:rFonts w:asciiTheme="majorHAnsi" w:hAnsiTheme="majorHAnsi"/>
          <w:sz w:val="24"/>
        </w:rPr>
        <w:t xml:space="preserve">In the most recent year (2021), 6,313 final completed eligible surveys were received, resulting in a response rate of 12.6%. </w:t>
      </w:r>
    </w:p>
    <w:p w:rsidRPr="0024119C" w:rsidR="006D1B65" w:rsidP="006D1B65" w:rsidRDefault="006D1B65">
      <w:pPr>
        <w:spacing w:after="0" w:line="240" w:lineRule="auto"/>
        <w:rPr>
          <w:rFonts w:asciiTheme="majorHAnsi" w:hAnsiTheme="majorHAnsi"/>
          <w:sz w:val="24"/>
        </w:rPr>
      </w:pPr>
    </w:p>
    <w:p w:rsidRPr="0024119C" w:rsidR="006D1B65" w:rsidP="006E563D" w:rsidRDefault="006D1B65">
      <w:pPr>
        <w:spacing w:after="0" w:line="240" w:lineRule="auto"/>
        <w:rPr>
          <w:rFonts w:asciiTheme="majorHAnsi" w:hAnsiTheme="majorHAnsi"/>
          <w:i/>
          <w:sz w:val="24"/>
        </w:rPr>
      </w:pPr>
      <w:r w:rsidRPr="0024119C">
        <w:rPr>
          <w:rFonts w:asciiTheme="majorHAnsi" w:hAnsiTheme="majorHAnsi"/>
          <w:sz w:val="24"/>
        </w:rPr>
        <w:t>Because the questionnaire is a single page and can be printed on the back of the notification and is filled out by office staff, response by mail is the most convenient option for most respondents. A small proportion elects to use the electronic response option for this reason. The electronic option might be used more frequently if providers or their office staff were notified of the survey by electronic means. However, this method of contact is not used because electronic addresses are not readily available</w:t>
      </w:r>
      <w:r w:rsidRPr="0024119C" w:rsidR="008902E4">
        <w:rPr>
          <w:rFonts w:asciiTheme="majorHAnsi" w:hAnsiTheme="majorHAnsi"/>
          <w:sz w:val="24"/>
        </w:rPr>
        <w:t xml:space="preserve"> to civilian providers across the country</w:t>
      </w:r>
      <w:r w:rsidRPr="0024119C">
        <w:rPr>
          <w:rFonts w:asciiTheme="majorHAnsi" w:hAnsiTheme="majorHAnsi"/>
          <w:sz w:val="24"/>
        </w:rPr>
        <w:t>.</w:t>
      </w:r>
    </w:p>
    <w:p w:rsidRPr="0024119C" w:rsidR="008635C4" w:rsidP="006E563D" w:rsidRDefault="005C7428">
      <w:pPr>
        <w:spacing w:after="0" w:line="240" w:lineRule="auto"/>
        <w:rPr>
          <w:rFonts w:asciiTheme="majorHAnsi" w:hAnsiTheme="majorHAnsi"/>
          <w:i/>
          <w:sz w:val="24"/>
        </w:rPr>
      </w:pPr>
      <w:r w:rsidRPr="0024119C">
        <w:rPr>
          <w:rFonts w:asciiTheme="majorHAnsi" w:hAnsiTheme="majorHAnsi"/>
          <w:i/>
          <w:sz w:val="24"/>
        </w:rPr>
        <w:t xml:space="preserve"> </w:t>
      </w:r>
    </w:p>
    <w:p w:rsidRPr="0024119C" w:rsidR="008635C4" w:rsidP="006E563D" w:rsidRDefault="008635C4">
      <w:pPr>
        <w:spacing w:after="0" w:line="240" w:lineRule="auto"/>
        <w:rPr>
          <w:rFonts w:asciiTheme="majorHAnsi" w:hAnsiTheme="majorHAnsi"/>
          <w:sz w:val="24"/>
          <w:u w:val="single"/>
        </w:rPr>
      </w:pPr>
      <w:r w:rsidRPr="0024119C">
        <w:rPr>
          <w:rFonts w:asciiTheme="majorHAnsi" w:hAnsiTheme="majorHAnsi"/>
          <w:sz w:val="24"/>
        </w:rPr>
        <w:t xml:space="preserve">4. </w:t>
      </w:r>
      <w:r w:rsidRPr="0024119C">
        <w:rPr>
          <w:rFonts w:asciiTheme="majorHAnsi" w:hAnsiTheme="majorHAnsi"/>
          <w:sz w:val="24"/>
        </w:rPr>
        <w:tab/>
      </w:r>
      <w:r w:rsidRPr="0024119C">
        <w:rPr>
          <w:rFonts w:asciiTheme="majorHAnsi" w:hAnsiTheme="majorHAnsi"/>
          <w:sz w:val="24"/>
          <w:u w:val="single"/>
        </w:rPr>
        <w:t>Non-duplication</w:t>
      </w:r>
    </w:p>
    <w:p w:rsidRPr="0024119C" w:rsidR="008902E4" w:rsidP="006E563D" w:rsidRDefault="008902E4">
      <w:pPr>
        <w:spacing w:after="0" w:line="240" w:lineRule="auto"/>
        <w:rPr>
          <w:rFonts w:asciiTheme="majorHAnsi" w:hAnsiTheme="majorHAnsi"/>
          <w:sz w:val="24"/>
        </w:rPr>
      </w:pPr>
    </w:p>
    <w:p w:rsidRPr="0024119C" w:rsidR="00CA15B1" w:rsidP="006E563D" w:rsidRDefault="008635C4">
      <w:pPr>
        <w:spacing w:after="0" w:line="240" w:lineRule="auto"/>
        <w:rPr>
          <w:rFonts w:asciiTheme="majorHAnsi" w:hAnsiTheme="majorHAnsi"/>
          <w:i/>
          <w:sz w:val="24"/>
        </w:rPr>
      </w:pPr>
      <w:r w:rsidRPr="0024119C">
        <w:rPr>
          <w:rFonts w:asciiTheme="majorHAnsi" w:hAnsiTheme="majorHAnsi"/>
          <w:sz w:val="24"/>
        </w:rPr>
        <w:t xml:space="preserve">The information obtained through this collection is unique and </w:t>
      </w:r>
      <w:r w:rsidRPr="0024119C" w:rsidR="00CA15B1">
        <w:rPr>
          <w:rFonts w:asciiTheme="majorHAnsi" w:hAnsiTheme="majorHAnsi"/>
          <w:sz w:val="24"/>
        </w:rPr>
        <w:t xml:space="preserve">is </w:t>
      </w:r>
      <w:r w:rsidRPr="0024119C">
        <w:rPr>
          <w:rFonts w:asciiTheme="majorHAnsi" w:hAnsiTheme="majorHAnsi"/>
          <w:sz w:val="24"/>
        </w:rPr>
        <w:t xml:space="preserve">not already available for use or adaptation from another cleared source. </w:t>
      </w:r>
    </w:p>
    <w:p w:rsidRPr="0024119C" w:rsidR="00CA15B1" w:rsidP="006E563D" w:rsidRDefault="00CA15B1">
      <w:pPr>
        <w:spacing w:after="0" w:line="240" w:lineRule="auto"/>
        <w:rPr>
          <w:rFonts w:asciiTheme="majorHAnsi" w:hAnsiTheme="majorHAnsi"/>
          <w:i/>
          <w:sz w:val="24"/>
        </w:rPr>
      </w:pPr>
    </w:p>
    <w:p w:rsidRPr="0024119C" w:rsidR="00CA15B1" w:rsidP="006E563D" w:rsidRDefault="00CA15B1">
      <w:pPr>
        <w:spacing w:after="0" w:line="240" w:lineRule="auto"/>
        <w:rPr>
          <w:rFonts w:asciiTheme="majorHAnsi" w:hAnsiTheme="majorHAnsi"/>
          <w:sz w:val="24"/>
        </w:rPr>
      </w:pPr>
      <w:r w:rsidRPr="0024119C">
        <w:rPr>
          <w:rFonts w:asciiTheme="majorHAnsi" w:hAnsiTheme="majorHAnsi"/>
          <w:sz w:val="24"/>
        </w:rPr>
        <w:t xml:space="preserve">5. </w:t>
      </w:r>
      <w:r w:rsidRPr="0024119C">
        <w:rPr>
          <w:rFonts w:asciiTheme="majorHAnsi" w:hAnsiTheme="majorHAnsi"/>
          <w:sz w:val="24"/>
        </w:rPr>
        <w:tab/>
      </w:r>
      <w:r w:rsidRPr="0024119C">
        <w:rPr>
          <w:rFonts w:asciiTheme="majorHAnsi" w:hAnsiTheme="majorHAnsi"/>
          <w:sz w:val="24"/>
          <w:u w:val="single"/>
        </w:rPr>
        <w:t>Burden on Small Businesses</w:t>
      </w:r>
    </w:p>
    <w:p w:rsidRPr="0024119C" w:rsidR="008902E4" w:rsidP="006E563D" w:rsidRDefault="008902E4">
      <w:pPr>
        <w:spacing w:after="0" w:line="240" w:lineRule="auto"/>
        <w:rPr>
          <w:rFonts w:asciiTheme="majorHAnsi" w:hAnsiTheme="majorHAnsi"/>
          <w:i/>
          <w:sz w:val="24"/>
        </w:rPr>
      </w:pPr>
    </w:p>
    <w:p w:rsidRPr="0024119C" w:rsidR="002567F9" w:rsidP="006E563D" w:rsidRDefault="002567F9">
      <w:pPr>
        <w:spacing w:after="0" w:line="240" w:lineRule="auto"/>
        <w:rPr>
          <w:rFonts w:asciiTheme="majorHAnsi" w:hAnsiTheme="majorHAnsi"/>
          <w:i/>
          <w:sz w:val="24"/>
        </w:rPr>
      </w:pPr>
      <w:r w:rsidRPr="0024119C">
        <w:rPr>
          <w:rFonts w:asciiTheme="majorHAnsi" w:hAnsiTheme="majorHAnsi"/>
          <w:sz w:val="24"/>
        </w:rPr>
        <w:t>This information collection does not impose a significant economic impact on a substantial number of small businesses or entities.</w:t>
      </w:r>
      <w:r w:rsidRPr="0024119C">
        <w:rPr>
          <w:rFonts w:asciiTheme="majorHAnsi" w:hAnsiTheme="majorHAnsi"/>
          <w:i/>
          <w:sz w:val="24"/>
        </w:rPr>
        <w:t xml:space="preserve"> </w:t>
      </w:r>
    </w:p>
    <w:p w:rsidRPr="0024119C" w:rsidR="002567F9" w:rsidP="006E563D" w:rsidRDefault="002567F9">
      <w:pPr>
        <w:spacing w:after="0" w:line="240" w:lineRule="auto"/>
        <w:rPr>
          <w:rFonts w:asciiTheme="majorHAnsi" w:hAnsiTheme="majorHAnsi"/>
          <w:i/>
          <w:sz w:val="24"/>
        </w:rPr>
      </w:pPr>
    </w:p>
    <w:p w:rsidRPr="0024119C" w:rsidR="00F86C35" w:rsidP="006E563D" w:rsidRDefault="002567F9">
      <w:pPr>
        <w:spacing w:after="0" w:line="240" w:lineRule="auto"/>
        <w:rPr>
          <w:rFonts w:asciiTheme="majorHAnsi" w:hAnsiTheme="majorHAnsi"/>
          <w:sz w:val="24"/>
        </w:rPr>
      </w:pPr>
      <w:r w:rsidRPr="0024119C">
        <w:rPr>
          <w:rFonts w:asciiTheme="majorHAnsi" w:hAnsiTheme="majorHAnsi"/>
          <w:sz w:val="24"/>
        </w:rPr>
        <w:t>6.</w:t>
      </w:r>
      <w:r w:rsidRPr="0024119C">
        <w:rPr>
          <w:rFonts w:asciiTheme="majorHAnsi" w:hAnsiTheme="majorHAnsi"/>
          <w:sz w:val="24"/>
        </w:rPr>
        <w:tab/>
        <w:t xml:space="preserve"> </w:t>
      </w:r>
      <w:r w:rsidRPr="0024119C">
        <w:rPr>
          <w:rFonts w:asciiTheme="majorHAnsi" w:hAnsiTheme="majorHAnsi"/>
          <w:sz w:val="24"/>
          <w:u w:val="single"/>
        </w:rPr>
        <w:t xml:space="preserve">Less Frequent </w:t>
      </w:r>
      <w:r w:rsidRPr="0024119C" w:rsidR="0085688C">
        <w:rPr>
          <w:rFonts w:asciiTheme="majorHAnsi" w:hAnsiTheme="majorHAnsi"/>
          <w:sz w:val="24"/>
          <w:u w:val="single"/>
        </w:rPr>
        <w:t>Collection</w:t>
      </w:r>
    </w:p>
    <w:p w:rsidRPr="0024119C" w:rsidR="008902E4" w:rsidP="006E563D" w:rsidRDefault="008902E4">
      <w:pPr>
        <w:spacing w:after="0" w:line="240" w:lineRule="auto"/>
        <w:rPr>
          <w:rFonts w:asciiTheme="majorHAnsi" w:hAnsiTheme="majorHAnsi"/>
          <w:sz w:val="24"/>
        </w:rPr>
      </w:pPr>
    </w:p>
    <w:p w:rsidRPr="0024119C" w:rsidR="008902E4" w:rsidP="006E563D" w:rsidRDefault="0024119C">
      <w:pPr>
        <w:spacing w:after="0" w:line="240" w:lineRule="auto"/>
        <w:rPr>
          <w:rFonts w:asciiTheme="majorHAnsi" w:hAnsiTheme="majorHAnsi"/>
          <w:sz w:val="24"/>
        </w:rPr>
      </w:pPr>
      <w:r>
        <w:rPr>
          <w:rFonts w:asciiTheme="majorHAnsi" w:hAnsiTheme="majorHAnsi"/>
          <w:sz w:val="24"/>
        </w:rPr>
        <w:t>If information is collected less than once per year it</w:t>
      </w:r>
      <w:r w:rsidRPr="0024119C" w:rsidR="008902E4">
        <w:rPr>
          <w:rFonts w:asciiTheme="majorHAnsi" w:hAnsiTheme="majorHAnsi"/>
          <w:sz w:val="24"/>
        </w:rPr>
        <w:t xml:space="preserve"> would reduce the accuracy of national estimates and the comparability of local estimates from the survey. </w:t>
      </w:r>
      <w:r>
        <w:rPr>
          <w:rFonts w:asciiTheme="majorHAnsi" w:hAnsiTheme="majorHAnsi"/>
          <w:sz w:val="24"/>
        </w:rPr>
        <w:t>It is critical</w:t>
      </w:r>
      <w:r w:rsidRPr="0024119C" w:rsidR="008902E4">
        <w:rPr>
          <w:rFonts w:asciiTheme="majorHAnsi" w:hAnsiTheme="majorHAnsi"/>
          <w:sz w:val="24"/>
        </w:rPr>
        <w:t xml:space="preserve"> to have up-to-date information on acceptance of TRICARE Select beneficiaries at least annually especially as there continue to be growing needs for more health care through the private sector (outside of military hospitals).</w:t>
      </w:r>
    </w:p>
    <w:p w:rsidRPr="0024119C" w:rsidR="001017A0" w:rsidP="006E563D" w:rsidRDefault="001017A0">
      <w:pPr>
        <w:spacing w:after="0" w:line="240" w:lineRule="auto"/>
        <w:rPr>
          <w:rFonts w:asciiTheme="majorHAnsi" w:hAnsiTheme="majorHAnsi"/>
          <w:i/>
          <w:sz w:val="24"/>
        </w:rPr>
      </w:pPr>
    </w:p>
    <w:p w:rsidRPr="0024119C" w:rsidR="00F86C35" w:rsidP="006E563D" w:rsidRDefault="00F86C35">
      <w:pPr>
        <w:spacing w:after="0" w:line="240" w:lineRule="auto"/>
        <w:rPr>
          <w:rFonts w:asciiTheme="majorHAnsi" w:hAnsiTheme="majorHAnsi"/>
          <w:sz w:val="24"/>
          <w:u w:val="single"/>
        </w:rPr>
      </w:pPr>
      <w:r w:rsidRPr="0024119C">
        <w:rPr>
          <w:rFonts w:asciiTheme="majorHAnsi" w:hAnsiTheme="majorHAnsi"/>
          <w:i/>
          <w:sz w:val="24"/>
        </w:rPr>
        <w:t xml:space="preserve">7. </w:t>
      </w:r>
      <w:r w:rsidRPr="0024119C">
        <w:rPr>
          <w:rFonts w:asciiTheme="majorHAnsi" w:hAnsiTheme="majorHAnsi"/>
          <w:i/>
          <w:sz w:val="24"/>
        </w:rPr>
        <w:tab/>
      </w:r>
      <w:r w:rsidRPr="0024119C">
        <w:rPr>
          <w:rFonts w:asciiTheme="majorHAnsi" w:hAnsiTheme="majorHAnsi"/>
          <w:sz w:val="24"/>
          <w:u w:val="single"/>
        </w:rPr>
        <w:t>Paperwork Reduction Act Guidelines</w:t>
      </w:r>
    </w:p>
    <w:p w:rsidRPr="0024119C" w:rsidR="00200261" w:rsidP="00200261" w:rsidRDefault="00200261">
      <w:pPr>
        <w:pStyle w:val="NormalWeb"/>
        <w:spacing w:line="288" w:lineRule="atLeast"/>
        <w:rPr>
          <w:rFonts w:asciiTheme="majorHAnsi" w:hAnsiTheme="majorHAnsi" w:eastAsiaTheme="minorHAnsi" w:cstheme="minorBidi"/>
          <w:i/>
          <w:szCs w:val="22"/>
        </w:rPr>
      </w:pPr>
      <w:r w:rsidRPr="0024119C">
        <w:rPr>
          <w:rFonts w:asciiTheme="majorHAnsi" w:hAnsiTheme="majorHAnsi" w:eastAsiaTheme="minorHAnsi" w:cstheme="minorBidi"/>
          <w:szCs w:val="22"/>
        </w:rPr>
        <w:t>This collection of information does not require collection to be conducted in a manner inconsistent with the guidelines delineated in 5 CFR 1320.5(d)(2).</w:t>
      </w:r>
    </w:p>
    <w:p w:rsidRPr="0024119C" w:rsidR="00200261" w:rsidP="00200261" w:rsidRDefault="00200261">
      <w:pPr>
        <w:pStyle w:val="NormalWeb"/>
        <w:spacing w:line="288" w:lineRule="atLeast"/>
        <w:rPr>
          <w:rFonts w:asciiTheme="majorHAnsi" w:hAnsiTheme="majorHAnsi" w:eastAsiaTheme="minorHAnsi" w:cstheme="minorBidi"/>
          <w:szCs w:val="22"/>
          <w:u w:val="single"/>
        </w:rPr>
      </w:pPr>
      <w:r w:rsidRPr="0024119C">
        <w:rPr>
          <w:rFonts w:asciiTheme="majorHAnsi" w:hAnsiTheme="majorHAnsi" w:eastAsiaTheme="minorHAnsi" w:cstheme="minorBidi"/>
          <w:szCs w:val="22"/>
        </w:rPr>
        <w:t xml:space="preserve">8. </w:t>
      </w:r>
      <w:r w:rsidRPr="0024119C">
        <w:rPr>
          <w:rFonts w:asciiTheme="majorHAnsi" w:hAnsiTheme="majorHAnsi" w:eastAsiaTheme="minorHAnsi" w:cstheme="minorBidi"/>
          <w:szCs w:val="22"/>
        </w:rPr>
        <w:tab/>
      </w:r>
      <w:r w:rsidRPr="0024119C">
        <w:rPr>
          <w:rFonts w:asciiTheme="majorHAnsi" w:hAnsiTheme="majorHAnsi" w:eastAsiaTheme="minorHAnsi" w:cstheme="minorBidi"/>
          <w:szCs w:val="22"/>
          <w:u w:val="single"/>
        </w:rPr>
        <w:t>Consultation and Public Comments</w:t>
      </w:r>
    </w:p>
    <w:p w:rsidRPr="0024119C" w:rsidR="00200261" w:rsidP="00200261" w:rsidRDefault="00200261">
      <w:pPr>
        <w:pStyle w:val="NormalWeb"/>
        <w:spacing w:line="288" w:lineRule="atLeast"/>
        <w:rPr>
          <w:rFonts w:asciiTheme="majorHAnsi" w:hAnsiTheme="majorHAnsi" w:eastAsiaTheme="minorHAnsi" w:cstheme="minorBidi"/>
          <w:szCs w:val="22"/>
        </w:rPr>
      </w:pPr>
      <w:r w:rsidRPr="0024119C">
        <w:rPr>
          <w:rFonts w:asciiTheme="majorHAnsi" w:hAnsiTheme="majorHAnsi" w:eastAsiaTheme="minorHAnsi" w:cstheme="minorBidi"/>
          <w:szCs w:val="22"/>
        </w:rPr>
        <w:lastRenderedPageBreak/>
        <w:t>Part A: PUBLIC NOTICE</w:t>
      </w:r>
    </w:p>
    <w:p w:rsidRPr="0024119C" w:rsidR="00200261" w:rsidP="00200261" w:rsidRDefault="00200261">
      <w:pPr>
        <w:pStyle w:val="NormalWeb"/>
        <w:spacing w:line="288" w:lineRule="atLeast"/>
        <w:rPr>
          <w:rFonts w:asciiTheme="majorHAnsi" w:hAnsiTheme="majorHAnsi" w:eastAsiaTheme="minorHAnsi" w:cstheme="minorBidi"/>
          <w:szCs w:val="22"/>
        </w:rPr>
      </w:pPr>
      <w:r w:rsidRPr="0024119C">
        <w:rPr>
          <w:rFonts w:asciiTheme="majorHAnsi" w:hAnsiTheme="majorHAnsi" w:eastAsiaTheme="minorHAnsi" w:cstheme="minorBidi"/>
          <w:szCs w:val="22"/>
        </w:rPr>
        <w:t xml:space="preserve">A 60-Day Federal Register Notice </w:t>
      </w:r>
      <w:r w:rsidRPr="0024119C" w:rsidR="00502FF3">
        <w:rPr>
          <w:rFonts w:asciiTheme="majorHAnsi" w:hAnsiTheme="majorHAnsi" w:eastAsiaTheme="minorHAnsi" w:cstheme="minorBidi"/>
          <w:szCs w:val="22"/>
        </w:rPr>
        <w:t xml:space="preserve">(FRN) </w:t>
      </w:r>
      <w:r w:rsidRPr="0024119C">
        <w:rPr>
          <w:rFonts w:asciiTheme="majorHAnsi" w:hAnsiTheme="majorHAnsi" w:eastAsiaTheme="minorHAnsi" w:cstheme="minorBidi"/>
          <w:szCs w:val="22"/>
        </w:rPr>
        <w:t xml:space="preserve">for the collection published on </w:t>
      </w:r>
      <w:r w:rsidRPr="0024119C" w:rsidR="00B33F73">
        <w:rPr>
          <w:rFonts w:asciiTheme="majorHAnsi" w:hAnsiTheme="majorHAnsi" w:eastAsiaTheme="minorHAnsi" w:cstheme="minorBidi"/>
          <w:szCs w:val="22"/>
        </w:rPr>
        <w:t xml:space="preserve">Wednesday, December 22, 2021. </w:t>
      </w:r>
      <w:r w:rsidRPr="0024119C">
        <w:rPr>
          <w:rFonts w:asciiTheme="majorHAnsi" w:hAnsiTheme="majorHAnsi" w:eastAsiaTheme="minorHAnsi" w:cstheme="minorBidi"/>
          <w:szCs w:val="22"/>
        </w:rPr>
        <w:t xml:space="preserve">The 60-Day FRN citation is </w:t>
      </w:r>
      <w:r w:rsidRPr="0024119C" w:rsidR="00B33F73">
        <w:rPr>
          <w:rFonts w:asciiTheme="majorHAnsi" w:hAnsiTheme="majorHAnsi" w:eastAsiaTheme="minorHAnsi" w:cstheme="minorBidi"/>
          <w:szCs w:val="22"/>
        </w:rPr>
        <w:t>86</w:t>
      </w:r>
      <w:r w:rsidR="0024119C">
        <w:rPr>
          <w:rFonts w:asciiTheme="majorHAnsi" w:hAnsiTheme="majorHAnsi" w:eastAsiaTheme="minorHAnsi" w:cstheme="minorBidi"/>
          <w:szCs w:val="22"/>
        </w:rPr>
        <w:t xml:space="preserve"> FR</w:t>
      </w:r>
      <w:r w:rsidRPr="0024119C">
        <w:rPr>
          <w:rFonts w:asciiTheme="majorHAnsi" w:hAnsiTheme="majorHAnsi" w:eastAsiaTheme="minorHAnsi" w:cstheme="minorBidi"/>
          <w:szCs w:val="22"/>
        </w:rPr>
        <w:t xml:space="preserve"> </w:t>
      </w:r>
      <w:r w:rsidRPr="0024119C" w:rsidR="00B33F73">
        <w:rPr>
          <w:rFonts w:asciiTheme="majorHAnsi" w:hAnsiTheme="majorHAnsi" w:eastAsiaTheme="minorHAnsi" w:cstheme="minorBidi"/>
          <w:szCs w:val="22"/>
        </w:rPr>
        <w:t>72584</w:t>
      </w:r>
      <w:r w:rsidRPr="0024119C">
        <w:rPr>
          <w:rFonts w:asciiTheme="majorHAnsi" w:hAnsiTheme="majorHAnsi" w:eastAsiaTheme="minorHAnsi" w:cstheme="minorBidi"/>
          <w:szCs w:val="22"/>
        </w:rPr>
        <w:t xml:space="preserve">. </w:t>
      </w:r>
    </w:p>
    <w:p w:rsidRPr="0024119C" w:rsidR="00200261" w:rsidP="00200261" w:rsidRDefault="00200261">
      <w:pPr>
        <w:pStyle w:val="NormalWeb"/>
        <w:spacing w:line="288" w:lineRule="atLeast"/>
        <w:rPr>
          <w:rFonts w:asciiTheme="majorHAnsi" w:hAnsiTheme="majorHAnsi" w:eastAsiaTheme="minorHAnsi" w:cstheme="minorBidi"/>
          <w:szCs w:val="22"/>
        </w:rPr>
      </w:pPr>
      <w:r w:rsidRPr="0024119C">
        <w:rPr>
          <w:rFonts w:asciiTheme="majorHAnsi" w:hAnsiTheme="majorHAnsi" w:eastAsiaTheme="minorHAnsi" w:cstheme="minorBidi"/>
          <w:szCs w:val="22"/>
        </w:rPr>
        <w:t xml:space="preserve">No comments were received during the 60-Day Comment Period. </w:t>
      </w:r>
    </w:p>
    <w:p w:rsidRPr="0024119C" w:rsidR="00502FF3" w:rsidP="00200261" w:rsidRDefault="00502FF3">
      <w:pPr>
        <w:pStyle w:val="NormalWeb"/>
        <w:spacing w:line="288" w:lineRule="atLeast"/>
        <w:rPr>
          <w:rFonts w:asciiTheme="majorHAnsi" w:hAnsiTheme="majorHAnsi" w:eastAsiaTheme="minorHAnsi" w:cstheme="minorBidi"/>
          <w:szCs w:val="22"/>
        </w:rPr>
      </w:pPr>
      <w:r w:rsidRPr="0024119C">
        <w:rPr>
          <w:rFonts w:asciiTheme="majorHAnsi" w:hAnsiTheme="majorHAnsi" w:eastAsiaTheme="minorHAnsi" w:cstheme="minorBidi"/>
          <w:szCs w:val="22"/>
        </w:rPr>
        <w:t xml:space="preserve">A 30-Day Federal Register Notice for the collection published on </w:t>
      </w:r>
      <w:r w:rsidR="0024119C">
        <w:rPr>
          <w:rFonts w:asciiTheme="majorHAnsi" w:hAnsiTheme="majorHAnsi" w:eastAsiaTheme="minorHAnsi" w:cstheme="minorBidi"/>
          <w:szCs w:val="22"/>
        </w:rPr>
        <w:t>Thursday, February 24, 2022.</w:t>
      </w:r>
      <w:r w:rsidRPr="0024119C">
        <w:rPr>
          <w:rFonts w:asciiTheme="majorHAnsi" w:hAnsiTheme="majorHAnsi" w:eastAsiaTheme="minorHAnsi" w:cstheme="minorBidi"/>
          <w:szCs w:val="22"/>
        </w:rPr>
        <w:t xml:space="preserve"> The 30-Day FRN citation </w:t>
      </w:r>
      <w:r w:rsidR="0024119C">
        <w:rPr>
          <w:rFonts w:asciiTheme="majorHAnsi" w:hAnsiTheme="majorHAnsi" w:eastAsiaTheme="minorHAnsi" w:cstheme="minorBidi"/>
          <w:szCs w:val="22"/>
        </w:rPr>
        <w:t>is 87 FR</w:t>
      </w:r>
      <w:r w:rsidRPr="0024119C">
        <w:rPr>
          <w:rFonts w:asciiTheme="majorHAnsi" w:hAnsiTheme="majorHAnsi" w:eastAsiaTheme="minorHAnsi" w:cstheme="minorBidi"/>
          <w:szCs w:val="22"/>
        </w:rPr>
        <w:t xml:space="preserve"> </w:t>
      </w:r>
      <w:r w:rsidRPr="0024119C" w:rsidR="0024119C">
        <w:rPr>
          <w:rFonts w:asciiTheme="majorHAnsi" w:hAnsiTheme="majorHAnsi" w:eastAsiaTheme="minorHAnsi" w:cstheme="minorBidi"/>
          <w:szCs w:val="22"/>
        </w:rPr>
        <w:t>10345</w:t>
      </w:r>
      <w:r w:rsidR="0024119C">
        <w:rPr>
          <w:rFonts w:asciiTheme="majorHAnsi" w:hAnsiTheme="majorHAnsi" w:eastAsiaTheme="minorHAnsi" w:cstheme="minorBidi"/>
          <w:szCs w:val="22"/>
        </w:rPr>
        <w:t>.</w:t>
      </w:r>
    </w:p>
    <w:p w:rsidRPr="0024119C" w:rsidR="00200261" w:rsidP="00200261" w:rsidRDefault="00200261">
      <w:pPr>
        <w:pStyle w:val="NormalWeb"/>
        <w:spacing w:line="288" w:lineRule="atLeast"/>
        <w:rPr>
          <w:rFonts w:asciiTheme="majorHAnsi" w:hAnsiTheme="majorHAnsi" w:eastAsiaTheme="minorHAnsi" w:cstheme="minorBidi"/>
          <w:szCs w:val="22"/>
        </w:rPr>
      </w:pPr>
      <w:r w:rsidRPr="0024119C">
        <w:rPr>
          <w:rFonts w:asciiTheme="majorHAnsi" w:hAnsiTheme="majorHAnsi" w:eastAsiaTheme="minorHAnsi" w:cstheme="minorBidi"/>
          <w:szCs w:val="22"/>
        </w:rPr>
        <w:t>Part B: CONSULTATION</w:t>
      </w:r>
    </w:p>
    <w:p w:rsidRPr="0024119C" w:rsidR="00571698" w:rsidP="00B55E9F" w:rsidRDefault="00571698">
      <w:pPr>
        <w:pStyle w:val="NormalWeb"/>
        <w:spacing w:line="288" w:lineRule="atLeast"/>
        <w:rPr>
          <w:rFonts w:asciiTheme="majorHAnsi" w:hAnsiTheme="majorHAnsi"/>
          <w:i/>
        </w:rPr>
      </w:pPr>
      <w:r w:rsidRPr="0024119C">
        <w:rPr>
          <w:rFonts w:asciiTheme="majorHAnsi" w:hAnsiTheme="majorHAnsi" w:eastAsiaTheme="minorHAnsi" w:cstheme="minorBidi"/>
          <w:szCs w:val="22"/>
        </w:rPr>
        <w:t xml:space="preserve">No additional consultation apart from soliciting public comments through the Federal Register was conducted for this submission. </w:t>
      </w:r>
    </w:p>
    <w:p w:rsidRPr="0024119C" w:rsidR="00571698" w:rsidP="006E563D" w:rsidRDefault="006A13FA">
      <w:pPr>
        <w:spacing w:after="0" w:line="240" w:lineRule="auto"/>
        <w:rPr>
          <w:rFonts w:asciiTheme="majorHAnsi" w:hAnsiTheme="majorHAnsi"/>
          <w:sz w:val="24"/>
        </w:rPr>
      </w:pPr>
      <w:r w:rsidRPr="0024119C">
        <w:rPr>
          <w:rFonts w:asciiTheme="majorHAnsi" w:hAnsiTheme="majorHAnsi"/>
          <w:sz w:val="24"/>
        </w:rPr>
        <w:t xml:space="preserve">9. </w:t>
      </w:r>
      <w:r w:rsidRPr="0024119C">
        <w:rPr>
          <w:rFonts w:asciiTheme="majorHAnsi" w:hAnsiTheme="majorHAnsi"/>
          <w:sz w:val="24"/>
        </w:rPr>
        <w:tab/>
      </w:r>
      <w:r w:rsidRPr="0024119C">
        <w:rPr>
          <w:rFonts w:asciiTheme="majorHAnsi" w:hAnsiTheme="majorHAnsi"/>
          <w:sz w:val="24"/>
          <w:u w:val="single"/>
        </w:rPr>
        <w:t>Gifts or Payment</w:t>
      </w:r>
    </w:p>
    <w:p w:rsidRPr="0024119C" w:rsidR="008902E4" w:rsidP="006A13FA" w:rsidRDefault="008902E4">
      <w:pPr>
        <w:spacing w:after="0" w:line="240" w:lineRule="auto"/>
        <w:rPr>
          <w:rFonts w:asciiTheme="majorHAnsi" w:hAnsiTheme="majorHAnsi"/>
          <w:i/>
          <w:sz w:val="24"/>
        </w:rPr>
      </w:pPr>
    </w:p>
    <w:p w:rsidRPr="0024119C" w:rsidR="006A13FA" w:rsidP="006A13FA" w:rsidRDefault="006A13FA">
      <w:pPr>
        <w:spacing w:after="0" w:line="240" w:lineRule="auto"/>
        <w:rPr>
          <w:rFonts w:asciiTheme="majorHAnsi" w:hAnsiTheme="majorHAnsi"/>
          <w:i/>
          <w:sz w:val="24"/>
        </w:rPr>
      </w:pPr>
      <w:r w:rsidRPr="0024119C">
        <w:rPr>
          <w:rFonts w:asciiTheme="majorHAnsi" w:hAnsiTheme="majorHAnsi"/>
          <w:sz w:val="24"/>
        </w:rPr>
        <w:t>No payments or gifts are being offered to respondents as an incentive to participate in the collection.</w:t>
      </w:r>
      <w:r w:rsidRPr="0024119C">
        <w:rPr>
          <w:rFonts w:asciiTheme="majorHAnsi" w:hAnsiTheme="majorHAnsi"/>
          <w:i/>
          <w:sz w:val="24"/>
        </w:rPr>
        <w:t xml:space="preserve"> </w:t>
      </w:r>
    </w:p>
    <w:p w:rsidRPr="0024119C" w:rsidR="006A13FA" w:rsidP="006A13FA" w:rsidRDefault="006A13FA">
      <w:pPr>
        <w:spacing w:after="0" w:line="240" w:lineRule="auto"/>
        <w:rPr>
          <w:rFonts w:asciiTheme="majorHAnsi" w:hAnsiTheme="majorHAnsi"/>
          <w:i/>
          <w:sz w:val="24"/>
        </w:rPr>
      </w:pPr>
    </w:p>
    <w:p w:rsidRPr="0024119C" w:rsidR="008902E4" w:rsidP="008902E4" w:rsidRDefault="00F97482">
      <w:pPr>
        <w:spacing w:after="0" w:line="240" w:lineRule="auto"/>
        <w:rPr>
          <w:rFonts w:asciiTheme="majorHAnsi" w:hAnsiTheme="majorHAnsi"/>
          <w:sz w:val="24"/>
          <w:u w:val="single"/>
        </w:rPr>
      </w:pPr>
      <w:r w:rsidRPr="0024119C">
        <w:rPr>
          <w:rFonts w:asciiTheme="majorHAnsi" w:hAnsiTheme="majorHAnsi"/>
          <w:sz w:val="24"/>
        </w:rPr>
        <w:t xml:space="preserve">10. </w:t>
      </w:r>
      <w:r w:rsidRPr="0024119C">
        <w:rPr>
          <w:rFonts w:asciiTheme="majorHAnsi" w:hAnsiTheme="majorHAnsi"/>
          <w:sz w:val="24"/>
        </w:rPr>
        <w:tab/>
      </w:r>
      <w:r w:rsidRPr="0024119C">
        <w:rPr>
          <w:rFonts w:asciiTheme="majorHAnsi" w:hAnsiTheme="majorHAnsi"/>
          <w:sz w:val="24"/>
          <w:u w:val="single"/>
        </w:rPr>
        <w:t>Confidentiality</w:t>
      </w:r>
      <w:r w:rsidRPr="0024119C" w:rsidR="0085688C">
        <w:rPr>
          <w:rFonts w:asciiTheme="majorHAnsi" w:hAnsiTheme="majorHAnsi"/>
          <w:sz w:val="24"/>
          <w:u w:val="single"/>
        </w:rPr>
        <w:t xml:space="preserve"> </w:t>
      </w:r>
    </w:p>
    <w:p w:rsidRPr="0024119C" w:rsidR="008902E4" w:rsidP="008902E4" w:rsidRDefault="008902E4">
      <w:pPr>
        <w:spacing w:after="0" w:line="240" w:lineRule="auto"/>
        <w:rPr>
          <w:rFonts w:asciiTheme="majorHAnsi" w:hAnsiTheme="majorHAnsi"/>
          <w:sz w:val="24"/>
          <w:u w:val="single"/>
        </w:rPr>
      </w:pPr>
    </w:p>
    <w:p w:rsidRPr="0024119C" w:rsidR="00E95FFB" w:rsidP="008902E4" w:rsidRDefault="00E95FFB">
      <w:pPr>
        <w:spacing w:after="0" w:line="240" w:lineRule="auto"/>
        <w:rPr>
          <w:rFonts w:asciiTheme="majorHAnsi" w:hAnsiTheme="majorHAnsi"/>
          <w:sz w:val="24"/>
        </w:rPr>
      </w:pPr>
      <w:r w:rsidRPr="0024119C">
        <w:rPr>
          <w:rFonts w:asciiTheme="majorHAnsi" w:hAnsiTheme="majorHAnsi"/>
          <w:sz w:val="24"/>
        </w:rPr>
        <w:t>A Privacy Act Statement is not required</w:t>
      </w:r>
      <w:r w:rsidRPr="0024119C" w:rsidR="00996894">
        <w:rPr>
          <w:rFonts w:asciiTheme="majorHAnsi" w:hAnsiTheme="majorHAnsi"/>
          <w:sz w:val="24"/>
        </w:rPr>
        <w:t xml:space="preserve"> for this collection</w:t>
      </w:r>
      <w:r w:rsidRPr="0024119C">
        <w:rPr>
          <w:rFonts w:asciiTheme="majorHAnsi" w:hAnsiTheme="majorHAnsi"/>
          <w:sz w:val="24"/>
        </w:rPr>
        <w:t xml:space="preserve"> because we are not requesting individuals to furnish personal information for a system of records. </w:t>
      </w:r>
    </w:p>
    <w:p w:rsidRPr="0024119C" w:rsidR="00E95FFB" w:rsidP="00E95FFB" w:rsidRDefault="00E95FFB">
      <w:pPr>
        <w:spacing w:after="0" w:line="240" w:lineRule="auto"/>
        <w:rPr>
          <w:rFonts w:asciiTheme="majorHAnsi" w:hAnsiTheme="majorHAnsi"/>
          <w:sz w:val="24"/>
        </w:rPr>
      </w:pPr>
    </w:p>
    <w:p w:rsidRPr="0024119C" w:rsidR="00490797" w:rsidP="008902E4" w:rsidRDefault="00490797">
      <w:pPr>
        <w:spacing w:after="0" w:line="240" w:lineRule="auto"/>
        <w:rPr>
          <w:rFonts w:asciiTheme="majorHAnsi" w:hAnsiTheme="majorHAnsi"/>
          <w:sz w:val="24"/>
        </w:rPr>
      </w:pPr>
      <w:r w:rsidRPr="0024119C">
        <w:rPr>
          <w:rFonts w:asciiTheme="majorHAnsi" w:hAnsiTheme="majorHAnsi"/>
          <w:sz w:val="24"/>
        </w:rPr>
        <w:t xml:space="preserve">A </w:t>
      </w:r>
      <w:r w:rsidRPr="0024119C" w:rsidR="00996894">
        <w:rPr>
          <w:rFonts w:asciiTheme="majorHAnsi" w:hAnsiTheme="majorHAnsi"/>
          <w:sz w:val="24"/>
        </w:rPr>
        <w:t>System of Record Notice (</w:t>
      </w:r>
      <w:r w:rsidRPr="0024119C">
        <w:rPr>
          <w:rFonts w:asciiTheme="majorHAnsi" w:hAnsiTheme="majorHAnsi"/>
          <w:sz w:val="24"/>
        </w:rPr>
        <w:t>SORN</w:t>
      </w:r>
      <w:r w:rsidRPr="0024119C" w:rsidR="00996894">
        <w:rPr>
          <w:rFonts w:asciiTheme="majorHAnsi" w:hAnsiTheme="majorHAnsi"/>
          <w:sz w:val="24"/>
        </w:rPr>
        <w:t>)</w:t>
      </w:r>
      <w:r w:rsidRPr="0024119C">
        <w:rPr>
          <w:rFonts w:asciiTheme="majorHAnsi" w:hAnsiTheme="majorHAnsi"/>
          <w:sz w:val="24"/>
        </w:rPr>
        <w:t xml:space="preserve"> is not required </w:t>
      </w:r>
      <w:r w:rsidRPr="0024119C" w:rsidR="00996894">
        <w:rPr>
          <w:rFonts w:asciiTheme="majorHAnsi" w:hAnsiTheme="majorHAnsi"/>
          <w:sz w:val="24"/>
        </w:rPr>
        <w:t xml:space="preserve">for this collection </w:t>
      </w:r>
      <w:r w:rsidRPr="0024119C">
        <w:rPr>
          <w:rFonts w:asciiTheme="majorHAnsi" w:hAnsiTheme="majorHAnsi"/>
          <w:sz w:val="24"/>
        </w:rPr>
        <w:t xml:space="preserve">because records are not retrievable by PII. </w:t>
      </w:r>
    </w:p>
    <w:p w:rsidRPr="0024119C" w:rsidR="005D5C81" w:rsidP="00490797" w:rsidRDefault="005D5C81">
      <w:pPr>
        <w:spacing w:after="0" w:line="240" w:lineRule="auto"/>
        <w:rPr>
          <w:rFonts w:asciiTheme="majorHAnsi" w:hAnsiTheme="majorHAnsi"/>
          <w:sz w:val="24"/>
        </w:rPr>
      </w:pPr>
    </w:p>
    <w:p w:rsidR="00996894" w:rsidP="008902E4" w:rsidRDefault="00996894">
      <w:pPr>
        <w:spacing w:after="0" w:line="240" w:lineRule="auto"/>
        <w:rPr>
          <w:rFonts w:asciiTheme="majorHAnsi" w:hAnsiTheme="majorHAnsi"/>
          <w:sz w:val="24"/>
        </w:rPr>
      </w:pPr>
      <w:r w:rsidRPr="0024119C">
        <w:rPr>
          <w:rFonts w:asciiTheme="majorHAnsi" w:hAnsiTheme="majorHAnsi"/>
          <w:sz w:val="24"/>
        </w:rPr>
        <w:t xml:space="preserve">A Privacy Impact Assessment (PIA) is not required for this collection because PII is not being collected electronically. </w:t>
      </w:r>
    </w:p>
    <w:p w:rsidR="0088662F" w:rsidP="008902E4" w:rsidRDefault="0088662F">
      <w:pPr>
        <w:spacing w:after="0" w:line="240" w:lineRule="auto"/>
        <w:rPr>
          <w:rFonts w:asciiTheme="majorHAnsi" w:hAnsiTheme="majorHAnsi"/>
          <w:sz w:val="24"/>
        </w:rPr>
      </w:pPr>
    </w:p>
    <w:p w:rsidRPr="0024119C" w:rsidR="0088662F" w:rsidP="008902E4" w:rsidRDefault="0088662F">
      <w:pPr>
        <w:spacing w:after="0" w:line="240" w:lineRule="auto"/>
        <w:rPr>
          <w:rFonts w:asciiTheme="majorHAnsi" w:hAnsiTheme="majorHAnsi"/>
          <w:sz w:val="24"/>
        </w:rPr>
      </w:pPr>
      <w:r w:rsidRPr="0088662F">
        <w:rPr>
          <w:rFonts w:asciiTheme="majorHAnsi" w:hAnsiTheme="majorHAnsi"/>
          <w:sz w:val="24"/>
        </w:rPr>
        <w:t>Data collected will be retained in a secure manner for a minimum of one year</w:t>
      </w:r>
      <w:r>
        <w:rPr>
          <w:rFonts w:asciiTheme="majorHAnsi" w:hAnsiTheme="majorHAnsi"/>
          <w:sz w:val="24"/>
        </w:rPr>
        <w:t>.</w:t>
      </w:r>
      <w:r w:rsidRPr="00D80DA4" w:rsidR="00D80DA4">
        <w:t xml:space="preserve"> </w:t>
      </w:r>
      <w:r w:rsidRPr="00D80DA4" w:rsidR="00D80DA4">
        <w:rPr>
          <w:rFonts w:asciiTheme="majorHAnsi" w:hAnsiTheme="majorHAnsi"/>
          <w:sz w:val="24"/>
        </w:rPr>
        <w:t>To protect data confidentiality, the survey vendor prevents unauthorized access to confidential electronic and har</w:t>
      </w:r>
      <w:bookmarkStart w:name="_GoBack" w:id="0"/>
      <w:bookmarkEnd w:id="0"/>
      <w:r w:rsidRPr="00D80DA4" w:rsidR="00D80DA4">
        <w:rPr>
          <w:rFonts w:asciiTheme="majorHAnsi" w:hAnsiTheme="majorHAnsi"/>
          <w:sz w:val="24"/>
        </w:rPr>
        <w:t>d copy information</w:t>
      </w:r>
      <w:r w:rsidR="00D80DA4">
        <w:rPr>
          <w:rFonts w:asciiTheme="majorHAnsi" w:hAnsiTheme="majorHAnsi"/>
          <w:sz w:val="24"/>
        </w:rPr>
        <w:t>. The information is stored in locked</w:t>
      </w:r>
      <w:r w:rsidRPr="00D80DA4" w:rsidR="00D80DA4">
        <w:rPr>
          <w:rFonts w:asciiTheme="majorHAnsi" w:hAnsiTheme="majorHAnsi"/>
          <w:sz w:val="24"/>
        </w:rPr>
        <w:t xml:space="preserve"> or password-protected entry systems</w:t>
      </w:r>
      <w:r w:rsidR="00D80DA4">
        <w:rPr>
          <w:rFonts w:asciiTheme="majorHAnsi" w:hAnsiTheme="majorHAnsi"/>
          <w:sz w:val="24"/>
        </w:rPr>
        <w:t xml:space="preserve"> which are in</w:t>
      </w:r>
      <w:r w:rsidRPr="00D80DA4" w:rsidR="00D80DA4">
        <w:rPr>
          <w:rFonts w:asciiTheme="majorHAnsi" w:hAnsiTheme="majorHAnsi"/>
          <w:sz w:val="24"/>
        </w:rPr>
        <w:t xml:space="preserve"> file cabinets and areas where confidential data are stored</w:t>
      </w:r>
      <w:r w:rsidR="00D80DA4">
        <w:rPr>
          <w:rFonts w:asciiTheme="majorHAnsi" w:hAnsiTheme="majorHAnsi"/>
          <w:sz w:val="24"/>
        </w:rPr>
        <w:t>.</w:t>
      </w:r>
    </w:p>
    <w:p w:rsidRPr="0024119C" w:rsidR="00996894" w:rsidP="00996894" w:rsidRDefault="00996894">
      <w:pPr>
        <w:spacing w:after="0" w:line="240" w:lineRule="auto"/>
        <w:rPr>
          <w:rFonts w:asciiTheme="majorHAnsi" w:hAnsiTheme="majorHAnsi"/>
          <w:i/>
          <w:sz w:val="24"/>
        </w:rPr>
      </w:pPr>
    </w:p>
    <w:p w:rsidRPr="0024119C" w:rsidR="00996894" w:rsidP="00996894" w:rsidRDefault="00337EF1">
      <w:pPr>
        <w:spacing w:after="0" w:line="240" w:lineRule="auto"/>
        <w:rPr>
          <w:rFonts w:asciiTheme="majorHAnsi" w:hAnsiTheme="majorHAnsi"/>
          <w:sz w:val="24"/>
        </w:rPr>
      </w:pPr>
      <w:r w:rsidRPr="0024119C">
        <w:rPr>
          <w:rFonts w:asciiTheme="majorHAnsi" w:hAnsiTheme="majorHAnsi"/>
          <w:sz w:val="24"/>
        </w:rPr>
        <w:t xml:space="preserve">11. </w:t>
      </w:r>
      <w:r w:rsidRPr="0024119C">
        <w:rPr>
          <w:rFonts w:asciiTheme="majorHAnsi" w:hAnsiTheme="majorHAnsi"/>
          <w:sz w:val="24"/>
        </w:rPr>
        <w:tab/>
      </w:r>
      <w:r w:rsidRPr="0024119C">
        <w:rPr>
          <w:rFonts w:asciiTheme="majorHAnsi" w:hAnsiTheme="majorHAnsi"/>
          <w:sz w:val="24"/>
          <w:u w:val="single"/>
        </w:rPr>
        <w:t>Sensitive Questions</w:t>
      </w:r>
    </w:p>
    <w:p w:rsidRPr="0024119C" w:rsidR="008902E4" w:rsidP="00337EF1" w:rsidRDefault="008902E4">
      <w:pPr>
        <w:spacing w:after="0" w:line="240" w:lineRule="auto"/>
        <w:rPr>
          <w:rFonts w:asciiTheme="majorHAnsi" w:hAnsiTheme="majorHAnsi"/>
          <w:i/>
          <w:sz w:val="24"/>
        </w:rPr>
      </w:pPr>
    </w:p>
    <w:p w:rsidRPr="0024119C" w:rsidR="009A6246" w:rsidP="00337EF1" w:rsidRDefault="009A6246">
      <w:pPr>
        <w:spacing w:after="0" w:line="240" w:lineRule="auto"/>
        <w:rPr>
          <w:rFonts w:asciiTheme="majorHAnsi" w:hAnsiTheme="majorHAnsi"/>
          <w:sz w:val="24"/>
        </w:rPr>
      </w:pPr>
      <w:r w:rsidRPr="0024119C">
        <w:rPr>
          <w:rFonts w:asciiTheme="majorHAnsi" w:hAnsiTheme="majorHAnsi"/>
          <w:sz w:val="24"/>
        </w:rPr>
        <w:t xml:space="preserve">No questions considered sensitive are being asked in this collection. </w:t>
      </w:r>
    </w:p>
    <w:p w:rsidRPr="0024119C" w:rsidR="00D21AA6" w:rsidP="00337EF1" w:rsidRDefault="00D21AA6">
      <w:pPr>
        <w:spacing w:after="0" w:line="240" w:lineRule="auto"/>
        <w:rPr>
          <w:rFonts w:asciiTheme="majorHAnsi" w:hAnsiTheme="majorHAnsi"/>
          <w:sz w:val="24"/>
        </w:rPr>
      </w:pPr>
    </w:p>
    <w:p w:rsidRPr="0024119C" w:rsidR="00D21AA6" w:rsidP="00337EF1" w:rsidRDefault="00D21AA6">
      <w:pPr>
        <w:spacing w:after="0" w:line="240" w:lineRule="auto"/>
        <w:rPr>
          <w:rFonts w:asciiTheme="majorHAnsi" w:hAnsiTheme="majorHAnsi"/>
          <w:sz w:val="24"/>
        </w:rPr>
      </w:pPr>
      <w:r w:rsidRPr="0024119C">
        <w:rPr>
          <w:rFonts w:asciiTheme="majorHAnsi" w:hAnsiTheme="majorHAnsi"/>
          <w:sz w:val="24"/>
        </w:rPr>
        <w:t xml:space="preserve">12. </w:t>
      </w:r>
      <w:r w:rsidRPr="0024119C" w:rsidR="00A76F7E">
        <w:rPr>
          <w:rFonts w:asciiTheme="majorHAnsi" w:hAnsiTheme="majorHAnsi"/>
          <w:sz w:val="24"/>
        </w:rPr>
        <w:tab/>
      </w:r>
      <w:r w:rsidRPr="0024119C" w:rsidR="00A76F7E">
        <w:rPr>
          <w:rFonts w:asciiTheme="majorHAnsi" w:hAnsiTheme="majorHAnsi"/>
          <w:sz w:val="24"/>
          <w:u w:val="single"/>
        </w:rPr>
        <w:t>Respondent Burden and its Labor Costs</w:t>
      </w:r>
    </w:p>
    <w:p w:rsidRPr="0024119C" w:rsidR="00B55E9F" w:rsidP="00B55E9F" w:rsidRDefault="00235D71">
      <w:pPr>
        <w:pStyle w:val="NormalWeb"/>
        <w:spacing w:after="0" w:afterAutospacing="0" w:line="288" w:lineRule="atLeast"/>
        <w:rPr>
          <w:rFonts w:asciiTheme="majorHAnsi" w:hAnsiTheme="majorHAnsi" w:eastAsiaTheme="minorHAnsi" w:cstheme="minorBidi"/>
          <w:szCs w:val="22"/>
        </w:rPr>
      </w:pPr>
      <w:r w:rsidRPr="0024119C">
        <w:rPr>
          <w:rFonts w:asciiTheme="majorHAnsi" w:hAnsiTheme="majorHAnsi" w:eastAsiaTheme="minorHAnsi" w:cstheme="minorBidi"/>
          <w:szCs w:val="22"/>
        </w:rPr>
        <w:t>Part A: ESTIMATION OF RESPONDENT BURDEN</w:t>
      </w:r>
    </w:p>
    <w:p w:rsidRPr="0024119C" w:rsidR="00B55E9F" w:rsidP="00235D71" w:rsidRDefault="00B55E9F">
      <w:pPr>
        <w:spacing w:after="0" w:line="240" w:lineRule="auto"/>
        <w:rPr>
          <w:rFonts w:asciiTheme="majorHAnsi" w:hAnsiTheme="majorHAnsi"/>
          <w:i/>
          <w:sz w:val="24"/>
        </w:rPr>
      </w:pPr>
    </w:p>
    <w:p w:rsidRPr="0024119C" w:rsidR="00235D71" w:rsidP="00235D71" w:rsidRDefault="0079290A">
      <w:pPr>
        <w:pStyle w:val="ListParagraph"/>
        <w:numPr>
          <w:ilvl w:val="0"/>
          <w:numId w:val="14"/>
        </w:numPr>
        <w:spacing w:after="0" w:line="240" w:lineRule="auto"/>
        <w:rPr>
          <w:rFonts w:asciiTheme="majorHAnsi" w:hAnsiTheme="majorHAnsi"/>
          <w:sz w:val="24"/>
        </w:rPr>
      </w:pPr>
      <w:r w:rsidRPr="0024119C">
        <w:rPr>
          <w:rFonts w:asciiTheme="majorHAnsi" w:hAnsiTheme="majorHAnsi"/>
          <w:sz w:val="24"/>
        </w:rPr>
        <w:lastRenderedPageBreak/>
        <w:t>Collection Instrument: TRICARE SELECT SURVEY OF CIVILIAN PROVIDERS (TSS-P)</w:t>
      </w:r>
    </w:p>
    <w:p w:rsidRPr="0024119C" w:rsidR="00235D71" w:rsidP="00235D71" w:rsidRDefault="00520B36">
      <w:pPr>
        <w:pStyle w:val="ListParagraph"/>
        <w:numPr>
          <w:ilvl w:val="0"/>
          <w:numId w:val="15"/>
        </w:numPr>
        <w:spacing w:after="0" w:line="240" w:lineRule="auto"/>
        <w:rPr>
          <w:rFonts w:asciiTheme="majorHAnsi" w:hAnsiTheme="majorHAnsi"/>
          <w:sz w:val="24"/>
        </w:rPr>
      </w:pPr>
      <w:r w:rsidRPr="0024119C">
        <w:rPr>
          <w:rFonts w:asciiTheme="majorHAnsi" w:hAnsiTheme="majorHAnsi"/>
          <w:sz w:val="24"/>
        </w:rPr>
        <w:t xml:space="preserve">Number of Respondents: </w:t>
      </w:r>
      <w:r w:rsidR="004E5964">
        <w:rPr>
          <w:rFonts w:asciiTheme="majorHAnsi" w:hAnsiTheme="majorHAnsi"/>
          <w:sz w:val="24"/>
        </w:rPr>
        <w:t>5</w:t>
      </w:r>
      <w:r w:rsidRPr="0024119C" w:rsidR="00A44689">
        <w:rPr>
          <w:rFonts w:asciiTheme="majorHAnsi" w:hAnsiTheme="majorHAnsi"/>
          <w:sz w:val="24"/>
        </w:rPr>
        <w:t>0</w:t>
      </w:r>
      <w:r w:rsidRPr="0024119C" w:rsidR="00D972CA">
        <w:rPr>
          <w:rFonts w:asciiTheme="majorHAnsi" w:hAnsiTheme="majorHAnsi"/>
          <w:sz w:val="24"/>
        </w:rPr>
        <w:t>,000</w:t>
      </w:r>
    </w:p>
    <w:p w:rsidRPr="0024119C" w:rsidR="00235D71" w:rsidP="00235D71" w:rsidRDefault="00A76F7E">
      <w:pPr>
        <w:pStyle w:val="ListParagraph"/>
        <w:numPr>
          <w:ilvl w:val="0"/>
          <w:numId w:val="15"/>
        </w:numPr>
        <w:spacing w:after="0" w:line="240" w:lineRule="auto"/>
        <w:rPr>
          <w:rFonts w:asciiTheme="majorHAnsi" w:hAnsiTheme="majorHAnsi"/>
          <w:sz w:val="24"/>
        </w:rPr>
      </w:pPr>
      <w:r w:rsidRPr="0024119C">
        <w:rPr>
          <w:rFonts w:asciiTheme="majorHAnsi" w:hAnsiTheme="majorHAnsi"/>
          <w:sz w:val="24"/>
        </w:rPr>
        <w:t>Number of Responses Per</w:t>
      </w:r>
      <w:r w:rsidR="00216F27">
        <w:rPr>
          <w:rFonts w:asciiTheme="majorHAnsi" w:hAnsiTheme="majorHAnsi"/>
          <w:sz w:val="24"/>
        </w:rPr>
        <w:t xml:space="preserve"> Respondent: </w:t>
      </w:r>
      <w:r w:rsidRPr="0024119C" w:rsidR="0079290A">
        <w:rPr>
          <w:rFonts w:asciiTheme="majorHAnsi" w:hAnsiTheme="majorHAnsi"/>
          <w:sz w:val="24"/>
        </w:rPr>
        <w:t>1</w:t>
      </w:r>
    </w:p>
    <w:p w:rsidRPr="0024119C" w:rsidR="00235D71" w:rsidP="00235D71" w:rsidRDefault="00A76F7E">
      <w:pPr>
        <w:pStyle w:val="ListParagraph"/>
        <w:numPr>
          <w:ilvl w:val="0"/>
          <w:numId w:val="15"/>
        </w:numPr>
        <w:spacing w:after="0" w:line="240" w:lineRule="auto"/>
        <w:rPr>
          <w:rFonts w:asciiTheme="majorHAnsi" w:hAnsiTheme="majorHAnsi"/>
          <w:sz w:val="24"/>
        </w:rPr>
      </w:pPr>
      <w:r w:rsidRPr="0024119C">
        <w:rPr>
          <w:rFonts w:asciiTheme="majorHAnsi" w:hAnsiTheme="majorHAnsi"/>
          <w:sz w:val="24"/>
        </w:rPr>
        <w:t>Num</w:t>
      </w:r>
      <w:r w:rsidRPr="0024119C" w:rsidR="0079290A">
        <w:rPr>
          <w:rFonts w:asciiTheme="majorHAnsi" w:hAnsiTheme="majorHAnsi"/>
          <w:sz w:val="24"/>
        </w:rPr>
        <w:t>be</w:t>
      </w:r>
      <w:r w:rsidR="00216F27">
        <w:rPr>
          <w:rFonts w:asciiTheme="majorHAnsi" w:hAnsiTheme="majorHAnsi"/>
          <w:sz w:val="24"/>
        </w:rPr>
        <w:t xml:space="preserve">r of Total Annual Responses: </w:t>
      </w:r>
      <w:r w:rsidR="004E5964">
        <w:rPr>
          <w:rFonts w:asciiTheme="majorHAnsi" w:hAnsiTheme="majorHAnsi"/>
          <w:sz w:val="24"/>
        </w:rPr>
        <w:t>5</w:t>
      </w:r>
      <w:r w:rsidRPr="0024119C" w:rsidR="00A44689">
        <w:rPr>
          <w:rFonts w:asciiTheme="majorHAnsi" w:hAnsiTheme="majorHAnsi"/>
          <w:sz w:val="24"/>
        </w:rPr>
        <w:t>0</w:t>
      </w:r>
      <w:r w:rsidRPr="0024119C" w:rsidR="00D972CA">
        <w:rPr>
          <w:rFonts w:asciiTheme="majorHAnsi" w:hAnsiTheme="majorHAnsi"/>
          <w:sz w:val="24"/>
        </w:rPr>
        <w:t>,000</w:t>
      </w:r>
    </w:p>
    <w:p w:rsidRPr="0024119C" w:rsidR="00502FF3" w:rsidP="00235D71" w:rsidRDefault="00216F27">
      <w:pPr>
        <w:pStyle w:val="ListParagraph"/>
        <w:numPr>
          <w:ilvl w:val="0"/>
          <w:numId w:val="15"/>
        </w:numPr>
        <w:spacing w:after="0" w:line="240" w:lineRule="auto"/>
        <w:rPr>
          <w:rFonts w:asciiTheme="majorHAnsi" w:hAnsiTheme="majorHAnsi"/>
          <w:sz w:val="24"/>
        </w:rPr>
      </w:pPr>
      <w:r>
        <w:rPr>
          <w:rFonts w:asciiTheme="majorHAnsi" w:hAnsiTheme="majorHAnsi"/>
          <w:sz w:val="24"/>
        </w:rPr>
        <w:t>Response Time</w:t>
      </w:r>
      <w:r w:rsidR="0008737D">
        <w:rPr>
          <w:rFonts w:asciiTheme="majorHAnsi" w:hAnsiTheme="majorHAnsi"/>
          <w:sz w:val="24"/>
        </w:rPr>
        <w:t>:</w:t>
      </w:r>
      <w:r>
        <w:rPr>
          <w:rFonts w:asciiTheme="majorHAnsi" w:hAnsiTheme="majorHAnsi"/>
          <w:sz w:val="24"/>
        </w:rPr>
        <w:t xml:space="preserve"> </w:t>
      </w:r>
      <w:r w:rsidR="0008737D">
        <w:rPr>
          <w:rFonts w:asciiTheme="majorHAnsi" w:hAnsiTheme="majorHAnsi"/>
          <w:sz w:val="24"/>
        </w:rPr>
        <w:t>5 minutes</w:t>
      </w:r>
    </w:p>
    <w:p w:rsidRPr="0024119C" w:rsidR="00A76F7E" w:rsidP="00235D71" w:rsidRDefault="00216F27">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Respondent Burden Hours: </w:t>
      </w:r>
      <w:r w:rsidR="004E5964">
        <w:rPr>
          <w:rFonts w:asciiTheme="majorHAnsi" w:hAnsiTheme="majorHAnsi"/>
          <w:sz w:val="24"/>
        </w:rPr>
        <w:t>4,166.7</w:t>
      </w:r>
      <w:r w:rsidR="0008737D">
        <w:rPr>
          <w:rFonts w:asciiTheme="majorHAnsi" w:hAnsiTheme="majorHAnsi"/>
          <w:sz w:val="24"/>
        </w:rPr>
        <w:t xml:space="preserve"> </w:t>
      </w:r>
      <w:r w:rsidRPr="0024119C" w:rsidR="00A77157">
        <w:rPr>
          <w:rFonts w:asciiTheme="majorHAnsi" w:hAnsiTheme="majorHAnsi"/>
          <w:sz w:val="24"/>
        </w:rPr>
        <w:t xml:space="preserve">hours </w:t>
      </w:r>
    </w:p>
    <w:p w:rsidRPr="0024119C" w:rsidR="00B55E9F" w:rsidP="00B55E9F" w:rsidRDefault="00B55E9F">
      <w:pPr>
        <w:pStyle w:val="ListParagraph"/>
        <w:spacing w:after="0" w:line="240" w:lineRule="auto"/>
        <w:ind w:left="1440"/>
        <w:rPr>
          <w:rFonts w:asciiTheme="majorHAnsi" w:hAnsiTheme="majorHAnsi"/>
          <w:sz w:val="24"/>
        </w:rPr>
      </w:pPr>
    </w:p>
    <w:p w:rsidRPr="0024119C" w:rsidR="00235D71" w:rsidP="00235D71" w:rsidRDefault="00235D71">
      <w:pPr>
        <w:pStyle w:val="ListParagraph"/>
        <w:numPr>
          <w:ilvl w:val="0"/>
          <w:numId w:val="14"/>
        </w:numPr>
        <w:spacing w:after="0" w:line="240" w:lineRule="auto"/>
        <w:rPr>
          <w:rFonts w:asciiTheme="majorHAnsi" w:hAnsiTheme="majorHAnsi"/>
          <w:sz w:val="24"/>
        </w:rPr>
      </w:pPr>
      <w:r w:rsidRPr="0024119C">
        <w:rPr>
          <w:rFonts w:asciiTheme="majorHAnsi" w:hAnsiTheme="majorHAnsi"/>
          <w:sz w:val="24"/>
        </w:rPr>
        <w:t xml:space="preserve">Total Submission Burden </w:t>
      </w:r>
    </w:p>
    <w:p w:rsidRPr="0024119C" w:rsidR="00235D71" w:rsidP="00235D71" w:rsidRDefault="0079290A">
      <w:pPr>
        <w:pStyle w:val="ListParagraph"/>
        <w:numPr>
          <w:ilvl w:val="1"/>
          <w:numId w:val="14"/>
        </w:numPr>
        <w:spacing w:after="0" w:line="240" w:lineRule="auto"/>
        <w:rPr>
          <w:rFonts w:asciiTheme="majorHAnsi" w:hAnsiTheme="majorHAnsi"/>
          <w:sz w:val="24"/>
        </w:rPr>
      </w:pPr>
      <w:r w:rsidRPr="0024119C">
        <w:rPr>
          <w:rFonts w:asciiTheme="majorHAnsi" w:hAnsiTheme="majorHAnsi"/>
          <w:sz w:val="24"/>
        </w:rPr>
        <w:t>T</w:t>
      </w:r>
      <w:r w:rsidR="008708D1">
        <w:rPr>
          <w:rFonts w:asciiTheme="majorHAnsi" w:hAnsiTheme="majorHAnsi"/>
          <w:sz w:val="24"/>
        </w:rPr>
        <w:t xml:space="preserve">otal Number of Respondents: </w:t>
      </w:r>
      <w:r w:rsidR="004E5964">
        <w:rPr>
          <w:rFonts w:asciiTheme="majorHAnsi" w:hAnsiTheme="majorHAnsi"/>
          <w:sz w:val="24"/>
        </w:rPr>
        <w:t>5</w:t>
      </w:r>
      <w:r w:rsidRPr="0024119C" w:rsidR="00D972CA">
        <w:rPr>
          <w:rFonts w:asciiTheme="majorHAnsi" w:hAnsiTheme="majorHAnsi"/>
          <w:sz w:val="24"/>
        </w:rPr>
        <w:t>0,000</w:t>
      </w:r>
    </w:p>
    <w:p w:rsidRPr="0024119C" w:rsidR="00235D71" w:rsidP="00235D71" w:rsidRDefault="00235D71">
      <w:pPr>
        <w:pStyle w:val="ListParagraph"/>
        <w:numPr>
          <w:ilvl w:val="1"/>
          <w:numId w:val="14"/>
        </w:numPr>
        <w:spacing w:after="0" w:line="240" w:lineRule="auto"/>
        <w:rPr>
          <w:rFonts w:asciiTheme="majorHAnsi" w:hAnsiTheme="majorHAnsi"/>
          <w:sz w:val="24"/>
        </w:rPr>
      </w:pPr>
      <w:r w:rsidRPr="0024119C">
        <w:rPr>
          <w:rFonts w:asciiTheme="majorHAnsi" w:hAnsiTheme="majorHAnsi"/>
          <w:sz w:val="24"/>
        </w:rPr>
        <w:t>To</w:t>
      </w:r>
      <w:r w:rsidRPr="0024119C" w:rsidR="0079290A">
        <w:rPr>
          <w:rFonts w:asciiTheme="majorHAnsi" w:hAnsiTheme="majorHAnsi"/>
          <w:sz w:val="24"/>
        </w:rPr>
        <w:t>tal</w:t>
      </w:r>
      <w:r w:rsidR="008708D1">
        <w:rPr>
          <w:rFonts w:asciiTheme="majorHAnsi" w:hAnsiTheme="majorHAnsi"/>
          <w:sz w:val="24"/>
        </w:rPr>
        <w:t xml:space="preserve"> Number of Annual Responses: </w:t>
      </w:r>
      <w:r w:rsidR="004E5964">
        <w:rPr>
          <w:rFonts w:asciiTheme="majorHAnsi" w:hAnsiTheme="majorHAnsi"/>
          <w:sz w:val="24"/>
        </w:rPr>
        <w:t>5</w:t>
      </w:r>
      <w:r w:rsidRPr="0024119C" w:rsidR="00D972CA">
        <w:rPr>
          <w:rFonts w:asciiTheme="majorHAnsi" w:hAnsiTheme="majorHAnsi"/>
          <w:sz w:val="24"/>
        </w:rPr>
        <w:t>0,000</w:t>
      </w:r>
    </w:p>
    <w:p w:rsidRPr="0024119C" w:rsidR="00A77157" w:rsidP="00337EF1" w:rsidRDefault="0079290A">
      <w:pPr>
        <w:pStyle w:val="ListParagraph"/>
        <w:numPr>
          <w:ilvl w:val="1"/>
          <w:numId w:val="14"/>
        </w:numPr>
        <w:spacing w:after="0" w:line="240" w:lineRule="auto"/>
        <w:rPr>
          <w:rFonts w:asciiTheme="majorHAnsi" w:hAnsiTheme="majorHAnsi"/>
          <w:sz w:val="24"/>
        </w:rPr>
      </w:pPr>
      <w:r w:rsidRPr="0024119C">
        <w:rPr>
          <w:rFonts w:asciiTheme="majorHAnsi" w:hAnsiTheme="majorHAnsi"/>
          <w:sz w:val="24"/>
        </w:rPr>
        <w:t>Total Respondent Burden Hours</w:t>
      </w:r>
      <w:r w:rsidR="008708D1">
        <w:rPr>
          <w:rFonts w:asciiTheme="majorHAnsi" w:hAnsiTheme="majorHAnsi"/>
          <w:sz w:val="24"/>
        </w:rPr>
        <w:t xml:space="preserve">: </w:t>
      </w:r>
      <w:r w:rsidR="004E5964">
        <w:rPr>
          <w:rFonts w:asciiTheme="majorHAnsi" w:hAnsiTheme="majorHAnsi"/>
          <w:sz w:val="24"/>
        </w:rPr>
        <w:t>4</w:t>
      </w:r>
      <w:r w:rsidRPr="0024119C" w:rsidR="00A44689">
        <w:rPr>
          <w:rFonts w:asciiTheme="majorHAnsi" w:hAnsiTheme="majorHAnsi"/>
          <w:sz w:val="24"/>
        </w:rPr>
        <w:t>,</w:t>
      </w:r>
      <w:r w:rsidR="004E5964">
        <w:rPr>
          <w:rFonts w:asciiTheme="majorHAnsi" w:hAnsiTheme="majorHAnsi"/>
          <w:sz w:val="24"/>
        </w:rPr>
        <w:t>1</w:t>
      </w:r>
      <w:r w:rsidR="0008737D">
        <w:rPr>
          <w:rFonts w:asciiTheme="majorHAnsi" w:hAnsiTheme="majorHAnsi"/>
          <w:sz w:val="24"/>
        </w:rPr>
        <w:t>66.7</w:t>
      </w:r>
      <w:r w:rsidRPr="0024119C">
        <w:rPr>
          <w:rFonts w:asciiTheme="majorHAnsi" w:hAnsiTheme="majorHAnsi"/>
          <w:sz w:val="24"/>
        </w:rPr>
        <w:t xml:space="preserve"> hours</w:t>
      </w:r>
    </w:p>
    <w:p w:rsidRPr="0024119C" w:rsidR="00520B36" w:rsidP="00337EF1" w:rsidRDefault="00520B36">
      <w:pPr>
        <w:spacing w:after="0" w:line="240" w:lineRule="auto"/>
        <w:rPr>
          <w:rFonts w:asciiTheme="majorHAnsi" w:hAnsiTheme="majorHAnsi"/>
          <w:sz w:val="24"/>
        </w:rPr>
      </w:pPr>
    </w:p>
    <w:p w:rsidRPr="0024119C" w:rsidR="00105F45" w:rsidP="00337EF1" w:rsidRDefault="00235D71">
      <w:pPr>
        <w:spacing w:after="0" w:line="240" w:lineRule="auto"/>
        <w:rPr>
          <w:rFonts w:asciiTheme="majorHAnsi" w:hAnsiTheme="majorHAnsi"/>
          <w:sz w:val="24"/>
        </w:rPr>
      </w:pPr>
      <w:r w:rsidRPr="0024119C">
        <w:rPr>
          <w:rFonts w:asciiTheme="majorHAnsi" w:hAnsiTheme="majorHAnsi"/>
          <w:sz w:val="24"/>
        </w:rPr>
        <w:t>Part B: LABOR COST OF RESPONDENT BURDEN</w:t>
      </w:r>
    </w:p>
    <w:p w:rsidRPr="0024119C" w:rsidR="00235D71" w:rsidP="00235D71" w:rsidRDefault="00235D71">
      <w:pPr>
        <w:pStyle w:val="ListParagraph"/>
        <w:spacing w:after="0" w:line="240" w:lineRule="auto"/>
        <w:rPr>
          <w:rFonts w:asciiTheme="majorHAnsi" w:hAnsiTheme="majorHAnsi"/>
          <w:sz w:val="24"/>
        </w:rPr>
      </w:pPr>
    </w:p>
    <w:p w:rsidRPr="0024119C" w:rsidR="00235D71" w:rsidP="001C06EA" w:rsidRDefault="0079290A">
      <w:pPr>
        <w:pStyle w:val="ListParagraph"/>
        <w:numPr>
          <w:ilvl w:val="0"/>
          <w:numId w:val="25"/>
        </w:numPr>
        <w:spacing w:after="0" w:line="240" w:lineRule="auto"/>
        <w:rPr>
          <w:rFonts w:asciiTheme="majorHAnsi" w:hAnsiTheme="majorHAnsi"/>
          <w:sz w:val="24"/>
        </w:rPr>
      </w:pPr>
      <w:r w:rsidRPr="0024119C">
        <w:rPr>
          <w:rFonts w:asciiTheme="majorHAnsi" w:hAnsiTheme="majorHAnsi"/>
          <w:sz w:val="24"/>
        </w:rPr>
        <w:t>Collection Instrument: TRICARE SELECT SURVEY OF CIVILIAN PROVIDERS (TSS-P)</w:t>
      </w:r>
      <w:r w:rsidRPr="0024119C" w:rsidR="00235D71">
        <w:rPr>
          <w:rFonts w:asciiTheme="majorHAnsi" w:hAnsiTheme="majorHAnsi"/>
          <w:sz w:val="24"/>
        </w:rPr>
        <w:t xml:space="preserve"> </w:t>
      </w:r>
    </w:p>
    <w:p w:rsidRPr="0024119C" w:rsidR="00235D71" w:rsidP="00235D71" w:rsidRDefault="00235D71">
      <w:pPr>
        <w:pStyle w:val="ListParagraph"/>
        <w:numPr>
          <w:ilvl w:val="0"/>
          <w:numId w:val="17"/>
        </w:numPr>
        <w:spacing w:after="0" w:line="240" w:lineRule="auto"/>
        <w:rPr>
          <w:rFonts w:asciiTheme="majorHAnsi" w:hAnsiTheme="majorHAnsi"/>
          <w:sz w:val="24"/>
        </w:rPr>
      </w:pPr>
      <w:r w:rsidRPr="0024119C">
        <w:rPr>
          <w:rFonts w:asciiTheme="majorHAnsi" w:hAnsiTheme="majorHAnsi"/>
          <w:sz w:val="24"/>
        </w:rPr>
        <w:t>Nu</w:t>
      </w:r>
      <w:r w:rsidRPr="0024119C" w:rsidR="0079290A">
        <w:rPr>
          <w:rFonts w:asciiTheme="majorHAnsi" w:hAnsiTheme="majorHAnsi"/>
          <w:sz w:val="24"/>
        </w:rPr>
        <w:t>mbe</w:t>
      </w:r>
      <w:r w:rsidR="008708D1">
        <w:rPr>
          <w:rFonts w:asciiTheme="majorHAnsi" w:hAnsiTheme="majorHAnsi"/>
          <w:sz w:val="24"/>
        </w:rPr>
        <w:t xml:space="preserve">r of Total Annual Responses: </w:t>
      </w:r>
      <w:r w:rsidR="004E5964">
        <w:rPr>
          <w:rFonts w:asciiTheme="majorHAnsi" w:hAnsiTheme="majorHAnsi"/>
          <w:sz w:val="24"/>
        </w:rPr>
        <w:t>5</w:t>
      </w:r>
      <w:r w:rsidRPr="0024119C" w:rsidR="00D972CA">
        <w:rPr>
          <w:rFonts w:asciiTheme="majorHAnsi" w:hAnsiTheme="majorHAnsi"/>
          <w:sz w:val="24"/>
        </w:rPr>
        <w:t>0,000</w:t>
      </w:r>
    </w:p>
    <w:p w:rsidRPr="0024119C" w:rsidR="00235D71" w:rsidP="00235D71" w:rsidRDefault="008708D1">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Response Time: </w:t>
      </w:r>
      <w:r w:rsidR="0008737D">
        <w:rPr>
          <w:rFonts w:asciiTheme="majorHAnsi" w:hAnsiTheme="majorHAnsi"/>
          <w:sz w:val="24"/>
        </w:rPr>
        <w:t>5 minutes</w:t>
      </w:r>
    </w:p>
    <w:p w:rsidRPr="0024119C" w:rsidR="00235D71" w:rsidP="00235D71" w:rsidRDefault="008708D1">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Respondent Hourly Wage: </w:t>
      </w:r>
      <w:r w:rsidRPr="0024119C" w:rsidR="006F3554">
        <w:rPr>
          <w:rFonts w:asciiTheme="majorHAnsi" w:hAnsiTheme="majorHAnsi"/>
          <w:sz w:val="24"/>
        </w:rPr>
        <w:t>$33.59</w:t>
      </w:r>
    </w:p>
    <w:p w:rsidRPr="0024119C" w:rsidR="00235D71" w:rsidP="00235D71" w:rsidRDefault="008708D1">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Labor Burden per Response: </w:t>
      </w:r>
      <w:r w:rsidRPr="0024119C" w:rsidR="006F3554">
        <w:rPr>
          <w:rFonts w:asciiTheme="majorHAnsi" w:hAnsiTheme="majorHAnsi"/>
          <w:sz w:val="24"/>
        </w:rPr>
        <w:t>$</w:t>
      </w:r>
      <w:r w:rsidR="00A075B1">
        <w:rPr>
          <w:rFonts w:asciiTheme="majorHAnsi" w:hAnsiTheme="majorHAnsi"/>
          <w:sz w:val="24"/>
        </w:rPr>
        <w:t>2.79</w:t>
      </w:r>
    </w:p>
    <w:p w:rsidRPr="0024119C" w:rsidR="00B55E9F" w:rsidP="00822720" w:rsidRDefault="008708D1">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Total Labor Burden: </w:t>
      </w:r>
      <w:r w:rsidRPr="0024119C" w:rsidR="006F3554">
        <w:rPr>
          <w:rFonts w:asciiTheme="majorHAnsi" w:hAnsiTheme="majorHAnsi"/>
          <w:sz w:val="24"/>
        </w:rPr>
        <w:t>$</w:t>
      </w:r>
      <w:r w:rsidR="004E5964">
        <w:rPr>
          <w:rFonts w:asciiTheme="majorHAnsi" w:hAnsiTheme="majorHAnsi"/>
          <w:sz w:val="24"/>
        </w:rPr>
        <w:t>139,958.3</w:t>
      </w:r>
    </w:p>
    <w:p w:rsidRPr="0024119C" w:rsidR="006F3554" w:rsidP="006F3554" w:rsidRDefault="006F3554">
      <w:pPr>
        <w:pStyle w:val="ListParagraph"/>
        <w:spacing w:after="0" w:line="240" w:lineRule="auto"/>
        <w:ind w:left="2160"/>
        <w:rPr>
          <w:rFonts w:asciiTheme="majorHAnsi" w:hAnsiTheme="majorHAnsi"/>
          <w:sz w:val="24"/>
        </w:rPr>
      </w:pPr>
    </w:p>
    <w:p w:rsidRPr="0024119C" w:rsidR="00235D71" w:rsidP="001C06EA" w:rsidRDefault="00235D71">
      <w:pPr>
        <w:pStyle w:val="ListParagraph"/>
        <w:numPr>
          <w:ilvl w:val="0"/>
          <w:numId w:val="25"/>
        </w:numPr>
        <w:spacing w:after="0" w:line="240" w:lineRule="auto"/>
        <w:rPr>
          <w:rFonts w:asciiTheme="majorHAnsi" w:hAnsiTheme="majorHAnsi"/>
          <w:sz w:val="24"/>
        </w:rPr>
      </w:pPr>
      <w:r w:rsidRPr="0024119C">
        <w:rPr>
          <w:rFonts w:asciiTheme="majorHAnsi" w:hAnsiTheme="majorHAnsi"/>
          <w:sz w:val="24"/>
        </w:rPr>
        <w:t xml:space="preserve">Overall Labor Burden </w:t>
      </w:r>
    </w:p>
    <w:p w:rsidRPr="0024119C" w:rsidR="00235D71" w:rsidP="00235D71" w:rsidRDefault="00235D71">
      <w:pPr>
        <w:pStyle w:val="ListParagraph"/>
        <w:numPr>
          <w:ilvl w:val="1"/>
          <w:numId w:val="16"/>
        </w:numPr>
        <w:spacing w:after="0" w:line="240" w:lineRule="auto"/>
        <w:rPr>
          <w:rFonts w:asciiTheme="majorHAnsi" w:hAnsiTheme="majorHAnsi"/>
          <w:sz w:val="24"/>
        </w:rPr>
      </w:pPr>
      <w:r w:rsidRPr="0024119C">
        <w:rPr>
          <w:rFonts w:asciiTheme="majorHAnsi" w:hAnsiTheme="majorHAnsi"/>
          <w:sz w:val="24"/>
        </w:rPr>
        <w:t>T</w:t>
      </w:r>
      <w:r w:rsidRPr="0024119C" w:rsidR="006F3554">
        <w:rPr>
          <w:rFonts w:asciiTheme="majorHAnsi" w:hAnsiTheme="majorHAnsi"/>
          <w:sz w:val="24"/>
        </w:rPr>
        <w:t xml:space="preserve">otal </w:t>
      </w:r>
      <w:r w:rsidR="008708D1">
        <w:rPr>
          <w:rFonts w:asciiTheme="majorHAnsi" w:hAnsiTheme="majorHAnsi"/>
          <w:sz w:val="24"/>
        </w:rPr>
        <w:t xml:space="preserve">Number of Annual Responses: </w:t>
      </w:r>
      <w:r w:rsidR="004E5964">
        <w:rPr>
          <w:rFonts w:asciiTheme="majorHAnsi" w:hAnsiTheme="majorHAnsi"/>
          <w:sz w:val="24"/>
        </w:rPr>
        <w:t>5</w:t>
      </w:r>
      <w:r w:rsidRPr="0024119C" w:rsidR="006F3554">
        <w:rPr>
          <w:rFonts w:asciiTheme="majorHAnsi" w:hAnsiTheme="majorHAnsi"/>
          <w:sz w:val="24"/>
        </w:rPr>
        <w:t>0,000</w:t>
      </w:r>
    </w:p>
    <w:p w:rsidRPr="0024119C" w:rsidR="00520B36" w:rsidP="004E5964" w:rsidRDefault="008708D1">
      <w:pPr>
        <w:pStyle w:val="ListParagraph"/>
        <w:numPr>
          <w:ilvl w:val="1"/>
          <w:numId w:val="16"/>
        </w:numPr>
        <w:spacing w:after="0" w:line="240" w:lineRule="auto"/>
        <w:rPr>
          <w:rFonts w:asciiTheme="majorHAnsi" w:hAnsiTheme="majorHAnsi"/>
          <w:sz w:val="24"/>
        </w:rPr>
      </w:pPr>
      <w:r>
        <w:rPr>
          <w:rFonts w:asciiTheme="majorHAnsi" w:hAnsiTheme="majorHAnsi"/>
          <w:sz w:val="24"/>
        </w:rPr>
        <w:t>Total Labor Burden:</w:t>
      </w:r>
      <w:r>
        <w:rPr>
          <w:rFonts w:asciiTheme="majorHAnsi" w:hAnsiTheme="majorHAnsi"/>
          <w:sz w:val="24"/>
        </w:rPr>
        <w:tab/>
      </w:r>
      <w:r w:rsidRPr="0024119C" w:rsidR="006F3554">
        <w:rPr>
          <w:rFonts w:asciiTheme="majorHAnsi" w:hAnsiTheme="majorHAnsi"/>
          <w:sz w:val="24"/>
        </w:rPr>
        <w:t>$</w:t>
      </w:r>
      <w:r w:rsidRPr="004E5964" w:rsidR="004E5964">
        <w:rPr>
          <w:rFonts w:asciiTheme="majorHAnsi" w:hAnsiTheme="majorHAnsi"/>
          <w:sz w:val="24"/>
        </w:rPr>
        <w:t>139,958.3</w:t>
      </w:r>
    </w:p>
    <w:p w:rsidRPr="0024119C" w:rsidR="006F3554" w:rsidP="006F3554" w:rsidRDefault="006F3554">
      <w:pPr>
        <w:pStyle w:val="ListParagraph"/>
        <w:spacing w:after="0" w:line="240" w:lineRule="auto"/>
        <w:ind w:left="1440"/>
        <w:rPr>
          <w:rFonts w:asciiTheme="majorHAnsi" w:hAnsiTheme="majorHAnsi"/>
          <w:sz w:val="24"/>
        </w:rPr>
      </w:pPr>
    </w:p>
    <w:p w:rsidRPr="0024119C" w:rsidR="00520B36" w:rsidP="0019309D" w:rsidRDefault="0019309D">
      <w:pPr>
        <w:spacing w:after="0" w:line="240" w:lineRule="auto"/>
        <w:rPr>
          <w:rFonts w:asciiTheme="majorHAnsi" w:hAnsiTheme="majorHAnsi"/>
          <w:sz w:val="24"/>
        </w:rPr>
      </w:pPr>
      <w:r w:rsidRPr="0024119C">
        <w:rPr>
          <w:rFonts w:asciiTheme="majorHAnsi" w:hAnsiTheme="majorHAnsi"/>
          <w:sz w:val="24"/>
        </w:rPr>
        <w:t>The Respondent hourly wage was determined by using the Department of Labor Wage Website (</w:t>
      </w:r>
      <w:hyperlink w:history="1" r:id="rId7">
        <w:r w:rsidRPr="0024119C">
          <w:rPr>
            <w:rStyle w:val="Hyperlink"/>
            <w:rFonts w:asciiTheme="majorHAnsi" w:hAnsiTheme="majorHAnsi"/>
            <w:sz w:val="24"/>
          </w:rPr>
          <w:t>http://www.dol.gov/dol/topic/wages/index.htm</w:t>
        </w:r>
      </w:hyperlink>
      <w:r w:rsidRPr="0024119C" w:rsidR="008A06EF">
        <w:rPr>
          <w:rFonts w:asciiTheme="majorHAnsi" w:hAnsiTheme="majorHAnsi"/>
          <w:sz w:val="24"/>
        </w:rPr>
        <w:t>)</w:t>
      </w:r>
      <w:r w:rsidR="00216F27">
        <w:rPr>
          <w:rFonts w:asciiTheme="majorHAnsi" w:hAnsiTheme="majorHAnsi"/>
          <w:sz w:val="24"/>
        </w:rPr>
        <w:t>.</w:t>
      </w:r>
    </w:p>
    <w:p w:rsidRPr="0024119C" w:rsidR="006F2DF8" w:rsidP="00337EF1" w:rsidRDefault="006F2DF8">
      <w:pPr>
        <w:spacing w:after="0" w:line="240" w:lineRule="auto"/>
        <w:rPr>
          <w:rFonts w:asciiTheme="majorHAnsi" w:hAnsiTheme="majorHAnsi"/>
          <w:sz w:val="24"/>
        </w:rPr>
      </w:pPr>
    </w:p>
    <w:p w:rsidRPr="0024119C" w:rsidR="0019309D" w:rsidP="00337EF1" w:rsidRDefault="0019309D">
      <w:pPr>
        <w:spacing w:after="0" w:line="240" w:lineRule="auto"/>
        <w:rPr>
          <w:rFonts w:asciiTheme="majorHAnsi" w:hAnsiTheme="majorHAnsi"/>
          <w:sz w:val="24"/>
        </w:rPr>
      </w:pPr>
      <w:r w:rsidRPr="0024119C">
        <w:rPr>
          <w:rFonts w:asciiTheme="majorHAnsi" w:hAnsiTheme="majorHAnsi"/>
          <w:sz w:val="24"/>
        </w:rPr>
        <w:t>13.</w:t>
      </w:r>
      <w:r w:rsidRPr="0024119C">
        <w:rPr>
          <w:rFonts w:asciiTheme="majorHAnsi" w:hAnsiTheme="majorHAnsi"/>
          <w:sz w:val="24"/>
        </w:rPr>
        <w:tab/>
      </w:r>
      <w:r w:rsidRPr="0024119C">
        <w:rPr>
          <w:rFonts w:asciiTheme="majorHAnsi" w:hAnsiTheme="majorHAnsi"/>
          <w:sz w:val="24"/>
          <w:u w:val="single"/>
        </w:rPr>
        <w:t>Respondent Costs Other Than Burden Hour Costs</w:t>
      </w:r>
    </w:p>
    <w:p w:rsidRPr="0024119C" w:rsidR="0019309D" w:rsidP="0019309D" w:rsidRDefault="0019309D">
      <w:pPr>
        <w:spacing w:after="0" w:line="240" w:lineRule="auto"/>
        <w:rPr>
          <w:rFonts w:asciiTheme="majorHAnsi" w:hAnsiTheme="majorHAnsi"/>
          <w:sz w:val="24"/>
        </w:rPr>
      </w:pPr>
      <w:r w:rsidRPr="0024119C">
        <w:rPr>
          <w:rFonts w:asciiTheme="majorHAnsi" w:hAnsiTheme="majorHAnsi"/>
          <w:sz w:val="24"/>
        </w:rPr>
        <w:t xml:space="preserve">There are no annualized costs to respondents other than the labor burden costs addressed in Section 12 of this document to complete this collection. </w:t>
      </w:r>
    </w:p>
    <w:p w:rsidRPr="0024119C" w:rsidR="0019309D" w:rsidP="0019309D" w:rsidRDefault="0019309D">
      <w:pPr>
        <w:spacing w:after="0" w:line="240" w:lineRule="auto"/>
        <w:rPr>
          <w:rFonts w:asciiTheme="majorHAnsi" w:hAnsiTheme="majorHAnsi"/>
          <w:sz w:val="24"/>
        </w:rPr>
      </w:pPr>
    </w:p>
    <w:p w:rsidRPr="0024119C" w:rsidR="00F25499" w:rsidP="0019309D" w:rsidRDefault="00F25499">
      <w:pPr>
        <w:spacing w:after="0" w:line="240" w:lineRule="auto"/>
        <w:rPr>
          <w:rFonts w:asciiTheme="majorHAnsi" w:hAnsiTheme="majorHAnsi"/>
          <w:sz w:val="24"/>
        </w:rPr>
      </w:pPr>
      <w:r w:rsidRPr="0024119C">
        <w:rPr>
          <w:rFonts w:asciiTheme="majorHAnsi" w:hAnsiTheme="majorHAnsi"/>
          <w:sz w:val="24"/>
        </w:rPr>
        <w:t xml:space="preserve">14. </w:t>
      </w:r>
      <w:r w:rsidRPr="0024119C">
        <w:rPr>
          <w:rFonts w:asciiTheme="majorHAnsi" w:hAnsiTheme="majorHAnsi"/>
          <w:sz w:val="24"/>
        </w:rPr>
        <w:tab/>
      </w:r>
      <w:r w:rsidRPr="0024119C">
        <w:rPr>
          <w:rFonts w:asciiTheme="majorHAnsi" w:hAnsiTheme="majorHAnsi"/>
          <w:sz w:val="24"/>
          <w:u w:val="single"/>
        </w:rPr>
        <w:t>Cost to the Federal Government</w:t>
      </w:r>
    </w:p>
    <w:p w:rsidRPr="0024119C" w:rsidR="00235D71" w:rsidP="0019309D" w:rsidRDefault="00235D71">
      <w:pPr>
        <w:spacing w:after="0" w:line="240" w:lineRule="auto"/>
        <w:rPr>
          <w:rFonts w:asciiTheme="majorHAnsi" w:hAnsiTheme="majorHAnsi"/>
          <w:sz w:val="24"/>
        </w:rPr>
      </w:pPr>
    </w:p>
    <w:p w:rsidRPr="0024119C" w:rsidR="00235D71" w:rsidP="00722FDB" w:rsidRDefault="00235D71">
      <w:pPr>
        <w:spacing w:after="0" w:line="240" w:lineRule="auto"/>
        <w:rPr>
          <w:rFonts w:asciiTheme="majorHAnsi" w:hAnsiTheme="majorHAnsi"/>
          <w:sz w:val="24"/>
        </w:rPr>
      </w:pPr>
      <w:r w:rsidRPr="0024119C">
        <w:rPr>
          <w:rFonts w:asciiTheme="majorHAnsi" w:hAnsiTheme="majorHAnsi"/>
          <w:sz w:val="24"/>
        </w:rPr>
        <w:t>Part A: LABOR COST TO THE FEDERAL GOVERNMENT</w:t>
      </w:r>
    </w:p>
    <w:p w:rsidRPr="0024119C" w:rsidR="00235D71" w:rsidP="0078569F" w:rsidRDefault="00235D71">
      <w:pPr>
        <w:spacing w:after="0" w:line="240" w:lineRule="auto"/>
        <w:rPr>
          <w:rFonts w:asciiTheme="majorHAnsi" w:hAnsiTheme="majorHAnsi"/>
          <w:sz w:val="24"/>
        </w:rPr>
      </w:pPr>
    </w:p>
    <w:p w:rsidRPr="0024119C" w:rsidR="00235D71" w:rsidP="00235D71" w:rsidRDefault="0078569F">
      <w:pPr>
        <w:pStyle w:val="ListParagraph"/>
        <w:numPr>
          <w:ilvl w:val="0"/>
          <w:numId w:val="18"/>
        </w:numPr>
        <w:spacing w:after="0" w:line="240" w:lineRule="auto"/>
        <w:rPr>
          <w:rFonts w:asciiTheme="majorHAnsi" w:hAnsiTheme="majorHAnsi"/>
          <w:sz w:val="24"/>
        </w:rPr>
      </w:pPr>
      <w:r w:rsidRPr="0024119C">
        <w:rPr>
          <w:rFonts w:asciiTheme="majorHAnsi" w:hAnsiTheme="majorHAnsi"/>
          <w:sz w:val="24"/>
        </w:rPr>
        <w:t>Collection Instrument: TRICARE SELECT SURVEY OF CIVILIAN PROVIDERS (TSS-P)</w:t>
      </w:r>
    </w:p>
    <w:p w:rsidR="00216F27" w:rsidP="00216F27" w:rsidRDefault="00216F27">
      <w:pPr>
        <w:spacing w:after="0" w:line="240" w:lineRule="auto"/>
        <w:rPr>
          <w:rFonts w:asciiTheme="majorHAnsi" w:hAnsiTheme="majorHAnsi"/>
          <w:sz w:val="24"/>
        </w:rPr>
      </w:pPr>
    </w:p>
    <w:p w:rsidRPr="00216F27" w:rsidR="00B55E9F" w:rsidP="00216F27" w:rsidRDefault="00216F27">
      <w:pPr>
        <w:spacing w:after="0" w:line="240" w:lineRule="auto"/>
        <w:rPr>
          <w:rFonts w:asciiTheme="majorHAnsi" w:hAnsiTheme="majorHAnsi"/>
          <w:sz w:val="24"/>
        </w:rPr>
      </w:pPr>
      <w:r w:rsidRPr="00216F27">
        <w:rPr>
          <w:rFonts w:asciiTheme="majorHAnsi" w:hAnsiTheme="majorHAnsi"/>
          <w:sz w:val="24"/>
        </w:rPr>
        <w:t>This survey is conducted under a DoD contract. The total cost to the DoD for labor under a firm fixed contract is $291,222.</w:t>
      </w:r>
    </w:p>
    <w:p w:rsidR="00216F27" w:rsidP="00216F27" w:rsidRDefault="00216F27">
      <w:pPr>
        <w:pStyle w:val="ListParagraph"/>
        <w:spacing w:after="0" w:line="240" w:lineRule="auto"/>
        <w:rPr>
          <w:rFonts w:asciiTheme="majorHAnsi" w:hAnsiTheme="majorHAnsi"/>
          <w:sz w:val="24"/>
        </w:rPr>
      </w:pPr>
    </w:p>
    <w:p w:rsidRPr="0024119C" w:rsidR="00235D71" w:rsidP="00235D71" w:rsidRDefault="00235D71">
      <w:pPr>
        <w:pStyle w:val="ListParagraph"/>
        <w:numPr>
          <w:ilvl w:val="0"/>
          <w:numId w:val="18"/>
        </w:numPr>
        <w:spacing w:after="0" w:line="240" w:lineRule="auto"/>
        <w:rPr>
          <w:rFonts w:asciiTheme="majorHAnsi" w:hAnsiTheme="majorHAnsi"/>
          <w:sz w:val="24"/>
        </w:rPr>
      </w:pPr>
      <w:r w:rsidRPr="0024119C">
        <w:rPr>
          <w:rFonts w:asciiTheme="majorHAnsi" w:hAnsiTheme="majorHAnsi"/>
          <w:sz w:val="24"/>
        </w:rPr>
        <w:t>Overall Labor Burden to the Federal Government</w:t>
      </w:r>
    </w:p>
    <w:p w:rsidRPr="0024119C" w:rsidR="00235D71" w:rsidP="00235D71" w:rsidRDefault="00235D71">
      <w:pPr>
        <w:pStyle w:val="ListParagraph"/>
        <w:numPr>
          <w:ilvl w:val="1"/>
          <w:numId w:val="18"/>
        </w:numPr>
        <w:spacing w:after="0" w:line="240" w:lineRule="auto"/>
        <w:rPr>
          <w:rFonts w:asciiTheme="majorHAnsi" w:hAnsiTheme="majorHAnsi"/>
          <w:sz w:val="24"/>
        </w:rPr>
      </w:pPr>
      <w:r w:rsidRPr="0024119C">
        <w:rPr>
          <w:rFonts w:asciiTheme="majorHAnsi" w:hAnsiTheme="majorHAnsi"/>
          <w:sz w:val="24"/>
        </w:rPr>
        <w:t>T</w:t>
      </w:r>
      <w:r w:rsidRPr="0024119C" w:rsidR="0078569F">
        <w:rPr>
          <w:rFonts w:asciiTheme="majorHAnsi" w:hAnsiTheme="majorHAnsi"/>
          <w:sz w:val="24"/>
        </w:rPr>
        <w:t>otal</w:t>
      </w:r>
      <w:r w:rsidR="00216F27">
        <w:rPr>
          <w:rFonts w:asciiTheme="majorHAnsi" w:hAnsiTheme="majorHAnsi"/>
          <w:sz w:val="24"/>
        </w:rPr>
        <w:t xml:space="preserve"> Number of Annual Responses: </w:t>
      </w:r>
      <w:r w:rsidR="004E5964">
        <w:rPr>
          <w:rFonts w:asciiTheme="majorHAnsi" w:hAnsiTheme="majorHAnsi"/>
          <w:sz w:val="24"/>
        </w:rPr>
        <w:t>5</w:t>
      </w:r>
      <w:r w:rsidRPr="0024119C" w:rsidR="0078569F">
        <w:rPr>
          <w:rFonts w:asciiTheme="majorHAnsi" w:hAnsiTheme="majorHAnsi"/>
          <w:sz w:val="24"/>
        </w:rPr>
        <w:t>0,000</w:t>
      </w:r>
    </w:p>
    <w:p w:rsidRPr="0024119C" w:rsidR="00B55E9F" w:rsidP="00722FDB" w:rsidRDefault="00216F27">
      <w:pPr>
        <w:pStyle w:val="ListParagraph"/>
        <w:numPr>
          <w:ilvl w:val="1"/>
          <w:numId w:val="18"/>
        </w:numPr>
        <w:spacing w:after="0" w:line="240" w:lineRule="auto"/>
        <w:rPr>
          <w:rFonts w:asciiTheme="majorHAnsi" w:hAnsiTheme="majorHAnsi"/>
          <w:sz w:val="24"/>
        </w:rPr>
      </w:pPr>
      <w:r>
        <w:rPr>
          <w:rFonts w:asciiTheme="majorHAnsi" w:hAnsiTheme="majorHAnsi"/>
          <w:sz w:val="24"/>
        </w:rPr>
        <w:t>Total Labor Burden:</w:t>
      </w:r>
      <w:r w:rsidRPr="0024119C">
        <w:rPr>
          <w:rFonts w:eastAsia="Times New Roman" w:cs="Times New Roman" w:asciiTheme="majorHAnsi" w:hAnsiTheme="majorHAnsi"/>
          <w:sz w:val="24"/>
          <w:szCs w:val="24"/>
        </w:rPr>
        <w:t xml:space="preserve"> $</w:t>
      </w:r>
      <w:r w:rsidRPr="0024119C" w:rsidR="00B47F00">
        <w:rPr>
          <w:rFonts w:eastAsia="Times New Roman" w:cs="Times New Roman" w:asciiTheme="majorHAnsi" w:hAnsiTheme="majorHAnsi"/>
          <w:sz w:val="24"/>
          <w:szCs w:val="24"/>
        </w:rPr>
        <w:t>291,222</w:t>
      </w:r>
    </w:p>
    <w:p w:rsidRPr="0024119C" w:rsidR="00B55E9F" w:rsidP="00B55E9F" w:rsidRDefault="00B55E9F">
      <w:pPr>
        <w:spacing w:after="0" w:line="240" w:lineRule="auto"/>
        <w:rPr>
          <w:rFonts w:asciiTheme="majorHAnsi" w:hAnsiTheme="majorHAnsi"/>
          <w:sz w:val="24"/>
        </w:rPr>
      </w:pPr>
    </w:p>
    <w:p w:rsidRPr="0024119C" w:rsidR="00722FDB" w:rsidP="00B55E9F" w:rsidRDefault="00235D71">
      <w:pPr>
        <w:spacing w:after="0" w:line="240" w:lineRule="auto"/>
        <w:rPr>
          <w:rFonts w:asciiTheme="majorHAnsi" w:hAnsiTheme="majorHAnsi"/>
          <w:sz w:val="24"/>
        </w:rPr>
      </w:pPr>
      <w:r w:rsidRPr="0024119C">
        <w:rPr>
          <w:rFonts w:asciiTheme="majorHAnsi" w:hAnsiTheme="majorHAnsi"/>
          <w:sz w:val="24"/>
        </w:rPr>
        <w:t>Part B: OPERATIONAL AND MAINTENANCE COSTS</w:t>
      </w:r>
    </w:p>
    <w:p w:rsidRPr="0024119C" w:rsidR="00235D71" w:rsidP="00722FDB" w:rsidRDefault="00235D71">
      <w:pPr>
        <w:spacing w:after="0" w:line="240" w:lineRule="auto"/>
        <w:rPr>
          <w:rFonts w:asciiTheme="majorHAnsi" w:hAnsiTheme="majorHAnsi"/>
          <w:sz w:val="24"/>
        </w:rPr>
      </w:pPr>
    </w:p>
    <w:p w:rsidRPr="0024119C" w:rsidR="00235D71" w:rsidP="00235D71" w:rsidRDefault="00235D71">
      <w:pPr>
        <w:pStyle w:val="ListParagraph"/>
        <w:numPr>
          <w:ilvl w:val="0"/>
          <w:numId w:val="20"/>
        </w:numPr>
        <w:spacing w:after="0" w:line="240" w:lineRule="auto"/>
        <w:rPr>
          <w:rFonts w:asciiTheme="majorHAnsi" w:hAnsiTheme="majorHAnsi"/>
          <w:i/>
          <w:sz w:val="24"/>
        </w:rPr>
      </w:pPr>
      <w:r w:rsidRPr="0024119C">
        <w:rPr>
          <w:rFonts w:asciiTheme="majorHAnsi" w:hAnsiTheme="majorHAnsi"/>
          <w:sz w:val="24"/>
        </w:rPr>
        <w:t>Cost Categories</w:t>
      </w:r>
    </w:p>
    <w:p w:rsidRPr="0024119C" w:rsidR="00235D71" w:rsidP="00235D71" w:rsidRDefault="00235D71">
      <w:pPr>
        <w:pStyle w:val="ListParagraph"/>
        <w:numPr>
          <w:ilvl w:val="1"/>
          <w:numId w:val="20"/>
        </w:numPr>
        <w:spacing w:after="0" w:line="240" w:lineRule="auto"/>
        <w:rPr>
          <w:rFonts w:asciiTheme="majorHAnsi" w:hAnsiTheme="majorHAnsi"/>
          <w:i/>
          <w:sz w:val="24"/>
        </w:rPr>
      </w:pPr>
      <w:r w:rsidRPr="0024119C">
        <w:rPr>
          <w:rFonts w:asciiTheme="majorHAnsi" w:hAnsiTheme="majorHAnsi"/>
          <w:sz w:val="24"/>
        </w:rPr>
        <w:t>Equipment: $</w:t>
      </w:r>
      <w:r w:rsidRPr="0024119C" w:rsidR="00326B1F">
        <w:rPr>
          <w:rFonts w:asciiTheme="majorHAnsi" w:hAnsiTheme="majorHAnsi"/>
          <w:sz w:val="24"/>
        </w:rPr>
        <w:t>0</w:t>
      </w:r>
    </w:p>
    <w:p w:rsidRPr="0024119C" w:rsidR="00235D71" w:rsidP="00235D71" w:rsidRDefault="00235D71">
      <w:pPr>
        <w:pStyle w:val="ListParagraph"/>
        <w:numPr>
          <w:ilvl w:val="1"/>
          <w:numId w:val="20"/>
        </w:numPr>
        <w:spacing w:after="0" w:line="240" w:lineRule="auto"/>
        <w:rPr>
          <w:rFonts w:asciiTheme="majorHAnsi" w:hAnsiTheme="majorHAnsi"/>
          <w:i/>
          <w:sz w:val="24"/>
        </w:rPr>
      </w:pPr>
      <w:r w:rsidRPr="0024119C">
        <w:rPr>
          <w:rFonts w:asciiTheme="majorHAnsi" w:hAnsiTheme="majorHAnsi"/>
          <w:sz w:val="24"/>
        </w:rPr>
        <w:t>Printing:</w:t>
      </w:r>
      <w:r w:rsidR="00216F27">
        <w:rPr>
          <w:rFonts w:asciiTheme="majorHAnsi" w:hAnsiTheme="majorHAnsi"/>
          <w:sz w:val="24"/>
        </w:rPr>
        <w:t xml:space="preserve"> </w:t>
      </w:r>
      <w:r w:rsidRPr="0024119C">
        <w:rPr>
          <w:rFonts w:asciiTheme="majorHAnsi" w:hAnsiTheme="majorHAnsi"/>
          <w:sz w:val="24"/>
        </w:rPr>
        <w:t>$</w:t>
      </w:r>
      <w:r w:rsidRPr="0024119C" w:rsidR="00326B1F">
        <w:rPr>
          <w:rFonts w:asciiTheme="majorHAnsi" w:hAnsiTheme="majorHAnsi"/>
          <w:sz w:val="24"/>
        </w:rPr>
        <w:t>25,000</w:t>
      </w:r>
    </w:p>
    <w:p w:rsidRPr="0024119C" w:rsidR="00235D71" w:rsidP="00235D71" w:rsidRDefault="00216F27">
      <w:pPr>
        <w:pStyle w:val="ListParagraph"/>
        <w:numPr>
          <w:ilvl w:val="1"/>
          <w:numId w:val="20"/>
        </w:numPr>
        <w:spacing w:after="0" w:line="240" w:lineRule="auto"/>
        <w:rPr>
          <w:rFonts w:asciiTheme="majorHAnsi" w:hAnsiTheme="majorHAnsi"/>
          <w:i/>
          <w:sz w:val="24"/>
        </w:rPr>
      </w:pPr>
      <w:r>
        <w:rPr>
          <w:rFonts w:asciiTheme="majorHAnsi" w:hAnsiTheme="majorHAnsi"/>
          <w:sz w:val="24"/>
        </w:rPr>
        <w:t xml:space="preserve">Postage: </w:t>
      </w:r>
      <w:r w:rsidRPr="0024119C" w:rsidR="00235D71">
        <w:rPr>
          <w:rFonts w:asciiTheme="majorHAnsi" w:hAnsiTheme="majorHAnsi"/>
          <w:sz w:val="24"/>
        </w:rPr>
        <w:t>$</w:t>
      </w:r>
      <w:r w:rsidRPr="0024119C" w:rsidR="00326B1F">
        <w:rPr>
          <w:rFonts w:asciiTheme="majorHAnsi" w:hAnsiTheme="majorHAnsi"/>
          <w:sz w:val="24"/>
        </w:rPr>
        <w:t>40,500</w:t>
      </w:r>
    </w:p>
    <w:p w:rsidRPr="0024119C" w:rsidR="00235D71" w:rsidP="00235D71" w:rsidRDefault="00235D71">
      <w:pPr>
        <w:pStyle w:val="ListParagraph"/>
        <w:numPr>
          <w:ilvl w:val="1"/>
          <w:numId w:val="20"/>
        </w:numPr>
        <w:spacing w:after="0" w:line="240" w:lineRule="auto"/>
        <w:rPr>
          <w:rFonts w:asciiTheme="majorHAnsi" w:hAnsiTheme="majorHAnsi"/>
          <w:i/>
          <w:sz w:val="24"/>
        </w:rPr>
      </w:pPr>
      <w:r w:rsidRPr="0024119C">
        <w:rPr>
          <w:rFonts w:asciiTheme="majorHAnsi" w:hAnsiTheme="majorHAnsi"/>
          <w:sz w:val="24"/>
        </w:rPr>
        <w:t>Software Purchases: $</w:t>
      </w:r>
      <w:r w:rsidRPr="0024119C" w:rsidR="00326B1F">
        <w:rPr>
          <w:rFonts w:asciiTheme="majorHAnsi" w:hAnsiTheme="majorHAnsi"/>
          <w:sz w:val="24"/>
        </w:rPr>
        <w:t>0</w:t>
      </w:r>
    </w:p>
    <w:p w:rsidRPr="0024119C" w:rsidR="00235D71" w:rsidP="00235D71" w:rsidRDefault="00235D71">
      <w:pPr>
        <w:pStyle w:val="ListParagraph"/>
        <w:numPr>
          <w:ilvl w:val="1"/>
          <w:numId w:val="20"/>
        </w:numPr>
        <w:spacing w:after="0" w:line="240" w:lineRule="auto"/>
        <w:rPr>
          <w:rFonts w:asciiTheme="majorHAnsi" w:hAnsiTheme="majorHAnsi"/>
          <w:i/>
          <w:sz w:val="24"/>
        </w:rPr>
      </w:pPr>
      <w:r w:rsidRPr="0024119C">
        <w:rPr>
          <w:rFonts w:asciiTheme="majorHAnsi" w:hAnsiTheme="majorHAnsi"/>
          <w:sz w:val="24"/>
        </w:rPr>
        <w:t>Licensing Costs: $</w:t>
      </w:r>
      <w:r w:rsidRPr="0024119C" w:rsidR="00326B1F">
        <w:rPr>
          <w:rFonts w:asciiTheme="majorHAnsi" w:hAnsiTheme="majorHAnsi"/>
          <w:sz w:val="24"/>
        </w:rPr>
        <w:t>225,000</w:t>
      </w:r>
    </w:p>
    <w:p w:rsidRPr="0024119C" w:rsidR="00235D71" w:rsidP="00235D71" w:rsidRDefault="00235D71">
      <w:pPr>
        <w:pStyle w:val="ListParagraph"/>
        <w:numPr>
          <w:ilvl w:val="1"/>
          <w:numId w:val="20"/>
        </w:numPr>
        <w:spacing w:after="0" w:line="240" w:lineRule="auto"/>
        <w:rPr>
          <w:rFonts w:asciiTheme="majorHAnsi" w:hAnsiTheme="majorHAnsi"/>
          <w:i/>
          <w:sz w:val="24"/>
        </w:rPr>
      </w:pPr>
      <w:r w:rsidRPr="0024119C">
        <w:rPr>
          <w:rFonts w:asciiTheme="majorHAnsi" w:hAnsiTheme="majorHAnsi"/>
          <w:sz w:val="24"/>
        </w:rPr>
        <w:t xml:space="preserve">Other: </w:t>
      </w:r>
      <w:r w:rsidR="00216F27">
        <w:rPr>
          <w:rFonts w:asciiTheme="majorHAnsi" w:hAnsiTheme="majorHAnsi"/>
          <w:sz w:val="24"/>
        </w:rPr>
        <w:tab/>
      </w:r>
      <w:r w:rsidRPr="0024119C">
        <w:rPr>
          <w:rFonts w:asciiTheme="majorHAnsi" w:hAnsiTheme="majorHAnsi"/>
          <w:sz w:val="24"/>
        </w:rPr>
        <w:t>$</w:t>
      </w:r>
      <w:r w:rsidRPr="0024119C" w:rsidR="00326B1F">
        <w:rPr>
          <w:rFonts w:asciiTheme="majorHAnsi" w:hAnsiTheme="majorHAnsi"/>
          <w:sz w:val="24"/>
        </w:rPr>
        <w:t>0</w:t>
      </w:r>
    </w:p>
    <w:p w:rsidRPr="0024119C" w:rsidR="00B55E9F" w:rsidP="00B55E9F" w:rsidRDefault="00B55E9F">
      <w:pPr>
        <w:pStyle w:val="ListParagraph"/>
        <w:spacing w:after="0" w:line="240" w:lineRule="auto"/>
        <w:ind w:left="1440"/>
        <w:rPr>
          <w:rFonts w:asciiTheme="majorHAnsi" w:hAnsiTheme="majorHAnsi"/>
          <w:i/>
          <w:sz w:val="24"/>
        </w:rPr>
      </w:pPr>
    </w:p>
    <w:p w:rsidRPr="0024119C" w:rsidR="00235D71" w:rsidP="00B55E9F" w:rsidRDefault="00B55E9F">
      <w:pPr>
        <w:pStyle w:val="ListParagraph"/>
        <w:numPr>
          <w:ilvl w:val="0"/>
          <w:numId w:val="20"/>
        </w:numPr>
        <w:spacing w:after="0" w:line="240" w:lineRule="auto"/>
        <w:rPr>
          <w:rFonts w:asciiTheme="majorHAnsi" w:hAnsiTheme="majorHAnsi"/>
          <w:i/>
          <w:sz w:val="24"/>
        </w:rPr>
      </w:pPr>
      <w:r w:rsidRPr="0024119C">
        <w:rPr>
          <w:rFonts w:asciiTheme="majorHAnsi" w:hAnsiTheme="majorHAnsi"/>
          <w:sz w:val="24"/>
        </w:rPr>
        <w:t>Total Operational and Maintenance Cost: $</w:t>
      </w:r>
      <w:r w:rsidRPr="0024119C" w:rsidR="00326B1F">
        <w:rPr>
          <w:rFonts w:asciiTheme="majorHAnsi" w:hAnsiTheme="majorHAnsi"/>
          <w:sz w:val="24"/>
        </w:rPr>
        <w:t>290,500</w:t>
      </w:r>
    </w:p>
    <w:p w:rsidRPr="0024119C" w:rsidR="00B55E9F" w:rsidP="00B55E9F" w:rsidRDefault="00B55E9F">
      <w:pPr>
        <w:spacing w:after="0" w:line="240" w:lineRule="auto"/>
        <w:rPr>
          <w:rFonts w:asciiTheme="majorHAnsi" w:hAnsiTheme="majorHAnsi"/>
          <w:i/>
          <w:sz w:val="24"/>
        </w:rPr>
      </w:pPr>
    </w:p>
    <w:p w:rsidRPr="0024119C" w:rsidR="00B55E9F" w:rsidP="00B55E9F" w:rsidRDefault="00B55E9F">
      <w:pPr>
        <w:spacing w:after="0" w:line="240" w:lineRule="auto"/>
        <w:rPr>
          <w:rFonts w:asciiTheme="majorHAnsi" w:hAnsiTheme="majorHAnsi"/>
          <w:sz w:val="24"/>
        </w:rPr>
      </w:pPr>
      <w:r w:rsidRPr="0024119C">
        <w:rPr>
          <w:rFonts w:asciiTheme="majorHAnsi" w:hAnsiTheme="majorHAnsi"/>
          <w:sz w:val="24"/>
        </w:rPr>
        <w:t>Part C: TOTAL COST TO THE FEDERAL GOVERNMENT</w:t>
      </w:r>
    </w:p>
    <w:p w:rsidRPr="0024119C" w:rsidR="00B55E9F" w:rsidP="00B55E9F" w:rsidRDefault="00B55E9F">
      <w:pPr>
        <w:spacing w:after="0" w:line="240" w:lineRule="auto"/>
        <w:rPr>
          <w:rFonts w:asciiTheme="majorHAnsi" w:hAnsiTheme="majorHAnsi"/>
          <w:sz w:val="24"/>
        </w:rPr>
      </w:pPr>
    </w:p>
    <w:p w:rsidRPr="0024119C" w:rsidR="00486235" w:rsidP="00B55E9F" w:rsidRDefault="00B55E9F">
      <w:pPr>
        <w:pStyle w:val="ListParagraph"/>
        <w:numPr>
          <w:ilvl w:val="0"/>
          <w:numId w:val="22"/>
        </w:numPr>
        <w:spacing w:after="0" w:line="240" w:lineRule="auto"/>
        <w:rPr>
          <w:rFonts w:asciiTheme="majorHAnsi" w:hAnsiTheme="majorHAnsi"/>
          <w:sz w:val="24"/>
        </w:rPr>
      </w:pPr>
      <w:r w:rsidRPr="0024119C">
        <w:rPr>
          <w:rFonts w:asciiTheme="majorHAnsi" w:hAnsiTheme="majorHAnsi"/>
          <w:sz w:val="24"/>
        </w:rPr>
        <w:t xml:space="preserve">Total Labor Cost to the Federal Government: </w:t>
      </w:r>
      <w:r w:rsidRPr="0024119C" w:rsidR="00B47F00">
        <w:rPr>
          <w:rFonts w:eastAsia="Times New Roman" w:cs="Times New Roman" w:asciiTheme="majorHAnsi" w:hAnsiTheme="majorHAnsi"/>
          <w:sz w:val="24"/>
          <w:szCs w:val="24"/>
        </w:rPr>
        <w:t>$291,222</w:t>
      </w:r>
    </w:p>
    <w:p w:rsidRPr="0024119C" w:rsidR="00B55E9F" w:rsidP="00B55E9F" w:rsidRDefault="00B55E9F">
      <w:pPr>
        <w:pStyle w:val="ListParagraph"/>
        <w:spacing w:after="0" w:line="240" w:lineRule="auto"/>
        <w:rPr>
          <w:rFonts w:asciiTheme="majorHAnsi" w:hAnsiTheme="majorHAnsi"/>
          <w:sz w:val="24"/>
        </w:rPr>
      </w:pPr>
    </w:p>
    <w:p w:rsidRPr="0024119C" w:rsidR="00B55E9F" w:rsidP="00B55E9F" w:rsidRDefault="00B55E9F">
      <w:pPr>
        <w:pStyle w:val="ListParagraph"/>
        <w:numPr>
          <w:ilvl w:val="0"/>
          <w:numId w:val="22"/>
        </w:numPr>
        <w:spacing w:after="0" w:line="240" w:lineRule="auto"/>
        <w:rPr>
          <w:rFonts w:asciiTheme="majorHAnsi" w:hAnsiTheme="majorHAnsi"/>
          <w:sz w:val="24"/>
        </w:rPr>
      </w:pPr>
      <w:r w:rsidRPr="0024119C">
        <w:rPr>
          <w:rFonts w:asciiTheme="majorHAnsi" w:hAnsiTheme="majorHAnsi"/>
          <w:sz w:val="24"/>
        </w:rPr>
        <w:t>Total Operational and Maintenance Costs: $</w:t>
      </w:r>
      <w:r w:rsidRPr="0024119C" w:rsidR="00326B1F">
        <w:rPr>
          <w:rFonts w:asciiTheme="majorHAnsi" w:hAnsiTheme="majorHAnsi"/>
          <w:sz w:val="24"/>
        </w:rPr>
        <w:t>290,500</w:t>
      </w:r>
    </w:p>
    <w:p w:rsidRPr="0024119C" w:rsidR="00B55E9F" w:rsidP="00B55E9F" w:rsidRDefault="00B55E9F">
      <w:pPr>
        <w:spacing w:after="0" w:line="240" w:lineRule="auto"/>
        <w:rPr>
          <w:rFonts w:asciiTheme="majorHAnsi" w:hAnsiTheme="majorHAnsi"/>
          <w:sz w:val="24"/>
        </w:rPr>
      </w:pPr>
    </w:p>
    <w:p w:rsidRPr="0024119C" w:rsidR="00B55E9F" w:rsidP="00B55E9F" w:rsidRDefault="00B55E9F">
      <w:pPr>
        <w:pStyle w:val="ListParagraph"/>
        <w:numPr>
          <w:ilvl w:val="0"/>
          <w:numId w:val="22"/>
        </w:numPr>
        <w:spacing w:after="0" w:line="240" w:lineRule="auto"/>
        <w:rPr>
          <w:rFonts w:asciiTheme="majorHAnsi" w:hAnsiTheme="majorHAnsi"/>
          <w:sz w:val="24"/>
        </w:rPr>
      </w:pPr>
      <w:r w:rsidRPr="0024119C">
        <w:rPr>
          <w:rFonts w:asciiTheme="majorHAnsi" w:hAnsiTheme="majorHAnsi"/>
          <w:sz w:val="24"/>
        </w:rPr>
        <w:t>Total Cost to the Federal Government: $</w:t>
      </w:r>
      <w:r w:rsidRPr="0024119C" w:rsidR="00B47F00">
        <w:rPr>
          <w:rFonts w:asciiTheme="majorHAnsi" w:hAnsiTheme="majorHAnsi"/>
          <w:sz w:val="24"/>
        </w:rPr>
        <w:t>581,722</w:t>
      </w:r>
    </w:p>
    <w:p w:rsidRPr="0024119C" w:rsidR="00486235" w:rsidP="00486235" w:rsidRDefault="00486235">
      <w:pPr>
        <w:spacing w:after="0" w:line="240" w:lineRule="auto"/>
        <w:rPr>
          <w:rFonts w:asciiTheme="majorHAnsi" w:hAnsiTheme="majorHAnsi"/>
          <w:sz w:val="24"/>
        </w:rPr>
      </w:pPr>
    </w:p>
    <w:p w:rsidRPr="0024119C" w:rsidR="00DA2B37" w:rsidP="00486235" w:rsidRDefault="00DA2B37">
      <w:pPr>
        <w:spacing w:after="0" w:line="240" w:lineRule="auto"/>
        <w:rPr>
          <w:rFonts w:asciiTheme="majorHAnsi" w:hAnsiTheme="majorHAnsi"/>
          <w:sz w:val="24"/>
          <w:u w:val="single"/>
        </w:rPr>
      </w:pPr>
      <w:r w:rsidRPr="0024119C">
        <w:rPr>
          <w:rFonts w:asciiTheme="majorHAnsi" w:hAnsiTheme="majorHAnsi"/>
          <w:sz w:val="24"/>
        </w:rPr>
        <w:t xml:space="preserve">15. </w:t>
      </w:r>
      <w:r w:rsidRPr="0024119C">
        <w:rPr>
          <w:rFonts w:asciiTheme="majorHAnsi" w:hAnsiTheme="majorHAnsi"/>
          <w:sz w:val="24"/>
        </w:rPr>
        <w:tab/>
      </w:r>
      <w:r w:rsidRPr="0024119C">
        <w:rPr>
          <w:rFonts w:asciiTheme="majorHAnsi" w:hAnsiTheme="majorHAnsi"/>
          <w:sz w:val="24"/>
          <w:u w:val="single"/>
        </w:rPr>
        <w:t>Reasons for Change in Burden</w:t>
      </w:r>
      <w:r w:rsidRPr="0024119C" w:rsidR="0085688C">
        <w:rPr>
          <w:rFonts w:asciiTheme="majorHAnsi" w:hAnsiTheme="majorHAnsi"/>
          <w:sz w:val="24"/>
          <w:u w:val="single"/>
        </w:rPr>
        <w:t xml:space="preserve"> </w:t>
      </w:r>
    </w:p>
    <w:p w:rsidRPr="0024119C" w:rsidR="00B933B0" w:rsidP="00612871" w:rsidRDefault="00B933B0">
      <w:pPr>
        <w:spacing w:after="0" w:line="240" w:lineRule="auto"/>
        <w:rPr>
          <w:rFonts w:asciiTheme="majorHAnsi" w:hAnsiTheme="majorHAnsi"/>
          <w:sz w:val="24"/>
        </w:rPr>
      </w:pPr>
    </w:p>
    <w:p w:rsidRPr="0024119C" w:rsidR="00DA2B37" w:rsidP="00486235" w:rsidRDefault="00D972CA">
      <w:pPr>
        <w:spacing w:after="0" w:line="240" w:lineRule="auto"/>
        <w:rPr>
          <w:rFonts w:asciiTheme="majorHAnsi" w:hAnsiTheme="majorHAnsi"/>
          <w:sz w:val="24"/>
        </w:rPr>
      </w:pPr>
      <w:r w:rsidRPr="0024119C">
        <w:rPr>
          <w:rFonts w:asciiTheme="majorHAnsi" w:hAnsiTheme="majorHAnsi"/>
          <w:sz w:val="24"/>
        </w:rPr>
        <w:t xml:space="preserve">The burden </w:t>
      </w:r>
      <w:r w:rsidRPr="0024119C" w:rsidR="00A44689">
        <w:rPr>
          <w:rFonts w:asciiTheme="majorHAnsi" w:hAnsiTheme="majorHAnsi"/>
          <w:sz w:val="24"/>
        </w:rPr>
        <w:t xml:space="preserve">has </w:t>
      </w:r>
      <w:r w:rsidR="004E5964">
        <w:rPr>
          <w:rFonts w:asciiTheme="majorHAnsi" w:hAnsiTheme="majorHAnsi"/>
          <w:sz w:val="24"/>
        </w:rPr>
        <w:t>increased since the last approval due to an increase in respondents.</w:t>
      </w:r>
    </w:p>
    <w:p w:rsidRPr="0024119C" w:rsidR="00D972CA" w:rsidP="00486235" w:rsidRDefault="00D972CA">
      <w:pPr>
        <w:spacing w:after="0" w:line="240" w:lineRule="auto"/>
        <w:rPr>
          <w:rFonts w:asciiTheme="majorHAnsi" w:hAnsiTheme="majorHAnsi"/>
          <w:sz w:val="24"/>
        </w:rPr>
      </w:pPr>
    </w:p>
    <w:p w:rsidRPr="0024119C" w:rsidR="00DA2B37" w:rsidP="00486235" w:rsidRDefault="005C3A95">
      <w:pPr>
        <w:spacing w:after="0" w:line="240" w:lineRule="auto"/>
        <w:rPr>
          <w:rFonts w:asciiTheme="majorHAnsi" w:hAnsiTheme="majorHAnsi"/>
          <w:sz w:val="24"/>
        </w:rPr>
      </w:pPr>
      <w:r w:rsidRPr="0024119C">
        <w:rPr>
          <w:rFonts w:asciiTheme="majorHAnsi" w:hAnsiTheme="majorHAnsi"/>
          <w:sz w:val="24"/>
        </w:rPr>
        <w:t xml:space="preserve">16. </w:t>
      </w:r>
      <w:r w:rsidRPr="0024119C">
        <w:rPr>
          <w:rFonts w:asciiTheme="majorHAnsi" w:hAnsiTheme="majorHAnsi"/>
          <w:sz w:val="24"/>
        </w:rPr>
        <w:tab/>
      </w:r>
      <w:r w:rsidRPr="0024119C">
        <w:rPr>
          <w:rFonts w:asciiTheme="majorHAnsi" w:hAnsiTheme="majorHAnsi"/>
          <w:sz w:val="24"/>
          <w:u w:val="single"/>
        </w:rPr>
        <w:t>Publication of Results</w:t>
      </w:r>
      <w:r w:rsidRPr="0024119C">
        <w:rPr>
          <w:rFonts w:asciiTheme="majorHAnsi" w:hAnsiTheme="majorHAnsi"/>
          <w:sz w:val="24"/>
        </w:rPr>
        <w:t xml:space="preserve"> </w:t>
      </w:r>
    </w:p>
    <w:p w:rsidRPr="0024119C" w:rsidR="00612871" w:rsidP="00612871" w:rsidRDefault="00612871">
      <w:pPr>
        <w:spacing w:after="0" w:line="240" w:lineRule="auto"/>
        <w:rPr>
          <w:rFonts w:asciiTheme="majorHAnsi" w:hAnsiTheme="majorHAnsi"/>
          <w:sz w:val="24"/>
        </w:rPr>
      </w:pPr>
    </w:p>
    <w:p w:rsidRPr="0024119C" w:rsidR="00612871" w:rsidP="00612871" w:rsidRDefault="00612871">
      <w:pPr>
        <w:spacing w:after="0" w:line="240" w:lineRule="auto"/>
        <w:rPr>
          <w:rFonts w:asciiTheme="majorHAnsi" w:hAnsiTheme="majorHAnsi"/>
          <w:sz w:val="24"/>
        </w:rPr>
      </w:pPr>
      <w:r w:rsidRPr="0024119C">
        <w:rPr>
          <w:rFonts w:asciiTheme="majorHAnsi" w:hAnsiTheme="majorHAnsi"/>
          <w:sz w:val="24"/>
        </w:rPr>
        <w:t xml:space="preserve">The information gathered through this project will be used to generate reports to address the legislative requirements specified in Section 1. Information resulting from the collection efforts of this project will assist the DoD in developing policies and initiatives to improve TRICARE beneficiaries’ access to civilian providers. The results of the previous survey efforts have been briefed to, or provided in written communication to the </w:t>
      </w:r>
      <w:r w:rsidR="00216F27">
        <w:rPr>
          <w:rFonts w:asciiTheme="majorHAnsi" w:hAnsiTheme="majorHAnsi"/>
          <w:sz w:val="24"/>
        </w:rPr>
        <w:t>DHA</w:t>
      </w:r>
      <w:r w:rsidRPr="0024119C">
        <w:rPr>
          <w:rFonts w:asciiTheme="majorHAnsi" w:hAnsiTheme="majorHAnsi"/>
          <w:sz w:val="24"/>
        </w:rPr>
        <w:t xml:space="preserve"> and senior DoD personnel, TRICARE Regional Office Directors and their staff, and members of Congress through the Annual TRICARE Evaluation Report to Congress, most </w:t>
      </w:r>
      <w:r w:rsidR="00216F27">
        <w:rPr>
          <w:rFonts w:asciiTheme="majorHAnsi" w:hAnsiTheme="majorHAnsi"/>
          <w:sz w:val="24"/>
        </w:rPr>
        <w:t xml:space="preserve">recently for the FY 2022 report that is </w:t>
      </w:r>
      <w:r w:rsidRPr="0024119C">
        <w:rPr>
          <w:rFonts w:asciiTheme="majorHAnsi" w:hAnsiTheme="majorHAnsi"/>
          <w:sz w:val="24"/>
        </w:rPr>
        <w:t>due to congress in the spring of 2022. It is the plan to continue to report results annually to the above listed bodies.</w:t>
      </w:r>
    </w:p>
    <w:p w:rsidRPr="0024119C" w:rsidR="005C3A95" w:rsidP="00486235" w:rsidRDefault="005C3A95">
      <w:pPr>
        <w:spacing w:after="0" w:line="240" w:lineRule="auto"/>
        <w:rPr>
          <w:rFonts w:asciiTheme="majorHAnsi" w:hAnsiTheme="majorHAnsi"/>
          <w:sz w:val="24"/>
        </w:rPr>
      </w:pPr>
    </w:p>
    <w:p w:rsidRPr="0024119C" w:rsidR="005C3A95" w:rsidP="00486235" w:rsidRDefault="005C3A95">
      <w:pPr>
        <w:spacing w:after="0" w:line="240" w:lineRule="auto"/>
        <w:rPr>
          <w:rFonts w:asciiTheme="majorHAnsi" w:hAnsiTheme="majorHAnsi"/>
          <w:sz w:val="24"/>
        </w:rPr>
      </w:pPr>
      <w:r w:rsidRPr="0024119C">
        <w:rPr>
          <w:rFonts w:asciiTheme="majorHAnsi" w:hAnsiTheme="majorHAnsi"/>
          <w:sz w:val="24"/>
        </w:rPr>
        <w:t xml:space="preserve">17. </w:t>
      </w:r>
      <w:r w:rsidRPr="0024119C" w:rsidR="00C62D17">
        <w:rPr>
          <w:rFonts w:asciiTheme="majorHAnsi" w:hAnsiTheme="majorHAnsi"/>
          <w:sz w:val="24"/>
        </w:rPr>
        <w:tab/>
      </w:r>
      <w:r w:rsidRPr="0024119C" w:rsidR="00C62D17">
        <w:rPr>
          <w:rFonts w:asciiTheme="majorHAnsi" w:hAnsiTheme="majorHAnsi"/>
          <w:sz w:val="24"/>
          <w:u w:val="single"/>
        </w:rPr>
        <w:t>Non-Display of OMB Expiration Date</w:t>
      </w:r>
    </w:p>
    <w:p w:rsidRPr="0024119C" w:rsidR="00612871" w:rsidP="00486235" w:rsidRDefault="00612871">
      <w:pPr>
        <w:spacing w:after="0" w:line="240" w:lineRule="auto"/>
        <w:rPr>
          <w:rFonts w:asciiTheme="majorHAnsi" w:hAnsiTheme="majorHAnsi"/>
          <w:i/>
          <w:sz w:val="24"/>
        </w:rPr>
      </w:pPr>
    </w:p>
    <w:p w:rsidRPr="0024119C" w:rsidR="00C62D17" w:rsidP="00486235" w:rsidRDefault="00C62D17">
      <w:pPr>
        <w:spacing w:after="0" w:line="240" w:lineRule="auto"/>
        <w:rPr>
          <w:rFonts w:asciiTheme="majorHAnsi" w:hAnsiTheme="majorHAnsi"/>
          <w:sz w:val="24"/>
        </w:rPr>
      </w:pPr>
      <w:r w:rsidRPr="0024119C">
        <w:rPr>
          <w:rFonts w:asciiTheme="majorHAnsi" w:hAnsiTheme="majorHAnsi"/>
          <w:sz w:val="24"/>
        </w:rPr>
        <w:t xml:space="preserve">We are not seeking approval to omit the display of the expiration date of the OMB approval on the collection instrument. </w:t>
      </w:r>
    </w:p>
    <w:p w:rsidRPr="0024119C" w:rsidR="00C62D17" w:rsidP="00486235" w:rsidRDefault="00C62D17">
      <w:pPr>
        <w:spacing w:after="0" w:line="240" w:lineRule="auto"/>
        <w:rPr>
          <w:rFonts w:asciiTheme="majorHAnsi" w:hAnsiTheme="majorHAnsi"/>
          <w:sz w:val="24"/>
        </w:rPr>
      </w:pPr>
    </w:p>
    <w:p w:rsidRPr="0024119C" w:rsidR="00C62D17" w:rsidP="00486235" w:rsidRDefault="00C62D17">
      <w:pPr>
        <w:spacing w:after="0" w:line="240" w:lineRule="auto"/>
        <w:rPr>
          <w:rFonts w:asciiTheme="majorHAnsi" w:hAnsiTheme="majorHAnsi"/>
          <w:sz w:val="24"/>
        </w:rPr>
      </w:pPr>
      <w:r w:rsidRPr="0024119C">
        <w:rPr>
          <w:rFonts w:asciiTheme="majorHAnsi" w:hAnsiTheme="majorHAnsi"/>
          <w:sz w:val="24"/>
        </w:rPr>
        <w:t xml:space="preserve">18. </w:t>
      </w:r>
      <w:r w:rsidRPr="0024119C">
        <w:rPr>
          <w:rFonts w:asciiTheme="majorHAnsi" w:hAnsiTheme="majorHAnsi"/>
          <w:sz w:val="24"/>
        </w:rPr>
        <w:tab/>
      </w:r>
      <w:r w:rsidRPr="0024119C">
        <w:rPr>
          <w:rFonts w:asciiTheme="majorHAnsi" w:hAnsiTheme="majorHAnsi"/>
          <w:sz w:val="24"/>
          <w:u w:val="single"/>
        </w:rPr>
        <w:t>Exceptions to “Certification for Paperwork Reduction Submissions”</w:t>
      </w:r>
    </w:p>
    <w:p w:rsidRPr="0024119C" w:rsidR="00612871" w:rsidP="00B55E9F" w:rsidRDefault="00612871">
      <w:pPr>
        <w:spacing w:after="0" w:line="240" w:lineRule="auto"/>
        <w:rPr>
          <w:rFonts w:asciiTheme="majorHAnsi" w:hAnsiTheme="majorHAnsi"/>
          <w:i/>
          <w:sz w:val="24"/>
        </w:rPr>
      </w:pPr>
    </w:p>
    <w:p w:rsidRPr="0024119C" w:rsidR="00A50A0F" w:rsidP="00B55E9F" w:rsidRDefault="00A50A0F">
      <w:pPr>
        <w:spacing w:after="0" w:line="240" w:lineRule="auto"/>
        <w:rPr>
          <w:rFonts w:asciiTheme="majorHAnsi" w:hAnsiTheme="majorHAnsi"/>
          <w:i/>
          <w:sz w:val="24"/>
        </w:rPr>
      </w:pPr>
      <w:r w:rsidRPr="0024119C">
        <w:rPr>
          <w:rFonts w:asciiTheme="majorHAnsi" w:hAnsiTheme="majorHAnsi"/>
          <w:sz w:val="24"/>
        </w:rPr>
        <w:t>We are not requesting an</w:t>
      </w:r>
      <w:r w:rsidRPr="0024119C" w:rsidR="00420AE9">
        <w:rPr>
          <w:rFonts w:asciiTheme="majorHAnsi" w:hAnsiTheme="majorHAnsi"/>
          <w:sz w:val="24"/>
        </w:rPr>
        <w:t>y</w:t>
      </w:r>
      <w:r w:rsidRPr="0024119C">
        <w:rPr>
          <w:rFonts w:asciiTheme="majorHAnsi" w:hAnsiTheme="majorHAnsi"/>
          <w:sz w:val="24"/>
        </w:rPr>
        <w:t xml:space="preserve"> exemption</w:t>
      </w:r>
      <w:r w:rsidRPr="0024119C" w:rsidR="00420AE9">
        <w:rPr>
          <w:rFonts w:asciiTheme="majorHAnsi" w:hAnsiTheme="majorHAnsi"/>
          <w:sz w:val="24"/>
        </w:rPr>
        <w:t>s</w:t>
      </w:r>
      <w:r w:rsidRPr="0024119C">
        <w:rPr>
          <w:rFonts w:asciiTheme="majorHAnsi" w:hAnsiTheme="majorHAnsi"/>
          <w:sz w:val="24"/>
        </w:rPr>
        <w:t xml:space="preserve"> to the provisions </w:t>
      </w:r>
      <w:r w:rsidRPr="0024119C" w:rsidR="00420AE9">
        <w:rPr>
          <w:rFonts w:asciiTheme="majorHAnsi" w:hAnsiTheme="majorHAnsi"/>
          <w:sz w:val="24"/>
        </w:rPr>
        <w:t xml:space="preserve">stated in 5 CFR 1320.9. </w:t>
      </w:r>
    </w:p>
    <w:sectPr w:rsidRPr="0024119C" w:rsidR="00A50A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2741" w:rsidRDefault="00642741" w:rsidP="00FB569C">
      <w:pPr>
        <w:spacing w:after="0" w:line="240" w:lineRule="auto"/>
      </w:pPr>
      <w:r>
        <w:separator/>
      </w:r>
    </w:p>
  </w:endnote>
  <w:endnote w:type="continuationSeparator" w:id="0">
    <w:p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2741" w:rsidRDefault="00642741" w:rsidP="00FB569C">
      <w:pPr>
        <w:spacing w:after="0" w:line="240" w:lineRule="auto"/>
      </w:pPr>
      <w:r>
        <w:separator/>
      </w:r>
    </w:p>
  </w:footnote>
  <w:footnote w:type="continuationSeparator" w:id="0">
    <w:p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1559B6"/>
    <w:multiLevelType w:val="hybridMultilevel"/>
    <w:tmpl w:val="D944BB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11"/>
  </w:num>
  <w:num w:numId="4">
    <w:abstractNumId w:val="10"/>
  </w:num>
  <w:num w:numId="5">
    <w:abstractNumId w:val="18"/>
  </w:num>
  <w:num w:numId="6">
    <w:abstractNumId w:val="1"/>
  </w:num>
  <w:num w:numId="7">
    <w:abstractNumId w:val="19"/>
  </w:num>
  <w:num w:numId="8">
    <w:abstractNumId w:val="16"/>
  </w:num>
  <w:num w:numId="9">
    <w:abstractNumId w:val="20"/>
  </w:num>
  <w:num w:numId="10">
    <w:abstractNumId w:val="3"/>
  </w:num>
  <w:num w:numId="11">
    <w:abstractNumId w:val="15"/>
  </w:num>
  <w:num w:numId="12">
    <w:abstractNumId w:val="17"/>
  </w:num>
  <w:num w:numId="13">
    <w:abstractNumId w:val="23"/>
  </w:num>
  <w:num w:numId="14">
    <w:abstractNumId w:val="24"/>
  </w:num>
  <w:num w:numId="15">
    <w:abstractNumId w:val="9"/>
  </w:num>
  <w:num w:numId="16">
    <w:abstractNumId w:val="8"/>
  </w:num>
  <w:num w:numId="17">
    <w:abstractNumId w:val="12"/>
  </w:num>
  <w:num w:numId="18">
    <w:abstractNumId w:val="7"/>
  </w:num>
  <w:num w:numId="19">
    <w:abstractNumId w:val="6"/>
  </w:num>
  <w:num w:numId="20">
    <w:abstractNumId w:val="5"/>
  </w:num>
  <w:num w:numId="21">
    <w:abstractNumId w:val="13"/>
  </w:num>
  <w:num w:numId="22">
    <w:abstractNumId w:val="2"/>
  </w:num>
  <w:num w:numId="23">
    <w:abstractNumId w:val="4"/>
  </w:num>
  <w:num w:numId="24">
    <w:abstractNumId w:val="21"/>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8737D"/>
    <w:rsid w:val="000A178C"/>
    <w:rsid w:val="000B0E70"/>
    <w:rsid w:val="001017A0"/>
    <w:rsid w:val="00105F45"/>
    <w:rsid w:val="00127B46"/>
    <w:rsid w:val="00147720"/>
    <w:rsid w:val="0019309D"/>
    <w:rsid w:val="001C06EA"/>
    <w:rsid w:val="001F526C"/>
    <w:rsid w:val="00200261"/>
    <w:rsid w:val="00203BC2"/>
    <w:rsid w:val="00211832"/>
    <w:rsid w:val="00216F27"/>
    <w:rsid w:val="00222D1B"/>
    <w:rsid w:val="00235D71"/>
    <w:rsid w:val="0024119C"/>
    <w:rsid w:val="0024335E"/>
    <w:rsid w:val="00254DCF"/>
    <w:rsid w:val="002567F9"/>
    <w:rsid w:val="0027743E"/>
    <w:rsid w:val="00294E92"/>
    <w:rsid w:val="002D7713"/>
    <w:rsid w:val="003132E7"/>
    <w:rsid w:val="00326B1F"/>
    <w:rsid w:val="00331D7E"/>
    <w:rsid w:val="00337EF1"/>
    <w:rsid w:val="00340D9B"/>
    <w:rsid w:val="00394A8A"/>
    <w:rsid w:val="003C0540"/>
    <w:rsid w:val="00420AE9"/>
    <w:rsid w:val="00480AFF"/>
    <w:rsid w:val="00486235"/>
    <w:rsid w:val="00490797"/>
    <w:rsid w:val="004C74D6"/>
    <w:rsid w:val="004E5964"/>
    <w:rsid w:val="004F4F5D"/>
    <w:rsid w:val="00502FF3"/>
    <w:rsid w:val="00510F0C"/>
    <w:rsid w:val="00520B36"/>
    <w:rsid w:val="00571698"/>
    <w:rsid w:val="00576EDB"/>
    <w:rsid w:val="00591B82"/>
    <w:rsid w:val="00594B6B"/>
    <w:rsid w:val="00596BBA"/>
    <w:rsid w:val="005C3A95"/>
    <w:rsid w:val="005C7428"/>
    <w:rsid w:val="005D5C81"/>
    <w:rsid w:val="005E4B6D"/>
    <w:rsid w:val="00612871"/>
    <w:rsid w:val="00642741"/>
    <w:rsid w:val="0065530D"/>
    <w:rsid w:val="006A13FA"/>
    <w:rsid w:val="006D1B65"/>
    <w:rsid w:val="006D42DD"/>
    <w:rsid w:val="006D47BD"/>
    <w:rsid w:val="006E563D"/>
    <w:rsid w:val="006F2DF8"/>
    <w:rsid w:val="006F3554"/>
    <w:rsid w:val="00722FDB"/>
    <w:rsid w:val="0075586A"/>
    <w:rsid w:val="0077261C"/>
    <w:rsid w:val="0078569F"/>
    <w:rsid w:val="0079290A"/>
    <w:rsid w:val="007B456A"/>
    <w:rsid w:val="0085688C"/>
    <w:rsid w:val="008635C4"/>
    <w:rsid w:val="008708D1"/>
    <w:rsid w:val="00872E5D"/>
    <w:rsid w:val="0088662F"/>
    <w:rsid w:val="008902E4"/>
    <w:rsid w:val="008A06EF"/>
    <w:rsid w:val="008D1294"/>
    <w:rsid w:val="008E3029"/>
    <w:rsid w:val="008F7E7A"/>
    <w:rsid w:val="00955D40"/>
    <w:rsid w:val="0098628F"/>
    <w:rsid w:val="00994F2B"/>
    <w:rsid w:val="00996894"/>
    <w:rsid w:val="009A6246"/>
    <w:rsid w:val="009F2544"/>
    <w:rsid w:val="00A075B1"/>
    <w:rsid w:val="00A25C31"/>
    <w:rsid w:val="00A44689"/>
    <w:rsid w:val="00A50A0F"/>
    <w:rsid w:val="00A76F7E"/>
    <w:rsid w:val="00A77157"/>
    <w:rsid w:val="00AE00A7"/>
    <w:rsid w:val="00AE1BEC"/>
    <w:rsid w:val="00B33F73"/>
    <w:rsid w:val="00B429D9"/>
    <w:rsid w:val="00B47F00"/>
    <w:rsid w:val="00B52F4E"/>
    <w:rsid w:val="00B55E9F"/>
    <w:rsid w:val="00B933B0"/>
    <w:rsid w:val="00BD7755"/>
    <w:rsid w:val="00C07477"/>
    <w:rsid w:val="00C33684"/>
    <w:rsid w:val="00C62D17"/>
    <w:rsid w:val="00C709AB"/>
    <w:rsid w:val="00C808F4"/>
    <w:rsid w:val="00CA15B1"/>
    <w:rsid w:val="00CA49B7"/>
    <w:rsid w:val="00CC24D5"/>
    <w:rsid w:val="00CC2835"/>
    <w:rsid w:val="00CE5958"/>
    <w:rsid w:val="00CF6D8D"/>
    <w:rsid w:val="00D20B49"/>
    <w:rsid w:val="00D21AA6"/>
    <w:rsid w:val="00D462F7"/>
    <w:rsid w:val="00D734A2"/>
    <w:rsid w:val="00D80DA4"/>
    <w:rsid w:val="00D972CA"/>
    <w:rsid w:val="00DA2B37"/>
    <w:rsid w:val="00DC4138"/>
    <w:rsid w:val="00E5409A"/>
    <w:rsid w:val="00E65D41"/>
    <w:rsid w:val="00E95FFB"/>
    <w:rsid w:val="00EA3453"/>
    <w:rsid w:val="00EA6C04"/>
    <w:rsid w:val="00F25499"/>
    <w:rsid w:val="00F86C35"/>
    <w:rsid w:val="00F90C21"/>
    <w:rsid w:val="00F97482"/>
    <w:rsid w:val="00FB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AC958"/>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3178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ol.gov/dol/topic/wages/index.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6</Pages>
  <Words>1951</Words>
  <Characters>11127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Hecht, Abbey S CTR WHS ESD</cp:lastModifiedBy>
  <cp:revision>13</cp:revision>
  <cp:lastPrinted>2016-09-20T19:55:00Z</cp:lastPrinted>
  <dcterms:created xsi:type="dcterms:W3CDTF">2022-02-24T20:01:00Z</dcterms:created>
  <dcterms:modified xsi:type="dcterms:W3CDTF">2022-02-25T18:56:00Z</dcterms:modified>
</cp:coreProperties>
</file>