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08A9" w:rsidP="00F00DAE" w:rsidRDefault="003D28E3" w14:paraId="51BA16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3D28E3">
        <w:rPr>
          <w:b/>
        </w:rPr>
        <w:t xml:space="preserve">BUREAU </w:t>
      </w:r>
      <w:r>
        <w:rPr>
          <w:b/>
        </w:rPr>
        <w:t xml:space="preserve">OF </w:t>
      </w:r>
      <w:r w:rsidRPr="00031B05" w:rsidR="006408A9">
        <w:rPr>
          <w:b/>
        </w:rPr>
        <w:t xml:space="preserve">CONSUMER FINANCIAL PROTECTION </w:t>
      </w:r>
    </w:p>
    <w:p w:rsidRPr="00031B05" w:rsidR="005D6F7D" w:rsidP="00F00DAE" w:rsidRDefault="005D6F7D" w14:paraId="6AEE0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031B05" w:rsidR="00061BDF" w:rsidP="00F00DAE" w:rsidRDefault="00F06866" w14:paraId="48FEE0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031B05">
        <w:rPr>
          <w:b/>
          <w:caps/>
        </w:rPr>
        <w:t xml:space="preserve">Request for Approval under the </w:t>
      </w:r>
    </w:p>
    <w:p w:rsidR="00D825DB" w:rsidP="00F00DAE" w:rsidRDefault="00FA7432" w14:paraId="7502D1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w:t>
      </w:r>
      <w:r w:rsidRPr="00031B05" w:rsidR="007F5775">
        <w:rPr>
          <w:b/>
          <w:bCs/>
          <w:spacing w:val="-1"/>
        </w:rPr>
        <w:t>GENERIC INFORMATION COLLECTION PLAN FOR THE COLLECTION OF QUALITATIVE FEEDBACK ON THE SERVICE DELIVERY OF THE CONSUMER FINANCIAL PROTECTION BUREAU</w:t>
      </w:r>
      <w:r w:rsidRPr="00031B05" w:rsidR="00B05F21">
        <w:rPr>
          <w:b/>
        </w:rPr>
        <w:t>”</w:t>
      </w:r>
      <w:r w:rsidRPr="00031B05" w:rsidR="00F06866">
        <w:rPr>
          <w:b/>
        </w:rPr>
        <w:t xml:space="preserve"> </w:t>
      </w:r>
    </w:p>
    <w:p w:rsidR="005D6F7D" w:rsidP="00F00DAE" w:rsidRDefault="005D6F7D" w14:paraId="083CF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031B05" w:rsidR="002B1D20" w:rsidP="00F00DAE" w:rsidRDefault="002B1D20" w14:paraId="24E72D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031B05" w:rsidR="00FA7432" w:rsidP="008222BD" w:rsidRDefault="00F06866" w14:paraId="53B8DF4F"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(OMB Control N</w:t>
      </w:r>
      <w:r w:rsidRPr="00031B05" w:rsidR="00FA7432">
        <w:rPr>
          <w:b/>
        </w:rPr>
        <w:t>umber: 3170-</w:t>
      </w:r>
      <w:r w:rsidRPr="00031B05" w:rsidR="001E713F">
        <w:rPr>
          <w:b/>
        </w:rPr>
        <w:t>00</w:t>
      </w:r>
      <w:r w:rsidRPr="00031B05" w:rsidR="006A50C3">
        <w:rPr>
          <w:b/>
        </w:rPr>
        <w:t>2</w:t>
      </w:r>
      <w:r w:rsidRPr="00031B05" w:rsidR="007F5775">
        <w:rPr>
          <w:b/>
        </w:rPr>
        <w:t>4</w:t>
      </w:r>
      <w:r w:rsidRPr="00031B05">
        <w:rPr>
          <w:b/>
        </w:rPr>
        <w:t>)</w:t>
      </w:r>
    </w:p>
    <w:p w:rsidRPr="008222BD" w:rsidR="00D825DB" w:rsidP="00F00DAE" w:rsidRDefault="00D825DB" w14:paraId="765BB6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8222BD" w:rsidR="00FA7432" w:rsidP="00FA7432" w:rsidRDefault="00FA7432" w14:paraId="3770C1E4" w14:textId="77777777">
      <w:pPr>
        <w:pStyle w:val="Heading2"/>
        <w:shd w:val="clear" w:color="auto" w:fill="FFFFFF" w:themeFill="background1"/>
        <w:tabs>
          <w:tab w:val="left" w:pos="900"/>
        </w:tabs>
        <w:ind w:right="-180"/>
        <w:jc w:val="left"/>
        <w:rPr>
          <w:b w:val="0"/>
        </w:rPr>
      </w:pPr>
    </w:p>
    <w:p w:rsidRPr="00410F81" w:rsidR="005E714A" w:rsidP="00E55703" w:rsidRDefault="00D825DB" w14:paraId="3A4D7500" w14:textId="1ED7D56A">
      <w:pPr>
        <w:pStyle w:val="Heading2"/>
        <w:tabs>
          <w:tab w:val="left" w:pos="900"/>
        </w:tabs>
        <w:ind w:left="900" w:right="-180" w:hanging="900"/>
        <w:jc w:val="left"/>
      </w:pPr>
      <w:r w:rsidRPr="008222BD">
        <w:rPr>
          <w:b w:val="0"/>
        </w:rPr>
        <w:t xml:space="preserve">1. </w:t>
      </w:r>
      <w:r w:rsidRPr="008222BD" w:rsidR="005E714A">
        <w:rPr>
          <w:smallCaps/>
        </w:rPr>
        <w:t>TITLE OF INFORMATION COLLECTION</w:t>
      </w:r>
      <w:r w:rsidRPr="008222BD" w:rsidR="005E714A">
        <w:rPr>
          <w:b w:val="0"/>
        </w:rPr>
        <w:t xml:space="preserve">: </w:t>
      </w:r>
      <w:r w:rsidRPr="00E55703" w:rsidR="00E55703">
        <w:rPr>
          <w:b w:val="0"/>
        </w:rPr>
        <w:t>Certified Forensic Loan Auditors (CFLA)</w:t>
      </w:r>
    </w:p>
    <w:p w:rsidRPr="008222BD" w:rsidR="00D825DB" w:rsidRDefault="00D825DB" w14:paraId="488E6089" w14:textId="77777777"/>
    <w:p w:rsidRPr="004F46A5" w:rsidR="001B0AAA" w:rsidP="004F46A5" w:rsidRDefault="00D825DB" w14:paraId="1CFB0A60" w14:textId="7A107DEB">
      <w:pPr>
        <w:pStyle w:val="Header"/>
        <w:tabs>
          <w:tab w:val="clear" w:pos="4320"/>
          <w:tab w:val="clear" w:pos="8640"/>
        </w:tabs>
        <w:rPr>
          <w:i/>
          <w:snapToGrid/>
        </w:rPr>
      </w:pPr>
      <w:r w:rsidRPr="008222BD">
        <w:t xml:space="preserve">2. </w:t>
      </w:r>
      <w:r w:rsidRPr="00410F81" w:rsidR="00F15956">
        <w:rPr>
          <w:b/>
        </w:rPr>
        <w:t>PURPOSE</w:t>
      </w:r>
      <w:r w:rsidRPr="008222BD" w:rsidR="00F15956">
        <w:t>:</w:t>
      </w:r>
      <w:r w:rsidRPr="008222BD" w:rsidR="00C14CC4">
        <w:t xml:space="preserve"> </w:t>
      </w:r>
      <w:r w:rsidRPr="00E55703" w:rsidR="00E55703">
        <w:t>The purpose of this request is to provide compensation from the civil penalty fund to harmed eligible victims in the CFPB vs. CFLA matter.</w:t>
      </w:r>
      <w:r w:rsidR="00F75A30">
        <w:t xml:space="preserve"> </w:t>
      </w:r>
      <w:r w:rsidRPr="00A5683D" w:rsidR="00F75A30">
        <w:t xml:space="preserve">For the CFLA matter, due to a lack of data, the victim population will need to be identified via a claims process. The claim form will be available via paper form, or online claim form. The key information being collected </w:t>
      </w:r>
      <w:proofErr w:type="gramStart"/>
      <w:r w:rsidRPr="00A5683D" w:rsidR="00F75A30">
        <w:t>are:</w:t>
      </w:r>
      <w:proofErr w:type="gramEnd"/>
      <w:r w:rsidRPr="00A5683D" w:rsidR="00F75A30">
        <w:t xml:space="preserve"> name, address, harm amount, and supporting documentation to validate the claim.</w:t>
      </w:r>
    </w:p>
    <w:p w:rsidRPr="00713D29" w:rsidR="00C8488C" w:rsidRDefault="00C8488C" w14:paraId="65C9C935" w14:textId="77777777"/>
    <w:p w:rsidRPr="00713D29" w:rsidR="00434E33" w:rsidP="00434E33" w:rsidRDefault="00D825DB" w14:paraId="0938E946" w14:textId="055FC6D5">
      <w:pPr>
        <w:pStyle w:val="Header"/>
        <w:tabs>
          <w:tab w:val="clear" w:pos="4320"/>
          <w:tab w:val="clear" w:pos="8640"/>
        </w:tabs>
        <w:rPr>
          <w:i/>
          <w:snapToGrid/>
        </w:rPr>
      </w:pPr>
      <w:r w:rsidRPr="00713D29">
        <w:rPr>
          <w:snapToGrid/>
        </w:rPr>
        <w:t xml:space="preserve">3. </w:t>
      </w:r>
      <w:r w:rsidRPr="00AB78E0" w:rsidR="00434E33">
        <w:rPr>
          <w:b/>
        </w:rPr>
        <w:t>DESCRIPTION OF RESPONDENTS</w:t>
      </w:r>
      <w:r w:rsidRPr="00713D29" w:rsidR="00434E33">
        <w:t xml:space="preserve">: </w:t>
      </w:r>
      <w:r w:rsidR="00C944D3">
        <w:t xml:space="preserve"> </w:t>
      </w:r>
      <w:r w:rsidRPr="00086381" w:rsidR="00C944D3">
        <w:t>Eligible victims are those who purchased Defendants’ mortgage assistance relief services from July 1, 2014 to July 20, 2020</w:t>
      </w:r>
      <w:r w:rsidR="00F75A30">
        <w:t xml:space="preserve"> </w:t>
      </w:r>
    </w:p>
    <w:p w:rsidRPr="00713D29" w:rsidR="001A09E0" w:rsidRDefault="001A09E0" w14:paraId="7B64A2FA" w14:textId="77777777"/>
    <w:p w:rsidRPr="008222BD" w:rsidR="007353C3" w:rsidP="007353C3" w:rsidRDefault="007353C3" w14:paraId="5ECD5032" w14:textId="77777777">
      <w:pPr>
        <w:widowControl w:val="0"/>
        <w:ind w:right="721"/>
        <w:rPr>
          <w:caps/>
        </w:rPr>
      </w:pPr>
      <w:r w:rsidRPr="008222BD">
        <w:rPr>
          <w:caps/>
        </w:rPr>
        <w:t xml:space="preserve">4. </w:t>
      </w:r>
      <w:r w:rsidRPr="00410F81">
        <w:rPr>
          <w:b/>
          <w:caps/>
        </w:rPr>
        <w:t xml:space="preserve">TYPE OF COLLECTION (Administration of the </w:t>
      </w:r>
      <w:r w:rsidRPr="00AB78E0" w:rsidR="00635087">
        <w:rPr>
          <w:b/>
          <w:caps/>
        </w:rPr>
        <w:t xml:space="preserve">COLLECTION </w:t>
      </w:r>
      <w:r w:rsidRPr="00AB78E0">
        <w:rPr>
          <w:b/>
          <w:caps/>
        </w:rPr>
        <w:t>instrument)</w:t>
      </w:r>
      <w:r w:rsidRPr="008222BD">
        <w:rPr>
          <w:caps/>
        </w:rPr>
        <w:t>:</w:t>
      </w:r>
    </w:p>
    <w:p w:rsidRPr="008222BD" w:rsidR="007353C3" w:rsidP="007353C3" w:rsidRDefault="007353C3" w14:paraId="058A8647" w14:textId="77777777">
      <w:pPr>
        <w:pStyle w:val="ListParagraph"/>
        <w:ind w:left="460" w:right="721"/>
      </w:pPr>
    </w:p>
    <w:p w:rsidRPr="00713D29" w:rsidR="007353C3" w:rsidP="007353C3" w:rsidRDefault="007353C3" w14:paraId="2E4E0BCA"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Pr="008222BD" w:rsidR="007353C3" w:rsidP="007353C3" w:rsidRDefault="007353C3" w14:paraId="03270E7E" w14:textId="77777777">
      <w:pPr>
        <w:pStyle w:val="ListParagraph"/>
        <w:ind w:left="1135" w:right="721"/>
      </w:pPr>
    </w:p>
    <w:p w:rsidRPr="00713D29" w:rsidR="007353C3" w:rsidP="007353C3" w:rsidRDefault="007353C3" w14:paraId="0C639D8A" w14:textId="77777777">
      <w:pPr>
        <w:pStyle w:val="ListParagraph"/>
        <w:ind w:left="460" w:right="721"/>
      </w:pPr>
      <w:r w:rsidRPr="00410F81">
        <w:tab/>
      </w:r>
      <w:r w:rsidRPr="00410F81">
        <w:tab/>
      </w:r>
      <w:proofErr w:type="gramStart"/>
      <w:r w:rsidRPr="00713D29">
        <w:t>[  ]</w:t>
      </w:r>
      <w:proofErr w:type="gramEnd"/>
      <w:r w:rsidRPr="00713D29">
        <w:t xml:space="preserve"> Web-based or other forms of Social Media</w:t>
      </w:r>
      <w:r w:rsidRPr="00713D29">
        <w:tab/>
        <w:t xml:space="preserve">[  ] Telephone    </w:t>
      </w:r>
    </w:p>
    <w:p w:rsidRPr="00713D29" w:rsidR="007353C3" w:rsidP="007353C3" w:rsidRDefault="007353C3" w14:paraId="649F7F97" w14:textId="77777777">
      <w:pPr>
        <w:pStyle w:val="ListParagraph"/>
        <w:ind w:left="1180" w:right="721" w:firstLine="260"/>
      </w:pPr>
      <w:proofErr w:type="gramStart"/>
      <w:r w:rsidRPr="00713D29">
        <w:t>[  ]</w:t>
      </w:r>
      <w:proofErr w:type="gramEnd"/>
      <w:r w:rsidRPr="00713D29">
        <w:t xml:space="preserve"> In-person </w:t>
      </w:r>
      <w:r w:rsidRPr="00713D29">
        <w:tab/>
      </w:r>
      <w:r w:rsidRPr="00713D29">
        <w:tab/>
      </w:r>
      <w:r w:rsidRPr="00713D29">
        <w:tab/>
      </w:r>
      <w:r w:rsidRPr="00713D29">
        <w:tab/>
      </w:r>
      <w:r w:rsidRPr="00713D29">
        <w:tab/>
      </w:r>
      <w:r w:rsidRPr="00713D29">
        <w:tab/>
        <w:t>[  ] Mail</w:t>
      </w:r>
    </w:p>
    <w:p w:rsidRPr="00713D29" w:rsidR="007353C3" w:rsidP="008222BD" w:rsidRDefault="007353C3" w14:paraId="55EEA720" w14:textId="7F8E2359">
      <w:pPr>
        <w:pStyle w:val="ListParagraph"/>
        <w:ind w:right="721" w:firstLine="720"/>
      </w:pPr>
      <w:proofErr w:type="gramStart"/>
      <w:r w:rsidRPr="00713D29">
        <w:t xml:space="preserve">[ </w:t>
      </w:r>
      <w:r w:rsidRPr="00713D29">
        <w:rPr>
          <w:spacing w:val="1"/>
        </w:rPr>
        <w:t xml:space="preserve"> </w:t>
      </w:r>
      <w:r w:rsidRPr="00713D29">
        <w:t>]</w:t>
      </w:r>
      <w:proofErr w:type="gramEnd"/>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 xml:space="preserve">[ </w:t>
      </w:r>
      <w:r w:rsidRPr="00713D29">
        <w:rPr>
          <w:spacing w:val="1"/>
        </w:rPr>
        <w:t xml:space="preserve"> </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w:t>
      </w:r>
      <w:r w:rsidR="008049E3">
        <w:t>X</w:t>
      </w:r>
      <w:r w:rsidRPr="00713D29">
        <w:t>] Other</w:t>
      </w:r>
      <w:r w:rsidRPr="00713D29" w:rsidR="00635087">
        <w:t xml:space="preserve"> (please e</w:t>
      </w:r>
      <w:r w:rsidRPr="00713D29">
        <w:t>xplain</w:t>
      </w:r>
      <w:r w:rsidRPr="00713D29" w:rsidR="00635087">
        <w:t>)</w:t>
      </w:r>
      <w:r w:rsidRPr="00713D29">
        <w:t xml:space="preserve"> </w:t>
      </w:r>
      <w:r w:rsidR="00E04C41">
        <w:t xml:space="preserve">Third Party Vendor via mail and </w:t>
      </w:r>
      <w:r w:rsidR="008049E3">
        <w:t>web form</w:t>
      </w:r>
    </w:p>
    <w:p w:rsidRPr="00713D29" w:rsidR="007353C3" w:rsidP="007353C3" w:rsidRDefault="007353C3" w14:paraId="3F8E5B07" w14:textId="77777777">
      <w:pPr>
        <w:tabs>
          <w:tab w:val="left" w:pos="5140"/>
        </w:tabs>
        <w:ind w:left="100" w:right="-20"/>
      </w:pPr>
      <w:r w:rsidRPr="00713D29">
        <w:tab/>
      </w:r>
    </w:p>
    <w:p w:rsidRPr="00713D29" w:rsidR="007353C3" w:rsidP="007353C3" w:rsidRDefault="007353C3" w14:paraId="534704AB" w14:textId="77777777">
      <w:pPr>
        <w:pStyle w:val="ListParagraph"/>
        <w:widowControl w:val="0"/>
        <w:numPr>
          <w:ilvl w:val="0"/>
          <w:numId w:val="23"/>
        </w:numPr>
        <w:ind w:right="721"/>
      </w:pPr>
      <w:r w:rsidRPr="008222BD">
        <w:t>Will interviewers or facilitators be used?</w:t>
      </w:r>
      <w:r w:rsidRPr="00410F81">
        <w:t xml:space="preserve"> </w:t>
      </w:r>
    </w:p>
    <w:p w:rsidRPr="00713D29" w:rsidR="007353C3" w:rsidP="007353C3" w:rsidRDefault="007353C3" w14:paraId="668AE7E4" w14:textId="77777777">
      <w:pPr>
        <w:pStyle w:val="ListParagraph"/>
        <w:ind w:left="1135" w:right="721"/>
      </w:pPr>
    </w:p>
    <w:p w:rsidR="007353C3" w:rsidP="007353C3" w:rsidRDefault="007353C3" w14:paraId="79EEF283" w14:textId="0F295B0E">
      <w:pPr>
        <w:pStyle w:val="ListParagraph"/>
        <w:ind w:left="460" w:right="721"/>
      </w:pPr>
      <w:r w:rsidRPr="00713D29">
        <w:tab/>
      </w:r>
      <w:r w:rsidRPr="00713D29">
        <w:tab/>
      </w:r>
      <w:proofErr w:type="gramStart"/>
      <w:r w:rsidRPr="00713D29">
        <w:t>[  ]</w:t>
      </w:r>
      <w:proofErr w:type="gramEnd"/>
      <w:r w:rsidRPr="00713D29">
        <w:t xml:space="preserve"> Yes </w:t>
      </w:r>
      <w:r w:rsidRPr="00713D29" w:rsidR="00635087">
        <w:t xml:space="preserve"> </w:t>
      </w:r>
      <w:r w:rsidRPr="00713D29">
        <w:t xml:space="preserve">[ </w:t>
      </w:r>
      <w:r w:rsidR="008049E3">
        <w:t>X</w:t>
      </w:r>
      <w:r w:rsidRPr="00713D29">
        <w:t xml:space="preserve">] No </w:t>
      </w:r>
      <w:r w:rsidRPr="00713D29" w:rsidR="00635087">
        <w:t xml:space="preserve"> </w:t>
      </w:r>
      <w:r w:rsidRPr="00713D29">
        <w:t>[  ] Not Applicable</w:t>
      </w:r>
    </w:p>
    <w:p w:rsidR="006A50C3" w:rsidP="007353C3" w:rsidRDefault="006A50C3" w14:paraId="5EDA7FE1" w14:textId="77777777">
      <w:pPr>
        <w:pStyle w:val="ListParagraph"/>
        <w:ind w:left="460" w:right="721"/>
      </w:pPr>
    </w:p>
    <w:p w:rsidR="006A50C3" w:rsidP="00B05F21" w:rsidRDefault="006A50C3" w14:paraId="7F68B0FA" w14:textId="77777777">
      <w:pPr>
        <w:pStyle w:val="ListParagraph"/>
        <w:ind w:left="1135" w:right="721"/>
      </w:pPr>
    </w:p>
    <w:p w:rsidRPr="00713D29" w:rsidR="006A50C3" w:rsidP="007353C3" w:rsidRDefault="006A50C3" w14:paraId="6E5A69A5" w14:textId="77777777">
      <w:pPr>
        <w:pStyle w:val="ListParagraph"/>
        <w:ind w:left="460" w:right="721"/>
      </w:pPr>
    </w:p>
    <w:p w:rsidRPr="008222BD" w:rsidR="007353C3" w:rsidP="007353C3" w:rsidRDefault="007353C3" w14:paraId="1D93BE7A" w14:textId="77777777">
      <w:pPr>
        <w:pStyle w:val="ListParagraph"/>
        <w:widowControl w:val="0"/>
        <w:numPr>
          <w:ilvl w:val="0"/>
          <w:numId w:val="25"/>
        </w:numPr>
        <w:spacing w:before="72"/>
        <w:ind w:right="-20"/>
        <w:rPr>
          <w:bCs/>
          <w:spacing w:val="-3"/>
        </w:rPr>
      </w:pPr>
      <w:r w:rsidRPr="00AB78E0">
        <w:rPr>
          <w:b/>
          <w:bCs/>
          <w:caps/>
          <w:spacing w:val="-3"/>
        </w:rPr>
        <w:t>Focus group or survey</w:t>
      </w:r>
      <w:r w:rsidRPr="008222BD">
        <w:rPr>
          <w:bCs/>
          <w:caps/>
          <w:spacing w:val="-3"/>
        </w:rPr>
        <w:t>:</w:t>
      </w:r>
      <w:r w:rsidRPr="008222BD">
        <w:rPr>
          <w:bCs/>
          <w:spacing w:val="-3"/>
        </w:rPr>
        <w:t xml:space="preserve"> </w:t>
      </w:r>
    </w:p>
    <w:p w:rsidRPr="008222BD" w:rsidR="007353C3" w:rsidP="007353C3" w:rsidRDefault="007353C3" w14:paraId="47FF1893" w14:textId="77777777">
      <w:pPr>
        <w:pStyle w:val="ListParagraph"/>
        <w:spacing w:before="72"/>
        <w:ind w:left="460" w:right="-20"/>
        <w:rPr>
          <w:bCs/>
          <w:spacing w:val="-3"/>
        </w:rPr>
      </w:pPr>
    </w:p>
    <w:p w:rsidRPr="008222BD" w:rsidR="007353C3" w:rsidP="007353C3" w:rsidRDefault="007353C3" w14:paraId="205E9978"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p>
    <w:p w:rsidRPr="008222BD" w:rsidR="007353C3" w:rsidP="007353C3" w:rsidRDefault="007353C3" w14:paraId="683250CE" w14:textId="77777777">
      <w:pPr>
        <w:pStyle w:val="ListParagraph"/>
        <w:spacing w:before="72"/>
        <w:ind w:left="460" w:right="-20"/>
        <w:rPr>
          <w:bCs/>
          <w:spacing w:val="-3"/>
        </w:rPr>
      </w:pPr>
    </w:p>
    <w:p w:rsidRPr="008222BD" w:rsidR="007353C3" w:rsidP="007353C3" w:rsidRDefault="007353C3" w14:paraId="6D52E239"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Pr="00410F81" w:rsidR="007353C3" w:rsidP="007353C3" w:rsidRDefault="007353C3" w14:paraId="1FBD9A6C" w14:textId="77777777">
      <w:pPr>
        <w:pStyle w:val="ListParagraph"/>
        <w:spacing w:before="72"/>
        <w:ind w:left="460" w:right="-20"/>
        <w:rPr>
          <w:bCs/>
          <w:spacing w:val="-3"/>
        </w:rPr>
      </w:pPr>
    </w:p>
    <w:p w:rsidRPr="00713D29" w:rsidR="007353C3" w:rsidP="007353C3" w:rsidRDefault="007353C3" w14:paraId="47D9E27F" w14:textId="3312FEC0">
      <w:pPr>
        <w:pStyle w:val="ListParagraph"/>
        <w:spacing w:before="72"/>
        <w:ind w:left="460" w:right="-20"/>
        <w:rPr>
          <w:bCs/>
          <w:spacing w:val="-3"/>
        </w:rPr>
      </w:pPr>
      <w:proofErr w:type="gramStart"/>
      <w:r w:rsidRPr="00713D29">
        <w:rPr>
          <w:bCs/>
          <w:spacing w:val="-3"/>
        </w:rPr>
        <w:t>[  ]</w:t>
      </w:r>
      <w:proofErr w:type="gramEnd"/>
      <w:r w:rsidRPr="00713D29">
        <w:rPr>
          <w:bCs/>
          <w:spacing w:val="-3"/>
        </w:rPr>
        <w:t xml:space="preserve"> Yes </w:t>
      </w:r>
      <w:r w:rsidRPr="00713D29" w:rsidR="00635087">
        <w:rPr>
          <w:bCs/>
          <w:spacing w:val="-3"/>
        </w:rPr>
        <w:t xml:space="preserve"> </w:t>
      </w:r>
      <w:r w:rsidRPr="00713D29">
        <w:rPr>
          <w:bCs/>
          <w:spacing w:val="-3"/>
        </w:rPr>
        <w:t xml:space="preserve">[  ] No  [ </w:t>
      </w:r>
      <w:r w:rsidR="00040F0D">
        <w:rPr>
          <w:bCs/>
          <w:spacing w:val="-3"/>
        </w:rPr>
        <w:t>X</w:t>
      </w:r>
      <w:r w:rsidRPr="00713D29">
        <w:rPr>
          <w:bCs/>
          <w:spacing w:val="-3"/>
        </w:rPr>
        <w:t xml:space="preserve"> ] </w:t>
      </w:r>
      <w:r w:rsidRPr="00713D29">
        <w:t>Not Applicable</w:t>
      </w:r>
    </w:p>
    <w:p w:rsidRPr="008222BD" w:rsidR="007353C3" w:rsidP="007353C3" w:rsidRDefault="007353C3" w14:paraId="0CD303FF" w14:textId="77777777">
      <w:pPr>
        <w:pStyle w:val="ListParagraph"/>
        <w:spacing w:before="72"/>
        <w:ind w:left="460" w:right="-20"/>
        <w:rPr>
          <w:bCs/>
          <w:spacing w:val="-3"/>
        </w:rPr>
      </w:pPr>
    </w:p>
    <w:p w:rsidRPr="008222BD" w:rsidR="007353C3" w:rsidP="007353C3" w:rsidRDefault="007353C3" w14:paraId="164D09A8" w14:textId="77777777">
      <w:pPr>
        <w:pStyle w:val="ListParagraph"/>
        <w:spacing w:before="72"/>
        <w:ind w:left="460" w:right="-20"/>
        <w:rPr>
          <w:bCs/>
          <w:spacing w:val="-3"/>
        </w:rPr>
      </w:pPr>
      <w:r w:rsidRPr="008222BD">
        <w:rPr>
          <w:bCs/>
          <w:spacing w:val="-3"/>
        </w:rPr>
        <w:lastRenderedPageBreak/>
        <w:t xml:space="preserve">b. If </w:t>
      </w:r>
      <w:r w:rsidRPr="00B05F21">
        <w:rPr>
          <w:b/>
          <w:bCs/>
          <w:spacing w:val="-3"/>
        </w:rPr>
        <w:t>yes</w:t>
      </w:r>
      <w:r w:rsidRPr="008222BD">
        <w:rPr>
          <w:bCs/>
          <w:spacing w:val="-3"/>
        </w:rPr>
        <w:t xml:space="preserve">, please provide a description below.  If </w:t>
      </w:r>
      <w:r w:rsidRPr="00B05F21">
        <w:rPr>
          <w:b/>
          <w:bCs/>
          <w:spacing w:val="-3"/>
        </w:rPr>
        <w:t>no</w:t>
      </w:r>
      <w:r w:rsidRPr="008222BD">
        <w:rPr>
          <w:bCs/>
          <w:spacing w:val="-3"/>
        </w:rPr>
        <w:t>, please provide a description of how you plan to identify your potential group of respondents and how you will select them</w:t>
      </w:r>
      <w:r w:rsidRPr="008222BD" w:rsidR="000702CE">
        <w:rPr>
          <w:bCs/>
          <w:spacing w:val="-3"/>
        </w:rPr>
        <w:t>.</w:t>
      </w:r>
    </w:p>
    <w:p w:rsidRPr="008222BD" w:rsidR="007353C3" w:rsidP="007353C3" w:rsidRDefault="007353C3" w14:paraId="24783877" w14:textId="77777777">
      <w:pPr>
        <w:pStyle w:val="ListParagraph"/>
        <w:spacing w:before="72"/>
        <w:ind w:left="460" w:right="-20"/>
        <w:rPr>
          <w:bCs/>
          <w:spacing w:val="-3"/>
        </w:rPr>
      </w:pPr>
    </w:p>
    <w:p w:rsidRPr="00410F81" w:rsidR="008C4E6C" w:rsidP="008C4E6C" w:rsidRDefault="008C4E6C" w14:paraId="331AFD2E" w14:textId="77777777">
      <w:pPr>
        <w:pStyle w:val="ListParagraph"/>
        <w:numPr>
          <w:ilvl w:val="0"/>
          <w:numId w:val="25"/>
        </w:numPr>
        <w:rPr>
          <w:caps/>
        </w:rPr>
      </w:pPr>
      <w:r w:rsidRPr="00AB78E0">
        <w:rPr>
          <w:b/>
          <w:caps/>
        </w:rPr>
        <w:t>Information Collection Procedures</w:t>
      </w:r>
      <w:r w:rsidR="00815E90">
        <w:rPr>
          <w:caps/>
        </w:rPr>
        <w:t>:</w:t>
      </w:r>
    </w:p>
    <w:p w:rsidR="008C4E6C" w:rsidP="008C4E6C" w:rsidRDefault="008C4E6C" w14:paraId="2D6FA049" w14:textId="23DDE560">
      <w:pPr>
        <w:pStyle w:val="ListParagraph"/>
      </w:pPr>
      <w:r w:rsidRPr="00713D29">
        <w:t>Please summarize the procedures that will be used to collect data from respondents.</w:t>
      </w:r>
    </w:p>
    <w:p w:rsidRPr="008222BD" w:rsidR="008049E3" w:rsidP="008C4E6C" w:rsidRDefault="008049E3" w14:paraId="12B54EB2" w14:textId="59397C2B">
      <w:pPr>
        <w:pStyle w:val="ListParagraph"/>
      </w:pPr>
      <w:r>
        <w:t xml:space="preserve">Eligible victims will be mailed a claims worksheet and asked to submit documentation such as cancelled checks or receipts that </w:t>
      </w:r>
      <w:r w:rsidR="0098461A">
        <w:t>show proof of payment.  The worksheet will also be available in web form.</w:t>
      </w:r>
    </w:p>
    <w:p w:rsidRPr="008222BD" w:rsidR="008C4E6C" w:rsidP="008C4E6C" w:rsidRDefault="008C4E6C" w14:paraId="2E64CA71" w14:textId="77777777">
      <w:pPr>
        <w:pStyle w:val="ListParagraph"/>
      </w:pPr>
    </w:p>
    <w:p w:rsidRPr="00410F81" w:rsidR="007353C3" w:rsidP="007353C3" w:rsidRDefault="007353C3" w14:paraId="6BB7142F" w14:textId="77777777">
      <w:pPr>
        <w:pStyle w:val="ListParagraph"/>
        <w:widowControl w:val="0"/>
        <w:numPr>
          <w:ilvl w:val="0"/>
          <w:numId w:val="25"/>
        </w:numPr>
        <w:spacing w:before="72"/>
        <w:ind w:right="-20"/>
      </w:pPr>
      <w:proofErr w:type="gramStart"/>
      <w:r w:rsidRPr="00410F81">
        <w:rPr>
          <w:b/>
          <w:bCs/>
          <w:spacing w:val="-3"/>
        </w:rPr>
        <w:t>P</w:t>
      </w:r>
      <w:r w:rsidRPr="00AB78E0">
        <w:rPr>
          <w:b/>
          <w:bCs/>
          <w:caps/>
          <w:spacing w:val="1"/>
        </w:rPr>
        <w:t>e</w:t>
      </w:r>
      <w:r w:rsidRPr="00AB78E0">
        <w:rPr>
          <w:b/>
          <w:bCs/>
          <w:caps/>
          <w:spacing w:val="-1"/>
        </w:rPr>
        <w:t>r</w:t>
      </w:r>
      <w:r w:rsidRPr="00AB78E0">
        <w:rPr>
          <w:b/>
          <w:bCs/>
          <w:caps/>
        </w:rPr>
        <w:t>so</w:t>
      </w:r>
      <w:r w:rsidRPr="00AB78E0">
        <w:rPr>
          <w:b/>
          <w:bCs/>
          <w:caps/>
          <w:spacing w:val="1"/>
        </w:rPr>
        <w:t>n</w:t>
      </w:r>
      <w:r w:rsidRPr="00AB78E0">
        <w:rPr>
          <w:b/>
          <w:bCs/>
          <w:caps/>
        </w:rPr>
        <w:t>al</w:t>
      </w:r>
      <w:r w:rsidRPr="00AB78E0">
        <w:rPr>
          <w:b/>
          <w:bCs/>
          <w:caps/>
          <w:spacing w:val="1"/>
        </w:rPr>
        <w:t>l</w:t>
      </w:r>
      <w:r w:rsidRPr="00AB78E0">
        <w:rPr>
          <w:b/>
          <w:bCs/>
          <w:caps/>
        </w:rPr>
        <w:t>y</w:t>
      </w:r>
      <w:proofErr w:type="gramEnd"/>
      <w:r w:rsidRPr="00AB78E0">
        <w:rPr>
          <w:b/>
          <w:bCs/>
          <w:caps/>
        </w:rPr>
        <w:t xml:space="preserve"> I</w:t>
      </w:r>
      <w:r w:rsidRPr="00AB78E0">
        <w:rPr>
          <w:b/>
          <w:bCs/>
          <w:caps/>
          <w:spacing w:val="1"/>
        </w:rPr>
        <w:t>d</w:t>
      </w:r>
      <w:r w:rsidRPr="00AB78E0">
        <w:rPr>
          <w:b/>
          <w:bCs/>
          <w:caps/>
          <w:spacing w:val="-1"/>
        </w:rPr>
        <w:t>e</w:t>
      </w:r>
      <w:r w:rsidRPr="00AB78E0">
        <w:rPr>
          <w:b/>
          <w:bCs/>
          <w:caps/>
          <w:spacing w:val="1"/>
        </w:rPr>
        <w:t>n</w:t>
      </w:r>
      <w:r w:rsidRPr="00AB78E0">
        <w:rPr>
          <w:b/>
          <w:bCs/>
          <w:caps/>
        </w:rPr>
        <w:t>ti</w:t>
      </w:r>
      <w:r w:rsidRPr="00AB78E0">
        <w:rPr>
          <w:b/>
          <w:bCs/>
          <w:caps/>
          <w:spacing w:val="1"/>
        </w:rPr>
        <w:t>f</w:t>
      </w:r>
      <w:r w:rsidRPr="00AB78E0">
        <w:rPr>
          <w:b/>
          <w:bCs/>
          <w:caps/>
        </w:rPr>
        <w:t>i</w:t>
      </w:r>
      <w:r w:rsidRPr="00AB78E0">
        <w:rPr>
          <w:b/>
          <w:bCs/>
          <w:caps/>
          <w:spacing w:val="-2"/>
        </w:rPr>
        <w:t>a</w:t>
      </w:r>
      <w:r w:rsidRPr="00AB78E0">
        <w:rPr>
          <w:b/>
          <w:bCs/>
          <w:caps/>
          <w:spacing w:val="1"/>
        </w:rPr>
        <w:t>b</w:t>
      </w:r>
      <w:r w:rsidRPr="00AB78E0">
        <w:rPr>
          <w:b/>
          <w:bCs/>
          <w:caps/>
        </w:rPr>
        <w:t>le In</w:t>
      </w:r>
      <w:r w:rsidRPr="00AB78E0">
        <w:rPr>
          <w:b/>
          <w:bCs/>
          <w:caps/>
          <w:spacing w:val="2"/>
        </w:rPr>
        <w:t>f</w:t>
      </w:r>
      <w:r w:rsidRPr="00AB78E0">
        <w:rPr>
          <w:b/>
          <w:bCs/>
          <w:caps/>
        </w:rPr>
        <w:t>o</w:t>
      </w:r>
      <w:r w:rsidRPr="00AB78E0">
        <w:rPr>
          <w:b/>
          <w:bCs/>
          <w:caps/>
          <w:spacing w:val="-1"/>
        </w:rPr>
        <w:t>r</w:t>
      </w:r>
      <w:r w:rsidRPr="00AB78E0">
        <w:rPr>
          <w:b/>
          <w:bCs/>
          <w:caps/>
          <w:spacing w:val="-3"/>
        </w:rPr>
        <w:t>m</w:t>
      </w:r>
      <w:r w:rsidRPr="00AB78E0">
        <w:rPr>
          <w:b/>
          <w:bCs/>
          <w:caps/>
        </w:rPr>
        <w:t>a</w:t>
      </w:r>
      <w:r w:rsidRPr="00AB78E0">
        <w:rPr>
          <w:b/>
          <w:bCs/>
          <w:caps/>
          <w:spacing w:val="-1"/>
        </w:rPr>
        <w:t>t</w:t>
      </w:r>
      <w:r w:rsidRPr="00AB78E0">
        <w:rPr>
          <w:b/>
          <w:bCs/>
          <w:caps/>
        </w:rPr>
        <w:t>io</w:t>
      </w:r>
      <w:r w:rsidRPr="00AB78E0">
        <w:rPr>
          <w:b/>
          <w:bCs/>
          <w:caps/>
          <w:spacing w:val="1"/>
        </w:rPr>
        <w:t>n</w:t>
      </w:r>
      <w:r w:rsidRPr="008222BD">
        <w:rPr>
          <w:bCs/>
          <w:caps/>
        </w:rPr>
        <w:t>:</w:t>
      </w:r>
    </w:p>
    <w:p w:rsidRPr="008222BD" w:rsidR="007353C3" w:rsidP="007353C3" w:rsidRDefault="007353C3" w14:paraId="698E45AF" w14:textId="77777777">
      <w:pPr>
        <w:spacing w:before="12" w:line="260" w:lineRule="exact"/>
      </w:pPr>
    </w:p>
    <w:p w:rsidRPr="00713D29" w:rsidR="007353C3" w:rsidP="007353C3" w:rsidRDefault="007353C3" w14:paraId="12143919" w14:textId="0F8083B0">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r w:rsidRPr="00713D29">
        <w:t>[</w:t>
      </w:r>
      <w:r w:rsidR="008049E3">
        <w:t>X</w:t>
      </w:r>
      <w:r w:rsidRPr="00713D29">
        <w:t>]</w:t>
      </w:r>
      <w:r w:rsidRPr="00713D29">
        <w:rPr>
          <w:spacing w:val="1"/>
        </w:rPr>
        <w:t xml:space="preserve"> </w:t>
      </w:r>
      <w:proofErr w:type="gramStart"/>
      <w:r w:rsidRPr="00713D29">
        <w:t>Y</w:t>
      </w:r>
      <w:r w:rsidRPr="00713D29">
        <w:rPr>
          <w:spacing w:val="-1"/>
        </w:rPr>
        <w:t>e</w:t>
      </w:r>
      <w:r w:rsidRPr="00713D29">
        <w:t>s  [</w:t>
      </w:r>
      <w:proofErr w:type="gramEnd"/>
      <w:r w:rsidRPr="00713D29">
        <w:rPr>
          <w:spacing w:val="-1"/>
        </w:rPr>
        <w:t xml:space="preserve"> </w:t>
      </w:r>
      <w:r w:rsidRPr="00713D29" w:rsidR="000702CE">
        <w:rPr>
          <w:spacing w:val="-1"/>
        </w:rPr>
        <w:t xml:space="preserve"> </w:t>
      </w:r>
      <w:r w:rsidRPr="00713D29">
        <w:t>]</w:t>
      </w:r>
      <w:r w:rsidRPr="00713D29">
        <w:rPr>
          <w:spacing w:val="1"/>
        </w:rPr>
        <w:t xml:space="preserve"> </w:t>
      </w:r>
      <w:r w:rsidRPr="00713D29">
        <w:t>No</w:t>
      </w:r>
    </w:p>
    <w:p w:rsidRPr="008222BD" w:rsidR="007353C3" w:rsidP="007353C3" w:rsidRDefault="007353C3" w14:paraId="2CDF247D" w14:textId="77777777">
      <w:pPr>
        <w:spacing w:before="16" w:line="260" w:lineRule="exact"/>
      </w:pPr>
    </w:p>
    <w:p w:rsidR="00815E90" w:rsidP="00D6490E" w:rsidRDefault="007353C3" w14:paraId="07878FED" w14:textId="77777777">
      <w:pPr>
        <w:pStyle w:val="ListParagraph"/>
        <w:widowControl w:val="0"/>
        <w:numPr>
          <w:ilvl w:val="0"/>
          <w:numId w:val="22"/>
        </w:numPr>
        <w:ind w:right="-20"/>
      </w:pPr>
      <w:r w:rsidRPr="008222BD">
        <w:rPr>
          <w:spacing w:val="-3"/>
        </w:rPr>
        <w:t>I</w:t>
      </w:r>
      <w:r w:rsidRPr="008222BD">
        <w:t>f</w:t>
      </w:r>
      <w:r w:rsidRPr="008222BD">
        <w:rPr>
          <w:spacing w:val="2"/>
        </w:rPr>
        <w:t xml:space="preserve"> </w:t>
      </w:r>
      <w:r w:rsidRPr="008222BD" w:rsidR="000702CE">
        <w:rPr>
          <w:spacing w:val="2"/>
        </w:rPr>
        <w:t>y</w:t>
      </w:r>
      <w:r w:rsidRPr="008222BD">
        <w:rPr>
          <w:spacing w:val="-1"/>
        </w:rPr>
        <w:t>e</w:t>
      </w:r>
      <w:r w:rsidRPr="008222BD">
        <w:t xml:space="preserve">s, is </w:t>
      </w:r>
      <w:r w:rsidRPr="008222BD">
        <w:rPr>
          <w:spacing w:val="1"/>
        </w:rPr>
        <w:t>t</w:t>
      </w:r>
      <w:r w:rsidRPr="008222BD">
        <w:t>he</w:t>
      </w:r>
      <w:r w:rsidRPr="008222BD">
        <w:rPr>
          <w:spacing w:val="-1"/>
        </w:rPr>
        <w:t xml:space="preserve"> </w:t>
      </w:r>
      <w:r w:rsidRPr="008222BD">
        <w:t>info</w:t>
      </w:r>
      <w:r w:rsidRPr="008222BD">
        <w:rPr>
          <w:spacing w:val="-1"/>
        </w:rPr>
        <w:t>r</w:t>
      </w:r>
      <w:r w:rsidRPr="008222BD">
        <w:rPr>
          <w:spacing w:val="3"/>
        </w:rPr>
        <w:t>m</w:t>
      </w:r>
      <w:r w:rsidRPr="008222BD">
        <w:rPr>
          <w:spacing w:val="-1"/>
        </w:rPr>
        <w:t>a</w:t>
      </w:r>
      <w:r w:rsidRPr="008222BD">
        <w:t>t</w:t>
      </w:r>
      <w:r w:rsidRPr="008222BD">
        <w:rPr>
          <w:spacing w:val="1"/>
        </w:rPr>
        <w:t>i</w:t>
      </w:r>
      <w:r w:rsidRPr="008222BD">
        <w:t>on that will</w:t>
      </w:r>
      <w:r w:rsidRPr="008222BD">
        <w:rPr>
          <w:spacing w:val="1"/>
        </w:rPr>
        <w:t xml:space="preserve"> </w:t>
      </w:r>
      <w:r w:rsidRPr="008222BD">
        <w:t>be</w:t>
      </w:r>
      <w:r w:rsidRPr="008222BD">
        <w:rPr>
          <w:spacing w:val="-1"/>
        </w:rPr>
        <w:t xml:space="preserve"> c</w:t>
      </w:r>
      <w:r w:rsidRPr="008222BD">
        <w:t>ol</w:t>
      </w:r>
      <w:r w:rsidRPr="008222BD">
        <w:rPr>
          <w:spacing w:val="1"/>
        </w:rPr>
        <w:t>l</w:t>
      </w:r>
      <w:r w:rsidRPr="008222BD">
        <w:rPr>
          <w:spacing w:val="-1"/>
        </w:rPr>
        <w:t>ec</w:t>
      </w:r>
      <w:r w:rsidRPr="008222BD">
        <w:t>ted in</w:t>
      </w:r>
      <w:r w:rsidRPr="008222BD">
        <w:rPr>
          <w:spacing w:val="1"/>
        </w:rPr>
        <w:t>c</w:t>
      </w:r>
      <w:r w:rsidRPr="008222BD">
        <w:t xml:space="preserve">luded in </w:t>
      </w:r>
      <w:r w:rsidRPr="008222BD">
        <w:rPr>
          <w:spacing w:val="-1"/>
        </w:rPr>
        <w:t>rec</w:t>
      </w:r>
      <w:r w:rsidRPr="008222BD">
        <w:t>o</w:t>
      </w:r>
      <w:r w:rsidRPr="008222BD">
        <w:rPr>
          <w:spacing w:val="-1"/>
        </w:rPr>
        <w:t>r</w:t>
      </w:r>
      <w:r w:rsidRPr="008222BD">
        <w:t>ds th</w:t>
      </w:r>
      <w:r w:rsidRPr="008222BD">
        <w:rPr>
          <w:spacing w:val="-1"/>
        </w:rPr>
        <w:t>a</w:t>
      </w:r>
      <w:r w:rsidRPr="008222BD">
        <w:t>t</w:t>
      </w:r>
      <w:r w:rsidRPr="008222BD">
        <w:rPr>
          <w:spacing w:val="3"/>
        </w:rPr>
        <w:t xml:space="preserve"> </w:t>
      </w:r>
      <w:r w:rsidRPr="008222BD">
        <w:rPr>
          <w:spacing w:val="-1"/>
        </w:rPr>
        <w:t>a</w:t>
      </w:r>
      <w:r w:rsidRPr="008222BD">
        <w:t>re subj</w:t>
      </w:r>
      <w:r w:rsidRPr="008222BD">
        <w:rPr>
          <w:spacing w:val="-1"/>
        </w:rPr>
        <w:t>ec</w:t>
      </w:r>
      <w:r w:rsidRPr="008222BD">
        <w:t xml:space="preserve">t </w:t>
      </w:r>
      <w:r w:rsidRPr="008222BD">
        <w:rPr>
          <w:spacing w:val="1"/>
        </w:rPr>
        <w:t>t</w:t>
      </w:r>
      <w:r w:rsidRPr="008222BD">
        <w:t xml:space="preserve">o the </w:t>
      </w:r>
      <w:r w:rsidRPr="008222BD">
        <w:rPr>
          <w:spacing w:val="1"/>
        </w:rPr>
        <w:t>P</w:t>
      </w:r>
      <w:r w:rsidRPr="008222BD">
        <w:t>riv</w:t>
      </w:r>
      <w:r w:rsidRPr="008222BD">
        <w:rPr>
          <w:spacing w:val="-1"/>
        </w:rPr>
        <w:t>a</w:t>
      </w:r>
      <w:r w:rsidRPr="008222BD">
        <w:rPr>
          <w:spacing w:val="1"/>
        </w:rPr>
        <w:t>c</w:t>
      </w:r>
      <w:r w:rsidRPr="008222BD">
        <w:t>y</w:t>
      </w:r>
      <w:r w:rsidRPr="008222BD">
        <w:rPr>
          <w:spacing w:val="-3"/>
        </w:rPr>
        <w:t xml:space="preserve"> </w:t>
      </w:r>
      <w:r w:rsidRPr="008222BD">
        <w:t>A</w:t>
      </w:r>
      <w:r w:rsidRPr="008222BD">
        <w:rPr>
          <w:spacing w:val="-1"/>
        </w:rPr>
        <w:t>c</w:t>
      </w:r>
      <w:r w:rsidRPr="008222BD">
        <w:t>t of 1974?</w:t>
      </w:r>
      <w:r w:rsidRPr="00410F81">
        <w:t xml:space="preserve">  </w:t>
      </w:r>
    </w:p>
    <w:p w:rsidRPr="008222BD" w:rsidR="00815E90" w:rsidP="008222BD" w:rsidRDefault="00815E90" w14:paraId="76A939A2" w14:textId="77777777">
      <w:pPr>
        <w:pStyle w:val="ListParagraph"/>
        <w:rPr>
          <w:spacing w:val="3"/>
        </w:rPr>
      </w:pPr>
    </w:p>
    <w:p w:rsidR="006A50C3" w:rsidP="008222BD" w:rsidRDefault="007353C3" w14:paraId="5514E114" w14:textId="10764265">
      <w:pPr>
        <w:widowControl w:val="0"/>
        <w:ind w:right="-20" w:firstLine="720"/>
      </w:pPr>
      <w:r w:rsidRPr="00713D29">
        <w:t>[</w:t>
      </w:r>
      <w:r w:rsidR="008049E3">
        <w:t>X</w:t>
      </w:r>
      <w:r w:rsidRPr="00713D29">
        <w:t>]</w:t>
      </w:r>
      <w:r w:rsidRPr="00815E90">
        <w:rPr>
          <w:spacing w:val="1"/>
        </w:rPr>
        <w:t xml:space="preserve"> </w:t>
      </w:r>
      <w:proofErr w:type="gramStart"/>
      <w:r w:rsidRPr="00713D29">
        <w:t>Y</w:t>
      </w:r>
      <w:r w:rsidRPr="00815E90">
        <w:rPr>
          <w:spacing w:val="-1"/>
        </w:rPr>
        <w:t>e</w:t>
      </w:r>
      <w:r w:rsidRPr="00713D29">
        <w:t xml:space="preserve">s </w:t>
      </w:r>
      <w:r w:rsidRPr="00713D29" w:rsidR="000702CE">
        <w:t xml:space="preserve"> </w:t>
      </w:r>
      <w:r w:rsidRPr="00713D29">
        <w:t>[</w:t>
      </w:r>
      <w:proofErr w:type="gramEnd"/>
      <w:r w:rsidRPr="00713D29" w:rsidR="000702CE">
        <w:t xml:space="preserve"> </w:t>
      </w:r>
      <w:r w:rsidRPr="00815E90">
        <w:rPr>
          <w:spacing w:val="59"/>
        </w:rPr>
        <w:t xml:space="preserve"> </w:t>
      </w:r>
      <w:r w:rsidRPr="00713D29">
        <w:t>]</w:t>
      </w:r>
      <w:r w:rsidRPr="00815E90">
        <w:rPr>
          <w:spacing w:val="1"/>
        </w:rPr>
        <w:t xml:space="preserve"> </w:t>
      </w:r>
      <w:r w:rsidRPr="00713D29" w:rsidR="00D6490E">
        <w:t xml:space="preserve">No </w:t>
      </w:r>
      <w:r w:rsidRPr="00713D29" w:rsidR="000702CE">
        <w:t xml:space="preserve"> </w:t>
      </w:r>
      <w:r w:rsidRPr="00713D29" w:rsidR="00D6490E">
        <w:t>[  ] Not Applicable</w:t>
      </w:r>
    </w:p>
    <w:p w:rsidR="00547907" w:rsidP="008222BD" w:rsidRDefault="00547907" w14:paraId="1D0BA564" w14:textId="77777777">
      <w:pPr>
        <w:widowControl w:val="0"/>
        <w:ind w:right="-20" w:firstLine="720"/>
      </w:pPr>
    </w:p>
    <w:p w:rsidR="00547907" w:rsidP="0020673E" w:rsidRDefault="00547907" w14:paraId="62D4C119" w14:textId="0D5D634D">
      <w:pPr>
        <w:widowControl w:val="0"/>
        <w:ind w:left="720" w:right="-20"/>
        <w:rPr>
          <w:b/>
        </w:rPr>
      </w:pPr>
      <w:r w:rsidRPr="0020673E">
        <w:rPr>
          <w:b/>
        </w:rPr>
        <w:t>If Yes, describe what PII will be collected</w:t>
      </w:r>
      <w:r w:rsidRPr="0020673E" w:rsidR="0020673E">
        <w:rPr>
          <w:b/>
        </w:rPr>
        <w:t xml:space="preserve"> and why it is needed and how it will be used.</w:t>
      </w:r>
    </w:p>
    <w:p w:rsidR="004502AA" w:rsidP="008B4342" w:rsidRDefault="004502AA" w14:paraId="081FB5DF" w14:textId="275E9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rPr>
      </w:pPr>
      <w:r>
        <w:rPr>
          <w:color w:val="000000" w:themeColor="text1"/>
        </w:rPr>
        <w:t xml:space="preserve">The information collection will include </w:t>
      </w:r>
      <w:r w:rsidR="00A1776B">
        <w:rPr>
          <w:color w:val="000000" w:themeColor="text1"/>
        </w:rPr>
        <w:t>PII</w:t>
      </w:r>
      <w:r>
        <w:rPr>
          <w:color w:val="000000" w:themeColor="text1"/>
        </w:rPr>
        <w:t xml:space="preserve"> including names, mailing addresses, and other contact information including phone numbers and email addresses.  It may also include social security numbers and personal financial information.  </w:t>
      </w:r>
      <w:proofErr w:type="gramStart"/>
      <w:r>
        <w:rPr>
          <w:color w:val="000000" w:themeColor="text1"/>
        </w:rPr>
        <w:t>All of</w:t>
      </w:r>
      <w:proofErr w:type="gramEnd"/>
      <w:r>
        <w:rPr>
          <w:color w:val="000000" w:themeColor="text1"/>
        </w:rPr>
        <w:t xml:space="preserve"> this information will only be collected to the extent it is necessary for the Bureau to be able to confirm it is making payments to the correct victims in the correct amounts.</w:t>
      </w:r>
    </w:p>
    <w:p w:rsidRPr="008222BD" w:rsidR="0020673E" w:rsidP="007353C3" w:rsidRDefault="008619BA" w14:paraId="11BD2B7F" w14:textId="1BAA7ADF">
      <w:pPr>
        <w:spacing w:before="16" w:line="260" w:lineRule="exact"/>
      </w:pPr>
      <w:r>
        <w:t>s</w:t>
      </w:r>
    </w:p>
    <w:p w:rsidRPr="008222BD" w:rsidR="007353C3" w:rsidP="007353C3" w:rsidRDefault="000702CE" w14:paraId="213A5705" w14:textId="77777777">
      <w:pPr>
        <w:pStyle w:val="ListParagraph"/>
        <w:widowControl w:val="0"/>
        <w:numPr>
          <w:ilvl w:val="0"/>
          <w:numId w:val="22"/>
        </w:numPr>
        <w:ind w:right="-20"/>
      </w:pPr>
      <w:r w:rsidRPr="008222BD">
        <w:t>H</w:t>
      </w:r>
      <w:r w:rsidRPr="008222BD" w:rsidR="007353C3">
        <w:rPr>
          <w:spacing w:val="-1"/>
        </w:rPr>
        <w:t>a</w:t>
      </w:r>
      <w:r w:rsidRPr="008222BD" w:rsidR="007353C3">
        <w:t xml:space="preserve">s a </w:t>
      </w:r>
      <w:r w:rsidRPr="008222BD" w:rsidR="007353C3">
        <w:rPr>
          <w:spacing w:val="5"/>
        </w:rPr>
        <w:t>S</w:t>
      </w:r>
      <w:r w:rsidRPr="008222BD" w:rsidR="007353C3">
        <w:rPr>
          <w:spacing w:val="-5"/>
        </w:rPr>
        <w:t>y</w:t>
      </w:r>
      <w:r w:rsidRPr="008222BD" w:rsidR="007353C3">
        <w:t>stem or R</w:t>
      </w:r>
      <w:r w:rsidRPr="008222BD" w:rsidR="007353C3">
        <w:rPr>
          <w:spacing w:val="-1"/>
        </w:rPr>
        <w:t>ec</w:t>
      </w:r>
      <w:r w:rsidRPr="008222BD" w:rsidR="007353C3">
        <w:t>o</w:t>
      </w:r>
      <w:r w:rsidRPr="008222BD" w:rsidR="007353C3">
        <w:rPr>
          <w:spacing w:val="-1"/>
        </w:rPr>
        <w:t>r</w:t>
      </w:r>
      <w:r w:rsidRPr="008222BD" w:rsidR="007353C3">
        <w:t>ds Noti</w:t>
      </w:r>
      <w:r w:rsidRPr="008222BD" w:rsidR="007353C3">
        <w:rPr>
          <w:spacing w:val="1"/>
        </w:rPr>
        <w:t>c</w:t>
      </w:r>
      <w:r w:rsidRPr="008222BD" w:rsidR="007353C3">
        <w:t>e</w:t>
      </w:r>
      <w:r w:rsidRPr="008222BD" w:rsidR="007353C3">
        <w:rPr>
          <w:spacing w:val="-1"/>
        </w:rPr>
        <w:t xml:space="preserve"> </w:t>
      </w:r>
      <w:r w:rsidRPr="008222BD" w:rsidR="003C4E67">
        <w:rPr>
          <w:spacing w:val="-1"/>
        </w:rPr>
        <w:t xml:space="preserve">(SORN) </w:t>
      </w:r>
      <w:r w:rsidRPr="008222BD" w:rsidR="007353C3">
        <w:t>b</w:t>
      </w:r>
      <w:r w:rsidRPr="008222BD" w:rsidR="007353C3">
        <w:rPr>
          <w:spacing w:val="1"/>
        </w:rPr>
        <w:t>e</w:t>
      </w:r>
      <w:r w:rsidRPr="008222BD" w:rsidR="007353C3">
        <w:rPr>
          <w:spacing w:val="-1"/>
        </w:rPr>
        <w:t>e</w:t>
      </w:r>
      <w:r w:rsidRPr="008222BD" w:rsidR="007353C3">
        <w:t>n publ</w:t>
      </w:r>
      <w:r w:rsidRPr="008222BD" w:rsidR="007353C3">
        <w:rPr>
          <w:spacing w:val="1"/>
        </w:rPr>
        <w:t>i</w:t>
      </w:r>
      <w:r w:rsidRPr="008222BD" w:rsidR="007353C3">
        <w:t xml:space="preserve">shed?  </w:t>
      </w:r>
    </w:p>
    <w:p w:rsidRPr="00713D29" w:rsidR="007353C3" w:rsidP="007353C3" w:rsidRDefault="007353C3" w14:paraId="562910EA" w14:textId="0D2A9BDD">
      <w:pPr>
        <w:ind w:left="220" w:right="-20" w:firstLine="500"/>
      </w:pPr>
      <w:r w:rsidRPr="00410F81">
        <w:t>[</w:t>
      </w:r>
      <w:r w:rsidRPr="00713D29" w:rsidR="000702CE">
        <w:t xml:space="preserve"> </w:t>
      </w:r>
      <w:proofErr w:type="gramStart"/>
      <w:r w:rsidR="001F09BC">
        <w:t>X</w:t>
      </w:r>
      <w:r w:rsidRPr="00713D29">
        <w:rPr>
          <w:spacing w:val="59"/>
        </w:rPr>
        <w:t xml:space="preserve"> </w:t>
      </w:r>
      <w:r w:rsidRPr="00713D29">
        <w:t>]</w:t>
      </w:r>
      <w:proofErr w:type="gramEnd"/>
      <w:r w:rsidRPr="00713D29">
        <w:rPr>
          <w:spacing w:val="1"/>
        </w:rPr>
        <w:t xml:space="preserve"> </w:t>
      </w:r>
      <w:r w:rsidRPr="00713D29">
        <w:t>Y</w:t>
      </w:r>
      <w:r w:rsidRPr="00713D29">
        <w:rPr>
          <w:spacing w:val="-1"/>
        </w:rPr>
        <w:t>e</w:t>
      </w:r>
      <w:r w:rsidRPr="00713D29">
        <w:t>s  [</w:t>
      </w:r>
      <w:r w:rsidRPr="00713D29" w:rsidR="000702CE">
        <w:rPr>
          <w:spacing w:val="59"/>
        </w:rPr>
        <w:t xml:space="preserve">  </w:t>
      </w:r>
      <w:r w:rsidRPr="00713D29">
        <w:t>]</w:t>
      </w:r>
      <w:r w:rsidRPr="00713D29">
        <w:rPr>
          <w:spacing w:val="1"/>
        </w:rPr>
        <w:t xml:space="preserve"> </w:t>
      </w:r>
      <w:r w:rsidRPr="00713D29">
        <w:t>No</w:t>
      </w:r>
      <w:r w:rsidRPr="00713D29" w:rsidR="000702CE">
        <w:t xml:space="preserve"> </w:t>
      </w:r>
      <w:r w:rsidRPr="00713D29">
        <w:t xml:space="preserve"> [ ] Not Applicable</w:t>
      </w:r>
    </w:p>
    <w:p w:rsidR="00807EE2" w:rsidP="00671686" w:rsidRDefault="00671686" w14:paraId="007AC065"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rsidR="00021835">
        <w:t xml:space="preserve">the </w:t>
      </w:r>
      <w:r w:rsidRPr="00227A1F" w:rsidR="000702CE">
        <w:rPr>
          <w:i/>
        </w:rPr>
        <w:t>F</w:t>
      </w:r>
      <w:r w:rsidRPr="00227A1F" w:rsidR="00227A1F">
        <w:rPr>
          <w:i/>
        </w:rPr>
        <w:t>ederal Register</w:t>
      </w:r>
      <w:r w:rsidRPr="00713D29" w:rsidR="000702CE">
        <w:t xml:space="preserve"> </w:t>
      </w:r>
      <w:r w:rsidR="00227A1F">
        <w:t xml:space="preserve">(FR) citation:  </w:t>
      </w:r>
    </w:p>
    <w:p w:rsidRPr="008B4342" w:rsidR="00671686" w:rsidP="008B4342" w:rsidRDefault="00807EE2" w14:paraId="57651229" w14:textId="2A5C4628">
      <w:pPr>
        <w:ind w:left="820" w:right="-20"/>
        <w:rPr>
          <w:u w:val="single"/>
        </w:rPr>
      </w:pPr>
      <w:r>
        <w:t xml:space="preserve">Title:  </w:t>
      </w:r>
      <w:r w:rsidRPr="008B4342">
        <w:rPr>
          <w:u w:val="single"/>
        </w:rPr>
        <w:t>__</w:t>
      </w:r>
      <w:r w:rsidRPr="008B4342" w:rsidR="00D10B87">
        <w:rPr>
          <w:u w:val="single"/>
        </w:rPr>
        <w:t xml:space="preserve">CFPB.025 </w:t>
      </w:r>
      <w:r w:rsidRPr="008B4342" w:rsidR="009D2D11">
        <w:rPr>
          <w:u w:val="single"/>
        </w:rPr>
        <w:t>Civil Penalty and Bureau-Administered Redress Program Records</w:t>
      </w:r>
      <w:r w:rsidR="008B4342">
        <w:rPr>
          <w:u w:val="single"/>
        </w:rPr>
        <w:t xml:space="preserve">                         </w:t>
      </w:r>
      <w:r w:rsidRPr="008B4342" w:rsidR="00780F67">
        <w:rPr>
          <w:u w:val="single"/>
        </w:rPr>
        <w:t>78</w:t>
      </w:r>
      <w:r w:rsidRPr="008B4342" w:rsidR="00227A1F">
        <w:rPr>
          <w:u w:val="single"/>
        </w:rPr>
        <w:t xml:space="preserve">_ FR </w:t>
      </w:r>
      <w:r w:rsidRPr="008B4342" w:rsidR="00780F67">
        <w:rPr>
          <w:u w:val="single"/>
        </w:rPr>
        <w:t>34</w:t>
      </w:r>
      <w:r w:rsidRPr="008B4342" w:rsidR="008278C4">
        <w:rPr>
          <w:u w:val="single"/>
        </w:rPr>
        <w:t>991</w:t>
      </w:r>
      <w:proofErr w:type="gramStart"/>
      <w:r w:rsidRPr="008B4342" w:rsidR="00DF7076">
        <w:rPr>
          <w:u w:val="single"/>
        </w:rPr>
        <w:t xml:space="preserve">; </w:t>
      </w:r>
      <w:r w:rsidRPr="008B4342" w:rsidR="00DF7076">
        <w:rPr>
          <w:color w:val="000000" w:themeColor="text1"/>
          <w:u w:val="single"/>
        </w:rPr>
        <w:t>;</w:t>
      </w:r>
      <w:proofErr w:type="gramEnd"/>
      <w:r w:rsidRPr="008B4342" w:rsidR="00DF7076">
        <w:rPr>
          <w:color w:val="000000" w:themeColor="text1"/>
          <w:u w:val="single"/>
        </w:rPr>
        <w:t xml:space="preserve"> 83 FR 23435</w:t>
      </w:r>
      <w:r w:rsidRPr="008B4342" w:rsidR="00227A1F">
        <w:rPr>
          <w:u w:val="single"/>
        </w:rPr>
        <w:t>_____</w:t>
      </w:r>
      <w:r w:rsidRPr="008B4342" w:rsidR="00671686">
        <w:rPr>
          <w:u w:val="single"/>
        </w:rPr>
        <w:t>.</w:t>
      </w:r>
    </w:p>
    <w:p w:rsidRPr="008B4342" w:rsidR="00D6490E" w:rsidP="007353C3" w:rsidRDefault="00D6490E" w14:paraId="5B76A457" w14:textId="77777777">
      <w:pPr>
        <w:ind w:left="220" w:right="-20" w:firstLine="500"/>
        <w:rPr>
          <w:u w:val="single"/>
        </w:rPr>
      </w:pPr>
    </w:p>
    <w:p w:rsidR="007353C3" w:rsidP="00D6490E" w:rsidRDefault="00D6490E" w14:paraId="718B9231" w14:textId="77777777">
      <w:pPr>
        <w:pStyle w:val="ListParagraph"/>
        <w:numPr>
          <w:ilvl w:val="0"/>
          <w:numId w:val="22"/>
        </w:numPr>
        <w:spacing w:before="1" w:line="280" w:lineRule="exact"/>
      </w:pPr>
      <w:r w:rsidRPr="008222BD">
        <w:t xml:space="preserve">If applicable, </w:t>
      </w:r>
      <w:r w:rsidR="00021835">
        <w:t xml:space="preserve">please provide a </w:t>
      </w:r>
      <w:r w:rsidR="005B5783">
        <w:t xml:space="preserve">link </w:t>
      </w:r>
      <w:r w:rsidRPr="008222BD" w:rsidR="005B5783">
        <w:t>to</w:t>
      </w:r>
      <w:r w:rsidR="00815E90">
        <w:t xml:space="preserve"> </w:t>
      </w:r>
      <w:r w:rsidRPr="008222BD">
        <w:t>the</w:t>
      </w:r>
      <w:r w:rsidR="005B5783">
        <w:t xml:space="preserve"> Privacy Impact Assessment</w:t>
      </w:r>
      <w:r w:rsidR="00021835">
        <w:t>.</w:t>
      </w:r>
    </w:p>
    <w:p w:rsidRPr="008222BD" w:rsidR="007915F5" w:rsidP="008B4342" w:rsidRDefault="007915F5" w14:paraId="1D8DB8FF" w14:textId="597E329E">
      <w:pPr>
        <w:pStyle w:val="ListParagraph"/>
        <w:spacing w:before="1" w:line="280" w:lineRule="exact"/>
        <w:ind w:left="820"/>
      </w:pPr>
      <w:r>
        <w:t>Civil Penalty Fund and Bureau-Administered Redre</w:t>
      </w:r>
      <w:r w:rsidR="005B29DC">
        <w:t>s</w:t>
      </w:r>
      <w:r>
        <w:t xml:space="preserve">s Program PIA found here: </w:t>
      </w:r>
      <w:r w:rsidRPr="007915F5">
        <w:t>https://files.consumerfinance.gov/f/201308_cfpb_civil-penalty-fund-and-bureau-administered-redress-program.pdf</w:t>
      </w:r>
    </w:p>
    <w:p w:rsidRPr="008222BD" w:rsidR="007353C3" w:rsidP="007353C3" w:rsidRDefault="007353C3" w14:paraId="127453EB" w14:textId="77777777">
      <w:pPr>
        <w:spacing w:before="1" w:line="280" w:lineRule="exact"/>
      </w:pPr>
    </w:p>
    <w:p w:rsidRPr="00410F81" w:rsidR="007353C3" w:rsidP="007353C3" w:rsidRDefault="007353C3" w14:paraId="13C42A6D" w14:textId="77777777">
      <w:pPr>
        <w:pStyle w:val="ListParagraph"/>
        <w:widowControl w:val="0"/>
        <w:numPr>
          <w:ilvl w:val="0"/>
          <w:numId w:val="25"/>
        </w:numPr>
        <w:ind w:right="-20"/>
        <w:rPr>
          <w:caps/>
        </w:rPr>
      </w:pPr>
      <w:r w:rsidRPr="00410F81">
        <w:rPr>
          <w:b/>
          <w:bCs/>
          <w:caps/>
          <w:spacing w:val="-2"/>
        </w:rPr>
        <w:t>INCENTIVES</w:t>
      </w:r>
      <w:r w:rsidRPr="008222BD">
        <w:rPr>
          <w:bCs/>
          <w:caps/>
        </w:rPr>
        <w:t>:</w:t>
      </w:r>
    </w:p>
    <w:p w:rsidRPr="008222BD" w:rsidR="007353C3" w:rsidP="007353C3" w:rsidRDefault="007353C3" w14:paraId="679C5915" w14:textId="77777777">
      <w:pPr>
        <w:spacing w:before="11" w:line="260" w:lineRule="exact"/>
      </w:pPr>
    </w:p>
    <w:p w:rsidRPr="00713D29" w:rsidR="007353C3" w:rsidP="007353C3" w:rsidRDefault="007353C3" w14:paraId="74127163" w14:textId="31EF85ED">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proofErr w:type="gramStart"/>
      <w:r w:rsidRPr="00713D29">
        <w:t xml:space="preserve">[ </w:t>
      </w:r>
      <w:r w:rsidRPr="00713D29">
        <w:rPr>
          <w:spacing w:val="1"/>
        </w:rPr>
        <w:t xml:space="preserve"> </w:t>
      </w:r>
      <w:r w:rsidRPr="00713D29">
        <w:t>]</w:t>
      </w:r>
      <w:proofErr w:type="gramEnd"/>
      <w:r w:rsidRPr="00713D29">
        <w:rPr>
          <w:spacing w:val="1"/>
        </w:rPr>
        <w:t xml:space="preserve"> </w:t>
      </w:r>
      <w:r w:rsidRPr="00713D29">
        <w:t>Y</w:t>
      </w:r>
      <w:r w:rsidRPr="00713D29">
        <w:rPr>
          <w:spacing w:val="-1"/>
        </w:rPr>
        <w:t>e</w:t>
      </w:r>
      <w:r w:rsidRPr="00713D29">
        <w:t>s</w:t>
      </w:r>
      <w:r w:rsidRPr="00713D29">
        <w:rPr>
          <w:spacing w:val="-2"/>
        </w:rPr>
        <w:t xml:space="preserve"> </w:t>
      </w:r>
      <w:r w:rsidRPr="00713D29">
        <w:t>[</w:t>
      </w:r>
      <w:r w:rsidR="00A51680">
        <w:rPr>
          <w:spacing w:val="1"/>
        </w:rPr>
        <w:t>X</w:t>
      </w:r>
      <w:r w:rsidRPr="00713D29">
        <w:t>]</w:t>
      </w:r>
      <w:r w:rsidRPr="00713D29">
        <w:rPr>
          <w:spacing w:val="-1"/>
        </w:rPr>
        <w:t xml:space="preserve"> </w:t>
      </w:r>
      <w:r w:rsidRPr="00713D29">
        <w:t>No</w:t>
      </w:r>
    </w:p>
    <w:p w:rsidRPr="00713D29" w:rsidR="007353C3" w:rsidP="007353C3" w:rsidRDefault="007353C3" w14:paraId="0294DF5A" w14:textId="77777777">
      <w:pPr>
        <w:pStyle w:val="ListParagraph"/>
        <w:ind w:left="820" w:right="596"/>
      </w:pPr>
    </w:p>
    <w:p w:rsidRPr="00713D29" w:rsidR="007353C3" w:rsidP="007353C3" w:rsidRDefault="007353C3" w14:paraId="244920E4" w14:textId="77777777">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amount or value of the incentive: </w:t>
      </w:r>
      <w:r w:rsidRPr="00410F81">
        <w:t>$___________.</w:t>
      </w:r>
    </w:p>
    <w:p w:rsidRPr="00713D29" w:rsidR="007353C3" w:rsidP="007353C3" w:rsidRDefault="007353C3" w14:paraId="247F9037" w14:textId="77777777">
      <w:pPr>
        <w:pStyle w:val="ListParagraph"/>
      </w:pPr>
    </w:p>
    <w:p w:rsidRPr="00410F81" w:rsidR="00F8707B" w:rsidP="008C4E6C" w:rsidRDefault="00F8707B" w14:paraId="4CCC601A" w14:textId="77777777">
      <w:pPr>
        <w:pStyle w:val="ListParagraph"/>
        <w:numPr>
          <w:ilvl w:val="0"/>
          <w:numId w:val="25"/>
        </w:numPr>
      </w:pPr>
      <w:r w:rsidRPr="00410F81">
        <w:rPr>
          <w:b/>
          <w:caps/>
        </w:rPr>
        <w:t>Assurances of Confidentiality</w:t>
      </w:r>
      <w:r w:rsidRPr="008222BD">
        <w:t>:</w:t>
      </w:r>
    </w:p>
    <w:p w:rsidRPr="00713D29" w:rsidR="008C4E6C" w:rsidP="008C4E6C" w:rsidRDefault="008C4E6C" w14:paraId="578FA248" w14:textId="77777777"/>
    <w:p w:rsidRPr="00713D29" w:rsidR="00F8707B" w:rsidP="008C4E6C" w:rsidRDefault="00F8707B" w14:paraId="3C518005" w14:textId="469924F4">
      <w:pPr>
        <w:pStyle w:val="ListParagraph"/>
        <w:numPr>
          <w:ilvl w:val="0"/>
          <w:numId w:val="28"/>
        </w:numPr>
      </w:pPr>
      <w:r w:rsidRPr="00713D29">
        <w:t xml:space="preserve">Will a pledge of confidentiality be made to respondents? </w:t>
      </w:r>
      <w:proofErr w:type="gramStart"/>
      <w:r w:rsidRPr="00713D29">
        <w:t>[  ]</w:t>
      </w:r>
      <w:proofErr w:type="gramEnd"/>
      <w:r w:rsidRPr="00713D29">
        <w:t xml:space="preserve"> Yes  [ </w:t>
      </w:r>
      <w:r w:rsidR="00EE64CF">
        <w:t>X</w:t>
      </w:r>
      <w:r w:rsidRPr="00713D29">
        <w:t>] No</w:t>
      </w:r>
    </w:p>
    <w:p w:rsidRPr="00713D29" w:rsidR="00F8707B" w:rsidP="00F8707B" w:rsidRDefault="00F8707B" w14:paraId="1DA90DD2" w14:textId="77777777">
      <w:pPr>
        <w:pStyle w:val="ListParagraph"/>
        <w:ind w:left="360"/>
      </w:pPr>
    </w:p>
    <w:p w:rsidRPr="00713D29" w:rsidR="00F8707B" w:rsidP="008C4E6C" w:rsidRDefault="00F8707B" w14:paraId="7983E822" w14:textId="77777777">
      <w:pPr>
        <w:pStyle w:val="ListParagraph"/>
        <w:numPr>
          <w:ilvl w:val="0"/>
          <w:numId w:val="28"/>
        </w:numPr>
      </w:pPr>
      <w:r w:rsidRPr="00713D29">
        <w:t xml:space="preserve">If </w:t>
      </w:r>
      <w:r w:rsidRPr="00713D29" w:rsidR="00D763EB">
        <w:t>y</w:t>
      </w:r>
      <w:r w:rsidRPr="00713D29">
        <w:t>es, please cite the statue, regulation, or contractual terms supporting the pledge.</w:t>
      </w:r>
    </w:p>
    <w:p w:rsidRPr="00713D29" w:rsidR="00F8707B" w:rsidP="00F8707B" w:rsidRDefault="00F8707B" w14:paraId="546D5F0E" w14:textId="77777777"/>
    <w:p w:rsidRPr="008222BD" w:rsidR="00F8707B" w:rsidP="008C4E6C" w:rsidRDefault="00F8707B" w14:paraId="02E47BEC" w14:textId="77777777">
      <w:pPr>
        <w:pStyle w:val="ListParagraph"/>
        <w:numPr>
          <w:ilvl w:val="0"/>
          <w:numId w:val="25"/>
        </w:numPr>
      </w:pPr>
      <w:r w:rsidRPr="00AB78E0">
        <w:rPr>
          <w:b/>
        </w:rPr>
        <w:t>JUSTIFICATION OF SENSITIVE QUESTIONS (if applicable)</w:t>
      </w:r>
      <w:r w:rsidRPr="008222BD">
        <w:t>:</w:t>
      </w:r>
    </w:p>
    <w:p w:rsidR="00F62AE7" w:rsidP="00F8707B" w:rsidRDefault="00F62AE7" w14:paraId="6CAA24F7" w14:textId="77777777"/>
    <w:p w:rsidRPr="008222BD" w:rsidR="0020673E" w:rsidP="00F8707B" w:rsidRDefault="0020673E" w14:paraId="6A5A4CFA" w14:textId="77777777"/>
    <w:p w:rsidRPr="008222BD" w:rsidR="005E714A" w:rsidP="008C4E6C" w:rsidRDefault="005E714A" w14:paraId="2547F295" w14:textId="643526A1">
      <w:pPr>
        <w:pStyle w:val="ListParagraph"/>
        <w:numPr>
          <w:ilvl w:val="0"/>
          <w:numId w:val="25"/>
        </w:numPr>
      </w:pPr>
      <w:r w:rsidRPr="00AB78E0">
        <w:rPr>
          <w:b/>
        </w:rPr>
        <w:t>BURDEN HOUR</w:t>
      </w:r>
      <w:r w:rsidRPr="00AB78E0" w:rsidR="00441434">
        <w:rPr>
          <w:b/>
        </w:rPr>
        <w:t>S</w:t>
      </w:r>
      <w:r w:rsidRPr="008222BD" w:rsidR="008C4E6C">
        <w:t>:</w:t>
      </w:r>
      <w:r w:rsidR="005452F9">
        <w:t>1</w:t>
      </w:r>
    </w:p>
    <w:p w:rsidRPr="008222BD" w:rsidR="006832D9" w:rsidP="00F3170F" w:rsidRDefault="006832D9" w14:paraId="5431F6D9" w14:textId="77777777">
      <w:pPr>
        <w:keepNext/>
        <w:keepLines/>
      </w:pPr>
    </w:p>
    <w:tbl>
      <w:tblPr>
        <w:tblStyle w:val="TableGrid"/>
        <w:tblW w:w="10368" w:type="dxa"/>
        <w:tblLayout w:type="fixed"/>
        <w:tblLook w:val="01E0" w:firstRow="1" w:lastRow="1" w:firstColumn="1" w:lastColumn="1" w:noHBand="0" w:noVBand="0"/>
      </w:tblPr>
      <w:tblGrid>
        <w:gridCol w:w="2898"/>
        <w:gridCol w:w="1800"/>
        <w:gridCol w:w="1350"/>
        <w:gridCol w:w="1350"/>
        <w:gridCol w:w="1440"/>
        <w:gridCol w:w="1530"/>
      </w:tblGrid>
      <w:tr w:rsidRPr="00713D29" w:rsidR="004564BF" w:rsidTr="002D3D14" w14:paraId="58F83EA3" w14:textId="77777777">
        <w:trPr>
          <w:trHeight w:val="274"/>
        </w:trPr>
        <w:tc>
          <w:tcPr>
            <w:tcW w:w="2898" w:type="dxa"/>
            <w:shd w:val="clear" w:color="auto" w:fill="D9D9D9" w:themeFill="background1" w:themeFillShade="D9"/>
          </w:tcPr>
          <w:p w:rsidRPr="0020673E" w:rsidR="004564BF" w:rsidP="00C8488C" w:rsidRDefault="00031B05" w14:paraId="1BD7CFEE" w14:textId="77777777">
            <w:pPr>
              <w:rPr>
                <w:b/>
              </w:rPr>
            </w:pPr>
            <w:r w:rsidRPr="0020673E">
              <w:rPr>
                <w:b/>
              </w:rPr>
              <w:t>Collection of Information</w:t>
            </w:r>
            <w:r w:rsidRPr="0020673E" w:rsidR="004564BF">
              <w:rPr>
                <w:b/>
              </w:rPr>
              <w:t xml:space="preserve"> </w:t>
            </w:r>
          </w:p>
        </w:tc>
        <w:tc>
          <w:tcPr>
            <w:tcW w:w="1800" w:type="dxa"/>
            <w:shd w:val="clear" w:color="auto" w:fill="D9D9D9" w:themeFill="background1" w:themeFillShade="D9"/>
          </w:tcPr>
          <w:p w:rsidRPr="0020673E" w:rsidR="004564BF" w:rsidP="00AC7F7A" w:rsidRDefault="004564BF" w14:paraId="4150A2EB" w14:textId="77777777">
            <w:pPr>
              <w:jc w:val="center"/>
              <w:rPr>
                <w:b/>
              </w:rPr>
            </w:pPr>
            <w:r w:rsidRPr="0020673E">
              <w:rPr>
                <w:b/>
              </w:rPr>
              <w:t>Number of Respondents</w:t>
            </w:r>
          </w:p>
        </w:tc>
        <w:tc>
          <w:tcPr>
            <w:tcW w:w="1350" w:type="dxa"/>
            <w:shd w:val="clear" w:color="auto" w:fill="D9D9D9" w:themeFill="background1" w:themeFillShade="D9"/>
          </w:tcPr>
          <w:p w:rsidRPr="0020673E" w:rsidR="004564BF" w:rsidP="00AC7F7A" w:rsidRDefault="004564BF" w14:paraId="4D86F9D2" w14:textId="77777777">
            <w:pPr>
              <w:jc w:val="center"/>
              <w:rPr>
                <w:b/>
              </w:rPr>
            </w:pPr>
            <w:r w:rsidRPr="0020673E">
              <w:rPr>
                <w:b/>
              </w:rPr>
              <w:t>Frequency</w:t>
            </w:r>
          </w:p>
        </w:tc>
        <w:tc>
          <w:tcPr>
            <w:tcW w:w="1350" w:type="dxa"/>
            <w:shd w:val="clear" w:color="auto" w:fill="D9D9D9" w:themeFill="background1" w:themeFillShade="D9"/>
          </w:tcPr>
          <w:p w:rsidRPr="0020673E" w:rsidR="004564BF" w:rsidP="00021835" w:rsidRDefault="004564BF" w14:paraId="4E2ACF12" w14:textId="77777777">
            <w:pPr>
              <w:jc w:val="center"/>
              <w:rPr>
                <w:b/>
              </w:rPr>
            </w:pPr>
            <w:r w:rsidRPr="0020673E">
              <w:rPr>
                <w:b/>
              </w:rPr>
              <w:t xml:space="preserve">Number of </w:t>
            </w:r>
            <w:r w:rsidRPr="0020673E" w:rsidR="00021835">
              <w:rPr>
                <w:b/>
              </w:rPr>
              <w:t xml:space="preserve">Annual </w:t>
            </w:r>
            <w:r w:rsidRPr="0020673E">
              <w:rPr>
                <w:b/>
              </w:rPr>
              <w:t>Responses</w:t>
            </w:r>
          </w:p>
        </w:tc>
        <w:tc>
          <w:tcPr>
            <w:tcW w:w="1440" w:type="dxa"/>
            <w:shd w:val="clear" w:color="auto" w:fill="D9D9D9" w:themeFill="background1" w:themeFillShade="D9"/>
          </w:tcPr>
          <w:p w:rsidRPr="0020673E" w:rsidR="004564BF" w:rsidP="00AC7F7A" w:rsidRDefault="00021835" w14:paraId="5B56C0F3" w14:textId="77777777">
            <w:pPr>
              <w:jc w:val="center"/>
              <w:rPr>
                <w:b/>
              </w:rPr>
            </w:pPr>
            <w:r w:rsidRPr="0020673E">
              <w:rPr>
                <w:b/>
              </w:rPr>
              <w:t xml:space="preserve">Average </w:t>
            </w:r>
            <w:r w:rsidRPr="0020673E" w:rsidR="004564BF">
              <w:rPr>
                <w:b/>
              </w:rPr>
              <w:t>Response Time</w:t>
            </w:r>
          </w:p>
          <w:p w:rsidRPr="0020673E" w:rsidR="004564BF" w:rsidP="00AC7F7A" w:rsidRDefault="004564BF" w14:paraId="2A351B32" w14:textId="77777777">
            <w:pPr>
              <w:jc w:val="center"/>
              <w:rPr>
                <w:b/>
              </w:rPr>
            </w:pPr>
            <w:r w:rsidRPr="0020673E">
              <w:rPr>
                <w:b/>
              </w:rPr>
              <w:t>(hours)</w:t>
            </w:r>
          </w:p>
        </w:tc>
        <w:tc>
          <w:tcPr>
            <w:tcW w:w="1530" w:type="dxa"/>
            <w:shd w:val="clear" w:color="auto" w:fill="D9D9D9" w:themeFill="background1" w:themeFillShade="D9"/>
          </w:tcPr>
          <w:p w:rsidRPr="0020673E" w:rsidR="004564BF" w:rsidP="00AC7F7A" w:rsidRDefault="004564BF" w14:paraId="52611CBD" w14:textId="77777777">
            <w:pPr>
              <w:jc w:val="center"/>
              <w:rPr>
                <w:b/>
              </w:rPr>
            </w:pPr>
            <w:r w:rsidRPr="0020673E">
              <w:rPr>
                <w:b/>
              </w:rPr>
              <w:t>Burden</w:t>
            </w:r>
          </w:p>
          <w:p w:rsidRPr="0020673E" w:rsidR="004564BF" w:rsidP="00AC7F7A" w:rsidRDefault="004564BF" w14:paraId="729854C0" w14:textId="77777777">
            <w:pPr>
              <w:jc w:val="center"/>
              <w:rPr>
                <w:b/>
              </w:rPr>
            </w:pPr>
            <w:r w:rsidRPr="0020673E">
              <w:rPr>
                <w:b/>
              </w:rPr>
              <w:t>(hours)</w:t>
            </w:r>
          </w:p>
        </w:tc>
      </w:tr>
      <w:tr w:rsidRPr="00713D29" w:rsidR="004564BF" w:rsidTr="004564BF" w14:paraId="321EBE2E" w14:textId="77777777">
        <w:trPr>
          <w:trHeight w:val="274"/>
        </w:trPr>
        <w:tc>
          <w:tcPr>
            <w:tcW w:w="2898" w:type="dxa"/>
          </w:tcPr>
          <w:p w:rsidRPr="00713D29" w:rsidR="004564BF" w:rsidP="00843796" w:rsidRDefault="003747B3" w14:paraId="439F9B68" w14:textId="5DE8213E">
            <w:r>
              <w:t>Claim Form</w:t>
            </w:r>
          </w:p>
        </w:tc>
        <w:tc>
          <w:tcPr>
            <w:tcW w:w="1800" w:type="dxa"/>
          </w:tcPr>
          <w:p w:rsidRPr="00713D29" w:rsidR="004564BF" w:rsidP="00843796" w:rsidRDefault="00CF71F4" w14:paraId="5D19B507" w14:textId="2D503D2A">
            <w:r>
              <w:t>2,100</w:t>
            </w:r>
          </w:p>
        </w:tc>
        <w:tc>
          <w:tcPr>
            <w:tcW w:w="1350" w:type="dxa"/>
          </w:tcPr>
          <w:p w:rsidRPr="00713D29" w:rsidR="004564BF" w:rsidP="00843796" w:rsidRDefault="00CF71F4" w14:paraId="3E42BBFD" w14:textId="0878DB40">
            <w:r>
              <w:t>One time</w:t>
            </w:r>
          </w:p>
        </w:tc>
        <w:tc>
          <w:tcPr>
            <w:tcW w:w="1350" w:type="dxa"/>
          </w:tcPr>
          <w:p w:rsidRPr="00713D29" w:rsidR="004564BF" w:rsidP="00843796" w:rsidRDefault="00283A40" w14:paraId="2132A8B6" w14:textId="2D0F4C02">
            <w:r>
              <w:t>1</w:t>
            </w:r>
          </w:p>
        </w:tc>
        <w:tc>
          <w:tcPr>
            <w:tcW w:w="1440" w:type="dxa"/>
          </w:tcPr>
          <w:p w:rsidRPr="00713D29" w:rsidR="004564BF" w:rsidP="00843796" w:rsidRDefault="00471F31" w14:paraId="2F7F12C1" w14:textId="5B66C79F">
            <w:r>
              <w:t>1</w:t>
            </w:r>
          </w:p>
        </w:tc>
        <w:tc>
          <w:tcPr>
            <w:tcW w:w="1530" w:type="dxa"/>
          </w:tcPr>
          <w:p w:rsidRPr="00713D29" w:rsidR="004564BF" w:rsidP="00843796" w:rsidRDefault="00283A40" w14:paraId="38FF3847" w14:textId="3F9A6D22">
            <w:r>
              <w:t>2100</w:t>
            </w:r>
          </w:p>
        </w:tc>
      </w:tr>
    </w:tbl>
    <w:p w:rsidRPr="00713D29" w:rsidR="00F3170F" w:rsidP="00F3170F" w:rsidRDefault="00F3170F" w14:paraId="116CD897" w14:textId="77777777"/>
    <w:p w:rsidRPr="00713D29" w:rsidR="00441434" w:rsidP="00F3170F" w:rsidRDefault="00441434" w14:paraId="17BDD420" w14:textId="77777777"/>
    <w:p w:rsidRPr="00F62AE7" w:rsidR="0069403B" w:rsidP="00F06866" w:rsidRDefault="008C4E6C" w14:paraId="02BAC13F" w14:textId="0AFD936B">
      <w:r w:rsidRPr="008222BD">
        <w:t xml:space="preserve">12. </w:t>
      </w:r>
      <w:r w:rsidRPr="00410F81" w:rsidR="001C39F7">
        <w:rPr>
          <w:b/>
        </w:rPr>
        <w:t xml:space="preserve">FEDERAL </w:t>
      </w:r>
      <w:r w:rsidRPr="00AB78E0" w:rsidR="009F5923">
        <w:rPr>
          <w:b/>
        </w:rPr>
        <w:t>COST</w:t>
      </w:r>
      <w:r w:rsidRPr="008222BD" w:rsidR="00F06866">
        <w:t>:</w:t>
      </w:r>
      <w:r w:rsidRPr="008222BD" w:rsidR="00895229">
        <w:t xml:space="preserve"> </w:t>
      </w:r>
      <w:r w:rsidRPr="008222BD" w:rsidR="00C86E91">
        <w:t xml:space="preserve"> </w:t>
      </w:r>
      <w:r w:rsidRPr="00410F81" w:rsidR="00C86E91">
        <w:t>The estimated annual cost to the Fed</w:t>
      </w:r>
      <w:r w:rsidRPr="00713D29">
        <w:t>eral government is $__</w:t>
      </w:r>
      <w:r w:rsidR="00D1784E">
        <w:t>0</w:t>
      </w:r>
      <w:r w:rsidRPr="00713D29">
        <w:t>______.</w:t>
      </w:r>
      <w:r w:rsidRPr="008222BD" w:rsidR="00FA7432">
        <w:rPr>
          <w:bCs/>
          <w:u w:val="single"/>
        </w:rPr>
        <w:br w:type="page"/>
      </w:r>
    </w:p>
    <w:p w:rsidRPr="00410F81" w:rsidR="00A403BB" w:rsidP="00A403BB" w:rsidRDefault="00A403BB" w14:paraId="51943659" w14:textId="77777777"/>
    <w:p w:rsidRPr="008222BD" w:rsidR="007508E3" w:rsidP="007508E3" w:rsidRDefault="008C4E6C" w14:paraId="3DF5D178" w14:textId="77777777">
      <w:r w:rsidRPr="00713D29">
        <w:t xml:space="preserve">13. </w:t>
      </w:r>
      <w:r w:rsidRPr="00AB78E0" w:rsidR="007508E3">
        <w:rPr>
          <w:b/>
        </w:rPr>
        <w:t>CERTIFICATION</w:t>
      </w:r>
      <w:r w:rsidRPr="008222BD" w:rsidR="007508E3">
        <w:t>:</w:t>
      </w:r>
    </w:p>
    <w:p w:rsidRPr="008222BD" w:rsidR="00A95606" w:rsidP="00A95606" w:rsidRDefault="00A95606" w14:paraId="1A71D0F9" w14:textId="77777777">
      <w:pPr>
        <w:spacing w:before="29"/>
        <w:ind w:right="-20"/>
      </w:pPr>
    </w:p>
    <w:p w:rsidR="00AB78E0" w:rsidP="00A95606" w:rsidRDefault="00A95606" w14:paraId="1B6A94E9" w14:textId="77777777">
      <w:pPr>
        <w:spacing w:before="29"/>
        <w:ind w:right="-20"/>
        <w:rPr>
          <w:i/>
        </w:rPr>
      </w:pPr>
      <w:r w:rsidRPr="008222BD">
        <w:rPr>
          <w:i/>
        </w:rPr>
        <w:t xml:space="preserve">CERTIFICATION PURSUANT TO 5 CFR 1320.9, AND THE RELATED PROVISIONS OF </w:t>
      </w:r>
    </w:p>
    <w:p w:rsidRPr="008222BD" w:rsidR="00A95606" w:rsidP="00A95606" w:rsidRDefault="00A95606" w14:paraId="62DF67D0" w14:textId="77777777">
      <w:pPr>
        <w:spacing w:before="29"/>
        <w:ind w:right="-20"/>
        <w:rPr>
          <w:i/>
        </w:rPr>
      </w:pPr>
      <w:r w:rsidRPr="008222BD">
        <w:rPr>
          <w:i/>
        </w:rPr>
        <w:t>5 CFR 1320.8(b)(3):</w:t>
      </w:r>
    </w:p>
    <w:p w:rsidRPr="00410F81" w:rsidR="00A95606" w:rsidP="00A95606" w:rsidRDefault="00A95606" w14:paraId="2F9E871B" w14:textId="77777777">
      <w:pPr>
        <w:pStyle w:val="ListParagraph"/>
        <w:spacing w:before="29"/>
        <w:ind w:left="460" w:right="-20"/>
      </w:pPr>
    </w:p>
    <w:p w:rsidRPr="00713D29" w:rsidR="00A95606" w:rsidP="00A95606" w:rsidRDefault="00A95606" w14:paraId="6FB1E9E7" w14:textId="77777777">
      <w:pPr>
        <w:pStyle w:val="ListParagraph"/>
        <w:spacing w:before="29"/>
        <w:ind w:left="460" w:right="-20"/>
      </w:pPr>
      <w:r w:rsidRPr="00713D29">
        <w:t>By submitting this document, the Bureau certifies the following to be true:</w:t>
      </w:r>
    </w:p>
    <w:p w:rsidRPr="00713D29" w:rsidR="00A95606" w:rsidP="00A95606" w:rsidRDefault="00A95606" w14:paraId="17672D9E" w14:textId="77777777">
      <w:pPr>
        <w:pStyle w:val="ListParagraph"/>
        <w:spacing w:before="29"/>
        <w:ind w:left="460" w:right="-20"/>
      </w:pPr>
    </w:p>
    <w:p w:rsidRPr="00713D29" w:rsidR="00A95606" w:rsidP="00A95606" w:rsidRDefault="00A95606" w14:paraId="6C4DD30C" w14:textId="77777777">
      <w:pPr>
        <w:pStyle w:val="ListParagraph"/>
        <w:spacing w:before="29"/>
        <w:ind w:left="460" w:right="-20"/>
      </w:pPr>
      <w:r w:rsidRPr="00713D29">
        <w:t xml:space="preserve">(a) It is necessary for the proper performance of agency </w:t>
      </w:r>
      <w:proofErr w:type="gramStart"/>
      <w:r w:rsidRPr="00713D29">
        <w:t>functions;</w:t>
      </w:r>
      <w:proofErr w:type="gramEnd"/>
      <w:r w:rsidRPr="00713D29">
        <w:t xml:space="preserve"> </w:t>
      </w:r>
    </w:p>
    <w:p w:rsidRPr="00713D29" w:rsidR="00A95606" w:rsidP="00A95606" w:rsidRDefault="00A95606" w14:paraId="00A66C99" w14:textId="77777777">
      <w:pPr>
        <w:pStyle w:val="ListParagraph"/>
        <w:spacing w:before="29"/>
        <w:ind w:left="460" w:right="-20"/>
      </w:pPr>
      <w:r w:rsidRPr="00713D29">
        <w:t xml:space="preserve">(b) It avoids unnecessary </w:t>
      </w:r>
      <w:proofErr w:type="gramStart"/>
      <w:r w:rsidRPr="00713D29">
        <w:t>duplication;</w:t>
      </w:r>
      <w:proofErr w:type="gramEnd"/>
      <w:r w:rsidRPr="00713D29">
        <w:t xml:space="preserve"> </w:t>
      </w:r>
    </w:p>
    <w:p w:rsidRPr="00713D29" w:rsidR="00A95606" w:rsidP="00A95606" w:rsidRDefault="00A95606" w14:paraId="0BA0D92A" w14:textId="77777777">
      <w:pPr>
        <w:pStyle w:val="ListParagraph"/>
        <w:spacing w:before="29"/>
        <w:ind w:left="460" w:right="-20"/>
      </w:pPr>
      <w:r w:rsidRPr="00713D29">
        <w:t xml:space="preserve">(c) It uses plain, coherent, and unambiguous terminology that is understandable to </w:t>
      </w:r>
      <w:proofErr w:type="gramStart"/>
      <w:r w:rsidRPr="00713D29">
        <w:t>respondents;</w:t>
      </w:r>
      <w:proofErr w:type="gramEnd"/>
    </w:p>
    <w:p w:rsidRPr="00713D29" w:rsidR="00A95606" w:rsidP="00A95606" w:rsidRDefault="00A95606" w14:paraId="34B7E0D9" w14:textId="77777777">
      <w:pPr>
        <w:pStyle w:val="ListParagraph"/>
        <w:spacing w:before="29"/>
        <w:ind w:left="460" w:right="-20"/>
      </w:pPr>
      <w:r w:rsidRPr="00713D29">
        <w:t xml:space="preserve">(d) Its implementation will be consistent and compatible with current reporting and recordkeeping </w:t>
      </w:r>
      <w:proofErr w:type="gramStart"/>
      <w:r w:rsidRPr="00713D29">
        <w:t>practices;</w:t>
      </w:r>
      <w:proofErr w:type="gramEnd"/>
    </w:p>
    <w:p w:rsidRPr="00713D29" w:rsidR="00A95606" w:rsidP="00A95606" w:rsidRDefault="00A95606" w14:paraId="0D39B9D7" w14:textId="77777777">
      <w:pPr>
        <w:pStyle w:val="ListParagraph"/>
        <w:spacing w:before="29"/>
        <w:ind w:left="460" w:right="-20"/>
      </w:pPr>
      <w:r w:rsidRPr="00713D29">
        <w:t xml:space="preserve">(e) It indicates the retention period for recordkeeping </w:t>
      </w:r>
      <w:proofErr w:type="gramStart"/>
      <w:r w:rsidRPr="00713D29">
        <w:t>requirements;</w:t>
      </w:r>
      <w:proofErr w:type="gramEnd"/>
    </w:p>
    <w:p w:rsidRPr="00713D29" w:rsidR="00A95606" w:rsidP="00A95606" w:rsidRDefault="00A95606" w14:paraId="7A9B367F" w14:textId="77777777">
      <w:pPr>
        <w:pStyle w:val="ListParagraph"/>
        <w:spacing w:before="29"/>
        <w:ind w:left="460" w:right="-20"/>
      </w:pPr>
      <w:r w:rsidRPr="00713D29">
        <w:t>(f)</w:t>
      </w:r>
      <w:r w:rsidRPr="00713D29">
        <w:tab/>
        <w:t>It informs respondents of the information called for under 5 CFR 1320.8(b)(3):</w:t>
      </w:r>
    </w:p>
    <w:p w:rsidRPr="00713D29" w:rsidR="00A95606" w:rsidP="00A95606" w:rsidRDefault="00A95606" w14:paraId="2F868FF9" w14:textId="77777777">
      <w:pPr>
        <w:pStyle w:val="ListParagraph"/>
        <w:spacing w:before="29"/>
        <w:ind w:left="460" w:right="-20" w:firstLine="260"/>
      </w:pPr>
      <w:r w:rsidRPr="00713D29">
        <w:t>(</w:t>
      </w:r>
      <w:proofErr w:type="spellStart"/>
      <w:r w:rsidRPr="00713D29">
        <w:t>i</w:t>
      </w:r>
      <w:proofErr w:type="spellEnd"/>
      <w:r w:rsidRPr="00713D29">
        <w:t xml:space="preserve">) Why the information is being </w:t>
      </w:r>
      <w:proofErr w:type="gramStart"/>
      <w:r w:rsidRPr="00713D29">
        <w:t>collected;</w:t>
      </w:r>
      <w:proofErr w:type="gramEnd"/>
    </w:p>
    <w:p w:rsidRPr="00713D29" w:rsidR="00A95606" w:rsidP="00A95606" w:rsidRDefault="00A95606" w14:paraId="584E1FFE" w14:textId="77777777">
      <w:pPr>
        <w:pStyle w:val="ListParagraph"/>
        <w:spacing w:before="29"/>
        <w:ind w:left="460" w:right="-20" w:firstLine="260"/>
      </w:pPr>
      <w:r w:rsidRPr="00713D29">
        <w:t xml:space="preserve">(ii) Use of </w:t>
      </w:r>
      <w:proofErr w:type="gramStart"/>
      <w:r w:rsidRPr="00713D29">
        <w:t>information;</w:t>
      </w:r>
      <w:proofErr w:type="gramEnd"/>
    </w:p>
    <w:p w:rsidRPr="00713D29" w:rsidR="00A95606" w:rsidP="00A95606" w:rsidRDefault="00A95606" w14:paraId="482E39A0" w14:textId="77777777">
      <w:pPr>
        <w:pStyle w:val="ListParagraph"/>
        <w:spacing w:before="29"/>
        <w:ind w:left="460" w:right="-20" w:firstLine="260"/>
      </w:pPr>
      <w:r w:rsidRPr="00713D29">
        <w:t xml:space="preserve">(iii) Burden </w:t>
      </w:r>
      <w:proofErr w:type="gramStart"/>
      <w:r w:rsidRPr="00713D29">
        <w:t>estimate;</w:t>
      </w:r>
      <w:proofErr w:type="gramEnd"/>
    </w:p>
    <w:p w:rsidRPr="00713D29" w:rsidR="00A95606" w:rsidP="00A95606" w:rsidRDefault="00A95606" w14:paraId="30658D9C" w14:textId="77777777">
      <w:pPr>
        <w:pStyle w:val="ListParagraph"/>
        <w:spacing w:before="29"/>
        <w:ind w:left="460" w:right="-20" w:firstLine="260"/>
      </w:pPr>
      <w:r w:rsidRPr="00713D29">
        <w:t>(iv) Nature of response (voluntary</w:t>
      </w:r>
      <w:proofErr w:type="gramStart"/>
      <w:r w:rsidRPr="00713D29">
        <w:t>);</w:t>
      </w:r>
      <w:proofErr w:type="gramEnd"/>
    </w:p>
    <w:p w:rsidRPr="00713D29" w:rsidR="00A95606" w:rsidP="00A95606" w:rsidRDefault="00A95606" w14:paraId="42F67562" w14:textId="77777777">
      <w:pPr>
        <w:pStyle w:val="ListParagraph"/>
        <w:spacing w:before="29"/>
        <w:ind w:left="460" w:right="-20" w:firstLine="260"/>
      </w:pPr>
      <w:r w:rsidRPr="00713D29">
        <w:t>(v) Nature and extent of confidentiality; and</w:t>
      </w:r>
    </w:p>
    <w:p w:rsidRPr="00713D29" w:rsidR="00A95606" w:rsidP="00A95606" w:rsidRDefault="00A95606" w14:paraId="04021708" w14:textId="77777777">
      <w:pPr>
        <w:pStyle w:val="ListParagraph"/>
        <w:spacing w:before="29"/>
        <w:ind w:left="460" w:right="-20" w:firstLine="260"/>
      </w:pPr>
      <w:r w:rsidRPr="00713D29">
        <w:t xml:space="preserve">(vi) Need to display currently valid OMB control </w:t>
      </w:r>
      <w:proofErr w:type="gramStart"/>
      <w:r w:rsidRPr="00713D29">
        <w:t>number;</w:t>
      </w:r>
      <w:proofErr w:type="gramEnd"/>
    </w:p>
    <w:p w:rsidRPr="00713D29" w:rsidR="00A95606" w:rsidP="00A95606" w:rsidRDefault="00A95606" w14:paraId="5F3A4CFF" w14:textId="77777777">
      <w:pPr>
        <w:spacing w:before="29"/>
        <w:ind w:left="460" w:right="-20"/>
      </w:pPr>
      <w:r w:rsidRPr="00713D29">
        <w:t xml:space="preserve">(g) It was developed by an office that has planned and allocated resources for the efficient and effective management and use of the information to be </w:t>
      </w:r>
      <w:proofErr w:type="gramStart"/>
      <w:r w:rsidRPr="00713D29">
        <w:t>collected;</w:t>
      </w:r>
      <w:proofErr w:type="gramEnd"/>
    </w:p>
    <w:p w:rsidRPr="00713D29" w:rsidR="00A95606" w:rsidP="00A95606" w:rsidRDefault="00A95606" w14:paraId="5AA8AA3A" w14:textId="77777777">
      <w:pPr>
        <w:pStyle w:val="ListParagraph"/>
        <w:spacing w:before="29"/>
        <w:ind w:left="460" w:right="-20"/>
      </w:pPr>
      <w:r w:rsidRPr="00713D29">
        <w:t>(h) It uses effective and efficient statistical survey methodology; and</w:t>
      </w:r>
    </w:p>
    <w:p w:rsidRPr="00713D29" w:rsidR="00A95606" w:rsidP="00A95606" w:rsidRDefault="00A95606" w14:paraId="139759E0" w14:textId="77777777">
      <w:pPr>
        <w:pStyle w:val="ListParagraph"/>
        <w:spacing w:before="29"/>
        <w:ind w:left="460" w:right="-20"/>
      </w:pPr>
      <w:r w:rsidRPr="00713D29">
        <w:t>(</w:t>
      </w:r>
      <w:proofErr w:type="spellStart"/>
      <w:r w:rsidRPr="00713D29">
        <w:t>i</w:t>
      </w:r>
      <w:proofErr w:type="spellEnd"/>
      <w:r w:rsidRPr="00713D29">
        <w:t>) It makes appropriate use of information technology.</w:t>
      </w:r>
    </w:p>
    <w:p w:rsidRPr="00713D29" w:rsidR="00A95606" w:rsidP="00A95606" w:rsidRDefault="00A95606" w14:paraId="305FA1F2" w14:textId="77777777">
      <w:pPr>
        <w:pStyle w:val="ListParagraph"/>
        <w:spacing w:before="29"/>
        <w:ind w:left="460" w:right="-20"/>
      </w:pPr>
    </w:p>
    <w:p w:rsidRPr="00713D29" w:rsidR="00A95606" w:rsidP="00A95606" w:rsidRDefault="00A95606" w14:paraId="5FD483E6" w14:textId="77777777">
      <w:pPr>
        <w:pStyle w:val="ListParagraph"/>
        <w:spacing w:before="29"/>
        <w:ind w:left="460" w:right="-20"/>
      </w:pPr>
    </w:p>
    <w:p w:rsidRPr="008222BD" w:rsidR="00A95606" w:rsidP="00A95606" w:rsidRDefault="00A95606" w14:paraId="76D4F73A" w14:textId="77777777">
      <w:pPr>
        <w:spacing w:before="29"/>
        <w:ind w:right="-20"/>
        <w:rPr>
          <w:i/>
        </w:rPr>
      </w:pPr>
      <w:r w:rsidRPr="008222BD">
        <w:rPr>
          <w:i/>
        </w:rPr>
        <w:t>CERTIFICATION FOR INFORMATION COLLECTIONS SUBMITTED UNDER A GENERIC INFORMATION COLLECTION PLAN</w:t>
      </w:r>
    </w:p>
    <w:p w:rsidRPr="008222BD" w:rsidR="007508E3" w:rsidP="007508E3" w:rsidRDefault="007508E3" w14:paraId="631D62C1" w14:textId="77777777"/>
    <w:p w:rsidRPr="00713D29" w:rsidR="007508E3" w:rsidP="007508E3" w:rsidRDefault="007508E3" w14:paraId="79627B86" w14:textId="77777777">
      <w:r w:rsidRPr="00410F81">
        <w:t>By submitting this document, the Bureau certifies</w:t>
      </w:r>
      <w:r w:rsidRPr="00713D29">
        <w:t xml:space="preserve"> the following to be true: </w:t>
      </w:r>
    </w:p>
    <w:p w:rsidRPr="00713D29" w:rsidR="007508E3" w:rsidP="00410F81" w:rsidRDefault="007508E3" w14:paraId="5229B5B8" w14:textId="77777777">
      <w:pPr>
        <w:pStyle w:val="ListParagraph"/>
        <w:numPr>
          <w:ilvl w:val="0"/>
          <w:numId w:val="26"/>
        </w:numPr>
      </w:pPr>
      <w:r w:rsidRPr="00713D29">
        <w:t xml:space="preserve">The collection is voluntary. </w:t>
      </w:r>
    </w:p>
    <w:p w:rsidRPr="00713D29" w:rsidR="007508E3" w:rsidP="007508E3" w:rsidRDefault="007508E3" w14:paraId="252D3F5E" w14:textId="77777777">
      <w:pPr>
        <w:pStyle w:val="ListParagraph"/>
        <w:numPr>
          <w:ilvl w:val="0"/>
          <w:numId w:val="26"/>
        </w:numPr>
      </w:pPr>
      <w:r w:rsidRPr="00713D29">
        <w:t xml:space="preserve">The collection is </w:t>
      </w:r>
      <w:proofErr w:type="gramStart"/>
      <w:r w:rsidRPr="00713D29">
        <w:t>low-burden</w:t>
      </w:r>
      <w:proofErr w:type="gramEnd"/>
      <w:r w:rsidRPr="00713D29">
        <w:t xml:space="preserve"> for respondents.</w:t>
      </w:r>
    </w:p>
    <w:p w:rsidRPr="00713D29" w:rsidR="007508E3" w:rsidP="007508E3" w:rsidRDefault="007508E3" w14:paraId="53E4C5B9"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Pr="00713D29" w:rsidR="007508E3" w:rsidP="007508E3" w:rsidRDefault="007508E3" w14:paraId="0A823C7A"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Pr="00713D29" w:rsidR="007A0098" w:rsidP="007508E3" w:rsidRDefault="007A0098" w14:paraId="4156C7DF" w14:textId="77777777">
      <w:pPr>
        <w:pStyle w:val="ListParagraph"/>
        <w:numPr>
          <w:ilvl w:val="0"/>
          <w:numId w:val="26"/>
        </w:numPr>
        <w:ind w:right="86"/>
      </w:pPr>
      <w:r w:rsidRPr="00713D29">
        <w:t>The collection is not statistically significant; the results are not intended to be generalizable beyond the survey population.</w:t>
      </w:r>
    </w:p>
    <w:p w:rsidRPr="00713D29" w:rsidR="007508E3" w:rsidP="007508E3" w:rsidRDefault="007508E3" w14:paraId="393E8EA7" w14:textId="77777777">
      <w:pPr>
        <w:pStyle w:val="ListParagraph"/>
        <w:numPr>
          <w:ilvl w:val="0"/>
          <w:numId w:val="26"/>
        </w:numPr>
        <w:ind w:right="86"/>
      </w:pPr>
      <w:r w:rsidRPr="00713D29">
        <w:t>The results will not be used to measure regulatory compliance or for program evaluation.</w:t>
      </w:r>
    </w:p>
    <w:p w:rsidRPr="00761764" w:rsidR="00FA7432" w:rsidRDefault="00FA7432" w14:paraId="2FF371F0" w14:textId="77777777"/>
    <w:sectPr w:rsidRPr="00761764" w:rsidR="00FA7432"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0E4E6" w14:textId="77777777" w:rsidR="009D3335" w:rsidRDefault="009D3335">
      <w:r>
        <w:separator/>
      </w:r>
    </w:p>
  </w:endnote>
  <w:endnote w:type="continuationSeparator" w:id="0">
    <w:p w14:paraId="52E4E098" w14:textId="77777777" w:rsidR="009D3335" w:rsidRDefault="009D3335">
      <w:r>
        <w:continuationSeparator/>
      </w:r>
    </w:p>
  </w:endnote>
  <w:endnote w:type="continuationNotice" w:id="1">
    <w:p w14:paraId="710E61B4" w14:textId="77777777" w:rsidR="00D905CB" w:rsidRDefault="00D90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1B7FD" w14:textId="05FE681D" w:rsidR="002D3D14" w:rsidRDefault="002D3D14" w:rsidP="002D3D14">
    <w:pPr>
      <w:pStyle w:val="Footer"/>
      <w:jc w:val="right"/>
    </w:pPr>
    <w:r w:rsidRPr="002D3D14">
      <w:t xml:space="preserve">Revised </w:t>
    </w:r>
    <w:r>
      <w:t>February</w:t>
    </w:r>
    <w:r w:rsidRPr="002D3D14">
      <w:t xml:space="preserve"> 2019</w:t>
    </w:r>
  </w:p>
  <w:p w14:paraId="3A1AA24B" w14:textId="2C18D1B4"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5CBC0" w14:textId="77777777" w:rsidR="009D3335" w:rsidRDefault="009D3335">
      <w:r>
        <w:separator/>
      </w:r>
    </w:p>
  </w:footnote>
  <w:footnote w:type="continuationSeparator" w:id="0">
    <w:p w14:paraId="01EAF92F" w14:textId="77777777" w:rsidR="009D3335" w:rsidRDefault="009D3335">
      <w:r>
        <w:continuationSeparator/>
      </w:r>
    </w:p>
  </w:footnote>
  <w:footnote w:type="continuationNotice" w:id="1">
    <w:p w14:paraId="1F92B3E5" w14:textId="77777777" w:rsidR="00D905CB" w:rsidRDefault="00D905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C292072"/>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76E32"/>
    <w:multiLevelType w:val="hybridMultilevel"/>
    <w:tmpl w:val="7AD828F0"/>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850FAE"/>
    <w:multiLevelType w:val="hybridMultilevel"/>
    <w:tmpl w:val="33C8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02508E"/>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29"/>
  </w:num>
  <w:num w:numId="4">
    <w:abstractNumId w:val="31"/>
  </w:num>
  <w:num w:numId="5">
    <w:abstractNumId w:val="6"/>
  </w:num>
  <w:num w:numId="6">
    <w:abstractNumId w:val="1"/>
  </w:num>
  <w:num w:numId="7">
    <w:abstractNumId w:val="15"/>
  </w:num>
  <w:num w:numId="8">
    <w:abstractNumId w:val="24"/>
  </w:num>
  <w:num w:numId="9">
    <w:abstractNumId w:val="16"/>
  </w:num>
  <w:num w:numId="10">
    <w:abstractNumId w:val="2"/>
  </w:num>
  <w:num w:numId="11">
    <w:abstractNumId w:val="9"/>
  </w:num>
  <w:num w:numId="12">
    <w:abstractNumId w:val="11"/>
  </w:num>
  <w:num w:numId="13">
    <w:abstractNumId w:val="0"/>
  </w:num>
  <w:num w:numId="14">
    <w:abstractNumId w:val="28"/>
  </w:num>
  <w:num w:numId="15">
    <w:abstractNumId w:val="23"/>
  </w:num>
  <w:num w:numId="16">
    <w:abstractNumId w:val="19"/>
  </w:num>
  <w:num w:numId="17">
    <w:abstractNumId w:val="7"/>
  </w:num>
  <w:num w:numId="18">
    <w:abstractNumId w:val="8"/>
  </w:num>
  <w:num w:numId="19">
    <w:abstractNumId w:val="32"/>
  </w:num>
  <w:num w:numId="20">
    <w:abstractNumId w:val="12"/>
  </w:num>
  <w:num w:numId="21">
    <w:abstractNumId w:val="14"/>
  </w:num>
  <w:num w:numId="22">
    <w:abstractNumId w:val="4"/>
  </w:num>
  <w:num w:numId="23">
    <w:abstractNumId w:val="5"/>
  </w:num>
  <w:num w:numId="24">
    <w:abstractNumId w:val="20"/>
  </w:num>
  <w:num w:numId="25">
    <w:abstractNumId w:val="13"/>
  </w:num>
  <w:num w:numId="26">
    <w:abstractNumId w:val="18"/>
  </w:num>
  <w:num w:numId="27">
    <w:abstractNumId w:val="10"/>
  </w:num>
  <w:num w:numId="28">
    <w:abstractNumId w:val="26"/>
  </w:num>
  <w:num w:numId="29">
    <w:abstractNumId w:val="22"/>
  </w:num>
  <w:num w:numId="30">
    <w:abstractNumId w:val="21"/>
  </w:num>
  <w:num w:numId="31">
    <w:abstractNumId w:val="25"/>
  </w:num>
  <w:num w:numId="32">
    <w:abstractNumId w:val="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MzQ0tjQ2NDUyMDZX0lEKTi0uzszPAykwrAUA3XskKCwAAAA="/>
  </w:docVars>
  <w:rsids>
    <w:rsidRoot w:val="00D6383F"/>
    <w:rsid w:val="00013E02"/>
    <w:rsid w:val="00021835"/>
    <w:rsid w:val="00023A57"/>
    <w:rsid w:val="00031B05"/>
    <w:rsid w:val="00040F0D"/>
    <w:rsid w:val="00047A64"/>
    <w:rsid w:val="00061BDF"/>
    <w:rsid w:val="00067130"/>
    <w:rsid w:val="00067329"/>
    <w:rsid w:val="0006753A"/>
    <w:rsid w:val="000702CE"/>
    <w:rsid w:val="00075A04"/>
    <w:rsid w:val="0009604F"/>
    <w:rsid w:val="000A1C35"/>
    <w:rsid w:val="000B2838"/>
    <w:rsid w:val="000B646E"/>
    <w:rsid w:val="000C3C86"/>
    <w:rsid w:val="000D0EE0"/>
    <w:rsid w:val="000D44CA"/>
    <w:rsid w:val="000E200B"/>
    <w:rsid w:val="000F68BE"/>
    <w:rsid w:val="00164139"/>
    <w:rsid w:val="00167CF7"/>
    <w:rsid w:val="001927A4"/>
    <w:rsid w:val="00194AC6"/>
    <w:rsid w:val="001A09E0"/>
    <w:rsid w:val="001A23B0"/>
    <w:rsid w:val="001A25CC"/>
    <w:rsid w:val="001B0AAA"/>
    <w:rsid w:val="001C39F7"/>
    <w:rsid w:val="001D0B48"/>
    <w:rsid w:val="001E713F"/>
    <w:rsid w:val="001F09BC"/>
    <w:rsid w:val="0020222E"/>
    <w:rsid w:val="0020537A"/>
    <w:rsid w:val="0020673E"/>
    <w:rsid w:val="00221809"/>
    <w:rsid w:val="00227A1F"/>
    <w:rsid w:val="00237B48"/>
    <w:rsid w:val="0024521E"/>
    <w:rsid w:val="00246D0A"/>
    <w:rsid w:val="00263C3D"/>
    <w:rsid w:val="00274D0B"/>
    <w:rsid w:val="00283A40"/>
    <w:rsid w:val="00286A0B"/>
    <w:rsid w:val="002908CB"/>
    <w:rsid w:val="002A2428"/>
    <w:rsid w:val="002B1D20"/>
    <w:rsid w:val="002B3C95"/>
    <w:rsid w:val="002D0B92"/>
    <w:rsid w:val="002D3D14"/>
    <w:rsid w:val="002D7919"/>
    <w:rsid w:val="002E488C"/>
    <w:rsid w:val="002E5F0D"/>
    <w:rsid w:val="00306F1B"/>
    <w:rsid w:val="003747B3"/>
    <w:rsid w:val="003C4E67"/>
    <w:rsid w:val="003D28E3"/>
    <w:rsid w:val="003D5BBE"/>
    <w:rsid w:val="003E3C61"/>
    <w:rsid w:val="003F1C5B"/>
    <w:rsid w:val="003F26CE"/>
    <w:rsid w:val="00410F81"/>
    <w:rsid w:val="00434E33"/>
    <w:rsid w:val="00441434"/>
    <w:rsid w:val="004502AA"/>
    <w:rsid w:val="0045264C"/>
    <w:rsid w:val="004564BF"/>
    <w:rsid w:val="00471F31"/>
    <w:rsid w:val="004876EC"/>
    <w:rsid w:val="004952D6"/>
    <w:rsid w:val="004D475D"/>
    <w:rsid w:val="004D6E14"/>
    <w:rsid w:val="004F0E18"/>
    <w:rsid w:val="004F46A5"/>
    <w:rsid w:val="005009B0"/>
    <w:rsid w:val="00505892"/>
    <w:rsid w:val="00505ED5"/>
    <w:rsid w:val="00514298"/>
    <w:rsid w:val="00544F40"/>
    <w:rsid w:val="005452F9"/>
    <w:rsid w:val="00547907"/>
    <w:rsid w:val="00586C15"/>
    <w:rsid w:val="005963BE"/>
    <w:rsid w:val="005A1006"/>
    <w:rsid w:val="005B29DC"/>
    <w:rsid w:val="005B5783"/>
    <w:rsid w:val="005C3625"/>
    <w:rsid w:val="005D6F7D"/>
    <w:rsid w:val="005E714A"/>
    <w:rsid w:val="006140A0"/>
    <w:rsid w:val="00631060"/>
    <w:rsid w:val="00632758"/>
    <w:rsid w:val="00635087"/>
    <w:rsid w:val="00636621"/>
    <w:rsid w:val="006408A9"/>
    <w:rsid w:val="00642B49"/>
    <w:rsid w:val="00671686"/>
    <w:rsid w:val="006832D9"/>
    <w:rsid w:val="0069403B"/>
    <w:rsid w:val="006A148B"/>
    <w:rsid w:val="006A48D0"/>
    <w:rsid w:val="006A50C3"/>
    <w:rsid w:val="006C7CB9"/>
    <w:rsid w:val="006F3DDE"/>
    <w:rsid w:val="00704678"/>
    <w:rsid w:val="00713D29"/>
    <w:rsid w:val="007353C3"/>
    <w:rsid w:val="007425E7"/>
    <w:rsid w:val="007508E3"/>
    <w:rsid w:val="00761764"/>
    <w:rsid w:val="00771A20"/>
    <w:rsid w:val="00780F67"/>
    <w:rsid w:val="007915F5"/>
    <w:rsid w:val="0079255F"/>
    <w:rsid w:val="007A0098"/>
    <w:rsid w:val="007A502B"/>
    <w:rsid w:val="007B0AFF"/>
    <w:rsid w:val="007C4173"/>
    <w:rsid w:val="007F5775"/>
    <w:rsid w:val="00802607"/>
    <w:rsid w:val="008049E3"/>
    <w:rsid w:val="00806C5B"/>
    <w:rsid w:val="00807EE2"/>
    <w:rsid w:val="008101A5"/>
    <w:rsid w:val="00812F77"/>
    <w:rsid w:val="00815E90"/>
    <w:rsid w:val="008222BD"/>
    <w:rsid w:val="00822664"/>
    <w:rsid w:val="008278C4"/>
    <w:rsid w:val="00832097"/>
    <w:rsid w:val="00843796"/>
    <w:rsid w:val="008619BA"/>
    <w:rsid w:val="00894FDB"/>
    <w:rsid w:val="00895229"/>
    <w:rsid w:val="008B4342"/>
    <w:rsid w:val="008C4E6C"/>
    <w:rsid w:val="008E2734"/>
    <w:rsid w:val="008E71AD"/>
    <w:rsid w:val="008F0203"/>
    <w:rsid w:val="008F50D4"/>
    <w:rsid w:val="009239AA"/>
    <w:rsid w:val="00935ADA"/>
    <w:rsid w:val="00943340"/>
    <w:rsid w:val="00946B6C"/>
    <w:rsid w:val="00955A71"/>
    <w:rsid w:val="00956130"/>
    <w:rsid w:val="009607A9"/>
    <w:rsid w:val="0096108F"/>
    <w:rsid w:val="00963AC7"/>
    <w:rsid w:val="0098461A"/>
    <w:rsid w:val="009C13B9"/>
    <w:rsid w:val="009C33B0"/>
    <w:rsid w:val="009D01A2"/>
    <w:rsid w:val="009D2D11"/>
    <w:rsid w:val="009D3335"/>
    <w:rsid w:val="009F2B79"/>
    <w:rsid w:val="009F5923"/>
    <w:rsid w:val="00A1776B"/>
    <w:rsid w:val="00A335C5"/>
    <w:rsid w:val="00A403BB"/>
    <w:rsid w:val="00A51680"/>
    <w:rsid w:val="00A5683D"/>
    <w:rsid w:val="00A674DF"/>
    <w:rsid w:val="00A83AA6"/>
    <w:rsid w:val="00A94E2D"/>
    <w:rsid w:val="00A95606"/>
    <w:rsid w:val="00A96ADA"/>
    <w:rsid w:val="00AB78E0"/>
    <w:rsid w:val="00AC7763"/>
    <w:rsid w:val="00AC7F7A"/>
    <w:rsid w:val="00AE1809"/>
    <w:rsid w:val="00AE652E"/>
    <w:rsid w:val="00AE7EC7"/>
    <w:rsid w:val="00B040A0"/>
    <w:rsid w:val="00B05888"/>
    <w:rsid w:val="00B05F21"/>
    <w:rsid w:val="00B346EE"/>
    <w:rsid w:val="00B63147"/>
    <w:rsid w:val="00B80D76"/>
    <w:rsid w:val="00BA2105"/>
    <w:rsid w:val="00BA7E06"/>
    <w:rsid w:val="00BB43B5"/>
    <w:rsid w:val="00BB6219"/>
    <w:rsid w:val="00BD290F"/>
    <w:rsid w:val="00BE11E2"/>
    <w:rsid w:val="00C14CC4"/>
    <w:rsid w:val="00C33977"/>
    <w:rsid w:val="00C33C52"/>
    <w:rsid w:val="00C36CC5"/>
    <w:rsid w:val="00C40D8B"/>
    <w:rsid w:val="00C61CC9"/>
    <w:rsid w:val="00C74B81"/>
    <w:rsid w:val="00C7503B"/>
    <w:rsid w:val="00C8407A"/>
    <w:rsid w:val="00C844EB"/>
    <w:rsid w:val="00C8488C"/>
    <w:rsid w:val="00C86E91"/>
    <w:rsid w:val="00C944D3"/>
    <w:rsid w:val="00CA0599"/>
    <w:rsid w:val="00CA2650"/>
    <w:rsid w:val="00CA3AFA"/>
    <w:rsid w:val="00CB1078"/>
    <w:rsid w:val="00CC4471"/>
    <w:rsid w:val="00CC6FAF"/>
    <w:rsid w:val="00CD4E0E"/>
    <w:rsid w:val="00CF71F4"/>
    <w:rsid w:val="00D10B87"/>
    <w:rsid w:val="00D1784E"/>
    <w:rsid w:val="00D24698"/>
    <w:rsid w:val="00D5251A"/>
    <w:rsid w:val="00D53C2F"/>
    <w:rsid w:val="00D6383F"/>
    <w:rsid w:val="00D6490E"/>
    <w:rsid w:val="00D763EB"/>
    <w:rsid w:val="00D825DB"/>
    <w:rsid w:val="00D905CB"/>
    <w:rsid w:val="00D913A3"/>
    <w:rsid w:val="00DB59D0"/>
    <w:rsid w:val="00DC33D3"/>
    <w:rsid w:val="00DD0E84"/>
    <w:rsid w:val="00DF7076"/>
    <w:rsid w:val="00E04C41"/>
    <w:rsid w:val="00E26329"/>
    <w:rsid w:val="00E404BE"/>
    <w:rsid w:val="00E40B50"/>
    <w:rsid w:val="00E47492"/>
    <w:rsid w:val="00E50293"/>
    <w:rsid w:val="00E55703"/>
    <w:rsid w:val="00E65FFC"/>
    <w:rsid w:val="00E80951"/>
    <w:rsid w:val="00E86CC6"/>
    <w:rsid w:val="00EB09A9"/>
    <w:rsid w:val="00EB56B3"/>
    <w:rsid w:val="00ED6492"/>
    <w:rsid w:val="00EE44AE"/>
    <w:rsid w:val="00EE64CF"/>
    <w:rsid w:val="00EF2095"/>
    <w:rsid w:val="00F00DAE"/>
    <w:rsid w:val="00F0258C"/>
    <w:rsid w:val="00F06866"/>
    <w:rsid w:val="00F15956"/>
    <w:rsid w:val="00F24CFC"/>
    <w:rsid w:val="00F3170F"/>
    <w:rsid w:val="00F50E33"/>
    <w:rsid w:val="00F54D86"/>
    <w:rsid w:val="00F62AE7"/>
    <w:rsid w:val="00F75A30"/>
    <w:rsid w:val="00F85219"/>
    <w:rsid w:val="00F8707B"/>
    <w:rsid w:val="00F976B0"/>
    <w:rsid w:val="00FA3D87"/>
    <w:rsid w:val="00FA6DE7"/>
    <w:rsid w:val="00FA7432"/>
    <w:rsid w:val="00FC0A8E"/>
    <w:rsid w:val="00FC16D1"/>
    <w:rsid w:val="00FE2FA6"/>
    <w:rsid w:val="00FE3DF2"/>
    <w:rsid w:val="00FF1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72A3CD"/>
  <w15:docId w15:val="{9484B736-2586-4024-A9BA-DEAB8286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2D3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f73781-70c4-4328-acc7-2aa385702a57" xsi:nil="true"/>
    <TaxKeywordTaxHTField xmlns="f6f73781-70c4-4328-acc7-2aa385702a57">
      <Terms xmlns="http://schemas.microsoft.com/office/infopath/2007/PartnerControls"/>
    </TaxKeywordTaxHTField>
    <_dlc_DocId xmlns="5e6029f0-4cb2-4578-9dca-18ac3ce3eaca">CFPBCDO-2004683907-2132080</_dlc_DocId>
    <_dlc_DocIdUrl xmlns="5e6029f0-4cb2-4578-9dca-18ac3ce3eaca">
      <Url>https://bcfp365.sharepoint.com/sites/cdo/_layouts/15/DocIdRedir.aspx?ID=CFPBCDO-2004683907-2132080</Url>
      <Description>CFPBCDO-2004683907-2132080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05f0ae79-fa7d-42cd-a738-9aebccb3fb89" ContentTypeId="0x010100AF5D719A330BE9498B2C5974DBEAC038" PreviousValue="false"/>
</file>

<file path=customXml/itemProps1.xml><?xml version="1.0" encoding="utf-8"?>
<ds:datastoreItem xmlns:ds="http://schemas.openxmlformats.org/officeDocument/2006/customXml" ds:itemID="{CE205B38-D893-47F6-9376-5ED2AFFE98DF}">
  <ds:schemaRef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f6f73781-70c4-4328-acc7-2aa385702a57"/>
    <ds:schemaRef ds:uri="http://purl.org/dc/terms/"/>
    <ds:schemaRef ds:uri="b7b1617e-6a94-47af-ad6f-e20732201e63"/>
    <ds:schemaRef ds:uri="5e6029f0-4cb2-4578-9dca-18ac3ce3eaca"/>
    <ds:schemaRef ds:uri="http://www.w3.org/XML/1998/namespace"/>
    <ds:schemaRef ds:uri="http://purl.org/dc/elements/1.1/"/>
  </ds:schemaRefs>
</ds:datastoreItem>
</file>

<file path=customXml/itemProps2.xml><?xml version="1.0" encoding="utf-8"?>
<ds:datastoreItem xmlns:ds="http://schemas.openxmlformats.org/officeDocument/2006/customXml" ds:itemID="{172C0419-67FD-4E04-9542-ACA14DF50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94204-477C-482E-A464-9E0D9AD77FB2}">
  <ds:schemaRefs>
    <ds:schemaRef ds:uri="http://schemas.openxmlformats.org/officeDocument/2006/bibliography"/>
  </ds:schemaRefs>
</ds:datastoreItem>
</file>

<file path=customXml/itemProps4.xml><?xml version="1.0" encoding="utf-8"?>
<ds:datastoreItem xmlns:ds="http://schemas.openxmlformats.org/officeDocument/2006/customXml" ds:itemID="{F57075E4-ACBA-4CD3-8707-5ED9FB2A8F7C}">
  <ds:schemaRefs>
    <ds:schemaRef ds:uri="http://schemas.microsoft.com/sharepoint/events"/>
  </ds:schemaRefs>
</ds:datastoreItem>
</file>

<file path=customXml/itemProps5.xml><?xml version="1.0" encoding="utf-8"?>
<ds:datastoreItem xmlns:ds="http://schemas.openxmlformats.org/officeDocument/2006/customXml" ds:itemID="{E57FDED4-817F-43B8-8D36-F60C4B58FA6B}">
  <ds:schemaRefs>
    <ds:schemaRef ds:uri="http://schemas.microsoft.com/sharepoint/v3/contenttype/forms"/>
  </ds:schemaRefs>
</ds:datastoreItem>
</file>

<file path=customXml/itemProps6.xml><?xml version="1.0" encoding="utf-8"?>
<ds:datastoreItem xmlns:ds="http://schemas.openxmlformats.org/officeDocument/2006/customXml" ds:itemID="{C8BB8DBF-E59E-4C73-A19D-4BB0E478F46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955</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May, Anthony (CFPB)</cp:lastModifiedBy>
  <cp:revision>2</cp:revision>
  <cp:lastPrinted>2019-01-31T18:42:00Z</cp:lastPrinted>
  <dcterms:created xsi:type="dcterms:W3CDTF">2022-04-12T18:45:00Z</dcterms:created>
  <dcterms:modified xsi:type="dcterms:W3CDTF">2022-04-12T18:45:00Z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Order">
    <vt:r8>7418600</vt:r8>
  </property>
  <property fmtid="{D5CDD505-2E9C-101B-9397-08002B2CF9AE}" pid="5" name="TaxKeyword">
    <vt:lpwstr/>
  </property>
  <property fmtid="{D5CDD505-2E9C-101B-9397-08002B2CF9AE}" pid="6" name="_dlc_DocIdItemGuid">
    <vt:lpwstr>687d07b2-2113-4eea-8db7-78d923fe6eee</vt:lpwstr>
  </property>
</Properties>
</file>