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A6E08" w:rsidR="007E3A0A" w:rsidP="007E3A0A" w:rsidRDefault="007E3A0A" w14:paraId="1BF2B934" w14:textId="77777777">
      <w:pPr>
        <w:spacing w:after="0" w:line="240" w:lineRule="auto"/>
        <w:jc w:val="right"/>
        <w:rPr>
          <w:rFonts w:cstheme="minorHAnsi"/>
          <w:sz w:val="16"/>
          <w:szCs w:val="16"/>
        </w:rPr>
      </w:pPr>
      <w:r w:rsidRPr="006A6E08">
        <w:rPr>
          <w:rFonts w:cstheme="minorHAnsi"/>
          <w:sz w:val="16"/>
          <w:szCs w:val="16"/>
        </w:rPr>
        <w:t>OMB Control Number 2030-</w:t>
      </w:r>
      <w:r w:rsidRPr="006A6E08">
        <w:rPr>
          <w:rFonts w:cstheme="minorHAnsi"/>
          <w:sz w:val="16"/>
          <w:szCs w:val="16"/>
          <w:highlight w:val="yellow"/>
        </w:rPr>
        <w:t>NEW</w:t>
      </w:r>
    </w:p>
    <w:p w:rsidRPr="007E3A0A" w:rsidR="007E3A0A" w:rsidP="007E3A0A" w:rsidRDefault="007E3A0A" w14:paraId="5994121D" w14:textId="5EC2766C">
      <w:pPr>
        <w:spacing w:line="240" w:lineRule="auto"/>
        <w:jc w:val="right"/>
        <w:rPr>
          <w:rFonts w:cstheme="minorHAnsi"/>
          <w:sz w:val="16"/>
          <w:szCs w:val="16"/>
        </w:rPr>
      </w:pPr>
      <w:r w:rsidRPr="006A6E08">
        <w:rPr>
          <w:rFonts w:cstheme="minorHAnsi"/>
          <w:sz w:val="16"/>
          <w:szCs w:val="16"/>
        </w:rPr>
        <w:t xml:space="preserve">Expiration Date: </w:t>
      </w:r>
      <w:r w:rsidRPr="006A6E08">
        <w:rPr>
          <w:rFonts w:cstheme="minorHAnsi"/>
          <w:sz w:val="16"/>
          <w:szCs w:val="16"/>
          <w:highlight w:val="yellow"/>
        </w:rPr>
        <w:t>xx/xx/</w:t>
      </w:r>
      <w:proofErr w:type="spellStart"/>
      <w:r w:rsidRPr="006A6E08">
        <w:rPr>
          <w:rFonts w:cstheme="minorHAnsi"/>
          <w:sz w:val="16"/>
          <w:szCs w:val="16"/>
          <w:highlight w:val="yellow"/>
        </w:rPr>
        <w:t>xxxx</w:t>
      </w:r>
      <w:proofErr w:type="spellEnd"/>
    </w:p>
    <w:p w:rsidRPr="00433A7B" w:rsidR="004D68FE" w:rsidP="36D9C846" w:rsidRDefault="00410060" w14:paraId="207EC84E" w14:textId="2AF6CFF1">
      <w:pPr>
        <w:jc w:val="center"/>
        <w:rPr>
          <w:rFonts w:eastAsia="Calibri" w:cstheme="minorHAnsi"/>
          <w:b/>
          <w:bCs/>
        </w:rPr>
      </w:pPr>
      <w:r w:rsidRPr="00433A7B">
        <w:rPr>
          <w:rFonts w:cstheme="minorHAnsi"/>
          <w:b/>
          <w:bCs/>
        </w:rPr>
        <w:t xml:space="preserve">EPA </w:t>
      </w:r>
      <w:r w:rsidRPr="00433A7B" w:rsidR="1BBBE2C9">
        <w:rPr>
          <w:rFonts w:eastAsia="Calibri" w:cstheme="minorHAnsi"/>
          <w:b/>
          <w:bCs/>
        </w:rPr>
        <w:t xml:space="preserve">MEDICAL </w:t>
      </w:r>
      <w:r w:rsidR="0089343B">
        <w:rPr>
          <w:rFonts w:eastAsia="Calibri" w:cstheme="minorHAnsi"/>
          <w:b/>
          <w:bCs/>
        </w:rPr>
        <w:t>CERTIFICATION FOR</w:t>
      </w:r>
      <w:r w:rsidRPr="00433A7B" w:rsidR="1BBBE2C9">
        <w:rPr>
          <w:rFonts w:eastAsia="Calibri" w:cstheme="minorHAnsi"/>
          <w:b/>
          <w:bCs/>
        </w:rPr>
        <w:t xml:space="preserve"> COVID-19 VACCINATION </w:t>
      </w:r>
      <w:r w:rsidR="0089343B">
        <w:rPr>
          <w:rFonts w:eastAsia="Calibri" w:cstheme="minorHAnsi"/>
          <w:b/>
          <w:bCs/>
        </w:rPr>
        <w:t>EXCEPTION REQUEST</w:t>
      </w:r>
    </w:p>
    <w:tbl>
      <w:tblPr>
        <w:tblStyle w:val="TableGrid"/>
        <w:tblW w:w="10885" w:type="dxa"/>
        <w:tblLook w:val="04A0" w:firstRow="1" w:lastRow="0" w:firstColumn="1" w:lastColumn="0" w:noHBand="0" w:noVBand="1"/>
      </w:tblPr>
      <w:tblGrid>
        <w:gridCol w:w="2284"/>
        <w:gridCol w:w="2751"/>
        <w:gridCol w:w="2790"/>
        <w:gridCol w:w="3060"/>
      </w:tblGrid>
      <w:tr w:rsidRPr="00433A7B" w:rsidR="00433A7B" w:rsidTr="00433A7B" w14:paraId="446747E2" w14:textId="77777777">
        <w:tc>
          <w:tcPr>
            <w:tcW w:w="2284" w:type="dxa"/>
          </w:tcPr>
          <w:p w:rsidRPr="00433A7B" w:rsidR="00433A7B" w:rsidP="007159A0" w:rsidRDefault="00433A7B" w14:paraId="1ADE0C50" w14:textId="77777777">
            <w:pPr>
              <w:rPr>
                <w:rFonts w:cstheme="minorHAnsi"/>
              </w:rPr>
            </w:pPr>
            <w:r w:rsidRPr="00433A7B">
              <w:rPr>
                <w:rFonts w:cstheme="minorHAnsi"/>
              </w:rPr>
              <w:t>Employee Name:</w:t>
            </w:r>
          </w:p>
        </w:tc>
        <w:tc>
          <w:tcPr>
            <w:tcW w:w="2751" w:type="dxa"/>
          </w:tcPr>
          <w:p w:rsidRPr="00433A7B" w:rsidR="00433A7B" w:rsidP="007159A0" w:rsidRDefault="00433A7B" w14:paraId="538B118F" w14:textId="77777777">
            <w:pPr>
              <w:rPr>
                <w:rFonts w:cstheme="minorHAnsi"/>
              </w:rPr>
            </w:pPr>
          </w:p>
        </w:tc>
        <w:tc>
          <w:tcPr>
            <w:tcW w:w="2790" w:type="dxa"/>
          </w:tcPr>
          <w:p w:rsidRPr="00433A7B" w:rsidR="00433A7B" w:rsidP="007159A0" w:rsidRDefault="00433A7B" w14:paraId="192D7324" w14:textId="77777777">
            <w:pPr>
              <w:rPr>
                <w:rFonts w:cstheme="minorHAnsi"/>
              </w:rPr>
            </w:pPr>
            <w:r w:rsidRPr="00433A7B">
              <w:rPr>
                <w:rFonts w:cstheme="minorHAnsi"/>
              </w:rPr>
              <w:t>Program/Region:</w:t>
            </w:r>
          </w:p>
        </w:tc>
        <w:tc>
          <w:tcPr>
            <w:tcW w:w="3060" w:type="dxa"/>
          </w:tcPr>
          <w:p w:rsidRPr="00433A7B" w:rsidR="00433A7B" w:rsidP="007159A0" w:rsidRDefault="00433A7B" w14:paraId="7FA6FDE5" w14:textId="77777777">
            <w:pPr>
              <w:rPr>
                <w:rFonts w:cstheme="minorHAnsi"/>
              </w:rPr>
            </w:pPr>
          </w:p>
        </w:tc>
      </w:tr>
      <w:tr w:rsidRPr="00433A7B" w:rsidR="00433A7B" w:rsidTr="00433A7B" w14:paraId="5ED02AD1" w14:textId="77777777">
        <w:tc>
          <w:tcPr>
            <w:tcW w:w="2284" w:type="dxa"/>
          </w:tcPr>
          <w:p w:rsidRPr="00433A7B" w:rsidR="00433A7B" w:rsidP="007159A0" w:rsidRDefault="00433A7B" w14:paraId="493D6F29" w14:textId="77777777">
            <w:pPr>
              <w:rPr>
                <w:rFonts w:cstheme="minorHAnsi"/>
              </w:rPr>
            </w:pPr>
            <w:r w:rsidRPr="00433A7B">
              <w:rPr>
                <w:rFonts w:cstheme="minorHAnsi"/>
              </w:rPr>
              <w:t>Employee Pay System-Series-Grade: (e.g., GS-0343-12)</w:t>
            </w:r>
          </w:p>
        </w:tc>
        <w:tc>
          <w:tcPr>
            <w:tcW w:w="2751" w:type="dxa"/>
          </w:tcPr>
          <w:p w:rsidRPr="00433A7B" w:rsidR="00433A7B" w:rsidP="007159A0" w:rsidRDefault="00433A7B" w14:paraId="54DE4B5D" w14:textId="77777777">
            <w:pPr>
              <w:rPr>
                <w:rFonts w:cstheme="minorHAnsi"/>
              </w:rPr>
            </w:pPr>
          </w:p>
        </w:tc>
        <w:tc>
          <w:tcPr>
            <w:tcW w:w="2790" w:type="dxa"/>
          </w:tcPr>
          <w:p w:rsidRPr="00433A7B" w:rsidR="00433A7B" w:rsidP="007159A0" w:rsidRDefault="00433A7B" w14:paraId="6EFE15F5" w14:textId="77777777">
            <w:pPr>
              <w:rPr>
                <w:rFonts w:cstheme="minorHAnsi"/>
              </w:rPr>
            </w:pPr>
            <w:r w:rsidRPr="00433A7B">
              <w:rPr>
                <w:rFonts w:cstheme="minorHAnsi"/>
              </w:rPr>
              <w:t xml:space="preserve">Employee Position Title: </w:t>
            </w:r>
          </w:p>
          <w:p w:rsidRPr="00433A7B" w:rsidR="00433A7B" w:rsidP="007159A0" w:rsidRDefault="00433A7B" w14:paraId="249D5CC7" w14:textId="77777777">
            <w:pPr>
              <w:rPr>
                <w:rFonts w:cstheme="minorHAnsi"/>
              </w:rPr>
            </w:pPr>
            <w:r w:rsidRPr="00433A7B">
              <w:rPr>
                <w:rFonts w:cstheme="minorHAnsi"/>
              </w:rPr>
              <w:t>(e.g., Program Analyst, Inspector, etc.)</w:t>
            </w:r>
          </w:p>
        </w:tc>
        <w:tc>
          <w:tcPr>
            <w:tcW w:w="3060" w:type="dxa"/>
          </w:tcPr>
          <w:p w:rsidRPr="00433A7B" w:rsidR="00433A7B" w:rsidP="007159A0" w:rsidRDefault="00433A7B" w14:paraId="43FD1309" w14:textId="77777777">
            <w:pPr>
              <w:rPr>
                <w:rFonts w:cstheme="minorHAnsi"/>
              </w:rPr>
            </w:pPr>
          </w:p>
        </w:tc>
      </w:tr>
      <w:tr w:rsidRPr="00433A7B" w:rsidR="00433A7B" w:rsidTr="00433A7B" w14:paraId="634D049A" w14:textId="77777777">
        <w:tc>
          <w:tcPr>
            <w:tcW w:w="2284" w:type="dxa"/>
          </w:tcPr>
          <w:p w:rsidRPr="00433A7B" w:rsidR="00433A7B" w:rsidP="007159A0" w:rsidRDefault="00433A7B" w14:paraId="73077900" w14:textId="08378DFF">
            <w:pPr>
              <w:rPr>
                <w:rFonts w:cstheme="minorHAnsi"/>
              </w:rPr>
            </w:pPr>
            <w:r w:rsidRPr="00433A7B">
              <w:rPr>
                <w:rFonts w:cstheme="minorHAnsi"/>
              </w:rPr>
              <w:t>Employee Email</w:t>
            </w:r>
            <w:r w:rsidR="00660F7A">
              <w:rPr>
                <w:rFonts w:cstheme="minorHAnsi"/>
              </w:rPr>
              <w:t xml:space="preserve"> Address</w:t>
            </w:r>
            <w:r w:rsidRPr="00433A7B">
              <w:rPr>
                <w:rFonts w:cstheme="minorHAnsi"/>
              </w:rPr>
              <w:t>:</w:t>
            </w:r>
          </w:p>
        </w:tc>
        <w:tc>
          <w:tcPr>
            <w:tcW w:w="2751" w:type="dxa"/>
          </w:tcPr>
          <w:p w:rsidRPr="00433A7B" w:rsidR="00433A7B" w:rsidP="007159A0" w:rsidRDefault="00433A7B" w14:paraId="00B9F67B" w14:textId="77777777">
            <w:pPr>
              <w:rPr>
                <w:rFonts w:cstheme="minorHAnsi"/>
              </w:rPr>
            </w:pPr>
          </w:p>
        </w:tc>
        <w:tc>
          <w:tcPr>
            <w:tcW w:w="2790" w:type="dxa"/>
          </w:tcPr>
          <w:p w:rsidRPr="00433A7B" w:rsidR="00433A7B" w:rsidP="007159A0" w:rsidRDefault="00433A7B" w14:paraId="79317B5C" w14:textId="6748FCCF">
            <w:pPr>
              <w:rPr>
                <w:rFonts w:cstheme="minorHAnsi"/>
              </w:rPr>
            </w:pPr>
            <w:r w:rsidRPr="00433A7B">
              <w:rPr>
                <w:rFonts w:cstheme="minorHAnsi"/>
              </w:rPr>
              <w:t xml:space="preserve">Employee Phone </w:t>
            </w:r>
            <w:r w:rsidR="00660F7A">
              <w:rPr>
                <w:rFonts w:cstheme="minorHAnsi"/>
              </w:rPr>
              <w:t>Number</w:t>
            </w:r>
            <w:r w:rsidRPr="00433A7B">
              <w:rPr>
                <w:rFonts w:cstheme="minorHAnsi"/>
              </w:rPr>
              <w:t>:</w:t>
            </w:r>
          </w:p>
        </w:tc>
        <w:tc>
          <w:tcPr>
            <w:tcW w:w="3060" w:type="dxa"/>
          </w:tcPr>
          <w:p w:rsidRPr="00433A7B" w:rsidR="00433A7B" w:rsidP="007159A0" w:rsidRDefault="00433A7B" w14:paraId="7A567ED7" w14:textId="77777777">
            <w:pPr>
              <w:rPr>
                <w:rFonts w:cstheme="minorHAnsi"/>
              </w:rPr>
            </w:pPr>
          </w:p>
        </w:tc>
      </w:tr>
      <w:tr w:rsidRPr="00433A7B" w:rsidR="00433A7B" w:rsidTr="00433A7B" w14:paraId="074633A8" w14:textId="77777777">
        <w:tc>
          <w:tcPr>
            <w:tcW w:w="2284" w:type="dxa"/>
          </w:tcPr>
          <w:p w:rsidRPr="00433A7B" w:rsidR="00433A7B" w:rsidP="007159A0" w:rsidRDefault="00433A7B" w14:paraId="1CB66396" w14:textId="3FDB3905">
            <w:pPr>
              <w:rPr>
                <w:rFonts w:cstheme="minorHAnsi"/>
              </w:rPr>
            </w:pPr>
            <w:r w:rsidRPr="00433A7B">
              <w:rPr>
                <w:rFonts w:cstheme="minorHAnsi"/>
              </w:rPr>
              <w:t>Employee</w:t>
            </w:r>
            <w:r w:rsidR="00660F7A">
              <w:rPr>
                <w:rFonts w:cstheme="minorHAnsi"/>
              </w:rPr>
              <w:t xml:space="preserve">’s </w:t>
            </w:r>
            <w:r w:rsidRPr="00433A7B">
              <w:rPr>
                <w:rFonts w:cstheme="minorHAnsi"/>
              </w:rPr>
              <w:t>1</w:t>
            </w:r>
            <w:r w:rsidRPr="00433A7B">
              <w:rPr>
                <w:rFonts w:cstheme="minorHAnsi"/>
                <w:vertAlign w:val="superscript"/>
              </w:rPr>
              <w:t>st</w:t>
            </w:r>
            <w:r w:rsidRPr="00433A7B">
              <w:rPr>
                <w:rFonts w:cstheme="minorHAnsi"/>
              </w:rPr>
              <w:t xml:space="preserve"> Line Supervisor</w:t>
            </w:r>
            <w:r w:rsidR="00660F7A">
              <w:rPr>
                <w:rFonts w:cstheme="minorHAnsi"/>
              </w:rPr>
              <w:t xml:space="preserve"> Name</w:t>
            </w:r>
            <w:r w:rsidRPr="00433A7B">
              <w:rPr>
                <w:rFonts w:cstheme="minorHAnsi"/>
              </w:rPr>
              <w:t>:</w:t>
            </w:r>
          </w:p>
        </w:tc>
        <w:tc>
          <w:tcPr>
            <w:tcW w:w="2751" w:type="dxa"/>
          </w:tcPr>
          <w:p w:rsidRPr="00433A7B" w:rsidR="00433A7B" w:rsidP="007159A0" w:rsidRDefault="00433A7B" w14:paraId="1C172A97" w14:textId="77777777">
            <w:pPr>
              <w:rPr>
                <w:rFonts w:cstheme="minorHAnsi"/>
              </w:rPr>
            </w:pPr>
          </w:p>
        </w:tc>
        <w:tc>
          <w:tcPr>
            <w:tcW w:w="2790" w:type="dxa"/>
          </w:tcPr>
          <w:p w:rsidRPr="00433A7B" w:rsidR="00433A7B" w:rsidP="007159A0" w:rsidRDefault="00433A7B" w14:paraId="3FC9A611" w14:textId="4D789EBD">
            <w:pPr>
              <w:rPr>
                <w:rFonts w:cstheme="minorHAnsi"/>
              </w:rPr>
            </w:pPr>
            <w:r w:rsidRPr="00433A7B">
              <w:rPr>
                <w:rFonts w:cstheme="minorHAnsi"/>
              </w:rPr>
              <w:t>Supervisor Email</w:t>
            </w:r>
            <w:r w:rsidR="00660F7A">
              <w:rPr>
                <w:rFonts w:cstheme="minorHAnsi"/>
              </w:rPr>
              <w:t xml:space="preserve"> Address</w:t>
            </w:r>
            <w:r w:rsidRPr="00433A7B">
              <w:rPr>
                <w:rFonts w:cstheme="minorHAnsi"/>
              </w:rPr>
              <w:t>:</w:t>
            </w:r>
          </w:p>
        </w:tc>
        <w:tc>
          <w:tcPr>
            <w:tcW w:w="3060" w:type="dxa"/>
          </w:tcPr>
          <w:p w:rsidRPr="00433A7B" w:rsidR="00433A7B" w:rsidP="007159A0" w:rsidRDefault="00433A7B" w14:paraId="35F4B165" w14:textId="77777777">
            <w:pPr>
              <w:rPr>
                <w:rFonts w:cstheme="minorHAnsi"/>
              </w:rPr>
            </w:pPr>
          </w:p>
        </w:tc>
      </w:tr>
    </w:tbl>
    <w:p w:rsidRPr="00433A7B" w:rsidR="00410060" w:rsidP="00410060" w:rsidRDefault="00410060" w14:paraId="745ACD8B" w14:textId="77777777">
      <w:pPr>
        <w:rPr>
          <w:rFonts w:cstheme="minorHAnsi"/>
          <w:highlight w:val="yellow"/>
        </w:rPr>
      </w:pPr>
    </w:p>
    <w:p w:rsidRPr="00433A7B" w:rsidR="00410060" w:rsidP="00410060" w:rsidRDefault="00410060" w14:paraId="303CC3D6" w14:textId="73157A26">
      <w:pPr>
        <w:rPr>
          <w:rFonts w:cstheme="minorHAnsi"/>
        </w:rPr>
      </w:pPr>
      <w:r w:rsidRPr="00433A7B">
        <w:rPr>
          <w:rFonts w:cstheme="minorHAnsi"/>
        </w:rPr>
        <w:t xml:space="preserve">Government-wide policy requires all Federal employees, as defined in 5 U.S.C. § 2105, to be vaccinated against COVID-19, with exceptions only as required by law. Employees may seek a legal exception to the vaccination requirement due to a disability using the form below. The agency may also ask for other information, as needed. Requests for “medical accommodation” or “medical exceptions” will be treated as requests for a disability accommodation and evaluated and decided under applicable Rehabilitation Act standards for reasonable accommodation absent undue hardship to the agency. An employee may also request a delay for complying with the vaccination requirement based on certain medical considerations that may not justify an exception under the Rehabilitation Act. Safer Federal Workforce Task Force guidance on medical considerations that may warrant a delay is available </w:t>
      </w:r>
      <w:hyperlink r:id="rId11">
        <w:r w:rsidRPr="00433A7B">
          <w:rPr>
            <w:rStyle w:val="Hyperlink"/>
            <w:rFonts w:cstheme="minorHAnsi"/>
          </w:rPr>
          <w:t>here</w:t>
        </w:r>
      </w:hyperlink>
      <w:r w:rsidRPr="00433A7B">
        <w:rPr>
          <w:rFonts w:cstheme="minorHAnsi"/>
        </w:rPr>
        <w:t>. The agency will be required to keep confidential any medical information provided, subject to the Rehabilitation</w:t>
      </w:r>
      <w:r w:rsidRPr="00433A7B" w:rsidR="00190839">
        <w:rPr>
          <w:rFonts w:cstheme="minorHAnsi"/>
        </w:rPr>
        <w:t xml:space="preserve"> Act </w:t>
      </w:r>
      <w:r w:rsidRPr="00433A7B" w:rsidR="0023735F">
        <w:rPr>
          <w:rFonts w:cstheme="minorHAnsi"/>
        </w:rPr>
        <w:t xml:space="preserve">and Privacy Act </w:t>
      </w:r>
      <w:r w:rsidRPr="00433A7B" w:rsidR="00190839">
        <w:rPr>
          <w:rFonts w:cstheme="minorHAnsi"/>
        </w:rPr>
        <w:t>standards</w:t>
      </w:r>
      <w:r w:rsidRPr="00433A7B">
        <w:rPr>
          <w:rFonts w:cstheme="minorHAnsi"/>
        </w:rPr>
        <w:t xml:space="preserve">. </w:t>
      </w:r>
      <w:r w:rsidRPr="00DE6E6B" w:rsidR="00DE6E6B">
        <w:rPr>
          <w:rFonts w:cstheme="minorHAnsi"/>
        </w:rPr>
        <w:t>Employees who receive an exception or a delay from the vaccination requirement would instead comply with alternative health and safety protocols</w:t>
      </w:r>
      <w:r w:rsidR="00DE6E6B">
        <w:rPr>
          <w:rFonts w:cstheme="minorHAnsi"/>
        </w:rPr>
        <w:t>.</w:t>
      </w:r>
    </w:p>
    <w:p w:rsidR="0064308E" w:rsidP="00410060" w:rsidRDefault="0064308E" w14:paraId="27680F03" w14:textId="77777777">
      <w:r>
        <w:t xml:space="preserve">Signing this form constitutes a declaration that the information you provide is true and correct to the best of your knowledge and ability. Any intentional misrepresentation to the Federal Government may result in legal consequences, including termination or removal from Federal Service. </w:t>
      </w:r>
    </w:p>
    <w:p w:rsidRPr="00433A7B" w:rsidR="00410060" w:rsidP="00410060" w:rsidRDefault="00410060" w14:paraId="26A564F8" w14:textId="2C3FD200">
      <w:pPr>
        <w:rPr>
          <w:rFonts w:cstheme="minorHAnsi"/>
        </w:rPr>
      </w:pPr>
      <w:r w:rsidRPr="00433A7B">
        <w:rPr>
          <w:rFonts w:cstheme="minorHAnsi"/>
        </w:rPr>
        <w:t xml:space="preserve">All requests for medical exceptions </w:t>
      </w:r>
      <w:r w:rsidR="00DE6E6B">
        <w:rPr>
          <w:rFonts w:cstheme="minorHAnsi"/>
        </w:rPr>
        <w:t xml:space="preserve">will </w:t>
      </w:r>
      <w:r w:rsidRPr="00433A7B" w:rsidR="004C411D">
        <w:rPr>
          <w:rFonts w:cstheme="minorHAnsi"/>
        </w:rPr>
        <w:t>require medical certification from the employee’s medical provider.</w:t>
      </w:r>
      <w:r w:rsidR="00A27C27">
        <w:rPr>
          <w:rFonts w:cstheme="minorHAnsi"/>
        </w:rPr>
        <w:t xml:space="preserve"> </w:t>
      </w:r>
      <w:r w:rsidRPr="00433A7B" w:rsidR="004C411D">
        <w:rPr>
          <w:rFonts w:cstheme="minorHAnsi"/>
        </w:rPr>
        <w:t>Employees are encouraged to use p</w:t>
      </w:r>
      <w:r w:rsidRPr="00433A7B">
        <w:rPr>
          <w:rFonts w:cstheme="minorHAnsi"/>
        </w:rPr>
        <w:t>age</w:t>
      </w:r>
      <w:r w:rsidRPr="00433A7B" w:rsidR="0020201F">
        <w:rPr>
          <w:rFonts w:cstheme="minorHAnsi"/>
        </w:rPr>
        <w:t>s</w:t>
      </w:r>
      <w:r w:rsidRPr="00433A7B">
        <w:rPr>
          <w:rFonts w:cstheme="minorHAnsi"/>
        </w:rPr>
        <w:t xml:space="preserve"> </w:t>
      </w:r>
      <w:r w:rsidR="00433A7B">
        <w:rPr>
          <w:rFonts w:cstheme="minorHAnsi"/>
        </w:rPr>
        <w:t>3-4</w:t>
      </w:r>
      <w:r w:rsidRPr="00433A7B">
        <w:rPr>
          <w:rFonts w:cstheme="minorHAnsi"/>
        </w:rPr>
        <w:t xml:space="preserve"> of this form </w:t>
      </w:r>
      <w:r w:rsidRPr="00433A7B" w:rsidR="004C411D">
        <w:rPr>
          <w:rFonts w:cstheme="minorHAnsi"/>
        </w:rPr>
        <w:t xml:space="preserve">to collect the required information from their </w:t>
      </w:r>
      <w:r w:rsidR="00A27C27">
        <w:rPr>
          <w:rFonts w:cstheme="minorHAnsi"/>
        </w:rPr>
        <w:t xml:space="preserve">medical </w:t>
      </w:r>
      <w:r w:rsidRPr="00433A7B" w:rsidR="004C411D">
        <w:rPr>
          <w:rFonts w:cstheme="minorHAnsi"/>
        </w:rPr>
        <w:t>provider</w:t>
      </w:r>
      <w:r w:rsidR="00A27C27">
        <w:rPr>
          <w:rFonts w:cstheme="minorHAnsi"/>
        </w:rPr>
        <w:t xml:space="preserve">. </w:t>
      </w:r>
      <w:r w:rsidRPr="00433A7B">
        <w:rPr>
          <w:rFonts w:cstheme="minorHAnsi"/>
        </w:rPr>
        <w:t>The use of this form is not mandatory</w:t>
      </w:r>
      <w:r w:rsidR="00A27C27">
        <w:rPr>
          <w:rFonts w:cstheme="minorHAnsi"/>
        </w:rPr>
        <w:t>,</w:t>
      </w:r>
      <w:r w:rsidRPr="00433A7B">
        <w:rPr>
          <w:rFonts w:cstheme="minorHAnsi"/>
        </w:rPr>
        <w:t xml:space="preserve"> but is strongly encouraged</w:t>
      </w:r>
      <w:r w:rsidRPr="00433A7B" w:rsidR="00CE6BEB">
        <w:rPr>
          <w:rFonts w:cstheme="minorHAnsi"/>
        </w:rPr>
        <w:t xml:space="preserve"> for those requesting a medical exception to the vaccine requirement</w:t>
      </w:r>
      <w:r w:rsidRPr="00433A7B" w:rsidR="004C411D">
        <w:rPr>
          <w:rFonts w:cstheme="minorHAnsi"/>
        </w:rPr>
        <w:t>.  The form ensures the employee provides the information necessary to adjudicate their request.</w:t>
      </w:r>
      <w:r w:rsidRPr="00433A7B">
        <w:rPr>
          <w:rFonts w:cstheme="minorHAnsi"/>
        </w:rPr>
        <w:t xml:space="preserve"> The agency may ask for other information as needed to determine if you are legally entitled to an exception.</w:t>
      </w:r>
    </w:p>
    <w:p w:rsidRPr="00433A7B" w:rsidR="00772082" w:rsidP="004C411D" w:rsidRDefault="004C411D" w14:paraId="443404BD" w14:textId="14D94A8A">
      <w:pPr>
        <w:rPr>
          <w:rFonts w:cstheme="minorHAnsi"/>
        </w:rPr>
      </w:pPr>
      <w:r w:rsidRPr="00433A7B">
        <w:rPr>
          <w:rFonts w:cstheme="minorHAnsi"/>
          <w:b/>
          <w:bCs/>
          <w:u w:val="single"/>
        </w:rPr>
        <w:t xml:space="preserve">Privacy </w:t>
      </w:r>
      <w:r w:rsidRPr="00433A7B" w:rsidR="00772082">
        <w:rPr>
          <w:rFonts w:cstheme="minorHAnsi"/>
          <w:b/>
          <w:bCs/>
          <w:u w:val="single"/>
        </w:rPr>
        <w:t>Act Statement</w:t>
      </w:r>
      <w:r w:rsidRPr="00433A7B" w:rsidR="00772082">
        <w:rPr>
          <w:rFonts w:cstheme="minorHAnsi"/>
          <w:b/>
          <w:bCs/>
        </w:rPr>
        <w:t>:</w:t>
      </w:r>
      <w:r w:rsidRPr="00433A7B">
        <w:rPr>
          <w:rFonts w:cstheme="minorHAnsi"/>
        </w:rPr>
        <w:t xml:space="preserve"> </w:t>
      </w:r>
    </w:p>
    <w:p w:rsidRPr="00433A7B" w:rsidR="00772082" w:rsidP="004C411D" w:rsidRDefault="00772082" w14:paraId="3568F2C1" w14:textId="46892EB1">
      <w:pPr>
        <w:rPr>
          <w:rFonts w:cstheme="minorHAnsi"/>
        </w:rPr>
      </w:pPr>
      <w:r w:rsidRPr="00433A7B">
        <w:rPr>
          <w:rFonts w:cstheme="minorHAnsi"/>
          <w:b/>
          <w:bCs/>
        </w:rPr>
        <w:t>Authority:</w:t>
      </w:r>
      <w:r w:rsidRPr="00433A7B">
        <w:rPr>
          <w:rFonts w:cstheme="minorHAnsi"/>
        </w:rPr>
        <w:t xml:space="preserve"> EPA is authorized to collect the information requested on this form pursuant to: Executive Order 14043, </w:t>
      </w:r>
      <w:r w:rsidRPr="00433A7B">
        <w:rPr>
          <w:rFonts w:cstheme="minorHAnsi"/>
          <w:i/>
          <w:iCs/>
        </w:rPr>
        <w:t>Requiring Coronavirus Disease 2019 Vaccination for Federal Employees</w:t>
      </w:r>
      <w:r w:rsidRPr="00433A7B">
        <w:rPr>
          <w:rFonts w:cstheme="minorHAnsi"/>
        </w:rPr>
        <w:t xml:space="preserve"> (Sept. 9, 2021); </w:t>
      </w:r>
      <w:r w:rsidRPr="00433A7B">
        <w:rPr>
          <w:rFonts w:cstheme="minorHAnsi"/>
          <w:i/>
          <w:iCs/>
        </w:rPr>
        <w:t>Executive Order 14042, Ensuring Adequate COVID Safety Protocols for Federal Contractors</w:t>
      </w:r>
      <w:r w:rsidRPr="00433A7B">
        <w:rPr>
          <w:rFonts w:cstheme="minorHAnsi"/>
        </w:rPr>
        <w:t xml:space="preserve"> (Sept. 9, 2021); </w:t>
      </w:r>
      <w:r w:rsidRPr="00433A7B">
        <w:rPr>
          <w:rFonts w:cstheme="minorHAnsi"/>
          <w:i/>
          <w:iCs/>
        </w:rPr>
        <w:t>Executive Order 13991, Protecting the Federal Workforce and Requiring Mask-Wearing</w:t>
      </w:r>
      <w:r w:rsidRPr="00433A7B">
        <w:rPr>
          <w:rFonts w:cstheme="minorHAnsi"/>
        </w:rPr>
        <w:t xml:space="preserve"> (Jan. 20, 2021); Executive Order 12196, </w:t>
      </w:r>
      <w:r w:rsidRPr="00433A7B">
        <w:rPr>
          <w:rFonts w:cstheme="minorHAnsi"/>
          <w:i/>
          <w:iCs/>
        </w:rPr>
        <w:t>Occupational Safety and Health Program for Federal Employees</w:t>
      </w:r>
      <w:r w:rsidRPr="00433A7B">
        <w:rPr>
          <w:rFonts w:cstheme="minorHAnsi"/>
        </w:rPr>
        <w:t xml:space="preserve"> (Feb. 26, 1980); </w:t>
      </w:r>
      <w:r w:rsidRPr="00433A7B" w:rsidR="005D4BCB">
        <w:rPr>
          <w:rFonts w:cstheme="minorHAnsi"/>
        </w:rPr>
        <w:t xml:space="preserve">5 U.S.C. </w:t>
      </w:r>
      <w:proofErr w:type="spellStart"/>
      <w:r w:rsidRPr="00433A7B" w:rsidR="005D4BCB">
        <w:rPr>
          <w:rFonts w:cstheme="minorHAnsi"/>
        </w:rPr>
        <w:t>chs</w:t>
      </w:r>
      <w:proofErr w:type="spellEnd"/>
      <w:r w:rsidRPr="00433A7B" w:rsidR="005D4BCB">
        <w:rPr>
          <w:rFonts w:cstheme="minorHAnsi"/>
        </w:rPr>
        <w:t>. 63, 79  ; 29 U.S.C. § 654, 29 U.S.C. § 668, 42 U.S.C. § 247d, 44 U.S.C. § 3101, 42 U.S.C. § 12101, 5 CFR Part 339, and 29 CFR Part 1602</w:t>
      </w:r>
      <w:r w:rsidRPr="00433A7B">
        <w:rPr>
          <w:rFonts w:cstheme="minorHAnsi"/>
        </w:rPr>
        <w:t xml:space="preserve">; Section 501 Rehabilitation Act of 1973; </w:t>
      </w:r>
      <w:r w:rsidRPr="00433A7B" w:rsidR="00A24E1B">
        <w:rPr>
          <w:rFonts w:cstheme="minorHAnsi"/>
        </w:rPr>
        <w:t xml:space="preserve">the Americans with Disabilities Act Amendments Act of 2008 (Pub. L. 110-325 (ADAAA); </w:t>
      </w:r>
      <w:r w:rsidRPr="00433A7B">
        <w:rPr>
          <w:rFonts w:cstheme="minorHAnsi"/>
        </w:rPr>
        <w:t xml:space="preserve">Executive Order 13164, </w:t>
      </w:r>
      <w:r w:rsidRPr="00433A7B">
        <w:rPr>
          <w:rFonts w:cstheme="minorHAnsi"/>
          <w:i/>
          <w:iCs/>
        </w:rPr>
        <w:t>Establishing Procedures to Facilitate the Provision of Reasonable Accommodation</w:t>
      </w:r>
      <w:r w:rsidRPr="00433A7B">
        <w:rPr>
          <w:rFonts w:cstheme="minorHAnsi"/>
        </w:rPr>
        <w:t>, (October 20, 2000); and Equal Employment Opportunity Commission (EEOC) reasonable accommodation regulations and guidance.</w:t>
      </w:r>
    </w:p>
    <w:p w:rsidRPr="00433A7B" w:rsidR="004E138B" w:rsidP="004C411D" w:rsidRDefault="004C411D" w14:paraId="363641A0" w14:textId="6F0D591C">
      <w:pPr>
        <w:rPr>
          <w:rFonts w:cstheme="minorHAnsi"/>
        </w:rPr>
      </w:pPr>
      <w:r w:rsidRPr="00433A7B">
        <w:rPr>
          <w:rFonts w:cstheme="minorHAnsi"/>
          <w:b/>
          <w:bCs/>
        </w:rPr>
        <w:t>Purpose:</w:t>
      </w:r>
      <w:r w:rsidRPr="00433A7B">
        <w:rPr>
          <w:rFonts w:cstheme="minorHAnsi"/>
        </w:rPr>
        <w:t xml:space="preserve"> </w:t>
      </w:r>
      <w:r w:rsidRPr="00433A7B" w:rsidR="004E138B">
        <w:rPr>
          <w:rFonts w:cstheme="minorHAnsi"/>
        </w:rPr>
        <w:t xml:space="preserve">This information is </w:t>
      </w:r>
      <w:r w:rsidRPr="00433A7B" w:rsidR="00CD2ABE">
        <w:rPr>
          <w:rFonts w:cstheme="minorHAnsi"/>
        </w:rPr>
        <w:t>requested to</w:t>
      </w:r>
      <w:r w:rsidRPr="00433A7B" w:rsidR="004E138B">
        <w:rPr>
          <w:rFonts w:cstheme="minorHAnsi"/>
        </w:rPr>
        <w:t xml:space="preserve"> promote the safety of Federal buildings and the health and safety of the Federal workforce consistent with the above-referenced authorities, the </w:t>
      </w:r>
      <w:r w:rsidRPr="00433A7B" w:rsidR="004E138B">
        <w:rPr>
          <w:rFonts w:cstheme="minorHAnsi"/>
          <w:i/>
          <w:iCs/>
        </w:rPr>
        <w:t>Vaccinations FAQs</w:t>
      </w:r>
      <w:r w:rsidRPr="00433A7B" w:rsidR="004E138B">
        <w:rPr>
          <w:rFonts w:cstheme="minorHAnsi"/>
        </w:rPr>
        <w:t xml:space="preserve">, </w:t>
      </w:r>
      <w:r w:rsidRPr="00433A7B" w:rsidR="004E138B">
        <w:rPr>
          <w:rFonts w:cstheme="minorHAnsi"/>
          <w:i/>
          <w:iCs/>
        </w:rPr>
        <w:t>Federal Contractors FAQs</w:t>
      </w:r>
      <w:r w:rsidRPr="00433A7B" w:rsidR="004E138B">
        <w:rPr>
          <w:rFonts w:cstheme="minorHAnsi"/>
        </w:rPr>
        <w:t xml:space="preserve">, and </w:t>
      </w:r>
      <w:r w:rsidRPr="00433A7B" w:rsidR="004E138B">
        <w:rPr>
          <w:rFonts w:cstheme="minorHAnsi"/>
          <w:i/>
          <w:iCs/>
        </w:rPr>
        <w:t>COVID-19 Workplace Safety: Agency Model Safety Principles</w:t>
      </w:r>
      <w:r w:rsidRPr="00433A7B" w:rsidR="004E138B">
        <w:rPr>
          <w:rFonts w:cstheme="minorHAnsi"/>
        </w:rPr>
        <w:t xml:space="preserve"> established by the Safer Federal Workforce Task Force, and guidance from the Centers for Disease Control and Prevention and the Occupational Safety and Health </w:t>
      </w:r>
      <w:r w:rsidRPr="00433A7B" w:rsidR="004E138B">
        <w:rPr>
          <w:rFonts w:cstheme="minorHAnsi"/>
        </w:rPr>
        <w:lastRenderedPageBreak/>
        <w:t xml:space="preserve">Administration. </w:t>
      </w:r>
      <w:r w:rsidRPr="00433A7B" w:rsidR="00CD2ABE">
        <w:rPr>
          <w:rFonts w:cstheme="minorHAnsi"/>
        </w:rPr>
        <w:t xml:space="preserve">Requesting a reasonable accommodation is a voluntary process. </w:t>
      </w:r>
      <w:r w:rsidRPr="00433A7B">
        <w:rPr>
          <w:rFonts w:cstheme="minorHAnsi"/>
        </w:rPr>
        <w:t xml:space="preserve">The information collected on this form is used to facilitate the reasonable accommodation process for individuals </w:t>
      </w:r>
      <w:r w:rsidRPr="00433A7B" w:rsidR="00CD2ABE">
        <w:rPr>
          <w:rFonts w:cstheme="minorHAnsi"/>
        </w:rPr>
        <w:t>seeking a medical exemption to the COVID-19 vaccination requirement for federal employees.</w:t>
      </w:r>
    </w:p>
    <w:p w:rsidRPr="00433A7B" w:rsidR="00CD2ABE" w:rsidP="004C411D" w:rsidRDefault="004C411D" w14:paraId="60517145" w14:textId="70AB1EFC">
      <w:pPr>
        <w:rPr>
          <w:rFonts w:cstheme="minorHAnsi"/>
        </w:rPr>
      </w:pPr>
      <w:r w:rsidRPr="00433A7B">
        <w:rPr>
          <w:rFonts w:cstheme="minorHAnsi"/>
          <w:b/>
          <w:bCs/>
        </w:rPr>
        <w:t>Routine Use:</w:t>
      </w:r>
      <w:r w:rsidRPr="00433A7B">
        <w:rPr>
          <w:rFonts w:cstheme="minorHAnsi"/>
        </w:rPr>
        <w:t xml:space="preserve"> </w:t>
      </w:r>
      <w:r w:rsidRPr="00433A7B" w:rsidR="00CD2ABE">
        <w:rPr>
          <w:rFonts w:cstheme="minorHAnsi"/>
        </w:rPr>
        <w:t xml:space="preserve">This information may be disclosed to Agency employees with a need to know, and, per the routine uses found in the system of records notice associated with this collection of information, EPA-73, Reasonable Accommodation Management System (RAMS), 84 FR 32456 (Jul 8, 2019), available at </w:t>
      </w:r>
      <w:hyperlink w:history="1" r:id="rId12">
        <w:r w:rsidRPr="00B40227" w:rsidR="00DD03C1">
          <w:rPr>
            <w:rStyle w:val="Hyperlink"/>
            <w:rFonts w:cstheme="minorHAnsi"/>
          </w:rPr>
          <w:t>https://www.epa.gov/privacy/privacy-act-system-records-reasonable-accommodations-management-system-epa-73</w:t>
        </w:r>
      </w:hyperlink>
      <w:r w:rsidRPr="00433A7B" w:rsidR="00CD2ABE">
        <w:rPr>
          <w:rFonts w:cstheme="minorHAnsi"/>
        </w:rPr>
        <w:t xml:space="preserve">. </w:t>
      </w:r>
      <w:r w:rsidRPr="00433A7B">
        <w:rPr>
          <w:rFonts w:cstheme="minorHAnsi"/>
          <w:lang w:val="en"/>
        </w:rPr>
        <w:t xml:space="preserve">EPA General routine uses A, B, C, F, I, J, K apply. Please refer to </w:t>
      </w:r>
      <w:r w:rsidRPr="00433A7B">
        <w:rPr>
          <w:rFonts w:cstheme="minorHAnsi"/>
          <w:color w:val="333333"/>
        </w:rPr>
        <w:t>Amendment to General Routine Uses for information about routine use</w:t>
      </w:r>
      <w:r w:rsidRPr="00433A7B">
        <w:rPr>
          <w:rFonts w:cstheme="minorHAnsi"/>
        </w:rPr>
        <w:t xml:space="preserve"> </w:t>
      </w:r>
      <w:hyperlink r:id="rId13">
        <w:r w:rsidRPr="00433A7B">
          <w:rPr>
            <w:rStyle w:val="Hyperlink"/>
            <w:rFonts w:cstheme="minorHAnsi"/>
          </w:rPr>
          <w:t>https://www.federalregister.gov/documents/2008/01/14/E8-445/amendment-to-general-routine-uses</w:t>
        </w:r>
      </w:hyperlink>
      <w:r w:rsidRPr="00433A7B">
        <w:rPr>
          <w:rFonts w:cstheme="minorHAnsi"/>
        </w:rPr>
        <w:t xml:space="preserve">. </w:t>
      </w:r>
      <w:r w:rsidRPr="00433A7B" w:rsidR="005D4BCB">
        <w:rPr>
          <w:rFonts w:cstheme="minorHAnsi"/>
        </w:rPr>
        <w:t xml:space="preserve">For example, Routine Use disclosures may be made include, but are not limited to, the following: adjudicative bodies (e.g., the Merit System Protection Board), arbitrators, and hearing examiners to the extent necessary to carry out their authorized duties regarding administrative proceedings; to contractors, grantees, or volunteers as necessary to perform their duties for the Federal Government; and as necessary and relevant in the course of litigation or for law enforcement purposes. </w:t>
      </w:r>
    </w:p>
    <w:p w:rsidRPr="00433A7B" w:rsidR="004C411D" w:rsidP="004C411D" w:rsidRDefault="00CD2ABE" w14:paraId="25759E81" w14:textId="0AB6F74C">
      <w:pPr>
        <w:rPr>
          <w:rFonts w:cstheme="minorHAnsi"/>
          <w:color w:val="000000"/>
        </w:rPr>
      </w:pPr>
      <w:r w:rsidRPr="00433A7B">
        <w:rPr>
          <w:rFonts w:cstheme="minorHAnsi"/>
          <w:b/>
          <w:bCs/>
        </w:rPr>
        <w:t xml:space="preserve">Voluntary Disclosure and </w:t>
      </w:r>
      <w:r w:rsidRPr="00433A7B" w:rsidR="004C411D">
        <w:rPr>
          <w:rFonts w:cstheme="minorHAnsi"/>
          <w:b/>
          <w:bCs/>
        </w:rPr>
        <w:t xml:space="preserve">Consequence for </w:t>
      </w:r>
      <w:r w:rsidRPr="00433A7B">
        <w:rPr>
          <w:rFonts w:cstheme="minorHAnsi"/>
          <w:b/>
          <w:bCs/>
        </w:rPr>
        <w:t xml:space="preserve">Failure to Provide </w:t>
      </w:r>
      <w:r w:rsidRPr="00433A7B" w:rsidR="004C411D">
        <w:rPr>
          <w:rFonts w:cstheme="minorHAnsi"/>
          <w:b/>
          <w:bCs/>
        </w:rPr>
        <w:t>Information :</w:t>
      </w:r>
      <w:r w:rsidRPr="00433A7B">
        <w:rPr>
          <w:rFonts w:cstheme="minorHAnsi"/>
        </w:rPr>
        <w:t xml:space="preserve"> Providing this information is voluntary.</w:t>
      </w:r>
      <w:r w:rsidRPr="00433A7B" w:rsidR="004C411D">
        <w:rPr>
          <w:rFonts w:cstheme="minorHAnsi"/>
          <w:b/>
          <w:bCs/>
        </w:rPr>
        <w:t xml:space="preserve"> </w:t>
      </w:r>
      <w:r w:rsidRPr="00433A7B" w:rsidR="004C411D">
        <w:rPr>
          <w:rFonts w:cstheme="minorHAnsi"/>
        </w:rPr>
        <w:t>If an employee or applicant does not provide the necessary information, including medical information then a decision-maker may deny the reasonable accommodation</w:t>
      </w:r>
      <w:r w:rsidRPr="00433A7B" w:rsidR="005D4BCB">
        <w:rPr>
          <w:rFonts w:cstheme="minorHAnsi"/>
        </w:rPr>
        <w:t>/medical exception</w:t>
      </w:r>
      <w:r w:rsidRPr="00433A7B" w:rsidR="004C411D">
        <w:rPr>
          <w:rFonts w:cstheme="minorHAnsi"/>
        </w:rPr>
        <w:t xml:space="preserve"> request.</w:t>
      </w:r>
      <w:bookmarkStart w:name="_APPENDIX_C" w:id="0"/>
      <w:bookmarkEnd w:id="0"/>
      <w:r w:rsidRPr="00433A7B">
        <w:rPr>
          <w:rFonts w:cstheme="minorHAnsi"/>
        </w:rPr>
        <w:t xml:space="preserve"> </w:t>
      </w:r>
      <w:r w:rsidRPr="00433A7B" w:rsidR="00F92F45">
        <w:rPr>
          <w:rFonts w:cstheme="minorHAnsi"/>
        </w:rPr>
        <w:t>Unless granted an exception, as authorized under the law, https://www.saferfederalworkforce.gov/faq/vaccinations/</w:t>
      </w:r>
      <w:r w:rsidRPr="00433A7B" w:rsidR="005D4BCB">
        <w:rPr>
          <w:rFonts w:cstheme="minorHAnsi"/>
        </w:rPr>
        <w:t xml:space="preserve">, all covered Federal employees are required to be vaccinated against COVID-19 and to provide documentation concerning their vaccination status to their employing agency.  </w:t>
      </w:r>
    </w:p>
    <w:p w:rsidR="00433A7B" w:rsidRDefault="00433A7B" w14:paraId="2E5C63DB" w14:textId="3BEC9070">
      <w:pPr>
        <w:rPr>
          <w:rFonts w:cstheme="minorHAnsi"/>
          <w:b/>
          <w:bCs/>
        </w:rPr>
      </w:pPr>
    </w:p>
    <w:p w:rsidR="0064308E" w:rsidRDefault="0064308E" w14:paraId="6C4798CD" w14:textId="77777777">
      <w:pPr>
        <w:rPr>
          <w:rFonts w:cstheme="minorHAnsi"/>
          <w:b/>
          <w:bCs/>
        </w:rPr>
      </w:pPr>
    </w:p>
    <w:p w:rsidR="00433A7B" w:rsidRDefault="00433A7B" w14:paraId="7D6DF020" w14:textId="51CCFE77">
      <w:pPr>
        <w:rPr>
          <w:rFonts w:cstheme="minorHAnsi"/>
          <w:b/>
          <w:bCs/>
        </w:rPr>
      </w:pPr>
      <w:r>
        <w:rPr>
          <w:rFonts w:cstheme="minorHAnsi"/>
          <w:b/>
          <w:bCs/>
        </w:rPr>
        <w:br w:type="page"/>
      </w:r>
    </w:p>
    <w:p w:rsidR="0064308E" w:rsidP="005744B2" w:rsidRDefault="0064308E" w14:paraId="404AEFFA" w14:textId="13B31433">
      <w:pPr>
        <w:jc w:val="center"/>
        <w:rPr>
          <w:rFonts w:cstheme="minorHAnsi"/>
          <w:b/>
          <w:bCs/>
        </w:rPr>
      </w:pPr>
      <w:r>
        <w:rPr>
          <w:rFonts w:cstheme="minorHAnsi"/>
          <w:b/>
          <w:bCs/>
        </w:rPr>
        <w:lastRenderedPageBreak/>
        <w:t>MEDICAL PROVIDER CERTIFICATION</w:t>
      </w:r>
    </w:p>
    <w:tbl>
      <w:tblPr>
        <w:tblStyle w:val="TableGrid"/>
        <w:tblW w:w="8635" w:type="dxa"/>
        <w:tblLook w:val="04A0" w:firstRow="1" w:lastRow="0" w:firstColumn="1" w:lastColumn="0" w:noHBand="0" w:noVBand="1"/>
      </w:tblPr>
      <w:tblGrid>
        <w:gridCol w:w="2605"/>
        <w:gridCol w:w="6030"/>
      </w:tblGrid>
      <w:tr w:rsidRPr="00433A7B" w:rsidR="00433A7B" w:rsidTr="00433A7B" w14:paraId="7493FE54" w14:textId="77777777">
        <w:tc>
          <w:tcPr>
            <w:tcW w:w="2605" w:type="dxa"/>
            <w:shd w:val="clear" w:color="auto" w:fill="auto"/>
          </w:tcPr>
          <w:p w:rsidRPr="00433A7B" w:rsidR="00433A7B" w:rsidP="007159A0" w:rsidRDefault="00433A7B" w14:paraId="0A4C9CCC" w14:textId="11BDEA92">
            <w:pPr>
              <w:rPr>
                <w:rFonts w:cstheme="minorHAnsi"/>
              </w:rPr>
            </w:pPr>
            <w:r w:rsidRPr="00433A7B">
              <w:rPr>
                <w:rFonts w:cstheme="minorHAnsi"/>
              </w:rPr>
              <w:t>Employee Name:</w:t>
            </w:r>
          </w:p>
        </w:tc>
        <w:tc>
          <w:tcPr>
            <w:tcW w:w="6030" w:type="dxa"/>
            <w:shd w:val="clear" w:color="auto" w:fill="auto"/>
          </w:tcPr>
          <w:p w:rsidRPr="00433A7B" w:rsidR="00433A7B" w:rsidP="007159A0" w:rsidRDefault="00433A7B" w14:paraId="3827EFA3" w14:textId="77777777">
            <w:pPr>
              <w:rPr>
                <w:rFonts w:cstheme="minorHAnsi"/>
              </w:rPr>
            </w:pPr>
          </w:p>
        </w:tc>
      </w:tr>
      <w:tr w:rsidRPr="00433A7B" w:rsidR="00433A7B" w:rsidTr="00433A7B" w14:paraId="305255A7" w14:textId="77777777">
        <w:tc>
          <w:tcPr>
            <w:tcW w:w="2605" w:type="dxa"/>
            <w:shd w:val="clear" w:color="auto" w:fill="auto"/>
          </w:tcPr>
          <w:p w:rsidRPr="00433A7B" w:rsidR="00433A7B" w:rsidP="007159A0" w:rsidRDefault="00433A7B" w14:paraId="6C90E46F" w14:textId="1A41E2D0">
            <w:pPr>
              <w:rPr>
                <w:rFonts w:cstheme="minorHAnsi"/>
              </w:rPr>
            </w:pPr>
            <w:r w:rsidRPr="00433A7B">
              <w:rPr>
                <w:rFonts w:cstheme="minorHAnsi"/>
              </w:rPr>
              <w:t>Medical Provider Name:</w:t>
            </w:r>
          </w:p>
        </w:tc>
        <w:tc>
          <w:tcPr>
            <w:tcW w:w="6030" w:type="dxa"/>
            <w:shd w:val="clear" w:color="auto" w:fill="auto"/>
          </w:tcPr>
          <w:p w:rsidRPr="00433A7B" w:rsidR="00433A7B" w:rsidP="007159A0" w:rsidRDefault="00433A7B" w14:paraId="0D986359" w14:textId="77777777">
            <w:pPr>
              <w:rPr>
                <w:rFonts w:cstheme="minorHAnsi"/>
              </w:rPr>
            </w:pPr>
          </w:p>
        </w:tc>
      </w:tr>
      <w:tr w:rsidRPr="00433A7B" w:rsidR="00433A7B" w:rsidTr="00433A7B" w14:paraId="208DC8B0" w14:textId="77777777">
        <w:tc>
          <w:tcPr>
            <w:tcW w:w="2605" w:type="dxa"/>
            <w:shd w:val="clear" w:color="auto" w:fill="auto"/>
          </w:tcPr>
          <w:p w:rsidRPr="00433A7B" w:rsidR="00433A7B" w:rsidP="007159A0" w:rsidRDefault="00433A7B" w14:paraId="61ACC34E" w14:textId="21B5DBFF">
            <w:pPr>
              <w:rPr>
                <w:rFonts w:cstheme="minorHAnsi"/>
              </w:rPr>
            </w:pPr>
            <w:r w:rsidRPr="00433A7B">
              <w:rPr>
                <w:rFonts w:cstheme="minorHAnsi"/>
              </w:rPr>
              <w:t>Medical Provider Title:</w:t>
            </w:r>
          </w:p>
        </w:tc>
        <w:tc>
          <w:tcPr>
            <w:tcW w:w="6030" w:type="dxa"/>
            <w:shd w:val="clear" w:color="auto" w:fill="auto"/>
          </w:tcPr>
          <w:p w:rsidRPr="00433A7B" w:rsidR="00433A7B" w:rsidP="007159A0" w:rsidRDefault="00433A7B" w14:paraId="3BCD66CC" w14:textId="77777777">
            <w:pPr>
              <w:rPr>
                <w:rFonts w:cstheme="minorHAnsi"/>
              </w:rPr>
            </w:pPr>
          </w:p>
        </w:tc>
      </w:tr>
    </w:tbl>
    <w:p w:rsidRPr="00433A7B" w:rsidR="00433A7B" w:rsidP="00410060" w:rsidRDefault="00433A7B" w14:paraId="0E6768E8" w14:textId="77777777">
      <w:pPr>
        <w:rPr>
          <w:rFonts w:cstheme="minorHAnsi"/>
        </w:rPr>
      </w:pPr>
    </w:p>
    <w:p w:rsidRPr="00433A7B" w:rsidR="004C411D" w:rsidP="00410060" w:rsidRDefault="004C411D" w14:paraId="42C1AA53" w14:textId="7506513C">
      <w:pPr>
        <w:rPr>
          <w:rFonts w:cstheme="minorHAnsi"/>
        </w:rPr>
      </w:pPr>
      <w:r w:rsidRPr="00433A7B">
        <w:rPr>
          <w:rFonts w:cstheme="minorHAnsi"/>
        </w:rPr>
        <w:t xml:space="preserve">The Environmental Protection Agency (EPA) requires its employees to be fully vaccinated against COVID-19 pursuant to Executive Order of the President of the United States. The individual named above is seeking a medical exception to the requirement for COVID-19 vaccination or a delay because of a temporary condition or medical circumstance. Please complete this form to assist EPA in its reasonable accommodation process. </w:t>
      </w:r>
    </w:p>
    <w:p w:rsidRPr="00433A7B" w:rsidR="004C411D" w:rsidP="00410060" w:rsidRDefault="004C411D" w14:paraId="003E9336" w14:textId="50CA249C">
      <w:pPr>
        <w:rPr>
          <w:rFonts w:cstheme="minorHAnsi"/>
        </w:rPr>
      </w:pPr>
      <w:r w:rsidRPr="00433A7B">
        <w:rPr>
          <w:rFonts w:cstheme="minorHAnsi"/>
        </w:rPr>
        <w:t>Please provide at least the following information, where applicable</w:t>
      </w:r>
      <w:r w:rsidRPr="00433A7B" w:rsidR="0020201F">
        <w:rPr>
          <w:rFonts w:cstheme="minorHAnsi"/>
        </w:rPr>
        <w:t xml:space="preserve"> (you may attach additional sheets, if </w:t>
      </w:r>
      <w:r w:rsidRPr="00433A7B" w:rsidR="3A14A616">
        <w:rPr>
          <w:rFonts w:cstheme="minorHAnsi"/>
        </w:rPr>
        <w:t>necessary</w:t>
      </w:r>
      <w:r w:rsidRPr="00433A7B" w:rsidR="0020201F">
        <w:rPr>
          <w:rFonts w:cstheme="minorHAnsi"/>
        </w:rPr>
        <w:t>)</w:t>
      </w:r>
      <w:r w:rsidRPr="00433A7B">
        <w:rPr>
          <w:rFonts w:cstheme="minorHAnsi"/>
        </w:rPr>
        <w:t>:</w:t>
      </w:r>
    </w:p>
    <w:tbl>
      <w:tblPr>
        <w:tblStyle w:val="TableGrid"/>
        <w:tblW w:w="0" w:type="auto"/>
        <w:tblLook w:val="04A0" w:firstRow="1" w:lastRow="0" w:firstColumn="1" w:lastColumn="0" w:noHBand="0" w:noVBand="1"/>
      </w:tblPr>
      <w:tblGrid>
        <w:gridCol w:w="5107"/>
        <w:gridCol w:w="5107"/>
      </w:tblGrid>
      <w:tr w:rsidRPr="00433A7B" w:rsidR="004C411D" w:rsidTr="004C411D" w14:paraId="6DDF6F85" w14:textId="77777777">
        <w:tc>
          <w:tcPr>
            <w:tcW w:w="10214" w:type="dxa"/>
            <w:gridSpan w:val="2"/>
          </w:tcPr>
          <w:p w:rsidRPr="00433A7B" w:rsidR="004C411D" w:rsidP="004C411D" w:rsidRDefault="004C411D" w14:paraId="1580162D" w14:textId="120827AF">
            <w:pPr>
              <w:rPr>
                <w:rFonts w:cstheme="minorHAnsi"/>
              </w:rPr>
            </w:pPr>
            <w:r w:rsidRPr="00433A7B">
              <w:rPr>
                <w:rFonts w:cstheme="minorHAnsi"/>
              </w:rPr>
              <w:t>1. The applicable contraindication or precaution for COVID-19 vaccination, and for each contraindication or precaution, indicate: (a) whether it is recognized by the CDC pursuant to its guidance; and (b) whether it is listed in the package insert or Emergency Use Authorization fact sheet for each of the COVID-19 vaccines authorized or approved for use in the United States.</w:t>
            </w:r>
          </w:p>
        </w:tc>
      </w:tr>
      <w:tr w:rsidRPr="00433A7B" w:rsidR="004C411D" w:rsidTr="004C411D" w14:paraId="64257921" w14:textId="77777777">
        <w:tc>
          <w:tcPr>
            <w:tcW w:w="10214" w:type="dxa"/>
            <w:gridSpan w:val="2"/>
          </w:tcPr>
          <w:p w:rsidRPr="00433A7B" w:rsidR="004C411D" w:rsidP="00410060" w:rsidRDefault="004C411D" w14:paraId="1EEA078D" w14:textId="77777777">
            <w:pPr>
              <w:rPr>
                <w:rFonts w:cstheme="minorHAnsi"/>
              </w:rPr>
            </w:pPr>
          </w:p>
          <w:p w:rsidRPr="00433A7B" w:rsidR="0020201F" w:rsidP="00410060" w:rsidRDefault="0020201F" w14:paraId="44D6850A" w14:textId="77777777">
            <w:pPr>
              <w:rPr>
                <w:rFonts w:cstheme="minorHAnsi"/>
              </w:rPr>
            </w:pPr>
          </w:p>
          <w:p w:rsidRPr="00433A7B" w:rsidR="0020201F" w:rsidP="00410060" w:rsidRDefault="0020201F" w14:paraId="394FE870" w14:textId="710FC463">
            <w:pPr>
              <w:rPr>
                <w:rFonts w:cstheme="minorHAnsi"/>
              </w:rPr>
            </w:pPr>
          </w:p>
          <w:p w:rsidRPr="00433A7B" w:rsidR="0020201F" w:rsidP="00410060" w:rsidRDefault="0020201F" w14:paraId="71240CA5" w14:textId="77777777">
            <w:pPr>
              <w:rPr>
                <w:rFonts w:cstheme="minorHAnsi"/>
              </w:rPr>
            </w:pPr>
          </w:p>
          <w:p w:rsidRPr="00433A7B" w:rsidR="0020201F" w:rsidP="00410060" w:rsidRDefault="0020201F" w14:paraId="73594B8E" w14:textId="6E198F7F">
            <w:pPr>
              <w:rPr>
                <w:rFonts w:cstheme="minorHAnsi"/>
              </w:rPr>
            </w:pPr>
          </w:p>
          <w:p w:rsidRPr="00433A7B" w:rsidR="0020201F" w:rsidP="00410060" w:rsidRDefault="0020201F" w14:paraId="65A2F1F9" w14:textId="77777777">
            <w:pPr>
              <w:rPr>
                <w:rFonts w:cstheme="minorHAnsi"/>
              </w:rPr>
            </w:pPr>
          </w:p>
          <w:p w:rsidRPr="00433A7B" w:rsidR="0020201F" w:rsidP="00410060" w:rsidRDefault="0020201F" w14:paraId="2FC643D8" w14:textId="0F05FA20">
            <w:pPr>
              <w:rPr>
                <w:rFonts w:cstheme="minorHAnsi"/>
              </w:rPr>
            </w:pPr>
          </w:p>
        </w:tc>
      </w:tr>
      <w:tr w:rsidRPr="00433A7B" w:rsidR="004C411D" w:rsidTr="004C411D" w14:paraId="27A5F544" w14:textId="77777777">
        <w:tc>
          <w:tcPr>
            <w:tcW w:w="10214" w:type="dxa"/>
            <w:gridSpan w:val="2"/>
          </w:tcPr>
          <w:p w:rsidRPr="00433A7B" w:rsidR="004C411D" w:rsidP="00410060" w:rsidRDefault="0020201F" w14:paraId="0CA4C1A8" w14:textId="1C6E619C">
            <w:pPr>
              <w:rPr>
                <w:rFonts w:cstheme="minorHAnsi"/>
              </w:rPr>
            </w:pPr>
            <w:r w:rsidRPr="00433A7B">
              <w:rPr>
                <w:rFonts w:cstheme="minorHAnsi"/>
              </w:rPr>
              <w:t xml:space="preserve">2. </w:t>
            </w:r>
            <w:r w:rsidRPr="00433A7B" w:rsidR="004C411D">
              <w:rPr>
                <w:rFonts w:cstheme="minorHAnsi"/>
              </w:rPr>
              <w:t>A statement that the individual’s condition and medical circumstances relating to the individual are such that COVID-19 vaccination is not considered safe, indicating the specific nature of the medical condition or circumstances that contraindicate immunization with a COVID-19 vaccine or might increase the risk for a serious adverse reaction</w:t>
            </w:r>
            <w:r w:rsidRPr="00433A7B">
              <w:rPr>
                <w:rFonts w:cstheme="minorHAnsi"/>
              </w:rPr>
              <w:t>.</w:t>
            </w:r>
          </w:p>
        </w:tc>
      </w:tr>
      <w:tr w:rsidRPr="00433A7B" w:rsidR="004C411D" w:rsidTr="004C411D" w14:paraId="4F0E11F8" w14:textId="77777777">
        <w:tc>
          <w:tcPr>
            <w:tcW w:w="10214" w:type="dxa"/>
            <w:gridSpan w:val="2"/>
          </w:tcPr>
          <w:p w:rsidRPr="00433A7B" w:rsidR="004C411D" w:rsidP="00410060" w:rsidRDefault="004C411D" w14:paraId="7BE0D060" w14:textId="77777777">
            <w:pPr>
              <w:rPr>
                <w:rFonts w:cstheme="minorHAnsi"/>
              </w:rPr>
            </w:pPr>
          </w:p>
          <w:p w:rsidRPr="00433A7B" w:rsidR="0020201F" w:rsidP="00410060" w:rsidRDefault="0020201F" w14:paraId="71A2B9C4" w14:textId="77777777">
            <w:pPr>
              <w:rPr>
                <w:rFonts w:cstheme="minorHAnsi"/>
              </w:rPr>
            </w:pPr>
          </w:p>
          <w:p w:rsidRPr="00433A7B" w:rsidR="0020201F" w:rsidP="00410060" w:rsidRDefault="0020201F" w14:paraId="24833C15" w14:textId="38E6BDF1">
            <w:pPr>
              <w:rPr>
                <w:rFonts w:cstheme="minorHAnsi"/>
              </w:rPr>
            </w:pPr>
          </w:p>
          <w:p w:rsidRPr="00433A7B" w:rsidR="0020201F" w:rsidP="00410060" w:rsidRDefault="0020201F" w14:paraId="56E82A97" w14:textId="77777777">
            <w:pPr>
              <w:rPr>
                <w:rFonts w:cstheme="minorHAnsi"/>
              </w:rPr>
            </w:pPr>
          </w:p>
          <w:p w:rsidRPr="00433A7B" w:rsidR="0020201F" w:rsidP="00410060" w:rsidRDefault="0020201F" w14:paraId="21A8B192" w14:textId="77777777">
            <w:pPr>
              <w:rPr>
                <w:rFonts w:cstheme="minorHAnsi"/>
              </w:rPr>
            </w:pPr>
          </w:p>
          <w:p w:rsidRPr="00433A7B" w:rsidR="0020201F" w:rsidP="00410060" w:rsidRDefault="0020201F" w14:paraId="220A1CA2" w14:textId="77777777">
            <w:pPr>
              <w:rPr>
                <w:rFonts w:cstheme="minorHAnsi"/>
              </w:rPr>
            </w:pPr>
          </w:p>
          <w:p w:rsidRPr="00433A7B" w:rsidR="0020201F" w:rsidP="00410060" w:rsidRDefault="0020201F" w14:paraId="24BF0420" w14:textId="5FB0F093">
            <w:pPr>
              <w:rPr>
                <w:rFonts w:cstheme="minorHAnsi"/>
              </w:rPr>
            </w:pPr>
          </w:p>
        </w:tc>
      </w:tr>
      <w:tr w:rsidRPr="00433A7B" w:rsidR="004C411D" w:rsidTr="004C411D" w14:paraId="0FFB093F" w14:textId="77777777">
        <w:tc>
          <w:tcPr>
            <w:tcW w:w="10214" w:type="dxa"/>
            <w:gridSpan w:val="2"/>
          </w:tcPr>
          <w:p w:rsidRPr="00433A7B" w:rsidR="004C411D" w:rsidP="00410060" w:rsidRDefault="0020201F" w14:paraId="69D448D5" w14:textId="1C39D6D2">
            <w:pPr>
              <w:rPr>
                <w:rFonts w:cstheme="minorHAnsi"/>
              </w:rPr>
            </w:pPr>
            <w:r w:rsidRPr="00433A7B">
              <w:rPr>
                <w:rFonts w:cstheme="minorHAnsi"/>
              </w:rPr>
              <w:t>3. Any other medical condition that would limit the employee from receiving any COVID-19 vaccine.</w:t>
            </w:r>
          </w:p>
        </w:tc>
      </w:tr>
      <w:tr w:rsidRPr="00433A7B" w:rsidR="004C411D" w:rsidTr="004C411D" w14:paraId="52A1D8F3" w14:textId="77777777">
        <w:tc>
          <w:tcPr>
            <w:tcW w:w="10214" w:type="dxa"/>
            <w:gridSpan w:val="2"/>
          </w:tcPr>
          <w:p w:rsidRPr="00433A7B" w:rsidR="004C411D" w:rsidP="00410060" w:rsidRDefault="004C411D" w14:paraId="1A84F6BD" w14:textId="77777777">
            <w:pPr>
              <w:rPr>
                <w:rFonts w:cstheme="minorHAnsi"/>
              </w:rPr>
            </w:pPr>
          </w:p>
          <w:p w:rsidRPr="00433A7B" w:rsidR="0020201F" w:rsidP="00410060" w:rsidRDefault="0020201F" w14:paraId="176472EE" w14:textId="77777777">
            <w:pPr>
              <w:rPr>
                <w:rFonts w:cstheme="minorHAnsi"/>
              </w:rPr>
            </w:pPr>
          </w:p>
          <w:p w:rsidRPr="00433A7B" w:rsidR="0020201F" w:rsidP="00410060" w:rsidRDefault="0020201F" w14:paraId="4066B387" w14:textId="47D8E9CE">
            <w:pPr>
              <w:rPr>
                <w:rFonts w:cstheme="minorHAnsi"/>
              </w:rPr>
            </w:pPr>
          </w:p>
          <w:p w:rsidRPr="00433A7B" w:rsidR="00433A7B" w:rsidP="00410060" w:rsidRDefault="00433A7B" w14:paraId="678E60E5" w14:textId="77777777">
            <w:pPr>
              <w:rPr>
                <w:rFonts w:cstheme="minorHAnsi"/>
              </w:rPr>
            </w:pPr>
          </w:p>
          <w:p w:rsidRPr="00433A7B" w:rsidR="0020201F" w:rsidP="00410060" w:rsidRDefault="0020201F" w14:paraId="35F2F902" w14:textId="77777777">
            <w:pPr>
              <w:rPr>
                <w:rFonts w:cstheme="minorHAnsi"/>
              </w:rPr>
            </w:pPr>
          </w:p>
          <w:p w:rsidRPr="00433A7B" w:rsidR="0020201F" w:rsidP="00410060" w:rsidRDefault="0020201F" w14:paraId="2A8BA4CE" w14:textId="77777777">
            <w:pPr>
              <w:rPr>
                <w:rFonts w:cstheme="minorHAnsi"/>
              </w:rPr>
            </w:pPr>
          </w:p>
          <w:p w:rsidRPr="00433A7B" w:rsidR="0020201F" w:rsidP="00410060" w:rsidRDefault="0020201F" w14:paraId="2C9E5EA6" w14:textId="5F646BE2">
            <w:pPr>
              <w:rPr>
                <w:rFonts w:cstheme="minorHAnsi"/>
              </w:rPr>
            </w:pPr>
          </w:p>
        </w:tc>
      </w:tr>
      <w:tr w:rsidRPr="00433A7B" w:rsidR="004C411D" w:rsidTr="004C411D" w14:paraId="285470DC" w14:textId="77777777">
        <w:tc>
          <w:tcPr>
            <w:tcW w:w="10214" w:type="dxa"/>
            <w:gridSpan w:val="2"/>
          </w:tcPr>
          <w:p w:rsidRPr="00433A7B" w:rsidR="004C411D" w:rsidP="00410060" w:rsidRDefault="0020201F" w14:paraId="539C256C" w14:textId="21FDD0F7">
            <w:pPr>
              <w:rPr>
                <w:rFonts w:cstheme="minorHAnsi"/>
              </w:rPr>
            </w:pPr>
            <w:r w:rsidRPr="00433A7B">
              <w:rPr>
                <w:rFonts w:cstheme="minorHAnsi"/>
              </w:rPr>
              <w:t>4. Description of the medical condition for which the employee listed above should be excepted from complying with a COVID-19 vaccination requirement.</w:t>
            </w:r>
          </w:p>
        </w:tc>
      </w:tr>
      <w:tr w:rsidRPr="00433A7B" w:rsidR="004C411D" w:rsidTr="004C411D" w14:paraId="55A08C3D" w14:textId="77777777">
        <w:tc>
          <w:tcPr>
            <w:tcW w:w="10214" w:type="dxa"/>
            <w:gridSpan w:val="2"/>
          </w:tcPr>
          <w:p w:rsidRPr="00433A7B" w:rsidR="004C411D" w:rsidP="00410060" w:rsidRDefault="004C411D" w14:paraId="4F8F82DE" w14:textId="77777777">
            <w:pPr>
              <w:rPr>
                <w:rFonts w:cstheme="minorHAnsi"/>
              </w:rPr>
            </w:pPr>
          </w:p>
          <w:p w:rsidRPr="00433A7B" w:rsidR="0020201F" w:rsidP="00410060" w:rsidRDefault="0020201F" w14:paraId="64D1F63F" w14:textId="77777777">
            <w:pPr>
              <w:rPr>
                <w:rFonts w:cstheme="minorHAnsi"/>
              </w:rPr>
            </w:pPr>
          </w:p>
          <w:p w:rsidRPr="00433A7B" w:rsidR="0020201F" w:rsidP="00410060" w:rsidRDefault="0020201F" w14:paraId="274C725B" w14:textId="77777777">
            <w:pPr>
              <w:rPr>
                <w:rFonts w:cstheme="minorHAnsi"/>
              </w:rPr>
            </w:pPr>
          </w:p>
          <w:p w:rsidRPr="00433A7B" w:rsidR="0020201F" w:rsidP="00410060" w:rsidRDefault="0020201F" w14:paraId="3B1B1A97" w14:textId="65E0B576">
            <w:pPr>
              <w:rPr>
                <w:rFonts w:cstheme="minorHAnsi"/>
              </w:rPr>
            </w:pPr>
          </w:p>
          <w:p w:rsidRPr="00433A7B" w:rsidR="0020201F" w:rsidP="00410060" w:rsidRDefault="0020201F" w14:paraId="789E6341" w14:textId="77777777">
            <w:pPr>
              <w:rPr>
                <w:rFonts w:cstheme="minorHAnsi"/>
              </w:rPr>
            </w:pPr>
          </w:p>
          <w:p w:rsidRPr="00433A7B" w:rsidR="0020201F" w:rsidP="00410060" w:rsidRDefault="0020201F" w14:paraId="0A5E48D3" w14:textId="77777777">
            <w:pPr>
              <w:rPr>
                <w:rFonts w:cstheme="minorHAnsi"/>
              </w:rPr>
            </w:pPr>
          </w:p>
          <w:p w:rsidRPr="00433A7B" w:rsidR="0020201F" w:rsidP="00410060" w:rsidRDefault="0020201F" w14:paraId="4A7A6C7B" w14:textId="19D7E44E">
            <w:pPr>
              <w:rPr>
                <w:rFonts w:cstheme="minorHAnsi"/>
              </w:rPr>
            </w:pPr>
          </w:p>
        </w:tc>
      </w:tr>
      <w:tr w:rsidRPr="00433A7B" w:rsidR="004C411D" w:rsidTr="004C411D" w14:paraId="6F0222D2" w14:textId="77777777">
        <w:tc>
          <w:tcPr>
            <w:tcW w:w="10214" w:type="dxa"/>
            <w:gridSpan w:val="2"/>
          </w:tcPr>
          <w:p w:rsidRPr="00433A7B" w:rsidR="004C411D" w:rsidP="00410060" w:rsidRDefault="0020201F" w14:paraId="0B30ED09" w14:textId="539654AC">
            <w:pPr>
              <w:rPr>
                <w:rFonts w:cstheme="minorHAnsi"/>
              </w:rPr>
            </w:pPr>
            <w:r w:rsidRPr="00433A7B">
              <w:rPr>
                <w:rFonts w:cstheme="minorHAnsi"/>
              </w:rPr>
              <w:lastRenderedPageBreak/>
              <w:t xml:space="preserve">5. The condition described above is: </w:t>
            </w:r>
          </w:p>
        </w:tc>
      </w:tr>
      <w:tr w:rsidRPr="00433A7B" w:rsidR="0020201F" w:rsidTr="00B4552D" w14:paraId="2C29112E" w14:textId="77777777">
        <w:tc>
          <w:tcPr>
            <w:tcW w:w="5107" w:type="dxa"/>
          </w:tcPr>
          <w:p w:rsidRPr="00660F7A" w:rsidR="0020201F" w:rsidP="00410060" w:rsidRDefault="0020201F" w14:paraId="35D6F6E9" w14:textId="0AD2FAC2">
            <w:pPr>
              <w:rPr>
                <w:rFonts w:cstheme="minorHAnsi"/>
                <w:sz w:val="40"/>
                <w:szCs w:val="40"/>
              </w:rPr>
            </w:pPr>
            <w:r w:rsidRPr="00433A7B">
              <w:rPr>
                <w:rFonts w:cstheme="minorHAnsi"/>
              </w:rPr>
              <w:t>Temporary</w:t>
            </w:r>
            <w:r w:rsidR="00A27C27">
              <w:rPr>
                <w:rFonts w:cstheme="minorHAnsi"/>
              </w:rPr>
              <w:t xml:space="preserve"> </w:t>
            </w:r>
            <w:r w:rsidR="00660F7A">
              <w:rPr>
                <w:rFonts w:cstheme="minorHAnsi"/>
              </w:rPr>
              <w:t xml:space="preserve"> </w:t>
            </w:r>
          </w:p>
        </w:tc>
        <w:tc>
          <w:tcPr>
            <w:tcW w:w="5107" w:type="dxa"/>
          </w:tcPr>
          <w:p w:rsidRPr="00433A7B" w:rsidR="0020201F" w:rsidP="00410060" w:rsidRDefault="0020201F" w14:paraId="41C4C0E8" w14:textId="16FF2C9D">
            <w:pPr>
              <w:rPr>
                <w:rFonts w:cstheme="minorHAnsi"/>
              </w:rPr>
            </w:pPr>
            <w:r w:rsidRPr="00433A7B">
              <w:rPr>
                <w:rFonts w:cstheme="minorHAnsi"/>
              </w:rPr>
              <w:t>Long-term</w:t>
            </w:r>
            <w:r w:rsidR="00A27C27">
              <w:rPr>
                <w:rFonts w:cstheme="minorHAnsi"/>
              </w:rPr>
              <w:t xml:space="preserve"> </w:t>
            </w:r>
          </w:p>
          <w:p w:rsidRPr="00433A7B" w:rsidR="0020201F" w:rsidP="00410060" w:rsidRDefault="0020201F" w14:paraId="3FFEC71A" w14:textId="7060846A">
            <w:pPr>
              <w:rPr>
                <w:rFonts w:cstheme="minorHAnsi"/>
              </w:rPr>
            </w:pPr>
          </w:p>
        </w:tc>
      </w:tr>
      <w:tr w:rsidRPr="00433A7B" w:rsidR="004C411D" w:rsidTr="004C411D" w14:paraId="096A9323" w14:textId="77777777">
        <w:tc>
          <w:tcPr>
            <w:tcW w:w="10214" w:type="dxa"/>
            <w:gridSpan w:val="2"/>
          </w:tcPr>
          <w:p w:rsidRPr="00433A7B" w:rsidR="004C411D" w:rsidP="00410060" w:rsidRDefault="0020201F" w14:paraId="3E84D84B" w14:textId="1BC06C0A">
            <w:pPr>
              <w:rPr>
                <w:rFonts w:cstheme="minorHAnsi"/>
              </w:rPr>
            </w:pPr>
            <w:r w:rsidRPr="00433A7B">
              <w:rPr>
                <w:rFonts w:cstheme="minorHAnsi"/>
              </w:rPr>
              <w:t>6. If this is a temporary condition or medical circumstance, when it is expected to end or expire (allowing for COVID-19 vaccination to begin after the date you provided):</w:t>
            </w:r>
          </w:p>
        </w:tc>
      </w:tr>
      <w:tr w:rsidRPr="00433A7B" w:rsidR="004C411D" w:rsidTr="004C411D" w14:paraId="5866793E" w14:textId="77777777">
        <w:tc>
          <w:tcPr>
            <w:tcW w:w="10214" w:type="dxa"/>
            <w:gridSpan w:val="2"/>
          </w:tcPr>
          <w:p w:rsidRPr="00433A7B" w:rsidR="004C411D" w:rsidP="00410060" w:rsidRDefault="004C411D" w14:paraId="20A08A4C" w14:textId="77777777">
            <w:pPr>
              <w:rPr>
                <w:rFonts w:cstheme="minorHAnsi"/>
              </w:rPr>
            </w:pPr>
          </w:p>
          <w:p w:rsidR="0020201F" w:rsidP="00410060" w:rsidRDefault="0020201F" w14:paraId="200C13F6" w14:textId="47543864">
            <w:pPr>
              <w:rPr>
                <w:rFonts w:cstheme="minorHAnsi"/>
              </w:rPr>
            </w:pPr>
          </w:p>
          <w:p w:rsidRPr="00433A7B" w:rsidR="00433A7B" w:rsidP="00410060" w:rsidRDefault="00433A7B" w14:paraId="050441E1" w14:textId="77777777">
            <w:pPr>
              <w:rPr>
                <w:rFonts w:cstheme="minorHAnsi"/>
              </w:rPr>
            </w:pPr>
          </w:p>
          <w:p w:rsidRPr="00433A7B" w:rsidR="0020201F" w:rsidP="00410060" w:rsidRDefault="0020201F" w14:paraId="186C6701" w14:textId="5C2821F5">
            <w:pPr>
              <w:rPr>
                <w:rFonts w:cstheme="minorHAnsi"/>
              </w:rPr>
            </w:pPr>
          </w:p>
          <w:p w:rsidRPr="00433A7B" w:rsidR="00433A7B" w:rsidP="00410060" w:rsidRDefault="00433A7B" w14:paraId="0AAB9C02" w14:textId="77777777">
            <w:pPr>
              <w:rPr>
                <w:rFonts w:cstheme="minorHAnsi"/>
              </w:rPr>
            </w:pPr>
          </w:p>
          <w:p w:rsidRPr="00433A7B" w:rsidR="0020201F" w:rsidP="00410060" w:rsidRDefault="0020201F" w14:paraId="6860594E" w14:textId="77777777">
            <w:pPr>
              <w:rPr>
                <w:rFonts w:cstheme="minorHAnsi"/>
              </w:rPr>
            </w:pPr>
          </w:p>
          <w:p w:rsidRPr="00433A7B" w:rsidR="0020201F" w:rsidP="00410060" w:rsidRDefault="0020201F" w14:paraId="17D3E4FB" w14:textId="77777777">
            <w:pPr>
              <w:rPr>
                <w:rFonts w:cstheme="minorHAnsi"/>
              </w:rPr>
            </w:pPr>
          </w:p>
          <w:p w:rsidRPr="00433A7B" w:rsidR="0020201F" w:rsidP="00410060" w:rsidRDefault="0020201F" w14:paraId="589B49AE" w14:textId="534EF9D9">
            <w:pPr>
              <w:rPr>
                <w:rFonts w:cstheme="minorHAnsi"/>
              </w:rPr>
            </w:pPr>
          </w:p>
        </w:tc>
      </w:tr>
      <w:tr w:rsidRPr="00433A7B" w:rsidR="0020201F" w:rsidTr="004C411D" w14:paraId="3B175476" w14:textId="77777777">
        <w:tc>
          <w:tcPr>
            <w:tcW w:w="10214" w:type="dxa"/>
            <w:gridSpan w:val="2"/>
          </w:tcPr>
          <w:p w:rsidRPr="00433A7B" w:rsidR="0020201F" w:rsidP="00410060" w:rsidRDefault="0020201F" w14:paraId="737A6F93" w14:textId="4E3449AA">
            <w:pPr>
              <w:rPr>
                <w:rFonts w:cstheme="minorHAnsi"/>
              </w:rPr>
            </w:pPr>
            <w:r w:rsidRPr="00433A7B">
              <w:rPr>
                <w:rFonts w:cstheme="minorHAnsi"/>
              </w:rPr>
              <w:t xml:space="preserve">7. Any additional information you determine is important to consider.  </w:t>
            </w:r>
          </w:p>
        </w:tc>
      </w:tr>
      <w:tr w:rsidRPr="00433A7B" w:rsidR="0020201F" w:rsidTr="004C411D" w14:paraId="47291469" w14:textId="77777777">
        <w:tc>
          <w:tcPr>
            <w:tcW w:w="10214" w:type="dxa"/>
            <w:gridSpan w:val="2"/>
          </w:tcPr>
          <w:p w:rsidRPr="00433A7B" w:rsidR="0020201F" w:rsidP="00410060" w:rsidRDefault="0020201F" w14:paraId="394947AA" w14:textId="77777777">
            <w:pPr>
              <w:rPr>
                <w:rFonts w:cstheme="minorHAnsi"/>
              </w:rPr>
            </w:pPr>
          </w:p>
          <w:p w:rsidRPr="00433A7B" w:rsidR="0020201F" w:rsidP="00410060" w:rsidRDefault="0020201F" w14:paraId="3510A85C" w14:textId="77777777">
            <w:pPr>
              <w:rPr>
                <w:rFonts w:cstheme="minorHAnsi"/>
              </w:rPr>
            </w:pPr>
          </w:p>
          <w:p w:rsidRPr="00433A7B" w:rsidR="0020201F" w:rsidP="00410060" w:rsidRDefault="0020201F" w14:paraId="3393D7B9" w14:textId="748CB0B2">
            <w:pPr>
              <w:rPr>
                <w:rFonts w:cstheme="minorHAnsi"/>
              </w:rPr>
            </w:pPr>
          </w:p>
          <w:p w:rsidR="00433A7B" w:rsidP="00410060" w:rsidRDefault="00433A7B" w14:paraId="546390CD" w14:textId="0F5FF749">
            <w:pPr>
              <w:rPr>
                <w:rFonts w:cstheme="minorHAnsi"/>
              </w:rPr>
            </w:pPr>
          </w:p>
          <w:p w:rsidRPr="00433A7B" w:rsidR="00433A7B" w:rsidP="00410060" w:rsidRDefault="00433A7B" w14:paraId="6F9E54E1" w14:textId="77777777">
            <w:pPr>
              <w:rPr>
                <w:rFonts w:cstheme="minorHAnsi"/>
              </w:rPr>
            </w:pPr>
          </w:p>
          <w:p w:rsidRPr="00433A7B" w:rsidR="0020201F" w:rsidP="00410060" w:rsidRDefault="0020201F" w14:paraId="0B7B5EE6" w14:textId="77777777">
            <w:pPr>
              <w:rPr>
                <w:rFonts w:cstheme="minorHAnsi"/>
              </w:rPr>
            </w:pPr>
          </w:p>
          <w:p w:rsidRPr="00433A7B" w:rsidR="0020201F" w:rsidP="00410060" w:rsidRDefault="0020201F" w14:paraId="35E6B0CE" w14:textId="77777777">
            <w:pPr>
              <w:rPr>
                <w:rFonts w:cstheme="minorHAnsi"/>
              </w:rPr>
            </w:pPr>
          </w:p>
          <w:p w:rsidRPr="00433A7B" w:rsidR="0020201F" w:rsidP="00410060" w:rsidRDefault="0020201F" w14:paraId="091008AA" w14:textId="16F4517C">
            <w:pPr>
              <w:rPr>
                <w:rFonts w:cstheme="minorHAnsi"/>
              </w:rPr>
            </w:pPr>
          </w:p>
        </w:tc>
      </w:tr>
    </w:tbl>
    <w:p w:rsidRPr="00433A7B" w:rsidR="004C411D" w:rsidP="00410060" w:rsidRDefault="004C411D" w14:paraId="62BCFEAF" w14:textId="17178C64">
      <w:pPr>
        <w:rPr>
          <w:rFonts w:cstheme="minorHAnsi"/>
        </w:rPr>
      </w:pPr>
    </w:p>
    <w:p w:rsidRPr="00433A7B" w:rsidR="0020201F" w:rsidP="00410060" w:rsidRDefault="0020201F" w14:paraId="7D719C0F" w14:textId="0A7CF373">
      <w:pPr>
        <w:rPr>
          <w:rFonts w:cstheme="minorHAnsi"/>
        </w:rPr>
      </w:pPr>
    </w:p>
    <w:p w:rsidRPr="00433A7B" w:rsidR="0020201F" w:rsidP="00410060" w:rsidRDefault="0020201F" w14:paraId="769429F6" w14:textId="22092AD7">
      <w:pPr>
        <w:rPr>
          <w:rFonts w:cstheme="minorHAnsi"/>
        </w:rPr>
      </w:pPr>
      <w:r w:rsidRPr="00433A7B">
        <w:rPr>
          <w:rFonts w:cstheme="minorHAnsi"/>
        </w:rPr>
        <w:t>Medical Provider Signature:</w:t>
      </w:r>
      <w:r w:rsidRPr="00433A7B" w:rsidR="00433A7B">
        <w:rPr>
          <w:rFonts w:cstheme="minorHAnsi"/>
        </w:rPr>
        <w:t xml:space="preserve"> </w:t>
      </w:r>
      <w:r w:rsidRPr="00433A7B" w:rsidR="00433A7B">
        <w:rPr>
          <w:rFonts w:cstheme="minorHAnsi"/>
        </w:rPr>
        <w:tab/>
        <w:t xml:space="preserve">______________________________ </w:t>
      </w:r>
      <w:r w:rsidRPr="00433A7B">
        <w:rPr>
          <w:rFonts w:cstheme="minorHAnsi"/>
        </w:rPr>
        <w:tab/>
      </w:r>
      <w:r w:rsidRPr="00433A7B">
        <w:rPr>
          <w:rFonts w:cstheme="minorHAnsi"/>
        </w:rPr>
        <w:tab/>
      </w:r>
      <w:r w:rsidRPr="00433A7B" w:rsidR="00433A7B">
        <w:rPr>
          <w:rFonts w:cstheme="minorHAnsi"/>
        </w:rPr>
        <w:t>Date: _______________</w:t>
      </w:r>
    </w:p>
    <w:p w:rsidR="0064308E" w:rsidP="00410060" w:rsidRDefault="0064308E" w14:paraId="13A298B7" w14:textId="3212D8A9">
      <w:pPr>
        <w:rPr>
          <w:rFonts w:cstheme="minorHAnsi"/>
        </w:rPr>
      </w:pPr>
    </w:p>
    <w:p w:rsidR="00711125" w:rsidP="00410060" w:rsidRDefault="00711125" w14:paraId="180EA83C" w14:textId="0558BB4D">
      <w:pPr>
        <w:rPr>
          <w:rFonts w:cstheme="minorHAnsi"/>
        </w:rPr>
      </w:pPr>
    </w:p>
    <w:p w:rsidR="00711125" w:rsidP="00410060" w:rsidRDefault="00711125" w14:paraId="3816209C" w14:textId="2C5B95FD">
      <w:pPr>
        <w:rPr>
          <w:rFonts w:cstheme="minorHAnsi"/>
        </w:rPr>
      </w:pPr>
      <w:r>
        <w:rPr>
          <w:rFonts w:cstheme="minorHAnsi"/>
        </w:rPr>
        <w:t>For Employee:</w:t>
      </w:r>
    </w:p>
    <w:p w:rsidR="00711125" w:rsidP="00711125" w:rsidRDefault="00711125" w14:paraId="20673795" w14:textId="77777777">
      <w:r>
        <w:t xml:space="preserve">Signing this form constitutes a declaration that the information you provide is true and correct to the best of your knowledge and ability. Any intentional misrepresentation to the Federal Government may result in legal consequences, including termination or removal from Federal Service. </w:t>
      </w:r>
    </w:p>
    <w:p w:rsidR="00711125" w:rsidP="00410060" w:rsidRDefault="00711125" w14:paraId="5095DDB5" w14:textId="32CC05E7">
      <w:pPr>
        <w:rPr>
          <w:rFonts w:cstheme="minorHAnsi"/>
        </w:rPr>
      </w:pPr>
    </w:p>
    <w:p w:rsidR="00711125" w:rsidP="00410060" w:rsidRDefault="00711125" w14:paraId="580B404A" w14:textId="77777777">
      <w:pPr>
        <w:rPr>
          <w:rFonts w:cstheme="minorHAnsi"/>
        </w:rPr>
      </w:pPr>
    </w:p>
    <w:p w:rsidR="0064308E" w:rsidP="00410060" w:rsidRDefault="0064308E" w14:paraId="4A43038C" w14:textId="1A1A5E4F">
      <w:pPr>
        <w:rPr>
          <w:rFonts w:cstheme="minorHAnsi"/>
        </w:rPr>
      </w:pPr>
      <w:r>
        <w:rPr>
          <w:rFonts w:cstheme="minorHAnsi"/>
        </w:rPr>
        <w:t xml:space="preserve">Employee Signature: </w:t>
      </w:r>
      <w:r>
        <w:rPr>
          <w:rFonts w:cstheme="minorHAnsi"/>
        </w:rPr>
        <w:tab/>
      </w:r>
      <w:r>
        <w:rPr>
          <w:rFonts w:cstheme="minorHAnsi"/>
        </w:rPr>
        <w:tab/>
      </w:r>
      <w:r w:rsidRPr="00433A7B">
        <w:rPr>
          <w:rFonts w:cstheme="minorHAnsi"/>
        </w:rPr>
        <w:t>______________________________</w:t>
      </w:r>
      <w:r>
        <w:rPr>
          <w:rFonts w:cstheme="minorHAnsi"/>
        </w:rPr>
        <w:tab/>
      </w:r>
      <w:r>
        <w:rPr>
          <w:rFonts w:cstheme="minorHAnsi"/>
        </w:rPr>
        <w:tab/>
      </w:r>
      <w:r w:rsidRPr="00433A7B">
        <w:rPr>
          <w:rFonts w:cstheme="minorHAnsi"/>
        </w:rPr>
        <w:t>Date: _______________</w:t>
      </w:r>
    </w:p>
    <w:p w:rsidR="0064308E" w:rsidP="00410060" w:rsidRDefault="0064308E" w14:paraId="000EAB98" w14:textId="77777777">
      <w:pPr>
        <w:rPr>
          <w:rFonts w:cstheme="minorHAnsi"/>
        </w:rPr>
      </w:pPr>
    </w:p>
    <w:p w:rsidRPr="00433A7B" w:rsidR="00433A7B" w:rsidP="00410060" w:rsidRDefault="00DA4295" w14:paraId="28846B92" w14:textId="07EBE722">
      <w:pPr>
        <w:rPr>
          <w:rFonts w:cstheme="minorHAnsi"/>
        </w:rPr>
      </w:pPr>
      <w:r>
        <w:rPr>
          <w:rFonts w:cstheme="minorHAnsi"/>
        </w:rPr>
        <w:t xml:space="preserve">*Handwritten or electronic signatures are acceptable.  </w:t>
      </w:r>
    </w:p>
    <w:sectPr w:rsidRPr="00433A7B" w:rsidR="00433A7B" w:rsidSect="00433A7B">
      <w:footerReference w:type="default" r:id="rId14"/>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23EC22" w14:textId="77777777" w:rsidR="00390BB3" w:rsidRDefault="00390BB3" w:rsidP="00433A7B">
      <w:pPr>
        <w:spacing w:after="0" w:line="240" w:lineRule="auto"/>
      </w:pPr>
      <w:r>
        <w:separator/>
      </w:r>
    </w:p>
  </w:endnote>
  <w:endnote w:type="continuationSeparator" w:id="0">
    <w:p w14:paraId="42E42040" w14:textId="77777777" w:rsidR="00390BB3" w:rsidRDefault="00390BB3" w:rsidP="00433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1572422"/>
      <w:docPartObj>
        <w:docPartGallery w:val="Page Numbers (Bottom of Page)"/>
        <w:docPartUnique/>
      </w:docPartObj>
    </w:sdtPr>
    <w:sdtEndPr>
      <w:rPr>
        <w:noProof/>
      </w:rPr>
    </w:sdtEndPr>
    <w:sdtContent>
      <w:p w14:paraId="200003A5" w14:textId="69725C9F" w:rsidR="00433A7B" w:rsidRDefault="00433A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486EAE" w14:textId="77777777" w:rsidR="00433A7B" w:rsidRDefault="00433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B55DD3" w14:textId="77777777" w:rsidR="00390BB3" w:rsidRDefault="00390BB3" w:rsidP="00433A7B">
      <w:pPr>
        <w:spacing w:after="0" w:line="240" w:lineRule="auto"/>
      </w:pPr>
      <w:r>
        <w:separator/>
      </w:r>
    </w:p>
  </w:footnote>
  <w:footnote w:type="continuationSeparator" w:id="0">
    <w:p w14:paraId="033401C3" w14:textId="77777777" w:rsidR="00390BB3" w:rsidRDefault="00390BB3" w:rsidP="00433A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85A44"/>
    <w:multiLevelType w:val="hybridMultilevel"/>
    <w:tmpl w:val="E8327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060"/>
    <w:rsid w:val="00004980"/>
    <w:rsid w:val="0001033E"/>
    <w:rsid w:val="000C4ABA"/>
    <w:rsid w:val="00106123"/>
    <w:rsid w:val="00106B75"/>
    <w:rsid w:val="001550AB"/>
    <w:rsid w:val="00190839"/>
    <w:rsid w:val="0020201F"/>
    <w:rsid w:val="00217EC9"/>
    <w:rsid w:val="0023735F"/>
    <w:rsid w:val="00245DD3"/>
    <w:rsid w:val="00261960"/>
    <w:rsid w:val="003348E2"/>
    <w:rsid w:val="00386046"/>
    <w:rsid w:val="00390BB3"/>
    <w:rsid w:val="00391092"/>
    <w:rsid w:val="00410060"/>
    <w:rsid w:val="00433A7B"/>
    <w:rsid w:val="00486B9A"/>
    <w:rsid w:val="004C411D"/>
    <w:rsid w:val="004D1EFA"/>
    <w:rsid w:val="004D68FE"/>
    <w:rsid w:val="004E138B"/>
    <w:rsid w:val="005744B2"/>
    <w:rsid w:val="00594121"/>
    <w:rsid w:val="005D4BCB"/>
    <w:rsid w:val="00624101"/>
    <w:rsid w:val="0064308E"/>
    <w:rsid w:val="00643F65"/>
    <w:rsid w:val="00660F7A"/>
    <w:rsid w:val="00661140"/>
    <w:rsid w:val="00673CE0"/>
    <w:rsid w:val="006D58D0"/>
    <w:rsid w:val="00711125"/>
    <w:rsid w:val="00750648"/>
    <w:rsid w:val="00765BD6"/>
    <w:rsid w:val="00772082"/>
    <w:rsid w:val="0078549E"/>
    <w:rsid w:val="007E3A0A"/>
    <w:rsid w:val="007E7BAB"/>
    <w:rsid w:val="007F537D"/>
    <w:rsid w:val="008104FC"/>
    <w:rsid w:val="00823BB7"/>
    <w:rsid w:val="00864CC5"/>
    <w:rsid w:val="008830BD"/>
    <w:rsid w:val="0089343B"/>
    <w:rsid w:val="008A2013"/>
    <w:rsid w:val="0095383E"/>
    <w:rsid w:val="00983901"/>
    <w:rsid w:val="00992B27"/>
    <w:rsid w:val="009C003B"/>
    <w:rsid w:val="00A24E1B"/>
    <w:rsid w:val="00A24EC9"/>
    <w:rsid w:val="00A27C27"/>
    <w:rsid w:val="00AB0A20"/>
    <w:rsid w:val="00B00F3B"/>
    <w:rsid w:val="00B4552D"/>
    <w:rsid w:val="00B8750C"/>
    <w:rsid w:val="00BC3927"/>
    <w:rsid w:val="00C2634E"/>
    <w:rsid w:val="00C402E0"/>
    <w:rsid w:val="00CB1D99"/>
    <w:rsid w:val="00CB6CE9"/>
    <w:rsid w:val="00CC563F"/>
    <w:rsid w:val="00CD2A73"/>
    <w:rsid w:val="00CD2ABE"/>
    <w:rsid w:val="00CE6BEB"/>
    <w:rsid w:val="00DA4295"/>
    <w:rsid w:val="00DD03C1"/>
    <w:rsid w:val="00DE34D4"/>
    <w:rsid w:val="00DE6E6B"/>
    <w:rsid w:val="00ED181B"/>
    <w:rsid w:val="00ED4FF9"/>
    <w:rsid w:val="00ED5468"/>
    <w:rsid w:val="00F33193"/>
    <w:rsid w:val="00F656EA"/>
    <w:rsid w:val="00F92F45"/>
    <w:rsid w:val="0266CF2F"/>
    <w:rsid w:val="098CD3DA"/>
    <w:rsid w:val="0A9E4B3B"/>
    <w:rsid w:val="16D4C0D5"/>
    <w:rsid w:val="1BBBE2C9"/>
    <w:rsid w:val="36D9C846"/>
    <w:rsid w:val="3A14A616"/>
    <w:rsid w:val="3A276E54"/>
    <w:rsid w:val="67B7D0B0"/>
    <w:rsid w:val="6A93E1DC"/>
    <w:rsid w:val="6E6154F9"/>
    <w:rsid w:val="6EB7FD94"/>
    <w:rsid w:val="72CA598F"/>
    <w:rsid w:val="7A4F47CF"/>
    <w:rsid w:val="7B3B5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346BD"/>
  <w15:chartTrackingRefBased/>
  <w15:docId w15:val="{09062E82-4116-4B65-ADB9-1D50E56C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0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0060"/>
    <w:rPr>
      <w:color w:val="0563C1" w:themeColor="hyperlink"/>
      <w:u w:val="single"/>
    </w:rPr>
  </w:style>
  <w:style w:type="character" w:styleId="UnresolvedMention">
    <w:name w:val="Unresolved Mention"/>
    <w:basedOn w:val="DefaultParagraphFont"/>
    <w:uiPriority w:val="99"/>
    <w:unhideWhenUsed/>
    <w:rsid w:val="00410060"/>
    <w:rPr>
      <w:color w:val="605E5C"/>
      <w:shd w:val="clear" w:color="auto" w:fill="E1DFDD"/>
    </w:rPr>
  </w:style>
  <w:style w:type="paragraph" w:styleId="ListParagraph">
    <w:name w:val="List Paragraph"/>
    <w:basedOn w:val="Normal"/>
    <w:uiPriority w:val="34"/>
    <w:qFormat/>
    <w:rsid w:val="004C411D"/>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72082"/>
    <w:rPr>
      <w:b/>
      <w:bCs/>
    </w:rPr>
  </w:style>
  <w:style w:type="character" w:customStyle="1" w:styleId="CommentSubjectChar">
    <w:name w:val="Comment Subject Char"/>
    <w:basedOn w:val="CommentTextChar"/>
    <w:link w:val="CommentSubject"/>
    <w:uiPriority w:val="99"/>
    <w:semiHidden/>
    <w:rsid w:val="00772082"/>
    <w:rPr>
      <w:b/>
      <w:bCs/>
      <w:sz w:val="20"/>
      <w:szCs w:val="20"/>
    </w:rPr>
  </w:style>
  <w:style w:type="character" w:styleId="FollowedHyperlink">
    <w:name w:val="FollowedHyperlink"/>
    <w:basedOn w:val="DefaultParagraphFont"/>
    <w:uiPriority w:val="99"/>
    <w:semiHidden/>
    <w:unhideWhenUsed/>
    <w:rsid w:val="00CD2ABE"/>
    <w:rPr>
      <w:color w:val="954F72" w:themeColor="followedHyperlink"/>
      <w:u w:val="single"/>
    </w:rPr>
  </w:style>
  <w:style w:type="paragraph" w:styleId="Header">
    <w:name w:val="header"/>
    <w:basedOn w:val="Normal"/>
    <w:link w:val="HeaderChar"/>
    <w:uiPriority w:val="99"/>
    <w:unhideWhenUsed/>
    <w:rsid w:val="00433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A7B"/>
  </w:style>
  <w:style w:type="paragraph" w:styleId="Footer">
    <w:name w:val="footer"/>
    <w:basedOn w:val="Normal"/>
    <w:link w:val="FooterChar"/>
    <w:uiPriority w:val="99"/>
    <w:unhideWhenUsed/>
    <w:rsid w:val="00433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A7B"/>
  </w:style>
  <w:style w:type="paragraph" w:styleId="BalloonText">
    <w:name w:val="Balloon Text"/>
    <w:basedOn w:val="Normal"/>
    <w:link w:val="BalloonTextChar"/>
    <w:uiPriority w:val="99"/>
    <w:semiHidden/>
    <w:unhideWhenUsed/>
    <w:rsid w:val="00DE6E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E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cc02.safelinks.protection.outlook.com/?url=https%3A%2F%2Fwww.federalregister.gov%2Fdocuments%2F2008%2F01%2F14%2FE8-445%2Famendment-to-general-routine-uses&amp;data=04%7C01%7CWells.Krysti%40epa.gov%7Cb5bcc41770674eb9ff9808d98f5a98e5%7C88b378b367484867acf976aacbeca6a7%7C0%7C0%7C637698441543342887%7CUnknown%7CTWFpbGZsb3d8eyJWIjoiMC4wLjAwMDAiLCJQIjoiV2luMzIiLCJBTiI6Ik1haWwiLCJXVCI6Mn0%3D%7C1000&amp;sdata=lrqxaG0OkeQq0aTD4jA9nZ8hc%2BMCw2wf9L9V6Qu2joo%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privacy/privacy-act-system-records-reasonable-accommodations-management-system-epa-7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rfederalworkforce.gov/faq/vaccination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EBFBC7CC414CA45874745890F09AF7B" ma:contentTypeVersion="4" ma:contentTypeDescription="Create a new document." ma:contentTypeScope="" ma:versionID="18d758f9778a4d5c8e6fa4a42e32413f">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fd05cede-bfda-45f6-a6ec-7787c06d1f78" xmlns:ns6="0a35b342-bbaf-444f-856f-e3bdc8d8a9ae" targetNamespace="http://schemas.microsoft.com/office/2006/metadata/properties" ma:root="true" ma:fieldsID="d0f9d5e6ee4bdd2e3a188841d668da7d" ns1:_="" ns2:_="" ns3:_="" ns4:_="" ns5:_="" ns6:_="">
    <xsd:import namespace="http://schemas.microsoft.com/sharepoint/v3"/>
    <xsd:import namespace="4ffa91fb-a0ff-4ac5-b2db-65c790d184a4"/>
    <xsd:import namespace="http://schemas.microsoft.com/sharepoint.v3"/>
    <xsd:import namespace="http://schemas.microsoft.com/sharepoint/v3/fields"/>
    <xsd:import namespace="fd05cede-bfda-45f6-a6ec-7787c06d1f78"/>
    <xsd:import namespace="0a35b342-bbaf-444f-856f-e3bdc8d8a9a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b61ab03a-f12e-4341-8fca-ccbd922900ef}" ma:internalName="TaxCatchAllLabel" ma:readOnly="true" ma:showField="CatchAllDataLabel" ma:web="0a35b342-bbaf-444f-856f-e3bdc8d8a9a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61ab03a-f12e-4341-8fca-ccbd922900ef}" ma:internalName="TaxCatchAll" ma:showField="CatchAllData" ma:web="0a35b342-bbaf-444f-856f-e3bdc8d8a9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05cede-bfda-45f6-a6ec-7787c06d1f78"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35b342-bbaf-444f-856f-e3bdc8d8a9ae"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2021-11-01T15:47:45+00:00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Props1.xml><?xml version="1.0" encoding="utf-8"?>
<ds:datastoreItem xmlns:ds="http://schemas.openxmlformats.org/officeDocument/2006/customXml" ds:itemID="{0F97A64C-CCAB-48FF-85C9-2495EAE7EA37}">
  <ds:schemaRefs>
    <ds:schemaRef ds:uri="http://schemas.microsoft.com/sharepoint/v3/contenttype/forms"/>
  </ds:schemaRefs>
</ds:datastoreItem>
</file>

<file path=customXml/itemProps2.xml><?xml version="1.0" encoding="utf-8"?>
<ds:datastoreItem xmlns:ds="http://schemas.openxmlformats.org/officeDocument/2006/customXml" ds:itemID="{4535F8BA-D536-4426-8A00-A1ACB86F67D6}">
  <ds:schemaRefs>
    <ds:schemaRef ds:uri="Microsoft.SharePoint.Taxonomy.ContentTypeSync"/>
  </ds:schemaRefs>
</ds:datastoreItem>
</file>

<file path=customXml/itemProps3.xml><?xml version="1.0" encoding="utf-8"?>
<ds:datastoreItem xmlns:ds="http://schemas.openxmlformats.org/officeDocument/2006/customXml" ds:itemID="{A6BEE012-9857-40B0-81BB-F52B1ABFB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d05cede-bfda-45f6-a6ec-7787c06d1f78"/>
    <ds:schemaRef ds:uri="0a35b342-bbaf-444f-856f-e3bdc8d8a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73C4F8-2857-4437-8208-DB3027B11A92}">
  <ds:schemaRefs>
    <ds:schemaRef ds:uri="http://schemas.microsoft.com/office/infopath/2007/PartnerControls"/>
    <ds:schemaRef ds:uri="http://schemas.microsoft.com/sharepoint/v3"/>
    <ds:schemaRef ds:uri="http://schemas.microsoft.com/office/2006/documentManagement/types"/>
    <ds:schemaRef ds:uri="0a35b342-bbaf-444f-856f-e3bdc8d8a9ae"/>
    <ds:schemaRef ds:uri="http://purl.org/dc/terms/"/>
    <ds:schemaRef ds:uri="http://schemas.microsoft.com/office/2006/metadata/properties"/>
    <ds:schemaRef ds:uri="http://schemas.openxmlformats.org/package/2006/metadata/core-properties"/>
    <ds:schemaRef ds:uri="fd05cede-bfda-45f6-a6ec-7787c06d1f78"/>
    <ds:schemaRef ds:uri="http://schemas.microsoft.com/sharepoint/v3/fields"/>
    <ds:schemaRef ds:uri="http://schemas.microsoft.com/sharepoint.v3"/>
    <ds:schemaRef ds:uri="http://www.w3.org/XML/1998/namespace"/>
    <ds:schemaRef ds:uri="4ffa91fb-a0ff-4ac5-b2db-65c790d184a4"/>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1360</Words>
  <Characters>7756</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Krysti</dc:creator>
  <cp:keywords/>
  <dc:description/>
  <cp:lastModifiedBy>Wells, Krysti</cp:lastModifiedBy>
  <cp:revision>2</cp:revision>
  <dcterms:created xsi:type="dcterms:W3CDTF">2021-12-02T15:16:00Z</dcterms:created>
  <dcterms:modified xsi:type="dcterms:W3CDTF">2021-12-02T15:16:00Z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0x0101000EBFBC7CC414CA45874745890F09AF7B</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ies>
</file>