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3B04" w:rsidR="007B75E7" w:rsidP="000D58BB" w:rsidRDefault="007B75E7" w14:paraId="3C70D2A3" w14:textId="77777777">
      <w:pPr>
        <w:pStyle w:val="POCtitle"/>
        <w:rPr>
          <w:sz w:val="28"/>
        </w:rPr>
      </w:pPr>
      <w:r w:rsidRPr="00A83B04">
        <w:rPr>
          <w:sz w:val="28"/>
        </w:rPr>
        <w:t xml:space="preserve">U.S. Department of Education </w:t>
      </w:r>
    </w:p>
    <w:p w:rsidRPr="00A83B04" w:rsidR="007B75E7" w:rsidP="007107DF" w:rsidRDefault="007107DF" w14:paraId="4F4D7960" w14:textId="77777777">
      <w:pPr>
        <w:pStyle w:val="POCtitle"/>
        <w:tabs>
          <w:tab w:val="center" w:pos="4680"/>
        </w:tabs>
        <w:jc w:val="left"/>
        <w:rPr>
          <w:sz w:val="28"/>
        </w:rPr>
      </w:pPr>
      <w:r>
        <w:rPr>
          <w:sz w:val="28"/>
        </w:rPr>
        <w:tab/>
      </w:r>
      <w:r w:rsidRPr="00A83B04" w:rsidR="007B75E7">
        <w:rPr>
          <w:sz w:val="28"/>
        </w:rPr>
        <w:t>Office of Elementary and Secondary Education</w:t>
      </w:r>
    </w:p>
    <w:p w:rsidRPr="00A83B04" w:rsidR="007B75E7" w:rsidP="000D58BB" w:rsidRDefault="009C535C" w14:paraId="6A36409F" w14:textId="77777777">
      <w:pPr>
        <w:pStyle w:val="POCtitle"/>
        <w:rPr>
          <w:sz w:val="28"/>
          <w:szCs w:val="28"/>
        </w:rPr>
      </w:pPr>
      <w:r w:rsidRPr="00A83B04">
        <w:rPr>
          <w:sz w:val="28"/>
          <w:szCs w:val="28"/>
        </w:rPr>
        <w:t xml:space="preserve">Office of </w:t>
      </w:r>
      <w:r w:rsidR="00607EA8">
        <w:rPr>
          <w:sz w:val="28"/>
          <w:szCs w:val="28"/>
        </w:rPr>
        <w:t>Rural, Insular, and Native Achievement</w:t>
      </w:r>
      <w:r w:rsidRPr="00A83B04">
        <w:rPr>
          <w:sz w:val="28"/>
          <w:szCs w:val="28"/>
        </w:rPr>
        <w:t xml:space="preserve"> Programs</w:t>
      </w:r>
    </w:p>
    <w:p w:rsidRPr="00A83B04" w:rsidR="007B75E7" w:rsidP="000D58BB" w:rsidRDefault="007B75E7" w14:paraId="3E5A116B" w14:textId="77777777">
      <w:pPr>
        <w:pStyle w:val="POCtitle"/>
        <w:rPr>
          <w:sz w:val="28"/>
        </w:rPr>
      </w:pPr>
      <w:r w:rsidRPr="00A83B04">
        <w:rPr>
          <w:sz w:val="28"/>
        </w:rPr>
        <w:t xml:space="preserve">Washington, D.C.  </w:t>
      </w:r>
      <w:r w:rsidRPr="00A83B04" w:rsidR="009C535C">
        <w:rPr>
          <w:sz w:val="28"/>
        </w:rPr>
        <w:t>20202</w:t>
      </w:r>
    </w:p>
    <w:p w:rsidR="00DD5B7A" w:rsidP="000D58BB" w:rsidRDefault="00DD5B7A" w14:paraId="205B00CD" w14:textId="77777777">
      <w:pPr>
        <w:spacing w:after="0" w:line="240" w:lineRule="auto"/>
        <w:jc w:val="center"/>
        <w:rPr>
          <w:rFonts w:ascii="Times New Roman" w:hAnsi="Times New Roman" w:eastAsia="Times New Roman"/>
          <w:b/>
          <w:sz w:val="40"/>
          <w:szCs w:val="20"/>
        </w:rPr>
      </w:pPr>
    </w:p>
    <w:p w:rsidRPr="00A83B04" w:rsidR="00DD5B7A" w:rsidP="000D58BB" w:rsidRDefault="00DD5B7A" w14:paraId="05FAF089" w14:textId="77777777">
      <w:pPr>
        <w:spacing w:after="0" w:line="240" w:lineRule="auto"/>
        <w:jc w:val="center"/>
        <w:rPr>
          <w:rFonts w:ascii="Times New Roman" w:hAnsi="Times New Roman" w:eastAsia="Times New Roman"/>
          <w:b/>
          <w:sz w:val="40"/>
          <w:szCs w:val="20"/>
        </w:rPr>
      </w:pPr>
    </w:p>
    <w:p w:rsidRPr="00A83B04" w:rsidR="00031BB1" w:rsidP="000D58BB" w:rsidRDefault="00031BB1" w14:paraId="68B6F1DA" w14:textId="77777777">
      <w:pPr>
        <w:spacing w:after="0" w:line="240" w:lineRule="auto"/>
        <w:jc w:val="center"/>
        <w:rPr>
          <w:rFonts w:ascii="Times New Roman" w:hAnsi="Times New Roman" w:eastAsia="Times New Roman"/>
          <w:spacing w:val="-3"/>
          <w:sz w:val="40"/>
          <w:szCs w:val="20"/>
        </w:rPr>
      </w:pPr>
    </w:p>
    <w:p w:rsidRPr="00A83B04" w:rsidR="00031BB1" w:rsidP="00B04077" w:rsidRDefault="00B04077" w14:paraId="55E81248" w14:textId="00ABC6B8">
      <w:pPr>
        <w:spacing w:after="0" w:line="240" w:lineRule="auto"/>
        <w:jc w:val="center"/>
        <w:rPr>
          <w:rFonts w:ascii="Times New Roman" w:hAnsi="Times New Roman" w:eastAsia="Times New Roman"/>
          <w:b/>
          <w:sz w:val="28"/>
          <w:szCs w:val="20"/>
        </w:rPr>
      </w:pPr>
      <w:r>
        <w:rPr>
          <w:rFonts w:ascii="Times New Roman" w:hAnsi="Times New Roman" w:eastAsia="Times New Roman"/>
          <w:b/>
          <w:sz w:val="40"/>
          <w:szCs w:val="20"/>
        </w:rPr>
        <w:t>Annual Performance Report</w:t>
      </w:r>
      <w:r w:rsidRPr="00A83B04" w:rsidR="00031BB1">
        <w:rPr>
          <w:rFonts w:ascii="Times New Roman" w:hAnsi="Times New Roman" w:eastAsia="Times New Roman"/>
          <w:b/>
          <w:sz w:val="40"/>
          <w:szCs w:val="20"/>
        </w:rPr>
        <w:t xml:space="preserve"> for </w:t>
      </w:r>
      <w:r>
        <w:rPr>
          <w:rFonts w:ascii="Times New Roman" w:hAnsi="Times New Roman" w:eastAsia="Times New Roman"/>
          <w:b/>
          <w:sz w:val="40"/>
          <w:szCs w:val="20"/>
        </w:rPr>
        <w:t>Alaska Native Education and Native Hawaiian Education Programs</w:t>
      </w:r>
    </w:p>
    <w:p w:rsidRPr="00A83B04" w:rsidR="00031BB1" w:rsidP="000D58BB" w:rsidRDefault="00031BB1" w14:paraId="431235A3" w14:textId="77777777">
      <w:pPr>
        <w:spacing w:after="0" w:line="240" w:lineRule="auto"/>
        <w:jc w:val="center"/>
        <w:rPr>
          <w:rFonts w:ascii="Times New Roman" w:hAnsi="Times New Roman" w:eastAsia="Times New Roman"/>
          <w:b/>
          <w:sz w:val="40"/>
          <w:szCs w:val="20"/>
        </w:rPr>
      </w:pPr>
    </w:p>
    <w:p w:rsidR="00B04077" w:rsidP="00B04077" w:rsidRDefault="00B3718C" w14:paraId="10A3C93A" w14:textId="033D6595">
      <w:pPr>
        <w:spacing w:after="60" w:line="240" w:lineRule="auto"/>
        <w:jc w:val="center"/>
        <w:rPr>
          <w:rFonts w:ascii="Times New Roman" w:hAnsi="Times New Roman" w:eastAsia="Times New Roman"/>
          <w:b/>
          <w:sz w:val="40"/>
          <w:szCs w:val="20"/>
        </w:rPr>
      </w:pPr>
      <w:r>
        <w:rPr>
          <w:rFonts w:ascii="Times New Roman" w:hAnsi="Times New Roman" w:eastAsia="Times New Roman"/>
          <w:b/>
          <w:sz w:val="40"/>
          <w:szCs w:val="20"/>
        </w:rPr>
        <w:t>ALN</w:t>
      </w:r>
      <w:r w:rsidR="00BB4612">
        <w:rPr>
          <w:rFonts w:ascii="Times New Roman" w:hAnsi="Times New Roman" w:eastAsia="Times New Roman"/>
          <w:b/>
          <w:sz w:val="40"/>
          <w:szCs w:val="20"/>
        </w:rPr>
        <w:t>s</w:t>
      </w:r>
      <w:r w:rsidRPr="00A83B04" w:rsidR="00031BB1">
        <w:rPr>
          <w:rFonts w:ascii="Times New Roman" w:hAnsi="Times New Roman" w:eastAsia="Times New Roman"/>
          <w:b/>
          <w:sz w:val="40"/>
          <w:szCs w:val="20"/>
        </w:rPr>
        <w:t xml:space="preserve"> 84.</w:t>
      </w:r>
      <w:r w:rsidRPr="00A83B04" w:rsidR="00380213">
        <w:rPr>
          <w:rFonts w:ascii="Times New Roman" w:hAnsi="Times New Roman" w:eastAsia="Times New Roman"/>
          <w:b/>
          <w:sz w:val="40"/>
          <w:szCs w:val="20"/>
        </w:rPr>
        <w:t>3</w:t>
      </w:r>
      <w:r w:rsidR="00B04077">
        <w:rPr>
          <w:rFonts w:ascii="Times New Roman" w:hAnsi="Times New Roman" w:eastAsia="Times New Roman"/>
          <w:b/>
          <w:sz w:val="40"/>
          <w:szCs w:val="20"/>
        </w:rPr>
        <w:t>56</w:t>
      </w:r>
      <w:r w:rsidRPr="00A83B04" w:rsidR="00031BB1">
        <w:rPr>
          <w:rFonts w:ascii="Times New Roman" w:hAnsi="Times New Roman" w:eastAsia="Times New Roman"/>
          <w:b/>
          <w:sz w:val="40"/>
          <w:szCs w:val="20"/>
        </w:rPr>
        <w:t>A</w:t>
      </w:r>
      <w:r w:rsidR="00B30E23">
        <w:rPr>
          <w:rFonts w:ascii="Times New Roman" w:hAnsi="Times New Roman" w:eastAsia="Times New Roman"/>
          <w:b/>
          <w:sz w:val="40"/>
          <w:szCs w:val="20"/>
        </w:rPr>
        <w:t xml:space="preserve">, </w:t>
      </w:r>
      <w:r w:rsidRPr="00A83B04" w:rsidR="00B04077">
        <w:rPr>
          <w:rFonts w:ascii="Times New Roman" w:hAnsi="Times New Roman" w:eastAsia="Times New Roman"/>
          <w:b/>
          <w:sz w:val="40"/>
          <w:szCs w:val="20"/>
        </w:rPr>
        <w:t>84.3</w:t>
      </w:r>
      <w:r w:rsidR="00B04077">
        <w:rPr>
          <w:rFonts w:ascii="Times New Roman" w:hAnsi="Times New Roman" w:eastAsia="Times New Roman"/>
          <w:b/>
          <w:sz w:val="40"/>
          <w:szCs w:val="20"/>
        </w:rPr>
        <w:t>62</w:t>
      </w:r>
      <w:r w:rsidRPr="00A83B04" w:rsidR="00B04077">
        <w:rPr>
          <w:rFonts w:ascii="Times New Roman" w:hAnsi="Times New Roman" w:eastAsia="Times New Roman"/>
          <w:b/>
          <w:sz w:val="40"/>
          <w:szCs w:val="20"/>
        </w:rPr>
        <w:t>A</w:t>
      </w:r>
      <w:r w:rsidR="00B30E23">
        <w:rPr>
          <w:rFonts w:ascii="Times New Roman" w:hAnsi="Times New Roman" w:eastAsia="Times New Roman"/>
          <w:b/>
          <w:sz w:val="40"/>
          <w:szCs w:val="20"/>
        </w:rPr>
        <w:t xml:space="preserve">, and </w:t>
      </w:r>
      <w:r w:rsidRPr="00A83B04" w:rsidR="00B04077">
        <w:rPr>
          <w:rFonts w:ascii="Times New Roman" w:hAnsi="Times New Roman" w:eastAsia="Times New Roman"/>
          <w:b/>
          <w:sz w:val="40"/>
          <w:szCs w:val="20"/>
        </w:rPr>
        <w:t>84.3</w:t>
      </w:r>
      <w:r w:rsidR="00B04077">
        <w:rPr>
          <w:rFonts w:ascii="Times New Roman" w:hAnsi="Times New Roman" w:eastAsia="Times New Roman"/>
          <w:b/>
          <w:sz w:val="40"/>
          <w:szCs w:val="20"/>
        </w:rPr>
        <w:t>62B</w:t>
      </w:r>
    </w:p>
    <w:p w:rsidRPr="00A83B04" w:rsidR="00031BB1" w:rsidP="17A8DC16" w:rsidRDefault="7D74973A" w14:paraId="275F1DF0" w14:textId="77777777">
      <w:pPr>
        <w:suppressAutoHyphens/>
        <w:spacing w:after="0" w:line="240" w:lineRule="auto"/>
        <w:jc w:val="center"/>
        <w:rPr>
          <w:rFonts w:ascii="Times New Roman" w:hAnsi="Times New Roman" w:eastAsia="Times New Roman"/>
          <w:sz w:val="24"/>
          <w:szCs w:val="24"/>
        </w:rPr>
      </w:pPr>
      <w:r>
        <w:rPr>
          <w:noProof/>
        </w:rPr>
        <w:drawing>
          <wp:inline distT="0" distB="0" distL="0" distR="0" wp14:anchorId="4F088713" wp14:editId="19EC9C06">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a:xfrm>
                      <a:off x="0" y="0"/>
                      <a:ext cx="2731135" cy="2802890"/>
                    </a:xfrm>
                    <a:prstGeom prst="rect">
                      <a:avLst/>
                    </a:prstGeom>
                  </pic:spPr>
                </pic:pic>
              </a:graphicData>
            </a:graphic>
          </wp:inline>
        </w:drawing>
      </w:r>
    </w:p>
    <w:p w:rsidRPr="00A83B04" w:rsidR="00031BB1" w:rsidP="000D58BB" w:rsidRDefault="00031BB1" w14:paraId="070C4E44" w14:textId="77777777">
      <w:pPr>
        <w:tabs>
          <w:tab w:val="left" w:pos="-720"/>
        </w:tabs>
        <w:suppressAutoHyphens/>
        <w:spacing w:after="0" w:line="240" w:lineRule="auto"/>
        <w:jc w:val="both"/>
        <w:rPr>
          <w:rFonts w:ascii="Times New Roman" w:hAnsi="Times New Roman" w:eastAsia="Times New Roman"/>
          <w:b/>
          <w:spacing w:val="-3"/>
          <w:sz w:val="28"/>
          <w:szCs w:val="24"/>
        </w:rPr>
      </w:pPr>
    </w:p>
    <w:p w:rsidRPr="00A83B04" w:rsidR="00031BB1" w:rsidP="000D58BB" w:rsidRDefault="00031BB1" w14:paraId="7E234484" w14:textId="77777777">
      <w:pPr>
        <w:spacing w:after="60" w:line="240" w:lineRule="auto"/>
        <w:jc w:val="center"/>
        <w:rPr>
          <w:rFonts w:ascii="Times New Roman" w:hAnsi="Times New Roman" w:eastAsia="Times New Roman"/>
          <w:b/>
          <w:bCs/>
          <w:sz w:val="40"/>
          <w:szCs w:val="24"/>
        </w:rPr>
      </w:pPr>
      <w:r w:rsidRPr="00A83B04">
        <w:rPr>
          <w:rFonts w:ascii="Times New Roman" w:hAnsi="Times New Roman" w:eastAsia="Times New Roman"/>
          <w:b/>
          <w:bCs/>
          <w:sz w:val="40"/>
          <w:szCs w:val="24"/>
        </w:rPr>
        <w:t>Dated Material - Open Immediately</w:t>
      </w:r>
    </w:p>
    <w:p w:rsidRPr="00A83B04" w:rsidR="00031BB1" w:rsidP="000D58BB" w:rsidRDefault="009C535C" w14:paraId="2A08768A" w14:textId="77777777">
      <w:pPr>
        <w:spacing w:after="60" w:line="240" w:lineRule="auto"/>
        <w:jc w:val="center"/>
        <w:rPr>
          <w:rFonts w:ascii="Times New Roman" w:hAnsi="Times New Roman" w:eastAsia="Times New Roman"/>
          <w:b/>
          <w:bCs/>
          <w:sz w:val="32"/>
          <w:szCs w:val="24"/>
        </w:rPr>
      </w:pPr>
      <w:r w:rsidRPr="00A83B04">
        <w:rPr>
          <w:rFonts w:ascii="Times New Roman" w:hAnsi="Times New Roman" w:eastAsia="Times New Roman"/>
          <w:b/>
          <w:bCs/>
          <w:sz w:val="32"/>
          <w:szCs w:val="24"/>
        </w:rPr>
        <w:t xml:space="preserve">Closing Date: </w:t>
      </w:r>
    </w:p>
    <w:p w:rsidRPr="00A83B04" w:rsidR="00031BB1" w:rsidP="000D58BB" w:rsidRDefault="00031BB1" w14:paraId="21B845E8" w14:textId="77777777">
      <w:pPr>
        <w:spacing w:after="0" w:line="240" w:lineRule="auto"/>
        <w:rPr>
          <w:rFonts w:ascii="Times New Roman" w:hAnsi="Times New Roman" w:eastAsia="Times New Roman"/>
          <w:b/>
          <w:sz w:val="24"/>
          <w:szCs w:val="24"/>
        </w:rPr>
      </w:pPr>
    </w:p>
    <w:p w:rsidRPr="00A83B04" w:rsidR="00031BB1" w:rsidP="000D58BB" w:rsidRDefault="00031BB1" w14:paraId="355E8A7B" w14:textId="77777777">
      <w:pPr>
        <w:spacing w:after="0" w:line="240" w:lineRule="auto"/>
        <w:rPr>
          <w:rFonts w:ascii="Times New Roman" w:hAnsi="Times New Roman" w:eastAsia="Times New Roman"/>
          <w:b/>
          <w:sz w:val="24"/>
          <w:szCs w:val="24"/>
        </w:rPr>
      </w:pPr>
    </w:p>
    <w:p w:rsidRPr="00A83B04" w:rsidR="00031BB1" w:rsidP="000D58BB" w:rsidRDefault="00031BB1" w14:paraId="06F3692D" w14:textId="53A3C9AC">
      <w:pPr>
        <w:spacing w:after="60" w:line="240" w:lineRule="auto"/>
        <w:jc w:val="center"/>
        <w:rPr>
          <w:rFonts w:ascii="Times New Roman" w:hAnsi="Times New Roman" w:eastAsia="Times New Roman"/>
          <w:b/>
          <w:bCs/>
          <w:sz w:val="24"/>
          <w:szCs w:val="24"/>
        </w:rPr>
      </w:pPr>
      <w:r w:rsidRPr="00A83B04">
        <w:rPr>
          <w:rFonts w:ascii="Times New Roman" w:hAnsi="Times New Roman" w:eastAsia="Times New Roman"/>
          <w:b/>
          <w:bCs/>
          <w:sz w:val="24"/>
          <w:szCs w:val="24"/>
        </w:rPr>
        <w:t xml:space="preserve">Approved OMB Number: </w:t>
      </w:r>
      <w:r w:rsidRPr="00181DDC" w:rsidR="00181DDC">
        <w:rPr>
          <w:rFonts w:ascii="Times New Roman" w:hAnsi="Times New Roman" w:eastAsia="Times New Roman"/>
          <w:b/>
          <w:bCs/>
          <w:sz w:val="24"/>
          <w:szCs w:val="24"/>
        </w:rPr>
        <w:t>1810</w:t>
      </w:r>
      <w:r w:rsidRPr="00F73661" w:rsidR="00181DDC">
        <w:rPr>
          <w:rFonts w:ascii="Times New Roman" w:hAnsi="Times New Roman" w:eastAsia="Times New Roman"/>
          <w:b/>
          <w:bCs/>
          <w:sz w:val="24"/>
          <w:szCs w:val="24"/>
        </w:rPr>
        <w:t>-</w:t>
      </w:r>
      <w:r w:rsidR="00DF0FDD">
        <w:rPr>
          <w:rFonts w:ascii="Times New Roman" w:hAnsi="Times New Roman" w:eastAsia="Times New Roman"/>
          <w:b/>
          <w:bCs/>
          <w:sz w:val="24"/>
          <w:szCs w:val="24"/>
        </w:rPr>
        <w:t>New</w:t>
      </w:r>
    </w:p>
    <w:p w:rsidRPr="00A83B04" w:rsidR="00031BB1" w:rsidP="000D58BB" w:rsidRDefault="00031BB1" w14:paraId="4316AAAE" w14:textId="77777777">
      <w:pPr>
        <w:spacing w:after="60" w:line="240" w:lineRule="auto"/>
        <w:jc w:val="center"/>
        <w:rPr>
          <w:rFonts w:ascii="Times New Roman" w:hAnsi="Times New Roman" w:eastAsia="Times New Roman"/>
          <w:b/>
          <w:bCs/>
          <w:sz w:val="24"/>
          <w:szCs w:val="24"/>
        </w:rPr>
      </w:pPr>
      <w:r w:rsidRPr="00A83B04">
        <w:rPr>
          <w:rFonts w:ascii="Times New Roman" w:hAnsi="Times New Roman" w:eastAsia="Times New Roman"/>
          <w:b/>
          <w:bCs/>
          <w:sz w:val="24"/>
          <w:szCs w:val="24"/>
        </w:rPr>
        <w:t xml:space="preserve">Expiration Date: </w:t>
      </w:r>
    </w:p>
    <w:p w:rsidRPr="00A83B04" w:rsidR="00031BB1" w:rsidP="000D58BB" w:rsidRDefault="00031BB1" w14:paraId="579EAC0D" w14:textId="77777777">
      <w:pPr>
        <w:pStyle w:val="HeadingBolded"/>
        <w:jc w:val="center"/>
        <w:outlineLvl w:val="9"/>
        <w:rPr>
          <w:sz w:val="28"/>
        </w:rPr>
      </w:pPr>
      <w:r w:rsidRPr="00A83B04">
        <w:rPr>
          <w:sz w:val="28"/>
        </w:rPr>
        <w:br w:type="page"/>
      </w:r>
      <w:r w:rsidRPr="00A83B04">
        <w:rPr>
          <w:sz w:val="28"/>
        </w:rPr>
        <w:lastRenderedPageBreak/>
        <w:t>Paperwork Burden Statement</w:t>
      </w:r>
    </w:p>
    <w:p w:rsidRPr="00A83B04" w:rsidR="00031BB1" w:rsidP="000D58BB" w:rsidRDefault="00031BB1" w14:paraId="7D3B5C90" w14:textId="77777777">
      <w:pPr>
        <w:widowControl w:val="0"/>
        <w:tabs>
          <w:tab w:val="left" w:pos="0"/>
        </w:tabs>
        <w:spacing w:after="0" w:line="240" w:lineRule="auto"/>
        <w:rPr>
          <w:rFonts w:ascii="Times New Roman" w:hAnsi="Times New Roman" w:eastAsia="Times New Roman"/>
          <w:bCs/>
          <w:sz w:val="24"/>
          <w:szCs w:val="20"/>
        </w:rPr>
      </w:pPr>
    </w:p>
    <w:p w:rsidR="00131DFD" w:rsidP="0019175E" w:rsidRDefault="001771CF" w14:paraId="69F385AC" w14:textId="24F002DA">
      <w:pPr>
        <w:tabs>
          <w:tab w:val="left" w:pos="0"/>
        </w:tabs>
        <w:spacing w:after="0" w:line="240" w:lineRule="auto"/>
        <w:rPr>
          <w:rFonts w:ascii="Times New Roman" w:hAnsi="Times New Roman" w:eastAsia="Times New Roman"/>
          <w:sz w:val="24"/>
          <w:szCs w:val="24"/>
        </w:rPr>
      </w:pPr>
      <w:r w:rsidRPr="001771CF">
        <w:rPr>
          <w:rFonts w:ascii="Times New Roman" w:hAnsi="Times New Roman" w:eastAsia="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1810-</w:t>
      </w:r>
      <w:r w:rsidR="00DF0FDD">
        <w:rPr>
          <w:rFonts w:ascii="Times New Roman" w:hAnsi="Times New Roman" w:eastAsia="Times New Roman"/>
          <w:sz w:val="24"/>
          <w:szCs w:val="24"/>
        </w:rPr>
        <w:t>New</w:t>
      </w:r>
      <w:r w:rsidRPr="00F73661">
        <w:rPr>
          <w:rFonts w:ascii="Times New Roman" w:hAnsi="Times New Roman" w:eastAsia="Times New Roman"/>
          <w:sz w:val="24"/>
          <w:szCs w:val="24"/>
        </w:rPr>
        <w:t>.  Public</w:t>
      </w:r>
      <w:r w:rsidRPr="001771CF">
        <w:rPr>
          <w:rFonts w:ascii="Times New Roman" w:hAnsi="Times New Roman" w:eastAsia="Times New Roman"/>
          <w:sz w:val="24"/>
          <w:szCs w:val="24"/>
        </w:rPr>
        <w:t xml:space="preserve"> reporting burden for this collection of information is estimated to average </w:t>
      </w:r>
      <w:r w:rsidR="00A3174F">
        <w:rPr>
          <w:rFonts w:ascii="Times New Roman" w:hAnsi="Times New Roman" w:eastAsia="Times New Roman"/>
          <w:sz w:val="24"/>
          <w:szCs w:val="24"/>
        </w:rPr>
        <w:t>5</w:t>
      </w:r>
      <w:r w:rsidRPr="001771CF">
        <w:rPr>
          <w:rFonts w:ascii="Times New Roman" w:hAnsi="Times New Roman" w:eastAsia="Times New Roman"/>
          <w:sz w:val="24"/>
          <w:szCs w:val="24"/>
        </w:rPr>
        <w:t xml:space="preserve"> hour</w:t>
      </w:r>
      <w:r w:rsidR="00452551">
        <w:rPr>
          <w:rFonts w:ascii="Times New Roman" w:hAnsi="Times New Roman" w:eastAsia="Times New Roman"/>
          <w:sz w:val="24"/>
          <w:szCs w:val="24"/>
        </w:rPr>
        <w:t>s</w:t>
      </w:r>
      <w:r w:rsidRPr="001771CF">
        <w:rPr>
          <w:rFonts w:ascii="Times New Roman" w:hAnsi="Times New Roman" w:eastAsia="Times New Roman"/>
          <w:sz w:val="24"/>
          <w:szCs w:val="24"/>
        </w:rPr>
        <w:t xml:space="preserve"> per response, including time for reviewing instructions, searching existing data sources, </w:t>
      </w:r>
      <w:proofErr w:type="gramStart"/>
      <w:r w:rsidRPr="001771CF">
        <w:rPr>
          <w:rFonts w:ascii="Times New Roman" w:hAnsi="Times New Roman" w:eastAsia="Times New Roman"/>
          <w:sz w:val="24"/>
          <w:szCs w:val="24"/>
        </w:rPr>
        <w:t>gathering</w:t>
      </w:r>
      <w:proofErr w:type="gramEnd"/>
      <w:r w:rsidRPr="001771CF">
        <w:rPr>
          <w:rFonts w:ascii="Times New Roman" w:hAnsi="Times New Roman" w:eastAsia="Times New Roman"/>
          <w:sz w:val="24"/>
          <w:szCs w:val="24"/>
        </w:rPr>
        <w:t xml:space="preserve"> and maintaining the data needed, and completing and reviewing the collection of information. </w:t>
      </w:r>
      <w:r w:rsidRPr="00FB228C" w:rsidR="00FB228C">
        <w:rPr>
          <w:rFonts w:ascii="Times New Roman" w:hAnsi="Times New Roman" w:eastAsia="Times New Roman"/>
          <w:sz w:val="24"/>
          <w:szCs w:val="24"/>
        </w:rPr>
        <w:t>The obligation to respond to this collection is required to obtain or retain benefit under 34 C.F.R. § 75.118.</w:t>
      </w:r>
      <w:r w:rsidRPr="001771CF">
        <w:rPr>
          <w:rFonts w:ascii="Times New Roman" w:hAnsi="Times New Roman" w:eastAsia="Times New Roman"/>
          <w:sz w:val="24"/>
          <w:szCs w:val="24"/>
        </w:rPr>
        <w:t xml:space="preserve">  If you have any comments concerning the accuracy of the time estimate, suggestions for improving this individual collection, or if you have comments or concerns regarding the status of your individual form, </w:t>
      </w:r>
      <w:proofErr w:type="gramStart"/>
      <w:r w:rsidRPr="001771CF">
        <w:rPr>
          <w:rFonts w:ascii="Times New Roman" w:hAnsi="Times New Roman" w:eastAsia="Times New Roman"/>
          <w:sz w:val="24"/>
          <w:szCs w:val="24"/>
        </w:rPr>
        <w:t>application</w:t>
      </w:r>
      <w:proofErr w:type="gramEnd"/>
      <w:r w:rsidRPr="001771CF">
        <w:rPr>
          <w:rFonts w:ascii="Times New Roman" w:hAnsi="Times New Roman" w:eastAsia="Times New Roman"/>
          <w:sz w:val="24"/>
          <w:szCs w:val="24"/>
        </w:rPr>
        <w:t xml:space="preserve"> or survey, please contact Rural, Insular, and Native Achievement Programs Office of Elementary and Secondary Education, U.S. Department of Education 400 Maryland Ave. SW, Washington, DC  20202 or email joanne.osborne@ed.gov directly.</w:t>
      </w:r>
    </w:p>
    <w:p w:rsidRPr="00DD5B7A" w:rsidR="00DD5B7A" w:rsidP="00DD5B7A" w:rsidRDefault="00DD5B7A" w14:paraId="3E5BFA8A" w14:textId="77777777">
      <w:pPr>
        <w:rPr>
          <w:rFonts w:ascii="Times New Roman" w:hAnsi="Times New Roman" w:eastAsia="Times New Roman"/>
          <w:sz w:val="24"/>
          <w:szCs w:val="24"/>
        </w:rPr>
      </w:pPr>
    </w:p>
    <w:p w:rsidRPr="00DD5B7A" w:rsidR="00DD5B7A" w:rsidP="00DD5B7A" w:rsidRDefault="00DD5B7A" w14:paraId="69A75EEA" w14:textId="77777777">
      <w:pPr>
        <w:rPr>
          <w:rFonts w:ascii="Times New Roman" w:hAnsi="Times New Roman" w:eastAsia="Times New Roman"/>
          <w:sz w:val="24"/>
          <w:szCs w:val="24"/>
        </w:rPr>
      </w:pPr>
    </w:p>
    <w:p w:rsidRPr="00DD5B7A" w:rsidR="00DD5B7A" w:rsidP="00DD5B7A" w:rsidRDefault="00DD5B7A" w14:paraId="54F12E98" w14:textId="77777777">
      <w:pPr>
        <w:rPr>
          <w:rFonts w:ascii="Times New Roman" w:hAnsi="Times New Roman" w:eastAsia="Times New Roman"/>
          <w:sz w:val="24"/>
          <w:szCs w:val="24"/>
        </w:rPr>
      </w:pPr>
    </w:p>
    <w:p w:rsidR="00DD5B7A" w:rsidP="00DD5B7A" w:rsidRDefault="00DD5B7A" w14:paraId="43955329" w14:textId="77777777">
      <w:pPr>
        <w:rPr>
          <w:rFonts w:ascii="Times New Roman" w:hAnsi="Times New Roman" w:eastAsia="Times New Roman"/>
          <w:sz w:val="24"/>
          <w:szCs w:val="24"/>
        </w:rPr>
      </w:pPr>
    </w:p>
    <w:p w:rsidR="00DD5B7A" w:rsidP="00DD5B7A" w:rsidRDefault="00DD5B7A" w14:paraId="52A432D8" w14:textId="77777777">
      <w:pPr>
        <w:tabs>
          <w:tab w:val="left" w:pos="4136"/>
        </w:tabs>
        <w:rPr>
          <w:rFonts w:ascii="Times New Roman" w:hAnsi="Times New Roman" w:eastAsia="Times New Roman"/>
          <w:sz w:val="24"/>
          <w:szCs w:val="24"/>
        </w:rPr>
      </w:pPr>
      <w:r>
        <w:rPr>
          <w:rFonts w:ascii="Times New Roman" w:hAnsi="Times New Roman" w:eastAsia="Times New Roman"/>
          <w:sz w:val="24"/>
          <w:szCs w:val="24"/>
        </w:rPr>
        <w:tab/>
      </w:r>
    </w:p>
    <w:p w:rsidRPr="00DD5B7A" w:rsidR="00DD5B7A" w:rsidP="00DD5B7A" w:rsidRDefault="00DD5B7A" w14:paraId="003F7857" w14:textId="77777777">
      <w:pPr>
        <w:tabs>
          <w:tab w:val="left" w:pos="4136"/>
        </w:tabs>
        <w:rPr>
          <w:rFonts w:ascii="Times New Roman" w:hAnsi="Times New Roman" w:eastAsia="Times New Roman"/>
          <w:sz w:val="24"/>
          <w:szCs w:val="24"/>
        </w:rPr>
        <w:sectPr w:rsidRPr="00DD5B7A" w:rsidR="00DD5B7A" w:rsidSect="00E85003">
          <w:footerReference w:type="default" r:id="rId12"/>
          <w:pgSz w:w="12240" w:h="15840"/>
          <w:pgMar w:top="1440" w:right="1440" w:bottom="1440" w:left="1440" w:header="720" w:footer="720" w:gutter="0"/>
          <w:pgNumType w:fmt="lowerRoman"/>
          <w:cols w:space="720"/>
          <w:docGrid w:linePitch="360"/>
        </w:sectPr>
      </w:pPr>
      <w:r>
        <w:rPr>
          <w:rFonts w:ascii="Times New Roman" w:hAnsi="Times New Roman" w:eastAsia="Times New Roman"/>
          <w:sz w:val="24"/>
          <w:szCs w:val="24"/>
        </w:rPr>
        <w:tab/>
      </w:r>
    </w:p>
    <w:p w:rsidRPr="00A83B04" w:rsidR="00780422" w:rsidP="00B75D26" w:rsidRDefault="00780422" w14:paraId="1DF85C5A" w14:textId="1856592E">
      <w:pPr>
        <w:pStyle w:val="Heading1"/>
        <w:spacing w:before="0" w:after="0" w:line="240" w:lineRule="auto"/>
        <w:rPr>
          <w:rFonts w:ascii="Times New Roman" w:hAnsi="Times New Roman"/>
        </w:rPr>
      </w:pPr>
      <w:bookmarkStart w:name="_Toc275414279" w:id="0"/>
      <w:bookmarkStart w:name="_Toc499906763" w:id="1"/>
      <w:r w:rsidRPr="00A83B04">
        <w:rPr>
          <w:rFonts w:ascii="Times New Roman" w:hAnsi="Times New Roman"/>
        </w:rPr>
        <w:lastRenderedPageBreak/>
        <w:t>A</w:t>
      </w:r>
      <w:r w:rsidR="00E529C4">
        <w:rPr>
          <w:rFonts w:ascii="Times New Roman" w:hAnsi="Times New Roman"/>
        </w:rPr>
        <w:t xml:space="preserve">nnual Performance Report </w:t>
      </w:r>
      <w:bookmarkEnd w:id="0"/>
      <w:bookmarkEnd w:id="1"/>
      <w:r w:rsidR="009E3606">
        <w:rPr>
          <w:rFonts w:ascii="Times New Roman" w:hAnsi="Times New Roman"/>
        </w:rPr>
        <w:t>Instructions</w:t>
      </w:r>
    </w:p>
    <w:p w:rsidRPr="00A83B04" w:rsidR="00780422" w:rsidP="00780422" w:rsidRDefault="00780422" w14:paraId="5BFBABC2" w14:textId="77777777">
      <w:pPr>
        <w:spacing w:after="0" w:line="240" w:lineRule="auto"/>
        <w:rPr>
          <w:rFonts w:ascii="Times New Roman" w:hAnsi="Times New Roman" w:eastAsia="Times New Roman"/>
          <w:b/>
          <w:bCs/>
          <w:sz w:val="24"/>
          <w:szCs w:val="24"/>
        </w:rPr>
      </w:pPr>
    </w:p>
    <w:p w:rsidR="004C5E81" w:rsidP="00780422" w:rsidRDefault="18B2D74D" w14:paraId="6B1CBE65" w14:textId="36015790">
      <w:pPr>
        <w:spacing w:after="0" w:line="240" w:lineRule="auto"/>
        <w:rPr>
          <w:rFonts w:ascii="Times New Roman" w:hAnsi="Times New Roman" w:eastAsia="Times New Roman"/>
          <w:sz w:val="24"/>
          <w:szCs w:val="24"/>
        </w:rPr>
      </w:pPr>
      <w:r w:rsidRPr="2A4C7008">
        <w:rPr>
          <w:rFonts w:ascii="Times New Roman" w:hAnsi="Times New Roman" w:eastAsia="Times New Roman"/>
          <w:sz w:val="24"/>
          <w:szCs w:val="24"/>
        </w:rPr>
        <w:t xml:space="preserve">In preparation for </w:t>
      </w:r>
      <w:r w:rsidRPr="2A4C7008" w:rsidR="0B9FE1BE">
        <w:rPr>
          <w:rFonts w:ascii="Times New Roman" w:hAnsi="Times New Roman" w:eastAsia="Times New Roman"/>
          <w:sz w:val="24"/>
          <w:szCs w:val="24"/>
        </w:rPr>
        <w:t xml:space="preserve">submitting an </w:t>
      </w:r>
      <w:r w:rsidRPr="2A4C7008">
        <w:rPr>
          <w:rFonts w:ascii="Times New Roman" w:hAnsi="Times New Roman" w:eastAsia="Times New Roman"/>
          <w:sz w:val="24"/>
          <w:szCs w:val="24"/>
        </w:rPr>
        <w:t>Annual Performance Report</w:t>
      </w:r>
      <w:r w:rsidRPr="2A4C7008" w:rsidR="6742A51F">
        <w:rPr>
          <w:rFonts w:ascii="Times New Roman" w:hAnsi="Times New Roman" w:eastAsia="Times New Roman"/>
          <w:sz w:val="24"/>
          <w:szCs w:val="24"/>
        </w:rPr>
        <w:t xml:space="preserve"> (APR)</w:t>
      </w:r>
      <w:r w:rsidRPr="2A4C7008">
        <w:rPr>
          <w:rFonts w:ascii="Times New Roman" w:hAnsi="Times New Roman" w:eastAsia="Times New Roman"/>
          <w:sz w:val="24"/>
          <w:szCs w:val="24"/>
        </w:rPr>
        <w:t xml:space="preserve">, grantees will receive an electronic form to submit their responses and associated documentation. Where applicable, grantees should upload documentation that supports the narrative response (e.g., public notice to stakeholders, guidance documents, sample monitoring report, media interviews, speeches, meeting agenda, etc.). Narrative responses should be brief and in bullet form, aligned with grantee goals and priorities. </w:t>
      </w:r>
      <w:r w:rsidRPr="2A4C7008" w:rsidR="7B16A404">
        <w:rPr>
          <w:rFonts w:ascii="Times New Roman" w:hAnsi="Times New Roman" w:eastAsia="Times New Roman"/>
          <w:sz w:val="24"/>
          <w:szCs w:val="24"/>
        </w:rPr>
        <w:t>Where noted below</w:t>
      </w:r>
      <w:r w:rsidRPr="2A4C7008" w:rsidR="348C2146">
        <w:rPr>
          <w:rFonts w:ascii="Times New Roman" w:hAnsi="Times New Roman" w:eastAsia="Times New Roman"/>
          <w:sz w:val="24"/>
          <w:szCs w:val="24"/>
        </w:rPr>
        <w:t>*</w:t>
      </w:r>
      <w:r w:rsidRPr="2A4C7008" w:rsidR="06F32489">
        <w:rPr>
          <w:rFonts w:ascii="Times New Roman" w:hAnsi="Times New Roman" w:eastAsia="Times New Roman"/>
          <w:sz w:val="24"/>
          <w:szCs w:val="24"/>
        </w:rPr>
        <w:t xml:space="preserve">, items will be prepopulated with existing administrative data and respondents will </w:t>
      </w:r>
      <w:r w:rsidRPr="2A4C7008" w:rsidR="52E2C1EE">
        <w:rPr>
          <w:rFonts w:ascii="Times New Roman" w:hAnsi="Times New Roman" w:eastAsia="Times New Roman"/>
          <w:sz w:val="24"/>
          <w:szCs w:val="24"/>
        </w:rPr>
        <w:t xml:space="preserve">either </w:t>
      </w:r>
      <w:r w:rsidRPr="2A4C7008" w:rsidR="06F32489">
        <w:rPr>
          <w:rFonts w:ascii="Times New Roman" w:hAnsi="Times New Roman" w:eastAsia="Times New Roman"/>
          <w:sz w:val="24"/>
          <w:szCs w:val="24"/>
        </w:rPr>
        <w:t xml:space="preserve">confirm the </w:t>
      </w:r>
      <w:r w:rsidRPr="2A4C7008" w:rsidR="52E2C1EE">
        <w:rPr>
          <w:rFonts w:ascii="Times New Roman" w:hAnsi="Times New Roman" w:eastAsia="Times New Roman"/>
          <w:sz w:val="24"/>
          <w:szCs w:val="24"/>
        </w:rPr>
        <w:t xml:space="preserve">prepopulated information is accurate or update if necessary. </w:t>
      </w:r>
    </w:p>
    <w:p w:rsidR="009E3606" w:rsidP="00780422" w:rsidRDefault="009E3606" w14:paraId="0EBB02C6" w14:textId="77777777">
      <w:pPr>
        <w:spacing w:after="0" w:line="240" w:lineRule="auto"/>
        <w:rPr>
          <w:rFonts w:ascii="Times New Roman" w:hAnsi="Times New Roman" w:eastAsia="Times New Roman"/>
          <w:sz w:val="24"/>
          <w:szCs w:val="24"/>
        </w:rPr>
      </w:pPr>
    </w:p>
    <w:p w:rsidRPr="00754992" w:rsidR="00780422" w:rsidP="00582CE7" w:rsidRDefault="009C5E5A" w14:paraId="52CC8E05" w14:textId="5A5CC122">
      <w:pPr>
        <w:pStyle w:val="Heading2"/>
        <w:spacing w:before="0" w:after="0" w:line="240" w:lineRule="auto"/>
        <w:rPr>
          <w:rFonts w:ascii="Times New Roman" w:hAnsi="Times New Roman"/>
        </w:rPr>
      </w:pPr>
      <w:bookmarkStart w:name="_Toc212428711" w:id="2"/>
      <w:bookmarkStart w:name="_Toc275414286" w:id="3"/>
      <w:bookmarkStart w:name="_Toc499906769" w:id="4"/>
      <w:r>
        <w:rPr>
          <w:rFonts w:ascii="Times New Roman" w:hAnsi="Times New Roman"/>
        </w:rPr>
        <w:t>APR</w:t>
      </w:r>
      <w:r w:rsidRPr="00754992" w:rsidR="00780422">
        <w:rPr>
          <w:rFonts w:ascii="Times New Roman" w:hAnsi="Times New Roman"/>
        </w:rPr>
        <w:t xml:space="preserve"> </w:t>
      </w:r>
      <w:bookmarkEnd w:id="2"/>
      <w:bookmarkEnd w:id="3"/>
      <w:bookmarkEnd w:id="4"/>
      <w:r w:rsidR="0001328C">
        <w:rPr>
          <w:rFonts w:ascii="Times New Roman" w:hAnsi="Times New Roman"/>
        </w:rPr>
        <w:t>Items</w:t>
      </w:r>
    </w:p>
    <w:p w:rsidRPr="007C3B99" w:rsidR="005A2820" w:rsidP="005A2820" w:rsidRDefault="005A2820" w14:paraId="0C7146D0" w14:textId="77777777">
      <w:pPr>
        <w:rPr>
          <w:rFonts w:ascii="Times New Roman" w:hAnsi="Times New Roman"/>
        </w:rPr>
      </w:pPr>
    </w:p>
    <w:p w:rsidRPr="007C3B99" w:rsidR="005A2820" w:rsidP="00A44D50" w:rsidRDefault="00754992" w14:paraId="70B649BD" w14:textId="012217E9">
      <w:pPr>
        <w:pStyle w:val="ListParagraph"/>
        <w:numPr>
          <w:ilvl w:val="0"/>
          <w:numId w:val="1"/>
        </w:numPr>
        <w:rPr>
          <w:rFonts w:ascii="Times New Roman" w:hAnsi="Times New Roman"/>
        </w:rPr>
      </w:pPr>
      <w:r w:rsidRPr="007C3B99">
        <w:rPr>
          <w:rFonts w:ascii="Times New Roman" w:hAnsi="Times New Roman"/>
          <w:b/>
        </w:rPr>
        <w:t xml:space="preserve">Item </w:t>
      </w:r>
      <w:r w:rsidR="0001328C">
        <w:rPr>
          <w:rFonts w:ascii="Times New Roman" w:hAnsi="Times New Roman"/>
          <w:b/>
        </w:rPr>
        <w:t>1</w:t>
      </w:r>
      <w:r w:rsidRPr="007C3B99">
        <w:rPr>
          <w:rFonts w:ascii="Times New Roman" w:hAnsi="Times New Roman"/>
          <w:b/>
        </w:rPr>
        <w:t xml:space="preserve">: </w:t>
      </w:r>
      <w:r w:rsidR="007012B6">
        <w:rPr>
          <w:rFonts w:ascii="Times New Roman" w:hAnsi="Times New Roman"/>
          <w:b/>
        </w:rPr>
        <w:t>PR/Award Number</w:t>
      </w:r>
      <w:r>
        <w:rPr>
          <w:rFonts w:ascii="Times New Roman" w:hAnsi="Times New Roman"/>
          <w:b/>
        </w:rPr>
        <w:t xml:space="preserve">– </w:t>
      </w:r>
      <w:r>
        <w:rPr>
          <w:rFonts w:ascii="Times New Roman" w:hAnsi="Times New Roman"/>
        </w:rPr>
        <w:t xml:space="preserve">Enter the </w:t>
      </w:r>
      <w:r w:rsidR="00ED7C6B">
        <w:rPr>
          <w:rFonts w:ascii="Times New Roman" w:hAnsi="Times New Roman"/>
        </w:rPr>
        <w:t xml:space="preserve">PR/Award </w:t>
      </w:r>
      <w:proofErr w:type="gramStart"/>
      <w:r w:rsidR="00ED7C6B">
        <w:rPr>
          <w:rFonts w:ascii="Times New Roman" w:hAnsi="Times New Roman"/>
        </w:rPr>
        <w:t>N</w:t>
      </w:r>
      <w:r w:rsidR="00BE1434">
        <w:rPr>
          <w:rFonts w:ascii="Times New Roman" w:hAnsi="Times New Roman"/>
        </w:rPr>
        <w:t>umber.</w:t>
      </w:r>
      <w:r w:rsidR="00ED7C6B">
        <w:rPr>
          <w:rFonts w:ascii="Times New Roman" w:hAnsi="Times New Roman"/>
        </w:rPr>
        <w:t>*</w:t>
      </w:r>
      <w:proofErr w:type="gramEnd"/>
    </w:p>
    <w:p w:rsidR="007E352A" w:rsidP="00A44D50" w:rsidRDefault="007E352A" w14:paraId="3F9F39CB" w14:textId="13FC07E2">
      <w:pPr>
        <w:pStyle w:val="ListParagraph"/>
        <w:numPr>
          <w:ilvl w:val="0"/>
          <w:numId w:val="1"/>
        </w:numPr>
        <w:rPr>
          <w:rFonts w:ascii="Times New Roman" w:hAnsi="Times New Roman"/>
        </w:rPr>
      </w:pPr>
      <w:r w:rsidRPr="007C3B99">
        <w:rPr>
          <w:rFonts w:ascii="Times New Roman" w:hAnsi="Times New Roman"/>
          <w:b/>
        </w:rPr>
        <w:t xml:space="preserve">Item </w:t>
      </w:r>
      <w:r>
        <w:rPr>
          <w:rFonts w:ascii="Times New Roman" w:hAnsi="Times New Roman"/>
          <w:b/>
        </w:rPr>
        <w:t>2</w:t>
      </w:r>
      <w:r w:rsidRPr="007C3B99">
        <w:rPr>
          <w:rFonts w:ascii="Times New Roman" w:hAnsi="Times New Roman"/>
          <w:b/>
        </w:rPr>
        <w:t xml:space="preserve">: </w:t>
      </w:r>
      <w:r w:rsidR="00122994">
        <w:rPr>
          <w:rFonts w:ascii="Times New Roman" w:hAnsi="Times New Roman"/>
          <w:b/>
        </w:rPr>
        <w:t>Project Title</w:t>
      </w:r>
      <w:r w:rsidRPr="00391DBC">
        <w:rPr>
          <w:rFonts w:ascii="Times New Roman" w:hAnsi="Times New Roman"/>
        </w:rPr>
        <w:t xml:space="preserve"> – </w:t>
      </w:r>
      <w:r w:rsidRPr="00754992">
        <w:rPr>
          <w:rFonts w:ascii="Times New Roman" w:hAnsi="Times New Roman"/>
        </w:rPr>
        <w:t xml:space="preserve">Enter the </w:t>
      </w:r>
      <w:r w:rsidR="00122994">
        <w:rPr>
          <w:rFonts w:ascii="Times New Roman" w:hAnsi="Times New Roman"/>
        </w:rPr>
        <w:t xml:space="preserve">title of the </w:t>
      </w:r>
      <w:proofErr w:type="gramStart"/>
      <w:r w:rsidR="00122994">
        <w:rPr>
          <w:rFonts w:ascii="Times New Roman" w:hAnsi="Times New Roman"/>
        </w:rPr>
        <w:t>project.</w:t>
      </w:r>
      <w:r w:rsidR="00ED7C6B">
        <w:rPr>
          <w:rFonts w:ascii="Times New Roman" w:hAnsi="Times New Roman"/>
        </w:rPr>
        <w:t>*</w:t>
      </w:r>
      <w:proofErr w:type="gramEnd"/>
      <w:r w:rsidR="00122994">
        <w:rPr>
          <w:rFonts w:ascii="Times New Roman" w:hAnsi="Times New Roman"/>
        </w:rPr>
        <w:t xml:space="preserve"> </w:t>
      </w:r>
      <w:r w:rsidRPr="00754992">
        <w:rPr>
          <w:rFonts w:ascii="Times New Roman" w:hAnsi="Times New Roman"/>
        </w:rPr>
        <w:t xml:space="preserve"> </w:t>
      </w:r>
    </w:p>
    <w:p w:rsidR="00754992" w:rsidP="00A44D50" w:rsidRDefault="00754992" w14:paraId="1C37CFFF" w14:textId="46B9EA9E">
      <w:pPr>
        <w:pStyle w:val="ListParagraph"/>
        <w:numPr>
          <w:ilvl w:val="0"/>
          <w:numId w:val="1"/>
        </w:numPr>
        <w:rPr>
          <w:rFonts w:ascii="Times New Roman" w:hAnsi="Times New Roman"/>
        </w:rPr>
      </w:pPr>
      <w:r w:rsidRPr="007C3B99">
        <w:rPr>
          <w:rFonts w:ascii="Times New Roman" w:hAnsi="Times New Roman"/>
          <w:b/>
        </w:rPr>
        <w:t xml:space="preserve">Item </w:t>
      </w:r>
      <w:r w:rsidR="009A2BE0">
        <w:rPr>
          <w:rFonts w:ascii="Times New Roman" w:hAnsi="Times New Roman"/>
          <w:b/>
        </w:rPr>
        <w:t>3</w:t>
      </w:r>
      <w:r w:rsidRPr="007C3B99">
        <w:rPr>
          <w:rFonts w:ascii="Times New Roman" w:hAnsi="Times New Roman"/>
          <w:b/>
        </w:rPr>
        <w:t>: Legal Name</w:t>
      </w:r>
      <w:r w:rsidRPr="00391DBC" w:rsidR="00391DBC">
        <w:rPr>
          <w:rFonts w:ascii="Times New Roman" w:hAnsi="Times New Roman"/>
        </w:rPr>
        <w:t xml:space="preserve"> – </w:t>
      </w:r>
      <w:r w:rsidRPr="00754992">
        <w:rPr>
          <w:rFonts w:ascii="Times New Roman" w:hAnsi="Times New Roman"/>
        </w:rPr>
        <w:t xml:space="preserve">Enter the name of the </w:t>
      </w:r>
      <w:r w:rsidR="00623540">
        <w:rPr>
          <w:rFonts w:ascii="Times New Roman" w:hAnsi="Times New Roman"/>
        </w:rPr>
        <w:t xml:space="preserve">grantee </w:t>
      </w:r>
      <w:r w:rsidRPr="00754992">
        <w:rPr>
          <w:rFonts w:ascii="Times New Roman" w:hAnsi="Times New Roman"/>
        </w:rPr>
        <w:t>(e.g., independent school district</w:t>
      </w:r>
      <w:r w:rsidR="00C07490">
        <w:rPr>
          <w:rFonts w:ascii="Times New Roman" w:hAnsi="Times New Roman"/>
        </w:rPr>
        <w:t>, charter school, service unit, etc.</w:t>
      </w:r>
      <w:proofErr w:type="gramStart"/>
      <w:r w:rsidR="00C07490">
        <w:rPr>
          <w:rFonts w:ascii="Times New Roman" w:hAnsi="Times New Roman"/>
        </w:rPr>
        <w:t>)</w:t>
      </w:r>
      <w:r w:rsidRPr="00754992">
        <w:rPr>
          <w:rFonts w:ascii="Times New Roman" w:hAnsi="Times New Roman"/>
        </w:rPr>
        <w:t>.</w:t>
      </w:r>
      <w:r w:rsidR="00ED7C6B">
        <w:rPr>
          <w:rFonts w:ascii="Times New Roman" w:hAnsi="Times New Roman"/>
        </w:rPr>
        <w:t>*</w:t>
      </w:r>
      <w:proofErr w:type="gramEnd"/>
      <w:r w:rsidRPr="00754992">
        <w:rPr>
          <w:rFonts w:ascii="Times New Roman" w:hAnsi="Times New Roman"/>
        </w:rPr>
        <w:t xml:space="preserve">  </w:t>
      </w:r>
    </w:p>
    <w:p w:rsidR="000855D5" w:rsidP="00A44D50" w:rsidRDefault="000855D5" w14:paraId="243338B0" w14:textId="4076797C">
      <w:pPr>
        <w:pStyle w:val="ListParagraph"/>
        <w:numPr>
          <w:ilvl w:val="0"/>
          <w:numId w:val="1"/>
        </w:numPr>
        <w:rPr>
          <w:rFonts w:ascii="Times New Roman" w:hAnsi="Times New Roman"/>
        </w:rPr>
      </w:pPr>
      <w:r>
        <w:rPr>
          <w:rFonts w:ascii="Times New Roman" w:hAnsi="Times New Roman"/>
          <w:b/>
        </w:rPr>
        <w:t xml:space="preserve">Item </w:t>
      </w:r>
      <w:r w:rsidR="009A2BE0">
        <w:rPr>
          <w:rFonts w:ascii="Times New Roman" w:hAnsi="Times New Roman"/>
          <w:b/>
        </w:rPr>
        <w:t>4</w:t>
      </w:r>
      <w:r w:rsidRPr="007C3B99">
        <w:rPr>
          <w:rFonts w:ascii="Times New Roman" w:hAnsi="Times New Roman"/>
        </w:rPr>
        <w:t>:</w:t>
      </w:r>
      <w:r>
        <w:rPr>
          <w:rFonts w:ascii="Times New Roman" w:hAnsi="Times New Roman"/>
        </w:rPr>
        <w:t xml:space="preserve"> </w:t>
      </w:r>
      <w:r w:rsidRPr="007C3B99">
        <w:rPr>
          <w:rFonts w:ascii="Times New Roman" w:hAnsi="Times New Roman"/>
          <w:b/>
        </w:rPr>
        <w:t>TIN Number</w:t>
      </w:r>
      <w:r>
        <w:rPr>
          <w:rFonts w:ascii="Times New Roman" w:hAnsi="Times New Roman"/>
        </w:rPr>
        <w:t xml:space="preserve"> – Enter the nine-digit Federal Tax ID number assigned to the </w:t>
      </w:r>
      <w:proofErr w:type="gramStart"/>
      <w:r w:rsidR="00DD37CE">
        <w:rPr>
          <w:rFonts w:ascii="Times New Roman" w:hAnsi="Times New Roman"/>
        </w:rPr>
        <w:t>grantee</w:t>
      </w:r>
      <w:r>
        <w:rPr>
          <w:rFonts w:ascii="Times New Roman" w:hAnsi="Times New Roman"/>
        </w:rPr>
        <w:t>.</w:t>
      </w:r>
      <w:r w:rsidR="00ED7C6B">
        <w:rPr>
          <w:rFonts w:ascii="Times New Roman" w:hAnsi="Times New Roman"/>
        </w:rPr>
        <w:t>*</w:t>
      </w:r>
      <w:proofErr w:type="gramEnd"/>
    </w:p>
    <w:p w:rsidRPr="006E7806" w:rsidR="000855D5" w:rsidP="006E7806" w:rsidRDefault="000855D5" w14:paraId="5C12839D" w14:textId="57E1DD45">
      <w:pPr>
        <w:pStyle w:val="BodyText"/>
        <w:numPr>
          <w:ilvl w:val="0"/>
          <w:numId w:val="1"/>
        </w:numPr>
        <w:spacing w:line="480" w:lineRule="auto"/>
      </w:pPr>
      <w:r w:rsidRPr="006E7806">
        <w:rPr>
          <w:b/>
        </w:rPr>
        <w:t xml:space="preserve">Item </w:t>
      </w:r>
      <w:r w:rsidRPr="006E7806" w:rsidR="009A2BE0">
        <w:rPr>
          <w:b/>
        </w:rPr>
        <w:t>5</w:t>
      </w:r>
      <w:r w:rsidRPr="006E7806">
        <w:t xml:space="preserve">:  </w:t>
      </w:r>
      <w:r w:rsidRPr="006E7806" w:rsidR="008A38A8">
        <w:rPr>
          <w:b/>
        </w:rPr>
        <w:t>UEI number</w:t>
      </w:r>
      <w:r w:rsidRPr="006E7806" w:rsidR="00E25139">
        <w:rPr>
          <w:b/>
        </w:rPr>
        <w:t>/DUNS Number</w:t>
      </w:r>
      <w:r w:rsidRPr="006E7806">
        <w:t xml:space="preserve"> – </w:t>
      </w:r>
      <w:r w:rsidR="000074B9">
        <w:t>Enter your Unique Entity Identifier (UEI)</w:t>
      </w:r>
      <w:r w:rsidR="0024314F">
        <w:t xml:space="preserve"> assigned to your grantee. (</w:t>
      </w:r>
      <w:proofErr w:type="gramStart"/>
      <w:r w:rsidR="0024314F">
        <w:t>note</w:t>
      </w:r>
      <w:proofErr w:type="gramEnd"/>
      <w:r w:rsidR="0024314F">
        <w:t xml:space="preserve"> </w:t>
      </w:r>
      <w:r w:rsidR="00B61373">
        <w:t>grantees will be unable to access any awarded grant funds unless this UEI number is active and registered</w:t>
      </w:r>
      <w:r w:rsidR="00B67983">
        <w:t xml:space="preserve">. </w:t>
      </w:r>
      <w:r w:rsidR="00464E3C">
        <w:t>The UEI number is replacing the</w:t>
      </w:r>
      <w:r w:rsidR="00B67983">
        <w:t xml:space="preserve"> DUNS number</w:t>
      </w:r>
      <w:r w:rsidR="00464E3C">
        <w:t xml:space="preserve">, </w:t>
      </w:r>
      <w:r w:rsidR="00D60B0C">
        <w:t>which has</w:t>
      </w:r>
      <w:r w:rsidR="00B67983">
        <w:t xml:space="preserve"> been phased out.</w:t>
      </w:r>
      <w:r w:rsidRPr="006E7806" w:rsidR="00B063C6">
        <w:rPr>
          <w:bCs w:val="0"/>
          <w:color w:val="000000"/>
        </w:rPr>
        <w:t xml:space="preserve">  More information on the phase-out of DUNS numbers is available at </w:t>
      </w:r>
      <w:hyperlink w:history="1" r:id="rId13">
        <w:r w:rsidRPr="006E7806" w:rsidR="00B063C6">
          <w:rPr>
            <w:rStyle w:val="Hyperlink"/>
            <w:b/>
            <w:i/>
            <w:iCs/>
          </w:rPr>
          <w:t>https://www2.ed.gov/about/offices/list/ofo/docs/unique-entity-identifier-transition-fact-sheet.pdf</w:t>
        </w:r>
      </w:hyperlink>
      <w:r w:rsidR="00B063C6">
        <w:t>.</w:t>
      </w:r>
      <w:r w:rsidR="00EA5204">
        <w:t>)</w:t>
      </w:r>
    </w:p>
    <w:p w:rsidR="00C07490" w:rsidP="00A44D50" w:rsidRDefault="00C07490" w14:paraId="4D500968" w14:textId="3B8FDDCD">
      <w:pPr>
        <w:pStyle w:val="ListParagraph"/>
        <w:numPr>
          <w:ilvl w:val="0"/>
          <w:numId w:val="1"/>
        </w:numPr>
        <w:rPr>
          <w:rFonts w:ascii="Times New Roman" w:hAnsi="Times New Roman"/>
        </w:rPr>
      </w:pPr>
      <w:r>
        <w:rPr>
          <w:rFonts w:ascii="Times New Roman" w:hAnsi="Times New Roman"/>
          <w:b/>
        </w:rPr>
        <w:t xml:space="preserve">Item </w:t>
      </w:r>
      <w:r w:rsidR="009A2BE0">
        <w:rPr>
          <w:rFonts w:ascii="Times New Roman" w:hAnsi="Times New Roman"/>
          <w:b/>
        </w:rPr>
        <w:t>6</w:t>
      </w:r>
      <w:r w:rsidRPr="00C07490">
        <w:rPr>
          <w:rFonts w:ascii="Times New Roman" w:hAnsi="Times New Roman"/>
        </w:rPr>
        <w:t>:</w:t>
      </w:r>
      <w:r>
        <w:rPr>
          <w:rFonts w:ascii="Times New Roman" w:hAnsi="Times New Roman"/>
        </w:rPr>
        <w:t xml:space="preserve"> </w:t>
      </w:r>
      <w:r w:rsidRPr="007C3B99">
        <w:rPr>
          <w:rFonts w:ascii="Times New Roman" w:hAnsi="Times New Roman"/>
          <w:b/>
        </w:rPr>
        <w:t xml:space="preserve">Address </w:t>
      </w:r>
      <w:r>
        <w:rPr>
          <w:rFonts w:ascii="Times New Roman" w:hAnsi="Times New Roman"/>
        </w:rPr>
        <w:t xml:space="preserve">– Enter the mailing address of the </w:t>
      </w:r>
      <w:r w:rsidR="00122994">
        <w:rPr>
          <w:rFonts w:ascii="Times New Roman" w:hAnsi="Times New Roman"/>
        </w:rPr>
        <w:t>grantee</w:t>
      </w:r>
      <w:r>
        <w:rPr>
          <w:rFonts w:ascii="Times New Roman" w:hAnsi="Times New Roman"/>
        </w:rPr>
        <w:t xml:space="preserve">, making sure to </w:t>
      </w:r>
      <w:r w:rsidR="009442AB">
        <w:rPr>
          <w:rFonts w:ascii="Times New Roman" w:hAnsi="Times New Roman"/>
        </w:rPr>
        <w:t>include</w:t>
      </w:r>
      <w:r>
        <w:rPr>
          <w:rFonts w:ascii="Times New Roman" w:hAnsi="Times New Roman"/>
        </w:rPr>
        <w:t xml:space="preserve"> </w:t>
      </w:r>
      <w:r w:rsidR="00B429D0">
        <w:rPr>
          <w:rFonts w:ascii="Times New Roman" w:hAnsi="Times New Roman"/>
        </w:rPr>
        <w:t xml:space="preserve">the </w:t>
      </w:r>
      <w:r w:rsidR="00122994">
        <w:rPr>
          <w:rFonts w:ascii="Times New Roman" w:hAnsi="Times New Roman"/>
        </w:rPr>
        <w:t>grantee</w:t>
      </w:r>
      <w:r w:rsidR="00B429D0">
        <w:rPr>
          <w:rFonts w:ascii="Times New Roman" w:hAnsi="Times New Roman"/>
        </w:rPr>
        <w:t>’s</w:t>
      </w:r>
      <w:r>
        <w:rPr>
          <w:rFonts w:ascii="Times New Roman" w:hAnsi="Times New Roman"/>
        </w:rPr>
        <w:t xml:space="preserve"> full nine-digit ZIP code (“ZIP+4”</w:t>
      </w:r>
      <w:proofErr w:type="gramStart"/>
      <w:r>
        <w:rPr>
          <w:rFonts w:ascii="Times New Roman" w:hAnsi="Times New Roman"/>
        </w:rPr>
        <w:t>).</w:t>
      </w:r>
      <w:r w:rsidR="00ED7C6B">
        <w:rPr>
          <w:rFonts w:ascii="Times New Roman" w:hAnsi="Times New Roman"/>
        </w:rPr>
        <w:t>*</w:t>
      </w:r>
      <w:proofErr w:type="gramEnd"/>
    </w:p>
    <w:p w:rsidR="008A59F1" w:rsidP="00A44D50" w:rsidRDefault="008A59F1" w14:paraId="60764010" w14:textId="4E90FF6A">
      <w:pPr>
        <w:pStyle w:val="ListParagraph"/>
        <w:numPr>
          <w:ilvl w:val="0"/>
          <w:numId w:val="1"/>
        </w:numPr>
        <w:rPr>
          <w:rFonts w:ascii="Times New Roman" w:hAnsi="Times New Roman"/>
        </w:rPr>
      </w:pPr>
      <w:r>
        <w:rPr>
          <w:rFonts w:ascii="Times New Roman" w:hAnsi="Times New Roman"/>
          <w:b/>
        </w:rPr>
        <w:t xml:space="preserve">Item </w:t>
      </w:r>
      <w:r w:rsidR="009A2BE0">
        <w:rPr>
          <w:rFonts w:ascii="Times New Roman" w:hAnsi="Times New Roman"/>
          <w:b/>
        </w:rPr>
        <w:t>7</w:t>
      </w:r>
      <w:r w:rsidRPr="00C07490">
        <w:rPr>
          <w:rFonts w:ascii="Times New Roman" w:hAnsi="Times New Roman"/>
        </w:rPr>
        <w:t>:</w:t>
      </w:r>
      <w:r>
        <w:rPr>
          <w:rFonts w:ascii="Times New Roman" w:hAnsi="Times New Roman"/>
        </w:rPr>
        <w:t xml:space="preserve"> </w:t>
      </w:r>
      <w:r>
        <w:rPr>
          <w:rFonts w:ascii="Times New Roman" w:hAnsi="Times New Roman"/>
          <w:b/>
        </w:rPr>
        <w:t>Website</w:t>
      </w:r>
      <w:r w:rsidRPr="007C3B99">
        <w:rPr>
          <w:rFonts w:ascii="Times New Roman" w:hAnsi="Times New Roman"/>
          <w:b/>
        </w:rPr>
        <w:t xml:space="preserve"> </w:t>
      </w:r>
      <w:r>
        <w:rPr>
          <w:rFonts w:ascii="Times New Roman" w:hAnsi="Times New Roman"/>
        </w:rPr>
        <w:t>– Enter the website of the grantee.</w:t>
      </w:r>
    </w:p>
    <w:p w:rsidR="006C0D03" w:rsidP="00A44D50" w:rsidRDefault="006C0D03" w14:paraId="7973EACD" w14:textId="73159B36">
      <w:pPr>
        <w:pStyle w:val="ListParagraph"/>
        <w:numPr>
          <w:ilvl w:val="0"/>
          <w:numId w:val="1"/>
        </w:numPr>
        <w:rPr>
          <w:rFonts w:ascii="Times New Roman" w:hAnsi="Times New Roman"/>
        </w:rPr>
      </w:pPr>
      <w:r>
        <w:rPr>
          <w:rFonts w:ascii="Times New Roman" w:hAnsi="Times New Roman"/>
          <w:b/>
        </w:rPr>
        <w:t xml:space="preserve">Item </w:t>
      </w:r>
      <w:r w:rsidR="009A2BE0">
        <w:rPr>
          <w:rFonts w:ascii="Times New Roman" w:hAnsi="Times New Roman"/>
          <w:b/>
        </w:rPr>
        <w:t>8</w:t>
      </w:r>
      <w:r>
        <w:rPr>
          <w:rFonts w:ascii="Times New Roman" w:hAnsi="Times New Roman"/>
          <w:b/>
        </w:rPr>
        <w:t xml:space="preserve">: </w:t>
      </w:r>
      <w:r w:rsidRPr="006807E0">
        <w:rPr>
          <w:rFonts w:ascii="Times New Roman" w:hAnsi="Times New Roman"/>
          <w:b/>
        </w:rPr>
        <w:t>Authorized Representative</w:t>
      </w:r>
      <w:r>
        <w:rPr>
          <w:rFonts w:ascii="Times New Roman" w:hAnsi="Times New Roman"/>
        </w:rPr>
        <w:t xml:space="preserve"> – Enter the name, title, email address, and phone number of the person legally empowered to act on behalf of the grantee (e.g., school district superintendent, executive director, etc.</w:t>
      </w:r>
      <w:proofErr w:type="gramStart"/>
      <w:r>
        <w:rPr>
          <w:rFonts w:ascii="Times New Roman" w:hAnsi="Times New Roman"/>
        </w:rPr>
        <w:t>).</w:t>
      </w:r>
      <w:r w:rsidR="002C4CE6">
        <w:rPr>
          <w:rFonts w:ascii="Times New Roman" w:hAnsi="Times New Roman"/>
        </w:rPr>
        <w:t>*</w:t>
      </w:r>
      <w:proofErr w:type="gramEnd"/>
    </w:p>
    <w:p w:rsidR="002C4CE6" w:rsidP="002C4CE6" w:rsidRDefault="002C4CE6" w14:paraId="265463C8" w14:textId="0577B121">
      <w:pPr>
        <w:pStyle w:val="ListParagraph"/>
        <w:numPr>
          <w:ilvl w:val="0"/>
          <w:numId w:val="1"/>
        </w:numPr>
        <w:rPr>
          <w:rFonts w:ascii="Times New Roman" w:hAnsi="Times New Roman"/>
        </w:rPr>
      </w:pPr>
      <w:r w:rsidRPr="00783C53">
        <w:rPr>
          <w:rFonts w:ascii="Times New Roman" w:hAnsi="Times New Roman"/>
          <w:b/>
        </w:rPr>
        <w:t xml:space="preserve">Item </w:t>
      </w:r>
      <w:r w:rsidR="009A2BE0">
        <w:rPr>
          <w:rFonts w:ascii="Times New Roman" w:hAnsi="Times New Roman"/>
          <w:b/>
        </w:rPr>
        <w:t>9</w:t>
      </w:r>
      <w:r w:rsidRPr="00783C53">
        <w:rPr>
          <w:rFonts w:ascii="Times New Roman" w:hAnsi="Times New Roman"/>
          <w:b/>
        </w:rPr>
        <w:t>:</w:t>
      </w:r>
      <w:r>
        <w:rPr>
          <w:rFonts w:ascii="Times New Roman" w:hAnsi="Times New Roman"/>
        </w:rPr>
        <w:t xml:space="preserve"> </w:t>
      </w:r>
      <w:r w:rsidRPr="006807E0">
        <w:rPr>
          <w:rFonts w:ascii="Times New Roman" w:hAnsi="Times New Roman"/>
          <w:b/>
        </w:rPr>
        <w:t>Alternative Contact</w:t>
      </w:r>
      <w:r>
        <w:rPr>
          <w:rFonts w:ascii="Times New Roman" w:hAnsi="Times New Roman"/>
          <w:b/>
        </w:rPr>
        <w:t xml:space="preserve"> – </w:t>
      </w:r>
      <w:r w:rsidRPr="006807E0">
        <w:rPr>
          <w:rFonts w:ascii="Times New Roman" w:hAnsi="Times New Roman"/>
        </w:rPr>
        <w:t>Enter the name, title, email address, and phone number</w:t>
      </w:r>
      <w:r>
        <w:rPr>
          <w:rFonts w:ascii="Times New Roman" w:hAnsi="Times New Roman"/>
        </w:rPr>
        <w:t xml:space="preserve"> of an official within the grantee other than the project director and the authorized representative, both </w:t>
      </w:r>
      <w:r>
        <w:rPr>
          <w:rFonts w:ascii="Times New Roman" w:hAnsi="Times New Roman"/>
        </w:rPr>
        <w:lastRenderedPageBreak/>
        <w:t xml:space="preserve">mentioned below, who can serve as an alternative point of contact on matters involving grant </w:t>
      </w:r>
      <w:proofErr w:type="gramStart"/>
      <w:r>
        <w:rPr>
          <w:rFonts w:ascii="Times New Roman" w:hAnsi="Times New Roman"/>
        </w:rPr>
        <w:t>administration.*</w:t>
      </w:r>
      <w:proofErr w:type="gramEnd"/>
    </w:p>
    <w:p w:rsidR="00A636C8" w:rsidP="00A44D50" w:rsidRDefault="00A636C8" w14:paraId="6FD54696" w14:textId="46BAF041">
      <w:pPr>
        <w:pStyle w:val="ListParagraph"/>
        <w:numPr>
          <w:ilvl w:val="0"/>
          <w:numId w:val="1"/>
        </w:numPr>
        <w:rPr>
          <w:rFonts w:ascii="Times New Roman" w:hAnsi="Times New Roman"/>
        </w:rPr>
      </w:pPr>
      <w:r>
        <w:rPr>
          <w:rFonts w:ascii="Times New Roman" w:hAnsi="Times New Roman"/>
          <w:b/>
        </w:rPr>
        <w:t>Item 1</w:t>
      </w:r>
      <w:r w:rsidR="009A2BE0">
        <w:rPr>
          <w:rFonts w:ascii="Times New Roman" w:hAnsi="Times New Roman"/>
          <w:b/>
        </w:rPr>
        <w:t>0</w:t>
      </w:r>
      <w:r w:rsidRPr="0089140C">
        <w:rPr>
          <w:rFonts w:ascii="Times New Roman" w:hAnsi="Times New Roman"/>
        </w:rPr>
        <w:t>:</w:t>
      </w:r>
      <w:r>
        <w:rPr>
          <w:rFonts w:ascii="Times New Roman" w:hAnsi="Times New Roman"/>
        </w:rPr>
        <w:t xml:space="preserve"> </w:t>
      </w:r>
      <w:r w:rsidRPr="0089140C">
        <w:rPr>
          <w:rFonts w:ascii="Times New Roman" w:hAnsi="Times New Roman"/>
          <w:b/>
        </w:rPr>
        <w:t>Project Director</w:t>
      </w:r>
      <w:r>
        <w:rPr>
          <w:rFonts w:ascii="Times New Roman" w:hAnsi="Times New Roman"/>
        </w:rPr>
        <w:t xml:space="preserve"> </w:t>
      </w:r>
      <w:r w:rsidRPr="00BB43CE">
        <w:rPr>
          <w:rFonts w:ascii="Times New Roman" w:hAnsi="Times New Roman"/>
        </w:rPr>
        <w:t>–</w:t>
      </w:r>
      <w:r>
        <w:rPr>
          <w:rFonts w:ascii="Times New Roman" w:hAnsi="Times New Roman"/>
        </w:rPr>
        <w:t xml:space="preserve"> </w:t>
      </w:r>
      <w:r w:rsidRPr="00634B98">
        <w:rPr>
          <w:rFonts w:ascii="Times New Roman" w:hAnsi="Times New Roman"/>
        </w:rPr>
        <w:t>Enter</w:t>
      </w:r>
      <w:r>
        <w:rPr>
          <w:rFonts w:ascii="Times New Roman" w:hAnsi="Times New Roman"/>
        </w:rPr>
        <w:t xml:space="preserve"> </w:t>
      </w:r>
      <w:r w:rsidRPr="00634B98">
        <w:rPr>
          <w:rFonts w:ascii="Times New Roman" w:hAnsi="Times New Roman"/>
          <w:b/>
        </w:rPr>
        <w:t>a different contact name and email</w:t>
      </w:r>
      <w:r>
        <w:rPr>
          <w:rFonts w:ascii="Times New Roman" w:hAnsi="Times New Roman"/>
        </w:rPr>
        <w:t xml:space="preserve"> from the alternative grant contact and the authorized representative.</w:t>
      </w:r>
    </w:p>
    <w:p w:rsidR="00EA7D3A" w:rsidP="00A44D50" w:rsidRDefault="00EA7D3A" w14:paraId="7A5FE143" w14:textId="3191B4E7">
      <w:pPr>
        <w:pStyle w:val="ListParagraph"/>
        <w:numPr>
          <w:ilvl w:val="0"/>
          <w:numId w:val="1"/>
        </w:numPr>
        <w:rPr>
          <w:rFonts w:ascii="Times New Roman" w:hAnsi="Times New Roman"/>
        </w:rPr>
      </w:pPr>
      <w:r>
        <w:rPr>
          <w:rFonts w:ascii="Times New Roman" w:hAnsi="Times New Roman"/>
          <w:b/>
        </w:rPr>
        <w:t>Item 11</w:t>
      </w:r>
      <w:r w:rsidRPr="0089140C">
        <w:rPr>
          <w:rFonts w:ascii="Times New Roman" w:hAnsi="Times New Roman"/>
        </w:rPr>
        <w:t>:</w:t>
      </w:r>
      <w:r>
        <w:rPr>
          <w:rFonts w:ascii="Times New Roman" w:hAnsi="Times New Roman"/>
        </w:rPr>
        <w:t xml:space="preserve"> </w:t>
      </w:r>
      <w:r w:rsidR="003F5000">
        <w:rPr>
          <w:rFonts w:ascii="Times New Roman" w:hAnsi="Times New Roman"/>
          <w:b/>
        </w:rPr>
        <w:t>Grant Year</w:t>
      </w:r>
      <w:r>
        <w:rPr>
          <w:rFonts w:ascii="Times New Roman" w:hAnsi="Times New Roman"/>
        </w:rPr>
        <w:t xml:space="preserve">– Enter </w:t>
      </w:r>
      <w:r w:rsidR="00554D5E">
        <w:rPr>
          <w:rFonts w:ascii="Times New Roman" w:hAnsi="Times New Roman"/>
        </w:rPr>
        <w:t xml:space="preserve">the grant year for </w:t>
      </w:r>
      <w:proofErr w:type="gramStart"/>
      <w:r w:rsidR="00554D5E">
        <w:rPr>
          <w:rFonts w:ascii="Times New Roman" w:hAnsi="Times New Roman"/>
        </w:rPr>
        <w:t>reporting.</w:t>
      </w:r>
      <w:r w:rsidR="002C4CE6">
        <w:rPr>
          <w:rFonts w:ascii="Times New Roman" w:hAnsi="Times New Roman"/>
        </w:rPr>
        <w:t>*</w:t>
      </w:r>
      <w:proofErr w:type="gramEnd"/>
      <w:r w:rsidR="00554D5E">
        <w:rPr>
          <w:rFonts w:ascii="Times New Roman" w:hAnsi="Times New Roman"/>
        </w:rPr>
        <w:t xml:space="preserve"> </w:t>
      </w:r>
    </w:p>
    <w:p w:rsidR="00D82206" w:rsidP="00D82206" w:rsidRDefault="00D82206" w14:paraId="2569FD05" w14:textId="6B4B80F0">
      <w:pPr>
        <w:pStyle w:val="ListParagraph"/>
        <w:numPr>
          <w:ilvl w:val="0"/>
          <w:numId w:val="1"/>
        </w:numPr>
        <w:rPr>
          <w:rFonts w:ascii="Times New Roman" w:hAnsi="Times New Roman"/>
        </w:rPr>
      </w:pPr>
      <w:r>
        <w:rPr>
          <w:rFonts w:ascii="Times New Roman" w:hAnsi="Times New Roman"/>
          <w:b/>
        </w:rPr>
        <w:t>Item 1</w:t>
      </w:r>
      <w:r w:rsidR="009A2BE0">
        <w:rPr>
          <w:rFonts w:ascii="Times New Roman" w:hAnsi="Times New Roman"/>
          <w:b/>
        </w:rPr>
        <w:t>2</w:t>
      </w:r>
      <w:r w:rsidRPr="0089140C">
        <w:rPr>
          <w:rFonts w:ascii="Times New Roman" w:hAnsi="Times New Roman"/>
        </w:rPr>
        <w:t>:</w:t>
      </w:r>
      <w:r>
        <w:rPr>
          <w:rFonts w:ascii="Times New Roman" w:hAnsi="Times New Roman"/>
        </w:rPr>
        <w:t xml:space="preserve"> </w:t>
      </w:r>
      <w:r>
        <w:rPr>
          <w:rFonts w:ascii="Times New Roman" w:hAnsi="Times New Roman"/>
          <w:b/>
        </w:rPr>
        <w:t>Reporting Period</w:t>
      </w:r>
      <w:r>
        <w:rPr>
          <w:rFonts w:ascii="Times New Roman" w:hAnsi="Times New Roman"/>
        </w:rPr>
        <w:t xml:space="preserve"> – Enter the starting and ending date for </w:t>
      </w:r>
      <w:proofErr w:type="gramStart"/>
      <w:r>
        <w:rPr>
          <w:rFonts w:ascii="Times New Roman" w:hAnsi="Times New Roman"/>
        </w:rPr>
        <w:t>reporting</w:t>
      </w:r>
      <w:r w:rsidR="00BE0BED">
        <w:rPr>
          <w:rFonts w:ascii="Times New Roman" w:hAnsi="Times New Roman"/>
        </w:rPr>
        <w:t>.</w:t>
      </w:r>
      <w:r w:rsidR="00F16DAC">
        <w:rPr>
          <w:rFonts w:ascii="Times New Roman" w:hAnsi="Times New Roman"/>
        </w:rPr>
        <w:t>*</w:t>
      </w:r>
      <w:proofErr w:type="gramEnd"/>
      <w:r w:rsidR="00BE0BED">
        <w:rPr>
          <w:rFonts w:ascii="Times New Roman" w:hAnsi="Times New Roman"/>
        </w:rPr>
        <w:t xml:space="preserve"> </w:t>
      </w:r>
      <w:r>
        <w:rPr>
          <w:rFonts w:ascii="Times New Roman" w:hAnsi="Times New Roman"/>
        </w:rPr>
        <w:t xml:space="preserve"> </w:t>
      </w:r>
    </w:p>
    <w:p w:rsidR="00554D5E" w:rsidP="00A44D50" w:rsidRDefault="00554D5E" w14:paraId="3F747B50" w14:textId="37971FB5">
      <w:pPr>
        <w:pStyle w:val="ListParagraph"/>
        <w:numPr>
          <w:ilvl w:val="0"/>
          <w:numId w:val="1"/>
        </w:numPr>
        <w:rPr>
          <w:rFonts w:ascii="Times New Roman" w:hAnsi="Times New Roman"/>
        </w:rPr>
      </w:pPr>
      <w:r>
        <w:rPr>
          <w:rFonts w:ascii="Times New Roman" w:hAnsi="Times New Roman"/>
          <w:b/>
        </w:rPr>
        <w:t>Item 1</w:t>
      </w:r>
      <w:r w:rsidR="009A2BE0">
        <w:rPr>
          <w:rFonts w:ascii="Times New Roman" w:hAnsi="Times New Roman"/>
          <w:b/>
        </w:rPr>
        <w:t>3</w:t>
      </w:r>
      <w:r w:rsidRPr="0089140C">
        <w:rPr>
          <w:rFonts w:ascii="Times New Roman" w:hAnsi="Times New Roman"/>
        </w:rPr>
        <w:t>:</w:t>
      </w:r>
      <w:r>
        <w:rPr>
          <w:rFonts w:ascii="Times New Roman" w:hAnsi="Times New Roman"/>
        </w:rPr>
        <w:t xml:space="preserve"> </w:t>
      </w:r>
      <w:r>
        <w:rPr>
          <w:rFonts w:ascii="Times New Roman" w:hAnsi="Times New Roman"/>
          <w:b/>
        </w:rPr>
        <w:t xml:space="preserve">No Cost Extension Request </w:t>
      </w:r>
      <w:r>
        <w:rPr>
          <w:rFonts w:ascii="Times New Roman" w:hAnsi="Times New Roman"/>
        </w:rPr>
        <w:t xml:space="preserve">– Enter “yes” or “no” to indicate if the grantee requests a no cost extension.  </w:t>
      </w:r>
    </w:p>
    <w:p w:rsidR="009D67E3" w:rsidP="009D67E3" w:rsidRDefault="009D67E3" w14:paraId="12C6B41A" w14:textId="3CDF2AC9">
      <w:pPr>
        <w:pStyle w:val="ListParagraph"/>
        <w:numPr>
          <w:ilvl w:val="0"/>
          <w:numId w:val="1"/>
        </w:numPr>
        <w:rPr>
          <w:rFonts w:ascii="Times New Roman" w:hAnsi="Times New Roman"/>
        </w:rPr>
      </w:pPr>
      <w:r>
        <w:rPr>
          <w:rFonts w:ascii="Times New Roman" w:hAnsi="Times New Roman"/>
          <w:b/>
        </w:rPr>
        <w:t>Item 1</w:t>
      </w:r>
      <w:r w:rsidR="009A2BE0">
        <w:rPr>
          <w:rFonts w:ascii="Times New Roman" w:hAnsi="Times New Roman"/>
          <w:b/>
        </w:rPr>
        <w:t>4</w:t>
      </w:r>
      <w:r w:rsidRPr="0089140C">
        <w:rPr>
          <w:rFonts w:ascii="Times New Roman" w:hAnsi="Times New Roman"/>
        </w:rPr>
        <w:t>:</w:t>
      </w:r>
      <w:r>
        <w:rPr>
          <w:rFonts w:ascii="Times New Roman" w:hAnsi="Times New Roman"/>
        </w:rPr>
        <w:t xml:space="preserve"> </w:t>
      </w:r>
      <w:r>
        <w:rPr>
          <w:rFonts w:ascii="Times New Roman" w:hAnsi="Times New Roman"/>
          <w:b/>
        </w:rPr>
        <w:t xml:space="preserve">Indirect Cost Information </w:t>
      </w:r>
      <w:r>
        <w:rPr>
          <w:rFonts w:ascii="Times New Roman" w:hAnsi="Times New Roman"/>
        </w:rPr>
        <w:t xml:space="preserve">– </w:t>
      </w:r>
      <w:r w:rsidR="00715449">
        <w:rPr>
          <w:rFonts w:ascii="Times New Roman" w:hAnsi="Times New Roman"/>
        </w:rPr>
        <w:t>Enter</w:t>
      </w:r>
      <w:r>
        <w:rPr>
          <w:rFonts w:ascii="Times New Roman" w:hAnsi="Times New Roman"/>
        </w:rPr>
        <w:t xml:space="preserve"> “yes” or “no” to indicate if you are claiming indirect costs under this grant? </w:t>
      </w:r>
    </w:p>
    <w:p w:rsidR="00531512" w:rsidP="00066F55" w:rsidRDefault="7A51E568" w14:paraId="142D4C55" w14:textId="59E82A98">
      <w:pPr>
        <w:pStyle w:val="ListParagraph"/>
        <w:numPr>
          <w:ilvl w:val="1"/>
          <w:numId w:val="2"/>
        </w:numPr>
        <w:rPr>
          <w:rFonts w:ascii="Times New Roman" w:hAnsi="Times New Roman"/>
        </w:rPr>
      </w:pPr>
      <w:r w:rsidRPr="2A4C7008">
        <w:rPr>
          <w:rFonts w:ascii="Times New Roman" w:hAnsi="Times New Roman"/>
          <w:b/>
          <w:bCs/>
        </w:rPr>
        <w:t>Item 1</w:t>
      </w:r>
      <w:r w:rsidRPr="2A4C7008" w:rsidR="4F8ABEDE">
        <w:rPr>
          <w:rFonts w:ascii="Times New Roman" w:hAnsi="Times New Roman"/>
          <w:b/>
          <w:bCs/>
        </w:rPr>
        <w:t>4</w:t>
      </w:r>
      <w:r w:rsidRPr="2A4C7008" w:rsidR="0F849D44">
        <w:rPr>
          <w:rFonts w:ascii="Times New Roman" w:hAnsi="Times New Roman"/>
          <w:b/>
          <w:bCs/>
        </w:rPr>
        <w:t>A</w:t>
      </w:r>
      <w:r w:rsidRPr="2A4C7008">
        <w:rPr>
          <w:rFonts w:ascii="Times New Roman" w:hAnsi="Times New Roman"/>
        </w:rPr>
        <w:t xml:space="preserve">: </w:t>
      </w:r>
      <w:r w:rsidRPr="2A4C7008">
        <w:rPr>
          <w:rFonts w:ascii="Times New Roman" w:hAnsi="Times New Roman"/>
          <w:b/>
          <w:bCs/>
        </w:rPr>
        <w:t xml:space="preserve">Indirect Cost Information </w:t>
      </w:r>
      <w:r w:rsidRPr="2A4C7008">
        <w:rPr>
          <w:rFonts w:ascii="Times New Roman" w:hAnsi="Times New Roman"/>
        </w:rPr>
        <w:t>–</w:t>
      </w:r>
      <w:r w:rsidRPr="2A4C7008" w:rsidR="784BE6EE">
        <w:rPr>
          <w:rFonts w:ascii="Times New Roman" w:hAnsi="Times New Roman"/>
        </w:rPr>
        <w:t xml:space="preserve"> If</w:t>
      </w:r>
      <w:r w:rsidRPr="2A4C7008">
        <w:rPr>
          <w:rFonts w:ascii="Times New Roman" w:hAnsi="Times New Roman"/>
        </w:rPr>
        <w:t xml:space="preserve"> “yes</w:t>
      </w:r>
      <w:r w:rsidRPr="2A4C7008" w:rsidR="4CA33569">
        <w:rPr>
          <w:rFonts w:ascii="Times New Roman" w:hAnsi="Times New Roman"/>
        </w:rPr>
        <w:t>,</w:t>
      </w:r>
      <w:r w:rsidRPr="2A4C7008">
        <w:rPr>
          <w:rFonts w:ascii="Times New Roman" w:hAnsi="Times New Roman"/>
        </w:rPr>
        <w:t>”</w:t>
      </w:r>
      <w:r w:rsidRPr="2A4C7008" w:rsidR="4CA33569">
        <w:rPr>
          <w:rFonts w:ascii="Times New Roman" w:hAnsi="Times New Roman"/>
        </w:rPr>
        <w:t xml:space="preserve"> enter “yes or</w:t>
      </w:r>
      <w:r w:rsidRPr="2A4C7008">
        <w:rPr>
          <w:rFonts w:ascii="Times New Roman" w:hAnsi="Times New Roman"/>
        </w:rPr>
        <w:t xml:space="preserve"> “no” to indicate if </w:t>
      </w:r>
      <w:r w:rsidRPr="2A4C7008" w:rsidR="11ABE0DE">
        <w:rPr>
          <w:rFonts w:ascii="Times New Roman" w:hAnsi="Times New Roman"/>
        </w:rPr>
        <w:t>the grantee has an Indirect Cost Rate Agreement approved by the Federal Government</w:t>
      </w:r>
      <w:r w:rsidRPr="2A4C7008" w:rsidR="3BD2242F">
        <w:rPr>
          <w:rFonts w:ascii="Times New Roman" w:hAnsi="Times New Roman"/>
        </w:rPr>
        <w:t xml:space="preserve">. </w:t>
      </w:r>
    </w:p>
    <w:p w:rsidR="001770D9" w:rsidP="00066F55" w:rsidRDefault="001770D9" w14:paraId="0A1C01DE" w14:textId="7A87D75D">
      <w:pPr>
        <w:pStyle w:val="ListParagraph"/>
        <w:numPr>
          <w:ilvl w:val="1"/>
          <w:numId w:val="2"/>
        </w:numPr>
        <w:rPr>
          <w:rFonts w:ascii="Times New Roman" w:hAnsi="Times New Roman"/>
        </w:rPr>
      </w:pPr>
      <w:r>
        <w:rPr>
          <w:rFonts w:ascii="Times New Roman" w:hAnsi="Times New Roman"/>
          <w:b/>
        </w:rPr>
        <w:t>Item 1</w:t>
      </w:r>
      <w:r w:rsidR="009A2BE0">
        <w:rPr>
          <w:rFonts w:ascii="Times New Roman" w:hAnsi="Times New Roman"/>
          <w:b/>
        </w:rPr>
        <w:t>4</w:t>
      </w:r>
      <w:r>
        <w:rPr>
          <w:rFonts w:ascii="Times New Roman" w:hAnsi="Times New Roman"/>
          <w:b/>
        </w:rPr>
        <w:t>B</w:t>
      </w:r>
      <w:r w:rsidRPr="0089140C">
        <w:rPr>
          <w:rFonts w:ascii="Times New Roman" w:hAnsi="Times New Roman"/>
        </w:rPr>
        <w:t>:</w:t>
      </w:r>
      <w:r>
        <w:rPr>
          <w:rFonts w:ascii="Times New Roman" w:hAnsi="Times New Roman"/>
        </w:rPr>
        <w:t xml:space="preserve"> </w:t>
      </w:r>
      <w:r>
        <w:rPr>
          <w:rFonts w:ascii="Times New Roman" w:hAnsi="Times New Roman"/>
          <w:b/>
        </w:rPr>
        <w:t xml:space="preserve">Indirect Cost Information </w:t>
      </w:r>
      <w:r>
        <w:rPr>
          <w:rFonts w:ascii="Times New Roman" w:hAnsi="Times New Roman"/>
        </w:rPr>
        <w:t xml:space="preserve">– Enter </w:t>
      </w:r>
      <w:r w:rsidR="001F2D62">
        <w:rPr>
          <w:rFonts w:ascii="Times New Roman" w:hAnsi="Times New Roman"/>
        </w:rPr>
        <w:t xml:space="preserve">the </w:t>
      </w:r>
      <w:proofErr w:type="gramStart"/>
      <w:r w:rsidR="001F2D62">
        <w:rPr>
          <w:rFonts w:ascii="Times New Roman" w:hAnsi="Times New Roman"/>
        </w:rPr>
        <w:t>time period</w:t>
      </w:r>
      <w:proofErr w:type="gramEnd"/>
      <w:r w:rsidR="001F2D62">
        <w:rPr>
          <w:rFonts w:ascii="Times New Roman" w:hAnsi="Times New Roman"/>
        </w:rPr>
        <w:t xml:space="preserve"> covered by the agreement, the approving Federal agency, the indirect cost rate, </w:t>
      </w:r>
      <w:r w:rsidR="002D75DD">
        <w:rPr>
          <w:rFonts w:ascii="Times New Roman" w:hAnsi="Times New Roman"/>
        </w:rPr>
        <w:t xml:space="preserve">and </w:t>
      </w:r>
      <w:r w:rsidR="001F2D62">
        <w:rPr>
          <w:rFonts w:ascii="Times New Roman" w:hAnsi="Times New Roman"/>
        </w:rPr>
        <w:t>the type of rate</w:t>
      </w:r>
      <w:r w:rsidR="002D75DD">
        <w:rPr>
          <w:rFonts w:ascii="Times New Roman" w:hAnsi="Times New Roman"/>
        </w:rPr>
        <w:t xml:space="preserve"> (provisional, final, or other)</w:t>
      </w:r>
      <w:r>
        <w:rPr>
          <w:rFonts w:ascii="Times New Roman" w:hAnsi="Times New Roman"/>
        </w:rPr>
        <w:t xml:space="preserve">. </w:t>
      </w:r>
    </w:p>
    <w:p w:rsidR="00EA318C" w:rsidP="00066F55" w:rsidRDefault="00EA318C" w14:paraId="485E08BE" w14:textId="1DCE92C0">
      <w:pPr>
        <w:pStyle w:val="ListParagraph"/>
        <w:numPr>
          <w:ilvl w:val="1"/>
          <w:numId w:val="2"/>
        </w:numPr>
        <w:rPr>
          <w:rFonts w:ascii="Times New Roman" w:hAnsi="Times New Roman"/>
        </w:rPr>
      </w:pPr>
      <w:r w:rsidRPr="00B63F65">
        <w:rPr>
          <w:rFonts w:ascii="Times New Roman" w:hAnsi="Times New Roman"/>
          <w:b/>
          <w:bCs/>
        </w:rPr>
        <w:t>Item</w:t>
      </w:r>
      <w:r>
        <w:rPr>
          <w:rFonts w:ascii="Times New Roman" w:hAnsi="Times New Roman"/>
          <w:b/>
          <w:bCs/>
        </w:rPr>
        <w:t xml:space="preserve"> </w:t>
      </w:r>
      <w:r w:rsidRPr="00B63F65">
        <w:rPr>
          <w:rFonts w:ascii="Times New Roman" w:hAnsi="Times New Roman"/>
          <w:b/>
          <w:bCs/>
        </w:rPr>
        <w:t xml:space="preserve">14C: Indirect Cost Information </w:t>
      </w:r>
      <w:r w:rsidR="007A6287">
        <w:rPr>
          <w:rFonts w:ascii="Times New Roman" w:hAnsi="Times New Roman"/>
        </w:rPr>
        <w:t>–</w:t>
      </w:r>
      <w:r>
        <w:rPr>
          <w:rFonts w:ascii="Times New Roman" w:hAnsi="Times New Roman"/>
        </w:rPr>
        <w:t xml:space="preserve"> </w:t>
      </w:r>
      <w:r w:rsidR="007A6287">
        <w:rPr>
          <w:rFonts w:ascii="Times New Roman" w:hAnsi="Times New Roman"/>
        </w:rPr>
        <w:t xml:space="preserve">Enter “yes,” “no,” or N/A to indicate if the organization is not a State, local government, or Indian tribe, and is using the de </w:t>
      </w:r>
      <w:proofErr w:type="spellStart"/>
      <w:r w:rsidR="007A6287">
        <w:rPr>
          <w:rFonts w:ascii="Times New Roman" w:hAnsi="Times New Roman"/>
        </w:rPr>
        <w:t>minimus</w:t>
      </w:r>
      <w:proofErr w:type="spellEnd"/>
      <w:r w:rsidR="007A6287">
        <w:rPr>
          <w:rFonts w:ascii="Times New Roman" w:hAnsi="Times New Roman"/>
        </w:rPr>
        <w:t xml:space="preserve"> rate of 10% modified total direct costs (MTDC) in compliance with 2 CFR 200.414(f). </w:t>
      </w:r>
    </w:p>
    <w:p w:rsidRPr="00B63F65" w:rsidR="009F6964" w:rsidP="009F6964" w:rsidRDefault="007A6287" w14:paraId="01A207DB" w14:textId="57DFE20C">
      <w:pPr>
        <w:pStyle w:val="ListParagraph"/>
        <w:numPr>
          <w:ilvl w:val="1"/>
          <w:numId w:val="2"/>
        </w:numPr>
        <w:rPr>
          <w:rFonts w:ascii="Times New Roman" w:hAnsi="Times New Roman"/>
        </w:rPr>
      </w:pPr>
      <w:r w:rsidRPr="00B63F65">
        <w:rPr>
          <w:rFonts w:ascii="Times New Roman" w:hAnsi="Times New Roman"/>
          <w:b/>
          <w:bCs/>
        </w:rPr>
        <w:t>Item 14D</w:t>
      </w:r>
      <w:r>
        <w:rPr>
          <w:rFonts w:ascii="Times New Roman" w:hAnsi="Times New Roman"/>
        </w:rPr>
        <w:t xml:space="preserve"> – Enter “yes,” “no,” or </w:t>
      </w:r>
      <w:r w:rsidR="009F6964">
        <w:rPr>
          <w:rFonts w:ascii="Times New Roman" w:hAnsi="Times New Roman"/>
        </w:rPr>
        <w:t>N/A to indicate if the organization is funded under a Restricted Rate program and issuing a restricted indirect cost rate that either: i</w:t>
      </w:r>
      <w:r w:rsidRPr="00B63F65" w:rsidR="009F6964">
        <w:rPr>
          <w:rFonts w:ascii="Times New Roman" w:hAnsi="Times New Roman"/>
        </w:rPr>
        <w:t>s included in the organization’s approved Indirect Cost Rate Agreement o</w:t>
      </w:r>
      <w:r w:rsidR="009F6964">
        <w:rPr>
          <w:rFonts w:ascii="Times New Roman" w:hAnsi="Times New Roman"/>
        </w:rPr>
        <w:t>r c</w:t>
      </w:r>
      <w:r w:rsidRPr="00B63F65" w:rsidR="009F6964">
        <w:rPr>
          <w:rFonts w:ascii="Times New Roman" w:hAnsi="Times New Roman"/>
        </w:rPr>
        <w:t>omplies with 34 CFR 76.56(c)(2).</w:t>
      </w:r>
    </w:p>
    <w:p w:rsidR="00EA7D3A" w:rsidP="00A44D50" w:rsidRDefault="00EA7D3A" w14:paraId="1EE6040A" w14:textId="647F2367">
      <w:pPr>
        <w:pStyle w:val="ListParagraph"/>
        <w:numPr>
          <w:ilvl w:val="0"/>
          <w:numId w:val="1"/>
        </w:numPr>
        <w:rPr>
          <w:rFonts w:ascii="Times New Roman" w:hAnsi="Times New Roman"/>
        </w:rPr>
      </w:pPr>
      <w:r>
        <w:rPr>
          <w:rFonts w:ascii="Times New Roman" w:hAnsi="Times New Roman"/>
          <w:b/>
        </w:rPr>
        <w:t>Item 1</w:t>
      </w:r>
      <w:r w:rsidR="009A2BE0">
        <w:rPr>
          <w:rFonts w:ascii="Times New Roman" w:hAnsi="Times New Roman"/>
          <w:b/>
        </w:rPr>
        <w:t>5</w:t>
      </w:r>
      <w:r w:rsidRPr="0089140C">
        <w:rPr>
          <w:rFonts w:ascii="Times New Roman" w:hAnsi="Times New Roman"/>
        </w:rPr>
        <w:t>:</w:t>
      </w:r>
      <w:r>
        <w:rPr>
          <w:rFonts w:ascii="Times New Roman" w:hAnsi="Times New Roman"/>
        </w:rPr>
        <w:t xml:space="preserve"> </w:t>
      </w:r>
      <w:r w:rsidRPr="0089140C">
        <w:rPr>
          <w:rFonts w:ascii="Times New Roman" w:hAnsi="Times New Roman"/>
          <w:b/>
        </w:rPr>
        <w:t xml:space="preserve">Human Subjects </w:t>
      </w:r>
      <w:r w:rsidR="00A44D50">
        <w:rPr>
          <w:rFonts w:ascii="Times New Roman" w:hAnsi="Times New Roman"/>
          <w:b/>
        </w:rPr>
        <w:t>Certification</w:t>
      </w:r>
      <w:r>
        <w:rPr>
          <w:rFonts w:ascii="Times New Roman" w:hAnsi="Times New Roman"/>
        </w:rPr>
        <w:t xml:space="preserve"> </w:t>
      </w:r>
      <w:r w:rsidRPr="00BB43CE" w:rsidR="00BB43CE">
        <w:rPr>
          <w:rFonts w:ascii="Times New Roman" w:hAnsi="Times New Roman"/>
        </w:rPr>
        <w:t>–</w:t>
      </w:r>
      <w:r>
        <w:rPr>
          <w:rFonts w:ascii="Times New Roman" w:hAnsi="Times New Roman"/>
        </w:rPr>
        <w:t xml:space="preserve"> Enter </w:t>
      </w:r>
      <w:r w:rsidR="00211A56">
        <w:rPr>
          <w:rFonts w:ascii="Times New Roman" w:hAnsi="Times New Roman"/>
        </w:rPr>
        <w:t xml:space="preserve">“yes,” </w:t>
      </w:r>
      <w:r w:rsidR="009B7CBA">
        <w:rPr>
          <w:rFonts w:ascii="Times New Roman" w:hAnsi="Times New Roman"/>
        </w:rPr>
        <w:t>“</w:t>
      </w:r>
      <w:r>
        <w:rPr>
          <w:rFonts w:ascii="Times New Roman" w:hAnsi="Times New Roman"/>
        </w:rPr>
        <w:t>no</w:t>
      </w:r>
      <w:r w:rsidR="00211A56">
        <w:rPr>
          <w:rFonts w:ascii="Times New Roman" w:hAnsi="Times New Roman"/>
        </w:rPr>
        <w:t>,</w:t>
      </w:r>
      <w:r w:rsidR="009B7CBA">
        <w:rPr>
          <w:rFonts w:ascii="Times New Roman" w:hAnsi="Times New Roman"/>
        </w:rPr>
        <w:t>”</w:t>
      </w:r>
      <w:r w:rsidR="00211A56">
        <w:rPr>
          <w:rFonts w:ascii="Times New Roman" w:hAnsi="Times New Roman"/>
        </w:rPr>
        <w:t xml:space="preserve"> or N/A</w:t>
      </w:r>
      <w:r>
        <w:rPr>
          <w:rFonts w:ascii="Times New Roman" w:hAnsi="Times New Roman"/>
        </w:rPr>
        <w:t xml:space="preserve"> to indicate the </w:t>
      </w:r>
      <w:r w:rsidR="00F44C56">
        <w:rPr>
          <w:rFonts w:ascii="Times New Roman" w:hAnsi="Times New Roman"/>
        </w:rPr>
        <w:t xml:space="preserve">grantee has Institutional Review Board (IRB) approval. </w:t>
      </w:r>
      <w:r>
        <w:rPr>
          <w:rFonts w:ascii="Times New Roman" w:hAnsi="Times New Roman"/>
        </w:rPr>
        <w:t xml:space="preserve"> </w:t>
      </w:r>
    </w:p>
    <w:p w:rsidR="00D53DA6" w:rsidP="00A44D50" w:rsidRDefault="00D53DA6" w14:paraId="4F639EAC" w14:textId="0D380379">
      <w:pPr>
        <w:pStyle w:val="ListParagraph"/>
        <w:numPr>
          <w:ilvl w:val="0"/>
          <w:numId w:val="1"/>
        </w:numPr>
        <w:rPr>
          <w:rFonts w:ascii="Times New Roman" w:hAnsi="Times New Roman"/>
        </w:rPr>
      </w:pPr>
      <w:r>
        <w:rPr>
          <w:rFonts w:ascii="Times New Roman" w:hAnsi="Times New Roman"/>
          <w:b/>
        </w:rPr>
        <w:t>Item 1</w:t>
      </w:r>
      <w:r w:rsidR="009A2BE0">
        <w:rPr>
          <w:rFonts w:ascii="Times New Roman" w:hAnsi="Times New Roman"/>
          <w:b/>
        </w:rPr>
        <w:t>6</w:t>
      </w:r>
      <w:r w:rsidRPr="0089140C">
        <w:rPr>
          <w:rFonts w:ascii="Times New Roman" w:hAnsi="Times New Roman"/>
        </w:rPr>
        <w:t>:</w:t>
      </w:r>
      <w:r>
        <w:rPr>
          <w:rFonts w:ascii="Times New Roman" w:hAnsi="Times New Roman"/>
        </w:rPr>
        <w:t xml:space="preserve"> </w:t>
      </w:r>
      <w:r w:rsidRPr="0089140C">
        <w:rPr>
          <w:rFonts w:ascii="Times New Roman" w:hAnsi="Times New Roman"/>
          <w:b/>
        </w:rPr>
        <w:t xml:space="preserve">Human Subjects </w:t>
      </w:r>
      <w:r>
        <w:rPr>
          <w:rFonts w:ascii="Times New Roman" w:hAnsi="Times New Roman"/>
          <w:b/>
        </w:rPr>
        <w:t>Certification</w:t>
      </w:r>
      <w:r>
        <w:rPr>
          <w:rFonts w:ascii="Times New Roman" w:hAnsi="Times New Roman"/>
        </w:rPr>
        <w:t xml:space="preserve"> </w:t>
      </w:r>
      <w:r w:rsidRPr="00BB43CE">
        <w:rPr>
          <w:rFonts w:ascii="Times New Roman" w:hAnsi="Times New Roman"/>
        </w:rPr>
        <w:t>–</w:t>
      </w:r>
      <w:r>
        <w:rPr>
          <w:rFonts w:ascii="Times New Roman" w:hAnsi="Times New Roman"/>
        </w:rPr>
        <w:t xml:space="preserve"> Enter “yes,” “no,” or N/A to indicate </w:t>
      </w:r>
      <w:r w:rsidRPr="00D53DA6">
        <w:rPr>
          <w:rFonts w:ascii="Times New Roman" w:hAnsi="Times New Roman"/>
        </w:rPr>
        <w:t xml:space="preserve">that </w:t>
      </w:r>
      <w:r>
        <w:rPr>
          <w:rFonts w:ascii="Times New Roman" w:hAnsi="Times New Roman"/>
        </w:rPr>
        <w:t>the grantee is</w:t>
      </w:r>
      <w:r w:rsidRPr="00D53DA6">
        <w:rPr>
          <w:rFonts w:ascii="Times New Roman" w:hAnsi="Times New Roman"/>
        </w:rPr>
        <w:t xml:space="preserve"> aware of </w:t>
      </w:r>
      <w:r>
        <w:rPr>
          <w:rFonts w:ascii="Times New Roman" w:hAnsi="Times New Roman"/>
        </w:rPr>
        <w:t>Fe</w:t>
      </w:r>
      <w:r w:rsidRPr="00D53DA6">
        <w:rPr>
          <w:rFonts w:ascii="Times New Roman" w:hAnsi="Times New Roman"/>
        </w:rPr>
        <w:t>deral and state data security and student privacy regulations</w:t>
      </w:r>
      <w:r w:rsidR="00C25519">
        <w:rPr>
          <w:rFonts w:ascii="Times New Roman" w:hAnsi="Times New Roman"/>
        </w:rPr>
        <w:t xml:space="preserve">. </w:t>
      </w:r>
    </w:p>
    <w:p w:rsidR="005167E0" w:rsidP="00A44D50" w:rsidRDefault="7486F57D" w14:paraId="76C2F3D0" w14:textId="74694551">
      <w:pPr>
        <w:pStyle w:val="ListParagraph"/>
        <w:numPr>
          <w:ilvl w:val="0"/>
          <w:numId w:val="1"/>
        </w:numPr>
        <w:rPr>
          <w:rFonts w:ascii="Times New Roman" w:hAnsi="Times New Roman"/>
        </w:rPr>
      </w:pPr>
      <w:r w:rsidRPr="2A4C7008">
        <w:rPr>
          <w:rFonts w:ascii="Times New Roman" w:hAnsi="Times New Roman"/>
          <w:b/>
          <w:bCs/>
        </w:rPr>
        <w:t>Item 17</w:t>
      </w:r>
      <w:r w:rsidRPr="2A4C7008">
        <w:rPr>
          <w:rFonts w:ascii="Times New Roman" w:hAnsi="Times New Roman"/>
        </w:rPr>
        <w:t xml:space="preserve">: </w:t>
      </w:r>
      <w:r w:rsidRPr="2A4C7008" w:rsidR="28F6E139">
        <w:rPr>
          <w:rFonts w:ascii="Times New Roman" w:hAnsi="Times New Roman"/>
          <w:b/>
          <w:bCs/>
        </w:rPr>
        <w:t xml:space="preserve">Project Data and Performance Measures </w:t>
      </w:r>
      <w:r w:rsidRPr="2A4C7008" w:rsidR="28F6E139">
        <w:rPr>
          <w:rFonts w:ascii="Times New Roman" w:hAnsi="Times New Roman"/>
        </w:rPr>
        <w:t xml:space="preserve">– </w:t>
      </w:r>
      <w:r w:rsidRPr="2A4C7008" w:rsidR="5A1FD426">
        <w:rPr>
          <w:rFonts w:ascii="Times New Roman" w:hAnsi="Times New Roman"/>
        </w:rPr>
        <w:t>Enter “yes,” “no,” or N/A</w:t>
      </w:r>
      <w:r w:rsidR="009937ED">
        <w:rPr>
          <w:rFonts w:ascii="Times New Roman" w:hAnsi="Times New Roman"/>
        </w:rPr>
        <w:t xml:space="preserve"> to indicate that the </w:t>
      </w:r>
      <w:r w:rsidR="00E51D7B">
        <w:rPr>
          <w:rFonts w:ascii="Times New Roman" w:hAnsi="Times New Roman"/>
        </w:rPr>
        <w:t xml:space="preserve">grantee provides </w:t>
      </w:r>
      <w:r w:rsidRPr="2A4C7008" w:rsidR="00E51D7B">
        <w:rPr>
          <w:rFonts w:ascii="Times New Roman" w:hAnsi="Times New Roman"/>
        </w:rPr>
        <w:t>services directly to students, teachers, parents, or another group</w:t>
      </w:r>
      <w:r w:rsidR="00C148E2">
        <w:rPr>
          <w:rFonts w:ascii="Times New Roman" w:hAnsi="Times New Roman"/>
        </w:rPr>
        <w:t xml:space="preserve"> through </w:t>
      </w:r>
      <w:r w:rsidRPr="2A4C7008" w:rsidR="28F6E139">
        <w:rPr>
          <w:rFonts w:ascii="Times New Roman" w:hAnsi="Times New Roman"/>
        </w:rPr>
        <w:t xml:space="preserve">service delivery or </w:t>
      </w:r>
      <w:r w:rsidR="00C148E2">
        <w:rPr>
          <w:rFonts w:ascii="Times New Roman" w:hAnsi="Times New Roman"/>
        </w:rPr>
        <w:t xml:space="preserve">an </w:t>
      </w:r>
      <w:r w:rsidRPr="2A4C7008" w:rsidR="28F6E139">
        <w:rPr>
          <w:rFonts w:ascii="Times New Roman" w:hAnsi="Times New Roman"/>
        </w:rPr>
        <w:t>instructional component</w:t>
      </w:r>
      <w:r w:rsidR="00C148E2">
        <w:rPr>
          <w:rFonts w:ascii="Times New Roman" w:hAnsi="Times New Roman"/>
        </w:rPr>
        <w:t xml:space="preserve"> of the project</w:t>
      </w:r>
      <w:r w:rsidRPr="2A4C7008" w:rsidR="5A1FD426">
        <w:rPr>
          <w:rFonts w:ascii="Times New Roman" w:hAnsi="Times New Roman"/>
        </w:rPr>
        <w:t xml:space="preserve">. </w:t>
      </w:r>
    </w:p>
    <w:p w:rsidR="00E653D1" w:rsidP="00E653D1" w:rsidRDefault="00E653D1" w14:paraId="173254B0" w14:textId="33D3536B">
      <w:pPr>
        <w:pStyle w:val="ListParagraph"/>
        <w:numPr>
          <w:ilvl w:val="1"/>
          <w:numId w:val="1"/>
        </w:numPr>
        <w:rPr>
          <w:rFonts w:ascii="Times New Roman" w:hAnsi="Times New Roman"/>
        </w:rPr>
      </w:pPr>
      <w:r w:rsidRPr="005247BE">
        <w:rPr>
          <w:rFonts w:ascii="Times New Roman" w:hAnsi="Times New Roman"/>
          <w:b/>
          <w:bCs/>
        </w:rPr>
        <w:t>Item 17</w:t>
      </w:r>
      <w:r w:rsidR="005247BE">
        <w:rPr>
          <w:rFonts w:ascii="Times New Roman" w:hAnsi="Times New Roman"/>
          <w:b/>
          <w:bCs/>
        </w:rPr>
        <w:t>A</w:t>
      </w:r>
      <w:r>
        <w:rPr>
          <w:rFonts w:ascii="Times New Roman" w:hAnsi="Times New Roman"/>
        </w:rPr>
        <w:t xml:space="preserve">: </w:t>
      </w:r>
      <w:r w:rsidRPr="008C63FB" w:rsidR="008C63FB">
        <w:rPr>
          <w:rFonts w:ascii="Times New Roman" w:hAnsi="Times New Roman"/>
        </w:rPr>
        <w:t>Please fill in the number of project participants for all groups your project served</w:t>
      </w:r>
      <w:r w:rsidR="008C63FB">
        <w:rPr>
          <w:rFonts w:ascii="Times New Roman" w:hAnsi="Times New Roman"/>
        </w:rPr>
        <w:t>: Children Aged 0-4, Elementary Students, Middle School Students, High School Students, Postsecondary Students, Parents, Culture Bearers/Elders, Teachers/Educators</w:t>
      </w:r>
      <w:r w:rsidRPr="008C63FB" w:rsidR="008C63FB">
        <w:rPr>
          <w:rFonts w:ascii="Times New Roman" w:hAnsi="Times New Roman"/>
        </w:rPr>
        <w:t>. If your project does not serve a particular group, please enter 0.</w:t>
      </w:r>
      <w:r w:rsidR="008C63FB">
        <w:rPr>
          <w:rFonts w:ascii="Times New Roman" w:hAnsi="Times New Roman"/>
        </w:rPr>
        <w:t xml:space="preserve"> </w:t>
      </w:r>
    </w:p>
    <w:p w:rsidR="008C63FB" w:rsidP="005247BE" w:rsidRDefault="00383D5E" w14:paraId="16DE0B21" w14:textId="774258E5">
      <w:pPr>
        <w:pStyle w:val="ListParagraph"/>
        <w:numPr>
          <w:ilvl w:val="1"/>
          <w:numId w:val="1"/>
        </w:numPr>
        <w:rPr>
          <w:rFonts w:ascii="Times New Roman" w:hAnsi="Times New Roman"/>
        </w:rPr>
      </w:pPr>
      <w:r w:rsidRPr="005247BE">
        <w:rPr>
          <w:rFonts w:ascii="Times New Roman" w:hAnsi="Times New Roman"/>
          <w:b/>
          <w:bCs/>
        </w:rPr>
        <w:lastRenderedPageBreak/>
        <w:t>Item 17</w:t>
      </w:r>
      <w:r w:rsidR="005247BE">
        <w:rPr>
          <w:rFonts w:ascii="Times New Roman" w:hAnsi="Times New Roman"/>
          <w:b/>
          <w:bCs/>
        </w:rPr>
        <w:t>B</w:t>
      </w:r>
      <w:r>
        <w:rPr>
          <w:rFonts w:ascii="Times New Roman" w:hAnsi="Times New Roman"/>
        </w:rPr>
        <w:t xml:space="preserve">: Please enter the average number of service delivery or contact hours that a participant in each group received </w:t>
      </w:r>
      <w:r w:rsidR="00AE64D0">
        <w:rPr>
          <w:rFonts w:ascii="Times New Roman" w:hAnsi="Times New Roman"/>
        </w:rPr>
        <w:t>during the most recent performance period (e.g., 1</w:t>
      </w:r>
      <w:r>
        <w:rPr>
          <w:rFonts w:ascii="Times New Roman" w:hAnsi="Times New Roman"/>
        </w:rPr>
        <w:t>0/01/2021 – 6/1/2022</w:t>
      </w:r>
      <w:r w:rsidR="00AE64D0">
        <w:rPr>
          <w:rFonts w:ascii="Times New Roman" w:hAnsi="Times New Roman"/>
        </w:rPr>
        <w:t>)</w:t>
      </w:r>
      <w:r>
        <w:rPr>
          <w:rFonts w:ascii="Times New Roman" w:hAnsi="Times New Roman"/>
        </w:rPr>
        <w:t xml:space="preserve">. </w:t>
      </w:r>
    </w:p>
    <w:p w:rsidR="00412C75" w:rsidP="005247BE" w:rsidRDefault="00412C75" w14:paraId="474662EB" w14:textId="24F0514D">
      <w:pPr>
        <w:pStyle w:val="ListParagraph"/>
        <w:numPr>
          <w:ilvl w:val="1"/>
          <w:numId w:val="1"/>
        </w:numPr>
        <w:rPr>
          <w:rFonts w:ascii="Times New Roman" w:hAnsi="Times New Roman"/>
        </w:rPr>
      </w:pPr>
      <w:r>
        <w:rPr>
          <w:rFonts w:ascii="Times New Roman" w:hAnsi="Times New Roman"/>
          <w:b/>
          <w:bCs/>
        </w:rPr>
        <w:t>Item 17C</w:t>
      </w:r>
      <w:r w:rsidRPr="00E3278C">
        <w:rPr>
          <w:rFonts w:ascii="Times New Roman" w:hAnsi="Times New Roman"/>
        </w:rPr>
        <w:t>:</w:t>
      </w:r>
      <w:r>
        <w:rPr>
          <w:rFonts w:ascii="Times New Roman" w:hAnsi="Times New Roman"/>
        </w:rPr>
        <w:t xml:space="preserve"> </w:t>
      </w:r>
      <w:r w:rsidR="00514F84">
        <w:rPr>
          <w:rFonts w:ascii="Times New Roman" w:hAnsi="Times New Roman"/>
        </w:rPr>
        <w:t>If</w:t>
      </w:r>
      <w:r w:rsidR="00A52773">
        <w:rPr>
          <w:rFonts w:ascii="Times New Roman" w:hAnsi="Times New Roman"/>
        </w:rPr>
        <w:t xml:space="preserve"> applicable, </w:t>
      </w:r>
      <w:r>
        <w:rPr>
          <w:rFonts w:ascii="Times New Roman" w:hAnsi="Times New Roman"/>
        </w:rPr>
        <w:t xml:space="preserve">enter the number of project participants </w:t>
      </w:r>
      <w:r w:rsidR="00FD75CA">
        <w:rPr>
          <w:rFonts w:ascii="Times New Roman" w:hAnsi="Times New Roman"/>
        </w:rPr>
        <w:t xml:space="preserve">that met or exceeded proficiency standards </w:t>
      </w:r>
      <w:r w:rsidR="00A80092">
        <w:rPr>
          <w:rFonts w:ascii="Times New Roman" w:hAnsi="Times New Roman"/>
        </w:rPr>
        <w:t xml:space="preserve">on </w:t>
      </w:r>
      <w:r w:rsidR="00FD75CA">
        <w:rPr>
          <w:rFonts w:ascii="Times New Roman" w:hAnsi="Times New Roman"/>
        </w:rPr>
        <w:t xml:space="preserve">the </w:t>
      </w:r>
      <w:r w:rsidR="003A061E">
        <w:rPr>
          <w:rFonts w:ascii="Times New Roman" w:hAnsi="Times New Roman"/>
        </w:rPr>
        <w:t xml:space="preserve">most recently administered </w:t>
      </w:r>
      <w:r w:rsidR="00FD75CA">
        <w:rPr>
          <w:rFonts w:ascii="Times New Roman" w:hAnsi="Times New Roman"/>
        </w:rPr>
        <w:t>Native Hawaiian language</w:t>
      </w:r>
      <w:r w:rsidR="003A061E">
        <w:rPr>
          <w:rFonts w:ascii="Times New Roman" w:hAnsi="Times New Roman"/>
        </w:rPr>
        <w:t xml:space="preserve"> </w:t>
      </w:r>
      <w:r w:rsidR="00A80092">
        <w:rPr>
          <w:rFonts w:ascii="Times New Roman" w:hAnsi="Times New Roman"/>
        </w:rPr>
        <w:t xml:space="preserve">reading </w:t>
      </w:r>
      <w:r w:rsidR="003A061E">
        <w:rPr>
          <w:rFonts w:ascii="Times New Roman" w:hAnsi="Times New Roman"/>
        </w:rPr>
        <w:t>test</w:t>
      </w:r>
      <w:r w:rsidR="00FD75CA">
        <w:rPr>
          <w:rFonts w:ascii="Times New Roman" w:hAnsi="Times New Roman"/>
        </w:rPr>
        <w:t>.</w:t>
      </w:r>
    </w:p>
    <w:p w:rsidR="00571BCF" w:rsidP="005247BE" w:rsidRDefault="00571BCF" w14:paraId="4C6DA615" w14:textId="7AED04DA">
      <w:pPr>
        <w:pStyle w:val="ListParagraph"/>
        <w:numPr>
          <w:ilvl w:val="1"/>
          <w:numId w:val="1"/>
        </w:numPr>
        <w:rPr>
          <w:rFonts w:ascii="Times New Roman" w:hAnsi="Times New Roman"/>
        </w:rPr>
      </w:pPr>
      <w:r>
        <w:rPr>
          <w:rFonts w:ascii="Times New Roman" w:hAnsi="Times New Roman"/>
          <w:b/>
          <w:bCs/>
        </w:rPr>
        <w:t>Item 17D</w:t>
      </w:r>
      <w:r w:rsidRPr="00E3278C">
        <w:rPr>
          <w:rFonts w:ascii="Times New Roman" w:hAnsi="Times New Roman"/>
        </w:rPr>
        <w:t>:</w:t>
      </w:r>
      <w:r>
        <w:rPr>
          <w:rFonts w:ascii="Times New Roman" w:hAnsi="Times New Roman"/>
        </w:rPr>
        <w:t xml:space="preserve"> </w:t>
      </w:r>
      <w:r w:rsidR="00514F84">
        <w:rPr>
          <w:rFonts w:ascii="Times New Roman" w:hAnsi="Times New Roman"/>
        </w:rPr>
        <w:t>If applicable, enter “yes,”</w:t>
      </w:r>
      <w:r w:rsidR="00B516D3">
        <w:rPr>
          <w:rFonts w:ascii="Times New Roman" w:hAnsi="Times New Roman"/>
        </w:rPr>
        <w:t xml:space="preserve"> or “no” if the primary focus of the </w:t>
      </w:r>
      <w:r w:rsidR="00E225F5">
        <w:rPr>
          <w:rFonts w:ascii="Times New Roman" w:hAnsi="Times New Roman"/>
        </w:rPr>
        <w:t>services provided</w:t>
      </w:r>
      <w:r w:rsidR="00B516D3">
        <w:rPr>
          <w:rFonts w:ascii="Times New Roman" w:hAnsi="Times New Roman"/>
        </w:rPr>
        <w:t xml:space="preserve"> is on Alaska Native culture and language.</w:t>
      </w:r>
      <w:r w:rsidR="00514F84">
        <w:rPr>
          <w:rFonts w:ascii="Times New Roman" w:hAnsi="Times New Roman"/>
        </w:rPr>
        <w:t xml:space="preserve"> </w:t>
      </w:r>
    </w:p>
    <w:p w:rsidR="009F3777" w:rsidP="005247BE" w:rsidRDefault="009F3777" w14:paraId="046EF821" w14:textId="463790D7">
      <w:pPr>
        <w:pStyle w:val="ListParagraph"/>
        <w:numPr>
          <w:ilvl w:val="1"/>
          <w:numId w:val="1"/>
        </w:numPr>
        <w:rPr>
          <w:rFonts w:ascii="Times New Roman" w:hAnsi="Times New Roman"/>
        </w:rPr>
      </w:pPr>
      <w:r>
        <w:rPr>
          <w:rFonts w:ascii="Times New Roman" w:hAnsi="Times New Roman"/>
          <w:b/>
          <w:bCs/>
        </w:rPr>
        <w:t>Item 17</w:t>
      </w:r>
      <w:r w:rsidR="00E225F5">
        <w:rPr>
          <w:rFonts w:ascii="Times New Roman" w:hAnsi="Times New Roman"/>
          <w:b/>
          <w:bCs/>
        </w:rPr>
        <w:t>E</w:t>
      </w:r>
      <w:r w:rsidRPr="00E3278C">
        <w:rPr>
          <w:rFonts w:ascii="Times New Roman" w:hAnsi="Times New Roman"/>
        </w:rPr>
        <w:t>:</w:t>
      </w:r>
      <w:r>
        <w:rPr>
          <w:rFonts w:ascii="Times New Roman" w:hAnsi="Times New Roman"/>
        </w:rPr>
        <w:t xml:space="preserve"> If </w:t>
      </w:r>
      <w:r w:rsidR="003D4A40">
        <w:rPr>
          <w:rFonts w:ascii="Times New Roman" w:hAnsi="Times New Roman"/>
        </w:rPr>
        <w:t xml:space="preserve">serving </w:t>
      </w:r>
      <w:r w:rsidR="00653E80">
        <w:rPr>
          <w:rFonts w:ascii="Times New Roman" w:hAnsi="Times New Roman"/>
        </w:rPr>
        <w:t xml:space="preserve">Children Aged 0-4, </w:t>
      </w:r>
      <w:r w:rsidR="00840A6F">
        <w:rPr>
          <w:rFonts w:ascii="Times New Roman" w:hAnsi="Times New Roman"/>
        </w:rPr>
        <w:t xml:space="preserve">enter </w:t>
      </w:r>
      <w:r w:rsidR="0046249D">
        <w:rPr>
          <w:rFonts w:ascii="Times New Roman" w:hAnsi="Times New Roman"/>
        </w:rPr>
        <w:t xml:space="preserve">the </w:t>
      </w:r>
      <w:r w:rsidR="00EB53CE">
        <w:rPr>
          <w:rFonts w:ascii="Times New Roman" w:hAnsi="Times New Roman"/>
        </w:rPr>
        <w:t xml:space="preserve">number of participants </w:t>
      </w:r>
      <w:r w:rsidR="00F72972">
        <w:rPr>
          <w:rFonts w:ascii="Times New Roman" w:hAnsi="Times New Roman"/>
        </w:rPr>
        <w:t xml:space="preserve">demonstrating </w:t>
      </w:r>
      <w:r w:rsidR="00D844A8">
        <w:rPr>
          <w:rFonts w:ascii="Times New Roman" w:hAnsi="Times New Roman"/>
        </w:rPr>
        <w:t>school rea</w:t>
      </w:r>
      <w:r w:rsidR="008A7C99">
        <w:rPr>
          <w:rFonts w:ascii="Times New Roman" w:hAnsi="Times New Roman"/>
        </w:rPr>
        <w:t xml:space="preserve">diness. </w:t>
      </w:r>
      <w:r w:rsidR="008006A6">
        <w:rPr>
          <w:rFonts w:ascii="Times New Roman" w:hAnsi="Times New Roman"/>
        </w:rPr>
        <w:t xml:space="preserve"> </w:t>
      </w:r>
    </w:p>
    <w:p w:rsidR="00A70173" w:rsidP="005247BE" w:rsidRDefault="00A70173" w14:paraId="31694AAC" w14:textId="42E0C8C2">
      <w:pPr>
        <w:pStyle w:val="ListParagraph"/>
        <w:numPr>
          <w:ilvl w:val="1"/>
          <w:numId w:val="1"/>
        </w:numPr>
        <w:rPr>
          <w:rFonts w:ascii="Times New Roman" w:hAnsi="Times New Roman"/>
        </w:rPr>
      </w:pPr>
      <w:r>
        <w:rPr>
          <w:rFonts w:ascii="Times New Roman" w:hAnsi="Times New Roman"/>
          <w:b/>
          <w:bCs/>
        </w:rPr>
        <w:t>Item 17</w:t>
      </w:r>
      <w:r w:rsidR="00E225F5">
        <w:rPr>
          <w:rFonts w:ascii="Times New Roman" w:hAnsi="Times New Roman"/>
          <w:b/>
          <w:bCs/>
        </w:rPr>
        <w:t>F</w:t>
      </w:r>
      <w:r w:rsidRPr="00E3278C">
        <w:rPr>
          <w:rFonts w:ascii="Times New Roman" w:hAnsi="Times New Roman"/>
        </w:rPr>
        <w:t>:</w:t>
      </w:r>
      <w:r>
        <w:rPr>
          <w:rFonts w:ascii="Times New Roman" w:hAnsi="Times New Roman"/>
        </w:rPr>
        <w:t xml:space="preserve"> If serving high school students, enter the </w:t>
      </w:r>
      <w:r w:rsidR="00AE18E8">
        <w:rPr>
          <w:rFonts w:ascii="Times New Roman" w:hAnsi="Times New Roman"/>
        </w:rPr>
        <w:t>name and address of the high school</w:t>
      </w:r>
      <w:r w:rsidR="002C05F3">
        <w:rPr>
          <w:rFonts w:ascii="Times New Roman" w:hAnsi="Times New Roman"/>
        </w:rPr>
        <w:t xml:space="preserve">(s) attended by program participants. </w:t>
      </w:r>
    </w:p>
    <w:p w:rsidR="001C044F" w:rsidP="00A44D50" w:rsidRDefault="00FA2282" w14:paraId="3D5CF2B8" w14:textId="2E3FB169">
      <w:pPr>
        <w:pStyle w:val="ListParagraph"/>
        <w:numPr>
          <w:ilvl w:val="0"/>
          <w:numId w:val="1"/>
        </w:numPr>
        <w:rPr>
          <w:rFonts w:ascii="Times New Roman" w:hAnsi="Times New Roman"/>
        </w:rPr>
      </w:pPr>
      <w:r>
        <w:rPr>
          <w:rFonts w:ascii="Times New Roman" w:hAnsi="Times New Roman"/>
          <w:b/>
          <w:bCs/>
        </w:rPr>
        <w:t xml:space="preserve">Item 18: </w:t>
      </w:r>
      <w:r w:rsidR="009A3505">
        <w:rPr>
          <w:rFonts w:ascii="Times New Roman" w:hAnsi="Times New Roman"/>
          <w:b/>
          <w:bCs/>
        </w:rPr>
        <w:t xml:space="preserve">Logic Model </w:t>
      </w:r>
      <w:r w:rsidR="001C044F">
        <w:rPr>
          <w:rFonts w:ascii="Times New Roman" w:hAnsi="Times New Roman"/>
          <w:b/>
          <w:bCs/>
        </w:rPr>
        <w:t>Outcomes</w:t>
      </w:r>
      <w:r w:rsidR="009E6E7C">
        <w:rPr>
          <w:rFonts w:ascii="Times New Roman" w:hAnsi="Times New Roman"/>
          <w:b/>
          <w:bCs/>
        </w:rPr>
        <w:t>/Performance Measures</w:t>
      </w:r>
      <w:r w:rsidR="001C044F">
        <w:rPr>
          <w:rFonts w:ascii="Times New Roman" w:hAnsi="Times New Roman"/>
          <w:b/>
          <w:bCs/>
        </w:rPr>
        <w:t xml:space="preserve"> – </w:t>
      </w:r>
      <w:r w:rsidRPr="009A3505" w:rsidR="009A3505">
        <w:rPr>
          <w:rFonts w:ascii="Times New Roman" w:hAnsi="Times New Roman"/>
        </w:rPr>
        <w:t xml:space="preserve">Enter the </w:t>
      </w:r>
      <w:r w:rsidR="008F2C8F">
        <w:rPr>
          <w:rFonts w:ascii="Times New Roman" w:hAnsi="Times New Roman"/>
        </w:rPr>
        <w:t>project objective</w:t>
      </w:r>
      <w:r w:rsidR="00EF1FEA">
        <w:rPr>
          <w:rFonts w:ascii="Times New Roman" w:hAnsi="Times New Roman"/>
        </w:rPr>
        <w:t>s</w:t>
      </w:r>
      <w:r w:rsidR="008F2C8F">
        <w:rPr>
          <w:rFonts w:ascii="Times New Roman" w:hAnsi="Times New Roman"/>
        </w:rPr>
        <w:t>, performance measure</w:t>
      </w:r>
      <w:r w:rsidR="00EF1FEA">
        <w:rPr>
          <w:rFonts w:ascii="Times New Roman" w:hAnsi="Times New Roman"/>
        </w:rPr>
        <w:t>s</w:t>
      </w:r>
      <w:r w:rsidR="008F2C8F">
        <w:rPr>
          <w:rFonts w:ascii="Times New Roman" w:hAnsi="Times New Roman"/>
        </w:rPr>
        <w:t xml:space="preserve">, </w:t>
      </w:r>
      <w:r w:rsidR="009A2BE0">
        <w:rPr>
          <w:rFonts w:ascii="Times New Roman" w:hAnsi="Times New Roman"/>
        </w:rPr>
        <w:t>and</w:t>
      </w:r>
      <w:r w:rsidR="008F2C8F">
        <w:rPr>
          <w:rFonts w:ascii="Times New Roman" w:hAnsi="Times New Roman"/>
        </w:rPr>
        <w:t xml:space="preserve"> </w:t>
      </w:r>
      <w:r w:rsidR="009A2BE0">
        <w:rPr>
          <w:rFonts w:ascii="Times New Roman" w:hAnsi="Times New Roman"/>
        </w:rPr>
        <w:t>outcomes</w:t>
      </w:r>
      <w:r w:rsidRPr="009A3505" w:rsidR="009A3505">
        <w:rPr>
          <w:rFonts w:ascii="Times New Roman" w:hAnsi="Times New Roman"/>
        </w:rPr>
        <w:t>.</w:t>
      </w:r>
    </w:p>
    <w:p w:rsidRPr="005247BE" w:rsidR="000B28D3" w:rsidP="001967CD" w:rsidRDefault="000B28D3" w14:paraId="73AF7C13" w14:textId="4169BC72">
      <w:pPr>
        <w:pStyle w:val="ListParagraph"/>
        <w:numPr>
          <w:ilvl w:val="1"/>
          <w:numId w:val="2"/>
        </w:numPr>
        <w:rPr>
          <w:rFonts w:ascii="Times New Roman" w:hAnsi="Times New Roman"/>
        </w:rPr>
      </w:pPr>
      <w:r w:rsidRPr="005247BE">
        <w:rPr>
          <w:rFonts w:ascii="Times New Roman" w:hAnsi="Times New Roman"/>
          <w:b/>
          <w:bCs/>
        </w:rPr>
        <w:t>Item 18</w:t>
      </w:r>
      <w:r w:rsidR="005247BE">
        <w:rPr>
          <w:rFonts w:ascii="Times New Roman" w:hAnsi="Times New Roman"/>
          <w:b/>
          <w:bCs/>
        </w:rPr>
        <w:t>A</w:t>
      </w:r>
      <w:r w:rsidRPr="005247BE">
        <w:rPr>
          <w:rFonts w:ascii="Times New Roman" w:hAnsi="Times New Roman"/>
          <w:b/>
          <w:bCs/>
        </w:rPr>
        <w:t xml:space="preserve">: Logic Model </w:t>
      </w:r>
      <w:r w:rsidR="006F0F91">
        <w:rPr>
          <w:rFonts w:ascii="Times New Roman" w:hAnsi="Times New Roman"/>
          <w:b/>
          <w:bCs/>
        </w:rPr>
        <w:t>Outcomes/Performance Measures</w:t>
      </w:r>
      <w:r>
        <w:rPr>
          <w:rFonts w:ascii="Times New Roman" w:hAnsi="Times New Roman"/>
        </w:rPr>
        <w:t xml:space="preserve"> </w:t>
      </w:r>
      <w:r w:rsidRPr="001967CD" w:rsidR="003929E9">
        <w:rPr>
          <w:rFonts w:ascii="Times New Roman" w:hAnsi="Times New Roman"/>
          <w:b/>
          <w:bCs/>
        </w:rPr>
        <w:t xml:space="preserve">– </w:t>
      </w:r>
      <w:r w:rsidR="00EF1FEA">
        <w:rPr>
          <w:rFonts w:ascii="Times New Roman" w:hAnsi="Times New Roman"/>
        </w:rPr>
        <w:t xml:space="preserve">Enter the target you intend to reach for each performance measure, along with the deadline for meeting this target. </w:t>
      </w:r>
    </w:p>
    <w:p w:rsidR="001967CD" w:rsidP="001967CD" w:rsidRDefault="009A2BE0" w14:paraId="17B86612" w14:textId="699FE9C1">
      <w:pPr>
        <w:pStyle w:val="ListParagraph"/>
        <w:numPr>
          <w:ilvl w:val="1"/>
          <w:numId w:val="2"/>
        </w:numPr>
        <w:rPr>
          <w:rFonts w:ascii="Times New Roman" w:hAnsi="Times New Roman"/>
        </w:rPr>
      </w:pPr>
      <w:r w:rsidRPr="001967CD">
        <w:rPr>
          <w:rFonts w:ascii="Times New Roman" w:hAnsi="Times New Roman"/>
          <w:b/>
        </w:rPr>
        <w:t>Item 1</w:t>
      </w:r>
      <w:r w:rsidR="00EF1FEA">
        <w:rPr>
          <w:rFonts w:ascii="Times New Roman" w:hAnsi="Times New Roman"/>
          <w:b/>
        </w:rPr>
        <w:t>8B</w:t>
      </w:r>
      <w:r w:rsidRPr="001967CD">
        <w:rPr>
          <w:rFonts w:ascii="Times New Roman" w:hAnsi="Times New Roman"/>
        </w:rPr>
        <w:t xml:space="preserve">: </w:t>
      </w:r>
      <w:r w:rsidRPr="001967CD">
        <w:rPr>
          <w:rFonts w:ascii="Times New Roman" w:hAnsi="Times New Roman"/>
          <w:b/>
          <w:bCs/>
        </w:rPr>
        <w:t xml:space="preserve">Logic Model </w:t>
      </w:r>
      <w:r w:rsidR="006F0F91">
        <w:rPr>
          <w:rFonts w:ascii="Times New Roman" w:hAnsi="Times New Roman"/>
          <w:b/>
          <w:bCs/>
        </w:rPr>
        <w:t xml:space="preserve">Outcomes/Performance Measures </w:t>
      </w:r>
      <w:r w:rsidRPr="001967CD">
        <w:rPr>
          <w:rFonts w:ascii="Times New Roman" w:hAnsi="Times New Roman"/>
          <w:b/>
          <w:bCs/>
        </w:rPr>
        <w:t xml:space="preserve">– </w:t>
      </w:r>
      <w:r w:rsidRPr="001967CD" w:rsidR="001967CD">
        <w:rPr>
          <w:rFonts w:ascii="Times New Roman" w:hAnsi="Times New Roman"/>
        </w:rPr>
        <w:t>Enter “</w:t>
      </w:r>
      <w:r w:rsidR="00E857F8">
        <w:rPr>
          <w:rFonts w:ascii="Times New Roman" w:hAnsi="Times New Roman"/>
        </w:rPr>
        <w:t>met</w:t>
      </w:r>
      <w:r w:rsidRPr="001967CD" w:rsidR="001967CD">
        <w:rPr>
          <w:rFonts w:ascii="Times New Roman" w:hAnsi="Times New Roman"/>
        </w:rPr>
        <w:t>” or “no</w:t>
      </w:r>
      <w:r w:rsidR="00E857F8">
        <w:rPr>
          <w:rFonts w:ascii="Times New Roman" w:hAnsi="Times New Roman"/>
        </w:rPr>
        <w:t>t met</w:t>
      </w:r>
      <w:r w:rsidRPr="001967CD" w:rsidR="001967CD">
        <w:rPr>
          <w:rFonts w:ascii="Times New Roman" w:hAnsi="Times New Roman"/>
        </w:rPr>
        <w:t>” to indicate if you</w:t>
      </w:r>
      <w:r w:rsidR="00EF1FEA">
        <w:rPr>
          <w:rFonts w:ascii="Times New Roman" w:hAnsi="Times New Roman"/>
        </w:rPr>
        <w:t>r</w:t>
      </w:r>
      <w:r w:rsidRPr="001967CD" w:rsidR="001967CD">
        <w:rPr>
          <w:rFonts w:ascii="Times New Roman" w:hAnsi="Times New Roman"/>
        </w:rPr>
        <w:t xml:space="preserve"> </w:t>
      </w:r>
      <w:r w:rsidR="003F786D">
        <w:rPr>
          <w:rFonts w:ascii="Times New Roman" w:hAnsi="Times New Roman"/>
        </w:rPr>
        <w:t xml:space="preserve">project </w:t>
      </w:r>
      <w:r w:rsidR="00AA219E">
        <w:rPr>
          <w:rFonts w:ascii="Times New Roman" w:hAnsi="Times New Roman"/>
        </w:rPr>
        <w:t>performance measure</w:t>
      </w:r>
      <w:r w:rsidR="00EF1FEA">
        <w:rPr>
          <w:rFonts w:ascii="Times New Roman" w:hAnsi="Times New Roman"/>
        </w:rPr>
        <w:t xml:space="preserve"> </w:t>
      </w:r>
      <w:r w:rsidR="003F786D">
        <w:rPr>
          <w:rFonts w:ascii="Times New Roman" w:hAnsi="Times New Roman"/>
        </w:rPr>
        <w:t>has been achieved.</w:t>
      </w:r>
      <w:r w:rsidRPr="001967CD" w:rsidR="001967CD">
        <w:rPr>
          <w:rFonts w:ascii="Times New Roman" w:hAnsi="Times New Roman"/>
        </w:rPr>
        <w:t xml:space="preserve"> </w:t>
      </w:r>
    </w:p>
    <w:p w:rsidR="00941001" w:rsidP="001967CD" w:rsidRDefault="00941001" w14:paraId="61798EA6" w14:textId="2CBE8F4F">
      <w:pPr>
        <w:pStyle w:val="ListParagraph"/>
        <w:numPr>
          <w:ilvl w:val="1"/>
          <w:numId w:val="2"/>
        </w:numPr>
        <w:rPr>
          <w:rFonts w:ascii="Times New Roman" w:hAnsi="Times New Roman"/>
        </w:rPr>
      </w:pPr>
      <w:r w:rsidRPr="0035297A">
        <w:rPr>
          <w:rFonts w:ascii="Times New Roman" w:hAnsi="Times New Roman"/>
          <w:b/>
          <w:bCs/>
        </w:rPr>
        <w:t>Item 18C</w:t>
      </w:r>
      <w:r>
        <w:rPr>
          <w:rFonts w:ascii="Times New Roman" w:hAnsi="Times New Roman"/>
        </w:rPr>
        <w:t xml:space="preserve">: </w:t>
      </w:r>
      <w:r w:rsidRPr="001967CD" w:rsidR="006F0F91">
        <w:rPr>
          <w:rFonts w:ascii="Times New Roman" w:hAnsi="Times New Roman"/>
          <w:b/>
          <w:bCs/>
        </w:rPr>
        <w:t xml:space="preserve">Logic Model </w:t>
      </w:r>
      <w:r w:rsidR="003929E9">
        <w:rPr>
          <w:rFonts w:ascii="Times New Roman" w:hAnsi="Times New Roman"/>
          <w:b/>
          <w:bCs/>
        </w:rPr>
        <w:t>Baseline Data</w:t>
      </w:r>
      <w:r w:rsidR="006F0F91">
        <w:rPr>
          <w:rFonts w:ascii="Times New Roman" w:hAnsi="Times New Roman"/>
          <w:b/>
          <w:bCs/>
        </w:rPr>
        <w:t xml:space="preserve"> </w:t>
      </w:r>
      <w:r w:rsidRPr="001967CD" w:rsidR="003929E9">
        <w:rPr>
          <w:rFonts w:ascii="Times New Roman" w:hAnsi="Times New Roman"/>
          <w:b/>
          <w:bCs/>
        </w:rPr>
        <w:t xml:space="preserve">– </w:t>
      </w:r>
      <w:r>
        <w:rPr>
          <w:rFonts w:ascii="Times New Roman" w:hAnsi="Times New Roman"/>
        </w:rPr>
        <w:t xml:space="preserve">Provide any baseline data related to this performance measure. </w:t>
      </w:r>
    </w:p>
    <w:p w:rsidR="00941001" w:rsidP="001967CD" w:rsidRDefault="00941001" w14:paraId="4AF091AF" w14:textId="66E91655">
      <w:pPr>
        <w:pStyle w:val="ListParagraph"/>
        <w:numPr>
          <w:ilvl w:val="1"/>
          <w:numId w:val="2"/>
        </w:numPr>
        <w:rPr>
          <w:rFonts w:ascii="Times New Roman" w:hAnsi="Times New Roman"/>
        </w:rPr>
      </w:pPr>
      <w:r w:rsidRPr="0035297A">
        <w:rPr>
          <w:rFonts w:ascii="Times New Roman" w:hAnsi="Times New Roman"/>
          <w:b/>
          <w:bCs/>
        </w:rPr>
        <w:t>Item 18D</w:t>
      </w:r>
      <w:r>
        <w:rPr>
          <w:rFonts w:ascii="Times New Roman" w:hAnsi="Times New Roman"/>
        </w:rPr>
        <w:t xml:space="preserve">: </w:t>
      </w:r>
      <w:r w:rsidRPr="001967CD" w:rsidR="006F0F91">
        <w:rPr>
          <w:rFonts w:ascii="Times New Roman" w:hAnsi="Times New Roman"/>
          <w:b/>
          <w:bCs/>
        </w:rPr>
        <w:t xml:space="preserve">Logic Model </w:t>
      </w:r>
      <w:r w:rsidR="00E70AFB">
        <w:rPr>
          <w:rFonts w:ascii="Times New Roman" w:hAnsi="Times New Roman"/>
          <w:b/>
          <w:bCs/>
        </w:rPr>
        <w:t>Current or Most Recent Data</w:t>
      </w:r>
      <w:r w:rsidR="006F0F91">
        <w:rPr>
          <w:rFonts w:ascii="Times New Roman" w:hAnsi="Times New Roman"/>
          <w:b/>
          <w:bCs/>
        </w:rPr>
        <w:t xml:space="preserve"> </w:t>
      </w:r>
      <w:r w:rsidRPr="001967CD" w:rsidR="003929E9">
        <w:rPr>
          <w:rFonts w:ascii="Times New Roman" w:hAnsi="Times New Roman"/>
          <w:b/>
          <w:bCs/>
        </w:rPr>
        <w:t xml:space="preserve">– </w:t>
      </w:r>
      <w:r>
        <w:rPr>
          <w:rFonts w:ascii="Times New Roman" w:hAnsi="Times New Roman"/>
        </w:rPr>
        <w:t xml:space="preserve">Provide the current </w:t>
      </w:r>
      <w:r w:rsidR="00927D60">
        <w:rPr>
          <w:rFonts w:ascii="Times New Roman" w:hAnsi="Times New Roman"/>
        </w:rPr>
        <w:t xml:space="preserve">or most recent </w:t>
      </w:r>
      <w:r>
        <w:rPr>
          <w:rFonts w:ascii="Times New Roman" w:hAnsi="Times New Roman"/>
        </w:rPr>
        <w:t>data</w:t>
      </w:r>
      <w:r w:rsidR="00927D60">
        <w:rPr>
          <w:rFonts w:ascii="Times New Roman" w:hAnsi="Times New Roman"/>
        </w:rPr>
        <w:t xml:space="preserve"> collected</w:t>
      </w:r>
      <w:r>
        <w:rPr>
          <w:rFonts w:ascii="Times New Roman" w:hAnsi="Times New Roman"/>
        </w:rPr>
        <w:t xml:space="preserve"> </w:t>
      </w:r>
      <w:r w:rsidR="00927D60">
        <w:rPr>
          <w:rFonts w:ascii="Times New Roman" w:hAnsi="Times New Roman"/>
        </w:rPr>
        <w:t xml:space="preserve">relating to this measure. </w:t>
      </w:r>
    </w:p>
    <w:p w:rsidR="002505EA" w:rsidP="001967CD" w:rsidRDefault="002505EA" w14:paraId="648DFA03" w14:textId="2B98877B">
      <w:pPr>
        <w:pStyle w:val="ListParagraph"/>
        <w:numPr>
          <w:ilvl w:val="1"/>
          <w:numId w:val="2"/>
        </w:numPr>
        <w:rPr>
          <w:rFonts w:ascii="Times New Roman" w:hAnsi="Times New Roman"/>
        </w:rPr>
      </w:pPr>
      <w:r w:rsidRPr="0035297A">
        <w:rPr>
          <w:rFonts w:ascii="Times New Roman" w:hAnsi="Times New Roman"/>
          <w:b/>
          <w:bCs/>
        </w:rPr>
        <w:t>Item 18E</w:t>
      </w:r>
      <w:r>
        <w:rPr>
          <w:rFonts w:ascii="Times New Roman" w:hAnsi="Times New Roman"/>
        </w:rPr>
        <w:t xml:space="preserve">: </w:t>
      </w:r>
      <w:r w:rsidRPr="001967CD" w:rsidR="006F0F91">
        <w:rPr>
          <w:rFonts w:ascii="Times New Roman" w:hAnsi="Times New Roman"/>
          <w:b/>
          <w:bCs/>
        </w:rPr>
        <w:t xml:space="preserve">Logic Model </w:t>
      </w:r>
      <w:r w:rsidR="00E70AFB">
        <w:rPr>
          <w:rFonts w:ascii="Times New Roman" w:hAnsi="Times New Roman"/>
          <w:b/>
          <w:bCs/>
        </w:rPr>
        <w:t>Data Explanation</w:t>
      </w:r>
      <w:r w:rsidR="006F0F91">
        <w:rPr>
          <w:rFonts w:ascii="Times New Roman" w:hAnsi="Times New Roman"/>
          <w:b/>
          <w:bCs/>
        </w:rPr>
        <w:t xml:space="preserve"> </w:t>
      </w:r>
      <w:r w:rsidRPr="001967CD" w:rsidR="003929E9">
        <w:rPr>
          <w:rFonts w:ascii="Times New Roman" w:hAnsi="Times New Roman"/>
          <w:b/>
          <w:bCs/>
        </w:rPr>
        <w:t xml:space="preserve">– </w:t>
      </w:r>
      <w:r>
        <w:rPr>
          <w:rFonts w:ascii="Times New Roman" w:hAnsi="Times New Roman"/>
        </w:rPr>
        <w:t>Please use</w:t>
      </w:r>
      <w:r w:rsidR="00AA219E">
        <w:rPr>
          <w:rFonts w:ascii="Times New Roman" w:hAnsi="Times New Roman"/>
        </w:rPr>
        <w:t xml:space="preserve"> </w:t>
      </w:r>
      <w:r>
        <w:rPr>
          <w:rFonts w:ascii="Times New Roman" w:hAnsi="Times New Roman"/>
        </w:rPr>
        <w:t xml:space="preserve">the space below to provide any context for your performance </w:t>
      </w:r>
      <w:proofErr w:type="gramStart"/>
      <w:r>
        <w:rPr>
          <w:rFonts w:ascii="Times New Roman" w:hAnsi="Times New Roman"/>
        </w:rPr>
        <w:t>data, or</w:t>
      </w:r>
      <w:proofErr w:type="gramEnd"/>
      <w:r>
        <w:rPr>
          <w:rFonts w:ascii="Times New Roman" w:hAnsi="Times New Roman"/>
        </w:rPr>
        <w:t xml:space="preserve"> explain any missing data. </w:t>
      </w:r>
    </w:p>
    <w:p w:rsidRPr="0035297A" w:rsidR="0098789E" w:rsidP="0035297A" w:rsidRDefault="00FA2282" w14:paraId="2F69410B" w14:textId="6544109B">
      <w:pPr>
        <w:pStyle w:val="ListParagraph"/>
        <w:numPr>
          <w:ilvl w:val="0"/>
          <w:numId w:val="2"/>
        </w:numPr>
        <w:rPr>
          <w:rFonts w:ascii="Times New Roman" w:hAnsi="Times New Roman"/>
          <w:b/>
          <w:bCs/>
        </w:rPr>
      </w:pPr>
      <w:r>
        <w:rPr>
          <w:rFonts w:ascii="Times New Roman" w:hAnsi="Times New Roman"/>
          <w:b/>
          <w:bCs/>
        </w:rPr>
        <w:t xml:space="preserve">Item 19: </w:t>
      </w:r>
      <w:r w:rsidRPr="0035297A" w:rsidR="0098789E">
        <w:rPr>
          <w:rFonts w:ascii="Times New Roman" w:hAnsi="Times New Roman"/>
          <w:b/>
          <w:bCs/>
        </w:rPr>
        <w:t>Executive Summary</w:t>
      </w:r>
      <w:r w:rsidR="000A0164">
        <w:rPr>
          <w:rFonts w:ascii="Times New Roman" w:hAnsi="Times New Roman"/>
          <w:b/>
          <w:bCs/>
        </w:rPr>
        <w:t>—</w:t>
      </w:r>
      <w:r w:rsidR="000A0164">
        <w:rPr>
          <w:rFonts w:ascii="Times New Roman" w:hAnsi="Times New Roman"/>
        </w:rPr>
        <w:t xml:space="preserve">Provide brief summaries of </w:t>
      </w:r>
      <w:r w:rsidR="002E362E">
        <w:rPr>
          <w:rFonts w:ascii="Times New Roman" w:hAnsi="Times New Roman"/>
        </w:rPr>
        <w:t xml:space="preserve">your project accomplishments, </w:t>
      </w:r>
      <w:r w:rsidR="001D7672">
        <w:rPr>
          <w:rFonts w:ascii="Times New Roman" w:hAnsi="Times New Roman"/>
        </w:rPr>
        <w:t xml:space="preserve">shortfalls, </w:t>
      </w:r>
      <w:r w:rsidR="00FF107C">
        <w:rPr>
          <w:rFonts w:ascii="Times New Roman" w:hAnsi="Times New Roman"/>
        </w:rPr>
        <w:t xml:space="preserve">challenges, and </w:t>
      </w:r>
      <w:r w:rsidR="001D7672">
        <w:rPr>
          <w:rFonts w:ascii="Times New Roman" w:hAnsi="Times New Roman"/>
        </w:rPr>
        <w:t xml:space="preserve">sustainability </w:t>
      </w:r>
      <w:r w:rsidR="00FF107C">
        <w:rPr>
          <w:rFonts w:ascii="Times New Roman" w:hAnsi="Times New Roman"/>
        </w:rPr>
        <w:t xml:space="preserve">actions taken in the items below. </w:t>
      </w:r>
    </w:p>
    <w:p w:rsidR="003F786D" w:rsidP="004673E5" w:rsidRDefault="003F786D" w14:paraId="6A772D5B" w14:textId="7C7FCA40">
      <w:pPr>
        <w:pStyle w:val="ListParagraph"/>
        <w:numPr>
          <w:ilvl w:val="1"/>
          <w:numId w:val="2"/>
        </w:numPr>
        <w:rPr>
          <w:rFonts w:ascii="Times New Roman" w:hAnsi="Times New Roman"/>
        </w:rPr>
      </w:pPr>
      <w:r w:rsidRPr="001967CD">
        <w:rPr>
          <w:rFonts w:ascii="Times New Roman" w:hAnsi="Times New Roman"/>
          <w:b/>
        </w:rPr>
        <w:t>Item 1</w:t>
      </w:r>
      <w:r w:rsidR="007E615A">
        <w:rPr>
          <w:rFonts w:ascii="Times New Roman" w:hAnsi="Times New Roman"/>
          <w:b/>
        </w:rPr>
        <w:t>9A</w:t>
      </w:r>
      <w:r w:rsidRPr="001967CD">
        <w:rPr>
          <w:rFonts w:ascii="Times New Roman" w:hAnsi="Times New Roman"/>
        </w:rPr>
        <w:t>:</w:t>
      </w:r>
      <w:r w:rsidR="00FA2282">
        <w:rPr>
          <w:rFonts w:ascii="Times New Roman" w:hAnsi="Times New Roman"/>
        </w:rPr>
        <w:t xml:space="preserve"> </w:t>
      </w:r>
      <w:r w:rsidRPr="00FA2282" w:rsidR="007E615A">
        <w:rPr>
          <w:rFonts w:ascii="Times New Roman" w:hAnsi="Times New Roman"/>
          <w:b/>
          <w:bCs/>
        </w:rPr>
        <w:t>Executive Summary</w:t>
      </w:r>
      <w:r w:rsidR="006F0F91">
        <w:rPr>
          <w:rFonts w:ascii="Times New Roman" w:hAnsi="Times New Roman"/>
          <w:b/>
          <w:bCs/>
        </w:rPr>
        <w:t xml:space="preserve"> Successes</w:t>
      </w:r>
      <w:r w:rsidRPr="00FA2282" w:rsidR="007E615A">
        <w:rPr>
          <w:rFonts w:ascii="Times New Roman" w:hAnsi="Times New Roman"/>
          <w:b/>
          <w:bCs/>
        </w:rPr>
        <w:t xml:space="preserve"> </w:t>
      </w:r>
      <w:r w:rsidRPr="001967CD">
        <w:rPr>
          <w:rFonts w:ascii="Times New Roman" w:hAnsi="Times New Roman"/>
          <w:b/>
          <w:bCs/>
        </w:rPr>
        <w:t xml:space="preserve">– </w:t>
      </w:r>
      <w:r w:rsidR="00632C8E">
        <w:rPr>
          <w:rFonts w:ascii="Times New Roman" w:hAnsi="Times New Roman"/>
        </w:rPr>
        <w:t xml:space="preserve">Provide a brief description of </w:t>
      </w:r>
      <w:r w:rsidR="00C757A3">
        <w:rPr>
          <w:rFonts w:ascii="Times New Roman" w:hAnsi="Times New Roman"/>
        </w:rPr>
        <w:t xml:space="preserve">project success or shortfall. </w:t>
      </w:r>
      <w:r w:rsidR="004162AD">
        <w:rPr>
          <w:rFonts w:ascii="Times New Roman" w:hAnsi="Times New Roman"/>
        </w:rPr>
        <w:t>Upload relevant documentation</w:t>
      </w:r>
      <w:r w:rsidR="00E73137">
        <w:rPr>
          <w:rFonts w:ascii="Times New Roman" w:hAnsi="Times New Roman"/>
        </w:rPr>
        <w:t>, including</w:t>
      </w:r>
      <w:r w:rsidR="004162AD">
        <w:rPr>
          <w:rFonts w:ascii="Times New Roman" w:hAnsi="Times New Roman"/>
        </w:rPr>
        <w:t xml:space="preserve"> internal or external evaluations</w:t>
      </w:r>
      <w:r w:rsidR="00E73137">
        <w:rPr>
          <w:rFonts w:ascii="Times New Roman" w:hAnsi="Times New Roman"/>
        </w:rPr>
        <w:t xml:space="preserve">, in support of narrative response. </w:t>
      </w:r>
    </w:p>
    <w:p w:rsidR="009718D0" w:rsidP="009718D0" w:rsidRDefault="009718D0" w14:paraId="4C45FA7C" w14:textId="648EB01D">
      <w:pPr>
        <w:pStyle w:val="ListParagraph"/>
        <w:numPr>
          <w:ilvl w:val="1"/>
          <w:numId w:val="2"/>
        </w:numPr>
        <w:rPr>
          <w:rFonts w:ascii="Times New Roman" w:hAnsi="Times New Roman"/>
        </w:rPr>
      </w:pPr>
      <w:r w:rsidRPr="001967CD">
        <w:rPr>
          <w:rFonts w:ascii="Times New Roman" w:hAnsi="Times New Roman"/>
          <w:b/>
        </w:rPr>
        <w:t>Item 1</w:t>
      </w:r>
      <w:r w:rsidR="00DF50FF">
        <w:rPr>
          <w:rFonts w:ascii="Times New Roman" w:hAnsi="Times New Roman"/>
          <w:b/>
        </w:rPr>
        <w:t>9B</w:t>
      </w:r>
      <w:r w:rsidRPr="001967CD">
        <w:rPr>
          <w:rFonts w:ascii="Times New Roman" w:hAnsi="Times New Roman"/>
        </w:rPr>
        <w:t xml:space="preserve">: </w:t>
      </w:r>
      <w:r w:rsidR="00DF50FF">
        <w:rPr>
          <w:rFonts w:ascii="Times New Roman" w:hAnsi="Times New Roman"/>
          <w:b/>
          <w:bCs/>
        </w:rPr>
        <w:t>Executive Summary</w:t>
      </w:r>
      <w:r w:rsidR="006F0F91">
        <w:rPr>
          <w:rFonts w:ascii="Times New Roman" w:hAnsi="Times New Roman"/>
          <w:b/>
          <w:bCs/>
        </w:rPr>
        <w:t xml:space="preserve"> Challenges</w:t>
      </w:r>
      <w:r w:rsidRPr="001967CD">
        <w:rPr>
          <w:rFonts w:ascii="Times New Roman" w:hAnsi="Times New Roman"/>
          <w:b/>
          <w:bCs/>
        </w:rPr>
        <w:t xml:space="preserve"> – </w:t>
      </w:r>
      <w:r>
        <w:rPr>
          <w:rFonts w:ascii="Times New Roman" w:hAnsi="Times New Roman"/>
        </w:rPr>
        <w:t>Provide a brief description of the challenges associated with project implementation</w:t>
      </w:r>
      <w:r w:rsidR="000108AA">
        <w:rPr>
          <w:rFonts w:ascii="Times New Roman" w:hAnsi="Times New Roman"/>
        </w:rPr>
        <w:t xml:space="preserve"> and the mitigation strategies implemented</w:t>
      </w:r>
      <w:r>
        <w:rPr>
          <w:rFonts w:ascii="Times New Roman" w:hAnsi="Times New Roman"/>
        </w:rPr>
        <w:t xml:space="preserve">, </w:t>
      </w:r>
      <w:r w:rsidR="000108AA">
        <w:rPr>
          <w:rFonts w:ascii="Times New Roman" w:hAnsi="Times New Roman"/>
        </w:rPr>
        <w:t>if applicable</w:t>
      </w:r>
      <w:r>
        <w:rPr>
          <w:rFonts w:ascii="Times New Roman" w:hAnsi="Times New Roman"/>
        </w:rPr>
        <w:t xml:space="preserve">. </w:t>
      </w:r>
    </w:p>
    <w:p w:rsidRPr="00D87D41" w:rsidR="00CD41C2" w:rsidP="00D87D41" w:rsidRDefault="00CD41C2" w14:paraId="1E399B5F" w14:textId="30A984F9">
      <w:pPr>
        <w:pStyle w:val="ListParagraph"/>
        <w:numPr>
          <w:ilvl w:val="1"/>
          <w:numId w:val="2"/>
        </w:numPr>
        <w:rPr>
          <w:rFonts w:ascii="Times New Roman" w:hAnsi="Times New Roman"/>
        </w:rPr>
      </w:pPr>
      <w:r w:rsidRPr="001967CD">
        <w:rPr>
          <w:rFonts w:ascii="Times New Roman" w:hAnsi="Times New Roman"/>
          <w:b/>
        </w:rPr>
        <w:lastRenderedPageBreak/>
        <w:t>Item 1</w:t>
      </w:r>
      <w:r w:rsidR="00223745">
        <w:rPr>
          <w:rFonts w:ascii="Times New Roman" w:hAnsi="Times New Roman"/>
          <w:b/>
        </w:rPr>
        <w:t>9C</w:t>
      </w:r>
      <w:r w:rsidRPr="001967CD">
        <w:rPr>
          <w:rFonts w:ascii="Times New Roman" w:hAnsi="Times New Roman"/>
        </w:rPr>
        <w:t xml:space="preserve">: </w:t>
      </w:r>
      <w:r w:rsidR="006F0F91">
        <w:rPr>
          <w:rFonts w:ascii="Times New Roman" w:hAnsi="Times New Roman"/>
          <w:b/>
          <w:bCs/>
        </w:rPr>
        <w:t xml:space="preserve">Executive Summary </w:t>
      </w:r>
      <w:r w:rsidR="00EA49AF">
        <w:rPr>
          <w:rFonts w:ascii="Times New Roman" w:hAnsi="Times New Roman"/>
          <w:b/>
          <w:bCs/>
        </w:rPr>
        <w:t xml:space="preserve">Project </w:t>
      </w:r>
      <w:r w:rsidR="00E70AFB">
        <w:rPr>
          <w:rFonts w:ascii="Times New Roman" w:hAnsi="Times New Roman"/>
          <w:b/>
          <w:bCs/>
        </w:rPr>
        <w:t>Sustainability</w:t>
      </w:r>
      <w:r w:rsidR="006F0F91">
        <w:rPr>
          <w:rFonts w:ascii="Times New Roman" w:hAnsi="Times New Roman"/>
          <w:b/>
          <w:bCs/>
        </w:rPr>
        <w:t xml:space="preserve"> </w:t>
      </w:r>
      <w:r w:rsidRPr="001967CD">
        <w:rPr>
          <w:rFonts w:ascii="Times New Roman" w:hAnsi="Times New Roman"/>
          <w:b/>
          <w:bCs/>
        </w:rPr>
        <w:t xml:space="preserve">– </w:t>
      </w:r>
      <w:r>
        <w:rPr>
          <w:rFonts w:ascii="Times New Roman" w:hAnsi="Times New Roman"/>
        </w:rPr>
        <w:t xml:space="preserve">Provide a brief description of the actions taken to sustain the positive impacts </w:t>
      </w:r>
      <w:r w:rsidR="00D87D41">
        <w:rPr>
          <w:rFonts w:ascii="Times New Roman" w:hAnsi="Times New Roman"/>
        </w:rPr>
        <w:t>described above beyond the life of the grant</w:t>
      </w:r>
      <w:r>
        <w:rPr>
          <w:rFonts w:ascii="Times New Roman" w:hAnsi="Times New Roman"/>
        </w:rPr>
        <w:t xml:space="preserve">. </w:t>
      </w:r>
    </w:p>
    <w:p w:rsidR="00AD6661" w:rsidP="00AD6661" w:rsidRDefault="00AD6661" w14:paraId="2E038942" w14:textId="7109A234">
      <w:pPr>
        <w:pStyle w:val="ListParagraph"/>
        <w:numPr>
          <w:ilvl w:val="0"/>
          <w:numId w:val="1"/>
        </w:numPr>
        <w:rPr>
          <w:rFonts w:ascii="Times New Roman" w:hAnsi="Times New Roman"/>
        </w:rPr>
      </w:pPr>
      <w:r>
        <w:rPr>
          <w:rFonts w:ascii="Times New Roman" w:hAnsi="Times New Roman"/>
          <w:b/>
        </w:rPr>
        <w:t xml:space="preserve">Item </w:t>
      </w:r>
      <w:r w:rsidR="000F0054">
        <w:rPr>
          <w:rFonts w:ascii="Times New Roman" w:hAnsi="Times New Roman"/>
          <w:b/>
        </w:rPr>
        <w:t>20</w:t>
      </w:r>
      <w:r w:rsidRPr="0089140C">
        <w:rPr>
          <w:rFonts w:ascii="Times New Roman" w:hAnsi="Times New Roman"/>
        </w:rPr>
        <w:t>:</w:t>
      </w:r>
      <w:r>
        <w:rPr>
          <w:rFonts w:ascii="Times New Roman" w:hAnsi="Times New Roman"/>
        </w:rPr>
        <w:t xml:space="preserve"> </w:t>
      </w:r>
      <w:r w:rsidR="001A0850">
        <w:rPr>
          <w:rFonts w:ascii="Times New Roman" w:hAnsi="Times New Roman"/>
          <w:b/>
        </w:rPr>
        <w:t>Program Income</w:t>
      </w:r>
      <w:r>
        <w:rPr>
          <w:rFonts w:ascii="Times New Roman" w:hAnsi="Times New Roman"/>
          <w:b/>
        </w:rPr>
        <w:t xml:space="preserve"> </w:t>
      </w:r>
      <w:r>
        <w:rPr>
          <w:rFonts w:ascii="Times New Roman" w:hAnsi="Times New Roman"/>
        </w:rPr>
        <w:t xml:space="preserve">– Enter “yes” or “no” to indicate if </w:t>
      </w:r>
      <w:r w:rsidR="007A7A2F">
        <w:rPr>
          <w:rFonts w:ascii="Times New Roman" w:hAnsi="Times New Roman"/>
        </w:rPr>
        <w:t>the project was supported by other Federal funds</w:t>
      </w:r>
      <w:r w:rsidR="00D97F28">
        <w:rPr>
          <w:rFonts w:ascii="Times New Roman" w:hAnsi="Times New Roman"/>
        </w:rPr>
        <w:t>.</w:t>
      </w:r>
      <w:r w:rsidR="008B73B5">
        <w:rPr>
          <w:rFonts w:ascii="Times New Roman" w:hAnsi="Times New Roman"/>
        </w:rPr>
        <w:t xml:space="preserve"> If yes, </w:t>
      </w:r>
      <w:r w:rsidR="00F24015">
        <w:rPr>
          <w:rFonts w:ascii="Times New Roman" w:hAnsi="Times New Roman"/>
        </w:rPr>
        <w:t xml:space="preserve">enter </w:t>
      </w:r>
      <w:r w:rsidR="0077588A">
        <w:rPr>
          <w:rFonts w:ascii="Times New Roman" w:hAnsi="Times New Roman"/>
        </w:rPr>
        <w:t xml:space="preserve">Federal </w:t>
      </w:r>
      <w:r w:rsidR="00F24015">
        <w:rPr>
          <w:rFonts w:ascii="Times New Roman" w:hAnsi="Times New Roman"/>
        </w:rPr>
        <w:t xml:space="preserve">funding stream and amount awarded in each funding stream. </w:t>
      </w:r>
      <w:r w:rsidR="007A7A2F">
        <w:rPr>
          <w:rFonts w:ascii="Times New Roman" w:hAnsi="Times New Roman"/>
        </w:rPr>
        <w:t xml:space="preserve"> </w:t>
      </w:r>
      <w:r>
        <w:rPr>
          <w:rFonts w:ascii="Times New Roman" w:hAnsi="Times New Roman"/>
        </w:rPr>
        <w:t xml:space="preserve"> </w:t>
      </w:r>
    </w:p>
    <w:p w:rsidR="003E3CE1" w:rsidP="003E3CE1" w:rsidRDefault="15B8B507" w14:paraId="1E7A7C4E" w14:textId="20C4ED8D">
      <w:pPr>
        <w:pStyle w:val="ListParagraph"/>
        <w:numPr>
          <w:ilvl w:val="0"/>
          <w:numId w:val="1"/>
        </w:numPr>
        <w:rPr>
          <w:rFonts w:ascii="Times New Roman" w:hAnsi="Times New Roman"/>
        </w:rPr>
      </w:pPr>
      <w:r w:rsidRPr="2A4C7008">
        <w:rPr>
          <w:rFonts w:ascii="Times New Roman" w:hAnsi="Times New Roman"/>
          <w:b/>
          <w:bCs/>
        </w:rPr>
        <w:t xml:space="preserve">Item </w:t>
      </w:r>
      <w:r w:rsidRPr="2A4C7008" w:rsidR="66D6227D">
        <w:rPr>
          <w:rFonts w:ascii="Times New Roman" w:hAnsi="Times New Roman"/>
          <w:b/>
          <w:bCs/>
        </w:rPr>
        <w:t>2</w:t>
      </w:r>
      <w:r w:rsidRPr="2A4C7008" w:rsidR="7CB9A285">
        <w:rPr>
          <w:rFonts w:ascii="Times New Roman" w:hAnsi="Times New Roman"/>
          <w:b/>
          <w:bCs/>
        </w:rPr>
        <w:t>1</w:t>
      </w:r>
      <w:r w:rsidRPr="2A4C7008">
        <w:rPr>
          <w:rFonts w:ascii="Times New Roman" w:hAnsi="Times New Roman"/>
        </w:rPr>
        <w:t xml:space="preserve">: </w:t>
      </w:r>
      <w:r w:rsidRPr="2A4C7008">
        <w:rPr>
          <w:rFonts w:ascii="Times New Roman" w:hAnsi="Times New Roman"/>
          <w:b/>
          <w:bCs/>
        </w:rPr>
        <w:t xml:space="preserve">Program Expenditures </w:t>
      </w:r>
      <w:r w:rsidRPr="2A4C7008">
        <w:rPr>
          <w:rFonts w:ascii="Times New Roman" w:hAnsi="Times New Roman"/>
        </w:rPr>
        <w:t xml:space="preserve">– </w:t>
      </w:r>
      <w:r w:rsidRPr="2A4C7008" w:rsidR="39AB9395">
        <w:rPr>
          <w:rFonts w:ascii="Times New Roman" w:hAnsi="Times New Roman"/>
        </w:rPr>
        <w:t>By Budget Categories (Personnel, Fringe Benefits, Travel, Equipment, Supplies, Contractual, Construction, Other</w:t>
      </w:r>
      <w:r w:rsidRPr="2A4C7008" w:rsidR="1588AC50">
        <w:rPr>
          <w:rFonts w:ascii="Times New Roman" w:hAnsi="Times New Roman"/>
        </w:rPr>
        <w:t>, Indirect Costs, and Training Stipends)</w:t>
      </w:r>
      <w:r w:rsidRPr="2A4C7008" w:rsidR="36541486">
        <w:rPr>
          <w:rFonts w:ascii="Times New Roman" w:hAnsi="Times New Roman"/>
        </w:rPr>
        <w:t>,</w:t>
      </w:r>
      <w:r w:rsidRPr="2A4C7008" w:rsidR="1588AC50">
        <w:rPr>
          <w:rFonts w:ascii="Times New Roman" w:hAnsi="Times New Roman"/>
        </w:rPr>
        <w:t xml:space="preserve"> enter the carryover from previous budget period, approved budget*, expenditures, anticipated expenditures, carryover to next budget period, and matching funds.</w:t>
      </w:r>
    </w:p>
    <w:p w:rsidR="003915B7" w:rsidP="003E3CE1" w:rsidRDefault="003915B7" w14:paraId="0EA42A28" w14:textId="12B7E485">
      <w:pPr>
        <w:pStyle w:val="ListParagraph"/>
        <w:numPr>
          <w:ilvl w:val="0"/>
          <w:numId w:val="1"/>
        </w:numPr>
        <w:rPr>
          <w:rFonts w:ascii="Times New Roman" w:hAnsi="Times New Roman"/>
        </w:rPr>
      </w:pPr>
      <w:r w:rsidRPr="000C13DB">
        <w:rPr>
          <w:rFonts w:ascii="Times New Roman" w:hAnsi="Times New Roman"/>
          <w:b/>
          <w:bCs/>
        </w:rPr>
        <w:t>Item 22: Budget Narrative</w:t>
      </w:r>
      <w:r>
        <w:rPr>
          <w:rFonts w:ascii="Times New Roman" w:hAnsi="Times New Roman"/>
        </w:rPr>
        <w:t xml:space="preserve"> – Please describe the major ways in which you have expended your grant award this year (</w:t>
      </w:r>
      <w:r w:rsidR="00C265C4">
        <w:rPr>
          <w:rFonts w:ascii="Times New Roman" w:hAnsi="Times New Roman"/>
        </w:rPr>
        <w:t>i.e., P</w:t>
      </w:r>
      <w:r>
        <w:rPr>
          <w:rFonts w:ascii="Times New Roman" w:hAnsi="Times New Roman"/>
        </w:rPr>
        <w:t xml:space="preserve">ersonnel, Fringe, </w:t>
      </w:r>
      <w:r w:rsidR="00313B1C">
        <w:rPr>
          <w:rFonts w:ascii="Times New Roman" w:hAnsi="Times New Roman"/>
        </w:rPr>
        <w:t xml:space="preserve">Travel, </w:t>
      </w:r>
      <w:r>
        <w:rPr>
          <w:rFonts w:ascii="Times New Roman" w:hAnsi="Times New Roman"/>
        </w:rPr>
        <w:t xml:space="preserve">Equipment, Supplies, Contractual, and Construction categories, if applicable). In addition, please explain how you plan on expending any remaining </w:t>
      </w:r>
      <w:r w:rsidR="00EA4C9C">
        <w:rPr>
          <w:rFonts w:ascii="Times New Roman" w:hAnsi="Times New Roman"/>
        </w:rPr>
        <w:t xml:space="preserve">grant </w:t>
      </w:r>
      <w:r>
        <w:rPr>
          <w:rFonts w:ascii="Times New Roman" w:hAnsi="Times New Roman"/>
        </w:rPr>
        <w:t>fund</w:t>
      </w:r>
      <w:r w:rsidR="00EA4C9C">
        <w:rPr>
          <w:rFonts w:ascii="Times New Roman" w:hAnsi="Times New Roman"/>
        </w:rPr>
        <w:t>s before the end of current fiscal year</w:t>
      </w:r>
      <w:r>
        <w:rPr>
          <w:rFonts w:ascii="Times New Roman" w:hAnsi="Times New Roman"/>
        </w:rPr>
        <w:t xml:space="preserve"> (</w:t>
      </w:r>
      <w:r w:rsidR="00EA4C9C">
        <w:rPr>
          <w:rFonts w:ascii="Times New Roman" w:hAnsi="Times New Roman"/>
        </w:rPr>
        <w:t xml:space="preserve">i.e., </w:t>
      </w:r>
      <w:r>
        <w:rPr>
          <w:rFonts w:ascii="Times New Roman" w:hAnsi="Times New Roman"/>
        </w:rPr>
        <w:t>9/30/2022). Lastly, if you anticipate a</w:t>
      </w:r>
      <w:r w:rsidR="00A30085">
        <w:rPr>
          <w:rFonts w:ascii="Times New Roman" w:hAnsi="Times New Roman"/>
        </w:rPr>
        <w:t xml:space="preserve"> </w:t>
      </w:r>
      <w:r>
        <w:rPr>
          <w:rFonts w:ascii="Times New Roman" w:hAnsi="Times New Roman"/>
        </w:rPr>
        <w:t xml:space="preserve">carryover, </w:t>
      </w:r>
      <w:r w:rsidR="00A30085">
        <w:rPr>
          <w:rFonts w:ascii="Times New Roman" w:hAnsi="Times New Roman"/>
        </w:rPr>
        <w:t xml:space="preserve">please provide a short justification for the carryover, </w:t>
      </w:r>
      <w:r w:rsidR="00ED0820">
        <w:rPr>
          <w:rFonts w:ascii="Times New Roman" w:hAnsi="Times New Roman"/>
        </w:rPr>
        <w:t xml:space="preserve">as well as a brief statement on how you plan on expending the carryover in the next fiscal year. </w:t>
      </w:r>
    </w:p>
    <w:p w:rsidR="00ED0820" w:rsidP="003E3CE1" w:rsidRDefault="00A4513E" w14:paraId="4B81847C" w14:textId="63CEB744">
      <w:pPr>
        <w:pStyle w:val="ListParagraph"/>
        <w:numPr>
          <w:ilvl w:val="0"/>
          <w:numId w:val="1"/>
        </w:numPr>
        <w:rPr>
          <w:rFonts w:ascii="Times New Roman" w:hAnsi="Times New Roman"/>
        </w:rPr>
      </w:pPr>
      <w:r w:rsidRPr="000C13DB">
        <w:rPr>
          <w:rFonts w:ascii="Times New Roman" w:hAnsi="Times New Roman"/>
          <w:b/>
          <w:bCs/>
        </w:rPr>
        <w:t>Item 23: Other Attachments (Optional)</w:t>
      </w:r>
      <w:r>
        <w:rPr>
          <w:rFonts w:ascii="Times New Roman" w:hAnsi="Times New Roman"/>
        </w:rPr>
        <w:t xml:space="preserve"> – If applicable, upload any relevant documentation to support your responses in this report, including supporting documentation (i.e., resumes) for changes in Project Director/Certifying Official, and/or external and/or internal evaluat</w:t>
      </w:r>
      <w:r w:rsidR="00AA219E">
        <w:rPr>
          <w:rFonts w:ascii="Times New Roman" w:hAnsi="Times New Roman"/>
        </w:rPr>
        <w:t>i</w:t>
      </w:r>
      <w:r>
        <w:rPr>
          <w:rFonts w:ascii="Times New Roman" w:hAnsi="Times New Roman"/>
        </w:rPr>
        <w:t xml:space="preserve">ons in support of performance data and narrative responses. </w:t>
      </w:r>
    </w:p>
    <w:p w:rsidR="007A06A1" w:rsidP="00E61B72" w:rsidRDefault="3A722141" w14:paraId="272D0B1C" w14:textId="77777777">
      <w:pPr>
        <w:pStyle w:val="ListParagraph"/>
        <w:numPr>
          <w:ilvl w:val="0"/>
          <w:numId w:val="1"/>
        </w:numPr>
        <w:rPr>
          <w:rFonts w:ascii="Times New Roman" w:hAnsi="Times New Roman"/>
        </w:rPr>
      </w:pPr>
      <w:r w:rsidRPr="2A4C7008">
        <w:rPr>
          <w:rFonts w:ascii="Times New Roman" w:hAnsi="Times New Roman"/>
          <w:b/>
          <w:bCs/>
        </w:rPr>
        <w:t xml:space="preserve">Item </w:t>
      </w:r>
      <w:r w:rsidRPr="2A4C7008" w:rsidR="66D6227D">
        <w:rPr>
          <w:rFonts w:ascii="Times New Roman" w:hAnsi="Times New Roman"/>
          <w:b/>
          <w:bCs/>
        </w:rPr>
        <w:t>2</w:t>
      </w:r>
      <w:r w:rsidRPr="2A4C7008" w:rsidR="40AEEE9C">
        <w:rPr>
          <w:rFonts w:ascii="Times New Roman" w:hAnsi="Times New Roman"/>
          <w:b/>
          <w:bCs/>
        </w:rPr>
        <w:t>4</w:t>
      </w:r>
      <w:r w:rsidRPr="2A4C7008">
        <w:rPr>
          <w:rFonts w:ascii="Times New Roman" w:hAnsi="Times New Roman"/>
        </w:rPr>
        <w:t xml:space="preserve">: </w:t>
      </w:r>
      <w:r w:rsidRPr="2A4C7008">
        <w:rPr>
          <w:rFonts w:ascii="Times New Roman" w:hAnsi="Times New Roman"/>
          <w:b/>
          <w:bCs/>
        </w:rPr>
        <w:t>Attestation/Signature and Date</w:t>
      </w:r>
      <w:r w:rsidRPr="2A4C7008">
        <w:rPr>
          <w:rFonts w:ascii="Times New Roman" w:hAnsi="Times New Roman"/>
        </w:rPr>
        <w:t xml:space="preserve"> – The authorized representative must sign and date the application where indicated; by doing so, the authorized representative attests</w:t>
      </w:r>
      <w:r w:rsidR="007A06A1">
        <w:rPr>
          <w:rFonts w:ascii="Times New Roman" w:hAnsi="Times New Roman"/>
        </w:rPr>
        <w:t xml:space="preserve">: </w:t>
      </w:r>
    </w:p>
    <w:p w:rsidR="003876B0" w:rsidP="007A06A1" w:rsidRDefault="007A06A1" w14:paraId="4C95678F" w14:textId="77777777">
      <w:pPr>
        <w:pStyle w:val="ListParagraph"/>
        <w:numPr>
          <w:ilvl w:val="1"/>
          <w:numId w:val="1"/>
        </w:numPr>
        <w:rPr>
          <w:rFonts w:ascii="Times New Roman" w:hAnsi="Times New Roman"/>
        </w:rPr>
      </w:pPr>
      <w:r>
        <w:rPr>
          <w:rFonts w:ascii="Times New Roman" w:hAnsi="Times New Roman"/>
        </w:rPr>
        <w:t>T</w:t>
      </w:r>
      <w:r w:rsidRPr="2A4C7008" w:rsidR="2CCCBC1C">
        <w:rPr>
          <w:rFonts w:ascii="Times New Roman" w:hAnsi="Times New Roman"/>
        </w:rPr>
        <w:t xml:space="preserve">o the best of my knowledge and belief </w:t>
      </w:r>
      <w:r w:rsidRPr="2A4C7008" w:rsidR="3A722141">
        <w:rPr>
          <w:rFonts w:ascii="Times New Roman" w:hAnsi="Times New Roman"/>
        </w:rPr>
        <w:t xml:space="preserve">that the information entered on this form </w:t>
      </w:r>
      <w:r w:rsidRPr="2A4C7008" w:rsidR="48E01028">
        <w:rPr>
          <w:rFonts w:ascii="Times New Roman" w:hAnsi="Times New Roman"/>
        </w:rPr>
        <w:t>are</w:t>
      </w:r>
      <w:r w:rsidRPr="2A4C7008" w:rsidR="3A722141">
        <w:rPr>
          <w:rFonts w:ascii="Times New Roman" w:hAnsi="Times New Roman"/>
        </w:rPr>
        <w:t xml:space="preserve"> true</w:t>
      </w:r>
      <w:r w:rsidRPr="2A4C7008" w:rsidR="48E01028">
        <w:rPr>
          <w:rFonts w:ascii="Times New Roman" w:hAnsi="Times New Roman"/>
        </w:rPr>
        <w:t>,</w:t>
      </w:r>
      <w:r w:rsidRPr="2A4C7008" w:rsidR="3A722141">
        <w:rPr>
          <w:rFonts w:ascii="Times New Roman" w:hAnsi="Times New Roman"/>
        </w:rPr>
        <w:t xml:space="preserve"> </w:t>
      </w:r>
      <w:r w:rsidRPr="2A4C7008" w:rsidR="3A4DCB3B">
        <w:rPr>
          <w:rFonts w:ascii="Times New Roman" w:hAnsi="Times New Roman"/>
        </w:rPr>
        <w:t xml:space="preserve">complete, and accurate and the expenditures, disbursements, and cash receipts are for the purposes and objectives set forth in the terms and conditions of the Federal award and in accordance with all applicable Federal laws and regulations, as they become effective. </w:t>
      </w:r>
    </w:p>
    <w:p w:rsidR="003876B0" w:rsidP="007A06A1" w:rsidRDefault="3A4DCB3B" w14:paraId="5678E16D" w14:textId="77777777">
      <w:pPr>
        <w:pStyle w:val="ListParagraph"/>
        <w:numPr>
          <w:ilvl w:val="1"/>
          <w:numId w:val="1"/>
        </w:numPr>
        <w:rPr>
          <w:rFonts w:ascii="Times New Roman" w:hAnsi="Times New Roman"/>
        </w:rPr>
      </w:pPr>
      <w:r w:rsidRPr="2A4C7008">
        <w:rPr>
          <w:rFonts w:ascii="Times New Roman" w:hAnsi="Times New Roman"/>
        </w:rPr>
        <w:t>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r w:rsidRPr="2A4C7008" w:rsidR="48E01028">
        <w:rPr>
          <w:rFonts w:ascii="Times New Roman" w:hAnsi="Times New Roman"/>
        </w:rPr>
        <w:t xml:space="preserve"> </w:t>
      </w:r>
    </w:p>
    <w:p w:rsidRPr="00E61B72" w:rsidR="00162923" w:rsidP="007A06A1" w:rsidRDefault="48E01028" w14:paraId="3CF2F0B1" w14:textId="1AB2BFE8">
      <w:pPr>
        <w:pStyle w:val="ListParagraph"/>
        <w:numPr>
          <w:ilvl w:val="1"/>
          <w:numId w:val="1"/>
        </w:numPr>
        <w:rPr>
          <w:rFonts w:ascii="Times New Roman" w:hAnsi="Times New Roman"/>
        </w:rPr>
      </w:pPr>
      <w:r w:rsidRPr="2A4C7008">
        <w:rPr>
          <w:rFonts w:ascii="Times New Roman" w:hAnsi="Times New Roman"/>
        </w:rPr>
        <w:t>T</w:t>
      </w:r>
      <w:r w:rsidRPr="2A4C7008" w:rsidR="3A4DCB3B">
        <w:rPr>
          <w:rFonts w:ascii="Times New Roman" w:hAnsi="Times New Roman"/>
        </w:rPr>
        <w:t>o the best of my knowledge and belief, all data in this performance report are true, complete, and correct, and the report fully discloses all known weaknesses concerning the accuracy, reliability, and completeness of data reported.</w:t>
      </w:r>
    </w:p>
    <w:sectPr w:rsidRPr="00E61B72" w:rsidR="00162923" w:rsidSect="009F311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CFE8" w14:textId="77777777" w:rsidR="00477618" w:rsidRDefault="00477618" w:rsidP="0063176D">
      <w:pPr>
        <w:spacing w:after="0" w:line="240" w:lineRule="auto"/>
      </w:pPr>
      <w:r>
        <w:separator/>
      </w:r>
    </w:p>
  </w:endnote>
  <w:endnote w:type="continuationSeparator" w:id="0">
    <w:p w14:paraId="351FDC2D" w14:textId="77777777" w:rsidR="00477618" w:rsidRDefault="00477618" w:rsidP="0063176D">
      <w:pPr>
        <w:spacing w:after="0" w:line="240" w:lineRule="auto"/>
      </w:pPr>
      <w:r>
        <w:continuationSeparator/>
      </w:r>
    </w:p>
  </w:endnote>
  <w:endnote w:type="continuationNotice" w:id="1">
    <w:p w14:paraId="3691555F" w14:textId="77777777" w:rsidR="00477618" w:rsidRDefault="00477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360000"/>
      <w:docPartObj>
        <w:docPartGallery w:val="Page Numbers (Bottom of Page)"/>
        <w:docPartUnique/>
      </w:docPartObj>
    </w:sdtPr>
    <w:sdtEndPr>
      <w:rPr>
        <w:noProof/>
      </w:rPr>
    </w:sdtEndPr>
    <w:sdtContent>
      <w:p w14:paraId="6F3EB856" w14:textId="77777777" w:rsidR="005A5ED8" w:rsidRDefault="005A5ED8" w:rsidP="00CB481C">
        <w:pPr>
          <w:pStyle w:val="Footer"/>
          <w:spacing w:after="0" w:line="240" w:lineRule="auto"/>
          <w:jc w:val="center"/>
        </w:pPr>
        <w:r w:rsidRPr="00D127F0">
          <w:rPr>
            <w:rFonts w:ascii="Times New Roman" w:hAnsi="Times New Roman"/>
          </w:rPr>
          <w:fldChar w:fldCharType="begin"/>
        </w:r>
        <w:r w:rsidRPr="00D127F0">
          <w:rPr>
            <w:rFonts w:ascii="Times New Roman" w:hAnsi="Times New Roman"/>
          </w:rPr>
          <w:instrText xml:space="preserve"> PAGE   \* MERGEFORMAT </w:instrText>
        </w:r>
        <w:r w:rsidRPr="00D127F0">
          <w:rPr>
            <w:rFonts w:ascii="Times New Roman" w:hAnsi="Times New Roman"/>
          </w:rPr>
          <w:fldChar w:fldCharType="separate"/>
        </w:r>
        <w:r w:rsidR="00F62DCE">
          <w:rPr>
            <w:rFonts w:ascii="Times New Roman" w:hAnsi="Times New Roman"/>
            <w:noProof/>
          </w:rPr>
          <w:t>i</w:t>
        </w:r>
        <w:r w:rsidRPr="00D127F0">
          <w:rPr>
            <w:rFonts w:ascii="Times New Roman" w:hAnsi="Times New Roman"/>
            <w:noProof/>
          </w:rPr>
          <w:fldChar w:fldCharType="end"/>
        </w:r>
      </w:p>
    </w:sdtContent>
  </w:sdt>
  <w:p w14:paraId="5432B6DF" w14:textId="77777777" w:rsidR="005A5ED8" w:rsidRDefault="005A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71687"/>
      <w:docPartObj>
        <w:docPartGallery w:val="Page Numbers (Bottom of Page)"/>
        <w:docPartUnique/>
      </w:docPartObj>
    </w:sdtPr>
    <w:sdtEndPr>
      <w:rPr>
        <w:noProof/>
      </w:rPr>
    </w:sdtEndPr>
    <w:sdtContent>
      <w:p w14:paraId="335967CB" w14:textId="77777777" w:rsidR="005A5ED8" w:rsidRDefault="005A5ED8">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07EFAC3E" w14:textId="77777777" w:rsidR="005A5ED8" w:rsidRDefault="005A5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9FED" w14:textId="77777777" w:rsidR="00477618" w:rsidRDefault="00477618" w:rsidP="0063176D">
      <w:pPr>
        <w:spacing w:after="0" w:line="240" w:lineRule="auto"/>
      </w:pPr>
      <w:r>
        <w:separator/>
      </w:r>
    </w:p>
  </w:footnote>
  <w:footnote w:type="continuationSeparator" w:id="0">
    <w:p w14:paraId="308D967F" w14:textId="77777777" w:rsidR="00477618" w:rsidRDefault="00477618" w:rsidP="0063176D">
      <w:pPr>
        <w:spacing w:after="0" w:line="240" w:lineRule="auto"/>
      </w:pPr>
      <w:r>
        <w:continuationSeparator/>
      </w:r>
    </w:p>
  </w:footnote>
  <w:footnote w:type="continuationNotice" w:id="1">
    <w:p w14:paraId="408EDD15" w14:textId="77777777" w:rsidR="00477618" w:rsidRDefault="004776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37D7"/>
    <w:multiLevelType w:val="hybridMultilevel"/>
    <w:tmpl w:val="C4AC9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B12ADE"/>
    <w:multiLevelType w:val="hybridMultilevel"/>
    <w:tmpl w:val="3BB298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45023"/>
    <w:multiLevelType w:val="hybridMultilevel"/>
    <w:tmpl w:val="4F8C35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0083E"/>
    <w:rsid w:val="00001617"/>
    <w:rsid w:val="0000361F"/>
    <w:rsid w:val="00004074"/>
    <w:rsid w:val="00005C5C"/>
    <w:rsid w:val="000074B9"/>
    <w:rsid w:val="00010127"/>
    <w:rsid w:val="000108AA"/>
    <w:rsid w:val="000128DB"/>
    <w:rsid w:val="0001328C"/>
    <w:rsid w:val="00013316"/>
    <w:rsid w:val="00016F67"/>
    <w:rsid w:val="0001787A"/>
    <w:rsid w:val="00020A6F"/>
    <w:rsid w:val="000242AD"/>
    <w:rsid w:val="00024F48"/>
    <w:rsid w:val="00031BB1"/>
    <w:rsid w:val="00031DFB"/>
    <w:rsid w:val="0003289E"/>
    <w:rsid w:val="00040711"/>
    <w:rsid w:val="00044180"/>
    <w:rsid w:val="00044B6B"/>
    <w:rsid w:val="00046E6F"/>
    <w:rsid w:val="00047444"/>
    <w:rsid w:val="00051B87"/>
    <w:rsid w:val="00051D4C"/>
    <w:rsid w:val="00051DA0"/>
    <w:rsid w:val="0005272D"/>
    <w:rsid w:val="00052CE2"/>
    <w:rsid w:val="00053C99"/>
    <w:rsid w:val="00061CB0"/>
    <w:rsid w:val="000621E5"/>
    <w:rsid w:val="000633ED"/>
    <w:rsid w:val="00065F6C"/>
    <w:rsid w:val="00066EBF"/>
    <w:rsid w:val="00066F55"/>
    <w:rsid w:val="00072C6C"/>
    <w:rsid w:val="00073889"/>
    <w:rsid w:val="00075F3D"/>
    <w:rsid w:val="000772E2"/>
    <w:rsid w:val="000777E9"/>
    <w:rsid w:val="00077D1C"/>
    <w:rsid w:val="00080567"/>
    <w:rsid w:val="000806E6"/>
    <w:rsid w:val="00084D14"/>
    <w:rsid w:val="000855D5"/>
    <w:rsid w:val="00090220"/>
    <w:rsid w:val="000929C2"/>
    <w:rsid w:val="000930BA"/>
    <w:rsid w:val="0009393B"/>
    <w:rsid w:val="00096106"/>
    <w:rsid w:val="00097107"/>
    <w:rsid w:val="000A0164"/>
    <w:rsid w:val="000A065B"/>
    <w:rsid w:val="000A0823"/>
    <w:rsid w:val="000A33AB"/>
    <w:rsid w:val="000A7EB7"/>
    <w:rsid w:val="000B252D"/>
    <w:rsid w:val="000B28D3"/>
    <w:rsid w:val="000B3E09"/>
    <w:rsid w:val="000B648D"/>
    <w:rsid w:val="000C13DB"/>
    <w:rsid w:val="000C3C54"/>
    <w:rsid w:val="000C46CD"/>
    <w:rsid w:val="000D04CC"/>
    <w:rsid w:val="000D1898"/>
    <w:rsid w:val="000D223C"/>
    <w:rsid w:val="000D2CBC"/>
    <w:rsid w:val="000D3186"/>
    <w:rsid w:val="000D51B0"/>
    <w:rsid w:val="000D5284"/>
    <w:rsid w:val="000D58BB"/>
    <w:rsid w:val="000D735A"/>
    <w:rsid w:val="000E1734"/>
    <w:rsid w:val="000E44F3"/>
    <w:rsid w:val="000E6A4F"/>
    <w:rsid w:val="000E6CA7"/>
    <w:rsid w:val="000F0054"/>
    <w:rsid w:val="000F0B23"/>
    <w:rsid w:val="000F2AAC"/>
    <w:rsid w:val="000F451E"/>
    <w:rsid w:val="000F4EF4"/>
    <w:rsid w:val="00102336"/>
    <w:rsid w:val="0011241B"/>
    <w:rsid w:val="00114F94"/>
    <w:rsid w:val="00117F45"/>
    <w:rsid w:val="00122994"/>
    <w:rsid w:val="00123159"/>
    <w:rsid w:val="001250BD"/>
    <w:rsid w:val="00127A41"/>
    <w:rsid w:val="00130DB0"/>
    <w:rsid w:val="00131294"/>
    <w:rsid w:val="00131DFD"/>
    <w:rsid w:val="00131F5F"/>
    <w:rsid w:val="00133044"/>
    <w:rsid w:val="00133B45"/>
    <w:rsid w:val="0013516B"/>
    <w:rsid w:val="0014029D"/>
    <w:rsid w:val="00140D17"/>
    <w:rsid w:val="0014203B"/>
    <w:rsid w:val="00142B69"/>
    <w:rsid w:val="0014477B"/>
    <w:rsid w:val="001451EB"/>
    <w:rsid w:val="001523ED"/>
    <w:rsid w:val="001566A5"/>
    <w:rsid w:val="00157E1B"/>
    <w:rsid w:val="00161719"/>
    <w:rsid w:val="00162923"/>
    <w:rsid w:val="001645D9"/>
    <w:rsid w:val="00170258"/>
    <w:rsid w:val="00175034"/>
    <w:rsid w:val="001770D9"/>
    <w:rsid w:val="001771CF"/>
    <w:rsid w:val="001809F9"/>
    <w:rsid w:val="00181DDC"/>
    <w:rsid w:val="00183672"/>
    <w:rsid w:val="001849AD"/>
    <w:rsid w:val="0019175E"/>
    <w:rsid w:val="0019297C"/>
    <w:rsid w:val="00192BF8"/>
    <w:rsid w:val="001967CD"/>
    <w:rsid w:val="001A002E"/>
    <w:rsid w:val="001A0850"/>
    <w:rsid w:val="001A195B"/>
    <w:rsid w:val="001A2452"/>
    <w:rsid w:val="001A2578"/>
    <w:rsid w:val="001A2EC3"/>
    <w:rsid w:val="001A49D4"/>
    <w:rsid w:val="001A51C6"/>
    <w:rsid w:val="001A5E35"/>
    <w:rsid w:val="001B070C"/>
    <w:rsid w:val="001B0BBE"/>
    <w:rsid w:val="001B1F24"/>
    <w:rsid w:val="001B2373"/>
    <w:rsid w:val="001B39D1"/>
    <w:rsid w:val="001B6EB9"/>
    <w:rsid w:val="001C044F"/>
    <w:rsid w:val="001C1075"/>
    <w:rsid w:val="001C37B5"/>
    <w:rsid w:val="001C4B29"/>
    <w:rsid w:val="001C54D0"/>
    <w:rsid w:val="001C715F"/>
    <w:rsid w:val="001C728A"/>
    <w:rsid w:val="001C7D41"/>
    <w:rsid w:val="001D06E0"/>
    <w:rsid w:val="001D0D6A"/>
    <w:rsid w:val="001D199F"/>
    <w:rsid w:val="001D1C61"/>
    <w:rsid w:val="001D4575"/>
    <w:rsid w:val="001D4D34"/>
    <w:rsid w:val="001D7672"/>
    <w:rsid w:val="001E095B"/>
    <w:rsid w:val="001E0F21"/>
    <w:rsid w:val="001E1402"/>
    <w:rsid w:val="001E493E"/>
    <w:rsid w:val="001E7321"/>
    <w:rsid w:val="001F09B5"/>
    <w:rsid w:val="001F139D"/>
    <w:rsid w:val="001F2D62"/>
    <w:rsid w:val="001F37CE"/>
    <w:rsid w:val="001F3DFC"/>
    <w:rsid w:val="001F7CDC"/>
    <w:rsid w:val="0020118C"/>
    <w:rsid w:val="00203230"/>
    <w:rsid w:val="00206B93"/>
    <w:rsid w:val="00206C86"/>
    <w:rsid w:val="00207443"/>
    <w:rsid w:val="00210879"/>
    <w:rsid w:val="00211A56"/>
    <w:rsid w:val="00212D29"/>
    <w:rsid w:val="002137C7"/>
    <w:rsid w:val="00215BD1"/>
    <w:rsid w:val="00216BD3"/>
    <w:rsid w:val="0022119A"/>
    <w:rsid w:val="0022148E"/>
    <w:rsid w:val="00221FA5"/>
    <w:rsid w:val="00222FB8"/>
    <w:rsid w:val="00223745"/>
    <w:rsid w:val="00225D3E"/>
    <w:rsid w:val="00225FBD"/>
    <w:rsid w:val="0022656E"/>
    <w:rsid w:val="00226588"/>
    <w:rsid w:val="0023030C"/>
    <w:rsid w:val="00234A95"/>
    <w:rsid w:val="0023590A"/>
    <w:rsid w:val="00236342"/>
    <w:rsid w:val="00237C20"/>
    <w:rsid w:val="002417D5"/>
    <w:rsid w:val="00241A64"/>
    <w:rsid w:val="00241F12"/>
    <w:rsid w:val="00242F46"/>
    <w:rsid w:val="0024314F"/>
    <w:rsid w:val="00246FAF"/>
    <w:rsid w:val="002505EA"/>
    <w:rsid w:val="00250CD8"/>
    <w:rsid w:val="002510BD"/>
    <w:rsid w:val="0025663E"/>
    <w:rsid w:val="00262483"/>
    <w:rsid w:val="002646DA"/>
    <w:rsid w:val="00267E68"/>
    <w:rsid w:val="002751A2"/>
    <w:rsid w:val="002777E0"/>
    <w:rsid w:val="00280342"/>
    <w:rsid w:val="00281D31"/>
    <w:rsid w:val="002824C8"/>
    <w:rsid w:val="00282D08"/>
    <w:rsid w:val="0029094A"/>
    <w:rsid w:val="00291602"/>
    <w:rsid w:val="002939C6"/>
    <w:rsid w:val="002947A6"/>
    <w:rsid w:val="00297758"/>
    <w:rsid w:val="002978DA"/>
    <w:rsid w:val="002A1067"/>
    <w:rsid w:val="002A134F"/>
    <w:rsid w:val="002A2900"/>
    <w:rsid w:val="002A3904"/>
    <w:rsid w:val="002A42B5"/>
    <w:rsid w:val="002A5DDA"/>
    <w:rsid w:val="002B07B8"/>
    <w:rsid w:val="002B098A"/>
    <w:rsid w:val="002B1B79"/>
    <w:rsid w:val="002B28BE"/>
    <w:rsid w:val="002B369C"/>
    <w:rsid w:val="002C05F3"/>
    <w:rsid w:val="002C085A"/>
    <w:rsid w:val="002C2907"/>
    <w:rsid w:val="002C2BC0"/>
    <w:rsid w:val="002C2E86"/>
    <w:rsid w:val="002C4CE6"/>
    <w:rsid w:val="002C5366"/>
    <w:rsid w:val="002D0EC6"/>
    <w:rsid w:val="002D2969"/>
    <w:rsid w:val="002D336E"/>
    <w:rsid w:val="002D415C"/>
    <w:rsid w:val="002D43B7"/>
    <w:rsid w:val="002D75DD"/>
    <w:rsid w:val="002E1030"/>
    <w:rsid w:val="002E18D0"/>
    <w:rsid w:val="002E1DF8"/>
    <w:rsid w:val="002E2310"/>
    <w:rsid w:val="002E2DC0"/>
    <w:rsid w:val="002E362E"/>
    <w:rsid w:val="002E4022"/>
    <w:rsid w:val="002F556B"/>
    <w:rsid w:val="00300AA2"/>
    <w:rsid w:val="0030356D"/>
    <w:rsid w:val="003046A2"/>
    <w:rsid w:val="00311ED3"/>
    <w:rsid w:val="00313B1C"/>
    <w:rsid w:val="00314DB3"/>
    <w:rsid w:val="00316D76"/>
    <w:rsid w:val="00317EF0"/>
    <w:rsid w:val="00323342"/>
    <w:rsid w:val="0032403C"/>
    <w:rsid w:val="0032498B"/>
    <w:rsid w:val="0032712F"/>
    <w:rsid w:val="00330CF2"/>
    <w:rsid w:val="003331C8"/>
    <w:rsid w:val="0033500F"/>
    <w:rsid w:val="003356D4"/>
    <w:rsid w:val="0033603F"/>
    <w:rsid w:val="003368EB"/>
    <w:rsid w:val="00336C1C"/>
    <w:rsid w:val="00337B2C"/>
    <w:rsid w:val="00337C83"/>
    <w:rsid w:val="00340F43"/>
    <w:rsid w:val="003412A2"/>
    <w:rsid w:val="003422E7"/>
    <w:rsid w:val="00342730"/>
    <w:rsid w:val="00342766"/>
    <w:rsid w:val="00343C60"/>
    <w:rsid w:val="00346230"/>
    <w:rsid w:val="00347BE2"/>
    <w:rsid w:val="00350BD9"/>
    <w:rsid w:val="003513AD"/>
    <w:rsid w:val="0035297A"/>
    <w:rsid w:val="00353072"/>
    <w:rsid w:val="0036305E"/>
    <w:rsid w:val="00364C9B"/>
    <w:rsid w:val="00365C81"/>
    <w:rsid w:val="00365FBD"/>
    <w:rsid w:val="003720FB"/>
    <w:rsid w:val="00373566"/>
    <w:rsid w:val="003737DC"/>
    <w:rsid w:val="00374484"/>
    <w:rsid w:val="00376652"/>
    <w:rsid w:val="0037687E"/>
    <w:rsid w:val="00376AC2"/>
    <w:rsid w:val="0037765A"/>
    <w:rsid w:val="003777EE"/>
    <w:rsid w:val="00380213"/>
    <w:rsid w:val="003805EC"/>
    <w:rsid w:val="00381EB4"/>
    <w:rsid w:val="00382C15"/>
    <w:rsid w:val="003834C6"/>
    <w:rsid w:val="00383D5E"/>
    <w:rsid w:val="003840B7"/>
    <w:rsid w:val="003876B0"/>
    <w:rsid w:val="003903E0"/>
    <w:rsid w:val="003915B7"/>
    <w:rsid w:val="00391AF7"/>
    <w:rsid w:val="00391DBC"/>
    <w:rsid w:val="003929E9"/>
    <w:rsid w:val="00392C51"/>
    <w:rsid w:val="003963ED"/>
    <w:rsid w:val="003A00B5"/>
    <w:rsid w:val="003A00DD"/>
    <w:rsid w:val="003A061E"/>
    <w:rsid w:val="003A0F0D"/>
    <w:rsid w:val="003A1ABF"/>
    <w:rsid w:val="003B2E8B"/>
    <w:rsid w:val="003B3706"/>
    <w:rsid w:val="003C1752"/>
    <w:rsid w:val="003C3F6B"/>
    <w:rsid w:val="003C47DD"/>
    <w:rsid w:val="003D1148"/>
    <w:rsid w:val="003D4A40"/>
    <w:rsid w:val="003D5189"/>
    <w:rsid w:val="003D5AE7"/>
    <w:rsid w:val="003D6388"/>
    <w:rsid w:val="003D7230"/>
    <w:rsid w:val="003E3CE1"/>
    <w:rsid w:val="003E3D2A"/>
    <w:rsid w:val="003E4A80"/>
    <w:rsid w:val="003E6C67"/>
    <w:rsid w:val="003E6F33"/>
    <w:rsid w:val="003F5000"/>
    <w:rsid w:val="003F5109"/>
    <w:rsid w:val="003F5278"/>
    <w:rsid w:val="003F72D8"/>
    <w:rsid w:val="003F786D"/>
    <w:rsid w:val="00401F16"/>
    <w:rsid w:val="004025F3"/>
    <w:rsid w:val="0040661A"/>
    <w:rsid w:val="00407003"/>
    <w:rsid w:val="00407F78"/>
    <w:rsid w:val="0041027E"/>
    <w:rsid w:val="00410657"/>
    <w:rsid w:val="00412769"/>
    <w:rsid w:val="00412C75"/>
    <w:rsid w:val="004132E9"/>
    <w:rsid w:val="004162AD"/>
    <w:rsid w:val="004202F0"/>
    <w:rsid w:val="00420C30"/>
    <w:rsid w:val="00424E8D"/>
    <w:rsid w:val="004264E4"/>
    <w:rsid w:val="004300B2"/>
    <w:rsid w:val="00433E3E"/>
    <w:rsid w:val="00435C44"/>
    <w:rsid w:val="00452551"/>
    <w:rsid w:val="00454651"/>
    <w:rsid w:val="00454CD1"/>
    <w:rsid w:val="0046249D"/>
    <w:rsid w:val="00462CF1"/>
    <w:rsid w:val="00462FDA"/>
    <w:rsid w:val="00464E3C"/>
    <w:rsid w:val="004654E2"/>
    <w:rsid w:val="004673E5"/>
    <w:rsid w:val="004679F5"/>
    <w:rsid w:val="00470ABB"/>
    <w:rsid w:val="0047317E"/>
    <w:rsid w:val="004741F2"/>
    <w:rsid w:val="00474214"/>
    <w:rsid w:val="00477618"/>
    <w:rsid w:val="00477908"/>
    <w:rsid w:val="004817AB"/>
    <w:rsid w:val="00484831"/>
    <w:rsid w:val="00485E55"/>
    <w:rsid w:val="00492A99"/>
    <w:rsid w:val="004934CE"/>
    <w:rsid w:val="00495B91"/>
    <w:rsid w:val="00497CCD"/>
    <w:rsid w:val="004A507B"/>
    <w:rsid w:val="004A5E32"/>
    <w:rsid w:val="004B1145"/>
    <w:rsid w:val="004B161E"/>
    <w:rsid w:val="004B2213"/>
    <w:rsid w:val="004B30AF"/>
    <w:rsid w:val="004B3711"/>
    <w:rsid w:val="004B54DD"/>
    <w:rsid w:val="004B7815"/>
    <w:rsid w:val="004C084E"/>
    <w:rsid w:val="004C2BDA"/>
    <w:rsid w:val="004C3612"/>
    <w:rsid w:val="004C5E81"/>
    <w:rsid w:val="004C7058"/>
    <w:rsid w:val="004D3154"/>
    <w:rsid w:val="004D3A84"/>
    <w:rsid w:val="004D608B"/>
    <w:rsid w:val="004D62EF"/>
    <w:rsid w:val="004E2B77"/>
    <w:rsid w:val="004E32C4"/>
    <w:rsid w:val="004E5A63"/>
    <w:rsid w:val="004E6D07"/>
    <w:rsid w:val="004E7057"/>
    <w:rsid w:val="004E766C"/>
    <w:rsid w:val="004F47F9"/>
    <w:rsid w:val="004F481E"/>
    <w:rsid w:val="004F4F39"/>
    <w:rsid w:val="004F516B"/>
    <w:rsid w:val="004F610D"/>
    <w:rsid w:val="004F62C4"/>
    <w:rsid w:val="005010B1"/>
    <w:rsid w:val="0050147A"/>
    <w:rsid w:val="00503A5F"/>
    <w:rsid w:val="005112AE"/>
    <w:rsid w:val="005119B3"/>
    <w:rsid w:val="00511E32"/>
    <w:rsid w:val="005121DF"/>
    <w:rsid w:val="005137D0"/>
    <w:rsid w:val="00514F84"/>
    <w:rsid w:val="005166E7"/>
    <w:rsid w:val="005167E0"/>
    <w:rsid w:val="005232F7"/>
    <w:rsid w:val="005247BE"/>
    <w:rsid w:val="005249BB"/>
    <w:rsid w:val="00531512"/>
    <w:rsid w:val="00531B41"/>
    <w:rsid w:val="005326FE"/>
    <w:rsid w:val="0053524D"/>
    <w:rsid w:val="00535F93"/>
    <w:rsid w:val="00537143"/>
    <w:rsid w:val="00541BB3"/>
    <w:rsid w:val="00541C9A"/>
    <w:rsid w:val="00544E6D"/>
    <w:rsid w:val="00546DE6"/>
    <w:rsid w:val="00552CD2"/>
    <w:rsid w:val="00554D5E"/>
    <w:rsid w:val="005618D8"/>
    <w:rsid w:val="0056294D"/>
    <w:rsid w:val="00567201"/>
    <w:rsid w:val="00570EB4"/>
    <w:rsid w:val="00571BCF"/>
    <w:rsid w:val="00571E7C"/>
    <w:rsid w:val="00572905"/>
    <w:rsid w:val="00574D17"/>
    <w:rsid w:val="00575F8E"/>
    <w:rsid w:val="00576DCC"/>
    <w:rsid w:val="00577AA0"/>
    <w:rsid w:val="00580575"/>
    <w:rsid w:val="00582CE7"/>
    <w:rsid w:val="00583B39"/>
    <w:rsid w:val="00585667"/>
    <w:rsid w:val="00587DEB"/>
    <w:rsid w:val="005900B3"/>
    <w:rsid w:val="00590DB9"/>
    <w:rsid w:val="00590DCB"/>
    <w:rsid w:val="00591A8A"/>
    <w:rsid w:val="005946CF"/>
    <w:rsid w:val="00595933"/>
    <w:rsid w:val="00595EB1"/>
    <w:rsid w:val="005A2820"/>
    <w:rsid w:val="005A28ED"/>
    <w:rsid w:val="005A2D64"/>
    <w:rsid w:val="005A3997"/>
    <w:rsid w:val="005A57D1"/>
    <w:rsid w:val="005A5ED8"/>
    <w:rsid w:val="005A620E"/>
    <w:rsid w:val="005B32A4"/>
    <w:rsid w:val="005B3D1E"/>
    <w:rsid w:val="005B4785"/>
    <w:rsid w:val="005B5D99"/>
    <w:rsid w:val="005C393E"/>
    <w:rsid w:val="005D02A7"/>
    <w:rsid w:val="005D101C"/>
    <w:rsid w:val="005D28BB"/>
    <w:rsid w:val="005D2BE8"/>
    <w:rsid w:val="005D623C"/>
    <w:rsid w:val="005E044E"/>
    <w:rsid w:val="005E0836"/>
    <w:rsid w:val="005E41A4"/>
    <w:rsid w:val="005E544F"/>
    <w:rsid w:val="005E688E"/>
    <w:rsid w:val="005E6F6C"/>
    <w:rsid w:val="005F0C23"/>
    <w:rsid w:val="005F18FC"/>
    <w:rsid w:val="005F2B31"/>
    <w:rsid w:val="005F30FB"/>
    <w:rsid w:val="005F3B72"/>
    <w:rsid w:val="005F3DA4"/>
    <w:rsid w:val="005F5906"/>
    <w:rsid w:val="005F6C00"/>
    <w:rsid w:val="006022BC"/>
    <w:rsid w:val="00603F1C"/>
    <w:rsid w:val="006052EA"/>
    <w:rsid w:val="00605B57"/>
    <w:rsid w:val="0060649E"/>
    <w:rsid w:val="006069FB"/>
    <w:rsid w:val="00607EA8"/>
    <w:rsid w:val="00607F9B"/>
    <w:rsid w:val="00620293"/>
    <w:rsid w:val="00620AF2"/>
    <w:rsid w:val="00623540"/>
    <w:rsid w:val="00623683"/>
    <w:rsid w:val="00625914"/>
    <w:rsid w:val="006308D7"/>
    <w:rsid w:val="0063176D"/>
    <w:rsid w:val="00632C8E"/>
    <w:rsid w:val="00634B98"/>
    <w:rsid w:val="00635013"/>
    <w:rsid w:val="0064112B"/>
    <w:rsid w:val="00642E08"/>
    <w:rsid w:val="00642FAD"/>
    <w:rsid w:val="006443CB"/>
    <w:rsid w:val="00651383"/>
    <w:rsid w:val="006514C7"/>
    <w:rsid w:val="00651FD8"/>
    <w:rsid w:val="00653E80"/>
    <w:rsid w:val="0065710C"/>
    <w:rsid w:val="006638A5"/>
    <w:rsid w:val="00663A3F"/>
    <w:rsid w:val="006662D8"/>
    <w:rsid w:val="00666A39"/>
    <w:rsid w:val="00670273"/>
    <w:rsid w:val="00672BC0"/>
    <w:rsid w:val="00674618"/>
    <w:rsid w:val="00674E64"/>
    <w:rsid w:val="00676C26"/>
    <w:rsid w:val="006818FE"/>
    <w:rsid w:val="00683129"/>
    <w:rsid w:val="00686173"/>
    <w:rsid w:val="0068740B"/>
    <w:rsid w:val="00687518"/>
    <w:rsid w:val="006916E1"/>
    <w:rsid w:val="00694B3C"/>
    <w:rsid w:val="006958DA"/>
    <w:rsid w:val="006A079A"/>
    <w:rsid w:val="006A0BF0"/>
    <w:rsid w:val="006A11AF"/>
    <w:rsid w:val="006A15DE"/>
    <w:rsid w:val="006A289F"/>
    <w:rsid w:val="006A404C"/>
    <w:rsid w:val="006A4A32"/>
    <w:rsid w:val="006A5DEF"/>
    <w:rsid w:val="006A628E"/>
    <w:rsid w:val="006A64EB"/>
    <w:rsid w:val="006B0192"/>
    <w:rsid w:val="006B2BD8"/>
    <w:rsid w:val="006B5031"/>
    <w:rsid w:val="006B6E89"/>
    <w:rsid w:val="006C0D03"/>
    <w:rsid w:val="006C268B"/>
    <w:rsid w:val="006C3177"/>
    <w:rsid w:val="006C555D"/>
    <w:rsid w:val="006C7F6D"/>
    <w:rsid w:val="006D1694"/>
    <w:rsid w:val="006D16D2"/>
    <w:rsid w:val="006E2120"/>
    <w:rsid w:val="006E23BC"/>
    <w:rsid w:val="006E4157"/>
    <w:rsid w:val="006E6E11"/>
    <w:rsid w:val="006E7806"/>
    <w:rsid w:val="006E79F1"/>
    <w:rsid w:val="006F0D57"/>
    <w:rsid w:val="006F0F91"/>
    <w:rsid w:val="006F20B3"/>
    <w:rsid w:val="006F256A"/>
    <w:rsid w:val="006F2806"/>
    <w:rsid w:val="006F36EE"/>
    <w:rsid w:val="006F7509"/>
    <w:rsid w:val="007012B6"/>
    <w:rsid w:val="00701DF7"/>
    <w:rsid w:val="00703B81"/>
    <w:rsid w:val="00704056"/>
    <w:rsid w:val="00704825"/>
    <w:rsid w:val="00705BE8"/>
    <w:rsid w:val="00706955"/>
    <w:rsid w:val="007107DF"/>
    <w:rsid w:val="00710A9A"/>
    <w:rsid w:val="007144D6"/>
    <w:rsid w:val="00715449"/>
    <w:rsid w:val="00716474"/>
    <w:rsid w:val="00720B69"/>
    <w:rsid w:val="00724775"/>
    <w:rsid w:val="00724ABF"/>
    <w:rsid w:val="007256B2"/>
    <w:rsid w:val="007273BE"/>
    <w:rsid w:val="00727BF7"/>
    <w:rsid w:val="007316B2"/>
    <w:rsid w:val="007317F9"/>
    <w:rsid w:val="0073216A"/>
    <w:rsid w:val="00734E0D"/>
    <w:rsid w:val="007361E3"/>
    <w:rsid w:val="00736F4F"/>
    <w:rsid w:val="007379A4"/>
    <w:rsid w:val="0074482A"/>
    <w:rsid w:val="00744E46"/>
    <w:rsid w:val="00745BED"/>
    <w:rsid w:val="00752C62"/>
    <w:rsid w:val="00753657"/>
    <w:rsid w:val="00753AF2"/>
    <w:rsid w:val="00754992"/>
    <w:rsid w:val="0075520C"/>
    <w:rsid w:val="00756F64"/>
    <w:rsid w:val="007571EE"/>
    <w:rsid w:val="00763926"/>
    <w:rsid w:val="007641D3"/>
    <w:rsid w:val="00766AF0"/>
    <w:rsid w:val="00766FF2"/>
    <w:rsid w:val="007732EF"/>
    <w:rsid w:val="0077588A"/>
    <w:rsid w:val="00780422"/>
    <w:rsid w:val="00781429"/>
    <w:rsid w:val="00781660"/>
    <w:rsid w:val="007818FC"/>
    <w:rsid w:val="00782072"/>
    <w:rsid w:val="0078228A"/>
    <w:rsid w:val="00783869"/>
    <w:rsid w:val="00783C53"/>
    <w:rsid w:val="007866AE"/>
    <w:rsid w:val="00787540"/>
    <w:rsid w:val="00790E1B"/>
    <w:rsid w:val="0079144C"/>
    <w:rsid w:val="007915F0"/>
    <w:rsid w:val="00792174"/>
    <w:rsid w:val="00794DD8"/>
    <w:rsid w:val="0079747D"/>
    <w:rsid w:val="007A00AB"/>
    <w:rsid w:val="007A06A1"/>
    <w:rsid w:val="007A3833"/>
    <w:rsid w:val="007A6287"/>
    <w:rsid w:val="007A745D"/>
    <w:rsid w:val="007A7A2F"/>
    <w:rsid w:val="007B0CE7"/>
    <w:rsid w:val="007B40D8"/>
    <w:rsid w:val="007B75E7"/>
    <w:rsid w:val="007C0E8D"/>
    <w:rsid w:val="007C180B"/>
    <w:rsid w:val="007C3B99"/>
    <w:rsid w:val="007C3E87"/>
    <w:rsid w:val="007D0CE4"/>
    <w:rsid w:val="007D134C"/>
    <w:rsid w:val="007D1BFE"/>
    <w:rsid w:val="007D3B54"/>
    <w:rsid w:val="007D6F01"/>
    <w:rsid w:val="007D7450"/>
    <w:rsid w:val="007E0769"/>
    <w:rsid w:val="007E19A5"/>
    <w:rsid w:val="007E2C1E"/>
    <w:rsid w:val="007E352A"/>
    <w:rsid w:val="007E4944"/>
    <w:rsid w:val="007E615A"/>
    <w:rsid w:val="00800014"/>
    <w:rsid w:val="008006A6"/>
    <w:rsid w:val="00802A36"/>
    <w:rsid w:val="0080468A"/>
    <w:rsid w:val="008049D5"/>
    <w:rsid w:val="008108D2"/>
    <w:rsid w:val="00811D6D"/>
    <w:rsid w:val="00814694"/>
    <w:rsid w:val="0081477C"/>
    <w:rsid w:val="008217BA"/>
    <w:rsid w:val="0082314F"/>
    <w:rsid w:val="00823A65"/>
    <w:rsid w:val="00825098"/>
    <w:rsid w:val="008251AF"/>
    <w:rsid w:val="00830D24"/>
    <w:rsid w:val="00834794"/>
    <w:rsid w:val="008375E1"/>
    <w:rsid w:val="00840A6F"/>
    <w:rsid w:val="00843C86"/>
    <w:rsid w:val="00847D4B"/>
    <w:rsid w:val="00851315"/>
    <w:rsid w:val="008532C9"/>
    <w:rsid w:val="00853B43"/>
    <w:rsid w:val="00854F11"/>
    <w:rsid w:val="0085635D"/>
    <w:rsid w:val="00857EDC"/>
    <w:rsid w:val="00861020"/>
    <w:rsid w:val="008620B0"/>
    <w:rsid w:val="008621ED"/>
    <w:rsid w:val="00862E8B"/>
    <w:rsid w:val="008630D8"/>
    <w:rsid w:val="0086396D"/>
    <w:rsid w:val="008652BD"/>
    <w:rsid w:val="0086799A"/>
    <w:rsid w:val="00867E04"/>
    <w:rsid w:val="00872FA9"/>
    <w:rsid w:val="008748B0"/>
    <w:rsid w:val="0088139B"/>
    <w:rsid w:val="008814A9"/>
    <w:rsid w:val="00882A48"/>
    <w:rsid w:val="0088633A"/>
    <w:rsid w:val="0089140C"/>
    <w:rsid w:val="008953E8"/>
    <w:rsid w:val="008A38A8"/>
    <w:rsid w:val="008A4AA4"/>
    <w:rsid w:val="008A5717"/>
    <w:rsid w:val="008A59F1"/>
    <w:rsid w:val="008A60B1"/>
    <w:rsid w:val="008A6A55"/>
    <w:rsid w:val="008A7C99"/>
    <w:rsid w:val="008A7E31"/>
    <w:rsid w:val="008B0B21"/>
    <w:rsid w:val="008B48DA"/>
    <w:rsid w:val="008B4A69"/>
    <w:rsid w:val="008B5B65"/>
    <w:rsid w:val="008B6483"/>
    <w:rsid w:val="008B65E7"/>
    <w:rsid w:val="008B73B5"/>
    <w:rsid w:val="008C08C9"/>
    <w:rsid w:val="008C35B9"/>
    <w:rsid w:val="008C40BC"/>
    <w:rsid w:val="008C4174"/>
    <w:rsid w:val="008C545A"/>
    <w:rsid w:val="008C59C2"/>
    <w:rsid w:val="008C63FB"/>
    <w:rsid w:val="008C6B3A"/>
    <w:rsid w:val="008D5A5F"/>
    <w:rsid w:val="008D6D86"/>
    <w:rsid w:val="008D7206"/>
    <w:rsid w:val="008E1948"/>
    <w:rsid w:val="008E1DFD"/>
    <w:rsid w:val="008E2323"/>
    <w:rsid w:val="008E3419"/>
    <w:rsid w:val="008F2542"/>
    <w:rsid w:val="008F2C8F"/>
    <w:rsid w:val="00903BAE"/>
    <w:rsid w:val="0090547C"/>
    <w:rsid w:val="00905B34"/>
    <w:rsid w:val="00906601"/>
    <w:rsid w:val="009103F4"/>
    <w:rsid w:val="00912496"/>
    <w:rsid w:val="00913770"/>
    <w:rsid w:val="00914353"/>
    <w:rsid w:val="00914D24"/>
    <w:rsid w:val="00916299"/>
    <w:rsid w:val="0091643C"/>
    <w:rsid w:val="009172A3"/>
    <w:rsid w:val="009174D0"/>
    <w:rsid w:val="0092142A"/>
    <w:rsid w:val="0092245A"/>
    <w:rsid w:val="00927021"/>
    <w:rsid w:val="00927D60"/>
    <w:rsid w:val="009304D7"/>
    <w:rsid w:val="00930906"/>
    <w:rsid w:val="00932C58"/>
    <w:rsid w:val="00933E9A"/>
    <w:rsid w:val="009369B7"/>
    <w:rsid w:val="00940382"/>
    <w:rsid w:val="00941001"/>
    <w:rsid w:val="0094161C"/>
    <w:rsid w:val="00941B48"/>
    <w:rsid w:val="00941E1A"/>
    <w:rsid w:val="009422DC"/>
    <w:rsid w:val="00943E33"/>
    <w:rsid w:val="009442AB"/>
    <w:rsid w:val="00944902"/>
    <w:rsid w:val="00944955"/>
    <w:rsid w:val="00945279"/>
    <w:rsid w:val="0094619C"/>
    <w:rsid w:val="00947887"/>
    <w:rsid w:val="009504FD"/>
    <w:rsid w:val="009512E8"/>
    <w:rsid w:val="00951A0F"/>
    <w:rsid w:val="00951AFE"/>
    <w:rsid w:val="00952199"/>
    <w:rsid w:val="00952D3C"/>
    <w:rsid w:val="00953CFA"/>
    <w:rsid w:val="00954226"/>
    <w:rsid w:val="00956184"/>
    <w:rsid w:val="0096005B"/>
    <w:rsid w:val="00961F62"/>
    <w:rsid w:val="0096326A"/>
    <w:rsid w:val="00963539"/>
    <w:rsid w:val="00964C74"/>
    <w:rsid w:val="0096580D"/>
    <w:rsid w:val="00965E43"/>
    <w:rsid w:val="00967180"/>
    <w:rsid w:val="0097169D"/>
    <w:rsid w:val="009718D0"/>
    <w:rsid w:val="009756F5"/>
    <w:rsid w:val="00977C95"/>
    <w:rsid w:val="009865DB"/>
    <w:rsid w:val="00986D7B"/>
    <w:rsid w:val="00987150"/>
    <w:rsid w:val="0098789E"/>
    <w:rsid w:val="009910A1"/>
    <w:rsid w:val="0099113D"/>
    <w:rsid w:val="009937ED"/>
    <w:rsid w:val="009A1F1B"/>
    <w:rsid w:val="009A2BAC"/>
    <w:rsid w:val="009A2BE0"/>
    <w:rsid w:val="009A3505"/>
    <w:rsid w:val="009A3BD2"/>
    <w:rsid w:val="009A41EF"/>
    <w:rsid w:val="009A6C19"/>
    <w:rsid w:val="009B12E3"/>
    <w:rsid w:val="009B227D"/>
    <w:rsid w:val="009B43E7"/>
    <w:rsid w:val="009B5447"/>
    <w:rsid w:val="009B6A8F"/>
    <w:rsid w:val="009B7CBA"/>
    <w:rsid w:val="009B7F3E"/>
    <w:rsid w:val="009C3EF2"/>
    <w:rsid w:val="009C4ED5"/>
    <w:rsid w:val="009C535C"/>
    <w:rsid w:val="009C5E5A"/>
    <w:rsid w:val="009C6F83"/>
    <w:rsid w:val="009D4C54"/>
    <w:rsid w:val="009D6278"/>
    <w:rsid w:val="009D67E3"/>
    <w:rsid w:val="009D69B1"/>
    <w:rsid w:val="009E3606"/>
    <w:rsid w:val="009E4F26"/>
    <w:rsid w:val="009E6E7C"/>
    <w:rsid w:val="009F12FB"/>
    <w:rsid w:val="009F1351"/>
    <w:rsid w:val="009F1C64"/>
    <w:rsid w:val="009F311B"/>
    <w:rsid w:val="009F3777"/>
    <w:rsid w:val="009F3E8A"/>
    <w:rsid w:val="009F568A"/>
    <w:rsid w:val="009F5956"/>
    <w:rsid w:val="009F6964"/>
    <w:rsid w:val="00A024C8"/>
    <w:rsid w:val="00A05BAF"/>
    <w:rsid w:val="00A068F2"/>
    <w:rsid w:val="00A06B73"/>
    <w:rsid w:val="00A1168A"/>
    <w:rsid w:val="00A133BD"/>
    <w:rsid w:val="00A13CAA"/>
    <w:rsid w:val="00A21D62"/>
    <w:rsid w:val="00A22481"/>
    <w:rsid w:val="00A23568"/>
    <w:rsid w:val="00A253F9"/>
    <w:rsid w:val="00A26165"/>
    <w:rsid w:val="00A30085"/>
    <w:rsid w:val="00A3174F"/>
    <w:rsid w:val="00A32407"/>
    <w:rsid w:val="00A32570"/>
    <w:rsid w:val="00A345E3"/>
    <w:rsid w:val="00A42238"/>
    <w:rsid w:val="00A42403"/>
    <w:rsid w:val="00A42B34"/>
    <w:rsid w:val="00A44D50"/>
    <w:rsid w:val="00A4513E"/>
    <w:rsid w:val="00A46DC2"/>
    <w:rsid w:val="00A4734F"/>
    <w:rsid w:val="00A513F8"/>
    <w:rsid w:val="00A52773"/>
    <w:rsid w:val="00A52EDC"/>
    <w:rsid w:val="00A53501"/>
    <w:rsid w:val="00A55E8A"/>
    <w:rsid w:val="00A560E5"/>
    <w:rsid w:val="00A57B57"/>
    <w:rsid w:val="00A60C85"/>
    <w:rsid w:val="00A6243E"/>
    <w:rsid w:val="00A62C44"/>
    <w:rsid w:val="00A636C8"/>
    <w:rsid w:val="00A639F4"/>
    <w:rsid w:val="00A70173"/>
    <w:rsid w:val="00A7176E"/>
    <w:rsid w:val="00A732BB"/>
    <w:rsid w:val="00A7789F"/>
    <w:rsid w:val="00A80092"/>
    <w:rsid w:val="00A81025"/>
    <w:rsid w:val="00A82FA3"/>
    <w:rsid w:val="00A83B04"/>
    <w:rsid w:val="00A83C5C"/>
    <w:rsid w:val="00A8447F"/>
    <w:rsid w:val="00A84CD0"/>
    <w:rsid w:val="00A87296"/>
    <w:rsid w:val="00A874E5"/>
    <w:rsid w:val="00A935AB"/>
    <w:rsid w:val="00A93EA2"/>
    <w:rsid w:val="00A940D8"/>
    <w:rsid w:val="00A97BB7"/>
    <w:rsid w:val="00AA00BD"/>
    <w:rsid w:val="00AA219E"/>
    <w:rsid w:val="00AA2D88"/>
    <w:rsid w:val="00AA3FA5"/>
    <w:rsid w:val="00AA4443"/>
    <w:rsid w:val="00AA51F9"/>
    <w:rsid w:val="00AA7697"/>
    <w:rsid w:val="00AB2A89"/>
    <w:rsid w:val="00AB3111"/>
    <w:rsid w:val="00AB7E8D"/>
    <w:rsid w:val="00AB7F5C"/>
    <w:rsid w:val="00AC0C72"/>
    <w:rsid w:val="00AC2B2B"/>
    <w:rsid w:val="00AC2FE5"/>
    <w:rsid w:val="00AC307A"/>
    <w:rsid w:val="00AC4AC9"/>
    <w:rsid w:val="00AC4C10"/>
    <w:rsid w:val="00AC4DA7"/>
    <w:rsid w:val="00AC5F0E"/>
    <w:rsid w:val="00AC6AFE"/>
    <w:rsid w:val="00AC77CB"/>
    <w:rsid w:val="00AD06EE"/>
    <w:rsid w:val="00AD384C"/>
    <w:rsid w:val="00AD3BAA"/>
    <w:rsid w:val="00AD6661"/>
    <w:rsid w:val="00AE13CE"/>
    <w:rsid w:val="00AE18E8"/>
    <w:rsid w:val="00AE232B"/>
    <w:rsid w:val="00AE2DCA"/>
    <w:rsid w:val="00AE64D0"/>
    <w:rsid w:val="00AE6C20"/>
    <w:rsid w:val="00AE7107"/>
    <w:rsid w:val="00AF04C0"/>
    <w:rsid w:val="00AF08BD"/>
    <w:rsid w:val="00AF3524"/>
    <w:rsid w:val="00AF3E43"/>
    <w:rsid w:val="00AF421C"/>
    <w:rsid w:val="00AF4282"/>
    <w:rsid w:val="00AF6061"/>
    <w:rsid w:val="00B01AEF"/>
    <w:rsid w:val="00B04077"/>
    <w:rsid w:val="00B05126"/>
    <w:rsid w:val="00B063C6"/>
    <w:rsid w:val="00B06F3E"/>
    <w:rsid w:val="00B0720B"/>
    <w:rsid w:val="00B105D5"/>
    <w:rsid w:val="00B107B3"/>
    <w:rsid w:val="00B149E2"/>
    <w:rsid w:val="00B1744C"/>
    <w:rsid w:val="00B17A89"/>
    <w:rsid w:val="00B22483"/>
    <w:rsid w:val="00B247D6"/>
    <w:rsid w:val="00B252D6"/>
    <w:rsid w:val="00B2781A"/>
    <w:rsid w:val="00B27F51"/>
    <w:rsid w:val="00B30E23"/>
    <w:rsid w:val="00B34E36"/>
    <w:rsid w:val="00B3718C"/>
    <w:rsid w:val="00B40747"/>
    <w:rsid w:val="00B429D0"/>
    <w:rsid w:val="00B461C4"/>
    <w:rsid w:val="00B507B8"/>
    <w:rsid w:val="00B50D18"/>
    <w:rsid w:val="00B516D3"/>
    <w:rsid w:val="00B51AE4"/>
    <w:rsid w:val="00B53236"/>
    <w:rsid w:val="00B552AC"/>
    <w:rsid w:val="00B55932"/>
    <w:rsid w:val="00B60261"/>
    <w:rsid w:val="00B61373"/>
    <w:rsid w:val="00B63F65"/>
    <w:rsid w:val="00B64A1A"/>
    <w:rsid w:val="00B65098"/>
    <w:rsid w:val="00B65891"/>
    <w:rsid w:val="00B67983"/>
    <w:rsid w:val="00B728DF"/>
    <w:rsid w:val="00B7381B"/>
    <w:rsid w:val="00B75D26"/>
    <w:rsid w:val="00B7718D"/>
    <w:rsid w:val="00B814EF"/>
    <w:rsid w:val="00B81739"/>
    <w:rsid w:val="00B839D6"/>
    <w:rsid w:val="00B84C40"/>
    <w:rsid w:val="00B84FE5"/>
    <w:rsid w:val="00B947C8"/>
    <w:rsid w:val="00B9512E"/>
    <w:rsid w:val="00B95449"/>
    <w:rsid w:val="00B97794"/>
    <w:rsid w:val="00B97D8A"/>
    <w:rsid w:val="00BA0174"/>
    <w:rsid w:val="00BA4C1A"/>
    <w:rsid w:val="00BA56BB"/>
    <w:rsid w:val="00BA68D4"/>
    <w:rsid w:val="00BA71A0"/>
    <w:rsid w:val="00BB42E9"/>
    <w:rsid w:val="00BB43CE"/>
    <w:rsid w:val="00BB4612"/>
    <w:rsid w:val="00BC37B2"/>
    <w:rsid w:val="00BC4737"/>
    <w:rsid w:val="00BC5F05"/>
    <w:rsid w:val="00BC64D6"/>
    <w:rsid w:val="00BD094D"/>
    <w:rsid w:val="00BD10E4"/>
    <w:rsid w:val="00BD2F81"/>
    <w:rsid w:val="00BD3717"/>
    <w:rsid w:val="00BD47B1"/>
    <w:rsid w:val="00BD620E"/>
    <w:rsid w:val="00BD6C0E"/>
    <w:rsid w:val="00BE0BED"/>
    <w:rsid w:val="00BE1434"/>
    <w:rsid w:val="00BE1F52"/>
    <w:rsid w:val="00BE2133"/>
    <w:rsid w:val="00BE51E8"/>
    <w:rsid w:val="00BE572D"/>
    <w:rsid w:val="00BE6A01"/>
    <w:rsid w:val="00BF3170"/>
    <w:rsid w:val="00BF3781"/>
    <w:rsid w:val="00BF68AA"/>
    <w:rsid w:val="00C01C90"/>
    <w:rsid w:val="00C02B18"/>
    <w:rsid w:val="00C04170"/>
    <w:rsid w:val="00C07490"/>
    <w:rsid w:val="00C10AA8"/>
    <w:rsid w:val="00C1241D"/>
    <w:rsid w:val="00C148E2"/>
    <w:rsid w:val="00C1746A"/>
    <w:rsid w:val="00C20656"/>
    <w:rsid w:val="00C219C3"/>
    <w:rsid w:val="00C22F26"/>
    <w:rsid w:val="00C25519"/>
    <w:rsid w:val="00C265C4"/>
    <w:rsid w:val="00C302DE"/>
    <w:rsid w:val="00C33E2B"/>
    <w:rsid w:val="00C3439D"/>
    <w:rsid w:val="00C40493"/>
    <w:rsid w:val="00C43C3B"/>
    <w:rsid w:val="00C44E8B"/>
    <w:rsid w:val="00C4526F"/>
    <w:rsid w:val="00C461F6"/>
    <w:rsid w:val="00C5537E"/>
    <w:rsid w:val="00C56F67"/>
    <w:rsid w:val="00C621A7"/>
    <w:rsid w:val="00C64A5D"/>
    <w:rsid w:val="00C65040"/>
    <w:rsid w:val="00C650DE"/>
    <w:rsid w:val="00C659CF"/>
    <w:rsid w:val="00C706ED"/>
    <w:rsid w:val="00C70BC4"/>
    <w:rsid w:val="00C71665"/>
    <w:rsid w:val="00C7204F"/>
    <w:rsid w:val="00C735FA"/>
    <w:rsid w:val="00C757A3"/>
    <w:rsid w:val="00C83565"/>
    <w:rsid w:val="00C842FC"/>
    <w:rsid w:val="00C84E66"/>
    <w:rsid w:val="00C85807"/>
    <w:rsid w:val="00C868E2"/>
    <w:rsid w:val="00C87E3C"/>
    <w:rsid w:val="00C90710"/>
    <w:rsid w:val="00C9151B"/>
    <w:rsid w:val="00C91CF1"/>
    <w:rsid w:val="00C933AA"/>
    <w:rsid w:val="00C94924"/>
    <w:rsid w:val="00C95177"/>
    <w:rsid w:val="00CA0F32"/>
    <w:rsid w:val="00CA2E52"/>
    <w:rsid w:val="00CA464C"/>
    <w:rsid w:val="00CB0538"/>
    <w:rsid w:val="00CB481C"/>
    <w:rsid w:val="00CB71D9"/>
    <w:rsid w:val="00CC086F"/>
    <w:rsid w:val="00CC69C5"/>
    <w:rsid w:val="00CC7486"/>
    <w:rsid w:val="00CD195E"/>
    <w:rsid w:val="00CD1A73"/>
    <w:rsid w:val="00CD41C2"/>
    <w:rsid w:val="00CD78C9"/>
    <w:rsid w:val="00CE6BBA"/>
    <w:rsid w:val="00CE7377"/>
    <w:rsid w:val="00CF27D1"/>
    <w:rsid w:val="00CF2857"/>
    <w:rsid w:val="00CF4AB8"/>
    <w:rsid w:val="00CF4D27"/>
    <w:rsid w:val="00CF59FB"/>
    <w:rsid w:val="00CF732D"/>
    <w:rsid w:val="00D00DEA"/>
    <w:rsid w:val="00D017E1"/>
    <w:rsid w:val="00D025E2"/>
    <w:rsid w:val="00D02CE3"/>
    <w:rsid w:val="00D02E01"/>
    <w:rsid w:val="00D0309E"/>
    <w:rsid w:val="00D040E7"/>
    <w:rsid w:val="00D04BD2"/>
    <w:rsid w:val="00D10137"/>
    <w:rsid w:val="00D1086C"/>
    <w:rsid w:val="00D11683"/>
    <w:rsid w:val="00D127F0"/>
    <w:rsid w:val="00D13C8A"/>
    <w:rsid w:val="00D158C3"/>
    <w:rsid w:val="00D20305"/>
    <w:rsid w:val="00D21546"/>
    <w:rsid w:val="00D2648C"/>
    <w:rsid w:val="00D3090F"/>
    <w:rsid w:val="00D34CD1"/>
    <w:rsid w:val="00D3502A"/>
    <w:rsid w:val="00D40801"/>
    <w:rsid w:val="00D44910"/>
    <w:rsid w:val="00D52A7E"/>
    <w:rsid w:val="00D53DA6"/>
    <w:rsid w:val="00D579B4"/>
    <w:rsid w:val="00D60B0C"/>
    <w:rsid w:val="00D7060E"/>
    <w:rsid w:val="00D72AA3"/>
    <w:rsid w:val="00D7314C"/>
    <w:rsid w:val="00D73D75"/>
    <w:rsid w:val="00D74A54"/>
    <w:rsid w:val="00D75218"/>
    <w:rsid w:val="00D7554E"/>
    <w:rsid w:val="00D77BD5"/>
    <w:rsid w:val="00D81CE6"/>
    <w:rsid w:val="00D82206"/>
    <w:rsid w:val="00D82641"/>
    <w:rsid w:val="00D835F1"/>
    <w:rsid w:val="00D83C33"/>
    <w:rsid w:val="00D844A8"/>
    <w:rsid w:val="00D85EFB"/>
    <w:rsid w:val="00D87484"/>
    <w:rsid w:val="00D87D41"/>
    <w:rsid w:val="00D87EFC"/>
    <w:rsid w:val="00D87F2C"/>
    <w:rsid w:val="00D9035B"/>
    <w:rsid w:val="00D91153"/>
    <w:rsid w:val="00D9490A"/>
    <w:rsid w:val="00D97F28"/>
    <w:rsid w:val="00DA235A"/>
    <w:rsid w:val="00DA4BB2"/>
    <w:rsid w:val="00DA529C"/>
    <w:rsid w:val="00DA797E"/>
    <w:rsid w:val="00DB0DF6"/>
    <w:rsid w:val="00DB1D0D"/>
    <w:rsid w:val="00DB7F31"/>
    <w:rsid w:val="00DC0BB6"/>
    <w:rsid w:val="00DC42A3"/>
    <w:rsid w:val="00DC680A"/>
    <w:rsid w:val="00DD0254"/>
    <w:rsid w:val="00DD042F"/>
    <w:rsid w:val="00DD0E86"/>
    <w:rsid w:val="00DD159D"/>
    <w:rsid w:val="00DD24B9"/>
    <w:rsid w:val="00DD2EEA"/>
    <w:rsid w:val="00DD3269"/>
    <w:rsid w:val="00DD3282"/>
    <w:rsid w:val="00DD37CE"/>
    <w:rsid w:val="00DD3CE8"/>
    <w:rsid w:val="00DD4D32"/>
    <w:rsid w:val="00DD591B"/>
    <w:rsid w:val="00DD5B7A"/>
    <w:rsid w:val="00DD7673"/>
    <w:rsid w:val="00DE05CD"/>
    <w:rsid w:val="00DE4E42"/>
    <w:rsid w:val="00DF0D84"/>
    <w:rsid w:val="00DF0FDD"/>
    <w:rsid w:val="00DF3CC4"/>
    <w:rsid w:val="00DF50FF"/>
    <w:rsid w:val="00DF7C65"/>
    <w:rsid w:val="00E00EB7"/>
    <w:rsid w:val="00E02936"/>
    <w:rsid w:val="00E047B3"/>
    <w:rsid w:val="00E0547D"/>
    <w:rsid w:val="00E139B3"/>
    <w:rsid w:val="00E13C62"/>
    <w:rsid w:val="00E212FF"/>
    <w:rsid w:val="00E213B9"/>
    <w:rsid w:val="00E225F5"/>
    <w:rsid w:val="00E227D0"/>
    <w:rsid w:val="00E24E95"/>
    <w:rsid w:val="00E25139"/>
    <w:rsid w:val="00E26D03"/>
    <w:rsid w:val="00E27208"/>
    <w:rsid w:val="00E307C2"/>
    <w:rsid w:val="00E30D58"/>
    <w:rsid w:val="00E31899"/>
    <w:rsid w:val="00E31AAD"/>
    <w:rsid w:val="00E3278C"/>
    <w:rsid w:val="00E339FE"/>
    <w:rsid w:val="00E356FE"/>
    <w:rsid w:val="00E364C0"/>
    <w:rsid w:val="00E446A5"/>
    <w:rsid w:val="00E446EE"/>
    <w:rsid w:val="00E45D33"/>
    <w:rsid w:val="00E45E60"/>
    <w:rsid w:val="00E4731E"/>
    <w:rsid w:val="00E47533"/>
    <w:rsid w:val="00E50BF7"/>
    <w:rsid w:val="00E518E5"/>
    <w:rsid w:val="00E51984"/>
    <w:rsid w:val="00E51D7B"/>
    <w:rsid w:val="00E51E7F"/>
    <w:rsid w:val="00E527AE"/>
    <w:rsid w:val="00E529C4"/>
    <w:rsid w:val="00E52BEE"/>
    <w:rsid w:val="00E54419"/>
    <w:rsid w:val="00E54D64"/>
    <w:rsid w:val="00E55E63"/>
    <w:rsid w:val="00E601E7"/>
    <w:rsid w:val="00E61861"/>
    <w:rsid w:val="00E61B72"/>
    <w:rsid w:val="00E61D52"/>
    <w:rsid w:val="00E62763"/>
    <w:rsid w:val="00E62A74"/>
    <w:rsid w:val="00E653D1"/>
    <w:rsid w:val="00E65EB1"/>
    <w:rsid w:val="00E676C9"/>
    <w:rsid w:val="00E70AFB"/>
    <w:rsid w:val="00E73137"/>
    <w:rsid w:val="00E73447"/>
    <w:rsid w:val="00E8226F"/>
    <w:rsid w:val="00E82BC4"/>
    <w:rsid w:val="00E85003"/>
    <w:rsid w:val="00E857F8"/>
    <w:rsid w:val="00E86B5C"/>
    <w:rsid w:val="00E91B3B"/>
    <w:rsid w:val="00E92A68"/>
    <w:rsid w:val="00E92AF6"/>
    <w:rsid w:val="00E937CE"/>
    <w:rsid w:val="00E94E24"/>
    <w:rsid w:val="00E950FB"/>
    <w:rsid w:val="00E9764F"/>
    <w:rsid w:val="00EA2213"/>
    <w:rsid w:val="00EA318C"/>
    <w:rsid w:val="00EA49AF"/>
    <w:rsid w:val="00EA4A9C"/>
    <w:rsid w:val="00EA4C9C"/>
    <w:rsid w:val="00EA5204"/>
    <w:rsid w:val="00EA5D12"/>
    <w:rsid w:val="00EA66EF"/>
    <w:rsid w:val="00EA7D3A"/>
    <w:rsid w:val="00EB1CFC"/>
    <w:rsid w:val="00EB29CB"/>
    <w:rsid w:val="00EB53CE"/>
    <w:rsid w:val="00EB6198"/>
    <w:rsid w:val="00EB7D76"/>
    <w:rsid w:val="00EB7D9D"/>
    <w:rsid w:val="00EC0B1F"/>
    <w:rsid w:val="00EC2A67"/>
    <w:rsid w:val="00EC3230"/>
    <w:rsid w:val="00EC3B15"/>
    <w:rsid w:val="00EC3F0B"/>
    <w:rsid w:val="00EC421E"/>
    <w:rsid w:val="00EC4334"/>
    <w:rsid w:val="00EC74B6"/>
    <w:rsid w:val="00ED0820"/>
    <w:rsid w:val="00ED4A20"/>
    <w:rsid w:val="00ED4B96"/>
    <w:rsid w:val="00ED7C6B"/>
    <w:rsid w:val="00EE2188"/>
    <w:rsid w:val="00EE3305"/>
    <w:rsid w:val="00EF1FEA"/>
    <w:rsid w:val="00EF2531"/>
    <w:rsid w:val="00EF2986"/>
    <w:rsid w:val="00EF7B4E"/>
    <w:rsid w:val="00F027CD"/>
    <w:rsid w:val="00F03CBD"/>
    <w:rsid w:val="00F079CE"/>
    <w:rsid w:val="00F079FB"/>
    <w:rsid w:val="00F124DB"/>
    <w:rsid w:val="00F14794"/>
    <w:rsid w:val="00F1668D"/>
    <w:rsid w:val="00F16906"/>
    <w:rsid w:val="00F16DAC"/>
    <w:rsid w:val="00F16F1E"/>
    <w:rsid w:val="00F24015"/>
    <w:rsid w:val="00F27F29"/>
    <w:rsid w:val="00F30F7B"/>
    <w:rsid w:val="00F326F4"/>
    <w:rsid w:val="00F402EA"/>
    <w:rsid w:val="00F44C56"/>
    <w:rsid w:val="00F475BF"/>
    <w:rsid w:val="00F501EA"/>
    <w:rsid w:val="00F55231"/>
    <w:rsid w:val="00F55379"/>
    <w:rsid w:val="00F56F84"/>
    <w:rsid w:val="00F573E9"/>
    <w:rsid w:val="00F613DE"/>
    <w:rsid w:val="00F62DCE"/>
    <w:rsid w:val="00F63227"/>
    <w:rsid w:val="00F63D1C"/>
    <w:rsid w:val="00F65441"/>
    <w:rsid w:val="00F706DA"/>
    <w:rsid w:val="00F71A44"/>
    <w:rsid w:val="00F72972"/>
    <w:rsid w:val="00F73661"/>
    <w:rsid w:val="00F73733"/>
    <w:rsid w:val="00F75A78"/>
    <w:rsid w:val="00F765CA"/>
    <w:rsid w:val="00F84068"/>
    <w:rsid w:val="00F85696"/>
    <w:rsid w:val="00F85B00"/>
    <w:rsid w:val="00F87446"/>
    <w:rsid w:val="00F87FAD"/>
    <w:rsid w:val="00F90570"/>
    <w:rsid w:val="00F9110A"/>
    <w:rsid w:val="00F97901"/>
    <w:rsid w:val="00FA2282"/>
    <w:rsid w:val="00FA2ABD"/>
    <w:rsid w:val="00FA326B"/>
    <w:rsid w:val="00FA3357"/>
    <w:rsid w:val="00FB228C"/>
    <w:rsid w:val="00FB3B20"/>
    <w:rsid w:val="00FB6D7E"/>
    <w:rsid w:val="00FC2AED"/>
    <w:rsid w:val="00FC41B0"/>
    <w:rsid w:val="00FC78D5"/>
    <w:rsid w:val="00FD036B"/>
    <w:rsid w:val="00FD03ED"/>
    <w:rsid w:val="00FD3BA6"/>
    <w:rsid w:val="00FD42E3"/>
    <w:rsid w:val="00FD6258"/>
    <w:rsid w:val="00FD75CA"/>
    <w:rsid w:val="00FE0B15"/>
    <w:rsid w:val="00FE20C1"/>
    <w:rsid w:val="00FE5AA1"/>
    <w:rsid w:val="00FE734D"/>
    <w:rsid w:val="00FE7C02"/>
    <w:rsid w:val="00FF0D77"/>
    <w:rsid w:val="00FF107C"/>
    <w:rsid w:val="00FF1B57"/>
    <w:rsid w:val="00FF2921"/>
    <w:rsid w:val="00FF6CEC"/>
    <w:rsid w:val="02DEC0C6"/>
    <w:rsid w:val="06F32489"/>
    <w:rsid w:val="0A5B7C4A"/>
    <w:rsid w:val="0A89A2F4"/>
    <w:rsid w:val="0AB8F349"/>
    <w:rsid w:val="0B9FE1BE"/>
    <w:rsid w:val="0F849D44"/>
    <w:rsid w:val="11ABE0DE"/>
    <w:rsid w:val="1588AC50"/>
    <w:rsid w:val="15B8B507"/>
    <w:rsid w:val="17A8DC16"/>
    <w:rsid w:val="18B2D74D"/>
    <w:rsid w:val="1C4CF8F1"/>
    <w:rsid w:val="1FEA9928"/>
    <w:rsid w:val="24F3FFAD"/>
    <w:rsid w:val="27095862"/>
    <w:rsid w:val="275EB4A8"/>
    <w:rsid w:val="28F6E139"/>
    <w:rsid w:val="2A4C7008"/>
    <w:rsid w:val="2CCCBC1C"/>
    <w:rsid w:val="2DA0FC32"/>
    <w:rsid w:val="348C2146"/>
    <w:rsid w:val="35913C41"/>
    <w:rsid w:val="36541486"/>
    <w:rsid w:val="382ECC82"/>
    <w:rsid w:val="38CC2046"/>
    <w:rsid w:val="39AB9395"/>
    <w:rsid w:val="3A4DCB3B"/>
    <w:rsid w:val="3A722141"/>
    <w:rsid w:val="3BD2242F"/>
    <w:rsid w:val="40AEEE9C"/>
    <w:rsid w:val="4310E2E4"/>
    <w:rsid w:val="44100EA9"/>
    <w:rsid w:val="46D1DCB1"/>
    <w:rsid w:val="47D9EEBE"/>
    <w:rsid w:val="48E01028"/>
    <w:rsid w:val="4A645597"/>
    <w:rsid w:val="4C555B9F"/>
    <w:rsid w:val="4CA33569"/>
    <w:rsid w:val="4F8ABEDE"/>
    <w:rsid w:val="52E2C1EE"/>
    <w:rsid w:val="5363C0EC"/>
    <w:rsid w:val="57C3F47F"/>
    <w:rsid w:val="5A1FD426"/>
    <w:rsid w:val="5E734EEC"/>
    <w:rsid w:val="5F4B5113"/>
    <w:rsid w:val="66D6227D"/>
    <w:rsid w:val="6742A51F"/>
    <w:rsid w:val="710F3678"/>
    <w:rsid w:val="7486F57D"/>
    <w:rsid w:val="784BE6EE"/>
    <w:rsid w:val="7A51E568"/>
    <w:rsid w:val="7B16A404"/>
    <w:rsid w:val="7CB9A285"/>
    <w:rsid w:val="7D74973A"/>
    <w:rsid w:val="7DF3989D"/>
    <w:rsid w:val="7E336F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F07C1"/>
  <w15:docId w15:val="{53C4C9B7-0814-4627-B7F7-4C47C303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 w:type="paragraph" w:styleId="EndnoteText">
    <w:name w:val="endnote text"/>
    <w:basedOn w:val="Normal"/>
    <w:link w:val="EndnoteTextChar"/>
    <w:uiPriority w:val="99"/>
    <w:semiHidden/>
    <w:unhideWhenUsed/>
    <w:rsid w:val="000D22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23C"/>
  </w:style>
  <w:style w:type="character" w:styleId="EndnoteReference">
    <w:name w:val="endnote reference"/>
    <w:basedOn w:val="DefaultParagraphFont"/>
    <w:uiPriority w:val="99"/>
    <w:semiHidden/>
    <w:unhideWhenUsed/>
    <w:rsid w:val="000D223C"/>
    <w:rPr>
      <w:vertAlign w:val="superscript"/>
    </w:rPr>
  </w:style>
  <w:style w:type="table" w:styleId="TableGrid">
    <w:name w:val="Table Grid"/>
    <w:basedOn w:val="TableNormal"/>
    <w:uiPriority w:val="59"/>
    <w:rsid w:val="0039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ED8"/>
    <w:rPr>
      <w:color w:val="605E5C"/>
      <w:shd w:val="clear" w:color="auto" w:fill="E1DFDD"/>
    </w:rPr>
  </w:style>
  <w:style w:type="character" w:styleId="UnresolvedMention">
    <w:name w:val="Unresolved Mention"/>
    <w:basedOn w:val="DefaultParagraphFont"/>
    <w:uiPriority w:val="99"/>
    <w:unhideWhenUsed/>
    <w:rsid w:val="006A5DEF"/>
    <w:rPr>
      <w:color w:val="605E5C"/>
      <w:shd w:val="clear" w:color="auto" w:fill="E1DFDD"/>
    </w:rPr>
  </w:style>
  <w:style w:type="character" w:styleId="Mention">
    <w:name w:val="Mention"/>
    <w:basedOn w:val="DefaultParagraphFont"/>
    <w:uiPriority w:val="99"/>
    <w:unhideWhenUsed/>
    <w:rsid w:val="006A5D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5112">
      <w:bodyDiv w:val="1"/>
      <w:marLeft w:val="0"/>
      <w:marRight w:val="0"/>
      <w:marTop w:val="0"/>
      <w:marBottom w:val="0"/>
      <w:divBdr>
        <w:top w:val="none" w:sz="0" w:space="0" w:color="auto"/>
        <w:left w:val="none" w:sz="0" w:space="0" w:color="auto"/>
        <w:bottom w:val="none" w:sz="0" w:space="0" w:color="auto"/>
        <w:right w:val="none" w:sz="0" w:space="0" w:color="auto"/>
      </w:divBdr>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333139107">
      <w:bodyDiv w:val="1"/>
      <w:marLeft w:val="0"/>
      <w:marRight w:val="0"/>
      <w:marTop w:val="0"/>
      <w:marBottom w:val="0"/>
      <w:divBdr>
        <w:top w:val="none" w:sz="0" w:space="0" w:color="auto"/>
        <w:left w:val="none" w:sz="0" w:space="0" w:color="auto"/>
        <w:bottom w:val="none" w:sz="0" w:space="0" w:color="auto"/>
        <w:right w:val="none" w:sz="0" w:space="0" w:color="auto"/>
      </w:divBdr>
    </w:div>
    <w:div w:id="2011174156">
      <w:bodyDiv w:val="1"/>
      <w:marLeft w:val="0"/>
      <w:marRight w:val="0"/>
      <w:marTop w:val="0"/>
      <w:marBottom w:val="0"/>
      <w:divBdr>
        <w:top w:val="none" w:sz="0" w:space="0" w:color="auto"/>
        <w:left w:val="none" w:sz="0" w:space="0" w:color="auto"/>
        <w:bottom w:val="none" w:sz="0" w:space="0" w:color="auto"/>
        <w:right w:val="none" w:sz="0" w:space="0" w:color="auto"/>
      </w:divBdr>
    </w:div>
    <w:div w:id="2018992606">
      <w:bodyDiv w:val="1"/>
      <w:marLeft w:val="0"/>
      <w:marRight w:val="0"/>
      <w:marTop w:val="0"/>
      <w:marBottom w:val="0"/>
      <w:divBdr>
        <w:top w:val="none" w:sz="0" w:space="0" w:color="auto"/>
        <w:left w:val="none" w:sz="0" w:space="0" w:color="auto"/>
        <w:bottom w:val="none" w:sz="0" w:space="0" w:color="auto"/>
        <w:right w:val="none" w:sz="0" w:space="0" w:color="auto"/>
      </w:divBdr>
      <w:divsChild>
        <w:div w:id="1429157558">
          <w:marLeft w:val="0"/>
          <w:marRight w:val="0"/>
          <w:marTop w:val="0"/>
          <w:marBottom w:val="0"/>
          <w:divBdr>
            <w:top w:val="none" w:sz="0" w:space="0" w:color="auto"/>
            <w:left w:val="none" w:sz="0" w:space="0" w:color="auto"/>
            <w:bottom w:val="none" w:sz="0" w:space="0" w:color="auto"/>
            <w:right w:val="none" w:sz="0" w:space="0" w:color="auto"/>
          </w:divBdr>
          <w:divsChild>
            <w:div w:id="714160474">
              <w:marLeft w:val="-225"/>
              <w:marRight w:val="-225"/>
              <w:marTop w:val="0"/>
              <w:marBottom w:val="0"/>
              <w:divBdr>
                <w:top w:val="none" w:sz="0" w:space="0" w:color="auto"/>
                <w:left w:val="none" w:sz="0" w:space="0" w:color="auto"/>
                <w:bottom w:val="none" w:sz="0" w:space="0" w:color="auto"/>
                <w:right w:val="none" w:sz="0" w:space="0" w:color="auto"/>
              </w:divBdr>
              <w:divsChild>
                <w:div w:id="896474752">
                  <w:marLeft w:val="0"/>
                  <w:marRight w:val="0"/>
                  <w:marTop w:val="0"/>
                  <w:marBottom w:val="0"/>
                  <w:divBdr>
                    <w:top w:val="none" w:sz="0" w:space="0" w:color="auto"/>
                    <w:left w:val="none" w:sz="0" w:space="0" w:color="auto"/>
                    <w:bottom w:val="none" w:sz="0" w:space="0" w:color="auto"/>
                    <w:right w:val="none" w:sz="0" w:space="0" w:color="auto"/>
                  </w:divBdr>
                  <w:divsChild>
                    <w:div w:id="174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043759">
      <w:bodyDiv w:val="1"/>
      <w:marLeft w:val="0"/>
      <w:marRight w:val="0"/>
      <w:marTop w:val="0"/>
      <w:marBottom w:val="0"/>
      <w:divBdr>
        <w:top w:val="none" w:sz="0" w:space="0" w:color="auto"/>
        <w:left w:val="none" w:sz="0" w:space="0" w:color="auto"/>
        <w:bottom w:val="none" w:sz="0" w:space="0" w:color="auto"/>
        <w:right w:val="none" w:sz="0" w:space="0" w:color="auto"/>
      </w:divBdr>
    </w:div>
    <w:div w:id="20988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fo/docs/unique-entity-identifier-transition-fact-shee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E2A7E-5164-458E-8423-986AB79B1C5C}">
  <ds:schemaRefs>
    <ds:schemaRef ds:uri="http://schemas.openxmlformats.org/officeDocument/2006/bibliography"/>
  </ds:schemaRefs>
</ds:datastoreItem>
</file>

<file path=customXml/itemProps2.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3.xml><?xml version="1.0" encoding="utf-8"?>
<ds:datastoreItem xmlns:ds="http://schemas.openxmlformats.org/officeDocument/2006/customXml" ds:itemID="{9F42C659-4B21-4627-977E-8BAE54BAD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156F5-A0A2-40A4-BFDD-9C8F821C30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1638</Words>
  <Characters>9339</Characters>
  <Application>Microsoft Office Word</Application>
  <DocSecurity>4</DocSecurity>
  <Lines>77</Lines>
  <Paragraphs>21</Paragraphs>
  <ScaleCrop>false</ScaleCrop>
  <Company>U.S. Department of Education</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SRSA Application Package</dc:title>
  <dc:subject/>
  <dc:creator>Jacob.Stern@ed.gov</dc:creator>
  <cp:keywords/>
  <cp:lastModifiedBy>Mullan, Kate</cp:lastModifiedBy>
  <cp:revision>2</cp:revision>
  <cp:lastPrinted>2017-12-04T16:39:00Z</cp:lastPrinted>
  <dcterms:created xsi:type="dcterms:W3CDTF">2022-04-19T18:18:00Z</dcterms:created>
  <dcterms:modified xsi:type="dcterms:W3CDTF">2022-04-19T18:18:00Z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y fmtid="{D5CDD505-2E9C-101B-9397-08002B2CF9AE}" pid="4" name="Order">
    <vt:r8>100</vt:r8>
  </property>
</Properties>
</file>