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4="http://schemas.microsoft.com/office/drawing/2010/main" xmlns:pic="http://schemas.openxmlformats.org/drawingml/2006/picture" xmlns:a16="http://schemas.microsoft.com/office/drawing/2014/main" xmlns:asvg="http://schemas.microsoft.com/office/drawing/2016/SVG/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6321B" w:rsidR="00C572BB" w:rsidP="00C572BB" w:rsidRDefault="0015354D" w14:paraId="6B26B940" w14:textId="472524B7">
      <w:pPr>
        <w:spacing w:after="0"/>
        <w:rPr>
          <w:b/>
          <w:sz w:val="36"/>
          <w:szCs w:val="36"/>
        </w:rPr>
      </w:pPr>
      <w:r w:rsidRPr="00F8310B">
        <w:rPr>
          <w:b/>
          <w:noProof/>
          <w:sz w:val="36"/>
          <w:szCs w:val="36"/>
        </w:rPr>
        <mc:AlternateContent>
          <mc:Choice Requires="wps">
            <w:drawing>
              <wp:anchor distT="0" distB="0" distL="114300" distR="114300" simplePos="0" relativeHeight="251698176" behindDoc="0" locked="0" layoutInCell="1" allowOverlap="1" wp14:editId="7AB0A0D1" wp14:anchorId="370BF107">
                <wp:simplePos x="0" y="0"/>
                <wp:positionH relativeFrom="page">
                  <wp:posOffset>-57150</wp:posOffset>
                </wp:positionH>
                <wp:positionV relativeFrom="paragraph">
                  <wp:posOffset>7419975</wp:posOffset>
                </wp:positionV>
                <wp:extent cx="7667625" cy="1352550"/>
                <wp:effectExtent l="0" t="0" r="9525" b="0"/>
                <wp:wrapNone/>
                <wp:docPr id="7" name="Rectangle 7"/>
                <wp:cNvGraphicFramePr/>
                <a:graphic xmlns:a="http://schemas.openxmlformats.org/drawingml/2006/main">
                  <a:graphicData uri="http://schemas.microsoft.com/office/word/2010/wordprocessingShape">
                    <wps:wsp>
                      <wps:cNvSpPr/>
                      <wps:spPr bwMode="auto">
                        <a:xfrm>
                          <a:off x="0" y="0"/>
                          <a:ext cx="7667625" cy="1352550"/>
                        </a:xfrm>
                        <a:prstGeom prst="rect">
                          <a:avLst/>
                        </a:prstGeom>
                        <a:solidFill>
                          <a:schemeClr val="bg1"/>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7" style="position:absolute;margin-left:-4.5pt;margin-top:584.25pt;width:603.75pt;height:106.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white [3212]" stroked="f" w14:anchorId="1E6DDF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">
                <w10:wrap anchorx="page"/>
              </v:rect>
            </w:pict>
          </mc:Fallback>
        </mc:AlternateContent>
      </w:r>
      <w:r w:rsidRPr="00F8310B">
        <w:rPr>
          <w:noProof/>
        </w:rPr>
        <mc:AlternateContent>
          <mc:Choice Requires="wps">
            <w:drawing>
              <wp:anchor distT="0" distB="0" distL="114300" distR="114300" simplePos="0" relativeHeight="251709440" behindDoc="0" locked="0" layoutInCell="1" allowOverlap="1" wp14:editId="1F426D51" wp14:anchorId="682A5D55">
                <wp:simplePos x="0" y="0"/>
                <wp:positionH relativeFrom="column">
                  <wp:posOffset>2324100</wp:posOffset>
                </wp:positionH>
                <wp:positionV relativeFrom="paragraph">
                  <wp:posOffset>5362575</wp:posOffset>
                </wp:positionV>
                <wp:extent cx="4203065" cy="647700"/>
                <wp:effectExtent l="0" t="0" r="6985" b="0"/>
                <wp:wrapNone/>
                <wp:docPr id="2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065" cy="647700"/>
                        </a:xfrm>
                        <a:prstGeom prst="rect">
                          <a:avLst/>
                        </a:prstGeom>
                        <a:noFill/>
                        <a:ln>
                          <a:noFill/>
                        </a:ln>
                        <a:extLst>
                          <a:ext uri="{909E8E84-426E-40DD-AFC4-6F175D3DCCD1}">
                            <a14:hiddenFill xmlns:a14="http://schemas.microsoft.com/office/drawing/2010/main">
                              <a:solidFill>
                                <a:schemeClr val="tx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061624" w:rsidR="004A5DD8" w:rsidP="00C572BB" w:rsidRDefault="004A5DD8" w14:paraId="644A313D" w14:textId="0E8013FA">
                            <w:pPr>
                              <w:pBdr>
                                <w:left w:val="single" w:color="9D9898" w:themeColor="text1" w:themeTint="99" w:sz="24" w:space="10"/>
                              </w:pBdr>
                              <w:spacing w:after="0" w:line="240" w:lineRule="auto"/>
                              <w:ind w:left="270" w:firstLine="3"/>
                              <w:rPr>
                                <w:rFonts w:eastAsia="SimSun" w:cs="Leelawadee"/>
                                <w:i/>
                                <w:color w:val="3D5866"/>
                                <w:sz w:val="28"/>
                                <w:szCs w:val="28"/>
                              </w:rPr>
                            </w:pPr>
                            <w:r w:rsidRPr="00061624">
                              <w:rPr>
                                <w:rFonts w:eastAsia="SimSun" w:cs="Leelawadee"/>
                                <w:b/>
                                <w:i/>
                                <w:caps/>
                                <w:color w:val="3D5866"/>
                                <w:sz w:val="28"/>
                                <w:szCs w:val="28"/>
                              </w:rPr>
                              <w:t>Objective:</w:t>
                            </w:r>
                            <w:r w:rsidRPr="00061624">
                              <w:rPr>
                                <w:rFonts w:eastAsia="SimSun" w:cs="Leelawadee"/>
                                <w:i/>
                                <w:color w:val="3D5866"/>
                                <w:sz w:val="28"/>
                                <w:szCs w:val="28"/>
                              </w:rPr>
                              <w:t xml:space="preserve"> </w:t>
                            </w:r>
                            <w:r>
                              <w:rPr>
                                <w:rFonts w:eastAsia="SimSun" w:cs="Leelawadee"/>
                                <w:i/>
                                <w:color w:val="3D5866"/>
                                <w:sz w:val="28"/>
                                <w:szCs w:val="28"/>
                              </w:rPr>
                              <w:t>Gather feedback from</w:t>
                            </w:r>
                            <w:r w:rsidR="0015354D">
                              <w:rPr>
                                <w:rFonts w:eastAsia="SimSun" w:cs="Leelawadee"/>
                                <w:i/>
                                <w:color w:val="3D5866"/>
                                <w:sz w:val="28"/>
                                <w:szCs w:val="28"/>
                              </w:rPr>
                              <w:t xml:space="preserve"> </w:t>
                            </w:r>
                            <w:r w:rsidRPr="0015354D" w:rsidR="0015354D">
                              <w:rPr>
                                <w:rFonts w:eastAsia="SimSun" w:cs="Leelawadee"/>
                                <w:b/>
                                <w:bCs/>
                                <w:i/>
                                <w:color w:val="3D5866"/>
                                <w:sz w:val="28"/>
                                <w:szCs w:val="28"/>
                              </w:rPr>
                              <w:t>NEW</w:t>
                            </w:r>
                            <w:r>
                              <w:rPr>
                                <w:rFonts w:eastAsia="SimSun" w:cs="Leelawadee"/>
                                <w:i/>
                                <w:color w:val="3D5866"/>
                                <w:sz w:val="28"/>
                                <w:szCs w:val="28"/>
                              </w:rPr>
                              <w:t xml:space="preserve"> customers to identify areas for improvement on catalog.usmint.gov.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682A5D55">
                <v:stroke joinstyle="miter"/>
                <v:path gradientshapeok="t" o:connecttype="rect"/>
              </v:shapetype>
              <v:shape id="Text Box 78" style="position:absolute;margin-left:183pt;margin-top:422.25pt;width:330.95pt;height:5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fillcolor="#5a5656 [321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">
                <v:textbox inset="0,0,0,0">
                  <w:txbxContent>
                    <w:p w:rsidRPr="00061624" w:rsidR="004A5DD8" w:rsidP="00C572BB" w:rsidRDefault="004A5DD8" w14:paraId="644A313D" w14:textId="0E8013FA">
                      <w:pPr>
                        <w:pBdr>
                          <w:left w:val="single" w:color="9D9898" w:themeColor="text1" w:themeTint="99" w:sz="24" w:space="10"/>
                        </w:pBdr>
                        <w:spacing w:after="0" w:line="240" w:lineRule="auto"/>
                        <w:ind w:left="270" w:firstLine="3"/>
                        <w:rPr>
                          <w:rFonts w:eastAsia="SimSun" w:cs="Leelawadee"/>
                          <w:i/>
                          <w:color w:val="3D5866"/>
                          <w:sz w:val="28"/>
                          <w:szCs w:val="28"/>
                        </w:rPr>
                      </w:pPr>
                      <w:r w:rsidRPr="00061624">
                        <w:rPr>
                          <w:rFonts w:eastAsia="SimSun" w:cs="Leelawadee"/>
                          <w:b/>
                          <w:i/>
                          <w:caps/>
                          <w:color w:val="3D5866"/>
                          <w:sz w:val="28"/>
                          <w:szCs w:val="28"/>
                        </w:rPr>
                        <w:t>Objective:</w:t>
                      </w:r>
                      <w:r w:rsidRPr="00061624">
                        <w:rPr>
                          <w:rFonts w:eastAsia="SimSun" w:cs="Leelawadee"/>
                          <w:i/>
                          <w:color w:val="3D5866"/>
                          <w:sz w:val="28"/>
                          <w:szCs w:val="28"/>
                        </w:rPr>
                        <w:t xml:space="preserve"> </w:t>
                      </w:r>
                      <w:r>
                        <w:rPr>
                          <w:rFonts w:eastAsia="SimSun" w:cs="Leelawadee"/>
                          <w:i/>
                          <w:color w:val="3D5866"/>
                          <w:sz w:val="28"/>
                          <w:szCs w:val="28"/>
                        </w:rPr>
                        <w:t>Gather feedback from</w:t>
                      </w:r>
                      <w:r w:rsidR="0015354D">
                        <w:rPr>
                          <w:rFonts w:eastAsia="SimSun" w:cs="Leelawadee"/>
                          <w:i/>
                          <w:color w:val="3D5866"/>
                          <w:sz w:val="28"/>
                          <w:szCs w:val="28"/>
                        </w:rPr>
                        <w:t xml:space="preserve"> </w:t>
                      </w:r>
                      <w:r w:rsidRPr="0015354D" w:rsidR="0015354D">
                        <w:rPr>
                          <w:rFonts w:eastAsia="SimSun" w:cs="Leelawadee"/>
                          <w:b/>
                          <w:bCs/>
                          <w:i/>
                          <w:color w:val="3D5866"/>
                          <w:sz w:val="28"/>
                          <w:szCs w:val="28"/>
                        </w:rPr>
                        <w:t>NEW</w:t>
                      </w:r>
                      <w:r>
                        <w:rPr>
                          <w:rFonts w:eastAsia="SimSun" w:cs="Leelawadee"/>
                          <w:i/>
                          <w:color w:val="3D5866"/>
                          <w:sz w:val="28"/>
                          <w:szCs w:val="28"/>
                        </w:rPr>
                        <w:t xml:space="preserve"> customers to identify areas for improvement on catalog.usmint.gov. </w:t>
                      </w:r>
                    </w:p>
                  </w:txbxContent>
                </v:textbox>
              </v:shape>
            </w:pict>
          </mc:Fallback>
        </mc:AlternateContent>
      </w:r>
      <w:r w:rsidRPr="00F8310B" w:rsidR="00B43080">
        <w:rPr>
          <w:b/>
          <w:noProof/>
          <w:sz w:val="36"/>
          <w:szCs w:val="36"/>
        </w:rPr>
        <mc:AlternateContent>
          <mc:Choice Requires="wps">
            <w:drawing>
              <wp:anchor distT="0" distB="0" distL="114300" distR="114300" simplePos="0" relativeHeight="251710464" behindDoc="0" locked="0" layoutInCell="1" allowOverlap="1" wp14:editId="0419BBBC" wp14:anchorId="70025A78">
                <wp:simplePos x="0" y="0"/>
                <wp:positionH relativeFrom="column">
                  <wp:posOffset>-567055</wp:posOffset>
                </wp:positionH>
                <wp:positionV relativeFrom="paragraph">
                  <wp:posOffset>7884712</wp:posOffset>
                </wp:positionV>
                <wp:extent cx="4100313" cy="704850"/>
                <wp:effectExtent l="0" t="0" r="14605" b="0"/>
                <wp:wrapNone/>
                <wp:docPr id="24"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0313" cy="704850"/>
                        </a:xfrm>
                        <a:prstGeom prst="rect">
                          <a:avLst/>
                        </a:prstGeom>
                        <a:noFill/>
                        <a:ln>
                          <a:noFill/>
                        </a:ln>
                        <a:extLst>
                          <a:ext uri="{909E8E84-426E-40DD-AFC4-6F175D3DCCD1}">
                            <a14:hiddenFill xmlns:a14="http://schemas.microsoft.com/office/drawing/2010/main">
                              <a:solidFill>
                                <a:schemeClr val="tx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0B1569" w:rsidR="004A5DD8" w:rsidP="00C572BB" w:rsidRDefault="004A5DD8" w14:paraId="4B5097F8" w14:textId="77777777">
                            <w:pPr>
                              <w:spacing w:after="0" w:line="280" w:lineRule="exact"/>
                              <w:rPr>
                                <w:rFonts w:eastAsia="SimSun" w:cs="Leelawadee"/>
                                <w:b/>
                                <w:caps/>
                                <w:color w:val="48B1B7" w:themeColor="accent3"/>
                                <w:sz w:val="24"/>
                                <w:szCs w:val="24"/>
                              </w:rPr>
                            </w:pPr>
                            <w:r w:rsidRPr="000B1569">
                              <w:rPr>
                                <w:rFonts w:eastAsia="SimSun" w:cs="Leelawadee"/>
                                <w:b/>
                                <w:caps/>
                                <w:color w:val="3E5966" w:themeColor="accent1"/>
                                <w:sz w:val="24"/>
                                <w:szCs w:val="24"/>
                              </w:rPr>
                              <w:t>Developed Fo</w:t>
                            </w:r>
                            <w:r>
                              <w:rPr>
                                <w:rFonts w:eastAsia="SimSun" w:cs="Leelawadee"/>
                                <w:b/>
                                <w:caps/>
                                <w:color w:val="3E5966" w:themeColor="accent1"/>
                                <w:sz w:val="24"/>
                                <w:szCs w:val="24"/>
                              </w:rPr>
                              <w:t>R:</w:t>
                            </w:r>
                          </w:p>
                          <w:p w:rsidRPr="000B1569" w:rsidR="004A5DD8" w:rsidP="00C572BB" w:rsidRDefault="004A5DD8" w14:paraId="6DE2F0FD" w14:textId="0D7B4F57">
                            <w:pPr>
                              <w:spacing w:after="0" w:line="280" w:lineRule="exact"/>
                              <w:rPr>
                                <w:rFonts w:eastAsia="SimSun" w:cs="Leelawadee"/>
                                <w:color w:val="9D9898" w:themeColor="text1" w:themeTint="99"/>
                                <w:sz w:val="24"/>
                                <w:szCs w:val="24"/>
                              </w:rPr>
                            </w:pPr>
                            <w:r>
                              <w:rPr>
                                <w:rFonts w:eastAsia="SimSun" w:cs="Leelawadee"/>
                                <w:color w:val="9D9898" w:themeColor="text1" w:themeTint="99"/>
                                <w:sz w:val="24"/>
                                <w:szCs w:val="24"/>
                              </w:rPr>
                              <w:t>U.S. Mint Web Team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81" style="position:absolute;margin-left:-44.65pt;margin-top:620.85pt;width:322.85pt;height:5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fillcolor="#5a5656 [321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" w14:anchorId="70025A78">
                <v:textbox inset="0,0,0,0">
                  <w:txbxContent>
                    <w:p w:rsidRPr="000B1569" w:rsidR="004A5DD8" w:rsidP="00C572BB" w:rsidRDefault="004A5DD8" w14:paraId="4B5097F8" w14:textId="77777777">
                      <w:pPr>
                        <w:spacing w:after="0" w:line="280" w:lineRule="exact"/>
                        <w:rPr>
                          <w:rFonts w:eastAsia="SimSun" w:cs="Leelawadee"/>
                          <w:b/>
                          <w:caps/>
                          <w:color w:val="48B1B7" w:themeColor="accent3"/>
                          <w:sz w:val="24"/>
                          <w:szCs w:val="24"/>
                        </w:rPr>
                      </w:pPr>
                      <w:r w:rsidRPr="000B1569">
                        <w:rPr>
                          <w:rFonts w:eastAsia="SimSun" w:cs="Leelawadee"/>
                          <w:b/>
                          <w:caps/>
                          <w:color w:val="3E5966" w:themeColor="accent1"/>
                          <w:sz w:val="24"/>
                          <w:szCs w:val="24"/>
                        </w:rPr>
                        <w:t>Developed Fo</w:t>
                      </w:r>
                      <w:r>
                        <w:rPr>
                          <w:rFonts w:eastAsia="SimSun" w:cs="Leelawadee"/>
                          <w:b/>
                          <w:caps/>
                          <w:color w:val="3E5966" w:themeColor="accent1"/>
                          <w:sz w:val="24"/>
                          <w:szCs w:val="24"/>
                        </w:rPr>
                        <w:t>R:</w:t>
                      </w:r>
                    </w:p>
                    <w:p w:rsidRPr="000B1569" w:rsidR="004A5DD8" w:rsidP="00C572BB" w:rsidRDefault="004A5DD8" w14:paraId="6DE2F0FD" w14:textId="0D7B4F57">
                      <w:pPr>
                        <w:spacing w:after="0" w:line="280" w:lineRule="exact"/>
                        <w:rPr>
                          <w:rFonts w:eastAsia="SimSun" w:cs="Leelawadee"/>
                          <w:color w:val="9D9898" w:themeColor="text1" w:themeTint="99"/>
                          <w:sz w:val="24"/>
                          <w:szCs w:val="24"/>
                        </w:rPr>
                      </w:pPr>
                      <w:r>
                        <w:rPr>
                          <w:rFonts w:eastAsia="SimSun" w:cs="Leelawadee"/>
                          <w:color w:val="9D9898" w:themeColor="text1" w:themeTint="99"/>
                          <w:sz w:val="24"/>
                          <w:szCs w:val="24"/>
                        </w:rPr>
                        <w:t>U.S. Mint Web Team</w:t>
                      </w:r>
                    </w:p>
                  </w:txbxContent>
                </v:textbox>
              </v:shape>
            </w:pict>
          </mc:Fallback>
        </mc:AlternateContent>
      </w:r>
      <w:r w:rsidRPr="00F8310B" w:rsidR="00FA64A6">
        <w:rPr>
          <w:b/>
          <w:noProof/>
          <w:sz w:val="36"/>
          <w:szCs w:val="36"/>
        </w:rPr>
        <mc:AlternateContent>
          <mc:Choice Requires="wps">
            <w:drawing>
              <wp:anchor distT="0" distB="0" distL="114300" distR="114300" simplePos="0" relativeHeight="251704320" behindDoc="0" locked="0" layoutInCell="1" allowOverlap="1" wp14:editId="6493A7A8" wp14:anchorId="479DAF01">
                <wp:simplePos x="0" y="0"/>
                <wp:positionH relativeFrom="column">
                  <wp:posOffset>-631190</wp:posOffset>
                </wp:positionH>
                <wp:positionV relativeFrom="paragraph">
                  <wp:posOffset>2279015</wp:posOffset>
                </wp:positionV>
                <wp:extent cx="3933825" cy="675608"/>
                <wp:effectExtent l="0" t="0" r="9525" b="10795"/>
                <wp:wrapNone/>
                <wp:docPr id="2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675608"/>
                        </a:xfrm>
                        <a:prstGeom prst="rect">
                          <a:avLst/>
                        </a:prstGeom>
                        <a:noFill/>
                        <a:ln>
                          <a:noFill/>
                        </a:ln>
                        <a:extLst>
                          <a:ext uri="{909E8E84-426E-40DD-AFC4-6F175D3DCCD1}">
                            <a14:hiddenFill xmlns:a14="http://schemas.microsoft.com/office/drawing/2010/main">
                              <a:solidFill>
                                <a:schemeClr val="tx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DD8" w:rsidP="00C572BB" w:rsidRDefault="004A5DD8" w14:paraId="5548DF42" w14:textId="04B434D2">
                            <w:pPr>
                              <w:spacing w:after="0" w:line="240" w:lineRule="auto"/>
                              <w:rPr>
                                <w:rFonts w:eastAsia="SimSun" w:cstheme="minorHAnsi"/>
                                <w:b/>
                                <w:caps/>
                                <w:color w:val="FFFFFF" w:themeColor="background1"/>
                                <w:sz w:val="36"/>
                                <w:szCs w:val="36"/>
                              </w:rPr>
                            </w:pPr>
                            <w:r>
                              <w:rPr>
                                <w:rFonts w:eastAsia="SimSun" w:cstheme="minorHAnsi"/>
                                <w:b/>
                                <w:caps/>
                                <w:color w:val="FFFFFF" w:themeColor="background1"/>
                                <w:sz w:val="36"/>
                                <w:szCs w:val="36"/>
                              </w:rPr>
                              <w:t xml:space="preserve">U.S. mint Catalog Website </w:t>
                            </w:r>
                          </w:p>
                          <w:p w:rsidRPr="00F01F1A" w:rsidR="004A5DD8" w:rsidP="00C572BB" w:rsidRDefault="004A5DD8" w14:paraId="2A6813C8" w14:textId="48C6EBFF">
                            <w:pPr>
                              <w:spacing w:before="160" w:line="240" w:lineRule="auto"/>
                              <w:rPr>
                                <w:rFonts w:cstheme="minorHAnsi"/>
                                <w:b/>
                                <w:i/>
                                <w:iCs/>
                                <w:caps/>
                                <w:color w:val="FFFFFF" w:themeColor="background1"/>
                                <w:sz w:val="36"/>
                                <w:szCs w:val="36"/>
                              </w:rPr>
                            </w:pPr>
                            <w:r>
                              <w:rPr>
                                <w:rFonts w:eastAsia="SimSun" w:cstheme="minorHAnsi"/>
                                <w:b/>
                                <w:i/>
                                <w:iCs/>
                                <w:caps/>
                                <w:color w:val="FFFFFF" w:themeColor="background1"/>
                                <w:sz w:val="36"/>
                                <w:szCs w:val="36"/>
                              </w:rPr>
                              <w:t>NEW</w:t>
                            </w:r>
                            <w:r w:rsidRPr="00F01F1A">
                              <w:rPr>
                                <w:rFonts w:eastAsia="SimSun" w:cstheme="minorHAnsi"/>
                                <w:b/>
                                <w:i/>
                                <w:iCs/>
                                <w:caps/>
                                <w:color w:val="FFFFFF" w:themeColor="background1"/>
                                <w:sz w:val="36"/>
                                <w:szCs w:val="36"/>
                              </w:rPr>
                              <w:t xml:space="preserve"> Customers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50" style="position:absolute;margin-left:-49.7pt;margin-top:179.45pt;width:309.75pt;height:53.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fillcolor="#5a5656 [321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" w14:anchorId="479DAF01">
                <v:textbox inset="0,0,0,0">
                  <w:txbxContent>
                    <w:p w:rsidR="004A5DD8" w:rsidP="00C572BB" w:rsidRDefault="004A5DD8" w14:paraId="5548DF42" w14:textId="04B434D2">
                      <w:pPr>
                        <w:spacing w:after="0" w:line="240" w:lineRule="auto"/>
                        <w:rPr>
                          <w:rFonts w:eastAsia="SimSun" w:cstheme="minorHAnsi"/>
                          <w:b/>
                          <w:caps/>
                          <w:color w:val="FFFFFF" w:themeColor="background1"/>
                          <w:sz w:val="36"/>
                          <w:szCs w:val="36"/>
                        </w:rPr>
                      </w:pPr>
                      <w:r>
                        <w:rPr>
                          <w:rFonts w:eastAsia="SimSun" w:cstheme="minorHAnsi"/>
                          <w:b/>
                          <w:caps/>
                          <w:color w:val="FFFFFF" w:themeColor="background1"/>
                          <w:sz w:val="36"/>
                          <w:szCs w:val="36"/>
                        </w:rPr>
                        <w:t xml:space="preserve">U.S. mint Catalog Website </w:t>
                      </w:r>
                    </w:p>
                    <w:p w:rsidRPr="00F01F1A" w:rsidR="004A5DD8" w:rsidP="00C572BB" w:rsidRDefault="004A5DD8" w14:paraId="2A6813C8" w14:textId="48C6EBFF">
                      <w:pPr>
                        <w:spacing w:before="160" w:line="240" w:lineRule="auto"/>
                        <w:rPr>
                          <w:rFonts w:cstheme="minorHAnsi"/>
                          <w:b/>
                          <w:i/>
                          <w:iCs/>
                          <w:caps/>
                          <w:color w:val="FFFFFF" w:themeColor="background1"/>
                          <w:sz w:val="36"/>
                          <w:szCs w:val="36"/>
                        </w:rPr>
                      </w:pPr>
                      <w:r>
                        <w:rPr>
                          <w:rFonts w:eastAsia="SimSun" w:cstheme="minorHAnsi"/>
                          <w:b/>
                          <w:i/>
                          <w:iCs/>
                          <w:caps/>
                          <w:color w:val="FFFFFF" w:themeColor="background1"/>
                          <w:sz w:val="36"/>
                          <w:szCs w:val="36"/>
                        </w:rPr>
                        <w:t>NEW</w:t>
                      </w:r>
                      <w:r w:rsidRPr="00F01F1A">
                        <w:rPr>
                          <w:rFonts w:eastAsia="SimSun" w:cstheme="minorHAnsi"/>
                          <w:b/>
                          <w:i/>
                          <w:iCs/>
                          <w:caps/>
                          <w:color w:val="FFFFFF" w:themeColor="background1"/>
                          <w:sz w:val="36"/>
                          <w:szCs w:val="36"/>
                        </w:rPr>
                        <w:t xml:space="preserve"> Customers </w:t>
                      </w:r>
                    </w:p>
                  </w:txbxContent>
                </v:textbox>
              </v:shape>
            </w:pict>
          </mc:Fallback>
        </mc:AlternateContent>
      </w:r>
      <w:r w:rsidR="00C572BB">
        <w:rPr>
          <w:noProof/>
        </w:rPr>
        <w:drawing>
          <wp:anchor distT="0" distB="0" distL="114300" distR="114300" simplePos="0" relativeHeight="251711488" behindDoc="0" locked="0" layoutInCell="1" allowOverlap="1" wp14:editId="3A86D7C9" wp14:anchorId="64572894">
            <wp:simplePos x="0" y="0"/>
            <wp:positionH relativeFrom="column">
              <wp:posOffset>3849370</wp:posOffset>
            </wp:positionH>
            <wp:positionV relativeFrom="paragraph">
              <wp:posOffset>7891295</wp:posOffset>
            </wp:positionV>
            <wp:extent cx="2504549" cy="482449"/>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t="16966" b="13104"/>
                    <a:stretch/>
                  </pic:blipFill>
                  <pic:spPr bwMode="auto">
                    <a:xfrm>
                      <a:off x="0" y="0"/>
                      <a:ext cx="2504549" cy="48244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8310B" w:rsidR="00C572BB">
        <w:rPr>
          <w:b/>
          <w:noProof/>
          <w:sz w:val="36"/>
          <w:szCs w:val="36"/>
        </w:rPr>
        <w:t xml:space="preserve"> </w:t>
      </w:r>
      <w:r w:rsidRPr="00F8310B" w:rsidR="00C572BB">
        <w:rPr>
          <w:b/>
          <w:noProof/>
          <w:sz w:val="36"/>
          <w:szCs w:val="36"/>
        </w:rPr>
        <mc:AlternateContent>
          <mc:Choice Requires="wps">
            <w:drawing>
              <wp:anchor distT="0" distB="0" distL="114300" distR="114300" simplePos="0" relativeHeight="251703296" behindDoc="0" locked="0" layoutInCell="1" allowOverlap="1" wp14:editId="43FE8DF6" wp14:anchorId="1524E8AA">
                <wp:simplePos x="0" y="0"/>
                <wp:positionH relativeFrom="column">
                  <wp:posOffset>-628650</wp:posOffset>
                </wp:positionH>
                <wp:positionV relativeFrom="paragraph">
                  <wp:posOffset>1524000</wp:posOffset>
                </wp:positionV>
                <wp:extent cx="6191250" cy="1676400"/>
                <wp:effectExtent l="0" t="0" r="0" b="0"/>
                <wp:wrapNone/>
                <wp:docPr id="1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676400"/>
                        </a:xfrm>
                        <a:prstGeom prst="rect">
                          <a:avLst/>
                        </a:prstGeom>
                        <a:noFill/>
                        <a:ln>
                          <a:noFill/>
                        </a:ln>
                        <a:extLst>
                          <a:ext uri="{909E8E84-426E-40DD-AFC4-6F175D3DCCD1}">
                            <a14:hiddenFill xmlns:a14="http://schemas.microsoft.com/office/drawing/2010/main">
                              <a:solidFill>
                                <a:schemeClr val="tx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SimSun" w:cstheme="minorHAnsi"/>
                                <w:color w:val="FFFFFF" w:themeColor="background1"/>
                                <w:sz w:val="76"/>
                                <w:szCs w:val="76"/>
                              </w:rPr>
                              <w:alias w:val="Title"/>
                              <w:tag w:val=""/>
                              <w:id w:val="1085885422"/>
                              <w:placeholder>
                                <w:docPart w:val="B4B45E87E7B8420FA6AE893BC971A6B7"/>
                              </w:placeholder>
                              <w:dataBinding w:prefixMappings="xmlns:ns0='http://purl.org/dc/elements/1.1/' xmlns:ns1='http://schemas.openxmlformats.org/package/2006/metadata/core-properties' " w:xpath="/ns1:coreProperties[1]/ns0:title[1]" w:storeItemID="{6C3C8BC8-F283-45AE-878A-BAB7291924A1}"/>
                              <w:text/>
                            </w:sdtPr>
                            <w:sdtEndPr/>
                            <w:sdtContent>
                              <w:p w:rsidRPr="00506B0F" w:rsidR="004A5DD8" w:rsidP="00C572BB" w:rsidRDefault="004A5DD8" w14:paraId="75CBBBE4" w14:textId="003D7297">
                                <w:pPr>
                                  <w:rPr>
                                    <w:rFonts w:eastAsia="SimSun" w:cstheme="minorHAnsi"/>
                                    <w:color w:val="FFFFFF" w:themeColor="background1"/>
                                    <w:sz w:val="76"/>
                                    <w:szCs w:val="76"/>
                                  </w:rPr>
                                </w:pPr>
                                <w:r>
                                  <w:rPr>
                                    <w:rFonts w:eastAsia="SimSun" w:cstheme="minorHAnsi"/>
                                    <w:color w:val="FFFFFF" w:themeColor="background1"/>
                                    <w:sz w:val="76"/>
                                    <w:szCs w:val="76"/>
                                  </w:rPr>
                                  <w:t>UX Test Plan</w:t>
                                </w:r>
                              </w:p>
                            </w:sdtContent>
                          </w:sdt>
                          <w:p w:rsidRPr="00506B0F" w:rsidR="004A5DD8" w:rsidP="00C572BB" w:rsidRDefault="004A5DD8" w14:paraId="23F40AAC" w14:textId="77777777">
                            <w:pPr>
                              <w:jc w:val="center"/>
                              <w:rPr>
                                <w:rFonts w:cstheme="minorHAnsi"/>
                                <w:color w:val="FFFFFF" w:themeColor="background1"/>
                                <w:sz w:val="76"/>
                                <w:szCs w:val="7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47" style="position:absolute;margin-left:-49.5pt;margin-top:120pt;width:487.5pt;height:13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fillcolor="#5a5656 [321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" w14:anchorId="1524E8AA">
                <v:textbox inset="0,0,0,0">
                  <w:txbxContent>
                    <w:sdt>
                      <w:sdtPr>
                        <w:rPr>
                          <w:rFonts w:eastAsia="SimSun" w:cstheme="minorHAnsi"/>
                          <w:color w:val="FFFFFF" w:themeColor="background1"/>
                          <w:sz w:val="76"/>
                          <w:szCs w:val="76"/>
                        </w:rPr>
                        <w:alias w:val="Title"/>
                        <w:tag w:val=""/>
                        <w:id w:val="1085885422"/>
                        <w:placeholder>
                          <w:docPart w:val="B4B45E87E7B8420FA6AE893BC971A6B7"/>
                        </w:placeholder>
                        <w:dataBinding w:prefixMappings="xmlns:ns0='http://purl.org/dc/elements/1.1/' xmlns:ns1='http://schemas.openxmlformats.org/package/2006/metadata/core-properties' " w:xpath="/ns1:coreProperties[1]/ns0:title[1]" w:storeItemID="{6C3C8BC8-F283-45AE-878A-BAB7291924A1}"/>
                        <w:text/>
                      </w:sdtPr>
                      <w:sdtEndPr/>
                      <w:sdtContent>
                        <w:p w:rsidRPr="00506B0F" w:rsidR="004A5DD8" w:rsidP="00C572BB" w:rsidRDefault="004A5DD8" w14:paraId="75CBBBE4" w14:textId="003D7297">
                          <w:pPr>
                            <w:rPr>
                              <w:rFonts w:eastAsia="SimSun" w:cstheme="minorHAnsi"/>
                              <w:color w:val="FFFFFF" w:themeColor="background1"/>
                              <w:sz w:val="76"/>
                              <w:szCs w:val="76"/>
                            </w:rPr>
                          </w:pPr>
                          <w:r>
                            <w:rPr>
                              <w:rFonts w:eastAsia="SimSun" w:cstheme="minorHAnsi"/>
                              <w:color w:val="FFFFFF" w:themeColor="background1"/>
                              <w:sz w:val="76"/>
                              <w:szCs w:val="76"/>
                            </w:rPr>
                            <w:t>UX Test Plan</w:t>
                          </w:r>
                        </w:p>
                      </w:sdtContent>
                    </w:sdt>
                    <w:p w:rsidRPr="00506B0F" w:rsidR="004A5DD8" w:rsidP="00C572BB" w:rsidRDefault="004A5DD8" w14:paraId="23F40AAC" w14:textId="77777777">
                      <w:pPr>
                        <w:jc w:val="center"/>
                        <w:rPr>
                          <w:rFonts w:cstheme="minorHAnsi"/>
                          <w:color w:val="FFFFFF" w:themeColor="background1"/>
                          <w:sz w:val="76"/>
                          <w:szCs w:val="76"/>
                        </w:rPr>
                      </w:pPr>
                    </w:p>
                  </w:txbxContent>
                </v:textbox>
              </v:shape>
            </w:pict>
          </mc:Fallback>
        </mc:AlternateContent>
      </w:r>
      <w:r w:rsidRPr="00F8310B" w:rsidR="00C572BB">
        <w:rPr>
          <w:b/>
          <w:noProof/>
          <w:sz w:val="36"/>
          <w:szCs w:val="36"/>
        </w:rPr>
        <mc:AlternateContent>
          <mc:Choice Requires="wps">
            <w:drawing>
              <wp:anchor distT="0" distB="0" distL="114300" distR="114300" simplePos="0" relativeHeight="251705344" behindDoc="0" locked="0" layoutInCell="1" allowOverlap="1" wp14:editId="5FB464E7" wp14:anchorId="1798E5CB">
                <wp:simplePos x="0" y="0"/>
                <wp:positionH relativeFrom="page">
                  <wp:posOffset>4645660</wp:posOffset>
                </wp:positionH>
                <wp:positionV relativeFrom="paragraph">
                  <wp:posOffset>2646680</wp:posOffset>
                </wp:positionV>
                <wp:extent cx="3034665" cy="2567305"/>
                <wp:effectExtent l="101600" t="50800" r="114935" b="150495"/>
                <wp:wrapNone/>
                <wp:docPr id="25"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34665" cy="2567305"/>
                        </a:xfrm>
                        <a:prstGeom prst="triangle">
                          <a:avLst>
                            <a:gd name="adj" fmla="val 50405"/>
                          </a:avLst>
                        </a:prstGeom>
                        <a:solidFill>
                          <a:schemeClr val="accent2">
                            <a:lumMod val="100000"/>
                            <a:lumOff val="0"/>
                          </a:schemeClr>
                        </a:solidFill>
                        <a:ln w="127000">
                          <a:solidFill>
                            <a:schemeClr val="bg1"/>
                          </a:solidFill>
                          <a:miter lim="800000"/>
                          <a:headEnd/>
                          <a:tailEnd/>
                        </a:ln>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5" coordsize="21600,21600" o:spt="5" adj="10800" path="m@0,l,21600r21600,xe" w14:anchorId="27FB631A">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AutoShape 79" style="position:absolute;margin-left:365.8pt;margin-top:208.4pt;width:238.95pt;height:202.15pt;rotation:180;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58025 [3205]" strokecolor="white [3212]" strokeweight="10pt" type="#_x0000_t5" adj="10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">
                <v:textbox inset="0,0,0,0"/>
                <w10:wrap anchorx="page"/>
              </v:shape>
            </w:pict>
          </mc:Fallback>
        </mc:AlternateContent>
      </w:r>
      <w:r w:rsidRPr="00F8310B" w:rsidR="00C572BB">
        <w:rPr>
          <w:b/>
          <w:noProof/>
          <w:sz w:val="36"/>
          <w:szCs w:val="36"/>
        </w:rPr>
        <mc:AlternateContent>
          <mc:Choice Requires="wps">
            <w:drawing>
              <wp:anchor distT="0" distB="0" distL="114300" distR="114300" simplePos="0" relativeHeight="251706368" behindDoc="0" locked="0" layoutInCell="1" allowOverlap="1" wp14:editId="7512C873" wp14:anchorId="268FC8B0">
                <wp:simplePos x="0" y="0"/>
                <wp:positionH relativeFrom="column">
                  <wp:posOffset>5400513</wp:posOffset>
                </wp:positionH>
                <wp:positionV relativeFrom="paragraph">
                  <wp:posOffset>2689860</wp:posOffset>
                </wp:positionV>
                <wp:extent cx="2917825" cy="2445489"/>
                <wp:effectExtent l="76200" t="76200" r="104775" b="43815"/>
                <wp:wrapNone/>
                <wp:docPr id="23"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7825" cy="2445489"/>
                        </a:xfrm>
                        <a:prstGeom prst="triangle">
                          <a:avLst>
                            <a:gd name="adj" fmla="val 50005"/>
                          </a:avLst>
                        </a:prstGeom>
                        <a:solidFill>
                          <a:schemeClr val="accent5">
                            <a:lumMod val="100000"/>
                            <a:lumOff val="0"/>
                          </a:schemeClr>
                        </a:solidFill>
                        <a:ln w="63500">
                          <a:solidFill>
                            <a:schemeClr val="bg1"/>
                          </a:solidFill>
                          <a:miter lim="800000"/>
                          <a:headEnd/>
                          <a:tailEnd/>
                        </a:ln>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AutoShape 80" style="position:absolute;margin-left:425.25pt;margin-top:211.8pt;width:229.75pt;height:192.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fb200 [3208]" strokecolor="white [3212]" strokeweight="5pt" type="#_x0000_t5" adj="10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" w14:anchorId="6B9CDC2E">
                <v:textbox inset="0,0,0,0"/>
              </v:shape>
            </w:pict>
          </mc:Fallback>
        </mc:AlternateContent>
      </w:r>
      <w:r w:rsidRPr="00F8310B" w:rsidR="00C572BB">
        <w:rPr>
          <w:b/>
          <w:noProof/>
          <w:sz w:val="36"/>
          <w:szCs w:val="36"/>
        </w:rPr>
        <mc:AlternateContent>
          <mc:Choice Requires="wps">
            <w:drawing>
              <wp:anchor distT="0" distB="0" distL="114300" distR="114300" simplePos="0" relativeHeight="251708416" behindDoc="0" locked="0" layoutInCell="1" allowOverlap="1" wp14:editId="6FD8EE13" wp14:anchorId="6CA0CCAD">
                <wp:simplePos x="0" y="0"/>
                <wp:positionH relativeFrom="column">
                  <wp:posOffset>2128520</wp:posOffset>
                </wp:positionH>
                <wp:positionV relativeFrom="paragraph">
                  <wp:posOffset>2610012</wp:posOffset>
                </wp:positionV>
                <wp:extent cx="2990215" cy="2543175"/>
                <wp:effectExtent l="101600" t="127000" r="133985" b="73025"/>
                <wp:wrapNone/>
                <wp:docPr id="90"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215" cy="2543175"/>
                        </a:xfrm>
                        <a:prstGeom prst="triangle">
                          <a:avLst>
                            <a:gd name="adj" fmla="val 50005"/>
                          </a:avLst>
                        </a:prstGeom>
                        <a:solidFill>
                          <a:srgbClr val="ADC736"/>
                        </a:solidFill>
                        <a:ln w="127000">
                          <a:solidFill>
                            <a:schemeClr val="bg1"/>
                          </a:solidFill>
                          <a:miter lim="800000"/>
                          <a:headEnd/>
                          <a:tailEnd/>
                        </a:ln>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AutoShape 80" style="position:absolute;margin-left:167.6pt;margin-top:205.5pt;width:235.45pt;height:200.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adc736" strokecolor="white [3212]" strokeweight="10pt" type="#_x0000_t5" adj="10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" w14:anchorId="18440B14">
                <v:textbox inset="0,0,0,0"/>
              </v:shape>
            </w:pict>
          </mc:Fallback>
        </mc:AlternateContent>
      </w:r>
      <w:r w:rsidRPr="00F8310B" w:rsidR="00C572BB">
        <w:rPr>
          <w:noProof/>
        </w:rPr>
        <mc:AlternateContent>
          <mc:Choice Requires="wps">
            <w:drawing>
              <wp:anchor distT="0" distB="0" distL="114300" distR="114300" simplePos="0" relativeHeight="251701248" behindDoc="1" locked="0" layoutInCell="1" allowOverlap="1" wp14:editId="519C3863" wp14:anchorId="70323806">
                <wp:simplePos x="0" y="0"/>
                <wp:positionH relativeFrom="column">
                  <wp:posOffset>-3808730</wp:posOffset>
                </wp:positionH>
                <wp:positionV relativeFrom="paragraph">
                  <wp:posOffset>303530</wp:posOffset>
                </wp:positionV>
                <wp:extent cx="8797925" cy="4881245"/>
                <wp:effectExtent l="101600" t="101600" r="92075" b="97155"/>
                <wp:wrapNone/>
                <wp:docPr id="5" name="Trapezoid 5"/>
                <wp:cNvGraphicFramePr/>
                <a:graphic xmlns:a="http://schemas.openxmlformats.org/drawingml/2006/main">
                  <a:graphicData uri="http://schemas.microsoft.com/office/word/2010/wordprocessingShape">
                    <wps:wsp>
                      <wps:cNvSpPr/>
                      <wps:spPr>
                        <a:xfrm rot="10800000">
                          <a:off x="0" y="0"/>
                          <a:ext cx="8797925" cy="4881245"/>
                        </a:xfrm>
                        <a:prstGeom prst="trapezoid">
                          <a:avLst>
                            <a:gd name="adj" fmla="val 58335"/>
                          </a:avLst>
                        </a:prstGeom>
                        <a:solidFill>
                          <a:srgbClr val="3D5766"/>
                        </a:solidFill>
                        <a:ln w="1905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rapezoid 5" style="position:absolute;margin-left:-299.9pt;margin-top:23.9pt;width:692.75pt;height:384.35pt;rotation:180;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797925,4881245" o:spid="_x0000_s1026" fillcolor="#3d5766" strokecolor="white [3212]" strokeweight="15pt" path="m,4881245l2847474,,5950451,,8797925,4881245,,488124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" w14:anchorId="34A5B124">
                <v:path arrowok="t" o:connecttype="custom" o:connectlocs="0,4881245;2847474,0;5950451,0;8797925,4881245;0,4881245" o:connectangles="0,0,0,0,0"/>
              </v:shape>
            </w:pict>
          </mc:Fallback>
        </mc:AlternateContent>
      </w:r>
      <w:r w:rsidRPr="00F8310B" w:rsidR="00C572BB">
        <w:rPr>
          <w:b/>
          <w:noProof/>
          <w:sz w:val="36"/>
          <w:szCs w:val="36"/>
        </w:rPr>
        <mc:AlternateContent>
          <mc:Choice Requires="wps">
            <w:drawing>
              <wp:anchor distT="0" distB="0" distL="114300" distR="114300" simplePos="0" relativeHeight="251707392" behindDoc="1" locked="0" layoutInCell="1" allowOverlap="1" wp14:editId="74BCC7C8" wp14:anchorId="712C11B1">
                <wp:simplePos x="0" y="0"/>
                <wp:positionH relativeFrom="column">
                  <wp:posOffset>3606638</wp:posOffset>
                </wp:positionH>
                <wp:positionV relativeFrom="paragraph">
                  <wp:posOffset>224155</wp:posOffset>
                </wp:positionV>
                <wp:extent cx="4759960" cy="2459355"/>
                <wp:effectExtent l="50800" t="50800" r="66040" b="80645"/>
                <wp:wrapNone/>
                <wp:docPr id="11" name="Trapezoid 11"/>
                <wp:cNvGraphicFramePr/>
                <a:graphic xmlns:a="http://schemas.openxmlformats.org/drawingml/2006/main">
                  <a:graphicData uri="http://schemas.microsoft.com/office/word/2010/wordprocessingShape">
                    <wps:wsp>
                      <wps:cNvSpPr/>
                      <wps:spPr>
                        <a:xfrm>
                          <a:off x="0" y="0"/>
                          <a:ext cx="4759960" cy="2459355"/>
                        </a:xfrm>
                        <a:prstGeom prst="trapezoid">
                          <a:avLst>
                            <a:gd name="adj" fmla="val 58335"/>
                          </a:avLst>
                        </a:prstGeom>
                        <a:solidFill>
                          <a:srgbClr val="48B0B7"/>
                        </a:solidFill>
                        <a:ln w="1270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rapezoid 11" style="position:absolute;margin-left:284pt;margin-top:17.65pt;width:374.8pt;height:193.65pt;z-index:-251609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759960,2459355" o:spid="_x0000_s1026" fillcolor="#48b0b7" strokecolor="white [3212]" strokeweight="10pt" path="m,2459355l1434665,,3325295,,4759960,2459355,,245935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" w14:anchorId="62856760">
                <v:path arrowok="t" o:connecttype="custom" o:connectlocs="0,2459355;1434665,0;3325295,0;4759960,2459355;0,2459355" o:connectangles="0,0,0,0,0"/>
              </v:shape>
            </w:pict>
          </mc:Fallback>
        </mc:AlternateContent>
      </w:r>
      <w:r w:rsidRPr="00F8310B" w:rsidR="00C572BB">
        <w:rPr>
          <w:b/>
          <w:noProof/>
          <w:sz w:val="36"/>
          <w:szCs w:val="36"/>
        </w:rPr>
        <mc:AlternateContent>
          <mc:Choice Requires="wps">
            <w:drawing>
              <wp:anchor distT="0" distB="0" distL="114300" distR="114300" simplePos="0" relativeHeight="251702272" behindDoc="0" locked="0" layoutInCell="1" allowOverlap="1" wp14:editId="44174843" wp14:anchorId="34A6705E">
                <wp:simplePos x="0" y="0"/>
                <wp:positionH relativeFrom="column">
                  <wp:posOffset>-577850</wp:posOffset>
                </wp:positionH>
                <wp:positionV relativeFrom="paragraph">
                  <wp:posOffset>4502150</wp:posOffset>
                </wp:positionV>
                <wp:extent cx="3990334" cy="516890"/>
                <wp:effectExtent l="0" t="0" r="10795" b="16510"/>
                <wp:wrapNone/>
                <wp:docPr id="2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334" cy="516890"/>
                        </a:xfrm>
                        <a:prstGeom prst="rect">
                          <a:avLst/>
                        </a:prstGeom>
                        <a:noFill/>
                        <a:ln>
                          <a:noFill/>
                        </a:ln>
                        <a:extLst>
                          <a:ext uri="{909E8E84-426E-40DD-AFC4-6F175D3DCCD1}">
                            <a14:hiddenFill xmlns:a14="http://schemas.microsoft.com/office/drawing/2010/main">
                              <a:solidFill>
                                <a:schemeClr val="tx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325A84" w:rsidR="004A5DD8" w:rsidP="00C572BB" w:rsidRDefault="004A5DD8" w14:paraId="0D4FD950" w14:textId="365A7D7B">
                            <w:pPr>
                              <w:rPr>
                                <w:caps/>
                                <w:color w:val="FFFFFF" w:themeColor="background1"/>
                                <w:sz w:val="36"/>
                                <w:szCs w:val="36"/>
                              </w:rPr>
                            </w:pPr>
                            <w:bookmarkStart w:name="_GoBack" w:id="0"/>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4A6705E">
                <v:stroke joinstyle="miter"/>
                <v:path gradientshapeok="t" o:connecttype="rect"/>
              </v:shapetype>
              <v:shape id="Text Box 42" style="position:absolute;margin-left:-45.5pt;margin-top:354.5pt;width:314.2pt;height:40.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fillcolor="#5a5656 [321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">
                <v:textbox inset="0,0,0,0">
                  <w:txbxContent>
                    <w:p w:rsidRPr="00325A84" w:rsidR="004A5DD8" w:rsidP="00C572BB" w:rsidRDefault="004A5DD8" w14:paraId="0D4FD950" w14:textId="365A7D7B">
                      <w:pPr>
                        <w:rPr>
                          <w:caps/>
                          <w:color w:val="FFFFFF" w:themeColor="background1"/>
                          <w:sz w:val="36"/>
                          <w:szCs w:val="36"/>
                        </w:rPr>
                      </w:pPr>
                      <w:bookmarkStart w:name="_GoBack" w:id="1"/>
                      <w:bookmarkEnd w:id="1"/>
                    </w:p>
                  </w:txbxContent>
                </v:textbox>
              </v:shape>
            </w:pict>
          </mc:Fallback>
        </mc:AlternateContent>
      </w:r>
      <w:r w:rsidRPr="00F8310B" w:rsidR="00C572BB">
        <w:rPr>
          <w:b/>
          <w:noProof/>
          <w:sz w:val="36"/>
          <w:szCs w:val="36"/>
        </w:rPr>
        <mc:AlternateContent>
          <mc:Choice Requires="wps">
            <w:drawing>
              <wp:anchor distT="0" distB="0" distL="114300" distR="114300" simplePos="0" relativeHeight="251699200" behindDoc="0" locked="0" layoutInCell="1" allowOverlap="1" wp14:editId="498964A7" wp14:anchorId="3971EE7D">
                <wp:simplePos x="0" y="0"/>
                <wp:positionH relativeFrom="page">
                  <wp:align>left</wp:align>
                </wp:positionH>
                <wp:positionV relativeFrom="paragraph">
                  <wp:posOffset>-1085850</wp:posOffset>
                </wp:positionV>
                <wp:extent cx="7791610" cy="1519555"/>
                <wp:effectExtent l="0" t="0" r="0" b="4445"/>
                <wp:wrapNone/>
                <wp:docPr id="26"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91610" cy="151955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82" style="position:absolute;margin-left:0;margin-top:-85.5pt;width:613.5pt;height:119.65pt;z-index:25169920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spid="_x0000_s1026" fillcolor="white [3212]" stroked="f" w14:anchorId="4876C7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">
                <v:textbox inset="0,0,0,0"/>
                <w10:wrap anchorx="page"/>
              </v:rect>
            </w:pict>
          </mc:Fallback>
        </mc:AlternateContent>
      </w:r>
      <w:r w:rsidRPr="00F8310B" w:rsidR="00C572BB">
        <w:rPr>
          <w:b/>
          <w:noProof/>
          <w:sz w:val="36"/>
          <w:szCs w:val="36"/>
        </w:rPr>
        <w:drawing>
          <wp:anchor distT="0" distB="0" distL="114300" distR="114300" simplePos="0" relativeHeight="251700224" behindDoc="0" locked="0" layoutInCell="1" allowOverlap="1" wp14:editId="698285A2" wp14:anchorId="0805F76B">
            <wp:simplePos x="0" y="0"/>
            <wp:positionH relativeFrom="column">
              <wp:posOffset>5008880</wp:posOffset>
            </wp:positionH>
            <wp:positionV relativeFrom="paragraph">
              <wp:posOffset>-766445</wp:posOffset>
            </wp:positionV>
            <wp:extent cx="1779270" cy="800100"/>
            <wp:effectExtent l="0" t="0" r="0" b="0"/>
            <wp:wrapNone/>
            <wp:docPr id="88" name="Content Placeholder 7" descr="The St. John Group Logo &#10;Flying Horse above the words The St. John Group" title="The St. John Group Logo"/>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Content Placeholder 7"/>
                    <pic:cNvPicPr>
                      <a:picLocks noGrp="1"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779270" cy="800100"/>
                    </a:xfrm>
                    <a:prstGeom prst="rect">
                      <a:avLst/>
                    </a:prstGeom>
                  </pic:spPr>
                </pic:pic>
              </a:graphicData>
            </a:graphic>
            <wp14:sizeRelH relativeFrom="margin">
              <wp14:pctWidth>0</wp14:pctWidth>
            </wp14:sizeRelH>
            <wp14:sizeRelV relativeFrom="margin">
              <wp14:pctHeight>0</wp14:pctHeight>
            </wp14:sizeRelV>
          </wp:anchor>
        </w:drawing>
      </w:r>
      <w:r w:rsidRPr="0006321B" w:rsidR="00C572BB">
        <w:rPr>
          <w:b/>
          <w:sz w:val="36"/>
          <w:szCs w:val="36"/>
        </w:rPr>
        <w:br w:type="page"/>
      </w:r>
    </w:p>
    <w:p w:rsidRPr="00225EBD" w:rsidR="00107CBC" w:rsidP="001D33B4" w:rsidRDefault="00107CBC" w14:paraId="419428E8" w14:textId="5E5E96DC">
      <w:pPr>
        <w:ind w:left="-1440"/>
        <w:rPr>
          <w:rFonts w:cs="MyriadPro-Regular"/>
          <w:noProof/>
        </w:rPr>
        <w:sectPr w:rsidRPr="00225EBD" w:rsidR="00107CBC" w:rsidSect="00F00A00">
          <w:footerReference w:type="first" r:id="rId10"/>
          <w:pgSz w:w="12240" w:h="15840"/>
          <w:pgMar w:top="0" w:right="1440" w:bottom="1440" w:left="1440" w:header="720" w:footer="720" w:gutter="0"/>
          <w:cols w:space="720"/>
          <w:docGrid w:linePitch="360"/>
        </w:sectPr>
      </w:pPr>
    </w:p>
    <w:p w:rsidRPr="008D61D7" w:rsidR="008D61D7" w:rsidP="008D61D7" w:rsidRDefault="00C572BB" w14:paraId="4BAED46B" w14:textId="0E0AA744">
      <w:pPr>
        <w:rPr>
          <w:sz w:val="76"/>
          <w:szCs w:val="76"/>
        </w:rPr>
      </w:pPr>
      <w:r w:rsidRPr="008D61D7">
        <w:rPr>
          <w:sz w:val="76"/>
          <w:szCs w:val="76"/>
        </w:rPr>
        <w:lastRenderedPageBreak/>
        <w:t>UX TEST PLAN</w:t>
      </w:r>
    </w:p>
    <w:p w:rsidR="008D61D7" w:rsidP="008D61D7" w:rsidRDefault="008D61D7" w14:paraId="19D8E704" w14:textId="77777777">
      <w:bookmarkStart w:name="_Toc298290833" w:id="2"/>
      <w:bookmarkStart w:name="_Toc282420524" w:id="3"/>
    </w:p>
    <w:p w:rsidRPr="008D61D7" w:rsidR="00107CBC" w:rsidP="008D61D7" w:rsidRDefault="008D61D7" w14:paraId="6F90D180" w14:textId="73E8927A">
      <w:pPr>
        <w:pStyle w:val="Heading"/>
      </w:pPr>
      <w:r w:rsidRPr="008D61D7">
        <w:t xml:space="preserve">WHAT IS THE PURPOSE OF THE </w:t>
      </w:r>
      <w:r>
        <w:t>U.S.</w:t>
      </w:r>
      <w:r w:rsidRPr="008D61D7">
        <w:t xml:space="preserve"> MINT</w:t>
      </w:r>
      <w:r w:rsidRPr="008D61D7">
        <w:rPr>
          <w:color w:val="FF0000"/>
        </w:rPr>
        <w:t xml:space="preserve"> </w:t>
      </w:r>
      <w:r>
        <w:t>UX</w:t>
      </w:r>
      <w:r w:rsidRPr="008D61D7">
        <w:t xml:space="preserve"> TEST?</w:t>
      </w:r>
      <w:bookmarkEnd w:id="2"/>
      <w:bookmarkEnd w:id="3"/>
      <w:r w:rsidRPr="008D61D7">
        <w:t xml:space="preserve">     </w:t>
      </w:r>
    </w:p>
    <w:p w:rsidR="008D61D7" w:rsidP="001D33B4" w:rsidRDefault="008D61D7" w14:paraId="3F22CE28" w14:textId="77777777">
      <w:pPr>
        <w:spacing w:after="0"/>
        <w:rPr>
          <w:rFonts w:cs="Calibri"/>
        </w:rPr>
      </w:pPr>
    </w:p>
    <w:p w:rsidRPr="0086206A" w:rsidR="00107CBC" w:rsidP="00475029" w:rsidRDefault="00107CBC" w14:paraId="21C21FE7" w14:textId="47C55199">
      <w:pPr>
        <w:spacing w:after="0"/>
        <w:rPr>
          <w:sz w:val="24"/>
          <w:szCs w:val="24"/>
        </w:rPr>
      </w:pPr>
      <w:r w:rsidRPr="0086206A">
        <w:rPr>
          <w:rFonts w:cs="Calibri"/>
          <w:sz w:val="24"/>
          <w:szCs w:val="24"/>
        </w:rPr>
        <w:t xml:space="preserve">The purpose of the usability test is to gather data on how </w:t>
      </w:r>
      <w:r w:rsidRPr="0015354D" w:rsidR="0015354D">
        <w:rPr>
          <w:rFonts w:cs="Calibri"/>
          <w:b/>
          <w:bCs/>
          <w:i/>
          <w:iCs/>
          <w:sz w:val="24"/>
          <w:szCs w:val="24"/>
        </w:rPr>
        <w:t>new</w:t>
      </w:r>
      <w:r w:rsidR="0015354D">
        <w:rPr>
          <w:rFonts w:cs="Calibri"/>
          <w:sz w:val="24"/>
          <w:szCs w:val="24"/>
        </w:rPr>
        <w:t xml:space="preserve"> </w:t>
      </w:r>
      <w:r w:rsidRPr="0086206A">
        <w:rPr>
          <w:rFonts w:cs="Calibri"/>
          <w:sz w:val="24"/>
          <w:szCs w:val="24"/>
        </w:rPr>
        <w:t xml:space="preserve">users interact with the </w:t>
      </w:r>
      <w:hyperlink w:history="1" r:id="rId11">
        <w:r w:rsidRPr="0086206A" w:rsidR="003667DB">
          <w:rPr>
            <w:rStyle w:val="Hyperlink"/>
            <w:rFonts w:cs="Calibri"/>
            <w:sz w:val="24"/>
            <w:szCs w:val="24"/>
          </w:rPr>
          <w:t>United States Mint</w:t>
        </w:r>
        <w:r w:rsidRPr="0086206A" w:rsidR="00D85B5E">
          <w:rPr>
            <w:rStyle w:val="Hyperlink"/>
            <w:rFonts w:cs="Calibri"/>
            <w:sz w:val="24"/>
            <w:szCs w:val="24"/>
          </w:rPr>
          <w:t xml:space="preserve"> </w:t>
        </w:r>
        <w:r w:rsidRPr="0086206A" w:rsidR="008E71DA">
          <w:rPr>
            <w:rStyle w:val="Hyperlink"/>
            <w:rFonts w:cs="Calibri"/>
            <w:sz w:val="24"/>
            <w:szCs w:val="24"/>
          </w:rPr>
          <w:t xml:space="preserve">catalog </w:t>
        </w:r>
        <w:r w:rsidRPr="0086206A" w:rsidR="003667DB">
          <w:rPr>
            <w:rStyle w:val="Hyperlink"/>
            <w:rFonts w:cs="Calibri"/>
            <w:sz w:val="24"/>
            <w:szCs w:val="24"/>
          </w:rPr>
          <w:t>website</w:t>
        </w:r>
      </w:hyperlink>
      <w:r w:rsidRPr="0086206A" w:rsidR="008D61D7">
        <w:rPr>
          <w:rFonts w:cs="Calibri"/>
          <w:sz w:val="24"/>
          <w:szCs w:val="24"/>
        </w:rPr>
        <w:t>.</w:t>
      </w:r>
      <w:r w:rsidRPr="0086206A" w:rsidR="00BC67D3">
        <w:rPr>
          <w:rFonts w:cstheme="minorBidi"/>
          <w:sz w:val="24"/>
          <w:szCs w:val="24"/>
        </w:rPr>
        <w:t xml:space="preserve">  The usability test will evaluate the effectiveness of website changes that have occurred over the last year, with a specific focus on the integrated navigation and improved </w:t>
      </w:r>
      <w:r w:rsidRPr="0086206A" w:rsidR="008D61D7">
        <w:rPr>
          <w:rFonts w:cstheme="minorBidi"/>
          <w:sz w:val="24"/>
          <w:szCs w:val="24"/>
        </w:rPr>
        <w:t>content</w:t>
      </w:r>
      <w:r w:rsidRPr="0086206A" w:rsidR="00BC67D3">
        <w:rPr>
          <w:rFonts w:cstheme="minorBidi"/>
          <w:sz w:val="24"/>
          <w:szCs w:val="24"/>
        </w:rPr>
        <w:t xml:space="preserve"> pages.  </w:t>
      </w:r>
    </w:p>
    <w:p w:rsidRPr="0086206A" w:rsidR="00107CBC" w:rsidP="00475029" w:rsidRDefault="00107CBC" w14:paraId="2F4E92E6" w14:textId="77777777">
      <w:pPr>
        <w:spacing w:after="0"/>
        <w:rPr>
          <w:sz w:val="24"/>
          <w:szCs w:val="24"/>
        </w:rPr>
      </w:pPr>
    </w:p>
    <w:p w:rsidRPr="0086206A" w:rsidR="00107CBC" w:rsidP="00475029" w:rsidRDefault="00107CBC" w14:paraId="74663AF2" w14:textId="6E037C08">
      <w:pPr>
        <w:spacing w:after="0"/>
        <w:rPr>
          <w:rFonts w:cs="Calibri"/>
          <w:sz w:val="24"/>
          <w:szCs w:val="24"/>
        </w:rPr>
      </w:pPr>
      <w:r w:rsidRPr="0086206A">
        <w:rPr>
          <w:sz w:val="24"/>
          <w:szCs w:val="24"/>
        </w:rPr>
        <w:t>This d</w:t>
      </w:r>
      <w:r w:rsidRPr="0086206A">
        <w:rPr>
          <w:rFonts w:cs="Calibri"/>
          <w:sz w:val="24"/>
          <w:szCs w:val="24"/>
        </w:rPr>
        <w:t xml:space="preserve">ata </w:t>
      </w:r>
      <w:r w:rsidRPr="0086206A" w:rsidR="00BC67D3">
        <w:rPr>
          <w:rFonts w:cs="Calibri"/>
          <w:sz w:val="24"/>
          <w:szCs w:val="24"/>
        </w:rPr>
        <w:t xml:space="preserve">gathered during the usability test </w:t>
      </w:r>
      <w:r w:rsidRPr="0086206A">
        <w:rPr>
          <w:rFonts w:cs="Calibri"/>
          <w:sz w:val="24"/>
          <w:szCs w:val="24"/>
        </w:rPr>
        <w:t>will be used to better understand users</w:t>
      </w:r>
      <w:r w:rsidRPr="0086206A" w:rsidR="00BC67D3">
        <w:rPr>
          <w:rFonts w:cs="Calibri"/>
          <w:sz w:val="24"/>
          <w:szCs w:val="24"/>
        </w:rPr>
        <w:t xml:space="preserve">’ perceptions of the </w:t>
      </w:r>
      <w:r w:rsidRPr="0086206A" w:rsidR="008E71DA">
        <w:rPr>
          <w:rFonts w:cs="Calibri"/>
          <w:sz w:val="24"/>
          <w:szCs w:val="24"/>
        </w:rPr>
        <w:t>website</w:t>
      </w:r>
      <w:r w:rsidRPr="0086206A" w:rsidR="00BC67D3">
        <w:rPr>
          <w:rFonts w:cs="Calibri"/>
          <w:sz w:val="24"/>
          <w:szCs w:val="24"/>
        </w:rPr>
        <w:t xml:space="preserve">, to </w:t>
      </w:r>
      <w:r w:rsidRPr="0086206A">
        <w:rPr>
          <w:rFonts w:cs="Calibri"/>
          <w:sz w:val="24"/>
          <w:szCs w:val="24"/>
        </w:rPr>
        <w:t>evaluate users’ abilities to find information</w:t>
      </w:r>
      <w:r w:rsidRPr="0086206A" w:rsidR="00BC67D3">
        <w:rPr>
          <w:rFonts w:cs="Calibri"/>
          <w:sz w:val="24"/>
          <w:szCs w:val="24"/>
        </w:rPr>
        <w:t xml:space="preserve"> using website</w:t>
      </w:r>
      <w:r w:rsidRPr="0086206A">
        <w:rPr>
          <w:rFonts w:cs="Calibri"/>
          <w:sz w:val="24"/>
          <w:szCs w:val="24"/>
        </w:rPr>
        <w:t xml:space="preserve">, and to inform </w:t>
      </w:r>
      <w:r w:rsidRPr="0086206A" w:rsidR="00BC67D3">
        <w:rPr>
          <w:rFonts w:cs="Calibri"/>
          <w:sz w:val="24"/>
          <w:szCs w:val="24"/>
        </w:rPr>
        <w:t xml:space="preserve">future </w:t>
      </w:r>
      <w:r w:rsidRPr="0086206A">
        <w:rPr>
          <w:rFonts w:cs="Calibri"/>
          <w:sz w:val="24"/>
          <w:szCs w:val="24"/>
        </w:rPr>
        <w:t xml:space="preserve">improvements to the </w:t>
      </w:r>
      <w:r w:rsidRPr="0086206A" w:rsidR="00BC67D3">
        <w:rPr>
          <w:rFonts w:cs="Calibri"/>
          <w:sz w:val="24"/>
          <w:szCs w:val="24"/>
        </w:rPr>
        <w:t>website</w:t>
      </w:r>
      <w:r w:rsidRPr="0086206A">
        <w:rPr>
          <w:rFonts w:cs="Calibri"/>
          <w:sz w:val="24"/>
          <w:szCs w:val="24"/>
        </w:rPr>
        <w:t xml:space="preserve">.       </w:t>
      </w:r>
    </w:p>
    <w:p w:rsidRPr="0086206A" w:rsidR="00107CBC" w:rsidP="00475029" w:rsidRDefault="00107CBC" w14:paraId="10F05B5D" w14:textId="77777777">
      <w:pPr>
        <w:spacing w:after="0"/>
        <w:rPr>
          <w:rFonts w:cs="Calibri"/>
          <w:sz w:val="24"/>
          <w:szCs w:val="24"/>
        </w:rPr>
      </w:pPr>
    </w:p>
    <w:p w:rsidRPr="0086206A" w:rsidR="008D61D7" w:rsidP="00475029" w:rsidRDefault="008D61D7" w14:paraId="09BD6DA0" w14:textId="00DDBE20">
      <w:pPr>
        <w:spacing w:after="0"/>
        <w:rPr>
          <w:rFonts w:cs="Calibri"/>
          <w:sz w:val="24"/>
          <w:szCs w:val="24"/>
        </w:rPr>
      </w:pPr>
      <w:r w:rsidRPr="0086206A">
        <w:rPr>
          <w:rFonts w:cs="Calibri"/>
          <w:sz w:val="24"/>
          <w:szCs w:val="24"/>
        </w:rPr>
        <w:t xml:space="preserve">The UX </w:t>
      </w:r>
      <w:r w:rsidRPr="0086206A" w:rsidR="00475029">
        <w:rPr>
          <w:rFonts w:cs="Calibri"/>
          <w:sz w:val="24"/>
          <w:szCs w:val="24"/>
        </w:rPr>
        <w:t>s</w:t>
      </w:r>
      <w:r w:rsidRPr="0086206A">
        <w:rPr>
          <w:rFonts w:cs="Calibri"/>
          <w:sz w:val="24"/>
          <w:szCs w:val="24"/>
        </w:rPr>
        <w:t xml:space="preserve">tudy will: </w:t>
      </w:r>
    </w:p>
    <w:p w:rsidRPr="0086206A" w:rsidR="008D61D7" w:rsidP="008D61D7" w:rsidRDefault="008D61D7" w14:paraId="43234D7F" w14:textId="77777777">
      <w:pPr>
        <w:spacing w:after="0"/>
        <w:rPr>
          <w:rFonts w:cs="Calibri"/>
          <w:sz w:val="24"/>
          <w:szCs w:val="24"/>
        </w:rPr>
      </w:pPr>
      <w:r w:rsidRPr="0086206A">
        <w:rPr>
          <w:rFonts w:cs="Calibri"/>
          <w:noProof/>
          <w:sz w:val="24"/>
          <w:szCs w:val="24"/>
        </w:rPr>
        <w:drawing>
          <wp:anchor distT="0" distB="0" distL="114300" distR="114300" simplePos="0" relativeHeight="251713536" behindDoc="0" locked="0" layoutInCell="1" allowOverlap="1" wp14:editId="174499A9" wp14:anchorId="5DB8B0AD">
            <wp:simplePos x="0" y="0"/>
            <wp:positionH relativeFrom="column">
              <wp:posOffset>60656</wp:posOffset>
            </wp:positionH>
            <wp:positionV relativeFrom="paragraph">
              <wp:posOffset>139065</wp:posOffset>
            </wp:positionV>
            <wp:extent cx="320040" cy="320040"/>
            <wp:effectExtent l="0" t="0" r="3810" b="3810"/>
            <wp:wrapNone/>
            <wp:docPr id="8" name="Graphic 25" descr="Monitor">
              <a:extLst xmlns:a="http://schemas.openxmlformats.org/drawingml/2006/main">
                <a:ext uri="{FF2B5EF4-FFF2-40B4-BE49-F238E27FC236}">
                  <a16:creationId xmlns:a16="http://schemas.microsoft.com/office/drawing/2014/main" id="{89E40647-05FE-4E17-8FD7-B8EAC83B99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5" descr="Monitor">
                      <a:extLst>
                        <a:ext uri="{FF2B5EF4-FFF2-40B4-BE49-F238E27FC236}">
                          <a16:creationId xmlns:a16="http://schemas.microsoft.com/office/drawing/2014/main" id="{89E40647-05FE-4E17-8FD7-B8EAC83B9910}"/>
                        </a:ext>
                      </a:extLst>
                    </pic:cNvPr>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r:embed="rId13"/>
                        </a:ext>
                      </a:extLst>
                    </a:blip>
                    <a:stretch>
                      <a:fillRect/>
                    </a:stretch>
                  </pic:blipFill>
                  <pic:spPr>
                    <a:xfrm>
                      <a:off x="0" y="0"/>
                      <a:ext cx="320040" cy="320040"/>
                    </a:xfrm>
                    <a:prstGeom prst="rect">
                      <a:avLst/>
                    </a:prstGeom>
                  </pic:spPr>
                </pic:pic>
              </a:graphicData>
            </a:graphic>
            <wp14:sizeRelH relativeFrom="page">
              <wp14:pctWidth>0</wp14:pctWidth>
            </wp14:sizeRelH>
            <wp14:sizeRelV relativeFrom="page">
              <wp14:pctHeight>0</wp14:pctHeight>
            </wp14:sizeRelV>
          </wp:anchor>
        </w:drawing>
      </w:r>
    </w:p>
    <w:p w:rsidRPr="0086206A" w:rsidR="008D61D7" w:rsidP="00475029" w:rsidRDefault="008D61D7" w14:paraId="3C60C7B8" w14:textId="3BA2F1C0">
      <w:pPr>
        <w:tabs>
          <w:tab w:val="left" w:pos="720"/>
        </w:tabs>
        <w:spacing w:after="0"/>
        <w:rPr>
          <w:rFonts w:cs="Calibri"/>
          <w:sz w:val="24"/>
          <w:szCs w:val="24"/>
        </w:rPr>
      </w:pPr>
      <w:r w:rsidRPr="0086206A">
        <w:rPr>
          <w:rFonts w:cs="Calibri"/>
          <w:sz w:val="24"/>
          <w:szCs w:val="24"/>
        </w:rPr>
        <w:tab/>
        <w:t xml:space="preserve">Gather users’ impressions of website </w:t>
      </w:r>
    </w:p>
    <w:p w:rsidRPr="0086206A" w:rsidR="00475029" w:rsidP="00EA610A" w:rsidRDefault="00475029" w14:paraId="752135A7" w14:textId="77777777">
      <w:pPr>
        <w:tabs>
          <w:tab w:val="left" w:pos="990"/>
        </w:tabs>
        <w:spacing w:after="0"/>
        <w:rPr>
          <w:rFonts w:cs="Calibri"/>
          <w:sz w:val="6"/>
          <w:szCs w:val="6"/>
        </w:rPr>
      </w:pPr>
    </w:p>
    <w:p w:rsidRPr="0086206A" w:rsidR="008D61D7" w:rsidP="00EA610A" w:rsidRDefault="008D61D7" w14:paraId="67DABBBA" w14:textId="77777777">
      <w:pPr>
        <w:tabs>
          <w:tab w:val="left" w:pos="990"/>
        </w:tabs>
        <w:spacing w:after="0"/>
        <w:ind w:left="720"/>
        <w:rPr>
          <w:rFonts w:cs="Calibri"/>
          <w:sz w:val="24"/>
          <w:szCs w:val="24"/>
        </w:rPr>
      </w:pPr>
      <w:r w:rsidRPr="0086206A">
        <w:rPr>
          <w:rFonts w:cs="Calibri"/>
          <w:noProof/>
          <w:sz w:val="24"/>
          <w:szCs w:val="24"/>
        </w:rPr>
        <w:drawing>
          <wp:anchor distT="0" distB="0" distL="114300" distR="114300" simplePos="0" relativeHeight="251714560" behindDoc="0" locked="0" layoutInCell="1" allowOverlap="1" wp14:editId="5CB7DEF8" wp14:anchorId="7A036A90">
            <wp:simplePos x="0" y="0"/>
            <wp:positionH relativeFrom="column">
              <wp:posOffset>23826</wp:posOffset>
            </wp:positionH>
            <wp:positionV relativeFrom="paragraph">
              <wp:posOffset>105410</wp:posOffset>
            </wp:positionV>
            <wp:extent cx="365760" cy="365760"/>
            <wp:effectExtent l="0" t="0" r="0" b="0"/>
            <wp:wrapNone/>
            <wp:docPr id="27" name="Graphic 26" descr="Upward trend">
              <a:extLst xmlns:a="http://schemas.openxmlformats.org/drawingml/2006/main">
                <a:ext uri="{FF2B5EF4-FFF2-40B4-BE49-F238E27FC236}">
                  <a16:creationId xmlns:a16="http://schemas.microsoft.com/office/drawing/2014/main" id="{B007EE16-A6A7-4CA3-A7DA-C818468B5C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6" descr="Upward trend">
                      <a:extLst>
                        <a:ext uri="{FF2B5EF4-FFF2-40B4-BE49-F238E27FC236}">
                          <a16:creationId xmlns:a16="http://schemas.microsoft.com/office/drawing/2014/main" id="{B007EE16-A6A7-4CA3-A7DA-C818468B5C7D}"/>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r:embed="rId15"/>
                        </a:ext>
                      </a:extLst>
                    </a:blip>
                    <a:stretch>
                      <a:fillRect/>
                    </a:stretch>
                  </pic:blipFill>
                  <pic:spPr>
                    <a:xfrm>
                      <a:off x="0" y="0"/>
                      <a:ext cx="365760" cy="365760"/>
                    </a:xfrm>
                    <a:prstGeom prst="rect">
                      <a:avLst/>
                    </a:prstGeom>
                  </pic:spPr>
                </pic:pic>
              </a:graphicData>
            </a:graphic>
            <wp14:sizeRelH relativeFrom="page">
              <wp14:pctWidth>0</wp14:pctWidth>
            </wp14:sizeRelH>
            <wp14:sizeRelV relativeFrom="page">
              <wp14:pctHeight>0</wp14:pctHeight>
            </wp14:sizeRelV>
          </wp:anchor>
        </w:drawing>
      </w:r>
    </w:p>
    <w:p w:rsidRPr="0086206A" w:rsidR="008D61D7" w:rsidP="00475029" w:rsidRDefault="008D61D7" w14:paraId="4D60BF43" w14:textId="16143EE2">
      <w:pPr>
        <w:tabs>
          <w:tab w:val="left" w:pos="990"/>
        </w:tabs>
        <w:spacing w:after="0"/>
        <w:ind w:left="990" w:hanging="270"/>
        <w:rPr>
          <w:rFonts w:cs="Calibri"/>
          <w:sz w:val="24"/>
          <w:szCs w:val="24"/>
        </w:rPr>
      </w:pPr>
      <w:r w:rsidRPr="0086206A">
        <w:rPr>
          <w:rFonts w:cs="Calibri"/>
          <w:sz w:val="24"/>
          <w:szCs w:val="24"/>
        </w:rPr>
        <w:t>Measure users’ abilities to find information using the website</w:t>
      </w:r>
    </w:p>
    <w:p w:rsidRPr="0086206A" w:rsidR="00475029" w:rsidP="00EA610A" w:rsidRDefault="00475029" w14:paraId="21BD1748" w14:textId="77777777">
      <w:pPr>
        <w:tabs>
          <w:tab w:val="left" w:pos="990"/>
        </w:tabs>
        <w:spacing w:after="0"/>
        <w:ind w:left="990"/>
        <w:rPr>
          <w:rFonts w:cs="Calibri"/>
          <w:sz w:val="6"/>
          <w:szCs w:val="6"/>
        </w:rPr>
      </w:pPr>
    </w:p>
    <w:p w:rsidRPr="0086206A" w:rsidR="008D61D7" w:rsidP="00EA610A" w:rsidRDefault="008D61D7" w14:paraId="13964E60" w14:textId="77777777">
      <w:pPr>
        <w:tabs>
          <w:tab w:val="left" w:pos="990"/>
        </w:tabs>
        <w:spacing w:after="0"/>
        <w:rPr>
          <w:rFonts w:cs="Calibri"/>
          <w:sz w:val="24"/>
          <w:szCs w:val="24"/>
        </w:rPr>
      </w:pPr>
      <w:r w:rsidRPr="0086206A">
        <w:rPr>
          <w:noProof/>
          <w:sz w:val="24"/>
          <w:szCs w:val="24"/>
        </w:rPr>
        <w:drawing>
          <wp:anchor distT="0" distB="0" distL="114300" distR="114300" simplePos="0" relativeHeight="251715584" behindDoc="0" locked="0" layoutInCell="1" allowOverlap="1" wp14:editId="4385E702" wp14:anchorId="7F7084F1">
            <wp:simplePos x="0" y="0"/>
            <wp:positionH relativeFrom="column">
              <wp:posOffset>23826</wp:posOffset>
            </wp:positionH>
            <wp:positionV relativeFrom="paragraph">
              <wp:posOffset>111760</wp:posOffset>
            </wp:positionV>
            <wp:extent cx="365760" cy="365760"/>
            <wp:effectExtent l="0" t="0" r="0" b="0"/>
            <wp:wrapNone/>
            <wp:docPr id="31" name="Graphic 30" descr="Checklist">
              <a:extLst xmlns:a="http://schemas.openxmlformats.org/drawingml/2006/main">
                <a:ext uri="{FF2B5EF4-FFF2-40B4-BE49-F238E27FC236}">
                  <a16:creationId xmlns:a16="http://schemas.microsoft.com/office/drawing/2014/main" id="{1682280D-D1CF-4B4A-AE38-7F1E77BB2A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phic 30" descr="Checklist">
                      <a:extLst>
                        <a:ext uri="{FF2B5EF4-FFF2-40B4-BE49-F238E27FC236}">
                          <a16:creationId xmlns:a16="http://schemas.microsoft.com/office/drawing/2014/main" id="{1682280D-D1CF-4B4A-AE38-7F1E77BB2ABE}"/>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r:embed="rId17"/>
                        </a:ext>
                      </a:extLst>
                    </a:blip>
                    <a:stretch>
                      <a:fillRect/>
                    </a:stretch>
                  </pic:blipFill>
                  <pic:spPr>
                    <a:xfrm>
                      <a:off x="0" y="0"/>
                      <a:ext cx="365760" cy="365760"/>
                    </a:xfrm>
                    <a:prstGeom prst="rect">
                      <a:avLst/>
                    </a:prstGeom>
                  </pic:spPr>
                </pic:pic>
              </a:graphicData>
            </a:graphic>
            <wp14:sizeRelH relativeFrom="page">
              <wp14:pctWidth>0</wp14:pctWidth>
            </wp14:sizeRelH>
            <wp14:sizeRelV relativeFrom="page">
              <wp14:pctHeight>0</wp14:pctHeight>
            </wp14:sizeRelV>
          </wp:anchor>
        </w:drawing>
      </w:r>
    </w:p>
    <w:p w:rsidRPr="0086206A" w:rsidR="008D61D7" w:rsidP="00475029" w:rsidRDefault="008D61D7" w14:paraId="084974F9" w14:textId="6E32DAF4">
      <w:pPr>
        <w:tabs>
          <w:tab w:val="left" w:pos="720"/>
        </w:tabs>
        <w:spacing w:after="0"/>
        <w:rPr>
          <w:rFonts w:cs="Calibri"/>
          <w:sz w:val="24"/>
          <w:szCs w:val="24"/>
        </w:rPr>
      </w:pPr>
      <w:r w:rsidRPr="0086206A">
        <w:rPr>
          <w:rFonts w:cs="Calibri"/>
          <w:sz w:val="24"/>
          <w:szCs w:val="24"/>
        </w:rPr>
        <w:tab/>
        <w:t xml:space="preserve">Identify difficulties in using the website </w:t>
      </w:r>
    </w:p>
    <w:p w:rsidRPr="0086206A" w:rsidR="00475029" w:rsidP="00EA610A" w:rsidRDefault="00475029" w14:paraId="3006AC84" w14:textId="77777777">
      <w:pPr>
        <w:tabs>
          <w:tab w:val="left" w:pos="990"/>
        </w:tabs>
        <w:spacing w:after="0"/>
        <w:rPr>
          <w:rFonts w:cs="Calibri"/>
          <w:sz w:val="6"/>
          <w:szCs w:val="6"/>
        </w:rPr>
      </w:pPr>
    </w:p>
    <w:p w:rsidRPr="0086206A" w:rsidR="008D61D7" w:rsidP="00EA610A" w:rsidRDefault="008D61D7" w14:paraId="05191B80" w14:textId="77777777">
      <w:pPr>
        <w:tabs>
          <w:tab w:val="left" w:pos="990"/>
        </w:tabs>
        <w:spacing w:after="0"/>
        <w:rPr>
          <w:rFonts w:cs="Calibri"/>
          <w:sz w:val="24"/>
          <w:szCs w:val="24"/>
        </w:rPr>
      </w:pPr>
      <w:r w:rsidRPr="0086206A">
        <w:rPr>
          <w:rFonts w:cs="Calibri"/>
          <w:noProof/>
          <w:sz w:val="24"/>
          <w:szCs w:val="24"/>
        </w:rPr>
        <w:drawing>
          <wp:anchor distT="0" distB="0" distL="114300" distR="114300" simplePos="0" relativeHeight="251716608" behindDoc="0" locked="0" layoutInCell="1" allowOverlap="1" wp14:editId="1A26C5C4" wp14:anchorId="636B673D">
            <wp:simplePos x="0" y="0"/>
            <wp:positionH relativeFrom="column">
              <wp:posOffset>23826</wp:posOffset>
            </wp:positionH>
            <wp:positionV relativeFrom="paragraph">
              <wp:posOffset>106680</wp:posOffset>
            </wp:positionV>
            <wp:extent cx="365760" cy="365760"/>
            <wp:effectExtent l="0" t="0" r="0" b="0"/>
            <wp:wrapNone/>
            <wp:docPr id="33" name="Graphic 32" descr="Lightbulb">
              <a:extLst xmlns:a="http://schemas.openxmlformats.org/drawingml/2006/main">
                <a:ext uri="{FF2B5EF4-FFF2-40B4-BE49-F238E27FC236}">
                  <a16:creationId xmlns:a16="http://schemas.microsoft.com/office/drawing/2014/main" id="{6ED96A41-8433-45FA-96AE-B4E01565DA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2" descr="Lightbulb">
                      <a:extLst>
                        <a:ext uri="{FF2B5EF4-FFF2-40B4-BE49-F238E27FC236}">
                          <a16:creationId xmlns:a16="http://schemas.microsoft.com/office/drawing/2014/main" id="{6ED96A41-8433-45FA-96AE-B4E01565DAA8}"/>
                        </a:ext>
                      </a:extLst>
                    </pic:cNvPr>
                    <pic:cNvPicPr>
                      <a:picLocks noChangeAspect="1"/>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r:embed="rId19"/>
                        </a:ext>
                      </a:extLst>
                    </a:blip>
                    <a:stretch>
                      <a:fillRect/>
                    </a:stretch>
                  </pic:blipFill>
                  <pic:spPr>
                    <a:xfrm>
                      <a:off x="0" y="0"/>
                      <a:ext cx="365760" cy="365760"/>
                    </a:xfrm>
                    <a:prstGeom prst="rect">
                      <a:avLst/>
                    </a:prstGeom>
                  </pic:spPr>
                </pic:pic>
              </a:graphicData>
            </a:graphic>
            <wp14:sizeRelH relativeFrom="page">
              <wp14:pctWidth>0</wp14:pctWidth>
            </wp14:sizeRelH>
            <wp14:sizeRelV relativeFrom="page">
              <wp14:pctHeight>0</wp14:pctHeight>
            </wp14:sizeRelV>
          </wp:anchor>
        </w:drawing>
      </w:r>
    </w:p>
    <w:p w:rsidRPr="0086206A" w:rsidR="008D61D7" w:rsidP="00475029" w:rsidRDefault="008D61D7" w14:paraId="2F40A2F7" w14:textId="77777777">
      <w:pPr>
        <w:tabs>
          <w:tab w:val="left" w:pos="990"/>
        </w:tabs>
        <w:spacing w:after="0"/>
        <w:ind w:left="990" w:hanging="270"/>
        <w:rPr>
          <w:rFonts w:cs="Calibri"/>
          <w:sz w:val="24"/>
          <w:szCs w:val="24"/>
        </w:rPr>
      </w:pPr>
      <w:r w:rsidRPr="0086206A">
        <w:rPr>
          <w:rFonts w:cs="Calibri"/>
          <w:sz w:val="24"/>
          <w:szCs w:val="24"/>
        </w:rPr>
        <w:t>Suggest research-based recommendations for improvement</w:t>
      </w:r>
    </w:p>
    <w:p w:rsidR="00107CBC" w:rsidP="001D33B4" w:rsidRDefault="00107CBC" w14:paraId="60AB3A0B" w14:textId="77777777">
      <w:pPr>
        <w:spacing w:after="0"/>
        <w:rPr>
          <w:rFonts w:cs="Calibri"/>
        </w:rPr>
      </w:pPr>
    </w:p>
    <w:p w:rsidR="00107CBC" w:rsidP="001D33B4" w:rsidRDefault="00107CBC" w14:paraId="23DEB4E7" w14:textId="77777777">
      <w:pPr>
        <w:pStyle w:val="Heading2"/>
        <w:framePr w:hSpace="0" w:wrap="auto" w:hAnchor="text" w:vAnchor="margin" w:xAlign="left" w:yAlign="inline"/>
      </w:pPr>
      <w:bookmarkStart w:name="_Toc298290834" w:id="4"/>
      <w:bookmarkStart w:name="_Toc282420537" w:id="5"/>
    </w:p>
    <w:p w:rsidR="00107CBC" w:rsidP="008D61D7" w:rsidRDefault="00107CBC" w14:paraId="31CED3E4" w14:textId="77777777">
      <w:pPr>
        <w:pStyle w:val="Heading"/>
      </w:pPr>
      <w:r>
        <w:t>When &amp; where will the testing be conducted?</w:t>
      </w:r>
      <w:bookmarkEnd w:id="4"/>
      <w:bookmarkEnd w:id="5"/>
      <w:r>
        <w:t xml:space="preserve">  </w:t>
      </w:r>
    </w:p>
    <w:p w:rsidR="008D61D7" w:rsidP="001D33B4" w:rsidRDefault="008D61D7" w14:paraId="316ABB56" w14:textId="77777777">
      <w:pPr>
        <w:spacing w:after="0"/>
        <w:rPr>
          <w:rFonts w:cs="Calibri"/>
        </w:rPr>
      </w:pPr>
    </w:p>
    <w:p w:rsidRPr="0086206A" w:rsidR="00F249BA" w:rsidP="00475029" w:rsidRDefault="0015354D" w14:paraId="518097F7" w14:textId="391C2EAE">
      <w:pPr>
        <w:spacing w:after="0"/>
        <w:rPr>
          <w:rFonts w:cs="Calibri"/>
          <w:sz w:val="24"/>
          <w:szCs w:val="24"/>
        </w:rPr>
      </w:pPr>
      <w:r>
        <w:rPr>
          <w:rFonts w:cs="Calibri"/>
          <w:sz w:val="24"/>
          <w:szCs w:val="24"/>
        </w:rPr>
        <w:t>24</w:t>
      </w:r>
      <w:r w:rsidRPr="0086206A" w:rsidR="008D61D7">
        <w:rPr>
          <w:rFonts w:cs="Calibri"/>
          <w:sz w:val="24"/>
          <w:szCs w:val="24"/>
        </w:rPr>
        <w:t xml:space="preserve"> UX sessions will be conducted </w:t>
      </w:r>
      <w:r w:rsidRPr="0086206A" w:rsidR="006544C2">
        <w:rPr>
          <w:rFonts w:cs="Calibri"/>
          <w:sz w:val="24"/>
          <w:szCs w:val="24"/>
        </w:rPr>
        <w:t>remotely on both desktop and mobile devices using screensharing software</w:t>
      </w:r>
      <w:r w:rsidRPr="0086206A" w:rsidR="00F249BA">
        <w:rPr>
          <w:rFonts w:cs="Calibri"/>
          <w:sz w:val="24"/>
          <w:szCs w:val="24"/>
        </w:rPr>
        <w:t>:</w:t>
      </w:r>
    </w:p>
    <w:p w:rsidRPr="0086206A" w:rsidR="00F249BA" w:rsidP="00475029" w:rsidRDefault="00F249BA" w14:paraId="6985DA74" w14:textId="77777777">
      <w:pPr>
        <w:spacing w:after="0"/>
        <w:rPr>
          <w:rFonts w:cs="Calibri"/>
          <w:sz w:val="24"/>
          <w:szCs w:val="24"/>
        </w:rPr>
      </w:pPr>
    </w:p>
    <w:p w:rsidRPr="0086206A" w:rsidR="00107CBC" w:rsidP="00475029" w:rsidRDefault="00BC67D3" w14:paraId="66A3A0BA" w14:textId="6D822AA9">
      <w:pPr>
        <w:spacing w:after="0"/>
        <w:rPr>
          <w:rFonts w:cs="Calibri"/>
          <w:sz w:val="24"/>
          <w:szCs w:val="24"/>
        </w:rPr>
      </w:pPr>
      <w:r w:rsidRPr="0086206A">
        <w:rPr>
          <w:rFonts w:cs="Calibri"/>
          <w:sz w:val="24"/>
          <w:szCs w:val="24"/>
        </w:rPr>
        <w:t xml:space="preserve">Members from the U.S. Mint </w:t>
      </w:r>
      <w:r w:rsidRPr="0086206A" w:rsidR="00F249BA">
        <w:rPr>
          <w:rFonts w:cs="Calibri"/>
          <w:sz w:val="24"/>
          <w:szCs w:val="24"/>
        </w:rPr>
        <w:t xml:space="preserve">marketing, web, and content </w:t>
      </w:r>
      <w:r w:rsidRPr="0086206A">
        <w:rPr>
          <w:rFonts w:cs="Calibri"/>
          <w:sz w:val="24"/>
          <w:szCs w:val="24"/>
        </w:rPr>
        <w:t>team</w:t>
      </w:r>
      <w:r w:rsidRPr="0086206A" w:rsidR="00F249BA">
        <w:rPr>
          <w:rFonts w:cs="Calibri"/>
          <w:sz w:val="24"/>
          <w:szCs w:val="24"/>
        </w:rPr>
        <w:t>s</w:t>
      </w:r>
      <w:r w:rsidRPr="0086206A">
        <w:rPr>
          <w:rFonts w:cs="Calibri"/>
          <w:sz w:val="24"/>
          <w:szCs w:val="24"/>
        </w:rPr>
        <w:t xml:space="preserve"> are encouraged to observe the sessions remotely, as </w:t>
      </w:r>
      <w:r w:rsidRPr="0086206A" w:rsidR="008E71DA">
        <w:rPr>
          <w:rFonts w:cs="Calibri"/>
          <w:sz w:val="24"/>
          <w:szCs w:val="24"/>
        </w:rPr>
        <w:t>all of the</w:t>
      </w:r>
      <w:r w:rsidRPr="0086206A">
        <w:rPr>
          <w:rFonts w:cs="Calibri"/>
          <w:sz w:val="24"/>
          <w:szCs w:val="24"/>
        </w:rPr>
        <w:t xml:space="preserve"> sessions will be streamed live </w:t>
      </w:r>
      <w:r w:rsidRPr="0086206A" w:rsidR="00475029">
        <w:rPr>
          <w:rFonts w:cs="Calibri"/>
          <w:sz w:val="24"/>
          <w:szCs w:val="24"/>
        </w:rPr>
        <w:t xml:space="preserve">and recorded. Audio/video recordings will be uploaded at the end of each week. </w:t>
      </w:r>
      <w:r w:rsidRPr="0086206A">
        <w:rPr>
          <w:rFonts w:cs="Calibri"/>
          <w:sz w:val="24"/>
          <w:szCs w:val="24"/>
        </w:rPr>
        <w:t xml:space="preserve"> </w:t>
      </w:r>
    </w:p>
    <w:p w:rsidR="00107CBC" w:rsidP="00475029" w:rsidRDefault="00107CBC" w14:paraId="2E59E3AD" w14:textId="77777777">
      <w:pPr>
        <w:spacing w:after="0"/>
        <w:rPr>
          <w:rFonts w:cs="Calibri"/>
        </w:rPr>
      </w:pPr>
    </w:p>
    <w:p w:rsidRPr="0086206A" w:rsidR="00107CBC" w:rsidP="00475029" w:rsidRDefault="00B43080" w14:paraId="512A6E6E" w14:textId="2D7F5125">
      <w:pPr>
        <w:spacing w:after="0"/>
        <w:rPr>
          <w:rFonts w:cs="Calibri"/>
          <w:sz w:val="24"/>
          <w:szCs w:val="24"/>
        </w:rPr>
      </w:pPr>
      <w:r>
        <w:rPr>
          <w:rFonts w:cs="Calibri"/>
          <w:sz w:val="24"/>
          <w:szCs w:val="24"/>
        </w:rPr>
        <w:t>To the extent possible, u</w:t>
      </w:r>
      <w:r w:rsidRPr="0086206A" w:rsidR="00107CBC">
        <w:rPr>
          <w:rFonts w:cs="Calibri"/>
          <w:sz w:val="24"/>
          <w:szCs w:val="24"/>
        </w:rPr>
        <w:t xml:space="preserve">sers will have a mix of demographic characteristics, including age, gender, education, ethnicity, </w:t>
      </w:r>
      <w:r w:rsidRPr="0086206A" w:rsidR="00BC67D3">
        <w:rPr>
          <w:rFonts w:cs="Calibri"/>
          <w:sz w:val="24"/>
          <w:szCs w:val="24"/>
        </w:rPr>
        <w:t>internet experience, geographic location</w:t>
      </w:r>
      <w:r w:rsidRPr="0086206A" w:rsidR="00F249BA">
        <w:rPr>
          <w:rFonts w:cs="Calibri"/>
          <w:sz w:val="24"/>
          <w:szCs w:val="24"/>
        </w:rPr>
        <w:t>, and purchasing history with the U.S. Mint</w:t>
      </w:r>
      <w:r w:rsidRPr="0086206A" w:rsidR="00BC67D3">
        <w:rPr>
          <w:rFonts w:cs="Calibri"/>
          <w:sz w:val="24"/>
          <w:szCs w:val="24"/>
        </w:rPr>
        <w:t xml:space="preserve">.  </w:t>
      </w:r>
      <w:r w:rsidRPr="0086206A" w:rsidR="00107CBC">
        <w:rPr>
          <w:rFonts w:cs="Calibri"/>
          <w:sz w:val="24"/>
          <w:szCs w:val="24"/>
        </w:rPr>
        <w:t xml:space="preserve">   </w:t>
      </w:r>
    </w:p>
    <w:p w:rsidR="00F249BA" w:rsidP="00EA610A" w:rsidRDefault="00F249BA" w14:paraId="18912046" w14:textId="77777777">
      <w:pPr>
        <w:spacing w:after="0"/>
        <w:ind w:left="360"/>
        <w:rPr>
          <w:rFonts w:cs="MyriadPro-Regular"/>
          <w:b/>
          <w:sz w:val="32"/>
          <w:szCs w:val="32"/>
        </w:rPr>
      </w:pPr>
    </w:p>
    <w:p w:rsidRPr="00F249BA" w:rsidR="00107CBC" w:rsidP="00F249BA" w:rsidRDefault="00107CBC" w14:paraId="6F4B2564" w14:textId="7C5D0055">
      <w:pPr>
        <w:pStyle w:val="Heading"/>
      </w:pPr>
      <w:r>
        <w:t xml:space="preserve">What will happen during the </w:t>
      </w:r>
      <w:r w:rsidR="00097458">
        <w:t xml:space="preserve">UX </w:t>
      </w:r>
      <w:r>
        <w:t xml:space="preserve">test?  </w:t>
      </w:r>
    </w:p>
    <w:p w:rsidR="00097458" w:rsidP="001D33B4" w:rsidRDefault="00097458" w14:paraId="5D68A2A0" w14:textId="77777777">
      <w:pPr>
        <w:spacing w:after="0"/>
        <w:rPr>
          <w:rFonts w:cs="Calibri"/>
        </w:rPr>
      </w:pPr>
    </w:p>
    <w:p w:rsidRPr="0086206A" w:rsidR="00F249BA" w:rsidP="00475029" w:rsidRDefault="00107CBC" w14:paraId="64AAC639" w14:textId="77777777">
      <w:pPr>
        <w:spacing w:after="0"/>
        <w:rPr>
          <w:rFonts w:cs="Calibri"/>
          <w:sz w:val="24"/>
          <w:szCs w:val="24"/>
        </w:rPr>
      </w:pPr>
      <w:r w:rsidRPr="0086206A">
        <w:rPr>
          <w:rFonts w:cs="Calibri"/>
          <w:sz w:val="24"/>
          <w:szCs w:val="24"/>
        </w:rPr>
        <w:t xml:space="preserve">Each session will last approximately </w:t>
      </w:r>
      <w:r w:rsidRPr="0086206A" w:rsidR="00D85B5E">
        <w:rPr>
          <w:rFonts w:cs="Calibri"/>
          <w:sz w:val="24"/>
          <w:szCs w:val="24"/>
        </w:rPr>
        <w:t>60</w:t>
      </w:r>
      <w:r w:rsidRPr="0086206A">
        <w:rPr>
          <w:rFonts w:cs="Calibri"/>
          <w:sz w:val="24"/>
          <w:szCs w:val="24"/>
        </w:rPr>
        <w:t xml:space="preserve"> minutes.  </w:t>
      </w:r>
    </w:p>
    <w:p w:rsidRPr="0086206A" w:rsidR="00F249BA" w:rsidP="00475029" w:rsidRDefault="00F249BA" w14:paraId="79C5B6B7" w14:textId="77777777">
      <w:pPr>
        <w:spacing w:after="0"/>
        <w:rPr>
          <w:rFonts w:cs="Calibri"/>
          <w:sz w:val="24"/>
          <w:szCs w:val="24"/>
        </w:rPr>
      </w:pPr>
    </w:p>
    <w:p w:rsidRPr="0086206A" w:rsidR="00107CBC" w:rsidP="00475029" w:rsidRDefault="00107CBC" w14:paraId="30E668A9" w14:textId="068364FB">
      <w:pPr>
        <w:spacing w:after="0"/>
        <w:rPr>
          <w:rFonts w:cs="Calibri"/>
          <w:sz w:val="24"/>
          <w:szCs w:val="24"/>
        </w:rPr>
      </w:pPr>
      <w:r w:rsidRPr="0086206A">
        <w:rPr>
          <w:rFonts w:cs="Calibri"/>
          <w:sz w:val="24"/>
          <w:szCs w:val="24"/>
        </w:rPr>
        <w:t>During the session, participants will:</w:t>
      </w:r>
    </w:p>
    <w:p w:rsidRPr="0086206A" w:rsidR="00107CBC" w:rsidP="00475029" w:rsidRDefault="00107CBC" w14:paraId="1249F4A3" w14:textId="32197959">
      <w:pPr>
        <w:pStyle w:val="BodyText"/>
        <w:numPr>
          <w:ilvl w:val="0"/>
          <w:numId w:val="1"/>
        </w:numPr>
        <w:spacing w:line="276" w:lineRule="auto"/>
        <w:ind w:left="720"/>
        <w:rPr>
          <w:rFonts w:ascii="Calibri" w:hAnsi="Calibri" w:cs="Calibri"/>
        </w:rPr>
      </w:pPr>
      <w:r w:rsidRPr="0086206A">
        <w:rPr>
          <w:rFonts w:ascii="Calibri" w:hAnsi="Calibri" w:cs="Calibri"/>
        </w:rPr>
        <w:t xml:space="preserve">Provide initial impressions of the </w:t>
      </w:r>
      <w:r w:rsidRPr="0086206A" w:rsidR="00BC67D3">
        <w:rPr>
          <w:rFonts w:ascii="Calibri" w:hAnsi="Calibri" w:cs="Calibri"/>
        </w:rPr>
        <w:t>homepage</w:t>
      </w:r>
      <w:r w:rsidRPr="0086206A" w:rsidR="00F249BA">
        <w:rPr>
          <w:rFonts w:ascii="Calibri" w:hAnsi="Calibri" w:cs="Calibri"/>
        </w:rPr>
        <w:t xml:space="preserve"> and</w:t>
      </w:r>
      <w:r w:rsidRPr="0086206A" w:rsidR="006544C2">
        <w:rPr>
          <w:rFonts w:ascii="Calibri" w:hAnsi="Calibri" w:cs="Calibri"/>
        </w:rPr>
        <w:t xml:space="preserve"> email newsletter</w:t>
      </w:r>
      <w:r w:rsidRPr="0086206A">
        <w:rPr>
          <w:rFonts w:ascii="Calibri" w:hAnsi="Calibri" w:cs="Calibri"/>
        </w:rPr>
        <w:t xml:space="preserve">. </w:t>
      </w:r>
    </w:p>
    <w:p w:rsidRPr="0086206A" w:rsidR="00107CBC" w:rsidP="00475029" w:rsidRDefault="00107CBC" w14:paraId="3A3AD181" w14:textId="45D49844">
      <w:pPr>
        <w:pStyle w:val="BodyText"/>
        <w:numPr>
          <w:ilvl w:val="0"/>
          <w:numId w:val="1"/>
        </w:numPr>
        <w:spacing w:line="276" w:lineRule="auto"/>
        <w:ind w:left="720"/>
        <w:rPr>
          <w:rFonts w:ascii="Calibri" w:hAnsi="Calibri" w:cs="Calibri"/>
        </w:rPr>
      </w:pPr>
      <w:r w:rsidRPr="0086206A">
        <w:rPr>
          <w:rFonts w:ascii="Calibri" w:hAnsi="Calibri" w:cs="Calibri"/>
        </w:rPr>
        <w:t xml:space="preserve">Perform a series of tasks using the </w:t>
      </w:r>
      <w:r w:rsidRPr="0086206A" w:rsidR="00F249BA">
        <w:rPr>
          <w:rFonts w:ascii="Calibri" w:hAnsi="Calibri" w:cs="Calibri"/>
        </w:rPr>
        <w:t xml:space="preserve">catalog </w:t>
      </w:r>
      <w:r w:rsidRPr="0086206A">
        <w:rPr>
          <w:rFonts w:ascii="Calibri" w:hAnsi="Calibri" w:cs="Calibri"/>
        </w:rPr>
        <w:t xml:space="preserve">website.  </w:t>
      </w:r>
    </w:p>
    <w:p w:rsidRPr="0086206A" w:rsidR="00107CBC" w:rsidP="00475029" w:rsidRDefault="00107CBC" w14:paraId="7D8415DB" w14:textId="38B8FF75">
      <w:pPr>
        <w:pStyle w:val="BodyText"/>
        <w:numPr>
          <w:ilvl w:val="0"/>
          <w:numId w:val="1"/>
        </w:numPr>
        <w:spacing w:line="276" w:lineRule="auto"/>
        <w:ind w:left="720"/>
        <w:rPr>
          <w:rFonts w:ascii="Calibri" w:hAnsi="Calibri" w:cs="Calibri"/>
        </w:rPr>
      </w:pPr>
      <w:r w:rsidRPr="0086206A">
        <w:rPr>
          <w:rFonts w:ascii="Calibri" w:hAnsi="Calibri" w:cs="Calibri"/>
        </w:rPr>
        <w:t xml:space="preserve">Provide </w:t>
      </w:r>
      <w:r w:rsidRPr="0086206A" w:rsidR="008E71DA">
        <w:rPr>
          <w:rFonts w:ascii="Calibri" w:hAnsi="Calibri" w:cs="Calibri"/>
        </w:rPr>
        <w:t xml:space="preserve">overall reactions to using the </w:t>
      </w:r>
      <w:r w:rsidRPr="0086206A" w:rsidR="00F249BA">
        <w:rPr>
          <w:rFonts w:ascii="Calibri" w:hAnsi="Calibri" w:cs="Calibri"/>
        </w:rPr>
        <w:t xml:space="preserve">catalog </w:t>
      </w:r>
      <w:r w:rsidRPr="0086206A" w:rsidR="008E71DA">
        <w:rPr>
          <w:rFonts w:ascii="Calibri" w:hAnsi="Calibri" w:cs="Calibri"/>
        </w:rPr>
        <w:t>website</w:t>
      </w:r>
      <w:r w:rsidRPr="0086206A" w:rsidR="00BC67D3">
        <w:rPr>
          <w:rFonts w:ascii="Calibri" w:hAnsi="Calibri" w:cs="Calibri"/>
        </w:rPr>
        <w:t xml:space="preserve">.  </w:t>
      </w:r>
      <w:r w:rsidRPr="0086206A">
        <w:rPr>
          <w:rFonts w:ascii="Calibri" w:hAnsi="Calibri" w:cs="Calibri"/>
        </w:rPr>
        <w:t xml:space="preserve"> </w:t>
      </w:r>
    </w:p>
    <w:p w:rsidRPr="0086206A" w:rsidR="00107CBC" w:rsidP="001D33B4" w:rsidRDefault="00107CBC" w14:paraId="4F476426" w14:textId="77777777">
      <w:pPr>
        <w:pStyle w:val="Default"/>
        <w:spacing w:line="276" w:lineRule="auto"/>
        <w:ind w:left="720"/>
        <w:rPr>
          <w:rFonts w:cs="Calibri"/>
          <w:sz w:val="26"/>
          <w:szCs w:val="28"/>
        </w:rPr>
      </w:pPr>
    </w:p>
    <w:p w:rsidRPr="0086206A" w:rsidR="00107CBC" w:rsidP="00475029" w:rsidRDefault="00107CBC" w14:paraId="00D9EDBC" w14:textId="77777777">
      <w:pPr>
        <w:spacing w:after="0"/>
        <w:rPr>
          <w:rFonts w:cs="Calibri"/>
          <w:sz w:val="24"/>
          <w:szCs w:val="24"/>
        </w:rPr>
      </w:pPr>
      <w:r w:rsidRPr="0086206A">
        <w:rPr>
          <w:rFonts w:cs="Calibri"/>
          <w:sz w:val="24"/>
          <w:szCs w:val="24"/>
        </w:rPr>
        <w:t xml:space="preserve">The facilitator will observe and objectively probe on issues.  The facilitator will not coach or guide the participants.  </w:t>
      </w:r>
    </w:p>
    <w:p w:rsidRPr="0086206A" w:rsidR="00107CBC" w:rsidP="00475029" w:rsidRDefault="00107CBC" w14:paraId="4381F64D" w14:textId="77777777">
      <w:pPr>
        <w:spacing w:after="0"/>
        <w:rPr>
          <w:rFonts w:cs="Calibri"/>
          <w:sz w:val="24"/>
          <w:szCs w:val="24"/>
        </w:rPr>
      </w:pPr>
    </w:p>
    <w:p w:rsidRPr="0086206A" w:rsidR="00107CBC" w:rsidP="00475029" w:rsidRDefault="00107CBC" w14:paraId="6BD2B9DE" w14:textId="77777777">
      <w:pPr>
        <w:spacing w:after="0"/>
        <w:rPr>
          <w:rFonts w:cs="Calibri"/>
          <w:sz w:val="24"/>
          <w:szCs w:val="24"/>
        </w:rPr>
      </w:pPr>
      <w:r w:rsidRPr="0086206A">
        <w:rPr>
          <w:rFonts w:cs="Calibri"/>
          <w:sz w:val="24"/>
          <w:szCs w:val="24"/>
        </w:rPr>
        <w:t xml:space="preserve">Following is a high-level breakdown of the </w:t>
      </w:r>
      <w:r w:rsidRPr="0086206A" w:rsidR="00D85B5E">
        <w:rPr>
          <w:rFonts w:cs="Calibri"/>
          <w:sz w:val="24"/>
          <w:szCs w:val="24"/>
        </w:rPr>
        <w:t>60</w:t>
      </w:r>
      <w:r w:rsidRPr="0086206A">
        <w:rPr>
          <w:rFonts w:cs="Calibri"/>
          <w:sz w:val="24"/>
          <w:szCs w:val="24"/>
        </w:rPr>
        <w:t xml:space="preserve">-minute sessions (these time limits are simply an </w:t>
      </w:r>
      <w:r w:rsidRPr="0086206A">
        <w:rPr>
          <w:rFonts w:cs="Calibri"/>
          <w:b/>
          <w:i/>
          <w:sz w:val="24"/>
          <w:szCs w:val="24"/>
        </w:rPr>
        <w:t>approximation</w:t>
      </w:r>
      <w:r w:rsidRPr="0086206A">
        <w:rPr>
          <w:rFonts w:cs="Calibri"/>
          <w:sz w:val="24"/>
          <w:szCs w:val="24"/>
        </w:rPr>
        <w:t xml:space="preserve"> of the test session):   </w:t>
      </w:r>
    </w:p>
    <w:p w:rsidRPr="0086206A" w:rsidR="00107CBC" w:rsidP="001D33B4" w:rsidRDefault="00107CBC" w14:paraId="0E317369" w14:textId="77777777">
      <w:pPr>
        <w:spacing w:after="0"/>
        <w:rPr>
          <w:rFonts w:cs="Calibri"/>
          <w:sz w:val="24"/>
          <w:szCs w:val="24"/>
        </w:rPr>
      </w:pPr>
    </w:p>
    <w:tbl>
      <w:tblPr>
        <w:tblW w:w="8910" w:type="dxa"/>
        <w:jc w:val="center"/>
        <w:tblBorders>
          <w:top w:val="single" w:color="DDD9C3" w:sz="8" w:space="0"/>
          <w:bottom w:val="single" w:color="DDD9C3" w:sz="8" w:space="0"/>
          <w:insideH w:val="single" w:color="DDD9C3" w:sz="8" w:space="0"/>
        </w:tblBorders>
        <w:tblCellMar>
          <w:top w:w="115" w:type="dxa"/>
          <w:left w:w="115" w:type="dxa"/>
          <w:bottom w:w="120" w:type="dxa"/>
          <w:right w:w="115" w:type="dxa"/>
        </w:tblCellMar>
        <w:tblLook w:val="00A0" w:firstRow="1" w:lastRow="0" w:firstColumn="1" w:lastColumn="0" w:noHBand="0" w:noVBand="0"/>
      </w:tblPr>
      <w:tblGrid>
        <w:gridCol w:w="2580"/>
        <w:gridCol w:w="3553"/>
        <w:gridCol w:w="2777"/>
      </w:tblGrid>
      <w:tr w:rsidRPr="002B19ED" w:rsidR="00107CBC" w:rsidTr="00475029" w14:paraId="00437626" w14:textId="77777777">
        <w:trPr>
          <w:cantSplit/>
          <w:tblHeader/>
          <w:jc w:val="center"/>
        </w:trPr>
        <w:tc>
          <w:tcPr>
            <w:tcW w:w="2580" w:type="dxa"/>
            <w:tcBorders>
              <w:top w:val="single" w:color="DDD9C3" w:sz="8" w:space="0"/>
              <w:bottom w:val="single" w:color="DDD9C3" w:sz="8" w:space="0"/>
            </w:tcBorders>
          </w:tcPr>
          <w:p w:rsidRPr="008D464C" w:rsidR="00107CBC" w:rsidP="001D33B4" w:rsidRDefault="00107CBC" w14:paraId="1A253D11" w14:textId="77777777">
            <w:pPr>
              <w:pStyle w:val="ParagraphTitle"/>
              <w:framePr w:hSpace="0" w:wrap="auto" w:hAnchor="text" w:vAnchor="margin" w:xAlign="left" w:yAlign="inline"/>
            </w:pPr>
            <w:bookmarkStart w:name="_Toc270921485" w:id="6"/>
            <w:bookmarkStart w:name="_Toc282420538" w:id="7"/>
            <w:bookmarkStart w:name="_Toc298290835" w:id="8"/>
            <w:r w:rsidRPr="008D464C">
              <w:t>Duration</w:t>
            </w:r>
            <w:bookmarkEnd w:id="6"/>
            <w:bookmarkEnd w:id="7"/>
            <w:bookmarkEnd w:id="8"/>
          </w:p>
        </w:tc>
        <w:tc>
          <w:tcPr>
            <w:tcW w:w="3553" w:type="dxa"/>
            <w:tcBorders>
              <w:top w:val="single" w:color="DDD9C3" w:sz="8" w:space="0"/>
              <w:bottom w:val="single" w:color="DDD9C3" w:sz="8" w:space="0"/>
            </w:tcBorders>
          </w:tcPr>
          <w:p w:rsidRPr="008D464C" w:rsidR="00107CBC" w:rsidP="001D33B4" w:rsidRDefault="00107CBC" w14:paraId="21A47850" w14:textId="77777777">
            <w:pPr>
              <w:pStyle w:val="ParagraphTitle"/>
              <w:framePr w:hSpace="0" w:wrap="auto" w:hAnchor="text" w:vAnchor="margin" w:xAlign="left" w:yAlign="inline"/>
            </w:pPr>
            <w:bookmarkStart w:name="_Toc270921486" w:id="9"/>
            <w:bookmarkStart w:name="_Toc282420539" w:id="10"/>
            <w:bookmarkStart w:name="_Toc298290836" w:id="11"/>
            <w:r w:rsidRPr="008D464C">
              <w:t>Activity</w:t>
            </w:r>
            <w:bookmarkEnd w:id="9"/>
            <w:bookmarkEnd w:id="10"/>
            <w:bookmarkEnd w:id="11"/>
          </w:p>
        </w:tc>
        <w:tc>
          <w:tcPr>
            <w:tcW w:w="2777" w:type="dxa"/>
            <w:tcBorders>
              <w:top w:val="single" w:color="DDD9C3" w:sz="8" w:space="0"/>
              <w:bottom w:val="single" w:color="DDD9C3" w:sz="8" w:space="0"/>
            </w:tcBorders>
          </w:tcPr>
          <w:p w:rsidRPr="008D464C" w:rsidR="00107CBC" w:rsidP="001D33B4" w:rsidRDefault="00107CBC" w14:paraId="3DA86550" w14:textId="77777777">
            <w:pPr>
              <w:pStyle w:val="ParagraphTitle"/>
              <w:framePr w:hSpace="0" w:wrap="auto" w:hAnchor="text" w:vAnchor="margin" w:xAlign="left" w:yAlign="inline"/>
            </w:pPr>
            <w:bookmarkStart w:name="_Toc270921487" w:id="12"/>
            <w:bookmarkStart w:name="_Toc282420540" w:id="13"/>
            <w:bookmarkStart w:name="_Toc298290837" w:id="14"/>
            <w:r w:rsidRPr="008D464C">
              <w:t>Administered By…</w:t>
            </w:r>
            <w:bookmarkEnd w:id="12"/>
            <w:bookmarkEnd w:id="13"/>
            <w:bookmarkEnd w:id="14"/>
          </w:p>
        </w:tc>
      </w:tr>
      <w:tr w:rsidRPr="002B19ED" w:rsidR="00107CBC" w:rsidTr="00475029" w14:paraId="7AC4B800" w14:textId="77777777">
        <w:trPr>
          <w:cantSplit/>
          <w:jc w:val="center"/>
        </w:trPr>
        <w:tc>
          <w:tcPr>
            <w:tcW w:w="2580" w:type="dxa"/>
            <w:tcBorders>
              <w:top w:val="single" w:color="DDD9C3" w:sz="8" w:space="0"/>
              <w:bottom w:val="single" w:color="DDD9C3" w:sz="8" w:space="0"/>
            </w:tcBorders>
          </w:tcPr>
          <w:p w:rsidRPr="0086206A" w:rsidR="00107CBC" w:rsidP="008E71DA" w:rsidRDefault="00107CBC" w14:paraId="3718393E" w14:textId="52E8A54F">
            <w:pPr>
              <w:pStyle w:val="TableText-Georgia"/>
              <w:spacing w:line="276" w:lineRule="auto"/>
              <w:rPr>
                <w:rFonts w:cs="Calibri"/>
              </w:rPr>
            </w:pPr>
            <w:bookmarkStart w:name="_Toc270921488" w:id="15"/>
            <w:bookmarkStart w:name="_Toc282420541" w:id="16"/>
            <w:bookmarkStart w:name="_Toc298290838" w:id="17"/>
            <w:r w:rsidRPr="0086206A">
              <w:rPr>
                <w:rFonts w:cs="Calibri"/>
              </w:rPr>
              <w:t>0:00 – 0:0</w:t>
            </w:r>
            <w:bookmarkEnd w:id="15"/>
            <w:bookmarkEnd w:id="16"/>
            <w:bookmarkEnd w:id="17"/>
            <w:r w:rsidRPr="0086206A" w:rsidR="008D464C">
              <w:rPr>
                <w:rFonts w:cs="Calibri"/>
              </w:rPr>
              <w:t>3</w:t>
            </w:r>
          </w:p>
        </w:tc>
        <w:tc>
          <w:tcPr>
            <w:tcW w:w="3553" w:type="dxa"/>
            <w:tcBorders>
              <w:top w:val="single" w:color="DDD9C3" w:sz="8" w:space="0"/>
              <w:bottom w:val="single" w:color="DDD9C3" w:sz="8" w:space="0"/>
            </w:tcBorders>
          </w:tcPr>
          <w:p w:rsidRPr="0086206A" w:rsidR="00107CBC" w:rsidP="008E71DA" w:rsidRDefault="00107CBC" w14:paraId="3758C429" w14:textId="26DD1148">
            <w:pPr>
              <w:pStyle w:val="TableText-Georgia"/>
              <w:spacing w:line="276" w:lineRule="auto"/>
              <w:rPr>
                <w:rFonts w:cs="Calibri"/>
              </w:rPr>
            </w:pPr>
            <w:r w:rsidRPr="0086206A">
              <w:rPr>
                <w:rFonts w:cs="Calibri"/>
              </w:rPr>
              <w:t xml:space="preserve">Introduction / </w:t>
            </w:r>
            <w:r w:rsidR="0005743B">
              <w:rPr>
                <w:rFonts w:cs="Calibri"/>
              </w:rPr>
              <w:t>G</w:t>
            </w:r>
            <w:r w:rsidRPr="0086206A">
              <w:rPr>
                <w:rFonts w:cs="Calibri"/>
              </w:rPr>
              <w:t>reeting</w:t>
            </w:r>
          </w:p>
        </w:tc>
        <w:tc>
          <w:tcPr>
            <w:tcW w:w="2777" w:type="dxa"/>
            <w:tcBorders>
              <w:top w:val="single" w:color="DDD9C3" w:sz="8" w:space="0"/>
              <w:bottom w:val="single" w:color="DDD9C3" w:sz="8" w:space="0"/>
            </w:tcBorders>
          </w:tcPr>
          <w:p w:rsidRPr="0086206A" w:rsidR="00107CBC" w:rsidP="008E71DA" w:rsidRDefault="00107CBC" w14:paraId="636A2971" w14:textId="77777777">
            <w:pPr>
              <w:pStyle w:val="TableText-Georgia"/>
              <w:spacing w:line="276" w:lineRule="auto"/>
              <w:rPr>
                <w:rFonts w:cs="Calibri"/>
              </w:rPr>
            </w:pPr>
            <w:r w:rsidRPr="0086206A">
              <w:rPr>
                <w:rFonts w:cs="Calibri"/>
              </w:rPr>
              <w:t>Facilitator</w:t>
            </w:r>
          </w:p>
        </w:tc>
      </w:tr>
      <w:tr w:rsidRPr="002B19ED" w:rsidR="00107CBC" w:rsidTr="00475029" w14:paraId="7874FE8A" w14:textId="77777777">
        <w:trPr>
          <w:cantSplit/>
          <w:jc w:val="center"/>
        </w:trPr>
        <w:tc>
          <w:tcPr>
            <w:tcW w:w="2580" w:type="dxa"/>
            <w:tcBorders>
              <w:top w:val="single" w:color="DDD9C3" w:sz="8" w:space="0"/>
              <w:bottom w:val="single" w:color="DDD9C3" w:sz="8" w:space="0"/>
            </w:tcBorders>
          </w:tcPr>
          <w:p w:rsidRPr="0086206A" w:rsidR="00107CBC" w:rsidP="008E71DA" w:rsidRDefault="00107CBC" w14:paraId="67D3E40A" w14:textId="4776D631">
            <w:pPr>
              <w:pStyle w:val="TableText-Georgia"/>
              <w:spacing w:line="276" w:lineRule="auto"/>
              <w:rPr>
                <w:rFonts w:cs="Calibri"/>
              </w:rPr>
            </w:pPr>
            <w:bookmarkStart w:name="_Toc270921489" w:id="18"/>
            <w:bookmarkStart w:name="_Toc282420542" w:id="19"/>
            <w:bookmarkStart w:name="_Toc298290839" w:id="20"/>
            <w:r w:rsidRPr="0086206A">
              <w:rPr>
                <w:rFonts w:cs="Calibri"/>
              </w:rPr>
              <w:t>0:0</w:t>
            </w:r>
            <w:r w:rsidRPr="0086206A" w:rsidR="008D464C">
              <w:rPr>
                <w:rFonts w:cs="Calibri"/>
              </w:rPr>
              <w:t>3</w:t>
            </w:r>
            <w:r w:rsidRPr="0086206A">
              <w:rPr>
                <w:rFonts w:cs="Calibri"/>
              </w:rPr>
              <w:t xml:space="preserve"> – 0:</w:t>
            </w:r>
            <w:bookmarkEnd w:id="18"/>
            <w:bookmarkEnd w:id="19"/>
            <w:bookmarkEnd w:id="20"/>
            <w:r w:rsidRPr="0086206A" w:rsidR="008D464C">
              <w:rPr>
                <w:rFonts w:cs="Calibri"/>
              </w:rPr>
              <w:t>05</w:t>
            </w:r>
            <w:r w:rsidRPr="0086206A">
              <w:rPr>
                <w:rFonts w:cs="Calibri"/>
              </w:rPr>
              <w:tab/>
            </w:r>
          </w:p>
        </w:tc>
        <w:tc>
          <w:tcPr>
            <w:tcW w:w="3553" w:type="dxa"/>
            <w:tcBorders>
              <w:top w:val="single" w:color="DDD9C3" w:sz="8" w:space="0"/>
              <w:bottom w:val="single" w:color="DDD9C3" w:sz="8" w:space="0"/>
            </w:tcBorders>
          </w:tcPr>
          <w:p w:rsidRPr="0086206A" w:rsidR="00107CBC" w:rsidP="008E71DA" w:rsidRDefault="008D464C" w14:paraId="46E04034" w14:textId="5C7924A5">
            <w:pPr>
              <w:pStyle w:val="TableText-Georgia"/>
              <w:spacing w:line="276" w:lineRule="auto"/>
              <w:rPr>
                <w:rFonts w:cs="Calibri"/>
              </w:rPr>
            </w:pPr>
            <w:r w:rsidRPr="0086206A">
              <w:rPr>
                <w:rFonts w:cs="Calibri"/>
              </w:rPr>
              <w:t xml:space="preserve">Think Aloud Instructions  </w:t>
            </w:r>
          </w:p>
        </w:tc>
        <w:tc>
          <w:tcPr>
            <w:tcW w:w="2777" w:type="dxa"/>
            <w:tcBorders>
              <w:top w:val="single" w:color="DDD9C3" w:sz="8" w:space="0"/>
              <w:bottom w:val="single" w:color="DDD9C3" w:sz="8" w:space="0"/>
            </w:tcBorders>
          </w:tcPr>
          <w:p w:rsidRPr="0086206A" w:rsidR="00107CBC" w:rsidP="008E71DA" w:rsidRDefault="00107CBC" w14:paraId="240BEC4D" w14:textId="77777777">
            <w:pPr>
              <w:pStyle w:val="TableText-Georgia"/>
              <w:spacing w:line="276" w:lineRule="auto"/>
              <w:rPr>
                <w:rFonts w:cs="Calibri"/>
              </w:rPr>
            </w:pPr>
            <w:r w:rsidRPr="0086206A">
              <w:rPr>
                <w:rFonts w:cs="Calibri"/>
              </w:rPr>
              <w:t>Facilitator</w:t>
            </w:r>
          </w:p>
        </w:tc>
      </w:tr>
      <w:tr w:rsidRPr="002B19ED" w:rsidR="00107CBC" w:rsidTr="00475029" w14:paraId="5757439B" w14:textId="77777777">
        <w:trPr>
          <w:cantSplit/>
          <w:jc w:val="center"/>
        </w:trPr>
        <w:tc>
          <w:tcPr>
            <w:tcW w:w="2580" w:type="dxa"/>
            <w:tcBorders>
              <w:top w:val="single" w:color="DDD9C3" w:sz="8" w:space="0"/>
              <w:bottom w:val="single" w:color="DDD9C3" w:sz="8" w:space="0"/>
            </w:tcBorders>
          </w:tcPr>
          <w:p w:rsidRPr="0086206A" w:rsidR="00107CBC" w:rsidP="008E71DA" w:rsidRDefault="00107CBC" w14:paraId="3B55F9A8" w14:textId="75578F6C">
            <w:pPr>
              <w:pStyle w:val="TableText-Georgia"/>
              <w:spacing w:line="276" w:lineRule="auto"/>
              <w:rPr>
                <w:rFonts w:cs="Calibri"/>
              </w:rPr>
            </w:pPr>
            <w:bookmarkStart w:name="_Toc270921490" w:id="21"/>
            <w:bookmarkStart w:name="_Toc282420543" w:id="22"/>
            <w:bookmarkStart w:name="_Toc298290840" w:id="23"/>
            <w:r w:rsidRPr="0086206A">
              <w:rPr>
                <w:rFonts w:cs="Calibri"/>
              </w:rPr>
              <w:t>0:</w:t>
            </w:r>
            <w:r w:rsidRPr="0086206A" w:rsidR="008D464C">
              <w:rPr>
                <w:rFonts w:cs="Calibri"/>
              </w:rPr>
              <w:t>05</w:t>
            </w:r>
            <w:r w:rsidRPr="0086206A">
              <w:rPr>
                <w:rFonts w:cs="Calibri"/>
              </w:rPr>
              <w:t xml:space="preserve"> – 0:</w:t>
            </w:r>
            <w:bookmarkEnd w:id="21"/>
            <w:bookmarkEnd w:id="22"/>
            <w:bookmarkEnd w:id="23"/>
            <w:r w:rsidRPr="0086206A" w:rsidR="008E71DA">
              <w:rPr>
                <w:rFonts w:cs="Calibri"/>
              </w:rPr>
              <w:t>10</w:t>
            </w:r>
          </w:p>
        </w:tc>
        <w:tc>
          <w:tcPr>
            <w:tcW w:w="3553" w:type="dxa"/>
            <w:tcBorders>
              <w:top w:val="single" w:color="DDD9C3" w:sz="8" w:space="0"/>
              <w:bottom w:val="single" w:color="DDD9C3" w:sz="8" w:space="0"/>
            </w:tcBorders>
          </w:tcPr>
          <w:p w:rsidRPr="0086206A" w:rsidR="00107CBC" w:rsidP="008E71DA" w:rsidRDefault="008E71DA" w14:paraId="6C576FE1" w14:textId="744E8C6D">
            <w:pPr>
              <w:pStyle w:val="TableText-Georgia"/>
              <w:spacing w:line="276" w:lineRule="auto"/>
              <w:rPr>
                <w:rFonts w:cs="Calibri"/>
              </w:rPr>
            </w:pPr>
            <w:r w:rsidRPr="0086206A">
              <w:rPr>
                <w:rFonts w:cs="Calibri"/>
              </w:rPr>
              <w:t>Initial Impressions</w:t>
            </w:r>
          </w:p>
        </w:tc>
        <w:tc>
          <w:tcPr>
            <w:tcW w:w="2777" w:type="dxa"/>
            <w:tcBorders>
              <w:top w:val="single" w:color="DDD9C3" w:sz="8" w:space="0"/>
              <w:bottom w:val="single" w:color="DDD9C3" w:sz="8" w:space="0"/>
            </w:tcBorders>
          </w:tcPr>
          <w:p w:rsidRPr="0086206A" w:rsidR="00107CBC" w:rsidP="008E71DA" w:rsidRDefault="00107CBC" w14:paraId="716C005F" w14:textId="77777777">
            <w:pPr>
              <w:pStyle w:val="TableText-Georgia"/>
              <w:spacing w:line="276" w:lineRule="auto"/>
              <w:rPr>
                <w:rFonts w:cs="Calibri"/>
              </w:rPr>
            </w:pPr>
            <w:r w:rsidRPr="0086206A">
              <w:rPr>
                <w:rFonts w:cs="Calibri"/>
              </w:rPr>
              <w:t>Facilitator</w:t>
            </w:r>
          </w:p>
        </w:tc>
      </w:tr>
      <w:tr w:rsidRPr="002B19ED" w:rsidR="00107CBC" w:rsidTr="00475029" w14:paraId="07743741" w14:textId="77777777">
        <w:trPr>
          <w:cantSplit/>
          <w:jc w:val="center"/>
        </w:trPr>
        <w:tc>
          <w:tcPr>
            <w:tcW w:w="2580" w:type="dxa"/>
            <w:tcBorders>
              <w:top w:val="single" w:color="DDD9C3" w:sz="8" w:space="0"/>
              <w:bottom w:val="single" w:color="DDD9C3" w:sz="8" w:space="0"/>
            </w:tcBorders>
          </w:tcPr>
          <w:p w:rsidRPr="0086206A" w:rsidR="00107CBC" w:rsidP="008E71DA" w:rsidRDefault="00107CBC" w14:paraId="49C97E54" w14:textId="14F718B7">
            <w:pPr>
              <w:pStyle w:val="TableText-Georgia"/>
              <w:spacing w:line="276" w:lineRule="auto"/>
              <w:rPr>
                <w:rFonts w:cs="Calibri"/>
              </w:rPr>
            </w:pPr>
            <w:bookmarkStart w:name="_Toc270921491" w:id="24"/>
            <w:bookmarkStart w:name="_Toc282420544" w:id="25"/>
            <w:bookmarkStart w:name="_Toc298290841" w:id="26"/>
            <w:r w:rsidRPr="0086206A">
              <w:rPr>
                <w:rFonts w:cs="Calibri"/>
              </w:rPr>
              <w:t>0:</w:t>
            </w:r>
            <w:r w:rsidRPr="0086206A" w:rsidR="008E71DA">
              <w:rPr>
                <w:rFonts w:cs="Calibri"/>
              </w:rPr>
              <w:t>10</w:t>
            </w:r>
            <w:r w:rsidRPr="0086206A">
              <w:rPr>
                <w:rFonts w:cs="Calibri"/>
              </w:rPr>
              <w:t xml:space="preserve"> – 0:</w:t>
            </w:r>
            <w:bookmarkEnd w:id="24"/>
            <w:bookmarkEnd w:id="25"/>
            <w:bookmarkEnd w:id="26"/>
            <w:r w:rsidRPr="0086206A" w:rsidR="008E71DA">
              <w:rPr>
                <w:rFonts w:cs="Calibri"/>
              </w:rPr>
              <w:t>50</w:t>
            </w:r>
          </w:p>
        </w:tc>
        <w:tc>
          <w:tcPr>
            <w:tcW w:w="3553" w:type="dxa"/>
            <w:tcBorders>
              <w:top w:val="single" w:color="DDD9C3" w:sz="8" w:space="0"/>
              <w:bottom w:val="single" w:color="DDD9C3" w:sz="8" w:space="0"/>
            </w:tcBorders>
          </w:tcPr>
          <w:p w:rsidRPr="0086206A" w:rsidR="00107CBC" w:rsidP="008E71DA" w:rsidRDefault="008E71DA" w14:paraId="5200415E" w14:textId="40E22C73">
            <w:pPr>
              <w:pStyle w:val="TableText-Georgia"/>
              <w:spacing w:line="276" w:lineRule="auto"/>
              <w:rPr>
                <w:rFonts w:cs="Calibri"/>
              </w:rPr>
            </w:pPr>
            <w:r w:rsidRPr="0086206A">
              <w:rPr>
                <w:rFonts w:cs="Calibri"/>
              </w:rPr>
              <w:t>Usability Tasks</w:t>
            </w:r>
            <w:r w:rsidRPr="0086206A" w:rsidR="00107CBC">
              <w:rPr>
                <w:rFonts w:cs="Calibri"/>
              </w:rPr>
              <w:t xml:space="preserve"> </w:t>
            </w:r>
          </w:p>
        </w:tc>
        <w:tc>
          <w:tcPr>
            <w:tcW w:w="2777" w:type="dxa"/>
            <w:tcBorders>
              <w:top w:val="single" w:color="DDD9C3" w:sz="8" w:space="0"/>
              <w:bottom w:val="single" w:color="DDD9C3" w:sz="8" w:space="0"/>
            </w:tcBorders>
          </w:tcPr>
          <w:p w:rsidRPr="0086206A" w:rsidR="00107CBC" w:rsidP="008E71DA" w:rsidRDefault="008E71DA" w14:paraId="6ED89FB8" w14:textId="139082F3">
            <w:pPr>
              <w:pStyle w:val="TableText-Georgia"/>
              <w:spacing w:line="276" w:lineRule="auto"/>
              <w:rPr>
                <w:rFonts w:cs="Calibri"/>
              </w:rPr>
            </w:pPr>
            <w:r w:rsidRPr="0086206A">
              <w:rPr>
                <w:rFonts w:cs="Calibri"/>
              </w:rPr>
              <w:t>Facilitator</w:t>
            </w:r>
          </w:p>
        </w:tc>
      </w:tr>
      <w:tr w:rsidRPr="002B19ED" w:rsidR="00107CBC" w:rsidTr="00475029" w14:paraId="48339DEA" w14:textId="77777777">
        <w:trPr>
          <w:cantSplit/>
          <w:jc w:val="center"/>
        </w:trPr>
        <w:tc>
          <w:tcPr>
            <w:tcW w:w="2580" w:type="dxa"/>
            <w:tcBorders>
              <w:top w:val="single" w:color="DDD9C3" w:sz="8" w:space="0"/>
              <w:bottom w:val="single" w:color="DDD9C3" w:sz="8" w:space="0"/>
            </w:tcBorders>
          </w:tcPr>
          <w:p w:rsidRPr="0086206A" w:rsidR="00107CBC" w:rsidP="008E71DA" w:rsidRDefault="00107CBC" w14:paraId="10787130" w14:textId="52293F0E">
            <w:pPr>
              <w:pStyle w:val="TableText-Georgia"/>
              <w:spacing w:line="276" w:lineRule="auto"/>
              <w:rPr>
                <w:rFonts w:cs="Calibri"/>
              </w:rPr>
            </w:pPr>
            <w:bookmarkStart w:name="_Toc270921492" w:id="27"/>
            <w:bookmarkStart w:name="_Toc282420545" w:id="28"/>
            <w:bookmarkStart w:name="_Toc298290842" w:id="29"/>
            <w:r w:rsidRPr="0086206A">
              <w:rPr>
                <w:rFonts w:cs="Calibri"/>
              </w:rPr>
              <w:t>0:</w:t>
            </w:r>
            <w:r w:rsidRPr="0086206A" w:rsidR="008E71DA">
              <w:rPr>
                <w:rFonts w:cs="Calibri"/>
              </w:rPr>
              <w:t>50</w:t>
            </w:r>
            <w:r w:rsidRPr="0086206A">
              <w:rPr>
                <w:rFonts w:cs="Calibri"/>
              </w:rPr>
              <w:t xml:space="preserve"> – 0:</w:t>
            </w:r>
            <w:bookmarkEnd w:id="27"/>
            <w:bookmarkEnd w:id="28"/>
            <w:bookmarkEnd w:id="29"/>
            <w:r w:rsidRPr="0086206A" w:rsidR="008E71DA">
              <w:rPr>
                <w:rFonts w:cs="Calibri"/>
              </w:rPr>
              <w:t>55</w:t>
            </w:r>
          </w:p>
        </w:tc>
        <w:tc>
          <w:tcPr>
            <w:tcW w:w="3553" w:type="dxa"/>
            <w:tcBorders>
              <w:top w:val="single" w:color="DDD9C3" w:sz="8" w:space="0"/>
              <w:bottom w:val="single" w:color="DDD9C3" w:sz="8" w:space="0"/>
            </w:tcBorders>
          </w:tcPr>
          <w:p w:rsidRPr="0086206A" w:rsidR="00107CBC" w:rsidP="008E71DA" w:rsidRDefault="008E71DA" w14:paraId="779AF73B" w14:textId="60F30741">
            <w:pPr>
              <w:pStyle w:val="TableText-Georgia"/>
              <w:spacing w:line="276" w:lineRule="auto"/>
              <w:rPr>
                <w:rFonts w:cs="Calibri"/>
              </w:rPr>
            </w:pPr>
            <w:r w:rsidRPr="0086206A">
              <w:rPr>
                <w:rFonts w:cs="Calibri"/>
              </w:rPr>
              <w:t>Overall Impressions</w:t>
            </w:r>
            <w:r w:rsidRPr="0086206A" w:rsidR="00107CBC">
              <w:rPr>
                <w:rFonts w:cs="Calibri"/>
              </w:rPr>
              <w:t xml:space="preserve"> </w:t>
            </w:r>
          </w:p>
        </w:tc>
        <w:tc>
          <w:tcPr>
            <w:tcW w:w="2777" w:type="dxa"/>
            <w:tcBorders>
              <w:top w:val="single" w:color="DDD9C3" w:sz="8" w:space="0"/>
              <w:bottom w:val="single" w:color="DDD9C3" w:sz="8" w:space="0"/>
            </w:tcBorders>
          </w:tcPr>
          <w:p w:rsidRPr="0086206A" w:rsidR="00107CBC" w:rsidP="008E71DA" w:rsidRDefault="008E71DA" w14:paraId="0F0B8680" w14:textId="1F7AEACB">
            <w:pPr>
              <w:pStyle w:val="TableText-Georgia"/>
              <w:spacing w:line="276" w:lineRule="auto"/>
              <w:rPr>
                <w:rFonts w:cs="Calibri"/>
              </w:rPr>
            </w:pPr>
            <w:r w:rsidRPr="0086206A">
              <w:rPr>
                <w:rFonts w:cs="Calibri"/>
              </w:rPr>
              <w:t>Facilitator</w:t>
            </w:r>
          </w:p>
        </w:tc>
      </w:tr>
      <w:tr w:rsidRPr="002B19ED" w:rsidR="00107CBC" w:rsidTr="00475029" w14:paraId="0E79CA4E" w14:textId="77777777">
        <w:trPr>
          <w:cantSplit/>
          <w:jc w:val="center"/>
        </w:trPr>
        <w:tc>
          <w:tcPr>
            <w:tcW w:w="2580" w:type="dxa"/>
            <w:tcBorders>
              <w:top w:val="single" w:color="DDD9C3" w:sz="8" w:space="0"/>
              <w:bottom w:val="single" w:color="DDD9C3" w:sz="8" w:space="0"/>
            </w:tcBorders>
          </w:tcPr>
          <w:p w:rsidRPr="0086206A" w:rsidR="00107CBC" w:rsidP="008E71DA" w:rsidRDefault="008E71DA" w14:paraId="7F3DE36F" w14:textId="53F768B3">
            <w:pPr>
              <w:pStyle w:val="TableText-Georgia"/>
              <w:spacing w:line="276" w:lineRule="auto"/>
              <w:rPr>
                <w:rFonts w:cs="Calibri"/>
              </w:rPr>
            </w:pPr>
            <w:r w:rsidRPr="0086206A">
              <w:rPr>
                <w:rFonts w:cs="Calibri"/>
              </w:rPr>
              <w:t>0:55 – 1:00</w:t>
            </w:r>
          </w:p>
        </w:tc>
        <w:tc>
          <w:tcPr>
            <w:tcW w:w="3553" w:type="dxa"/>
            <w:tcBorders>
              <w:top w:val="single" w:color="DDD9C3" w:sz="8" w:space="0"/>
              <w:bottom w:val="single" w:color="DDD9C3" w:sz="8" w:space="0"/>
            </w:tcBorders>
          </w:tcPr>
          <w:p w:rsidRPr="0086206A" w:rsidR="00107CBC" w:rsidP="008E71DA" w:rsidRDefault="008E71DA" w14:paraId="044B19D5" w14:textId="0C4AC631">
            <w:pPr>
              <w:pStyle w:val="TableText-Georgia"/>
              <w:spacing w:line="276" w:lineRule="auto"/>
              <w:rPr>
                <w:rFonts w:cs="Calibri"/>
              </w:rPr>
            </w:pPr>
            <w:r w:rsidRPr="0086206A">
              <w:rPr>
                <w:rFonts w:cs="Calibri"/>
              </w:rPr>
              <w:t>Closing – Thank You</w:t>
            </w:r>
          </w:p>
        </w:tc>
        <w:tc>
          <w:tcPr>
            <w:tcW w:w="2777" w:type="dxa"/>
            <w:tcBorders>
              <w:top w:val="single" w:color="DDD9C3" w:sz="8" w:space="0"/>
              <w:bottom w:val="single" w:color="DDD9C3" w:sz="8" w:space="0"/>
            </w:tcBorders>
          </w:tcPr>
          <w:p w:rsidRPr="0086206A" w:rsidR="00107CBC" w:rsidP="008E71DA" w:rsidRDefault="00107CBC" w14:paraId="502AA146" w14:textId="77777777">
            <w:pPr>
              <w:pStyle w:val="TableText-Georgia"/>
              <w:spacing w:line="276" w:lineRule="auto"/>
              <w:rPr>
                <w:rFonts w:cs="Calibri"/>
              </w:rPr>
            </w:pPr>
            <w:r w:rsidRPr="0086206A">
              <w:rPr>
                <w:rFonts w:cs="Calibri"/>
              </w:rPr>
              <w:t>Facilitator</w:t>
            </w:r>
          </w:p>
        </w:tc>
      </w:tr>
    </w:tbl>
    <w:p w:rsidR="00107CBC" w:rsidP="001D33B4" w:rsidRDefault="00107CBC" w14:paraId="7152DDF0" w14:textId="77777777">
      <w:pPr>
        <w:rPr>
          <w:rFonts w:cs="Calibri"/>
        </w:rPr>
      </w:pPr>
    </w:p>
    <w:p w:rsidRPr="000350A4" w:rsidR="00EA610A" w:rsidP="00EA610A" w:rsidRDefault="00EA610A" w14:paraId="0E7A6139" w14:textId="77777777">
      <w:pPr>
        <w:pStyle w:val="Heading"/>
      </w:pPr>
      <w:bookmarkStart w:name="_Toc298290910" w:id="30"/>
      <w:r w:rsidRPr="000350A4">
        <w:t>Test Protocol</w:t>
      </w:r>
      <w:r>
        <w:t xml:space="preserve"> </w:t>
      </w:r>
      <w:bookmarkEnd w:id="30"/>
    </w:p>
    <w:p w:rsidR="00EA610A" w:rsidP="00EA610A" w:rsidRDefault="00EA610A" w14:paraId="07F07E1C" w14:textId="77777777">
      <w:pPr>
        <w:spacing w:after="0"/>
        <w:rPr>
          <w:rFonts w:cs="Tahoma"/>
          <w:b/>
        </w:rPr>
      </w:pPr>
    </w:p>
    <w:p w:rsidRPr="0086206A" w:rsidR="00EA610A" w:rsidP="00475029" w:rsidRDefault="00EA610A" w14:paraId="3022A6B4" w14:textId="77777777">
      <w:pPr>
        <w:tabs>
          <w:tab w:val="left" w:pos="450"/>
        </w:tabs>
        <w:spacing w:after="0"/>
        <w:rPr>
          <w:rFonts w:cs="Tahoma"/>
          <w:b/>
          <w:sz w:val="24"/>
          <w:szCs w:val="24"/>
        </w:rPr>
      </w:pPr>
      <w:r w:rsidRPr="0086206A">
        <w:rPr>
          <w:rFonts w:cs="Tahoma"/>
          <w:b/>
          <w:sz w:val="24"/>
          <w:szCs w:val="24"/>
        </w:rPr>
        <w:t>The following protocol will be used during in-person moderated usability tests:</w:t>
      </w:r>
    </w:p>
    <w:p w:rsidRPr="0086206A" w:rsidR="00EA610A" w:rsidP="00EA610A" w:rsidRDefault="00EA610A" w14:paraId="3C621983" w14:textId="77777777">
      <w:pPr>
        <w:spacing w:after="0"/>
        <w:rPr>
          <w:rFonts w:cs="Tahoma"/>
          <w:b/>
          <w:sz w:val="24"/>
          <w:szCs w:val="24"/>
        </w:rPr>
      </w:pPr>
    </w:p>
    <w:p w:rsidRPr="0086206A" w:rsidR="00EA610A" w:rsidP="004E6DB6" w:rsidRDefault="00EA610A" w14:paraId="1A79936E" w14:textId="77777777">
      <w:pPr>
        <w:pStyle w:val="ListBullet"/>
        <w:numPr>
          <w:ilvl w:val="0"/>
          <w:numId w:val="4"/>
        </w:numPr>
        <w:spacing w:line="276" w:lineRule="auto"/>
        <w:ind w:left="540"/>
        <w:rPr>
          <w:rFonts w:ascii="Calibri" w:hAnsi="Calibri"/>
        </w:rPr>
      </w:pPr>
      <w:r w:rsidRPr="0086206A">
        <w:rPr>
          <w:rFonts w:ascii="Calibri" w:hAnsi="Calibri"/>
        </w:rPr>
        <w:t xml:space="preserve">Prior to the test, recruiting firm gathers demographic information from participant.  </w:t>
      </w:r>
    </w:p>
    <w:p w:rsidRPr="0086206A" w:rsidR="00EA610A" w:rsidP="004E6DB6" w:rsidRDefault="00EA610A" w14:paraId="45199876" w14:textId="09DD2C27">
      <w:pPr>
        <w:pStyle w:val="ListBullet"/>
        <w:numPr>
          <w:ilvl w:val="0"/>
          <w:numId w:val="4"/>
        </w:numPr>
        <w:spacing w:line="276" w:lineRule="auto"/>
        <w:ind w:left="540"/>
        <w:rPr>
          <w:rFonts w:ascii="Calibri" w:hAnsi="Calibri"/>
        </w:rPr>
      </w:pPr>
      <w:r w:rsidRPr="0086206A">
        <w:rPr>
          <w:rFonts w:ascii="Calibri" w:hAnsi="Calibri"/>
        </w:rPr>
        <w:t xml:space="preserve">Prior to the test, participants will </w:t>
      </w:r>
      <w:r w:rsidRPr="0086206A" w:rsidR="006544C2">
        <w:rPr>
          <w:rFonts w:ascii="Calibri" w:hAnsi="Calibri"/>
        </w:rPr>
        <w:t xml:space="preserve">participate in a 15 min set-up session to ensure they are able to connect remotely via their desktop/mobile device. </w:t>
      </w:r>
      <w:r w:rsidRPr="0086206A">
        <w:rPr>
          <w:rFonts w:ascii="Calibri" w:hAnsi="Calibri"/>
        </w:rPr>
        <w:t xml:space="preserve">  </w:t>
      </w:r>
    </w:p>
    <w:p w:rsidRPr="0086206A" w:rsidR="00EA610A" w:rsidP="004E6DB6" w:rsidRDefault="00EA610A" w14:paraId="01FAB4DF" w14:textId="77777777">
      <w:pPr>
        <w:pStyle w:val="ListBullet"/>
        <w:numPr>
          <w:ilvl w:val="0"/>
          <w:numId w:val="4"/>
        </w:numPr>
        <w:spacing w:line="276" w:lineRule="auto"/>
        <w:ind w:left="540"/>
        <w:rPr>
          <w:rFonts w:ascii="Calibri" w:hAnsi="Calibri"/>
        </w:rPr>
      </w:pPr>
      <w:r w:rsidRPr="0086206A">
        <w:rPr>
          <w:rFonts w:ascii="Calibri" w:hAnsi="Calibri"/>
        </w:rPr>
        <w:t>Facilitator greets participant and introduces self.</w:t>
      </w:r>
    </w:p>
    <w:p w:rsidRPr="0086206A" w:rsidR="00EA610A" w:rsidP="004E6DB6" w:rsidRDefault="00EA610A" w14:paraId="09F985DD" w14:textId="77777777">
      <w:pPr>
        <w:pStyle w:val="ListBullet"/>
        <w:numPr>
          <w:ilvl w:val="0"/>
          <w:numId w:val="4"/>
        </w:numPr>
        <w:spacing w:line="276" w:lineRule="auto"/>
        <w:ind w:left="540"/>
        <w:rPr>
          <w:rFonts w:ascii="Calibri" w:hAnsi="Calibri"/>
        </w:rPr>
      </w:pPr>
      <w:r w:rsidRPr="0086206A">
        <w:rPr>
          <w:rFonts w:ascii="Calibri" w:hAnsi="Calibri"/>
        </w:rPr>
        <w:t>Facilitator very briefly explains hour, sets expectations, and asks if participant has questions.</w:t>
      </w:r>
    </w:p>
    <w:p w:rsidRPr="0086206A" w:rsidR="006544C2" w:rsidP="004E6DB6" w:rsidRDefault="006544C2" w14:paraId="0D6299B8" w14:textId="2936C0CE">
      <w:pPr>
        <w:pStyle w:val="ListBullet"/>
        <w:numPr>
          <w:ilvl w:val="0"/>
          <w:numId w:val="4"/>
        </w:numPr>
        <w:spacing w:line="276" w:lineRule="auto"/>
        <w:ind w:left="540"/>
        <w:rPr>
          <w:rFonts w:ascii="Calibri" w:hAnsi="Calibri"/>
        </w:rPr>
      </w:pPr>
      <w:r w:rsidRPr="0086206A">
        <w:rPr>
          <w:rFonts w:ascii="Calibri" w:hAnsi="Calibri"/>
        </w:rPr>
        <w:t>Facilitator asks participant to share their screen.</w:t>
      </w:r>
    </w:p>
    <w:p w:rsidRPr="0086206A" w:rsidR="006544C2" w:rsidP="004E6DB6" w:rsidRDefault="006544C2" w14:paraId="493AAB97" w14:textId="77777777">
      <w:pPr>
        <w:pStyle w:val="ListBullet"/>
        <w:numPr>
          <w:ilvl w:val="0"/>
          <w:numId w:val="4"/>
        </w:numPr>
        <w:spacing w:line="276" w:lineRule="auto"/>
        <w:ind w:left="540"/>
        <w:rPr>
          <w:rFonts w:ascii="Calibri" w:hAnsi="Calibri"/>
        </w:rPr>
      </w:pPr>
      <w:r w:rsidRPr="0086206A">
        <w:rPr>
          <w:rFonts w:ascii="Calibri" w:hAnsi="Calibri"/>
        </w:rPr>
        <w:t xml:space="preserve">Facilitator shows participant webpage and gathers initial impressions.  </w:t>
      </w:r>
    </w:p>
    <w:p w:rsidRPr="0086206A" w:rsidR="00003F40" w:rsidP="004E6DB6" w:rsidRDefault="00003F40" w14:paraId="11E2BF59" w14:textId="77777777">
      <w:pPr>
        <w:pStyle w:val="ListBullet"/>
        <w:numPr>
          <w:ilvl w:val="0"/>
          <w:numId w:val="4"/>
        </w:numPr>
        <w:spacing w:line="276" w:lineRule="auto"/>
        <w:ind w:left="540"/>
        <w:rPr>
          <w:rFonts w:ascii="Calibri" w:hAnsi="Calibri"/>
        </w:rPr>
      </w:pPr>
      <w:r w:rsidRPr="0086206A">
        <w:rPr>
          <w:rFonts w:ascii="Calibri" w:hAnsi="Calibri"/>
        </w:rPr>
        <w:t>Facilitator explains thinking aloud and begins with scenarios.</w:t>
      </w:r>
    </w:p>
    <w:p w:rsidRPr="0086206A" w:rsidR="00EA610A" w:rsidP="004E6DB6" w:rsidRDefault="00EA610A" w14:paraId="76E1A573" w14:textId="77777777">
      <w:pPr>
        <w:pStyle w:val="ListBullet"/>
        <w:numPr>
          <w:ilvl w:val="0"/>
          <w:numId w:val="4"/>
        </w:numPr>
        <w:spacing w:line="276" w:lineRule="auto"/>
        <w:ind w:left="540"/>
        <w:rPr>
          <w:rFonts w:ascii="Calibri" w:hAnsi="Calibri"/>
        </w:rPr>
      </w:pPr>
      <w:r w:rsidRPr="0086206A">
        <w:rPr>
          <w:rFonts w:ascii="Calibri" w:hAnsi="Calibri"/>
        </w:rPr>
        <w:t>Participant performs scenarios one at a time.</w:t>
      </w:r>
    </w:p>
    <w:p w:rsidRPr="0086206A" w:rsidR="00EA610A" w:rsidP="004E6DB6" w:rsidRDefault="00EA610A" w14:paraId="49951899" w14:textId="77777777">
      <w:pPr>
        <w:pStyle w:val="ListBullet"/>
        <w:numPr>
          <w:ilvl w:val="0"/>
          <w:numId w:val="4"/>
        </w:numPr>
        <w:spacing w:line="276" w:lineRule="auto"/>
        <w:ind w:left="540"/>
        <w:rPr>
          <w:rFonts w:ascii="Calibri" w:hAnsi="Calibri"/>
        </w:rPr>
      </w:pPr>
      <w:r w:rsidRPr="0086206A">
        <w:rPr>
          <w:rFonts w:ascii="Calibri" w:hAnsi="Calibri"/>
        </w:rPr>
        <w:t xml:space="preserve">Facilitator monitors participant’s actions, comments, frustrations, etc.    </w:t>
      </w:r>
    </w:p>
    <w:p w:rsidRPr="0086206A" w:rsidR="00EA610A" w:rsidP="004E6DB6" w:rsidRDefault="00EA610A" w14:paraId="77DD8E1B" w14:textId="77777777">
      <w:pPr>
        <w:pStyle w:val="ListBullet"/>
        <w:numPr>
          <w:ilvl w:val="0"/>
          <w:numId w:val="4"/>
        </w:numPr>
        <w:spacing w:line="276" w:lineRule="auto"/>
        <w:ind w:left="540"/>
        <w:rPr>
          <w:rFonts w:ascii="Calibri" w:hAnsi="Calibri"/>
        </w:rPr>
      </w:pPr>
      <w:r w:rsidRPr="0086206A">
        <w:rPr>
          <w:rFonts w:ascii="Calibri" w:hAnsi="Calibri"/>
        </w:rPr>
        <w:t>Facilitator monitors time so that there is time at the end for final questions.</w:t>
      </w:r>
    </w:p>
    <w:p w:rsidRPr="0086206A" w:rsidR="00EA610A" w:rsidP="004E6DB6" w:rsidRDefault="00EA610A" w14:paraId="09A18A90" w14:textId="77777777">
      <w:pPr>
        <w:pStyle w:val="ListBullet"/>
        <w:numPr>
          <w:ilvl w:val="0"/>
          <w:numId w:val="4"/>
        </w:numPr>
        <w:spacing w:line="276" w:lineRule="auto"/>
        <w:ind w:left="540"/>
        <w:rPr>
          <w:rFonts w:ascii="Calibri" w:hAnsi="Calibri"/>
        </w:rPr>
      </w:pPr>
      <w:r w:rsidRPr="0086206A">
        <w:rPr>
          <w:rFonts w:ascii="Calibri" w:hAnsi="Calibri"/>
        </w:rPr>
        <w:t>Facilitator elicits overall reactions and answers to specific end-of-session questions.</w:t>
      </w:r>
    </w:p>
    <w:p w:rsidRPr="0086206A" w:rsidR="00EA610A" w:rsidP="004E6DB6" w:rsidRDefault="00EA610A" w14:paraId="154D6765" w14:textId="77777777">
      <w:pPr>
        <w:pStyle w:val="ListBullet"/>
        <w:numPr>
          <w:ilvl w:val="0"/>
          <w:numId w:val="4"/>
        </w:numPr>
        <w:spacing w:line="276" w:lineRule="auto"/>
        <w:ind w:left="540"/>
        <w:rPr>
          <w:rFonts w:ascii="Calibri" w:hAnsi="Calibri"/>
        </w:rPr>
      </w:pPr>
      <w:r w:rsidRPr="0086206A">
        <w:rPr>
          <w:rFonts w:ascii="Calibri" w:hAnsi="Calibri"/>
        </w:rPr>
        <w:t>Facilitator thanks the participant.</w:t>
      </w:r>
    </w:p>
    <w:p w:rsidRPr="0086206A" w:rsidR="00EA610A" w:rsidP="00EA610A" w:rsidRDefault="00EA610A" w14:paraId="4D9F81F9" w14:textId="77777777">
      <w:pPr>
        <w:spacing w:after="0"/>
        <w:rPr>
          <w:rFonts w:cs="MyriadPro-Regular"/>
          <w:b/>
          <w:sz w:val="24"/>
          <w:szCs w:val="24"/>
        </w:rPr>
      </w:pPr>
    </w:p>
    <w:p w:rsidRPr="0086206A" w:rsidR="00EA610A" w:rsidP="00475029" w:rsidRDefault="00EA610A" w14:paraId="7B4A160E" w14:textId="6E1A485E">
      <w:pPr>
        <w:spacing w:after="0"/>
        <w:rPr>
          <w:rFonts w:cs="Tahoma"/>
          <w:sz w:val="24"/>
          <w:szCs w:val="24"/>
        </w:rPr>
      </w:pPr>
      <w:r w:rsidRPr="0086206A">
        <w:rPr>
          <w:rFonts w:cs="MyriadPro-Regular"/>
          <w:b/>
          <w:sz w:val="24"/>
          <w:szCs w:val="24"/>
        </w:rPr>
        <w:t>Please note:</w:t>
      </w:r>
      <w:r w:rsidRPr="0086206A">
        <w:rPr>
          <w:rFonts w:cs="MyriadPro-Regular"/>
          <w:sz w:val="24"/>
          <w:szCs w:val="24"/>
        </w:rPr>
        <w:t xml:space="preserve">  </w:t>
      </w:r>
      <w:r w:rsidRPr="0086206A">
        <w:rPr>
          <w:rFonts w:cs="Tahoma"/>
          <w:sz w:val="24"/>
          <w:szCs w:val="24"/>
        </w:rPr>
        <w:t>All participants will receive the same instructions before the usability test, based on the sample script (</w:t>
      </w:r>
      <w:r w:rsidR="0005743B">
        <w:rPr>
          <w:rFonts w:cs="Tahoma"/>
          <w:sz w:val="24"/>
          <w:szCs w:val="24"/>
        </w:rPr>
        <w:t>next page</w:t>
      </w:r>
      <w:r w:rsidRPr="0086206A">
        <w:rPr>
          <w:rFonts w:cs="Tahoma"/>
          <w:sz w:val="24"/>
          <w:szCs w:val="24"/>
        </w:rPr>
        <w:t xml:space="preserve">).  Great care will be taken to ensure participants all receive similar instructions before beginning the usability test. </w:t>
      </w:r>
    </w:p>
    <w:p w:rsidR="00EA610A" w:rsidP="00EA610A" w:rsidRDefault="00EA610A" w14:paraId="643D06CD" w14:textId="77777777">
      <w:pPr>
        <w:spacing w:after="0"/>
        <w:rPr>
          <w:rFonts w:cs="MyriadPro-Regular"/>
          <w:sz w:val="44"/>
          <w:szCs w:val="44"/>
        </w:rPr>
      </w:pPr>
      <w:r>
        <w:rPr>
          <w:rFonts w:cs="MyriadPro-Regular"/>
          <w:sz w:val="44"/>
          <w:szCs w:val="44"/>
        </w:rPr>
        <w:br w:type="page"/>
      </w:r>
    </w:p>
    <w:p w:rsidRPr="00706D36" w:rsidR="00EA610A" w:rsidP="00EA610A" w:rsidRDefault="00EA610A" w14:paraId="143AE016" w14:textId="77777777">
      <w:pPr>
        <w:pStyle w:val="Heading"/>
      </w:pPr>
      <w:bookmarkStart w:name="_Toc298290911" w:id="31"/>
      <w:r w:rsidRPr="00706D36">
        <w:lastRenderedPageBreak/>
        <w:t>Facilitator Introduction</w:t>
      </w:r>
      <w:bookmarkEnd w:id="31"/>
    </w:p>
    <w:p w:rsidRPr="00225EBD" w:rsidR="00EA610A" w:rsidP="00EA610A" w:rsidRDefault="00EA610A" w14:paraId="31B357E7" w14:textId="77777777">
      <w:pPr>
        <w:rPr>
          <w:sz w:val="10"/>
          <w:szCs w:val="10"/>
        </w:rPr>
      </w:pPr>
    </w:p>
    <w:p w:rsidRPr="0086206A" w:rsidR="00EA610A" w:rsidP="00475029" w:rsidRDefault="00EA610A" w14:paraId="483FFD54" w14:textId="77777777">
      <w:pPr>
        <w:pStyle w:val="BodyText"/>
        <w:spacing w:line="276" w:lineRule="auto"/>
        <w:rPr>
          <w:rFonts w:ascii="Calibri" w:hAnsi="Calibri"/>
        </w:rPr>
      </w:pPr>
      <w:r w:rsidRPr="0086206A">
        <w:rPr>
          <w:rFonts w:ascii="Calibri" w:hAnsi="Calibri"/>
        </w:rPr>
        <w:t xml:space="preserve">The following introduction is a sample and will be used as a guide, not read to participants verbatim. </w:t>
      </w:r>
    </w:p>
    <w:p w:rsidRPr="0086206A" w:rsidR="00EA610A" w:rsidP="00475029" w:rsidRDefault="00EA610A" w14:paraId="59E65322" w14:textId="77777777">
      <w:pPr>
        <w:pStyle w:val="BodyText"/>
        <w:spacing w:line="276" w:lineRule="auto"/>
        <w:rPr>
          <w:rFonts w:ascii="Calibri" w:hAnsi="Calibri"/>
        </w:rPr>
      </w:pPr>
    </w:p>
    <w:p w:rsidRPr="0086206A" w:rsidR="00475029" w:rsidP="00475029" w:rsidRDefault="00475029" w14:paraId="4E02FD8D" w14:textId="2D285A72">
      <w:pPr>
        <w:rPr>
          <w:sz w:val="24"/>
          <w:szCs w:val="24"/>
        </w:rPr>
      </w:pPr>
      <w:r w:rsidRPr="0086206A">
        <w:rPr>
          <w:sz w:val="24"/>
          <w:szCs w:val="24"/>
        </w:rPr>
        <w:t xml:space="preserve">Hello, my name is Cari Wolfson/Kristina Sommer and I am a usability researcher who is working with the United States Mint in an effort to improve their website.  Today we are talking with users like you who may use the website to learn more about where improvements could be made to enhance the overall user experience. Thank you for agreeing to participate in our usability study. </w:t>
      </w:r>
    </w:p>
    <w:p w:rsidRPr="0086206A" w:rsidR="00EA610A" w:rsidP="00475029" w:rsidRDefault="00EA610A" w14:paraId="6E16CB1A" w14:textId="77777777">
      <w:pPr>
        <w:pStyle w:val="BodyText"/>
        <w:spacing w:line="276" w:lineRule="auto"/>
        <w:rPr>
          <w:rFonts w:ascii="Calibri" w:hAnsi="Calibri"/>
        </w:rPr>
      </w:pPr>
      <w:r w:rsidRPr="0086206A">
        <w:rPr>
          <w:rFonts w:ascii="Calibri" w:hAnsi="Calibri"/>
        </w:rPr>
        <w:t>Today, I am going to show you a website and ask for your honest feedback.  So, please let us know what you like about the site as well as what you don’t like. Your opinions are very important to us and will help us improve the site so that it meets the needs of people like you.</w:t>
      </w:r>
    </w:p>
    <w:p w:rsidRPr="0086206A" w:rsidR="00EA610A" w:rsidP="00475029" w:rsidRDefault="00EA610A" w14:paraId="7B7AA4CB" w14:textId="77777777">
      <w:pPr>
        <w:pStyle w:val="Default"/>
        <w:spacing w:line="276" w:lineRule="auto"/>
        <w:rPr>
          <w:rFonts w:ascii="Calibri" w:hAnsi="Calibri"/>
          <w:sz w:val="28"/>
          <w:szCs w:val="26"/>
        </w:rPr>
      </w:pPr>
    </w:p>
    <w:p w:rsidRPr="0086206A" w:rsidR="00EA610A" w:rsidP="00475029" w:rsidRDefault="00EA610A" w14:paraId="2B1105CB" w14:textId="77777777">
      <w:pPr>
        <w:pStyle w:val="BodyText"/>
        <w:spacing w:line="276" w:lineRule="auto"/>
        <w:rPr>
          <w:rFonts w:ascii="Calibri" w:hAnsi="Calibri"/>
        </w:rPr>
      </w:pPr>
      <w:r w:rsidRPr="0086206A">
        <w:rPr>
          <w:rFonts w:ascii="Calibri" w:hAnsi="Calibri"/>
        </w:rPr>
        <w:t>During our session, I am going to ask you to perform a few activities, or tasks, using the site.  I am planning to give you each task one at a time and ask you to read the task out loud.  As you go through each of the tasks, please try to “think out loud” and tell us what you are doing and what you expect to find on the site.  I’ll demonstrate what we mean by “thinking aloud” in a minute.</w:t>
      </w:r>
    </w:p>
    <w:p w:rsidRPr="0086206A" w:rsidR="00EA610A" w:rsidP="00475029" w:rsidRDefault="00EA610A" w14:paraId="471814F0" w14:textId="77777777">
      <w:pPr>
        <w:pStyle w:val="BodyText"/>
        <w:spacing w:line="276" w:lineRule="auto"/>
        <w:rPr>
          <w:rFonts w:ascii="Calibri" w:hAnsi="Calibri"/>
        </w:rPr>
      </w:pPr>
      <w:r w:rsidRPr="0086206A">
        <w:rPr>
          <w:rFonts w:ascii="Calibri" w:hAnsi="Calibri"/>
        </w:rPr>
        <w:t> </w:t>
      </w:r>
    </w:p>
    <w:p w:rsidRPr="0086206A" w:rsidR="00EA610A" w:rsidP="00475029" w:rsidRDefault="00EA610A" w14:paraId="685DF812" w14:textId="1A10362F">
      <w:pPr>
        <w:pStyle w:val="BodyText"/>
        <w:spacing w:line="276" w:lineRule="auto"/>
        <w:rPr>
          <w:rFonts w:ascii="Calibri" w:hAnsi="Calibri"/>
        </w:rPr>
      </w:pPr>
      <w:r w:rsidRPr="0086206A">
        <w:rPr>
          <w:rFonts w:ascii="Calibri" w:hAnsi="Calibri"/>
        </w:rPr>
        <w:t xml:space="preserve">Please feel free to ask me a question about the tasks or the site.  However, I may not be able to answer your question, as I was not involved in the development of the website.  If that happens, please continue to work as you would if you were at home or at work.  </w:t>
      </w:r>
    </w:p>
    <w:p w:rsidRPr="0086206A" w:rsidR="00EA610A" w:rsidP="00475029" w:rsidRDefault="00EA610A" w14:paraId="7802AE0A" w14:textId="77777777">
      <w:pPr>
        <w:pStyle w:val="BodyText"/>
        <w:spacing w:line="276" w:lineRule="auto"/>
        <w:rPr>
          <w:rFonts w:ascii="Calibri" w:hAnsi="Calibri"/>
        </w:rPr>
      </w:pPr>
    </w:p>
    <w:p w:rsidRPr="0086206A" w:rsidR="00EA610A" w:rsidP="00475029" w:rsidRDefault="00EA610A" w14:paraId="19DBBE3B" w14:textId="23CC9752">
      <w:pPr>
        <w:pStyle w:val="BodyText"/>
        <w:spacing w:line="276" w:lineRule="auto"/>
        <w:rPr>
          <w:rFonts w:ascii="Calibri" w:hAnsi="Calibri"/>
        </w:rPr>
      </w:pPr>
      <w:r w:rsidRPr="0086206A">
        <w:rPr>
          <w:rFonts w:ascii="Calibri" w:hAnsi="Calibri"/>
        </w:rPr>
        <w:t xml:space="preserve">Your comments are very important, so I’ll be taking notes as well as </w:t>
      </w:r>
      <w:r w:rsidR="0005743B">
        <w:rPr>
          <w:rFonts w:ascii="Calibri" w:hAnsi="Calibri"/>
        </w:rPr>
        <w:t>recording our voices and screen interactions during</w:t>
      </w:r>
      <w:r w:rsidRPr="0086206A">
        <w:rPr>
          <w:rFonts w:ascii="Calibri" w:hAnsi="Calibri"/>
        </w:rPr>
        <w:t xml:space="preserve"> the session.  </w:t>
      </w:r>
    </w:p>
    <w:p w:rsidRPr="0086206A" w:rsidR="00EA610A" w:rsidP="00475029" w:rsidRDefault="00EA610A" w14:paraId="1E1D9602" w14:textId="77777777">
      <w:pPr>
        <w:pStyle w:val="BodyText"/>
        <w:spacing w:line="276" w:lineRule="auto"/>
        <w:rPr>
          <w:rFonts w:ascii="Calibri" w:hAnsi="Calibri"/>
        </w:rPr>
      </w:pPr>
    </w:p>
    <w:p w:rsidRPr="0086206A" w:rsidR="00EA610A" w:rsidP="00475029" w:rsidRDefault="00EA610A" w14:paraId="70108385" w14:textId="77777777">
      <w:pPr>
        <w:pStyle w:val="BodyText"/>
        <w:spacing w:line="276" w:lineRule="auto"/>
        <w:rPr>
          <w:rFonts w:ascii="Calibri" w:hAnsi="Calibri"/>
        </w:rPr>
      </w:pPr>
      <w:r w:rsidRPr="0086206A">
        <w:rPr>
          <w:rFonts w:ascii="Calibri" w:hAnsi="Calibri"/>
        </w:rPr>
        <w:t>This information will be kept strictly confidential and used only for analysis.</w:t>
      </w:r>
    </w:p>
    <w:p w:rsidRPr="0086206A" w:rsidR="00EA610A" w:rsidP="00475029" w:rsidRDefault="00EA610A" w14:paraId="44927961" w14:textId="77777777">
      <w:pPr>
        <w:pStyle w:val="BodyText"/>
        <w:spacing w:line="276" w:lineRule="auto"/>
        <w:rPr>
          <w:rFonts w:ascii="Calibri" w:hAnsi="Calibri"/>
        </w:rPr>
      </w:pPr>
    </w:p>
    <w:p w:rsidRPr="0086206A" w:rsidR="00EA610A" w:rsidP="00475029" w:rsidRDefault="00EA610A" w14:paraId="42476604" w14:textId="77777777">
      <w:pPr>
        <w:pStyle w:val="BodyText"/>
        <w:spacing w:line="276" w:lineRule="auto"/>
        <w:rPr>
          <w:rFonts w:ascii="Calibri" w:hAnsi="Calibri"/>
        </w:rPr>
      </w:pPr>
      <w:r w:rsidRPr="0086206A">
        <w:rPr>
          <w:rFonts w:ascii="Calibri" w:hAnsi="Calibri"/>
        </w:rPr>
        <w:t xml:space="preserve">The session should take about an hour.  At the end of the session, we’ll then have a chance for you to tell us about your experience and give us any feedback you may have. </w:t>
      </w:r>
    </w:p>
    <w:p w:rsidRPr="0086206A" w:rsidR="00EA610A" w:rsidP="00475029" w:rsidRDefault="00EA610A" w14:paraId="482170E2" w14:textId="77777777">
      <w:pPr>
        <w:pStyle w:val="BodyText"/>
        <w:spacing w:line="276" w:lineRule="auto"/>
        <w:rPr>
          <w:rFonts w:ascii="Calibri" w:hAnsi="Calibri"/>
        </w:rPr>
      </w:pPr>
      <w:r w:rsidRPr="0086206A">
        <w:rPr>
          <w:rFonts w:ascii="Calibri" w:hAnsi="Calibri"/>
        </w:rPr>
        <w:t> </w:t>
      </w:r>
    </w:p>
    <w:p w:rsidRPr="0086206A" w:rsidR="00EA610A" w:rsidP="00475029" w:rsidRDefault="00EA610A" w14:paraId="45F4683E" w14:textId="77777777">
      <w:pPr>
        <w:pStyle w:val="BodyText"/>
        <w:spacing w:line="276" w:lineRule="auto"/>
        <w:rPr>
          <w:rFonts w:ascii="Calibri" w:hAnsi="Calibri"/>
        </w:rPr>
      </w:pPr>
      <w:r w:rsidRPr="0086206A">
        <w:rPr>
          <w:rFonts w:ascii="Calibri" w:hAnsi="Calibri"/>
        </w:rPr>
        <w:t>Do you have any questions before we begin?</w:t>
      </w:r>
    </w:p>
    <w:p w:rsidRPr="00225EBD" w:rsidR="00EA610A" w:rsidP="00EA610A" w:rsidRDefault="00EA610A" w14:paraId="4C4FD9B4" w14:textId="77777777">
      <w:pPr>
        <w:pBdr>
          <w:bottom w:val="single" w:color="auto" w:sz="4" w:space="1"/>
        </w:pBdr>
        <w:rPr>
          <w:rFonts w:cs="MyriadPro-Regular"/>
          <w:sz w:val="44"/>
          <w:szCs w:val="44"/>
        </w:rPr>
      </w:pPr>
      <w:r w:rsidRPr="00225EBD">
        <w:br w:type="page"/>
      </w:r>
    </w:p>
    <w:p w:rsidR="00107CBC" w:rsidP="001D33B4" w:rsidRDefault="00107CBC" w14:paraId="65DB47AD" w14:textId="77777777">
      <w:pPr>
        <w:spacing w:after="0"/>
        <w:rPr>
          <w:rFonts w:cs="MyriadPro-Regular"/>
          <w:b/>
          <w:sz w:val="32"/>
          <w:szCs w:val="32"/>
        </w:rPr>
        <w:sectPr w:rsidR="00107CBC" w:rsidSect="001D33B4">
          <w:footerReference w:type="default" r:id="rId20"/>
          <w:pgSz w:w="12240" w:h="15840"/>
          <w:pgMar w:top="1440" w:right="1440" w:bottom="1440" w:left="1440" w:header="720" w:footer="0" w:gutter="0"/>
          <w:cols w:space="720"/>
          <w:titlePg/>
          <w:docGrid w:linePitch="360"/>
        </w:sectPr>
      </w:pPr>
    </w:p>
    <w:p w:rsidR="00107CBC" w:rsidP="00097458" w:rsidRDefault="00107CBC" w14:paraId="2859A937" w14:textId="77777777">
      <w:pPr>
        <w:pStyle w:val="Heading"/>
        <w:rPr>
          <w:rFonts w:cs="Calibri"/>
        </w:rPr>
      </w:pPr>
      <w:r>
        <w:lastRenderedPageBreak/>
        <w:t xml:space="preserve">What will be tested?  </w:t>
      </w:r>
    </w:p>
    <w:p w:rsidR="00097458" w:rsidP="001D33B4" w:rsidRDefault="00097458" w14:paraId="14FAEF1A" w14:textId="77777777">
      <w:pPr>
        <w:spacing w:after="0"/>
        <w:rPr>
          <w:rFonts w:cs="Calibri"/>
        </w:rPr>
      </w:pPr>
    </w:p>
    <w:p w:rsidRPr="0086206A" w:rsidR="00107CBC" w:rsidP="00475029" w:rsidRDefault="00107CBC" w14:paraId="12BD7601" w14:textId="16E2C70D">
      <w:pPr>
        <w:spacing w:after="0"/>
        <w:rPr>
          <w:rFonts w:cs="Calibri"/>
          <w:sz w:val="24"/>
          <w:szCs w:val="24"/>
        </w:rPr>
      </w:pPr>
      <w:r w:rsidRPr="0086206A">
        <w:rPr>
          <w:rFonts w:cs="Calibri"/>
          <w:sz w:val="24"/>
          <w:szCs w:val="24"/>
        </w:rPr>
        <w:t xml:space="preserve">The following scenarios have been developed to test various aspects of the </w:t>
      </w:r>
      <w:r w:rsidRPr="0086206A" w:rsidR="001D33B4">
        <w:rPr>
          <w:rFonts w:cs="Calibri"/>
          <w:sz w:val="24"/>
          <w:szCs w:val="24"/>
        </w:rPr>
        <w:t xml:space="preserve">United States Mint </w:t>
      </w:r>
      <w:r w:rsidRPr="0086206A" w:rsidR="008E71DA">
        <w:rPr>
          <w:rFonts w:cs="Calibri"/>
          <w:sz w:val="24"/>
          <w:szCs w:val="24"/>
        </w:rPr>
        <w:t>catalog</w:t>
      </w:r>
      <w:r w:rsidRPr="0086206A" w:rsidR="001D33B4">
        <w:rPr>
          <w:rFonts w:cs="Calibri"/>
          <w:sz w:val="24"/>
          <w:szCs w:val="24"/>
        </w:rPr>
        <w:t xml:space="preserve"> </w:t>
      </w:r>
      <w:r w:rsidRPr="0086206A" w:rsidR="00D85B5E">
        <w:rPr>
          <w:rFonts w:cs="Calibri"/>
          <w:sz w:val="24"/>
          <w:szCs w:val="24"/>
        </w:rPr>
        <w:t>website</w:t>
      </w:r>
      <w:r w:rsidRPr="0086206A">
        <w:rPr>
          <w:rFonts w:cs="Calibri"/>
          <w:sz w:val="24"/>
          <w:szCs w:val="24"/>
        </w:rPr>
        <w:t xml:space="preserve">.  </w:t>
      </w:r>
      <w:r w:rsidRPr="0086206A" w:rsidR="00FA11CD">
        <w:rPr>
          <w:rFonts w:cs="Calibri"/>
          <w:sz w:val="24"/>
          <w:szCs w:val="24"/>
        </w:rPr>
        <w:t xml:space="preserve">While the participants complete the scenarios, qualitative and quantitative data will be captured by the facilitator and note takers.  </w:t>
      </w:r>
    </w:p>
    <w:p w:rsidRPr="0086206A" w:rsidR="00FA44CD" w:rsidP="001D33B4" w:rsidRDefault="00FA44CD" w14:paraId="23AF30B2" w14:textId="43E8A11C">
      <w:pPr>
        <w:spacing w:after="0"/>
        <w:rPr>
          <w:rFonts w:cs="Calibri"/>
          <w:sz w:val="24"/>
          <w:szCs w:val="24"/>
        </w:rPr>
      </w:pPr>
    </w:p>
    <w:p w:rsidRPr="0086206A" w:rsidR="005A5F91" w:rsidP="001D33B4" w:rsidRDefault="005A5F91" w14:paraId="106F41DF" w14:textId="35D86301">
      <w:pPr>
        <w:spacing w:after="0"/>
        <w:rPr>
          <w:rFonts w:cs="Calibri"/>
          <w:sz w:val="24"/>
          <w:szCs w:val="24"/>
        </w:rPr>
      </w:pPr>
    </w:p>
    <w:p w:rsidRPr="0086206A" w:rsidR="00475029" w:rsidP="00F57DFE" w:rsidRDefault="00475029" w14:paraId="19E243DB" w14:textId="77777777">
      <w:pPr>
        <w:pBdr>
          <w:top w:val="single" w:color="DEDCDC" w:themeColor="text1" w:themeTint="33" w:sz="18" w:space="10"/>
          <w:left w:val="single" w:color="DEDCDC" w:themeColor="text1" w:themeTint="33" w:sz="18" w:space="20"/>
          <w:bottom w:val="single" w:color="DEDCDC" w:themeColor="text1" w:themeTint="33" w:sz="18" w:space="10"/>
          <w:right w:val="single" w:color="DEDCDC" w:themeColor="text1" w:themeTint="33" w:sz="18" w:space="20"/>
        </w:pBdr>
        <w:shd w:val="clear" w:color="auto" w:fill="F2F2F2" w:themeFill="background1" w:themeFillShade="F2"/>
        <w:spacing w:after="0"/>
        <w:ind w:left="270" w:right="405"/>
        <w:rPr>
          <w:rFonts w:cs="Calibri"/>
          <w:i/>
          <w:iCs/>
          <w:smallCaps/>
          <w:color w:val="2D2B2B" w:themeColor="text1" w:themeShade="80"/>
          <w:sz w:val="32"/>
          <w:szCs w:val="32"/>
        </w:rPr>
      </w:pPr>
      <w:r w:rsidRPr="0086206A">
        <w:rPr>
          <w:rFonts w:cs="Calibri"/>
          <w:b/>
          <w:bCs/>
          <w:i/>
          <w:iCs/>
          <w:smallCaps/>
          <w:color w:val="2D2B2B" w:themeColor="text1" w:themeShade="80"/>
          <w:sz w:val="32"/>
          <w:szCs w:val="32"/>
        </w:rPr>
        <w:t>Please note:</w:t>
      </w:r>
      <w:r w:rsidRPr="0086206A">
        <w:rPr>
          <w:rFonts w:cs="Calibri"/>
          <w:i/>
          <w:iCs/>
          <w:smallCaps/>
          <w:color w:val="2D2B2B" w:themeColor="text1" w:themeShade="80"/>
          <w:sz w:val="32"/>
          <w:szCs w:val="32"/>
        </w:rPr>
        <w:t xml:space="preserve"> </w:t>
      </w:r>
    </w:p>
    <w:p w:rsidRPr="0086206A" w:rsidR="00475029" w:rsidP="00475029" w:rsidRDefault="00475029" w14:paraId="1851ED1F" w14:textId="77777777">
      <w:pPr>
        <w:shd w:val="clear" w:color="auto" w:fill="FFFFFF" w:themeFill="background1"/>
        <w:spacing w:after="0"/>
        <w:ind w:left="360" w:right="405"/>
        <w:rPr>
          <w:rFonts w:cs="Calibri"/>
          <w:i/>
          <w:smallCaps/>
          <w:color w:val="2D2B2B" w:themeColor="text1" w:themeShade="80"/>
          <w:sz w:val="24"/>
          <w:szCs w:val="24"/>
        </w:rPr>
      </w:pPr>
    </w:p>
    <w:p w:rsidRPr="0086206A" w:rsidR="00475029" w:rsidP="00475029" w:rsidRDefault="00475029" w14:paraId="1A027975" w14:textId="77777777">
      <w:pPr>
        <w:shd w:val="clear" w:color="auto" w:fill="FFFFFF" w:themeFill="background1"/>
        <w:spacing w:after="0"/>
        <w:ind w:right="405"/>
        <w:rPr>
          <w:rFonts w:cs="Calibri"/>
          <w:i/>
          <w:iCs/>
          <w:color w:val="2D2B2B" w:themeColor="text1" w:themeShade="80"/>
          <w:sz w:val="24"/>
          <w:szCs w:val="24"/>
        </w:rPr>
      </w:pPr>
      <w:r w:rsidRPr="0086206A">
        <w:rPr>
          <w:rFonts w:cs="Calibri"/>
          <w:i/>
          <w:iCs/>
          <w:color w:val="2D2B2B" w:themeColor="text1" w:themeShade="80"/>
          <w:sz w:val="24"/>
          <w:szCs w:val="24"/>
        </w:rPr>
        <w:t xml:space="preserve">Prior to the usability scenarios, the facilitator will explain the purpose of the usability test and will conduct pre-test activities. </w:t>
      </w:r>
    </w:p>
    <w:p w:rsidRPr="0086206A" w:rsidR="00475029" w:rsidP="00475029" w:rsidRDefault="00475029" w14:paraId="6BFA4402" w14:textId="77777777">
      <w:pPr>
        <w:shd w:val="clear" w:color="auto" w:fill="FFFFFF" w:themeFill="background1"/>
        <w:spacing w:after="0"/>
        <w:ind w:right="405"/>
        <w:rPr>
          <w:rFonts w:cs="Calibri"/>
          <w:i/>
          <w:color w:val="2D2B2B" w:themeColor="text1" w:themeShade="80"/>
          <w:sz w:val="24"/>
          <w:szCs w:val="24"/>
        </w:rPr>
      </w:pPr>
    </w:p>
    <w:p w:rsidRPr="0086206A" w:rsidR="00475029" w:rsidP="00475029" w:rsidRDefault="00475029" w14:paraId="7B0FFE01" w14:textId="77777777">
      <w:pPr>
        <w:shd w:val="clear" w:color="auto" w:fill="FFFFFF" w:themeFill="background1"/>
        <w:spacing w:after="0"/>
        <w:ind w:right="405"/>
        <w:rPr>
          <w:rFonts w:cs="Calibri"/>
          <w:i/>
          <w:iCs/>
          <w:color w:val="2D2B2B" w:themeColor="text1" w:themeShade="80"/>
          <w:sz w:val="24"/>
          <w:szCs w:val="24"/>
        </w:rPr>
      </w:pPr>
      <w:r w:rsidRPr="0086206A">
        <w:rPr>
          <w:rFonts w:cs="Calibri"/>
          <w:i/>
          <w:iCs/>
          <w:color w:val="2D2B2B" w:themeColor="text1" w:themeShade="80"/>
          <w:sz w:val="24"/>
          <w:szCs w:val="24"/>
        </w:rPr>
        <w:t xml:space="preserve">Please refer to: </w:t>
      </w:r>
    </w:p>
    <w:p w:rsidRPr="0086206A" w:rsidR="00475029" w:rsidP="00475029" w:rsidRDefault="00475029" w14:paraId="2F90612E" w14:textId="77777777">
      <w:pPr>
        <w:shd w:val="clear" w:color="auto" w:fill="FFFFFF" w:themeFill="background1"/>
        <w:spacing w:after="0"/>
        <w:ind w:right="405"/>
        <w:rPr>
          <w:rFonts w:cs="Calibri"/>
          <w:i/>
          <w:color w:val="2D2B2B" w:themeColor="text1" w:themeShade="80"/>
          <w:sz w:val="24"/>
          <w:szCs w:val="24"/>
        </w:rPr>
      </w:pPr>
    </w:p>
    <w:p w:rsidRPr="0086206A" w:rsidR="00475029" w:rsidP="004E6DB6" w:rsidRDefault="00475029" w14:paraId="50ECDC14" w14:textId="77777777">
      <w:pPr>
        <w:pStyle w:val="ListParagraph"/>
        <w:numPr>
          <w:ilvl w:val="0"/>
          <w:numId w:val="5"/>
        </w:numPr>
        <w:shd w:val="clear" w:color="auto" w:fill="FFFFFF" w:themeFill="background1"/>
        <w:spacing w:after="40"/>
        <w:ind w:left="540"/>
        <w:contextualSpacing w:val="0"/>
        <w:rPr>
          <w:i/>
          <w:iCs/>
          <w:sz w:val="24"/>
          <w:szCs w:val="24"/>
        </w:rPr>
      </w:pPr>
      <w:r w:rsidRPr="0086206A">
        <w:rPr>
          <w:i/>
          <w:iCs/>
          <w:sz w:val="24"/>
          <w:szCs w:val="24"/>
        </w:rPr>
        <w:t>Test Protocol</w:t>
      </w:r>
    </w:p>
    <w:p w:rsidRPr="0086206A" w:rsidR="00475029" w:rsidP="004E6DB6" w:rsidRDefault="00475029" w14:paraId="29C3D837" w14:textId="77777777">
      <w:pPr>
        <w:pStyle w:val="ListParagraph"/>
        <w:numPr>
          <w:ilvl w:val="0"/>
          <w:numId w:val="5"/>
        </w:numPr>
        <w:shd w:val="clear" w:color="auto" w:fill="FFFFFF" w:themeFill="background1"/>
        <w:spacing w:after="40"/>
        <w:ind w:left="540"/>
        <w:contextualSpacing w:val="0"/>
        <w:rPr>
          <w:i/>
          <w:iCs/>
          <w:sz w:val="24"/>
          <w:szCs w:val="24"/>
        </w:rPr>
      </w:pPr>
      <w:r w:rsidRPr="0086206A">
        <w:rPr>
          <w:i/>
          <w:iCs/>
          <w:sz w:val="24"/>
          <w:szCs w:val="24"/>
        </w:rPr>
        <w:t>Facilitator Introduction</w:t>
      </w:r>
    </w:p>
    <w:p w:rsidRPr="0086206A" w:rsidR="00475029" w:rsidP="004E6DB6" w:rsidRDefault="00475029" w14:paraId="594A6D80" w14:textId="77777777">
      <w:pPr>
        <w:pStyle w:val="ListParagraph"/>
        <w:numPr>
          <w:ilvl w:val="0"/>
          <w:numId w:val="5"/>
        </w:numPr>
        <w:shd w:val="clear" w:color="auto" w:fill="FFFFFF" w:themeFill="background1"/>
        <w:spacing w:after="40"/>
        <w:ind w:left="540"/>
        <w:contextualSpacing w:val="0"/>
        <w:rPr>
          <w:i/>
          <w:iCs/>
          <w:sz w:val="24"/>
          <w:szCs w:val="24"/>
        </w:rPr>
      </w:pPr>
      <w:r w:rsidRPr="0086206A">
        <w:rPr>
          <w:i/>
          <w:iCs/>
          <w:sz w:val="24"/>
          <w:szCs w:val="24"/>
        </w:rPr>
        <w:t>Facilitator Outline</w:t>
      </w:r>
    </w:p>
    <w:p w:rsidRPr="0086206A" w:rsidR="00475029" w:rsidP="004E6DB6" w:rsidRDefault="00475029" w14:paraId="1757B832" w14:textId="77777777">
      <w:pPr>
        <w:pStyle w:val="ListParagraph"/>
        <w:numPr>
          <w:ilvl w:val="0"/>
          <w:numId w:val="5"/>
        </w:numPr>
        <w:shd w:val="clear" w:color="auto" w:fill="FFFFFF" w:themeFill="background1"/>
        <w:spacing w:after="40"/>
        <w:ind w:left="540"/>
        <w:contextualSpacing w:val="0"/>
        <w:rPr>
          <w:i/>
          <w:iCs/>
          <w:sz w:val="24"/>
          <w:szCs w:val="24"/>
        </w:rPr>
      </w:pPr>
      <w:r w:rsidRPr="0086206A">
        <w:rPr>
          <w:i/>
          <w:iCs/>
          <w:sz w:val="24"/>
          <w:szCs w:val="24"/>
        </w:rPr>
        <w:t>Consent forms</w:t>
      </w:r>
    </w:p>
    <w:p w:rsidRPr="0086206A" w:rsidR="00475029" w:rsidP="00475029" w:rsidRDefault="00475029" w14:paraId="1B4210D6" w14:textId="77777777">
      <w:pPr>
        <w:shd w:val="clear" w:color="auto" w:fill="FFFFFF" w:themeFill="background1"/>
        <w:spacing w:after="0"/>
        <w:ind w:right="405"/>
        <w:rPr>
          <w:rFonts w:cs="Calibri"/>
          <w:i/>
          <w:color w:val="2D2B2B" w:themeColor="text1" w:themeShade="80"/>
          <w:sz w:val="24"/>
          <w:szCs w:val="24"/>
        </w:rPr>
      </w:pPr>
    </w:p>
    <w:p w:rsidRPr="0086206A" w:rsidR="00475029" w:rsidP="00475029" w:rsidRDefault="00475029" w14:paraId="508C9DD6" w14:textId="481CDAEE">
      <w:pPr>
        <w:shd w:val="clear" w:color="auto" w:fill="FFFFFF" w:themeFill="background1"/>
        <w:spacing w:after="0"/>
        <w:ind w:right="405"/>
        <w:rPr>
          <w:rFonts w:cs="Calibri"/>
          <w:i/>
          <w:iCs/>
          <w:color w:val="2D2B2B" w:themeColor="text1" w:themeShade="80"/>
          <w:sz w:val="24"/>
          <w:szCs w:val="24"/>
        </w:rPr>
      </w:pPr>
      <w:r w:rsidRPr="0086206A">
        <w:rPr>
          <w:rFonts w:cs="Calibri"/>
          <w:i/>
          <w:iCs/>
          <w:color w:val="2D2B2B" w:themeColor="text1" w:themeShade="80"/>
          <w:sz w:val="24"/>
          <w:szCs w:val="24"/>
        </w:rPr>
        <w:t xml:space="preserve">The scenarios on the following pages will be provided to the users verbatim, so that participants </w:t>
      </w:r>
      <w:r w:rsidR="007D0C2F">
        <w:rPr>
          <w:rFonts w:cs="Calibri"/>
          <w:i/>
          <w:iCs/>
          <w:color w:val="2D2B2B" w:themeColor="text1" w:themeShade="80"/>
          <w:sz w:val="24"/>
          <w:szCs w:val="24"/>
        </w:rPr>
        <w:t>hear</w:t>
      </w:r>
      <w:r w:rsidRPr="0086206A">
        <w:rPr>
          <w:rFonts w:cs="Calibri"/>
          <w:i/>
          <w:iCs/>
          <w:color w:val="2D2B2B" w:themeColor="text1" w:themeShade="80"/>
          <w:sz w:val="24"/>
          <w:szCs w:val="24"/>
        </w:rPr>
        <w:t xml:space="preserve"> the exact same questions. </w:t>
      </w:r>
    </w:p>
    <w:p w:rsidRPr="0086206A" w:rsidR="00475029" w:rsidP="00475029" w:rsidRDefault="00475029" w14:paraId="3D8FE825" w14:textId="77777777">
      <w:pPr>
        <w:shd w:val="clear" w:color="auto" w:fill="FFFFFF" w:themeFill="background1"/>
        <w:spacing w:after="0"/>
        <w:ind w:right="405"/>
        <w:rPr>
          <w:rFonts w:cs="Calibri"/>
          <w:i/>
          <w:color w:val="2D2B2B" w:themeColor="text1" w:themeShade="80"/>
          <w:sz w:val="24"/>
          <w:szCs w:val="24"/>
        </w:rPr>
      </w:pPr>
    </w:p>
    <w:p w:rsidRPr="0086206A" w:rsidR="00475029" w:rsidP="00475029" w:rsidRDefault="00475029" w14:paraId="54C99F45" w14:textId="77777777">
      <w:pPr>
        <w:shd w:val="clear" w:color="auto" w:fill="FFFFFF" w:themeFill="background1"/>
        <w:spacing w:after="0"/>
        <w:ind w:right="405"/>
        <w:rPr>
          <w:rFonts w:cs="Calibri"/>
          <w:i/>
          <w:iCs/>
          <w:color w:val="2D2B2B" w:themeColor="text1" w:themeShade="80"/>
          <w:sz w:val="24"/>
          <w:szCs w:val="24"/>
        </w:rPr>
      </w:pPr>
      <w:r w:rsidRPr="0086206A">
        <w:rPr>
          <w:rFonts w:cs="Calibri"/>
          <w:i/>
          <w:iCs/>
          <w:color w:val="2D2B2B" w:themeColor="text1" w:themeShade="80"/>
          <w:sz w:val="24"/>
          <w:szCs w:val="24"/>
        </w:rPr>
        <w:t xml:space="preserve">The probing questions made by the facilitator will vary from participant to participant and will </w:t>
      </w:r>
      <w:r w:rsidRPr="0086206A">
        <w:rPr>
          <w:rFonts w:cs="Calibri"/>
          <w:i/>
          <w:iCs/>
          <w:color w:val="2D2B2B" w:themeColor="text1" w:themeShade="80"/>
          <w:sz w:val="24"/>
          <w:szCs w:val="24"/>
          <w:shd w:val="clear" w:color="auto" w:fill="FFFFFF" w:themeFill="background1"/>
        </w:rPr>
        <w:t>be based on the facilitator’s judgment of what to test and the time allotted in the session. The</w:t>
      </w:r>
      <w:r w:rsidRPr="0086206A">
        <w:rPr>
          <w:rFonts w:cs="Calibri"/>
          <w:i/>
          <w:iCs/>
          <w:color w:val="2D2B2B" w:themeColor="text1" w:themeShade="80"/>
          <w:sz w:val="24"/>
          <w:szCs w:val="24"/>
        </w:rPr>
        <w:t xml:space="preserve"> probing questions that follow are simply a guide to assist discussion and will be used by the facilitator to learn more about specific concepts. </w:t>
      </w:r>
    </w:p>
    <w:p w:rsidRPr="0086206A" w:rsidR="00475029" w:rsidP="00475029" w:rsidRDefault="00475029" w14:paraId="55EFED03" w14:textId="77777777">
      <w:pPr>
        <w:shd w:val="clear" w:color="auto" w:fill="FFFFFF" w:themeFill="background1"/>
        <w:spacing w:after="0"/>
        <w:ind w:left="360" w:right="405"/>
        <w:rPr>
          <w:rFonts w:cs="Calibri"/>
          <w:i/>
          <w:color w:val="2D2B2B" w:themeColor="text1" w:themeShade="80"/>
          <w:sz w:val="24"/>
          <w:szCs w:val="24"/>
        </w:rPr>
      </w:pPr>
    </w:p>
    <w:p w:rsidRPr="0086206A" w:rsidR="00475029" w:rsidP="00475029" w:rsidRDefault="00475029" w14:paraId="706468D9" w14:textId="77777777">
      <w:pPr>
        <w:pStyle w:val="ListParagraph"/>
        <w:shd w:val="clear" w:color="auto" w:fill="FFFFFF" w:themeFill="background1"/>
        <w:ind w:left="0"/>
        <w:rPr>
          <w:sz w:val="24"/>
          <w:szCs w:val="24"/>
        </w:rPr>
      </w:pPr>
      <w:r w:rsidRPr="0086206A">
        <w:rPr>
          <w:rFonts w:cs="Calibri"/>
          <w:i/>
          <w:iCs/>
          <w:color w:val="2D2B2B" w:themeColor="text1" w:themeShade="80"/>
          <w:sz w:val="24"/>
          <w:szCs w:val="24"/>
        </w:rPr>
        <w:t xml:space="preserve">Lastly, the estimated times below are simply an estimate of the time it will take for each scenario. Some users may complete tasks faster and others may struggle and not be able to complete all of the following scenarios. </w:t>
      </w:r>
    </w:p>
    <w:p w:rsidR="00FA44CD" w:rsidP="001D33B4" w:rsidRDefault="00FA44CD" w14:paraId="71C96FC7" w14:textId="7530C030">
      <w:pPr>
        <w:spacing w:after="0"/>
        <w:rPr>
          <w:rFonts w:cs="Calibri"/>
        </w:rPr>
      </w:pPr>
    </w:p>
    <w:p w:rsidR="00FA44CD" w:rsidP="001D33B4" w:rsidRDefault="00FA44CD" w14:paraId="57D222CC" w14:textId="77777777">
      <w:pPr>
        <w:spacing w:after="0"/>
        <w:rPr>
          <w:rFonts w:cs="Calibri"/>
        </w:rPr>
      </w:pPr>
    </w:p>
    <w:p w:rsidR="001D33B4" w:rsidP="001D33B4" w:rsidRDefault="001D33B4" w14:paraId="506E28A1" w14:textId="77777777">
      <w:pPr>
        <w:spacing w:after="0"/>
      </w:pPr>
    </w:p>
    <w:p w:rsidR="00107CBC" w:rsidP="001D33B4" w:rsidRDefault="00107CBC" w14:paraId="0964C1BC" w14:textId="77777777">
      <w:pPr>
        <w:spacing w:after="0"/>
      </w:pPr>
    </w:p>
    <w:p w:rsidR="00107CBC" w:rsidP="001D33B4" w:rsidRDefault="00107CBC" w14:paraId="577BC168" w14:textId="77777777">
      <w:pPr>
        <w:sectPr w:rsidR="00107CBC" w:rsidSect="00CF4AEB">
          <w:pgSz w:w="12240" w:h="15840"/>
          <w:pgMar w:top="1440" w:right="1440" w:bottom="1440" w:left="1440" w:header="720" w:footer="330" w:gutter="0"/>
          <w:cols w:space="720"/>
          <w:docGrid w:linePitch="360"/>
        </w:sectPr>
      </w:pPr>
    </w:p>
    <w:p w:rsidRPr="00097458" w:rsidR="00FA11CD" w:rsidP="00097458" w:rsidRDefault="00FA11CD" w14:paraId="6791A6AB" w14:textId="77777777">
      <w:pPr>
        <w:pStyle w:val="Heading"/>
      </w:pPr>
      <w:bookmarkStart w:name="_Toc282420549" w:id="32"/>
      <w:bookmarkStart w:name="_Toc298290892" w:id="33"/>
      <w:r w:rsidRPr="00097458">
        <w:lastRenderedPageBreak/>
        <w:t>How will the tasks be measured?</w:t>
      </w:r>
      <w:bookmarkEnd w:id="32"/>
      <w:bookmarkEnd w:id="33"/>
      <w:r w:rsidRPr="00097458">
        <w:t xml:space="preserve"> </w:t>
      </w:r>
    </w:p>
    <w:p w:rsidR="00097458" w:rsidP="001D33B4" w:rsidRDefault="00097458" w14:paraId="4EF22BAE" w14:textId="77777777">
      <w:pPr>
        <w:rPr>
          <w:rFonts w:cs="Calibri"/>
        </w:rPr>
      </w:pPr>
    </w:p>
    <w:p w:rsidRPr="0086206A" w:rsidR="00FA11CD" w:rsidP="00F57DFE" w:rsidRDefault="00FA11CD" w14:paraId="59B3CA35" w14:textId="352B0882">
      <w:pPr>
        <w:rPr>
          <w:rFonts w:cs="Calibri"/>
          <w:sz w:val="24"/>
          <w:szCs w:val="24"/>
        </w:rPr>
      </w:pPr>
      <w:r w:rsidRPr="0086206A">
        <w:rPr>
          <w:rFonts w:cs="Calibri"/>
          <w:sz w:val="24"/>
          <w:szCs w:val="24"/>
        </w:rPr>
        <w:t xml:space="preserve">In order to measure users’ performance on the </w:t>
      </w:r>
      <w:r w:rsidRPr="0086206A" w:rsidR="00C66132">
        <w:rPr>
          <w:rFonts w:cs="Calibri"/>
          <w:sz w:val="24"/>
          <w:szCs w:val="24"/>
        </w:rPr>
        <w:t>website</w:t>
      </w:r>
      <w:r w:rsidRPr="0086206A">
        <w:rPr>
          <w:rFonts w:cs="Calibri"/>
          <w:sz w:val="24"/>
          <w:szCs w:val="24"/>
        </w:rPr>
        <w:t xml:space="preserve">, several quantitative metrics and qualitative data will be collected, including: </w:t>
      </w:r>
    </w:p>
    <w:p w:rsidRPr="0086206A" w:rsidR="00F57DFE" w:rsidP="00F57DFE" w:rsidRDefault="00F57DFE" w14:paraId="162D3BD7" w14:textId="77777777">
      <w:pPr>
        <w:pStyle w:val="Heading2"/>
        <w:framePr w:hSpace="0" w:wrap="auto" w:hAnchor="text" w:vAnchor="margin" w:xAlign="left" w:yAlign="inline"/>
        <w:rPr>
          <w:rStyle w:val="SubtleEmphasis"/>
          <w:smallCaps w:val="0"/>
          <w:szCs w:val="30"/>
        </w:rPr>
      </w:pPr>
      <w:bookmarkStart w:name="_Toc270921497" w:id="34"/>
      <w:bookmarkStart w:name="_Toc282420550" w:id="35"/>
      <w:bookmarkStart w:name="_Toc298290893" w:id="36"/>
    </w:p>
    <w:p w:rsidRPr="0086206A" w:rsidR="00FA11CD" w:rsidP="00F57DFE" w:rsidRDefault="00FA11CD" w14:paraId="696793BD" w14:textId="76B8449D">
      <w:pPr>
        <w:pStyle w:val="Heading2"/>
        <w:framePr w:hSpace="0" w:wrap="auto" w:hAnchor="text" w:vAnchor="margin" w:xAlign="left" w:yAlign="inline"/>
        <w:rPr>
          <w:rStyle w:val="SubtleEmphasis"/>
          <w:sz w:val="28"/>
          <w:szCs w:val="28"/>
        </w:rPr>
      </w:pPr>
      <w:r w:rsidRPr="0086206A">
        <w:rPr>
          <w:rStyle w:val="SubtleEmphasis"/>
          <w:smallCaps w:val="0"/>
          <w:sz w:val="28"/>
          <w:szCs w:val="28"/>
        </w:rPr>
        <w:t>Successful Task Completion</w:t>
      </w:r>
      <w:bookmarkEnd w:id="34"/>
      <w:bookmarkEnd w:id="35"/>
      <w:bookmarkEnd w:id="36"/>
    </w:p>
    <w:p w:rsidRPr="0086206A" w:rsidR="00FA11CD" w:rsidP="00F57DFE" w:rsidRDefault="00FA11CD" w14:paraId="459BB97D" w14:textId="77777777">
      <w:pPr>
        <w:rPr>
          <w:rFonts w:cs="Calibri"/>
          <w:sz w:val="24"/>
          <w:szCs w:val="24"/>
        </w:rPr>
      </w:pPr>
      <w:r w:rsidRPr="0086206A">
        <w:rPr>
          <w:rFonts w:cs="Calibri"/>
          <w:sz w:val="24"/>
          <w:szCs w:val="24"/>
        </w:rPr>
        <w:t xml:space="preserve">Each scenario will ask participants to complete a task and find specific information using the </w:t>
      </w:r>
      <w:r w:rsidRPr="0086206A" w:rsidR="00C66132">
        <w:rPr>
          <w:rFonts w:cs="Calibri"/>
          <w:sz w:val="24"/>
          <w:szCs w:val="24"/>
        </w:rPr>
        <w:t>website</w:t>
      </w:r>
      <w:r w:rsidRPr="0086206A">
        <w:rPr>
          <w:rFonts w:cs="Calibri"/>
          <w:sz w:val="24"/>
          <w:szCs w:val="24"/>
        </w:rPr>
        <w:t xml:space="preserve">.  The scenario is considered a successful completion when the participant says he has achieved the goal </w:t>
      </w:r>
      <w:r w:rsidRPr="0086206A">
        <w:rPr>
          <w:rFonts w:cs="Calibri"/>
          <w:b/>
          <w:i/>
          <w:sz w:val="24"/>
          <w:szCs w:val="24"/>
          <w:u w:val="single"/>
        </w:rPr>
        <w:t>AND</w:t>
      </w:r>
      <w:r w:rsidRPr="0086206A">
        <w:rPr>
          <w:rFonts w:cs="Calibri"/>
          <w:sz w:val="24"/>
          <w:szCs w:val="24"/>
        </w:rPr>
        <w:t xml:space="preserve"> has done so successfully.  To ensure that tasks are judged correctly, successful task completion criteria have been defined in this plan so that all team members can review and contribute to the definitions of success.  This will help to ensure that observers all score each task in the same way. </w:t>
      </w:r>
    </w:p>
    <w:p w:rsidRPr="0086206A" w:rsidR="00FA11CD" w:rsidP="00F57DFE" w:rsidRDefault="00FA11CD" w14:paraId="0227C59C" w14:textId="77777777">
      <w:pPr>
        <w:pStyle w:val="Heading2"/>
        <w:framePr w:hSpace="0" w:wrap="auto" w:hAnchor="text" w:vAnchor="margin" w:xAlign="left" w:yAlign="inline"/>
        <w:rPr>
          <w:rStyle w:val="SubtleEmphasis"/>
          <w:sz w:val="24"/>
          <w:szCs w:val="24"/>
        </w:rPr>
      </w:pPr>
      <w:bookmarkStart w:name="_Toc240796411" w:id="37"/>
    </w:p>
    <w:p w:rsidRPr="0086206A" w:rsidR="00FA11CD" w:rsidP="00F57DFE" w:rsidRDefault="00FA11CD" w14:paraId="4AD492F1" w14:textId="77777777">
      <w:pPr>
        <w:pStyle w:val="Heading2"/>
        <w:framePr w:hSpace="0" w:wrap="auto" w:hAnchor="text" w:vAnchor="margin" w:xAlign="left" w:yAlign="inline"/>
        <w:rPr>
          <w:rStyle w:val="SubtleEmphasis"/>
          <w:smallCaps w:val="0"/>
          <w:sz w:val="28"/>
          <w:szCs w:val="28"/>
        </w:rPr>
      </w:pPr>
      <w:bookmarkStart w:name="_Toc270921498" w:id="38"/>
      <w:bookmarkStart w:name="_Toc282420551" w:id="39"/>
      <w:bookmarkStart w:name="_Toc298290894" w:id="40"/>
      <w:r w:rsidRPr="0086206A">
        <w:rPr>
          <w:rStyle w:val="SubtleEmphasis"/>
          <w:smallCaps w:val="0"/>
          <w:sz w:val="28"/>
          <w:szCs w:val="28"/>
        </w:rPr>
        <w:t>Critical Errors</w:t>
      </w:r>
      <w:bookmarkEnd w:id="37"/>
      <w:bookmarkEnd w:id="38"/>
      <w:bookmarkEnd w:id="39"/>
      <w:bookmarkEnd w:id="40"/>
    </w:p>
    <w:p w:rsidRPr="0086206A" w:rsidR="00FA11CD" w:rsidP="00F57DFE" w:rsidRDefault="00FA11CD" w14:paraId="5815F3E7" w14:textId="77777777">
      <w:pPr>
        <w:rPr>
          <w:rFonts w:cs="Calibri"/>
          <w:sz w:val="24"/>
          <w:szCs w:val="24"/>
        </w:rPr>
      </w:pPr>
      <w:r w:rsidRPr="0086206A">
        <w:rPr>
          <w:rFonts w:cs="Calibri"/>
          <w:sz w:val="24"/>
          <w:szCs w:val="24"/>
        </w:rPr>
        <w:t>Critical errors are large deviations from the intended path for the scenario.  Participants may or may not be aware that the task goal is incorrect or incomplete.  As an example, a participant providing the wrong answer to the scenario question, while thinking he was correct, is a critical error.  Other examples include intervention from a facilitator because either the participant had gone so off-course or had made mistakes that prevented him from completing the scenario correctly.</w:t>
      </w:r>
    </w:p>
    <w:p w:rsidRPr="0086206A" w:rsidR="00FA11CD" w:rsidP="00F57DFE" w:rsidRDefault="00FA11CD" w14:paraId="5D3AD948" w14:textId="77777777">
      <w:pPr>
        <w:pStyle w:val="Heading2"/>
        <w:framePr w:hSpace="0" w:wrap="auto" w:hAnchor="text" w:vAnchor="margin" w:xAlign="left" w:yAlign="inline"/>
        <w:rPr>
          <w:rStyle w:val="SubtleEmphasis"/>
          <w:sz w:val="24"/>
          <w:szCs w:val="24"/>
        </w:rPr>
      </w:pPr>
      <w:bookmarkStart w:name="_Toc240796412" w:id="41"/>
    </w:p>
    <w:p w:rsidRPr="0086206A" w:rsidR="00FA11CD" w:rsidP="00F57DFE" w:rsidRDefault="00FA11CD" w14:paraId="35AE7C5E" w14:textId="77777777">
      <w:pPr>
        <w:pStyle w:val="Heading2"/>
        <w:framePr w:hSpace="0" w:wrap="auto" w:hAnchor="text" w:vAnchor="margin" w:xAlign="left" w:yAlign="inline"/>
        <w:rPr>
          <w:rStyle w:val="SubtleEmphasis"/>
          <w:smallCaps w:val="0"/>
          <w:sz w:val="28"/>
          <w:szCs w:val="28"/>
        </w:rPr>
      </w:pPr>
      <w:bookmarkStart w:name="_Toc270921499" w:id="42"/>
      <w:bookmarkStart w:name="_Toc282420552" w:id="43"/>
      <w:bookmarkStart w:name="_Toc298290895" w:id="44"/>
      <w:r w:rsidRPr="0086206A">
        <w:rPr>
          <w:rStyle w:val="SubtleEmphasis"/>
          <w:smallCaps w:val="0"/>
          <w:sz w:val="28"/>
          <w:szCs w:val="28"/>
        </w:rPr>
        <w:t>Non-critical Errors</w:t>
      </w:r>
      <w:bookmarkEnd w:id="41"/>
      <w:bookmarkEnd w:id="42"/>
      <w:bookmarkEnd w:id="43"/>
      <w:bookmarkEnd w:id="44"/>
    </w:p>
    <w:p w:rsidRPr="0086206A" w:rsidR="00FA11CD" w:rsidP="00F57DFE" w:rsidRDefault="00FA11CD" w14:paraId="01E5FA7E" w14:textId="77777777">
      <w:pPr>
        <w:rPr>
          <w:rFonts w:cs="Calibri"/>
          <w:sz w:val="24"/>
          <w:szCs w:val="24"/>
        </w:rPr>
      </w:pPr>
      <w:r w:rsidRPr="0086206A">
        <w:rPr>
          <w:rFonts w:cs="Calibri"/>
          <w:sz w:val="24"/>
          <w:szCs w:val="24"/>
        </w:rPr>
        <w:t>Non-critical errors are mistakes that the participant is able to recover from.  These may be clicking the wrong link, choosing the wrong feature, trying to select something that is disabled, or another minor mistake.</w:t>
      </w:r>
    </w:p>
    <w:p w:rsidRPr="0086206A" w:rsidR="00FA11CD" w:rsidP="00F57DFE" w:rsidRDefault="00FA11CD" w14:paraId="6EC76D2A" w14:textId="77777777">
      <w:pPr>
        <w:rPr>
          <w:rFonts w:cs="Calibri"/>
          <w:sz w:val="24"/>
          <w:szCs w:val="24"/>
        </w:rPr>
      </w:pPr>
    </w:p>
    <w:p w:rsidRPr="0086206A" w:rsidR="00FA11CD" w:rsidP="00F57DFE" w:rsidRDefault="00FA11CD" w14:paraId="73B3E9B4" w14:textId="77777777">
      <w:pPr>
        <w:pStyle w:val="Heading2"/>
        <w:framePr w:hSpace="0" w:wrap="auto" w:hAnchor="text" w:vAnchor="margin" w:xAlign="left" w:yAlign="inline"/>
        <w:rPr>
          <w:rStyle w:val="SubtleEmphasis"/>
          <w:smallCaps w:val="0"/>
          <w:sz w:val="28"/>
          <w:szCs w:val="28"/>
        </w:rPr>
      </w:pPr>
      <w:bookmarkStart w:name="_Toc270921501" w:id="45"/>
      <w:bookmarkStart w:name="_Toc282420554" w:id="46"/>
      <w:bookmarkStart w:name="_Toc298290897" w:id="47"/>
      <w:r w:rsidRPr="0086206A">
        <w:rPr>
          <w:rStyle w:val="SubtleEmphasis"/>
          <w:smallCaps w:val="0"/>
          <w:sz w:val="28"/>
          <w:szCs w:val="28"/>
        </w:rPr>
        <w:t>Wrong Path</w:t>
      </w:r>
      <w:bookmarkEnd w:id="45"/>
      <w:bookmarkEnd w:id="46"/>
      <w:bookmarkEnd w:id="47"/>
    </w:p>
    <w:p w:rsidRPr="0086206A" w:rsidR="00FA11CD" w:rsidP="00F57DFE" w:rsidRDefault="00FA11CD" w14:paraId="5819A27D" w14:textId="5153217E">
      <w:pPr>
        <w:rPr>
          <w:rFonts w:cs="Calibri"/>
          <w:sz w:val="24"/>
          <w:szCs w:val="24"/>
        </w:rPr>
      </w:pPr>
      <w:r w:rsidRPr="0086206A">
        <w:rPr>
          <w:rFonts w:cs="Calibri"/>
          <w:sz w:val="24"/>
          <w:szCs w:val="24"/>
        </w:rPr>
        <w:t xml:space="preserve">Wrong path errors include those for which the participant had a “false start” and went down the wrong navigation path or workflow path.  These are also reflected by critical and non-critical </w:t>
      </w:r>
      <w:r w:rsidRPr="0086206A" w:rsidR="006309A7">
        <w:rPr>
          <w:rFonts w:cs="Calibri"/>
          <w:sz w:val="24"/>
          <w:szCs w:val="24"/>
        </w:rPr>
        <w:t>errors but</w:t>
      </w:r>
      <w:r w:rsidRPr="0086206A">
        <w:rPr>
          <w:rFonts w:cs="Calibri"/>
          <w:sz w:val="24"/>
          <w:szCs w:val="24"/>
        </w:rPr>
        <w:t xml:space="preserve"> are captured at a higher level.  Wrong path errors reflect major issues with navigation or workflow design.  To help measure wrong path, users’ first clicks are recorded and identify where users initially went to complete a task.  </w:t>
      </w:r>
    </w:p>
    <w:p w:rsidRPr="0086206A" w:rsidR="00FA11CD" w:rsidP="006309A7" w:rsidRDefault="00FA11CD" w14:paraId="5C41D63A" w14:textId="6F2009A1">
      <w:pPr>
        <w:pStyle w:val="Heading2"/>
        <w:framePr w:hSpace="0" w:wrap="auto" w:hAnchor="text" w:vAnchor="margin" w:xAlign="left" w:yAlign="inline"/>
        <w:rPr>
          <w:rStyle w:val="SubtleEmphasis"/>
          <w:smallCaps w:val="0"/>
          <w:sz w:val="28"/>
          <w:szCs w:val="28"/>
        </w:rPr>
      </w:pPr>
      <w:bookmarkStart w:name="_Toc270921503" w:id="48"/>
      <w:bookmarkStart w:name="_Toc282420556" w:id="49"/>
      <w:bookmarkStart w:name="_Toc298290899" w:id="50"/>
      <w:r w:rsidRPr="0086206A">
        <w:rPr>
          <w:rStyle w:val="SubtleEmphasis"/>
          <w:smallCaps w:val="0"/>
          <w:sz w:val="28"/>
          <w:szCs w:val="28"/>
        </w:rPr>
        <w:lastRenderedPageBreak/>
        <w:t>Subjective Measures</w:t>
      </w:r>
      <w:bookmarkEnd w:id="48"/>
      <w:bookmarkEnd w:id="49"/>
      <w:bookmarkEnd w:id="50"/>
    </w:p>
    <w:p w:rsidRPr="0086206A" w:rsidR="00FA11CD" w:rsidP="006309A7" w:rsidRDefault="00FA11CD" w14:paraId="64C45007" w14:textId="77777777">
      <w:pPr>
        <w:rPr>
          <w:rFonts w:cs="Calibri"/>
          <w:sz w:val="24"/>
          <w:szCs w:val="24"/>
        </w:rPr>
      </w:pPr>
      <w:r w:rsidRPr="0086206A">
        <w:rPr>
          <w:rFonts w:cs="Calibri"/>
          <w:sz w:val="24"/>
          <w:szCs w:val="24"/>
        </w:rPr>
        <w:t xml:space="preserve">The participants’ satisfaction, ease of use, ease of finding information, and other relevant subjective measures will be captured via a post-test questionnaire.  Participant confidence and judgments on ease of use will be collected after each usability test.    </w:t>
      </w:r>
    </w:p>
    <w:p w:rsidRPr="0086206A" w:rsidR="00FA11CD" w:rsidP="006309A7" w:rsidRDefault="00FA11CD" w14:paraId="5A3EF807" w14:textId="77777777">
      <w:pPr>
        <w:pStyle w:val="Heading2"/>
        <w:framePr w:hSpace="0" w:wrap="auto" w:hAnchor="text" w:vAnchor="margin" w:xAlign="left" w:yAlign="inline"/>
        <w:rPr>
          <w:rStyle w:val="SubtleEmphasis"/>
          <w:sz w:val="24"/>
          <w:szCs w:val="24"/>
        </w:rPr>
      </w:pPr>
    </w:p>
    <w:p w:rsidRPr="0086206A" w:rsidR="00FA11CD" w:rsidP="006309A7" w:rsidRDefault="00FA11CD" w14:paraId="3CBE1C6E" w14:textId="77777777">
      <w:pPr>
        <w:pStyle w:val="Heading2"/>
        <w:framePr w:hSpace="0" w:wrap="auto" w:hAnchor="text" w:vAnchor="margin" w:xAlign="left" w:yAlign="inline"/>
        <w:rPr>
          <w:rStyle w:val="SubtleEmphasis"/>
          <w:smallCaps w:val="0"/>
          <w:sz w:val="28"/>
          <w:szCs w:val="28"/>
        </w:rPr>
      </w:pPr>
      <w:bookmarkStart w:name="_Toc270921504" w:id="51"/>
      <w:bookmarkStart w:name="_Toc282420557" w:id="52"/>
      <w:bookmarkStart w:name="_Toc298290900" w:id="53"/>
      <w:r w:rsidRPr="0086206A">
        <w:rPr>
          <w:rStyle w:val="SubtleEmphasis"/>
          <w:smallCaps w:val="0"/>
          <w:sz w:val="28"/>
          <w:szCs w:val="28"/>
        </w:rPr>
        <w:t>Likes, Dislikes, and Recommendations</w:t>
      </w:r>
      <w:bookmarkEnd w:id="51"/>
      <w:bookmarkEnd w:id="52"/>
      <w:bookmarkEnd w:id="53"/>
    </w:p>
    <w:p w:rsidRPr="0086206A" w:rsidR="00FA11CD" w:rsidP="006309A7" w:rsidRDefault="00FA11CD" w14:paraId="64557369" w14:textId="77777777">
      <w:pPr>
        <w:rPr>
          <w:rFonts w:cs="Calibri"/>
          <w:sz w:val="24"/>
          <w:szCs w:val="24"/>
        </w:rPr>
      </w:pPr>
      <w:r w:rsidRPr="0086206A">
        <w:rPr>
          <w:rFonts w:cs="Calibri"/>
          <w:sz w:val="24"/>
          <w:szCs w:val="24"/>
        </w:rPr>
        <w:t>As the participant completes each scenario, he may comment on features and content he likes, dislikes, or would change.  We will capture these and look across participants for trends.</w:t>
      </w:r>
    </w:p>
    <w:p w:rsidR="00FA11CD" w:rsidP="001D33B4" w:rsidRDefault="00FA11CD" w14:paraId="3D397FFA" w14:textId="55E72403">
      <w:pPr>
        <w:ind w:left="720"/>
        <w:rPr>
          <w:rFonts w:cs="Calibri"/>
        </w:rPr>
      </w:pPr>
    </w:p>
    <w:p w:rsidRPr="002B19ED" w:rsidR="006309A7" w:rsidP="001D33B4" w:rsidRDefault="006309A7" w14:paraId="1F5D6726" w14:textId="77777777">
      <w:pPr>
        <w:ind w:left="720"/>
        <w:rPr>
          <w:rFonts w:cs="Calibri"/>
        </w:rPr>
      </w:pPr>
    </w:p>
    <w:p w:rsidRPr="00097458" w:rsidR="00FA11CD" w:rsidP="00097458" w:rsidRDefault="00FA11CD" w14:paraId="057B7DC2" w14:textId="77777777">
      <w:pPr>
        <w:pStyle w:val="Heading"/>
      </w:pPr>
      <w:r w:rsidRPr="00097458">
        <w:t xml:space="preserve">What equipment will be used? </w:t>
      </w:r>
    </w:p>
    <w:p w:rsidR="00FA11CD" w:rsidP="001D33B4" w:rsidRDefault="00FA11CD" w14:paraId="6D94279B" w14:textId="77777777">
      <w:pPr>
        <w:spacing w:after="0"/>
        <w:rPr>
          <w:rFonts w:cs="Calibri"/>
        </w:rPr>
      </w:pPr>
    </w:p>
    <w:p w:rsidRPr="00EA610A" w:rsidR="00FA11CD" w:rsidP="006309A7" w:rsidRDefault="00FA11CD" w14:paraId="67C064FC" w14:textId="77777777">
      <w:pPr>
        <w:pStyle w:val="Heading2"/>
        <w:framePr w:hSpace="0" w:wrap="auto" w:hAnchor="text" w:vAnchor="margin" w:xAlign="left" w:yAlign="inline"/>
        <w:rPr>
          <w:rStyle w:val="SubtleEmphasis"/>
          <w:smallCaps w:val="0"/>
          <w:sz w:val="22"/>
          <w:szCs w:val="22"/>
        </w:rPr>
      </w:pPr>
      <w:bookmarkStart w:name="_Toc298290908" w:id="54"/>
      <w:r w:rsidRPr="00EA610A">
        <w:rPr>
          <w:rStyle w:val="SubtleEmphasis"/>
          <w:smallCaps w:val="0"/>
          <w:sz w:val="28"/>
          <w:szCs w:val="28"/>
        </w:rPr>
        <w:t>Recording &amp; Observation</w:t>
      </w:r>
      <w:bookmarkEnd w:id="54"/>
      <w:r w:rsidRPr="00EA610A">
        <w:rPr>
          <w:rStyle w:val="SubtleEmphasis"/>
          <w:smallCaps w:val="0"/>
          <w:sz w:val="28"/>
          <w:szCs w:val="28"/>
        </w:rPr>
        <w:t xml:space="preserve"> </w:t>
      </w:r>
    </w:p>
    <w:p w:rsidRPr="0086206A" w:rsidR="00FA11CD" w:rsidP="006309A7" w:rsidRDefault="00FA11CD" w14:paraId="1EA6127F" w14:textId="74BAC9EC">
      <w:pPr>
        <w:pStyle w:val="ListParagraph"/>
        <w:ind w:left="0"/>
        <w:rPr>
          <w:sz w:val="24"/>
          <w:szCs w:val="24"/>
        </w:rPr>
      </w:pPr>
      <w:r w:rsidRPr="0086206A">
        <w:rPr>
          <w:rFonts w:cs="Tahoma"/>
          <w:sz w:val="24"/>
          <w:szCs w:val="24"/>
        </w:rPr>
        <w:t xml:space="preserve">All of the sessions will be recorded </w:t>
      </w:r>
      <w:bookmarkStart w:name="_Toc173080998" w:id="55"/>
      <w:r w:rsidRPr="0086206A" w:rsidR="00AB7CED">
        <w:rPr>
          <w:rFonts w:cs="Tahoma"/>
          <w:sz w:val="24"/>
          <w:szCs w:val="24"/>
        </w:rPr>
        <w:t xml:space="preserve">and streamed live using screensharing software. We invite members of the </w:t>
      </w:r>
      <w:r w:rsidRPr="0086206A" w:rsidR="00B43080">
        <w:rPr>
          <w:rFonts w:cs="Calibri"/>
          <w:sz w:val="24"/>
          <w:szCs w:val="24"/>
        </w:rPr>
        <w:t xml:space="preserve">U.S. Mint marketing, web, and content teams </w:t>
      </w:r>
      <w:r w:rsidRPr="0086206A" w:rsidR="00AB7CED">
        <w:rPr>
          <w:rFonts w:cs="Tahoma"/>
          <w:sz w:val="24"/>
          <w:szCs w:val="24"/>
        </w:rPr>
        <w:t xml:space="preserve">to login and watch the sessions live as they are happening.  If observers miss a session all will be recorded an uploaded so that observers may watch at a later time if needed. </w:t>
      </w:r>
      <w:r w:rsidRPr="0086206A" w:rsidR="006E2A1C">
        <w:rPr>
          <w:rFonts w:cs="Tahoma"/>
          <w:sz w:val="24"/>
          <w:szCs w:val="24"/>
        </w:rPr>
        <w:t xml:space="preserve"> </w:t>
      </w:r>
    </w:p>
    <w:p w:rsidRPr="0086206A" w:rsidR="00097458" w:rsidP="001D33B4" w:rsidRDefault="00097458" w14:paraId="7A2694E5" w14:textId="77777777">
      <w:pPr>
        <w:spacing w:after="0"/>
        <w:rPr>
          <w:rFonts w:cs="MyriadPro-Regular"/>
          <w:b/>
          <w:sz w:val="28"/>
          <w:szCs w:val="28"/>
        </w:rPr>
      </w:pPr>
    </w:p>
    <w:bookmarkEnd w:id="55"/>
    <w:p w:rsidR="00EA610A" w:rsidP="00BE3270" w:rsidRDefault="00A85100" w14:paraId="33C63355" w14:textId="77777777">
      <w:pPr>
        <w:spacing w:after="0"/>
        <w:rPr>
          <w:rFonts w:cs="MyriadPro-Regular"/>
          <w:sz w:val="44"/>
          <w:szCs w:val="44"/>
        </w:rPr>
      </w:pPr>
      <w:r>
        <w:rPr>
          <w:rFonts w:cs="MyriadPro-Regular"/>
          <w:sz w:val="44"/>
          <w:szCs w:val="44"/>
        </w:rPr>
        <w:br w:type="page"/>
      </w:r>
    </w:p>
    <w:p w:rsidR="00CF4AEB" w:rsidP="00CF4AEB" w:rsidRDefault="00CF4AEB" w14:paraId="6F25DA0D" w14:textId="77777777">
      <w:pPr>
        <w:pStyle w:val="Heading"/>
        <w:rPr>
          <w:rFonts w:cs="MyriadPro-Regular"/>
          <w:sz w:val="44"/>
          <w:szCs w:val="44"/>
        </w:rPr>
        <w:sectPr w:rsidR="00CF4AEB" w:rsidSect="00CF4AEB">
          <w:pgSz w:w="12240" w:h="15840"/>
          <w:pgMar w:top="1440" w:right="1440" w:bottom="1440" w:left="1440" w:header="720" w:footer="0" w:gutter="0"/>
          <w:cols w:space="720"/>
          <w:docGrid w:linePitch="360"/>
        </w:sectPr>
      </w:pPr>
    </w:p>
    <w:p w:rsidR="00CF4AEB" w:rsidP="00CF4AEB" w:rsidRDefault="00CF4AEB" w14:paraId="317A883C" w14:textId="6B27C10C">
      <w:pPr>
        <w:pStyle w:val="Heading"/>
        <w:rPr>
          <w:rFonts w:cs="MyriadPro-Regular"/>
          <w:sz w:val="44"/>
          <w:szCs w:val="44"/>
        </w:rPr>
      </w:pPr>
      <w:r>
        <w:rPr>
          <w:rFonts w:cs="MyriadPro-Regular"/>
          <w:sz w:val="44"/>
          <w:szCs w:val="44"/>
        </w:rPr>
        <w:lastRenderedPageBreak/>
        <w:t>UX TAsks</w:t>
      </w:r>
    </w:p>
    <w:p w:rsidR="00CF4AEB" w:rsidP="00BE3270" w:rsidRDefault="00CF4AEB" w14:paraId="75C976D6" w14:textId="77777777">
      <w:pPr>
        <w:spacing w:after="0"/>
        <w:rPr>
          <w:rFonts w:cs="MyriadPro-Regular"/>
          <w:sz w:val="44"/>
          <w:szCs w:val="44"/>
        </w:rPr>
      </w:pPr>
    </w:p>
    <w:tbl>
      <w:tblPr>
        <w:tblStyle w:val="TableGrid"/>
        <w:tblW w:w="14310" w:type="dxa"/>
        <w:tblInd w:w="-630" w:type="dxa"/>
        <w:tblBorders>
          <w:top w:val="single" w:color="D9D9D9" w:themeColor="background1" w:themeShade="D9" w:sz="4" w:space="0"/>
          <w:left w:val="none" w:color="auto" w:sz="0" w:space="0"/>
          <w:bottom w:val="single" w:color="D9D9D9" w:themeColor="background1" w:themeShade="D9" w:sz="4" w:space="0"/>
          <w:right w:val="none" w:color="auto" w:sz="0" w:space="0"/>
          <w:insideH w:val="single" w:color="D9D9D9" w:themeColor="background1" w:themeShade="D9" w:sz="4" w:space="0"/>
          <w:insideV w:val="single" w:color="D9D9D9" w:themeColor="background1" w:themeShade="D9" w:sz="4" w:space="0"/>
        </w:tblBorders>
        <w:tblLayout w:type="fixed"/>
        <w:tblCellMar>
          <w:top w:w="144" w:type="dxa"/>
          <w:left w:w="144" w:type="dxa"/>
          <w:bottom w:w="144" w:type="dxa"/>
          <w:right w:w="144" w:type="dxa"/>
        </w:tblCellMar>
        <w:tblLook w:val="04A0" w:firstRow="1" w:lastRow="0" w:firstColumn="1" w:lastColumn="0" w:noHBand="0" w:noVBand="1"/>
      </w:tblPr>
      <w:tblGrid>
        <w:gridCol w:w="635"/>
        <w:gridCol w:w="2515"/>
        <w:gridCol w:w="11160"/>
      </w:tblGrid>
      <w:tr w:rsidRPr="0086206A" w:rsidR="00AB7CED" w:rsidTr="00A10AA2" w14:paraId="2DC4B2CC" w14:textId="77777777">
        <w:trPr>
          <w:trHeight w:val="386"/>
          <w:tblHeader/>
        </w:trPr>
        <w:tc>
          <w:tcPr>
            <w:tcW w:w="635" w:type="dxa"/>
            <w:shd w:val="clear" w:color="auto" w:fill="EAEEF2"/>
            <w:vAlign w:val="center"/>
          </w:tcPr>
          <w:p w:rsidRPr="0086206A" w:rsidR="00AB7CED" w:rsidP="00BE3270" w:rsidRDefault="00AB7CED" w14:paraId="3E762823" w14:textId="77777777">
            <w:pPr>
              <w:pStyle w:val="Heading2"/>
              <w:framePr w:hSpace="0" w:wrap="auto" w:hAnchor="text" w:vAnchor="margin" w:xAlign="left" w:yAlign="inline"/>
              <w:jc w:val="center"/>
              <w:outlineLvl w:val="1"/>
              <w:rPr>
                <w:rFonts w:asciiTheme="minorHAnsi" w:hAnsiTheme="minorHAnsi" w:cstheme="minorHAnsi"/>
                <w:b w:val="0"/>
                <w:smallCaps/>
                <w:color w:val="3E5966" w:themeColor="accent1"/>
                <w:sz w:val="28"/>
                <w:szCs w:val="28"/>
              </w:rPr>
            </w:pPr>
            <w:r w:rsidRPr="0086206A">
              <w:rPr>
                <w:rFonts w:asciiTheme="minorHAnsi" w:hAnsiTheme="minorHAnsi" w:cstheme="minorHAnsi"/>
                <w:smallCaps/>
                <w:color w:val="3E5966" w:themeColor="accent1"/>
                <w:sz w:val="28"/>
                <w:szCs w:val="28"/>
              </w:rPr>
              <w:t>#</w:t>
            </w:r>
          </w:p>
        </w:tc>
        <w:tc>
          <w:tcPr>
            <w:tcW w:w="2515" w:type="dxa"/>
            <w:shd w:val="clear" w:color="auto" w:fill="EAEEF2"/>
            <w:vAlign w:val="center"/>
          </w:tcPr>
          <w:p w:rsidRPr="0086206A" w:rsidR="00AB7CED" w:rsidP="00BE3270" w:rsidRDefault="00AB7CED" w14:paraId="55EE965D" w14:textId="07B388D0">
            <w:pPr>
              <w:pStyle w:val="Heading2"/>
              <w:framePr w:hSpace="0" w:wrap="auto" w:hAnchor="text" w:vAnchor="margin" w:xAlign="left" w:yAlign="inline"/>
              <w:outlineLvl w:val="1"/>
              <w:rPr>
                <w:rFonts w:asciiTheme="minorHAnsi" w:hAnsiTheme="minorHAnsi" w:cstheme="minorHAnsi"/>
                <w:b w:val="0"/>
                <w:color w:val="3E5966" w:themeColor="accent1"/>
                <w:sz w:val="28"/>
                <w:szCs w:val="28"/>
              </w:rPr>
            </w:pPr>
            <w:r w:rsidRPr="0086206A">
              <w:rPr>
                <w:rFonts w:asciiTheme="minorHAnsi" w:hAnsiTheme="minorHAnsi" w:cstheme="minorHAnsi"/>
                <w:color w:val="3E5966" w:themeColor="accent1"/>
                <w:sz w:val="28"/>
                <w:szCs w:val="28"/>
              </w:rPr>
              <w:t>UX GOALS</w:t>
            </w:r>
          </w:p>
        </w:tc>
        <w:tc>
          <w:tcPr>
            <w:tcW w:w="11160" w:type="dxa"/>
            <w:shd w:val="clear" w:color="auto" w:fill="EAEEF2"/>
            <w:vAlign w:val="center"/>
          </w:tcPr>
          <w:p w:rsidRPr="0086206A" w:rsidR="00AB7CED" w:rsidP="00BE3270" w:rsidRDefault="00AB7CED" w14:paraId="3D0B4AD9" w14:textId="0DD4CC88">
            <w:pPr>
              <w:pStyle w:val="Heading2"/>
              <w:framePr w:hSpace="0" w:wrap="auto" w:hAnchor="text" w:vAnchor="margin" w:xAlign="left" w:yAlign="inline"/>
              <w:outlineLvl w:val="1"/>
              <w:rPr>
                <w:rFonts w:asciiTheme="minorHAnsi" w:hAnsiTheme="minorHAnsi" w:cstheme="minorHAnsi"/>
                <w:b w:val="0"/>
                <w:color w:val="3E5966" w:themeColor="accent1"/>
                <w:sz w:val="28"/>
                <w:szCs w:val="28"/>
              </w:rPr>
            </w:pPr>
            <w:r w:rsidRPr="0086206A">
              <w:rPr>
                <w:rFonts w:asciiTheme="minorHAnsi" w:hAnsiTheme="minorHAnsi" w:cstheme="minorHAnsi"/>
                <w:color w:val="3E5966" w:themeColor="accent1"/>
                <w:sz w:val="28"/>
                <w:szCs w:val="28"/>
              </w:rPr>
              <w:t>SCENARIOS / QUESTIONS</w:t>
            </w:r>
          </w:p>
        </w:tc>
      </w:tr>
      <w:tr w:rsidRPr="0086206A" w:rsidR="00AB7CED" w:rsidTr="00A10AA2" w14:paraId="16789C79" w14:textId="77777777">
        <w:tc>
          <w:tcPr>
            <w:tcW w:w="635" w:type="dxa"/>
          </w:tcPr>
          <w:p w:rsidRPr="0086206A" w:rsidR="00AB7CED" w:rsidP="00BE3270" w:rsidRDefault="00AB7CED" w14:paraId="6E0C1A71" w14:textId="77777777">
            <w:pPr>
              <w:pStyle w:val="Heading2"/>
              <w:framePr w:hSpace="0" w:wrap="auto" w:hAnchor="text" w:vAnchor="margin" w:xAlign="left" w:yAlign="inline"/>
              <w:jc w:val="center"/>
              <w:outlineLvl w:val="1"/>
              <w:rPr>
                <w:rFonts w:asciiTheme="minorHAnsi" w:hAnsiTheme="minorHAnsi" w:cstheme="minorHAnsi"/>
                <w:sz w:val="24"/>
                <w:szCs w:val="24"/>
              </w:rPr>
            </w:pPr>
            <w:r w:rsidRPr="0086206A">
              <w:rPr>
                <w:rFonts w:asciiTheme="minorHAnsi" w:hAnsiTheme="minorHAnsi" w:cstheme="minorHAnsi"/>
                <w:sz w:val="24"/>
                <w:szCs w:val="24"/>
              </w:rPr>
              <w:t>0.</w:t>
            </w:r>
          </w:p>
        </w:tc>
        <w:tc>
          <w:tcPr>
            <w:tcW w:w="2515" w:type="dxa"/>
          </w:tcPr>
          <w:p w:rsidRPr="0086206A" w:rsidR="00AB7CED" w:rsidP="00BE3270" w:rsidRDefault="00AB7CED" w14:paraId="615F5530" w14:textId="52798679">
            <w:pPr>
              <w:pStyle w:val="Heading2"/>
              <w:framePr w:hSpace="0" w:wrap="auto" w:hAnchor="text" w:vAnchor="margin" w:xAlign="left" w:yAlign="inline"/>
              <w:outlineLvl w:val="1"/>
              <w:rPr>
                <w:rStyle w:val="Hyperlink"/>
                <w:rFonts w:asciiTheme="minorHAnsi" w:hAnsiTheme="minorHAnsi" w:cstheme="minorHAnsi"/>
                <w:b w:val="0"/>
                <w:color w:val="auto"/>
                <w:sz w:val="24"/>
                <w:szCs w:val="24"/>
                <w:u w:val="none"/>
              </w:rPr>
            </w:pPr>
            <w:r w:rsidRPr="0086206A">
              <w:rPr>
                <w:rStyle w:val="Hyperlink"/>
                <w:rFonts w:asciiTheme="minorHAnsi" w:hAnsiTheme="minorHAnsi" w:cstheme="minorHAnsi"/>
                <w:color w:val="auto"/>
                <w:sz w:val="24"/>
                <w:szCs w:val="24"/>
                <w:u w:val="none"/>
              </w:rPr>
              <w:t>Warm-up</w:t>
            </w:r>
          </w:p>
          <w:p w:rsidRPr="0086206A" w:rsidR="00AB7CED" w:rsidP="00BE3270" w:rsidRDefault="00AB7CED" w14:paraId="21540142" w14:textId="77777777">
            <w:pPr>
              <w:rPr>
                <w:rFonts w:asciiTheme="minorHAnsi" w:hAnsiTheme="minorHAnsi" w:cstheme="minorHAnsi"/>
                <w:sz w:val="24"/>
                <w:szCs w:val="24"/>
              </w:rPr>
            </w:pPr>
          </w:p>
          <w:p w:rsidRPr="0086206A" w:rsidR="00AB7CED" w:rsidP="00BE3270" w:rsidRDefault="00AB7CED" w14:paraId="2EC10D41" w14:textId="77777777">
            <w:pPr>
              <w:rPr>
                <w:rFonts w:asciiTheme="minorHAnsi" w:hAnsiTheme="minorHAnsi" w:cstheme="minorHAnsi"/>
                <w:sz w:val="24"/>
                <w:szCs w:val="24"/>
              </w:rPr>
            </w:pPr>
          </w:p>
        </w:tc>
        <w:tc>
          <w:tcPr>
            <w:tcW w:w="11160" w:type="dxa"/>
          </w:tcPr>
          <w:p w:rsidR="008152C1" w:rsidP="008152C1" w:rsidRDefault="00AB7CED" w14:paraId="0872DE05" w14:textId="79358847">
            <w:pPr>
              <w:ind w:right="514"/>
              <w:rPr>
                <w:rFonts w:asciiTheme="minorHAnsi" w:hAnsiTheme="minorHAnsi" w:cstheme="minorHAnsi"/>
                <w:sz w:val="24"/>
                <w:szCs w:val="24"/>
                <w:shd w:val="clear" w:color="auto" w:fill="FFFFFF" w:themeFill="background1"/>
              </w:rPr>
            </w:pPr>
            <w:r w:rsidRPr="0086206A">
              <w:rPr>
                <w:rFonts w:asciiTheme="minorHAnsi" w:hAnsiTheme="minorHAnsi" w:cstheme="minorHAnsi"/>
                <w:sz w:val="24"/>
                <w:szCs w:val="24"/>
              </w:rPr>
              <w:t xml:space="preserve">Today, I’d like to ask for your feedback on </w:t>
            </w:r>
            <w:r w:rsidRPr="002B6616">
              <w:rPr>
                <w:rFonts w:asciiTheme="minorHAnsi" w:hAnsiTheme="minorHAnsi" w:cstheme="minorHAnsi"/>
                <w:sz w:val="24"/>
                <w:szCs w:val="24"/>
                <w:shd w:val="clear" w:color="auto" w:fill="FFFFFF" w:themeFill="background1"/>
              </w:rPr>
              <w:t xml:space="preserve">the United States Mint catalog website. </w:t>
            </w:r>
          </w:p>
          <w:p w:rsidRPr="006228CC" w:rsidR="00513842" w:rsidP="00513842" w:rsidRDefault="006228CC" w14:paraId="2257FB2A" w14:textId="1A30F685">
            <w:pPr>
              <w:pStyle w:val="ListParagraph"/>
              <w:numPr>
                <w:ilvl w:val="0"/>
                <w:numId w:val="22"/>
              </w:numPr>
              <w:ind w:right="514"/>
              <w:rPr>
                <w:rFonts w:asciiTheme="minorHAnsi" w:hAnsiTheme="minorHAnsi" w:cstheme="minorHAnsi"/>
                <w:sz w:val="24"/>
                <w:szCs w:val="24"/>
              </w:rPr>
            </w:pPr>
            <w:r>
              <w:rPr>
                <w:rFonts w:asciiTheme="minorHAnsi" w:hAnsiTheme="minorHAnsi" w:cstheme="minorHAnsi"/>
                <w:sz w:val="24"/>
                <w:szCs w:val="24"/>
                <w:shd w:val="clear" w:color="auto" w:fill="FFFFFF" w:themeFill="background1"/>
              </w:rPr>
              <w:t>First, can you tell me about your interest in coins and your experience collecting coins?</w:t>
            </w:r>
          </w:p>
          <w:p w:rsidRPr="006228CC" w:rsidR="006228CC" w:rsidP="00513842" w:rsidRDefault="006228CC" w14:paraId="2B7B43A8" w14:textId="48574379">
            <w:pPr>
              <w:pStyle w:val="ListParagraph"/>
              <w:numPr>
                <w:ilvl w:val="0"/>
                <w:numId w:val="22"/>
              </w:numPr>
              <w:ind w:right="514"/>
              <w:rPr>
                <w:rFonts w:asciiTheme="minorHAnsi" w:hAnsiTheme="minorHAnsi" w:cstheme="minorHAnsi"/>
                <w:sz w:val="24"/>
                <w:szCs w:val="24"/>
              </w:rPr>
            </w:pPr>
            <w:r>
              <w:rPr>
                <w:rFonts w:asciiTheme="minorHAnsi" w:hAnsiTheme="minorHAnsi" w:cstheme="minorHAnsi"/>
                <w:sz w:val="24"/>
                <w:szCs w:val="24"/>
                <w:shd w:val="clear" w:color="auto" w:fill="FFFFFF" w:themeFill="background1"/>
              </w:rPr>
              <w:t xml:space="preserve">Have you ever visited the United States Mint website? </w:t>
            </w:r>
          </w:p>
          <w:p w:rsidR="006228CC" w:rsidP="006228CC" w:rsidRDefault="006228CC" w14:paraId="56C4624E" w14:textId="64F6430F">
            <w:pPr>
              <w:pStyle w:val="ListParagraph"/>
              <w:numPr>
                <w:ilvl w:val="1"/>
                <w:numId w:val="22"/>
              </w:numPr>
              <w:ind w:right="514"/>
              <w:rPr>
                <w:rFonts w:asciiTheme="minorHAnsi" w:hAnsiTheme="minorHAnsi" w:cstheme="minorHAnsi"/>
                <w:sz w:val="24"/>
                <w:szCs w:val="24"/>
              </w:rPr>
            </w:pPr>
            <w:r>
              <w:rPr>
                <w:rFonts w:asciiTheme="minorHAnsi" w:hAnsiTheme="minorHAnsi" w:cstheme="minorHAnsi"/>
                <w:sz w:val="24"/>
                <w:szCs w:val="24"/>
              </w:rPr>
              <w:t>If so, do you remember what you were looking for?  Do you remember your reaction to the website?</w:t>
            </w:r>
          </w:p>
          <w:p w:rsidR="006228CC" w:rsidP="006228CC" w:rsidRDefault="006228CC" w14:paraId="56777E39" w14:textId="5B5404AF">
            <w:pPr>
              <w:pStyle w:val="ListParagraph"/>
              <w:numPr>
                <w:ilvl w:val="1"/>
                <w:numId w:val="22"/>
              </w:numPr>
              <w:ind w:right="514"/>
              <w:rPr>
                <w:rFonts w:asciiTheme="minorHAnsi" w:hAnsiTheme="minorHAnsi" w:cstheme="minorHAnsi"/>
                <w:sz w:val="24"/>
                <w:szCs w:val="24"/>
              </w:rPr>
            </w:pPr>
            <w:r>
              <w:rPr>
                <w:rFonts w:asciiTheme="minorHAnsi" w:hAnsiTheme="minorHAnsi" w:cstheme="minorHAnsi"/>
                <w:sz w:val="24"/>
                <w:szCs w:val="24"/>
              </w:rPr>
              <w:t>How do you learn about coins and purchasing coins?</w:t>
            </w:r>
          </w:p>
          <w:p w:rsidR="00513842" w:rsidP="006228CC" w:rsidRDefault="006228CC" w14:paraId="23E537E5" w14:textId="77777777">
            <w:pPr>
              <w:pStyle w:val="ListParagraph"/>
              <w:numPr>
                <w:ilvl w:val="1"/>
                <w:numId w:val="22"/>
              </w:numPr>
              <w:ind w:right="514"/>
              <w:rPr>
                <w:rFonts w:asciiTheme="minorHAnsi" w:hAnsiTheme="minorHAnsi" w:cstheme="minorHAnsi"/>
                <w:sz w:val="24"/>
                <w:szCs w:val="24"/>
              </w:rPr>
            </w:pPr>
            <w:r w:rsidRPr="006228CC">
              <w:rPr>
                <w:rFonts w:asciiTheme="minorHAnsi" w:hAnsiTheme="minorHAnsi" w:cstheme="minorHAnsi"/>
                <w:sz w:val="24"/>
                <w:szCs w:val="24"/>
              </w:rPr>
              <w:t>What types of coins are you most interested in?</w:t>
            </w:r>
          </w:p>
          <w:p w:rsidR="00E34D33" w:rsidP="00E34D33" w:rsidRDefault="00E34D33" w14:paraId="20F5721C" w14:textId="77777777">
            <w:pPr>
              <w:ind w:right="514"/>
              <w:rPr>
                <w:rFonts w:asciiTheme="minorHAnsi" w:hAnsiTheme="minorHAnsi" w:cstheme="minorHAnsi"/>
                <w:sz w:val="24"/>
                <w:szCs w:val="24"/>
              </w:rPr>
            </w:pPr>
          </w:p>
          <w:p w:rsidR="00E34D33" w:rsidP="00E34D33" w:rsidRDefault="00E34D33" w14:paraId="18AB4803" w14:textId="77777777">
            <w:pPr>
              <w:ind w:right="514"/>
              <w:rPr>
                <w:rFonts w:asciiTheme="minorHAnsi" w:hAnsiTheme="minorHAnsi" w:cstheme="minorHAnsi"/>
                <w:sz w:val="24"/>
                <w:szCs w:val="24"/>
              </w:rPr>
            </w:pPr>
          </w:p>
          <w:p w:rsidR="00E34D33" w:rsidP="00E34D33" w:rsidRDefault="00E34D33" w14:paraId="6CC3BE43" w14:textId="77777777">
            <w:pPr>
              <w:ind w:right="514"/>
              <w:rPr>
                <w:rFonts w:asciiTheme="minorHAnsi" w:hAnsiTheme="minorHAnsi" w:cstheme="minorHAnsi"/>
                <w:sz w:val="24"/>
                <w:szCs w:val="24"/>
              </w:rPr>
            </w:pPr>
          </w:p>
          <w:p w:rsidR="00E34D33" w:rsidP="00E34D33" w:rsidRDefault="00E34D33" w14:paraId="0801011C" w14:textId="77777777">
            <w:pPr>
              <w:ind w:right="514"/>
              <w:rPr>
                <w:rFonts w:asciiTheme="minorHAnsi" w:hAnsiTheme="minorHAnsi" w:cstheme="minorHAnsi"/>
                <w:sz w:val="24"/>
                <w:szCs w:val="24"/>
              </w:rPr>
            </w:pPr>
          </w:p>
          <w:p w:rsidR="00E34D33" w:rsidP="00E34D33" w:rsidRDefault="00E34D33" w14:paraId="38EA3F2D" w14:textId="77777777">
            <w:pPr>
              <w:ind w:right="514"/>
              <w:rPr>
                <w:rFonts w:asciiTheme="minorHAnsi" w:hAnsiTheme="minorHAnsi" w:cstheme="minorHAnsi"/>
                <w:sz w:val="24"/>
                <w:szCs w:val="24"/>
              </w:rPr>
            </w:pPr>
          </w:p>
          <w:p w:rsidR="00E34D33" w:rsidP="00E34D33" w:rsidRDefault="00E34D33" w14:paraId="77793CEA" w14:textId="77777777">
            <w:pPr>
              <w:ind w:right="514"/>
              <w:rPr>
                <w:rFonts w:asciiTheme="minorHAnsi" w:hAnsiTheme="minorHAnsi" w:cstheme="minorHAnsi"/>
                <w:sz w:val="24"/>
                <w:szCs w:val="24"/>
              </w:rPr>
            </w:pPr>
          </w:p>
          <w:p w:rsidRPr="00E34D33" w:rsidR="00E34D33" w:rsidP="00E34D33" w:rsidRDefault="00E34D33" w14:paraId="28AD048A" w14:textId="0122CBC2">
            <w:pPr>
              <w:ind w:right="514"/>
              <w:rPr>
                <w:rFonts w:asciiTheme="minorHAnsi" w:hAnsiTheme="minorHAnsi" w:cstheme="minorHAnsi"/>
                <w:sz w:val="24"/>
                <w:szCs w:val="24"/>
              </w:rPr>
            </w:pPr>
          </w:p>
        </w:tc>
      </w:tr>
      <w:tr w:rsidRPr="0086206A" w:rsidR="006228CC" w:rsidTr="00A10AA2" w14:paraId="70447269" w14:textId="77777777">
        <w:tc>
          <w:tcPr>
            <w:tcW w:w="635" w:type="dxa"/>
          </w:tcPr>
          <w:p w:rsidRPr="0086206A" w:rsidR="006228CC" w:rsidP="00BE3270" w:rsidRDefault="006228CC" w14:paraId="7CB793CA" w14:textId="71D629F9">
            <w:pPr>
              <w:pStyle w:val="Heading2"/>
              <w:framePr w:hSpace="0" w:wrap="auto" w:hAnchor="text" w:vAnchor="margin" w:xAlign="left" w:yAlign="inline"/>
              <w:jc w:val="center"/>
              <w:outlineLvl w:val="1"/>
              <w:rPr>
                <w:rFonts w:asciiTheme="minorHAnsi" w:hAnsiTheme="minorHAnsi" w:cstheme="minorHAnsi"/>
                <w:sz w:val="24"/>
                <w:szCs w:val="24"/>
              </w:rPr>
            </w:pPr>
            <w:r>
              <w:rPr>
                <w:rFonts w:asciiTheme="minorHAnsi" w:hAnsiTheme="minorHAnsi" w:cstheme="minorHAnsi"/>
                <w:sz w:val="24"/>
                <w:szCs w:val="24"/>
              </w:rPr>
              <w:lastRenderedPageBreak/>
              <w:t>1.</w:t>
            </w:r>
          </w:p>
        </w:tc>
        <w:tc>
          <w:tcPr>
            <w:tcW w:w="2515" w:type="dxa"/>
          </w:tcPr>
          <w:p w:rsidR="006228CC" w:rsidP="00BE3270" w:rsidRDefault="006228CC" w14:paraId="75779C36" w14:textId="77777777">
            <w:pPr>
              <w:pStyle w:val="Heading2"/>
              <w:framePr w:hSpace="0" w:wrap="auto" w:hAnchor="text" w:vAnchor="margin" w:xAlign="left" w:yAlign="inline"/>
              <w:outlineLvl w:val="1"/>
              <w:rPr>
                <w:rStyle w:val="Hyperlink"/>
                <w:rFonts w:asciiTheme="minorHAnsi" w:hAnsiTheme="minorHAnsi" w:cstheme="minorHAnsi"/>
                <w:color w:val="auto"/>
                <w:sz w:val="24"/>
                <w:szCs w:val="24"/>
                <w:u w:val="none"/>
              </w:rPr>
            </w:pPr>
            <w:r>
              <w:rPr>
                <w:rStyle w:val="Hyperlink"/>
                <w:rFonts w:asciiTheme="minorHAnsi" w:hAnsiTheme="minorHAnsi" w:cstheme="minorHAnsi"/>
                <w:color w:val="auto"/>
                <w:sz w:val="24"/>
                <w:szCs w:val="24"/>
                <w:u w:val="none"/>
              </w:rPr>
              <w:t>Gold Coins</w:t>
            </w:r>
          </w:p>
          <w:p w:rsidR="006228CC" w:rsidP="006228CC" w:rsidRDefault="006228CC" w14:paraId="7DA06046" w14:textId="77777777"/>
          <w:p w:rsidRPr="006228CC" w:rsidR="006228CC" w:rsidP="006228CC" w:rsidRDefault="009B196A" w14:paraId="29AD955C" w14:textId="79442361">
            <w:hyperlink w:history="1" r:id="rId21">
              <w:r w:rsidRPr="0015354D" w:rsidR="0015354D">
                <w:rPr>
                  <w:rStyle w:val="Hyperlink"/>
                  <w:sz w:val="24"/>
                  <w:szCs w:val="24"/>
                  <w:shd w:val="clear" w:color="auto" w:fill="DAEFF0" w:themeFill="accent3" w:themeFillTint="33"/>
                </w:rPr>
                <w:t>Gold Coins</w:t>
              </w:r>
            </w:hyperlink>
          </w:p>
        </w:tc>
        <w:tc>
          <w:tcPr>
            <w:tcW w:w="11160" w:type="dxa"/>
          </w:tcPr>
          <w:p w:rsidR="001D2CDC" w:rsidP="008152C1" w:rsidRDefault="003E13A9" w14:paraId="300CD3BB" w14:textId="46209A92">
            <w:pPr>
              <w:ind w:right="514"/>
              <w:rPr>
                <w:rFonts w:asciiTheme="minorHAnsi" w:hAnsiTheme="minorHAnsi" w:cstheme="minorHAnsi"/>
                <w:sz w:val="24"/>
                <w:szCs w:val="24"/>
              </w:rPr>
            </w:pPr>
            <w:r>
              <w:rPr>
                <w:rFonts w:asciiTheme="minorHAnsi" w:hAnsiTheme="minorHAnsi" w:cstheme="minorHAnsi"/>
                <w:b/>
                <w:bCs/>
                <w:sz w:val="24"/>
                <w:szCs w:val="24"/>
              </w:rPr>
              <w:t>Part</w:t>
            </w:r>
            <w:r w:rsidRPr="006228CC" w:rsidR="006228CC">
              <w:rPr>
                <w:rFonts w:asciiTheme="minorHAnsi" w:hAnsiTheme="minorHAnsi" w:cstheme="minorHAnsi"/>
                <w:b/>
                <w:bCs/>
                <w:sz w:val="24"/>
                <w:szCs w:val="24"/>
              </w:rPr>
              <w:t xml:space="preserve"> 1:</w:t>
            </w:r>
            <w:r w:rsidR="006228CC">
              <w:rPr>
                <w:rFonts w:asciiTheme="minorHAnsi" w:hAnsiTheme="minorHAnsi" w:cstheme="minorHAnsi"/>
                <w:sz w:val="24"/>
                <w:szCs w:val="24"/>
              </w:rPr>
              <w:t xml:space="preserve"> Let’s pretend you </w:t>
            </w:r>
            <w:r w:rsidR="001D2CDC">
              <w:rPr>
                <w:rFonts w:asciiTheme="minorHAnsi" w:hAnsiTheme="minorHAnsi" w:cstheme="minorHAnsi"/>
                <w:sz w:val="24"/>
                <w:szCs w:val="24"/>
              </w:rPr>
              <w:t xml:space="preserve">saw this ad </w:t>
            </w:r>
            <w:r w:rsidR="00C77F5F">
              <w:rPr>
                <w:rFonts w:asciiTheme="minorHAnsi" w:hAnsiTheme="minorHAnsi" w:cstheme="minorHAnsi"/>
                <w:sz w:val="24"/>
                <w:szCs w:val="24"/>
              </w:rPr>
              <w:t xml:space="preserve">while scrolling your </w:t>
            </w:r>
            <w:r w:rsidR="001D2CDC">
              <w:rPr>
                <w:rFonts w:asciiTheme="minorHAnsi" w:hAnsiTheme="minorHAnsi" w:cstheme="minorHAnsi"/>
                <w:sz w:val="24"/>
                <w:szCs w:val="24"/>
              </w:rPr>
              <w:t>Facebook</w:t>
            </w:r>
            <w:r w:rsidR="00C77F5F">
              <w:rPr>
                <w:rFonts w:asciiTheme="minorHAnsi" w:hAnsiTheme="minorHAnsi" w:cstheme="minorHAnsi"/>
                <w:sz w:val="24"/>
                <w:szCs w:val="24"/>
              </w:rPr>
              <w:t xml:space="preserve"> feed</w:t>
            </w:r>
            <w:r w:rsidR="001D2CDC">
              <w:rPr>
                <w:rFonts w:asciiTheme="minorHAnsi" w:hAnsiTheme="minorHAnsi" w:cstheme="minorHAnsi"/>
                <w:sz w:val="24"/>
                <w:szCs w:val="24"/>
              </w:rPr>
              <w:t xml:space="preserve">. </w:t>
            </w:r>
            <w:r w:rsidR="006228CC">
              <w:rPr>
                <w:rFonts w:asciiTheme="minorHAnsi" w:hAnsiTheme="minorHAnsi" w:cstheme="minorHAnsi"/>
                <w:sz w:val="24"/>
                <w:szCs w:val="24"/>
              </w:rPr>
              <w:t xml:space="preserve"> </w:t>
            </w:r>
          </w:p>
          <w:p w:rsidR="001D2CDC" w:rsidP="001D2CDC" w:rsidRDefault="001D2CDC" w14:paraId="26330B6B" w14:textId="2EAC2AA3">
            <w:pPr>
              <w:pStyle w:val="ListParagraph"/>
              <w:numPr>
                <w:ilvl w:val="0"/>
                <w:numId w:val="36"/>
              </w:numPr>
              <w:ind w:right="514"/>
              <w:rPr>
                <w:rFonts w:asciiTheme="minorHAnsi" w:hAnsiTheme="minorHAnsi" w:cstheme="minorHAnsi"/>
                <w:sz w:val="24"/>
                <w:szCs w:val="24"/>
              </w:rPr>
            </w:pPr>
            <w:r>
              <w:rPr>
                <w:rFonts w:asciiTheme="minorHAnsi" w:hAnsiTheme="minorHAnsi" w:cstheme="minorHAnsi"/>
                <w:sz w:val="24"/>
                <w:szCs w:val="24"/>
              </w:rPr>
              <w:t>What is your reaction to this ad?</w:t>
            </w:r>
          </w:p>
          <w:p w:rsidR="001D2CDC" w:rsidP="001D2CDC" w:rsidRDefault="001D2CDC" w14:paraId="1DEC87DB" w14:textId="6407390E">
            <w:pPr>
              <w:pStyle w:val="ListParagraph"/>
              <w:numPr>
                <w:ilvl w:val="0"/>
                <w:numId w:val="36"/>
              </w:numPr>
              <w:ind w:right="514"/>
              <w:rPr>
                <w:rFonts w:asciiTheme="minorHAnsi" w:hAnsiTheme="minorHAnsi" w:cstheme="minorHAnsi"/>
                <w:sz w:val="24"/>
                <w:szCs w:val="24"/>
              </w:rPr>
            </w:pPr>
            <w:r>
              <w:rPr>
                <w:rFonts w:asciiTheme="minorHAnsi" w:hAnsiTheme="minorHAnsi" w:cstheme="minorHAnsi"/>
                <w:sz w:val="24"/>
                <w:szCs w:val="24"/>
              </w:rPr>
              <w:t>If you saw this while on Facebook what would you do?</w:t>
            </w:r>
          </w:p>
          <w:p w:rsidRPr="001D2CDC" w:rsidR="001D2CDC" w:rsidP="001D2CDC" w:rsidRDefault="001D2CDC" w14:paraId="35A44068" w14:textId="727046AA">
            <w:pPr>
              <w:pStyle w:val="ListParagraph"/>
              <w:numPr>
                <w:ilvl w:val="0"/>
                <w:numId w:val="36"/>
              </w:numPr>
              <w:ind w:right="514"/>
              <w:rPr>
                <w:rFonts w:asciiTheme="minorHAnsi" w:hAnsiTheme="minorHAnsi" w:cstheme="minorHAnsi"/>
                <w:sz w:val="24"/>
                <w:szCs w:val="24"/>
              </w:rPr>
            </w:pPr>
            <w:r>
              <w:rPr>
                <w:rFonts w:asciiTheme="minorHAnsi" w:hAnsiTheme="minorHAnsi" w:cstheme="minorHAnsi"/>
                <w:sz w:val="24"/>
                <w:szCs w:val="24"/>
              </w:rPr>
              <w:t>Would an ad like this motivate you to click on “Shop Now”?  Why or why not?</w:t>
            </w:r>
          </w:p>
          <w:p w:rsidR="007F24AA" w:rsidP="008152C1" w:rsidRDefault="007F24AA" w14:paraId="15AAA881" w14:textId="77777777">
            <w:pPr>
              <w:ind w:right="514"/>
              <w:rPr>
                <w:rFonts w:asciiTheme="minorHAnsi" w:hAnsiTheme="minorHAnsi" w:cstheme="minorHAnsi"/>
                <w:b/>
                <w:bCs/>
                <w:sz w:val="24"/>
                <w:szCs w:val="24"/>
              </w:rPr>
            </w:pPr>
          </w:p>
          <w:p w:rsidR="00C77F5F" w:rsidP="008152C1" w:rsidRDefault="001D2CDC" w14:paraId="0C8974C9" w14:textId="08A093DB">
            <w:pPr>
              <w:ind w:right="514"/>
              <w:rPr>
                <w:rFonts w:asciiTheme="minorHAnsi" w:hAnsiTheme="minorHAnsi" w:cstheme="minorHAnsi"/>
                <w:sz w:val="24"/>
                <w:szCs w:val="24"/>
              </w:rPr>
            </w:pPr>
            <w:r w:rsidRPr="001D2CDC">
              <w:rPr>
                <w:rFonts w:asciiTheme="minorHAnsi" w:hAnsiTheme="minorHAnsi" w:cstheme="minorHAnsi"/>
                <w:b/>
                <w:bCs/>
                <w:sz w:val="24"/>
                <w:szCs w:val="24"/>
              </w:rPr>
              <w:t>Part 2:</w:t>
            </w:r>
            <w:r>
              <w:rPr>
                <w:rFonts w:asciiTheme="minorHAnsi" w:hAnsiTheme="minorHAnsi" w:cstheme="minorHAnsi"/>
                <w:sz w:val="24"/>
                <w:szCs w:val="24"/>
              </w:rPr>
              <w:t xml:space="preserve"> Go ahead and click on shop now.  </w:t>
            </w:r>
            <w:r w:rsidR="00C77F5F">
              <w:rPr>
                <w:rFonts w:asciiTheme="minorHAnsi" w:hAnsiTheme="minorHAnsi" w:cstheme="minorHAnsi"/>
                <w:sz w:val="24"/>
                <w:szCs w:val="24"/>
              </w:rPr>
              <w:t xml:space="preserve">From </w:t>
            </w:r>
            <w:hyperlink w:history="1" r:id="rId22">
              <w:r w:rsidRPr="00C77F5F" w:rsidR="00C77F5F">
                <w:rPr>
                  <w:rStyle w:val="Hyperlink"/>
                  <w:rFonts w:asciiTheme="minorHAnsi" w:hAnsiTheme="minorHAnsi" w:cstheme="minorHAnsi"/>
                  <w:sz w:val="24"/>
                  <w:szCs w:val="24"/>
                </w:rPr>
                <w:t>Gold Coins</w:t>
              </w:r>
            </w:hyperlink>
            <w:r w:rsidR="00C77F5F">
              <w:rPr>
                <w:rFonts w:asciiTheme="minorHAnsi" w:hAnsiTheme="minorHAnsi" w:cstheme="minorHAnsi"/>
                <w:sz w:val="24"/>
                <w:szCs w:val="24"/>
              </w:rPr>
              <w:t xml:space="preserve"> page: </w:t>
            </w:r>
          </w:p>
          <w:p w:rsidR="00C77F5F" w:rsidP="00C77F5F" w:rsidRDefault="00C77F5F" w14:paraId="69DB0AC4" w14:textId="77777777">
            <w:pPr>
              <w:pStyle w:val="ListParagraph"/>
              <w:numPr>
                <w:ilvl w:val="0"/>
                <w:numId w:val="36"/>
              </w:numPr>
              <w:ind w:right="514"/>
              <w:rPr>
                <w:rFonts w:asciiTheme="minorHAnsi" w:hAnsiTheme="minorHAnsi" w:cstheme="minorHAnsi"/>
                <w:sz w:val="24"/>
                <w:szCs w:val="24"/>
              </w:rPr>
            </w:pPr>
            <w:r>
              <w:rPr>
                <w:rFonts w:asciiTheme="minorHAnsi" w:hAnsiTheme="minorHAnsi" w:cstheme="minorHAnsi"/>
                <w:sz w:val="24"/>
                <w:szCs w:val="24"/>
              </w:rPr>
              <w:t>What is your reaction to this page?</w:t>
            </w:r>
          </w:p>
          <w:p w:rsidR="00E81259" w:rsidP="00C77F5F" w:rsidRDefault="006228CC" w14:paraId="721FBD84" w14:textId="25701AB8">
            <w:pPr>
              <w:pStyle w:val="ListParagraph"/>
              <w:numPr>
                <w:ilvl w:val="0"/>
                <w:numId w:val="36"/>
              </w:numPr>
              <w:ind w:right="514"/>
              <w:rPr>
                <w:rFonts w:asciiTheme="minorHAnsi" w:hAnsiTheme="minorHAnsi" w:cstheme="minorHAnsi"/>
                <w:sz w:val="24"/>
                <w:szCs w:val="24"/>
              </w:rPr>
            </w:pPr>
            <w:r>
              <w:rPr>
                <w:rFonts w:asciiTheme="minorHAnsi" w:hAnsiTheme="minorHAnsi" w:cstheme="minorHAnsi"/>
                <w:sz w:val="24"/>
                <w:szCs w:val="24"/>
              </w:rPr>
              <w:t>When looking at coins on this page, what order do you think they are shown in?</w:t>
            </w:r>
          </w:p>
          <w:p w:rsidRPr="00C77F5F" w:rsidR="00C77F5F" w:rsidP="00C77F5F" w:rsidRDefault="00C77F5F" w14:paraId="06B8B563" w14:textId="77777777">
            <w:pPr>
              <w:pStyle w:val="ListParagraph"/>
              <w:numPr>
                <w:ilvl w:val="0"/>
                <w:numId w:val="36"/>
              </w:numPr>
              <w:ind w:right="514"/>
              <w:rPr>
                <w:rFonts w:asciiTheme="minorHAnsi" w:hAnsiTheme="minorHAnsi" w:cstheme="minorHAnsi"/>
                <w:sz w:val="24"/>
                <w:szCs w:val="24"/>
              </w:rPr>
            </w:pPr>
            <w:r w:rsidRPr="00C77F5F">
              <w:rPr>
                <w:rFonts w:asciiTheme="minorHAnsi" w:hAnsiTheme="minorHAnsi" w:cstheme="minorHAnsi"/>
                <w:sz w:val="24"/>
                <w:szCs w:val="24"/>
              </w:rPr>
              <w:t>Which of these coins would be most interesting to you and why?</w:t>
            </w:r>
          </w:p>
          <w:p w:rsidR="006228CC" w:rsidP="006228CC" w:rsidRDefault="003E13A9" w14:paraId="0455DA26" w14:textId="00069A85">
            <w:pPr>
              <w:ind w:right="514"/>
              <w:rPr>
                <w:rFonts w:asciiTheme="minorHAnsi" w:hAnsiTheme="minorHAnsi" w:cstheme="minorHAnsi"/>
                <w:sz w:val="24"/>
                <w:szCs w:val="24"/>
              </w:rPr>
            </w:pPr>
            <w:r>
              <w:rPr>
                <w:rFonts w:asciiTheme="minorHAnsi" w:hAnsiTheme="minorHAnsi" w:cstheme="minorHAnsi"/>
                <w:b/>
                <w:bCs/>
                <w:sz w:val="24"/>
                <w:szCs w:val="24"/>
              </w:rPr>
              <w:t>Part</w:t>
            </w:r>
            <w:r w:rsidRPr="006228CC" w:rsidR="006228CC">
              <w:rPr>
                <w:rFonts w:asciiTheme="minorHAnsi" w:hAnsiTheme="minorHAnsi" w:cstheme="minorHAnsi"/>
                <w:b/>
                <w:bCs/>
                <w:sz w:val="24"/>
                <w:szCs w:val="24"/>
              </w:rPr>
              <w:t xml:space="preserve"> </w:t>
            </w:r>
            <w:r w:rsidR="007F24AA">
              <w:rPr>
                <w:rFonts w:asciiTheme="minorHAnsi" w:hAnsiTheme="minorHAnsi" w:cstheme="minorHAnsi"/>
                <w:b/>
                <w:bCs/>
                <w:sz w:val="24"/>
                <w:szCs w:val="24"/>
              </w:rPr>
              <w:t>3</w:t>
            </w:r>
            <w:r w:rsidRPr="006228CC" w:rsidR="006228CC">
              <w:rPr>
                <w:rFonts w:asciiTheme="minorHAnsi" w:hAnsiTheme="minorHAnsi" w:cstheme="minorHAnsi"/>
                <w:b/>
                <w:bCs/>
                <w:sz w:val="24"/>
                <w:szCs w:val="24"/>
              </w:rPr>
              <w:t>:</w:t>
            </w:r>
            <w:r w:rsidR="006228CC">
              <w:rPr>
                <w:rFonts w:asciiTheme="minorHAnsi" w:hAnsiTheme="minorHAnsi" w:cstheme="minorHAnsi"/>
                <w:sz w:val="24"/>
                <w:szCs w:val="24"/>
              </w:rPr>
              <w:t xml:space="preserve"> Let’s pretend you have a budget and would like to see the coins </w:t>
            </w:r>
            <w:r>
              <w:rPr>
                <w:rFonts w:asciiTheme="minorHAnsi" w:hAnsiTheme="minorHAnsi" w:cstheme="minorHAnsi"/>
                <w:sz w:val="24"/>
                <w:szCs w:val="24"/>
              </w:rPr>
              <w:t xml:space="preserve">in order of least </w:t>
            </w:r>
            <w:r w:rsidR="006228CC">
              <w:rPr>
                <w:rFonts w:asciiTheme="minorHAnsi" w:hAnsiTheme="minorHAnsi" w:cstheme="minorHAnsi"/>
                <w:sz w:val="24"/>
                <w:szCs w:val="24"/>
              </w:rPr>
              <w:t>expensive, how would you do th</w:t>
            </w:r>
            <w:r>
              <w:rPr>
                <w:rFonts w:asciiTheme="minorHAnsi" w:hAnsiTheme="minorHAnsi" w:cstheme="minorHAnsi"/>
                <w:sz w:val="24"/>
                <w:szCs w:val="24"/>
              </w:rPr>
              <w:t>is</w:t>
            </w:r>
            <w:r w:rsidR="006228CC">
              <w:rPr>
                <w:rFonts w:asciiTheme="minorHAnsi" w:hAnsiTheme="minorHAnsi" w:cstheme="minorHAnsi"/>
                <w:sz w:val="24"/>
                <w:szCs w:val="24"/>
              </w:rPr>
              <w:t>?</w:t>
            </w:r>
          </w:p>
          <w:p w:rsidR="00E34D33" w:rsidP="006228CC" w:rsidRDefault="006228CC" w14:paraId="04F49D4F" w14:textId="2DC289FA">
            <w:pPr>
              <w:pStyle w:val="ListParagraph"/>
              <w:numPr>
                <w:ilvl w:val="0"/>
                <w:numId w:val="25"/>
              </w:numPr>
              <w:ind w:right="514"/>
              <w:rPr>
                <w:rFonts w:asciiTheme="minorHAnsi" w:hAnsiTheme="minorHAnsi" w:cstheme="minorHAnsi"/>
                <w:sz w:val="24"/>
                <w:szCs w:val="24"/>
              </w:rPr>
            </w:pPr>
            <w:r>
              <w:rPr>
                <w:rFonts w:asciiTheme="minorHAnsi" w:hAnsiTheme="minorHAnsi" w:cstheme="minorHAnsi"/>
                <w:sz w:val="24"/>
                <w:szCs w:val="24"/>
              </w:rPr>
              <w:t xml:space="preserve">What do you think </w:t>
            </w:r>
            <w:r w:rsidR="00E34D33">
              <w:rPr>
                <w:rFonts w:asciiTheme="minorHAnsi" w:hAnsiTheme="minorHAnsi" w:cstheme="minorHAnsi"/>
                <w:sz w:val="24"/>
                <w:szCs w:val="24"/>
              </w:rPr>
              <w:t>it means when it says “Limited”?</w:t>
            </w:r>
          </w:p>
          <w:p w:rsidR="00BC5EE8" w:rsidP="006228CC" w:rsidRDefault="00BC5EE8" w14:paraId="1B34167C" w14:textId="01AC3697">
            <w:pPr>
              <w:pStyle w:val="ListParagraph"/>
              <w:numPr>
                <w:ilvl w:val="0"/>
                <w:numId w:val="25"/>
              </w:numPr>
              <w:ind w:right="514"/>
              <w:rPr>
                <w:rFonts w:asciiTheme="minorHAnsi" w:hAnsiTheme="minorHAnsi" w:cstheme="minorHAnsi"/>
                <w:sz w:val="24"/>
                <w:szCs w:val="24"/>
              </w:rPr>
            </w:pPr>
            <w:r>
              <w:rPr>
                <w:rFonts w:asciiTheme="minorHAnsi" w:hAnsiTheme="minorHAnsi" w:cstheme="minorHAnsi"/>
                <w:sz w:val="24"/>
                <w:szCs w:val="24"/>
              </w:rPr>
              <w:t>Take a look at item that says “Learn More” or “Shop Now”, how do those differ from the other products on the page?</w:t>
            </w:r>
          </w:p>
          <w:p w:rsidR="00E34D33" w:rsidP="00E34D33" w:rsidRDefault="00E34D33" w14:paraId="50479DB1" w14:textId="77777777">
            <w:pPr>
              <w:pStyle w:val="ListParagraph"/>
              <w:ind w:right="514"/>
              <w:rPr>
                <w:rFonts w:asciiTheme="minorHAnsi" w:hAnsiTheme="minorHAnsi" w:cstheme="minorHAnsi"/>
                <w:sz w:val="24"/>
                <w:szCs w:val="24"/>
              </w:rPr>
            </w:pPr>
          </w:p>
          <w:p w:rsidRPr="0063669F" w:rsidR="00E34D33" w:rsidP="00E34D33" w:rsidRDefault="00E34D33" w14:paraId="347F4F6A" w14:textId="77777777">
            <w:pPr>
              <w:shd w:val="clear" w:color="auto" w:fill="F2F2F2" w:themeFill="background1" w:themeFillShade="F2"/>
              <w:spacing w:after="0"/>
              <w:rPr>
                <w:rFonts w:asciiTheme="minorHAnsi" w:hAnsiTheme="minorHAnsi" w:eastAsiaTheme="minorEastAsia" w:cstheme="minorBidi"/>
                <w:sz w:val="24"/>
                <w:szCs w:val="24"/>
              </w:rPr>
            </w:pPr>
            <w:r w:rsidRPr="0063669F">
              <w:rPr>
                <w:rFonts w:asciiTheme="minorHAnsi" w:hAnsiTheme="minorHAnsi" w:eastAsiaTheme="minorEastAsia" w:cstheme="minorBidi"/>
                <w:sz w:val="24"/>
                <w:szCs w:val="24"/>
              </w:rPr>
              <w:t>To Note:</w:t>
            </w:r>
          </w:p>
          <w:p w:rsidR="00E81259" w:rsidP="00E34D33" w:rsidRDefault="00E34D33" w14:paraId="225CC127" w14:textId="0021176C">
            <w:pPr>
              <w:ind w:right="514"/>
              <w:rPr>
                <w:rFonts w:asciiTheme="minorHAnsi" w:hAnsiTheme="minorHAnsi" w:cstheme="minorHAnsi"/>
                <w:sz w:val="24"/>
                <w:szCs w:val="24"/>
              </w:rPr>
            </w:pPr>
            <w:r>
              <w:rPr>
                <w:rFonts w:asciiTheme="minorHAnsi" w:hAnsiTheme="minorHAnsi" w:cstheme="minorHAnsi"/>
                <w:sz w:val="24"/>
                <w:szCs w:val="24"/>
              </w:rPr>
              <w:t>Do</w:t>
            </w:r>
            <w:r w:rsidRPr="00E34D33">
              <w:rPr>
                <w:rFonts w:asciiTheme="minorHAnsi" w:hAnsiTheme="minorHAnsi" w:cstheme="minorHAnsi"/>
                <w:sz w:val="24"/>
                <w:szCs w:val="24"/>
              </w:rPr>
              <w:t xml:space="preserve"> users notice the </w:t>
            </w:r>
            <w:r w:rsidR="00BC5EE8">
              <w:rPr>
                <w:rFonts w:asciiTheme="minorHAnsi" w:hAnsiTheme="minorHAnsi" w:cstheme="minorHAnsi"/>
                <w:sz w:val="24"/>
                <w:szCs w:val="24"/>
              </w:rPr>
              <w:t>shelf toppers</w:t>
            </w:r>
            <w:r w:rsidRPr="00E34D33">
              <w:rPr>
                <w:rFonts w:asciiTheme="minorHAnsi" w:hAnsiTheme="minorHAnsi" w:cstheme="minorHAnsi"/>
                <w:sz w:val="24"/>
                <w:szCs w:val="24"/>
              </w:rPr>
              <w:t>?</w:t>
            </w:r>
          </w:p>
          <w:p w:rsidRPr="00E34D33" w:rsidR="00E81259" w:rsidP="00E34D33" w:rsidRDefault="00E81259" w14:paraId="0347B056" w14:textId="5B6ACB8F">
            <w:pPr>
              <w:ind w:right="514"/>
              <w:rPr>
                <w:rFonts w:asciiTheme="minorHAnsi" w:hAnsiTheme="minorHAnsi" w:cstheme="minorHAnsi"/>
                <w:sz w:val="24"/>
                <w:szCs w:val="24"/>
              </w:rPr>
            </w:pPr>
          </w:p>
        </w:tc>
      </w:tr>
      <w:tr w:rsidRPr="0086206A" w:rsidR="00E81259" w:rsidTr="00A10AA2" w14:paraId="1AF2ACBE" w14:textId="77777777">
        <w:tc>
          <w:tcPr>
            <w:tcW w:w="635" w:type="dxa"/>
          </w:tcPr>
          <w:p w:rsidR="00E81259" w:rsidP="00A215F8" w:rsidRDefault="00E81259" w14:paraId="4BA2CC28" w14:textId="3F9CF492">
            <w:pPr>
              <w:pStyle w:val="Heading2"/>
              <w:framePr w:hSpace="0" w:wrap="auto" w:hAnchor="text" w:vAnchor="margin" w:xAlign="left" w:yAlign="inline"/>
              <w:jc w:val="center"/>
              <w:outlineLvl w:val="1"/>
              <w:rPr>
                <w:rFonts w:asciiTheme="minorHAnsi" w:hAnsiTheme="minorHAnsi" w:cstheme="minorHAnsi"/>
                <w:sz w:val="24"/>
                <w:szCs w:val="24"/>
              </w:rPr>
            </w:pPr>
            <w:r>
              <w:rPr>
                <w:rFonts w:asciiTheme="minorHAnsi" w:hAnsiTheme="minorHAnsi" w:cstheme="minorHAnsi"/>
                <w:sz w:val="24"/>
                <w:szCs w:val="24"/>
              </w:rPr>
              <w:lastRenderedPageBreak/>
              <w:t>2.</w:t>
            </w:r>
          </w:p>
        </w:tc>
        <w:tc>
          <w:tcPr>
            <w:tcW w:w="2515" w:type="dxa"/>
          </w:tcPr>
          <w:p w:rsidR="00E81259" w:rsidP="00A215F8" w:rsidRDefault="00E81259" w14:paraId="32D4E287" w14:textId="77777777">
            <w:pPr>
              <w:pStyle w:val="Heading2"/>
              <w:framePr w:hSpace="0" w:wrap="auto" w:hAnchor="text" w:vAnchor="margin" w:xAlign="left" w:yAlign="inline"/>
              <w:outlineLvl w:val="1"/>
              <w:rPr>
                <w:rStyle w:val="Hyperlink"/>
                <w:rFonts w:asciiTheme="minorHAnsi" w:hAnsiTheme="minorHAnsi" w:cstheme="minorHAnsi"/>
                <w:color w:val="auto"/>
                <w:sz w:val="24"/>
                <w:szCs w:val="24"/>
                <w:u w:val="none"/>
              </w:rPr>
            </w:pPr>
            <w:r>
              <w:rPr>
                <w:rStyle w:val="Hyperlink"/>
                <w:rFonts w:asciiTheme="minorHAnsi" w:hAnsiTheme="minorHAnsi" w:cstheme="minorHAnsi"/>
                <w:color w:val="auto"/>
                <w:sz w:val="24"/>
                <w:szCs w:val="24"/>
                <w:u w:val="none"/>
              </w:rPr>
              <w:t>Silver Coins</w:t>
            </w:r>
          </w:p>
          <w:p w:rsidR="00E81259" w:rsidP="00E81259" w:rsidRDefault="00E81259" w14:paraId="0DAF4DDE" w14:textId="77777777"/>
          <w:p w:rsidRPr="00E81259" w:rsidR="00E81259" w:rsidP="00E81259" w:rsidRDefault="009B196A" w14:paraId="3F7EED54" w14:textId="0C4C007C">
            <w:hyperlink w:history="1" r:id="rId23">
              <w:r w:rsidRPr="0015354D" w:rsidR="0015354D">
                <w:rPr>
                  <w:rStyle w:val="Hyperlink"/>
                  <w:sz w:val="24"/>
                  <w:szCs w:val="24"/>
                  <w:shd w:val="clear" w:color="auto" w:fill="DAEFF0" w:themeFill="accent3" w:themeFillTint="33"/>
                </w:rPr>
                <w:t>Silver Coins</w:t>
              </w:r>
            </w:hyperlink>
          </w:p>
        </w:tc>
        <w:tc>
          <w:tcPr>
            <w:tcW w:w="11160" w:type="dxa"/>
          </w:tcPr>
          <w:p w:rsidR="00E81259" w:rsidP="00774AEA" w:rsidRDefault="003E13A9" w14:paraId="62F62953" w14:textId="542880A5">
            <w:pPr>
              <w:rPr>
                <w:rFonts w:asciiTheme="minorHAnsi" w:hAnsiTheme="minorHAnsi" w:cstheme="minorHAnsi"/>
                <w:sz w:val="24"/>
                <w:szCs w:val="24"/>
              </w:rPr>
            </w:pPr>
            <w:r w:rsidRPr="003E13A9">
              <w:rPr>
                <w:rFonts w:asciiTheme="minorHAnsi" w:hAnsiTheme="minorHAnsi" w:cstheme="minorHAnsi"/>
                <w:b/>
                <w:bCs/>
                <w:sz w:val="24"/>
                <w:szCs w:val="24"/>
              </w:rPr>
              <w:t>Part 1:</w:t>
            </w:r>
            <w:r>
              <w:rPr>
                <w:rFonts w:asciiTheme="minorHAnsi" w:hAnsiTheme="minorHAnsi" w:cstheme="minorHAnsi"/>
                <w:sz w:val="24"/>
                <w:szCs w:val="24"/>
              </w:rPr>
              <w:t xml:space="preserve">  </w:t>
            </w:r>
            <w:r w:rsidR="00E81259">
              <w:rPr>
                <w:rFonts w:asciiTheme="minorHAnsi" w:hAnsiTheme="minorHAnsi" w:cstheme="minorHAnsi"/>
                <w:sz w:val="24"/>
                <w:szCs w:val="24"/>
              </w:rPr>
              <w:t>Now that we’ve looked at gold coins, without using the search, how would you find all the silver coins offered by the U.S. Mint?</w:t>
            </w:r>
          </w:p>
          <w:p w:rsidR="00E81259" w:rsidP="00E81259" w:rsidRDefault="00E81259" w14:paraId="304F4CCB" w14:textId="77777777">
            <w:pPr>
              <w:pStyle w:val="ListParagraph"/>
              <w:numPr>
                <w:ilvl w:val="0"/>
                <w:numId w:val="14"/>
              </w:numPr>
              <w:rPr>
                <w:rFonts w:asciiTheme="minorHAnsi" w:hAnsiTheme="minorHAnsi" w:cstheme="minorHAnsi"/>
                <w:sz w:val="24"/>
                <w:szCs w:val="24"/>
              </w:rPr>
            </w:pPr>
            <w:r>
              <w:rPr>
                <w:rFonts w:asciiTheme="minorHAnsi" w:hAnsiTheme="minorHAnsi" w:cstheme="minorHAnsi"/>
                <w:sz w:val="24"/>
                <w:szCs w:val="24"/>
              </w:rPr>
              <w:t>What is your reaction to this page?</w:t>
            </w:r>
          </w:p>
          <w:p w:rsidR="00E81259" w:rsidP="00E81259" w:rsidRDefault="00E81259" w14:paraId="6D41C6C2" w14:textId="77777777">
            <w:pPr>
              <w:pStyle w:val="ListParagraph"/>
              <w:numPr>
                <w:ilvl w:val="0"/>
                <w:numId w:val="14"/>
              </w:numPr>
              <w:rPr>
                <w:rFonts w:asciiTheme="minorHAnsi" w:hAnsiTheme="minorHAnsi" w:cstheme="minorHAnsi"/>
                <w:sz w:val="24"/>
                <w:szCs w:val="24"/>
              </w:rPr>
            </w:pPr>
            <w:r>
              <w:rPr>
                <w:rFonts w:asciiTheme="minorHAnsi" w:hAnsiTheme="minorHAnsi" w:cstheme="minorHAnsi"/>
                <w:sz w:val="24"/>
                <w:szCs w:val="24"/>
              </w:rPr>
              <w:t>What would you do next?</w:t>
            </w:r>
          </w:p>
          <w:p w:rsidR="00E81259" w:rsidP="00E81259" w:rsidRDefault="00E81259" w14:paraId="0F72F777" w14:textId="77777777">
            <w:pPr>
              <w:pStyle w:val="ListParagraph"/>
              <w:numPr>
                <w:ilvl w:val="0"/>
                <w:numId w:val="14"/>
              </w:numPr>
              <w:rPr>
                <w:rFonts w:asciiTheme="minorHAnsi" w:hAnsiTheme="minorHAnsi" w:cstheme="minorHAnsi"/>
                <w:sz w:val="24"/>
                <w:szCs w:val="24"/>
              </w:rPr>
            </w:pPr>
            <w:r>
              <w:rPr>
                <w:rFonts w:asciiTheme="minorHAnsi" w:hAnsiTheme="minorHAnsi" w:cstheme="minorHAnsi"/>
                <w:sz w:val="24"/>
                <w:szCs w:val="24"/>
              </w:rPr>
              <w:t xml:space="preserve">Would you ever want to see </w:t>
            </w:r>
            <w:r w:rsidRPr="001B003C">
              <w:rPr>
                <w:rFonts w:asciiTheme="minorHAnsi" w:hAnsiTheme="minorHAnsi" w:cstheme="minorHAnsi"/>
                <w:b/>
                <w:bCs/>
                <w:i/>
                <w:iCs/>
                <w:sz w:val="24"/>
                <w:szCs w:val="24"/>
              </w:rPr>
              <w:t>all</w:t>
            </w:r>
            <w:r>
              <w:rPr>
                <w:rFonts w:asciiTheme="minorHAnsi" w:hAnsiTheme="minorHAnsi" w:cstheme="minorHAnsi"/>
                <w:sz w:val="24"/>
                <w:szCs w:val="24"/>
              </w:rPr>
              <w:t xml:space="preserve"> silver coins on one page, or do you prefer to have them categorized like this? Why?</w:t>
            </w:r>
          </w:p>
          <w:p w:rsidR="00E81259" w:rsidP="00E81259" w:rsidRDefault="00E81259" w14:paraId="488C54CA" w14:textId="77777777">
            <w:pPr>
              <w:pStyle w:val="ListParagraph"/>
              <w:rPr>
                <w:rFonts w:asciiTheme="minorHAnsi" w:hAnsiTheme="minorHAnsi" w:cstheme="minorHAnsi"/>
                <w:sz w:val="24"/>
                <w:szCs w:val="24"/>
              </w:rPr>
            </w:pPr>
          </w:p>
          <w:p w:rsidR="00E81259" w:rsidP="00E81259" w:rsidRDefault="00E81259" w14:paraId="4A9DAAF0" w14:textId="77777777">
            <w:pPr>
              <w:rPr>
                <w:rFonts w:asciiTheme="minorHAnsi" w:hAnsiTheme="minorHAnsi" w:cstheme="minorHAnsi"/>
                <w:sz w:val="24"/>
                <w:szCs w:val="24"/>
              </w:rPr>
            </w:pPr>
            <w:r w:rsidRPr="00104527">
              <w:rPr>
                <w:rFonts w:asciiTheme="minorHAnsi" w:hAnsiTheme="minorHAnsi" w:cstheme="minorHAnsi"/>
                <w:b/>
                <w:bCs/>
                <w:sz w:val="24"/>
                <w:szCs w:val="24"/>
              </w:rPr>
              <w:t xml:space="preserve">Part 2: </w:t>
            </w:r>
            <w:r>
              <w:rPr>
                <w:rFonts w:asciiTheme="minorHAnsi" w:hAnsiTheme="minorHAnsi" w:cstheme="minorHAnsi"/>
                <w:sz w:val="24"/>
                <w:szCs w:val="24"/>
              </w:rPr>
              <w:t xml:space="preserve">Let’s take a look at the menu again, please click on “Shop All Precious Metals Coins”. </w:t>
            </w:r>
          </w:p>
          <w:p w:rsidR="00E81259" w:rsidP="00E81259" w:rsidRDefault="00E81259" w14:paraId="1DB3A610" w14:textId="77777777">
            <w:pPr>
              <w:pStyle w:val="ListParagraph"/>
              <w:numPr>
                <w:ilvl w:val="0"/>
                <w:numId w:val="16"/>
              </w:numPr>
              <w:rPr>
                <w:rFonts w:asciiTheme="minorHAnsi" w:hAnsiTheme="minorHAnsi" w:cstheme="minorHAnsi"/>
                <w:sz w:val="24"/>
                <w:szCs w:val="24"/>
              </w:rPr>
            </w:pPr>
            <w:r>
              <w:rPr>
                <w:rFonts w:asciiTheme="minorHAnsi" w:hAnsiTheme="minorHAnsi" w:cstheme="minorHAnsi"/>
                <w:sz w:val="24"/>
                <w:szCs w:val="24"/>
              </w:rPr>
              <w:t>What do you think of the organization of this page?</w:t>
            </w:r>
          </w:p>
          <w:p w:rsidR="00E81259" w:rsidP="00E81259" w:rsidRDefault="00E81259" w14:paraId="0FF6645F" w14:textId="77777777">
            <w:pPr>
              <w:pStyle w:val="ListParagraph"/>
              <w:numPr>
                <w:ilvl w:val="0"/>
                <w:numId w:val="16"/>
              </w:numPr>
              <w:rPr>
                <w:rFonts w:asciiTheme="minorHAnsi" w:hAnsiTheme="minorHAnsi" w:cstheme="minorHAnsi"/>
                <w:sz w:val="24"/>
                <w:szCs w:val="24"/>
              </w:rPr>
            </w:pPr>
            <w:r>
              <w:rPr>
                <w:rFonts w:asciiTheme="minorHAnsi" w:hAnsiTheme="minorHAnsi" w:cstheme="minorHAnsi"/>
                <w:sz w:val="24"/>
                <w:szCs w:val="24"/>
              </w:rPr>
              <w:t xml:space="preserve">Would you ever want to see </w:t>
            </w:r>
            <w:r w:rsidRPr="00104527">
              <w:rPr>
                <w:rFonts w:asciiTheme="minorHAnsi" w:hAnsiTheme="minorHAnsi" w:cstheme="minorHAnsi"/>
                <w:b/>
                <w:bCs/>
                <w:i/>
                <w:iCs/>
                <w:sz w:val="24"/>
                <w:szCs w:val="24"/>
              </w:rPr>
              <w:t>all</w:t>
            </w:r>
            <w:r>
              <w:rPr>
                <w:rFonts w:asciiTheme="minorHAnsi" w:hAnsiTheme="minorHAnsi" w:cstheme="minorHAnsi"/>
                <w:sz w:val="24"/>
                <w:szCs w:val="24"/>
              </w:rPr>
              <w:t xml:space="preserve"> the precious metal coins on one page, or do you prefer to have them categorized like this? Why?</w:t>
            </w:r>
          </w:p>
          <w:p w:rsidR="00E81259" w:rsidP="00774AEA" w:rsidRDefault="00E81259" w14:paraId="438D9FF7" w14:textId="77777777">
            <w:pPr>
              <w:rPr>
                <w:rFonts w:asciiTheme="minorHAnsi" w:hAnsiTheme="minorHAnsi" w:cstheme="minorHAnsi"/>
                <w:sz w:val="24"/>
                <w:szCs w:val="24"/>
              </w:rPr>
            </w:pPr>
          </w:p>
          <w:p w:rsidR="00E81259" w:rsidP="00774AEA" w:rsidRDefault="00E81259" w14:paraId="1A91EA82" w14:textId="77777777">
            <w:pPr>
              <w:rPr>
                <w:rFonts w:asciiTheme="minorHAnsi" w:hAnsiTheme="minorHAnsi" w:cstheme="minorHAnsi"/>
                <w:sz w:val="24"/>
                <w:szCs w:val="24"/>
              </w:rPr>
            </w:pPr>
          </w:p>
          <w:p w:rsidR="00E81259" w:rsidP="00774AEA" w:rsidRDefault="00E81259" w14:paraId="6D54C924" w14:textId="77777777">
            <w:pPr>
              <w:rPr>
                <w:rFonts w:asciiTheme="minorHAnsi" w:hAnsiTheme="minorHAnsi" w:cstheme="minorHAnsi"/>
                <w:sz w:val="24"/>
                <w:szCs w:val="24"/>
              </w:rPr>
            </w:pPr>
          </w:p>
          <w:p w:rsidR="00E81259" w:rsidP="00774AEA" w:rsidRDefault="00E81259" w14:paraId="0FFDBD76" w14:textId="77777777">
            <w:pPr>
              <w:rPr>
                <w:rFonts w:asciiTheme="minorHAnsi" w:hAnsiTheme="minorHAnsi" w:cstheme="minorHAnsi"/>
                <w:sz w:val="24"/>
                <w:szCs w:val="24"/>
              </w:rPr>
            </w:pPr>
          </w:p>
          <w:p w:rsidRPr="00E81259" w:rsidR="00E81259" w:rsidP="00774AEA" w:rsidRDefault="00E81259" w14:paraId="03637E58" w14:textId="68B557FF">
            <w:pPr>
              <w:rPr>
                <w:rFonts w:asciiTheme="minorHAnsi" w:hAnsiTheme="minorHAnsi" w:cstheme="minorHAnsi"/>
                <w:sz w:val="24"/>
                <w:szCs w:val="24"/>
              </w:rPr>
            </w:pPr>
          </w:p>
        </w:tc>
      </w:tr>
      <w:tr w:rsidRPr="0086206A" w:rsidR="00E81259" w:rsidTr="00A10AA2" w14:paraId="5FE159FB" w14:textId="77777777">
        <w:tc>
          <w:tcPr>
            <w:tcW w:w="635" w:type="dxa"/>
          </w:tcPr>
          <w:p w:rsidR="00E81259" w:rsidP="00A215F8" w:rsidRDefault="00E81259" w14:paraId="223F0C29" w14:textId="09E71A61">
            <w:pPr>
              <w:pStyle w:val="Heading2"/>
              <w:framePr w:hSpace="0" w:wrap="auto" w:hAnchor="text" w:vAnchor="margin" w:xAlign="left" w:yAlign="inline"/>
              <w:jc w:val="center"/>
              <w:outlineLvl w:val="1"/>
              <w:rPr>
                <w:rFonts w:asciiTheme="minorHAnsi" w:hAnsiTheme="minorHAnsi" w:cstheme="minorHAnsi"/>
                <w:sz w:val="24"/>
                <w:szCs w:val="24"/>
              </w:rPr>
            </w:pPr>
            <w:r>
              <w:rPr>
                <w:rFonts w:asciiTheme="minorHAnsi" w:hAnsiTheme="minorHAnsi" w:cstheme="minorHAnsi"/>
                <w:sz w:val="24"/>
                <w:szCs w:val="24"/>
              </w:rPr>
              <w:lastRenderedPageBreak/>
              <w:t>3.</w:t>
            </w:r>
          </w:p>
        </w:tc>
        <w:tc>
          <w:tcPr>
            <w:tcW w:w="2515" w:type="dxa"/>
          </w:tcPr>
          <w:p w:rsidR="00E81259" w:rsidP="00A215F8" w:rsidRDefault="00E81259" w14:paraId="6328C392" w14:textId="77777777">
            <w:pPr>
              <w:pStyle w:val="Heading2"/>
              <w:framePr w:hSpace="0" w:wrap="auto" w:hAnchor="text" w:vAnchor="margin" w:xAlign="left" w:yAlign="inline"/>
              <w:outlineLvl w:val="1"/>
              <w:rPr>
                <w:rStyle w:val="Hyperlink"/>
                <w:rFonts w:asciiTheme="minorHAnsi" w:hAnsiTheme="minorHAnsi" w:cstheme="minorHAnsi"/>
                <w:color w:val="auto"/>
                <w:sz w:val="24"/>
                <w:szCs w:val="24"/>
                <w:u w:val="none"/>
              </w:rPr>
            </w:pPr>
            <w:r>
              <w:rPr>
                <w:rStyle w:val="Hyperlink"/>
                <w:rFonts w:asciiTheme="minorHAnsi" w:hAnsiTheme="minorHAnsi" w:cstheme="minorHAnsi"/>
                <w:color w:val="auto"/>
                <w:sz w:val="24"/>
                <w:szCs w:val="24"/>
                <w:u w:val="none"/>
              </w:rPr>
              <w:t>Proof Sets</w:t>
            </w:r>
          </w:p>
          <w:p w:rsidR="0015354D" w:rsidP="0015354D" w:rsidRDefault="0015354D" w14:paraId="12CFA354" w14:textId="77777777"/>
          <w:p w:rsidRPr="0015354D" w:rsidR="0015354D" w:rsidP="0015354D" w:rsidRDefault="009B196A" w14:paraId="67C25855" w14:textId="174F1091">
            <w:hyperlink w:history="1" r:id="rId24">
              <w:r w:rsidRPr="0015354D" w:rsidR="0015354D">
                <w:rPr>
                  <w:rStyle w:val="Hyperlink"/>
                  <w:sz w:val="24"/>
                  <w:szCs w:val="24"/>
                  <w:shd w:val="clear" w:color="auto" w:fill="DAEFF0" w:themeFill="accent3" w:themeFillTint="33"/>
                </w:rPr>
                <w:t>Proof Sets</w:t>
              </w:r>
            </w:hyperlink>
          </w:p>
        </w:tc>
        <w:tc>
          <w:tcPr>
            <w:tcW w:w="11160" w:type="dxa"/>
          </w:tcPr>
          <w:p w:rsidR="00E81259" w:rsidP="00774AEA" w:rsidRDefault="003E13A9" w14:paraId="36E12A84" w14:textId="42A635F4">
            <w:pPr>
              <w:rPr>
                <w:rFonts w:asciiTheme="minorHAnsi" w:hAnsiTheme="minorHAnsi" w:cstheme="minorHAnsi"/>
                <w:i/>
                <w:iCs/>
                <w:sz w:val="24"/>
                <w:szCs w:val="24"/>
              </w:rPr>
            </w:pPr>
            <w:r w:rsidRPr="003E13A9">
              <w:rPr>
                <w:rFonts w:asciiTheme="minorHAnsi" w:hAnsiTheme="minorHAnsi" w:cstheme="minorHAnsi"/>
                <w:b/>
                <w:bCs/>
                <w:sz w:val="24"/>
                <w:szCs w:val="24"/>
              </w:rPr>
              <w:t>Part 1:</w:t>
            </w:r>
            <w:r>
              <w:rPr>
                <w:rFonts w:asciiTheme="minorHAnsi" w:hAnsiTheme="minorHAnsi" w:cstheme="minorHAnsi"/>
                <w:sz w:val="24"/>
                <w:szCs w:val="24"/>
              </w:rPr>
              <w:t xml:space="preserve">  </w:t>
            </w:r>
            <w:r w:rsidR="00E81259">
              <w:rPr>
                <w:rFonts w:asciiTheme="minorHAnsi" w:hAnsiTheme="minorHAnsi" w:cstheme="minorHAnsi"/>
                <w:sz w:val="24"/>
                <w:szCs w:val="24"/>
              </w:rPr>
              <w:t xml:space="preserve">Let’s pretend that you’d like to purchase a set of coins </w:t>
            </w:r>
            <w:r>
              <w:rPr>
                <w:rFonts w:asciiTheme="minorHAnsi" w:hAnsiTheme="minorHAnsi" w:cstheme="minorHAnsi"/>
                <w:sz w:val="24"/>
                <w:szCs w:val="24"/>
              </w:rPr>
              <w:t>from 2020 that include</w:t>
            </w:r>
            <w:r w:rsidR="00F81095">
              <w:rPr>
                <w:rFonts w:asciiTheme="minorHAnsi" w:hAnsiTheme="minorHAnsi" w:cstheme="minorHAnsi"/>
                <w:sz w:val="24"/>
                <w:szCs w:val="24"/>
              </w:rPr>
              <w:t>s</w:t>
            </w:r>
            <w:r>
              <w:rPr>
                <w:rFonts w:asciiTheme="minorHAnsi" w:hAnsiTheme="minorHAnsi" w:cstheme="minorHAnsi"/>
                <w:sz w:val="24"/>
                <w:szCs w:val="24"/>
              </w:rPr>
              <w:t xml:space="preserve"> </w:t>
            </w:r>
            <w:r w:rsidR="00E81259">
              <w:rPr>
                <w:rFonts w:asciiTheme="minorHAnsi" w:hAnsiTheme="minorHAnsi" w:cstheme="minorHAnsi"/>
                <w:sz w:val="24"/>
                <w:szCs w:val="24"/>
              </w:rPr>
              <w:t xml:space="preserve">the $1 coin, Kennedy half dollar, dime, nickel, and penny. How would you do this? </w:t>
            </w:r>
            <w:r w:rsidRPr="00E81259" w:rsidR="00E81259">
              <w:rPr>
                <w:rFonts w:asciiTheme="minorHAnsi" w:hAnsiTheme="minorHAnsi" w:cstheme="minorHAnsi"/>
                <w:i/>
                <w:iCs/>
                <w:sz w:val="24"/>
                <w:szCs w:val="24"/>
              </w:rPr>
              <w:t>(if users try to search, allow it, but then ask them to find this using the menu)</w:t>
            </w:r>
          </w:p>
          <w:p w:rsidR="00E81259" w:rsidP="00E81259" w:rsidRDefault="00E81259" w14:paraId="6E890E9A" w14:textId="646A3F6E">
            <w:pPr>
              <w:pStyle w:val="ListParagraph"/>
              <w:numPr>
                <w:ilvl w:val="0"/>
                <w:numId w:val="26"/>
              </w:numPr>
              <w:rPr>
                <w:rFonts w:asciiTheme="minorHAnsi" w:hAnsiTheme="minorHAnsi" w:cstheme="minorHAnsi"/>
                <w:sz w:val="24"/>
                <w:szCs w:val="24"/>
              </w:rPr>
            </w:pPr>
            <w:r>
              <w:rPr>
                <w:rFonts w:asciiTheme="minorHAnsi" w:hAnsiTheme="minorHAnsi" w:cstheme="minorHAnsi"/>
                <w:sz w:val="24"/>
                <w:szCs w:val="24"/>
              </w:rPr>
              <w:t>What do you think the difference is between these sets?</w:t>
            </w:r>
          </w:p>
          <w:p w:rsidR="00E81259" w:rsidP="00E81259" w:rsidRDefault="00E81259" w14:paraId="5319657C" w14:textId="77777777">
            <w:pPr>
              <w:pStyle w:val="ListParagraph"/>
              <w:numPr>
                <w:ilvl w:val="0"/>
                <w:numId w:val="26"/>
              </w:numPr>
              <w:rPr>
                <w:rFonts w:asciiTheme="minorHAnsi" w:hAnsiTheme="minorHAnsi" w:cstheme="minorHAnsi"/>
                <w:sz w:val="24"/>
                <w:szCs w:val="24"/>
              </w:rPr>
            </w:pPr>
            <w:r>
              <w:rPr>
                <w:rFonts w:asciiTheme="minorHAnsi" w:hAnsiTheme="minorHAnsi" w:cstheme="minorHAnsi"/>
                <w:sz w:val="24"/>
                <w:szCs w:val="24"/>
              </w:rPr>
              <w:t>Which set would you choose and why?</w:t>
            </w:r>
          </w:p>
          <w:p w:rsidR="00E81259" w:rsidP="00E81259" w:rsidRDefault="00E81259" w14:paraId="6FBEA603" w14:textId="77777777">
            <w:pPr>
              <w:pStyle w:val="ListParagraph"/>
              <w:numPr>
                <w:ilvl w:val="0"/>
                <w:numId w:val="26"/>
              </w:numPr>
              <w:rPr>
                <w:rFonts w:asciiTheme="minorHAnsi" w:hAnsiTheme="minorHAnsi" w:cstheme="minorHAnsi"/>
                <w:sz w:val="24"/>
                <w:szCs w:val="24"/>
              </w:rPr>
            </w:pPr>
            <w:r>
              <w:rPr>
                <w:rFonts w:asciiTheme="minorHAnsi" w:hAnsiTheme="minorHAnsi" w:cstheme="minorHAnsi"/>
                <w:sz w:val="24"/>
                <w:szCs w:val="24"/>
              </w:rPr>
              <w:t>Let’s take a look at the item you chose. What do you think of this product page?</w:t>
            </w:r>
          </w:p>
          <w:p w:rsidRPr="00976DBC" w:rsidR="00E81259" w:rsidP="00E81259" w:rsidRDefault="00E81259" w14:paraId="446D2242" w14:textId="77777777">
            <w:pPr>
              <w:pStyle w:val="ListParagraph"/>
              <w:numPr>
                <w:ilvl w:val="1"/>
                <w:numId w:val="26"/>
              </w:numPr>
              <w:spacing w:after="160"/>
              <w:rPr>
                <w:sz w:val="24"/>
                <w:szCs w:val="24"/>
              </w:rPr>
            </w:pPr>
            <w:r w:rsidRPr="00976DBC">
              <w:rPr>
                <w:sz w:val="24"/>
                <w:szCs w:val="24"/>
              </w:rPr>
              <w:t>What would you do first on this page?</w:t>
            </w:r>
          </w:p>
          <w:p w:rsidRPr="00976DBC" w:rsidR="00E81259" w:rsidP="00E81259" w:rsidRDefault="00E81259" w14:paraId="29C80649" w14:textId="77777777">
            <w:pPr>
              <w:pStyle w:val="ListParagraph"/>
              <w:numPr>
                <w:ilvl w:val="1"/>
                <w:numId w:val="26"/>
              </w:numPr>
              <w:spacing w:after="160"/>
              <w:rPr>
                <w:sz w:val="24"/>
                <w:szCs w:val="24"/>
              </w:rPr>
            </w:pPr>
            <w:r w:rsidRPr="00976DBC">
              <w:rPr>
                <w:sz w:val="24"/>
                <w:szCs w:val="24"/>
              </w:rPr>
              <w:t>What information on this page is most helpful to you?</w:t>
            </w:r>
          </w:p>
          <w:p w:rsidRPr="00976DBC" w:rsidR="00E81259" w:rsidP="00E81259" w:rsidRDefault="00E81259" w14:paraId="79A5DCDB" w14:textId="77777777">
            <w:pPr>
              <w:pStyle w:val="ListParagraph"/>
              <w:numPr>
                <w:ilvl w:val="1"/>
                <w:numId w:val="26"/>
              </w:numPr>
              <w:spacing w:after="160"/>
              <w:rPr>
                <w:sz w:val="24"/>
                <w:szCs w:val="24"/>
              </w:rPr>
            </w:pPr>
            <w:r w:rsidRPr="00976DBC">
              <w:rPr>
                <w:sz w:val="24"/>
                <w:szCs w:val="24"/>
              </w:rPr>
              <w:t>How would you look at images of the coin?</w:t>
            </w:r>
          </w:p>
          <w:p w:rsidRPr="00976DBC" w:rsidR="00E81259" w:rsidP="00E81259" w:rsidRDefault="00E81259" w14:paraId="6B16C28E" w14:textId="77777777">
            <w:pPr>
              <w:pStyle w:val="ListParagraph"/>
              <w:numPr>
                <w:ilvl w:val="1"/>
                <w:numId w:val="26"/>
              </w:numPr>
              <w:spacing w:after="160"/>
              <w:rPr>
                <w:sz w:val="24"/>
                <w:szCs w:val="24"/>
              </w:rPr>
            </w:pPr>
            <w:r w:rsidRPr="00976DBC">
              <w:rPr>
                <w:sz w:val="24"/>
                <w:szCs w:val="24"/>
              </w:rPr>
              <w:t xml:space="preserve">Which image is most interesting to you and why? </w:t>
            </w:r>
          </w:p>
          <w:p w:rsidRPr="00976DBC" w:rsidR="00E81259" w:rsidP="00E81259" w:rsidRDefault="00E81259" w14:paraId="6332AB4F" w14:textId="77777777">
            <w:pPr>
              <w:pStyle w:val="ListParagraph"/>
              <w:numPr>
                <w:ilvl w:val="1"/>
                <w:numId w:val="26"/>
              </w:numPr>
              <w:spacing w:after="160"/>
              <w:rPr>
                <w:sz w:val="24"/>
                <w:szCs w:val="24"/>
              </w:rPr>
            </w:pPr>
            <w:r w:rsidRPr="00976DBC">
              <w:rPr>
                <w:sz w:val="24"/>
                <w:szCs w:val="24"/>
              </w:rPr>
              <w:t xml:space="preserve">What do you think about the information presented on this page?  </w:t>
            </w:r>
          </w:p>
          <w:p w:rsidR="00E81259" w:rsidP="00E81259" w:rsidRDefault="00E81259" w14:paraId="29E2DAEE" w14:textId="46B6EBBD">
            <w:pPr>
              <w:pStyle w:val="ListParagraph"/>
              <w:numPr>
                <w:ilvl w:val="1"/>
                <w:numId w:val="26"/>
              </w:numPr>
              <w:spacing w:after="160"/>
              <w:rPr>
                <w:sz w:val="24"/>
                <w:szCs w:val="24"/>
              </w:rPr>
            </w:pPr>
            <w:r w:rsidRPr="00976DBC">
              <w:rPr>
                <w:sz w:val="24"/>
                <w:szCs w:val="24"/>
              </w:rPr>
              <w:t xml:space="preserve">Is there anything unclear or confusing to you? </w:t>
            </w:r>
          </w:p>
          <w:p w:rsidR="00BC5EE8" w:rsidP="00E81259" w:rsidRDefault="00BC5EE8" w14:paraId="727E83EE" w14:textId="55303741">
            <w:pPr>
              <w:pStyle w:val="ListParagraph"/>
              <w:numPr>
                <w:ilvl w:val="1"/>
                <w:numId w:val="26"/>
              </w:numPr>
              <w:spacing w:after="160"/>
              <w:rPr>
                <w:sz w:val="24"/>
                <w:szCs w:val="24"/>
              </w:rPr>
            </w:pPr>
            <w:r>
              <w:rPr>
                <w:sz w:val="24"/>
                <w:szCs w:val="24"/>
              </w:rPr>
              <w:t>Did you notice the mintage limit?  What do you think that is?</w:t>
            </w:r>
          </w:p>
          <w:p w:rsidRPr="00976DBC" w:rsidR="00BC5EE8" w:rsidP="00E81259" w:rsidRDefault="00BC5EE8" w14:paraId="583724FA" w14:textId="0B3CE41C">
            <w:pPr>
              <w:pStyle w:val="ListParagraph"/>
              <w:numPr>
                <w:ilvl w:val="1"/>
                <w:numId w:val="26"/>
              </w:numPr>
              <w:spacing w:after="160"/>
              <w:rPr>
                <w:sz w:val="24"/>
                <w:szCs w:val="24"/>
              </w:rPr>
            </w:pPr>
            <w:r>
              <w:rPr>
                <w:sz w:val="24"/>
                <w:szCs w:val="24"/>
              </w:rPr>
              <w:t>What about Product and Household Limits, what do you think those are?</w:t>
            </w:r>
          </w:p>
          <w:p w:rsidRPr="00976DBC" w:rsidR="00E81259" w:rsidP="00E81259" w:rsidRDefault="00E81259" w14:paraId="7EF59F25" w14:textId="77777777">
            <w:pPr>
              <w:pStyle w:val="ListParagraph"/>
              <w:numPr>
                <w:ilvl w:val="1"/>
                <w:numId w:val="26"/>
              </w:numPr>
              <w:spacing w:after="160"/>
              <w:rPr>
                <w:sz w:val="24"/>
                <w:szCs w:val="24"/>
              </w:rPr>
            </w:pPr>
            <w:r w:rsidRPr="00976DBC">
              <w:rPr>
                <w:sz w:val="24"/>
                <w:szCs w:val="24"/>
              </w:rPr>
              <w:t xml:space="preserve">Without clicking anything, can you tell me how you would purchase this item? </w:t>
            </w:r>
          </w:p>
          <w:p w:rsidRPr="003E13A9" w:rsidR="003E13A9" w:rsidP="003E13A9" w:rsidRDefault="003E13A9" w14:paraId="734FBB76" w14:textId="6377CE3A">
            <w:pPr>
              <w:spacing w:after="160"/>
              <w:rPr>
                <w:sz w:val="24"/>
                <w:szCs w:val="24"/>
              </w:rPr>
            </w:pPr>
            <w:r w:rsidRPr="003E13A9">
              <w:rPr>
                <w:b/>
                <w:bCs/>
                <w:sz w:val="24"/>
                <w:szCs w:val="24"/>
              </w:rPr>
              <w:t>Part 2:</w:t>
            </w:r>
            <w:r>
              <w:rPr>
                <w:sz w:val="24"/>
                <w:szCs w:val="24"/>
              </w:rPr>
              <w:t xml:space="preserve">  </w:t>
            </w:r>
            <w:r w:rsidRPr="003E13A9" w:rsidR="00E81259">
              <w:rPr>
                <w:sz w:val="24"/>
                <w:szCs w:val="24"/>
              </w:rPr>
              <w:t xml:space="preserve">Would you be interested in purchasing an annual set every year, why or why not? </w:t>
            </w:r>
          </w:p>
          <w:p w:rsidRPr="003E13A9" w:rsidR="00E81259" w:rsidP="003E13A9" w:rsidRDefault="00E81259" w14:paraId="55CCB831" w14:textId="1C2C8750">
            <w:pPr>
              <w:pStyle w:val="ListParagraph"/>
              <w:numPr>
                <w:ilvl w:val="0"/>
                <w:numId w:val="26"/>
              </w:numPr>
              <w:spacing w:after="160"/>
              <w:rPr>
                <w:sz w:val="24"/>
                <w:szCs w:val="24"/>
              </w:rPr>
            </w:pPr>
            <w:r w:rsidRPr="003E13A9">
              <w:rPr>
                <w:sz w:val="24"/>
                <w:szCs w:val="24"/>
              </w:rPr>
              <w:t xml:space="preserve">If you wanted to purchase this set every year, how would you do that?  </w:t>
            </w:r>
            <w:r w:rsidRPr="003E13A9">
              <w:rPr>
                <w:i/>
                <w:iCs/>
                <w:sz w:val="24"/>
                <w:szCs w:val="24"/>
              </w:rPr>
              <w:t>(Do users notice the enrollment section and know how to use it?)</w:t>
            </w:r>
          </w:p>
          <w:p w:rsidRPr="0063669F" w:rsidR="00B97EE1" w:rsidP="00B97EE1" w:rsidRDefault="00B97EE1" w14:paraId="640FE8AB" w14:textId="77777777">
            <w:pPr>
              <w:shd w:val="clear" w:color="auto" w:fill="F2F2F2" w:themeFill="background1" w:themeFillShade="F2"/>
              <w:spacing w:after="0"/>
              <w:rPr>
                <w:rFonts w:asciiTheme="minorHAnsi" w:hAnsiTheme="minorHAnsi" w:eastAsiaTheme="minorEastAsia" w:cstheme="minorBidi"/>
                <w:sz w:val="24"/>
                <w:szCs w:val="24"/>
              </w:rPr>
            </w:pPr>
            <w:r w:rsidRPr="0063669F">
              <w:rPr>
                <w:rFonts w:asciiTheme="minorHAnsi" w:hAnsiTheme="minorHAnsi" w:eastAsiaTheme="minorEastAsia" w:cstheme="minorBidi"/>
                <w:sz w:val="24"/>
                <w:szCs w:val="24"/>
              </w:rPr>
              <w:t>To Note:</w:t>
            </w:r>
          </w:p>
          <w:p w:rsidRPr="00B97EE1" w:rsidR="00B97EE1" w:rsidP="00B97EE1" w:rsidRDefault="00B97EE1" w14:paraId="3C543336" w14:textId="77777777">
            <w:pPr>
              <w:pStyle w:val="ListParagraph"/>
              <w:numPr>
                <w:ilvl w:val="0"/>
                <w:numId w:val="28"/>
              </w:numPr>
              <w:spacing w:after="0"/>
              <w:rPr>
                <w:sz w:val="24"/>
                <w:szCs w:val="24"/>
              </w:rPr>
            </w:pPr>
            <w:r w:rsidRPr="00B97EE1">
              <w:rPr>
                <w:sz w:val="24"/>
                <w:szCs w:val="24"/>
              </w:rPr>
              <w:t xml:space="preserve">Where do users go to find this information?  How do they use the menu? Do users know where to look? </w:t>
            </w:r>
          </w:p>
          <w:p w:rsidRPr="00B97EE1" w:rsidR="00B97EE1" w:rsidP="00B97EE1" w:rsidRDefault="00B97EE1" w14:paraId="053D6DF8" w14:textId="77777777">
            <w:pPr>
              <w:pStyle w:val="ListParagraph"/>
              <w:numPr>
                <w:ilvl w:val="0"/>
                <w:numId w:val="28"/>
              </w:numPr>
              <w:spacing w:after="0"/>
              <w:rPr>
                <w:sz w:val="24"/>
                <w:szCs w:val="24"/>
              </w:rPr>
            </w:pPr>
            <w:r w:rsidRPr="00B97EE1">
              <w:rPr>
                <w:sz w:val="24"/>
                <w:szCs w:val="24"/>
              </w:rPr>
              <w:t xml:space="preserve">Do they know the difference between proof sets, uncirculated sets, and circulating sets? </w:t>
            </w:r>
          </w:p>
          <w:p w:rsidRPr="00B97EE1" w:rsidR="00B97EE1" w:rsidP="00B97EE1" w:rsidRDefault="00B97EE1" w14:paraId="20B08449" w14:textId="77777777">
            <w:pPr>
              <w:pStyle w:val="ListParagraph"/>
              <w:numPr>
                <w:ilvl w:val="0"/>
                <w:numId w:val="28"/>
              </w:numPr>
              <w:spacing w:after="0"/>
              <w:rPr>
                <w:sz w:val="24"/>
                <w:szCs w:val="24"/>
              </w:rPr>
            </w:pPr>
            <w:r w:rsidRPr="00B97EE1">
              <w:rPr>
                <w:sz w:val="24"/>
                <w:szCs w:val="24"/>
              </w:rPr>
              <w:t xml:space="preserve">Do they know what is meant by a ‘bundled set’?  </w:t>
            </w:r>
          </w:p>
          <w:p w:rsidRPr="00B97EE1" w:rsidR="00E81259" w:rsidP="00B97EE1" w:rsidRDefault="00B97EE1" w14:paraId="25C3B41C" w14:textId="24B4340B">
            <w:pPr>
              <w:pStyle w:val="ListParagraph"/>
              <w:numPr>
                <w:ilvl w:val="0"/>
                <w:numId w:val="28"/>
              </w:numPr>
              <w:spacing w:after="0"/>
              <w:rPr>
                <w:sz w:val="24"/>
                <w:szCs w:val="24"/>
              </w:rPr>
            </w:pPr>
            <w:r w:rsidRPr="00B97EE1">
              <w:rPr>
                <w:sz w:val="24"/>
                <w:szCs w:val="24"/>
              </w:rPr>
              <w:lastRenderedPageBreak/>
              <w:t xml:space="preserve">If they go to the “uncirculated set” or “circulating set” do they see the “also purchased with section”?  Do they notice the “proof set” available from this section? </w:t>
            </w:r>
          </w:p>
        </w:tc>
      </w:tr>
      <w:tr w:rsidRPr="0086206A" w:rsidR="00B97EE1" w:rsidTr="00A10AA2" w14:paraId="36DD6FF9" w14:textId="77777777">
        <w:tc>
          <w:tcPr>
            <w:tcW w:w="635" w:type="dxa"/>
          </w:tcPr>
          <w:p w:rsidR="00B97EE1" w:rsidP="00A215F8" w:rsidRDefault="00B97EE1" w14:paraId="734E69EB" w14:textId="4F4853AD">
            <w:pPr>
              <w:pStyle w:val="Heading2"/>
              <w:framePr w:hSpace="0" w:wrap="auto" w:hAnchor="text" w:vAnchor="margin" w:xAlign="left" w:yAlign="inline"/>
              <w:jc w:val="center"/>
              <w:outlineLvl w:val="1"/>
              <w:rPr>
                <w:rFonts w:asciiTheme="minorHAnsi" w:hAnsiTheme="minorHAnsi" w:cstheme="minorHAnsi"/>
                <w:sz w:val="24"/>
                <w:szCs w:val="24"/>
              </w:rPr>
            </w:pPr>
            <w:r>
              <w:rPr>
                <w:rFonts w:asciiTheme="minorHAnsi" w:hAnsiTheme="minorHAnsi" w:cstheme="minorHAnsi"/>
                <w:sz w:val="24"/>
                <w:szCs w:val="24"/>
              </w:rPr>
              <w:lastRenderedPageBreak/>
              <w:t>4.</w:t>
            </w:r>
          </w:p>
        </w:tc>
        <w:tc>
          <w:tcPr>
            <w:tcW w:w="2515" w:type="dxa"/>
          </w:tcPr>
          <w:p w:rsidR="00B97EE1" w:rsidP="00A215F8" w:rsidRDefault="00B97EE1" w14:paraId="216B3D0A" w14:textId="77777777">
            <w:pPr>
              <w:pStyle w:val="Heading2"/>
              <w:framePr w:hSpace="0" w:wrap="auto" w:hAnchor="text" w:vAnchor="margin" w:xAlign="left" w:yAlign="inline"/>
              <w:outlineLvl w:val="1"/>
              <w:rPr>
                <w:rStyle w:val="Hyperlink"/>
                <w:rFonts w:asciiTheme="minorHAnsi" w:hAnsiTheme="minorHAnsi" w:cstheme="minorHAnsi"/>
                <w:color w:val="auto"/>
                <w:sz w:val="24"/>
                <w:szCs w:val="24"/>
                <w:u w:val="none"/>
              </w:rPr>
            </w:pPr>
            <w:r>
              <w:rPr>
                <w:rStyle w:val="Hyperlink"/>
                <w:rFonts w:asciiTheme="minorHAnsi" w:hAnsiTheme="minorHAnsi" w:cstheme="minorHAnsi"/>
                <w:color w:val="auto"/>
                <w:sz w:val="24"/>
                <w:szCs w:val="24"/>
                <w:u w:val="none"/>
              </w:rPr>
              <w:t>Product Schedule</w:t>
            </w:r>
          </w:p>
          <w:p w:rsidR="00B97EE1" w:rsidP="00B97EE1" w:rsidRDefault="00B97EE1" w14:paraId="7C377418" w14:textId="77777777"/>
          <w:p w:rsidRPr="00B97EE1" w:rsidR="00B97EE1" w:rsidP="00B97EE1" w:rsidRDefault="009B196A" w14:paraId="22425947" w14:textId="4228552F">
            <w:hyperlink w:history="1" r:id="rId25">
              <w:r w:rsidRPr="0015354D" w:rsidR="0015354D">
                <w:rPr>
                  <w:rStyle w:val="Hyperlink"/>
                  <w:sz w:val="24"/>
                  <w:szCs w:val="24"/>
                  <w:shd w:val="clear" w:color="auto" w:fill="DAEFF0" w:themeFill="accent3" w:themeFillTint="33"/>
                </w:rPr>
                <w:t>Product Schedule</w:t>
              </w:r>
            </w:hyperlink>
          </w:p>
        </w:tc>
        <w:tc>
          <w:tcPr>
            <w:tcW w:w="11160" w:type="dxa"/>
          </w:tcPr>
          <w:p w:rsidR="00B97EE1" w:rsidP="00774AEA" w:rsidRDefault="003E13A9" w14:paraId="01137470" w14:textId="53369710">
            <w:pPr>
              <w:rPr>
                <w:rFonts w:asciiTheme="minorHAnsi" w:hAnsiTheme="minorHAnsi" w:cstheme="minorHAnsi"/>
                <w:sz w:val="24"/>
                <w:szCs w:val="24"/>
              </w:rPr>
            </w:pPr>
            <w:r w:rsidRPr="003E13A9">
              <w:rPr>
                <w:rFonts w:asciiTheme="minorHAnsi" w:hAnsiTheme="minorHAnsi" w:cstheme="minorHAnsi"/>
                <w:b/>
                <w:bCs/>
                <w:sz w:val="24"/>
                <w:szCs w:val="24"/>
              </w:rPr>
              <w:t>Part 1:</w:t>
            </w:r>
            <w:r>
              <w:rPr>
                <w:rFonts w:asciiTheme="minorHAnsi" w:hAnsiTheme="minorHAnsi" w:cstheme="minorHAnsi"/>
                <w:sz w:val="24"/>
                <w:szCs w:val="24"/>
              </w:rPr>
              <w:t xml:space="preserve">  </w:t>
            </w:r>
            <w:r w:rsidR="00B97EE1">
              <w:rPr>
                <w:rFonts w:asciiTheme="minorHAnsi" w:hAnsiTheme="minorHAnsi" w:cstheme="minorHAnsi"/>
                <w:sz w:val="24"/>
                <w:szCs w:val="24"/>
              </w:rPr>
              <w:t>How would you see a list o</w:t>
            </w:r>
            <w:r>
              <w:rPr>
                <w:rFonts w:asciiTheme="minorHAnsi" w:hAnsiTheme="minorHAnsi" w:cstheme="minorHAnsi"/>
                <w:sz w:val="24"/>
                <w:szCs w:val="24"/>
              </w:rPr>
              <w:t xml:space="preserve">f </w:t>
            </w:r>
            <w:r w:rsidR="00B97EE1">
              <w:rPr>
                <w:rFonts w:asciiTheme="minorHAnsi" w:hAnsiTheme="minorHAnsi" w:cstheme="minorHAnsi"/>
                <w:sz w:val="24"/>
                <w:szCs w:val="24"/>
              </w:rPr>
              <w:t>all the coins that the U.S. Mint will be releasing this year?</w:t>
            </w:r>
          </w:p>
          <w:p w:rsidRPr="00694B80" w:rsidR="003E13A9" w:rsidP="003E13A9" w:rsidRDefault="003E13A9" w14:paraId="06326A5E" w14:textId="2F6E0A0A">
            <w:pPr>
              <w:pStyle w:val="ListParagraph"/>
              <w:numPr>
                <w:ilvl w:val="0"/>
                <w:numId w:val="29"/>
              </w:numPr>
              <w:spacing w:after="160"/>
              <w:rPr>
                <w:sz w:val="24"/>
                <w:szCs w:val="24"/>
              </w:rPr>
            </w:pPr>
            <w:r w:rsidRPr="00694B80">
              <w:rPr>
                <w:sz w:val="24"/>
                <w:szCs w:val="24"/>
              </w:rPr>
              <w:t xml:space="preserve">What do you think of the organization of this page? </w:t>
            </w:r>
          </w:p>
          <w:p w:rsidR="003E13A9" w:rsidP="003E13A9" w:rsidRDefault="003E13A9" w14:paraId="57273D50" w14:textId="19FC35E1">
            <w:pPr>
              <w:pStyle w:val="ListParagraph"/>
              <w:numPr>
                <w:ilvl w:val="0"/>
                <w:numId w:val="29"/>
              </w:numPr>
              <w:spacing w:after="160"/>
              <w:rPr>
                <w:sz w:val="24"/>
                <w:szCs w:val="24"/>
              </w:rPr>
            </w:pPr>
            <w:r w:rsidRPr="00694B80">
              <w:rPr>
                <w:sz w:val="24"/>
                <w:szCs w:val="24"/>
              </w:rPr>
              <w:t xml:space="preserve">How would you like to see this page organized?  What would be most helpful to you? </w:t>
            </w:r>
          </w:p>
          <w:p w:rsidRPr="00694B80" w:rsidR="003E13A9" w:rsidP="003E13A9" w:rsidRDefault="003E13A9" w14:paraId="7BABC40A" w14:textId="77777777">
            <w:pPr>
              <w:pStyle w:val="ListParagraph"/>
              <w:spacing w:after="160"/>
              <w:rPr>
                <w:sz w:val="24"/>
                <w:szCs w:val="24"/>
              </w:rPr>
            </w:pPr>
          </w:p>
          <w:p w:rsidR="00B97EE1" w:rsidP="003E13A9" w:rsidRDefault="003E13A9" w14:paraId="0B80C2F6" w14:textId="078CA288">
            <w:pPr>
              <w:rPr>
                <w:sz w:val="24"/>
                <w:szCs w:val="24"/>
              </w:rPr>
            </w:pPr>
            <w:r w:rsidRPr="003E13A9">
              <w:rPr>
                <w:b/>
                <w:bCs/>
                <w:sz w:val="24"/>
                <w:szCs w:val="24"/>
              </w:rPr>
              <w:t xml:space="preserve">Part 2:  </w:t>
            </w:r>
            <w:r w:rsidRPr="00694B80" w:rsidR="00B97EE1">
              <w:rPr>
                <w:sz w:val="24"/>
                <w:szCs w:val="24"/>
              </w:rPr>
              <w:t xml:space="preserve">How would you find out when the 2020 Proof set was released? </w:t>
            </w:r>
          </w:p>
          <w:p w:rsidRPr="00694B80" w:rsidR="00B97EE1" w:rsidP="003E13A9" w:rsidRDefault="003E13A9" w14:paraId="5D71E6B4" w14:textId="117AB749">
            <w:pPr>
              <w:rPr>
                <w:sz w:val="24"/>
                <w:szCs w:val="24"/>
              </w:rPr>
            </w:pPr>
            <w:r w:rsidRPr="003E13A9">
              <w:rPr>
                <w:b/>
                <w:bCs/>
                <w:sz w:val="24"/>
                <w:szCs w:val="24"/>
              </w:rPr>
              <w:t>Part 3:</w:t>
            </w:r>
            <w:r>
              <w:rPr>
                <w:sz w:val="24"/>
                <w:szCs w:val="24"/>
              </w:rPr>
              <w:t xml:space="preserve">  </w:t>
            </w:r>
            <w:r w:rsidRPr="00694B80" w:rsidR="00B97EE1">
              <w:rPr>
                <w:sz w:val="24"/>
                <w:szCs w:val="24"/>
              </w:rPr>
              <w:t xml:space="preserve">How would you see the coins that are coming out next month?  </w:t>
            </w:r>
          </w:p>
          <w:p w:rsidRPr="00694B80" w:rsidR="00B97EE1" w:rsidP="00B97EE1" w:rsidRDefault="00B97EE1" w14:paraId="75AC7036" w14:textId="77777777">
            <w:pPr>
              <w:pStyle w:val="ListParagraph"/>
              <w:numPr>
                <w:ilvl w:val="0"/>
                <w:numId w:val="29"/>
              </w:numPr>
              <w:spacing w:after="160"/>
              <w:rPr>
                <w:sz w:val="24"/>
                <w:szCs w:val="24"/>
              </w:rPr>
            </w:pPr>
            <w:r w:rsidRPr="00694B80">
              <w:rPr>
                <w:sz w:val="24"/>
                <w:szCs w:val="24"/>
              </w:rPr>
              <w:t xml:space="preserve">What do you think of the ‘remind me’ feature?  What do you think this will do?  </w:t>
            </w:r>
          </w:p>
          <w:p w:rsidRPr="00694B80" w:rsidR="00B97EE1" w:rsidP="00B97EE1" w:rsidRDefault="00B97EE1" w14:paraId="7359CC3D" w14:textId="77777777">
            <w:pPr>
              <w:pStyle w:val="ListParagraph"/>
              <w:numPr>
                <w:ilvl w:val="0"/>
                <w:numId w:val="29"/>
              </w:numPr>
              <w:spacing w:after="160"/>
              <w:rPr>
                <w:sz w:val="24"/>
                <w:szCs w:val="24"/>
              </w:rPr>
            </w:pPr>
            <w:r w:rsidRPr="00694B80">
              <w:rPr>
                <w:sz w:val="24"/>
                <w:szCs w:val="24"/>
              </w:rPr>
              <w:t xml:space="preserve">Would you ever sign up to get a reminder?  Why or why not? </w:t>
            </w:r>
          </w:p>
          <w:p w:rsidRPr="00BC5EE8" w:rsidR="00B24B7A" w:rsidP="006F595A" w:rsidRDefault="00B97EE1" w14:paraId="4B6BAD10" w14:textId="58D7ECFC">
            <w:pPr>
              <w:pStyle w:val="ListParagraph"/>
              <w:numPr>
                <w:ilvl w:val="0"/>
                <w:numId w:val="29"/>
              </w:numPr>
              <w:spacing w:after="160"/>
              <w:rPr>
                <w:sz w:val="24"/>
                <w:szCs w:val="24"/>
              </w:rPr>
            </w:pPr>
            <w:r w:rsidRPr="00BC5EE8">
              <w:rPr>
                <w:sz w:val="24"/>
                <w:szCs w:val="24"/>
              </w:rPr>
              <w:t>If so, would you prefer an email or a text alert?  Why?</w:t>
            </w:r>
          </w:p>
          <w:p w:rsidR="00B24B7A" w:rsidP="00B97EE1" w:rsidRDefault="00B24B7A" w14:paraId="7C4D9056" w14:textId="77777777">
            <w:pPr>
              <w:spacing w:after="160"/>
              <w:rPr>
                <w:sz w:val="24"/>
                <w:szCs w:val="24"/>
              </w:rPr>
            </w:pPr>
          </w:p>
          <w:p w:rsidRPr="0063669F" w:rsidR="00BC5EE8" w:rsidP="00BC5EE8" w:rsidRDefault="00BC5EE8" w14:paraId="0B863C7F" w14:textId="77777777">
            <w:pPr>
              <w:shd w:val="clear" w:color="auto" w:fill="F2F2F2" w:themeFill="background1" w:themeFillShade="F2"/>
              <w:spacing w:after="0"/>
              <w:rPr>
                <w:rFonts w:asciiTheme="minorHAnsi" w:hAnsiTheme="minorHAnsi" w:eastAsiaTheme="minorEastAsia" w:cstheme="minorBidi"/>
                <w:sz w:val="24"/>
                <w:szCs w:val="24"/>
              </w:rPr>
            </w:pPr>
            <w:r w:rsidRPr="0063669F">
              <w:rPr>
                <w:rFonts w:asciiTheme="minorHAnsi" w:hAnsiTheme="minorHAnsi" w:eastAsiaTheme="minorEastAsia" w:cstheme="minorBidi"/>
                <w:sz w:val="24"/>
                <w:szCs w:val="24"/>
              </w:rPr>
              <w:t>To Note:</w:t>
            </w:r>
          </w:p>
          <w:p w:rsidRPr="00BC5EE8" w:rsidR="00B24B7A" w:rsidP="00BE2241" w:rsidRDefault="00BC5EE8" w14:paraId="1761EEAE" w14:textId="5F097DAC">
            <w:pPr>
              <w:pStyle w:val="ListParagraph"/>
              <w:numPr>
                <w:ilvl w:val="0"/>
                <w:numId w:val="28"/>
              </w:numPr>
              <w:spacing w:after="160"/>
              <w:rPr>
                <w:sz w:val="24"/>
                <w:szCs w:val="24"/>
              </w:rPr>
            </w:pPr>
            <w:r w:rsidRPr="00BC5EE8">
              <w:rPr>
                <w:sz w:val="24"/>
                <w:szCs w:val="24"/>
              </w:rPr>
              <w:t xml:space="preserve">Do users expect to land on current month or on January? </w:t>
            </w:r>
          </w:p>
          <w:p w:rsidR="00B24B7A" w:rsidP="00B97EE1" w:rsidRDefault="00B24B7A" w14:paraId="77AD75E7" w14:textId="77777777">
            <w:pPr>
              <w:spacing w:after="160"/>
              <w:rPr>
                <w:sz w:val="24"/>
                <w:szCs w:val="24"/>
              </w:rPr>
            </w:pPr>
          </w:p>
          <w:p w:rsidR="00B24B7A" w:rsidP="00B97EE1" w:rsidRDefault="00B24B7A" w14:paraId="5E721949" w14:textId="77777777">
            <w:pPr>
              <w:spacing w:after="160"/>
              <w:rPr>
                <w:sz w:val="24"/>
                <w:szCs w:val="24"/>
              </w:rPr>
            </w:pPr>
          </w:p>
          <w:p w:rsidR="00B24B7A" w:rsidP="00B97EE1" w:rsidRDefault="00B24B7A" w14:paraId="085DA039" w14:textId="77777777">
            <w:pPr>
              <w:spacing w:after="160"/>
              <w:rPr>
                <w:sz w:val="24"/>
                <w:szCs w:val="24"/>
              </w:rPr>
            </w:pPr>
          </w:p>
          <w:p w:rsidRPr="00B97EE1" w:rsidR="00B24B7A" w:rsidP="00B97EE1" w:rsidRDefault="00B24B7A" w14:paraId="6667CAD6" w14:textId="5A40F0AA">
            <w:pPr>
              <w:spacing w:after="160"/>
              <w:rPr>
                <w:sz w:val="24"/>
                <w:szCs w:val="24"/>
              </w:rPr>
            </w:pPr>
          </w:p>
        </w:tc>
      </w:tr>
      <w:tr w:rsidRPr="0086206A" w:rsidR="00B97EE1" w:rsidTr="00A10AA2" w14:paraId="3075F32B" w14:textId="77777777">
        <w:tc>
          <w:tcPr>
            <w:tcW w:w="635" w:type="dxa"/>
          </w:tcPr>
          <w:p w:rsidR="00B97EE1" w:rsidP="00A215F8" w:rsidRDefault="00B97EE1" w14:paraId="1FB40105" w14:textId="5CF5C43B">
            <w:pPr>
              <w:pStyle w:val="Heading2"/>
              <w:framePr w:hSpace="0" w:wrap="auto" w:hAnchor="text" w:vAnchor="margin" w:xAlign="left" w:yAlign="inline"/>
              <w:jc w:val="center"/>
              <w:outlineLvl w:val="1"/>
              <w:rPr>
                <w:rFonts w:asciiTheme="minorHAnsi" w:hAnsiTheme="minorHAnsi" w:cstheme="minorHAnsi"/>
                <w:sz w:val="24"/>
                <w:szCs w:val="24"/>
              </w:rPr>
            </w:pPr>
            <w:r>
              <w:rPr>
                <w:rFonts w:asciiTheme="minorHAnsi" w:hAnsiTheme="minorHAnsi" w:cstheme="minorHAnsi"/>
                <w:sz w:val="24"/>
                <w:szCs w:val="24"/>
              </w:rPr>
              <w:lastRenderedPageBreak/>
              <w:t>5.</w:t>
            </w:r>
          </w:p>
        </w:tc>
        <w:tc>
          <w:tcPr>
            <w:tcW w:w="2515" w:type="dxa"/>
          </w:tcPr>
          <w:p w:rsidR="00B97EE1" w:rsidP="00A215F8" w:rsidRDefault="00B97EE1" w14:paraId="7C8873E4" w14:textId="0C37EAED">
            <w:pPr>
              <w:pStyle w:val="Heading2"/>
              <w:framePr w:hSpace="0" w:wrap="auto" w:hAnchor="text" w:vAnchor="margin" w:xAlign="left" w:yAlign="inline"/>
              <w:outlineLvl w:val="1"/>
              <w:rPr>
                <w:rStyle w:val="Hyperlink"/>
                <w:rFonts w:asciiTheme="minorHAnsi" w:hAnsiTheme="minorHAnsi" w:cstheme="minorHAnsi"/>
                <w:color w:val="auto"/>
                <w:sz w:val="24"/>
                <w:szCs w:val="24"/>
                <w:u w:val="none"/>
              </w:rPr>
            </w:pPr>
            <w:r>
              <w:rPr>
                <w:rStyle w:val="Hyperlink"/>
                <w:rFonts w:asciiTheme="minorHAnsi" w:hAnsiTheme="minorHAnsi" w:cstheme="minorHAnsi"/>
                <w:color w:val="auto"/>
                <w:sz w:val="24"/>
                <w:szCs w:val="24"/>
                <w:u w:val="none"/>
              </w:rPr>
              <w:t>America</w:t>
            </w:r>
            <w:r w:rsidR="00BC5EE8">
              <w:rPr>
                <w:rStyle w:val="Hyperlink"/>
                <w:rFonts w:asciiTheme="minorHAnsi" w:hAnsiTheme="minorHAnsi" w:cstheme="minorHAnsi"/>
                <w:color w:val="auto"/>
                <w:sz w:val="24"/>
                <w:szCs w:val="24"/>
                <w:u w:val="none"/>
              </w:rPr>
              <w:t>n Eagle Coins</w:t>
            </w:r>
          </w:p>
          <w:p w:rsidR="00B97EE1" w:rsidP="00B97EE1" w:rsidRDefault="00B97EE1" w14:paraId="4926967C" w14:textId="77777777"/>
          <w:p w:rsidRPr="0015354D" w:rsidR="0015354D" w:rsidP="00B97EE1" w:rsidRDefault="009B196A" w14:paraId="5D3E2219" w14:textId="6CB02003">
            <w:pPr>
              <w:rPr>
                <w:rStyle w:val="Hyperlink"/>
                <w:sz w:val="24"/>
                <w:szCs w:val="24"/>
                <w:shd w:val="clear" w:color="auto" w:fill="DAEFF0" w:themeFill="accent3" w:themeFillTint="33"/>
              </w:rPr>
            </w:pPr>
            <w:hyperlink w:history="1" r:id="rId26">
              <w:r w:rsidRPr="005277E0" w:rsidR="005277E0">
                <w:rPr>
                  <w:rStyle w:val="Hyperlink"/>
                  <w:sz w:val="24"/>
                  <w:szCs w:val="24"/>
                  <w:shd w:val="clear" w:color="auto" w:fill="DAEFF0" w:themeFill="accent3" w:themeFillTint="33"/>
                </w:rPr>
                <w:t>American Eagle Coins</w:t>
              </w:r>
            </w:hyperlink>
          </w:p>
          <w:p w:rsidRPr="00B97EE1" w:rsidR="00B97EE1" w:rsidP="00B97EE1" w:rsidRDefault="00B97EE1" w14:paraId="5797EF89" w14:textId="1A930919"/>
        </w:tc>
        <w:tc>
          <w:tcPr>
            <w:tcW w:w="11160" w:type="dxa"/>
          </w:tcPr>
          <w:p w:rsidR="00B97EE1" w:rsidP="00774AEA" w:rsidRDefault="003E13A9" w14:paraId="44614236" w14:textId="77591A26">
            <w:pPr>
              <w:rPr>
                <w:rFonts w:asciiTheme="minorHAnsi" w:hAnsiTheme="minorHAnsi" w:cstheme="minorHAnsi"/>
                <w:sz w:val="24"/>
                <w:szCs w:val="24"/>
              </w:rPr>
            </w:pPr>
            <w:r w:rsidRPr="003E13A9">
              <w:rPr>
                <w:rFonts w:asciiTheme="minorHAnsi" w:hAnsiTheme="minorHAnsi" w:cstheme="minorHAnsi"/>
                <w:b/>
                <w:bCs/>
                <w:sz w:val="24"/>
                <w:szCs w:val="24"/>
              </w:rPr>
              <w:t>Part 1:</w:t>
            </w:r>
            <w:r>
              <w:rPr>
                <w:rFonts w:asciiTheme="minorHAnsi" w:hAnsiTheme="minorHAnsi" w:cstheme="minorHAnsi"/>
                <w:sz w:val="24"/>
                <w:szCs w:val="24"/>
              </w:rPr>
              <w:t xml:space="preserve">  </w:t>
            </w:r>
            <w:r w:rsidR="00B97EE1">
              <w:rPr>
                <w:rFonts w:asciiTheme="minorHAnsi" w:hAnsiTheme="minorHAnsi" w:cstheme="minorHAnsi"/>
                <w:sz w:val="24"/>
                <w:szCs w:val="24"/>
              </w:rPr>
              <w:t xml:space="preserve">Without searching, how would you find a list of the </w:t>
            </w:r>
            <w:r w:rsidR="005277E0">
              <w:rPr>
                <w:rFonts w:asciiTheme="minorHAnsi" w:hAnsiTheme="minorHAnsi" w:cstheme="minorHAnsi"/>
                <w:sz w:val="24"/>
                <w:szCs w:val="24"/>
              </w:rPr>
              <w:t>American Eagle Coins</w:t>
            </w:r>
            <w:r w:rsidR="00B97EE1">
              <w:rPr>
                <w:rFonts w:asciiTheme="minorHAnsi" w:hAnsiTheme="minorHAnsi" w:cstheme="minorHAnsi"/>
                <w:sz w:val="24"/>
                <w:szCs w:val="24"/>
              </w:rPr>
              <w:t xml:space="preserve"> on this site?</w:t>
            </w:r>
          </w:p>
          <w:p w:rsidR="00B97EE1" w:rsidP="00B97EE1" w:rsidRDefault="00B97EE1" w14:paraId="48D901B6" w14:textId="6E8915FB">
            <w:pPr>
              <w:pStyle w:val="ListParagraph"/>
              <w:numPr>
                <w:ilvl w:val="0"/>
                <w:numId w:val="31"/>
              </w:numPr>
              <w:rPr>
                <w:rFonts w:asciiTheme="minorHAnsi" w:hAnsiTheme="minorHAnsi" w:cstheme="minorHAnsi"/>
                <w:sz w:val="24"/>
                <w:szCs w:val="24"/>
              </w:rPr>
            </w:pPr>
            <w:r>
              <w:rPr>
                <w:rFonts w:asciiTheme="minorHAnsi" w:hAnsiTheme="minorHAnsi" w:cstheme="minorHAnsi"/>
                <w:sz w:val="24"/>
                <w:szCs w:val="24"/>
              </w:rPr>
              <w:t>What is your reaction to this page?</w:t>
            </w:r>
          </w:p>
          <w:p w:rsidR="00B97EE1" w:rsidP="00B97EE1" w:rsidRDefault="00B97EE1" w14:paraId="1C1D303A" w14:textId="5655B84E">
            <w:pPr>
              <w:pStyle w:val="ListParagraph"/>
              <w:numPr>
                <w:ilvl w:val="0"/>
                <w:numId w:val="31"/>
              </w:numPr>
              <w:rPr>
                <w:rFonts w:asciiTheme="minorHAnsi" w:hAnsiTheme="minorHAnsi" w:cstheme="minorHAnsi"/>
                <w:sz w:val="24"/>
                <w:szCs w:val="24"/>
              </w:rPr>
            </w:pPr>
            <w:r>
              <w:rPr>
                <w:rFonts w:asciiTheme="minorHAnsi" w:hAnsiTheme="minorHAnsi" w:cstheme="minorHAnsi"/>
                <w:sz w:val="24"/>
                <w:szCs w:val="24"/>
              </w:rPr>
              <w:t>What do you think of the organization of this page?</w:t>
            </w:r>
          </w:p>
          <w:p w:rsidRPr="00694B80" w:rsidR="00494E5B" w:rsidP="002E00E9" w:rsidRDefault="003E13A9" w14:paraId="2A42046F" w14:textId="1009BDEF">
            <w:pPr>
              <w:rPr>
                <w:sz w:val="24"/>
                <w:szCs w:val="24"/>
              </w:rPr>
            </w:pPr>
            <w:r w:rsidRPr="003E13A9">
              <w:rPr>
                <w:rFonts w:asciiTheme="minorHAnsi" w:hAnsiTheme="minorHAnsi" w:cstheme="minorHAnsi"/>
                <w:b/>
                <w:bCs/>
                <w:sz w:val="24"/>
                <w:szCs w:val="24"/>
              </w:rPr>
              <w:t>Part 2:</w:t>
            </w:r>
            <w:r>
              <w:rPr>
                <w:rFonts w:asciiTheme="minorHAnsi" w:hAnsiTheme="minorHAnsi" w:cstheme="minorHAnsi"/>
                <w:sz w:val="24"/>
                <w:szCs w:val="24"/>
              </w:rPr>
              <w:t xml:space="preserve">  How would you see all of the uncirculated coins on this page?  </w:t>
            </w:r>
            <w:r w:rsidR="002E00E9">
              <w:rPr>
                <w:rFonts w:asciiTheme="minorHAnsi" w:hAnsiTheme="minorHAnsi" w:cstheme="minorHAnsi"/>
                <w:sz w:val="24"/>
                <w:szCs w:val="24"/>
              </w:rPr>
              <w:t xml:space="preserve"> </w:t>
            </w:r>
          </w:p>
          <w:p w:rsidRPr="00494E5B" w:rsidR="00B24B7A" w:rsidP="00494E5B" w:rsidRDefault="00B24B7A" w14:paraId="2C482C52" w14:textId="77777777">
            <w:pPr>
              <w:pStyle w:val="ListParagraph"/>
              <w:rPr>
                <w:rFonts w:asciiTheme="minorHAnsi" w:hAnsiTheme="minorHAnsi" w:cstheme="minorHAnsi"/>
                <w:sz w:val="24"/>
                <w:szCs w:val="24"/>
              </w:rPr>
            </w:pPr>
          </w:p>
          <w:p w:rsidRPr="0063669F" w:rsidR="00B97EE1" w:rsidP="00B97EE1" w:rsidRDefault="00B97EE1" w14:paraId="48237FF4" w14:textId="77777777">
            <w:pPr>
              <w:shd w:val="clear" w:color="auto" w:fill="F2F2F2" w:themeFill="background1" w:themeFillShade="F2"/>
              <w:spacing w:after="0"/>
              <w:rPr>
                <w:rFonts w:asciiTheme="minorHAnsi" w:hAnsiTheme="minorHAnsi" w:eastAsiaTheme="minorEastAsia" w:cstheme="minorBidi"/>
                <w:sz w:val="24"/>
                <w:szCs w:val="24"/>
              </w:rPr>
            </w:pPr>
            <w:r w:rsidRPr="0063669F">
              <w:rPr>
                <w:rFonts w:asciiTheme="minorHAnsi" w:hAnsiTheme="minorHAnsi" w:eastAsiaTheme="minorEastAsia" w:cstheme="minorBidi"/>
                <w:sz w:val="24"/>
                <w:szCs w:val="24"/>
              </w:rPr>
              <w:t>To Note:</w:t>
            </w:r>
          </w:p>
          <w:p w:rsidR="00B97EE1" w:rsidP="00B97EE1" w:rsidRDefault="00B97EE1" w14:paraId="70AA0CC3" w14:textId="77777777">
            <w:pPr>
              <w:spacing w:after="0"/>
              <w:rPr>
                <w:sz w:val="24"/>
                <w:szCs w:val="24"/>
              </w:rPr>
            </w:pPr>
            <w:r>
              <w:rPr>
                <w:sz w:val="24"/>
                <w:szCs w:val="24"/>
              </w:rPr>
              <w:t>Do users know where to look?</w:t>
            </w:r>
          </w:p>
          <w:p w:rsidR="00B97EE1" w:rsidP="00B97EE1" w:rsidRDefault="00B97EE1" w14:paraId="0DFC752D" w14:textId="284CFD43">
            <w:pPr>
              <w:spacing w:after="0"/>
              <w:rPr>
                <w:sz w:val="24"/>
                <w:szCs w:val="24"/>
              </w:rPr>
            </w:pPr>
            <w:r>
              <w:rPr>
                <w:sz w:val="24"/>
                <w:szCs w:val="24"/>
              </w:rPr>
              <w:t>Are they able to effectively use the menu structure?</w:t>
            </w:r>
          </w:p>
          <w:p w:rsidR="002E00E9" w:rsidP="00B97EE1" w:rsidRDefault="002E00E9" w14:paraId="2C9CB880" w14:textId="2014BB91">
            <w:pPr>
              <w:spacing w:after="0"/>
              <w:rPr>
                <w:sz w:val="24"/>
                <w:szCs w:val="24"/>
              </w:rPr>
            </w:pPr>
            <w:r>
              <w:rPr>
                <w:sz w:val="24"/>
                <w:szCs w:val="24"/>
              </w:rPr>
              <w:t>Do users know how to use the filters?</w:t>
            </w:r>
          </w:p>
          <w:p w:rsidR="00B97EE1" w:rsidP="00B97EE1" w:rsidRDefault="00B97EE1" w14:paraId="7DE30B94" w14:textId="0A402315">
            <w:pPr>
              <w:spacing w:after="0"/>
              <w:rPr>
                <w:sz w:val="24"/>
                <w:szCs w:val="24"/>
              </w:rPr>
            </w:pPr>
          </w:p>
          <w:p w:rsidR="00B97EE1" w:rsidP="00B97EE1" w:rsidRDefault="00B97EE1" w14:paraId="598E88E9" w14:textId="4C2739E5">
            <w:pPr>
              <w:spacing w:after="0"/>
              <w:rPr>
                <w:sz w:val="24"/>
                <w:szCs w:val="24"/>
              </w:rPr>
            </w:pPr>
          </w:p>
          <w:p w:rsidR="00B97EE1" w:rsidP="00B97EE1" w:rsidRDefault="00B97EE1" w14:paraId="17E4EB92" w14:textId="442E10A9">
            <w:pPr>
              <w:spacing w:after="0"/>
              <w:rPr>
                <w:sz w:val="24"/>
                <w:szCs w:val="24"/>
              </w:rPr>
            </w:pPr>
          </w:p>
          <w:p w:rsidR="00B97EE1" w:rsidP="00B97EE1" w:rsidRDefault="00B97EE1" w14:paraId="36420E51" w14:textId="77777777">
            <w:pPr>
              <w:spacing w:after="0"/>
              <w:rPr>
                <w:sz w:val="24"/>
                <w:szCs w:val="24"/>
              </w:rPr>
            </w:pPr>
          </w:p>
          <w:p w:rsidR="00B97EE1" w:rsidP="00B97EE1" w:rsidRDefault="00B97EE1" w14:paraId="48C9E84E" w14:textId="77777777">
            <w:pPr>
              <w:spacing w:after="0"/>
              <w:rPr>
                <w:rFonts w:asciiTheme="minorHAnsi" w:hAnsiTheme="minorHAnsi" w:cstheme="minorHAnsi"/>
                <w:sz w:val="24"/>
                <w:szCs w:val="24"/>
              </w:rPr>
            </w:pPr>
          </w:p>
          <w:p w:rsidR="00494E5B" w:rsidP="00B97EE1" w:rsidRDefault="00494E5B" w14:paraId="69623653" w14:textId="77777777">
            <w:pPr>
              <w:spacing w:after="0"/>
              <w:rPr>
                <w:rFonts w:asciiTheme="minorHAnsi" w:hAnsiTheme="minorHAnsi" w:cstheme="minorHAnsi"/>
                <w:sz w:val="24"/>
                <w:szCs w:val="24"/>
              </w:rPr>
            </w:pPr>
          </w:p>
          <w:p w:rsidR="00494E5B" w:rsidP="00B97EE1" w:rsidRDefault="00494E5B" w14:paraId="4026F671" w14:textId="77777777">
            <w:pPr>
              <w:spacing w:after="0"/>
              <w:rPr>
                <w:rFonts w:asciiTheme="minorHAnsi" w:hAnsiTheme="minorHAnsi" w:cstheme="minorHAnsi"/>
                <w:sz w:val="24"/>
                <w:szCs w:val="24"/>
              </w:rPr>
            </w:pPr>
          </w:p>
          <w:p w:rsidR="00494E5B" w:rsidP="00B97EE1" w:rsidRDefault="00494E5B" w14:paraId="0E9AB6D9" w14:textId="77777777">
            <w:pPr>
              <w:spacing w:after="0"/>
              <w:rPr>
                <w:rFonts w:asciiTheme="minorHAnsi" w:hAnsiTheme="minorHAnsi" w:cstheme="minorHAnsi"/>
                <w:sz w:val="24"/>
                <w:szCs w:val="24"/>
              </w:rPr>
            </w:pPr>
          </w:p>
          <w:p w:rsidR="00494E5B" w:rsidP="00B97EE1" w:rsidRDefault="00494E5B" w14:paraId="28B8BCE0" w14:textId="77777777">
            <w:pPr>
              <w:spacing w:after="0"/>
              <w:rPr>
                <w:rFonts w:asciiTheme="minorHAnsi" w:hAnsiTheme="minorHAnsi" w:cstheme="minorHAnsi"/>
                <w:sz w:val="24"/>
                <w:szCs w:val="24"/>
              </w:rPr>
            </w:pPr>
          </w:p>
          <w:p w:rsidR="00494E5B" w:rsidP="00B97EE1" w:rsidRDefault="00494E5B" w14:paraId="7CD41FDC" w14:textId="77777777">
            <w:pPr>
              <w:spacing w:after="0"/>
              <w:rPr>
                <w:rFonts w:asciiTheme="minorHAnsi" w:hAnsiTheme="minorHAnsi" w:cstheme="minorHAnsi"/>
                <w:sz w:val="24"/>
                <w:szCs w:val="24"/>
              </w:rPr>
            </w:pPr>
          </w:p>
          <w:p w:rsidR="00494E5B" w:rsidP="00B97EE1" w:rsidRDefault="00494E5B" w14:paraId="09BF6680" w14:textId="77777777">
            <w:pPr>
              <w:spacing w:after="0"/>
              <w:rPr>
                <w:rFonts w:asciiTheme="minorHAnsi" w:hAnsiTheme="minorHAnsi" w:cstheme="minorHAnsi"/>
                <w:sz w:val="24"/>
                <w:szCs w:val="24"/>
              </w:rPr>
            </w:pPr>
          </w:p>
          <w:p w:rsidR="00494E5B" w:rsidP="00B97EE1" w:rsidRDefault="00494E5B" w14:paraId="7ACD48FC" w14:textId="70D72BFC">
            <w:pPr>
              <w:spacing w:after="0"/>
              <w:rPr>
                <w:rFonts w:asciiTheme="minorHAnsi" w:hAnsiTheme="minorHAnsi" w:cstheme="minorHAnsi"/>
                <w:sz w:val="24"/>
                <w:szCs w:val="24"/>
              </w:rPr>
            </w:pPr>
          </w:p>
        </w:tc>
      </w:tr>
      <w:tr w:rsidRPr="0086206A" w:rsidR="00AB7CED" w:rsidTr="00A10AA2" w14:paraId="21E15B15" w14:textId="77777777">
        <w:tc>
          <w:tcPr>
            <w:tcW w:w="635" w:type="dxa"/>
          </w:tcPr>
          <w:p w:rsidR="00AB7CED" w:rsidP="00A215F8" w:rsidRDefault="00494E5B" w14:paraId="1967AEB1" w14:textId="771FF1D3">
            <w:pPr>
              <w:pStyle w:val="Heading2"/>
              <w:framePr w:hSpace="0" w:wrap="auto" w:hAnchor="text" w:vAnchor="margin" w:xAlign="left" w:yAlign="inline"/>
              <w:jc w:val="center"/>
              <w:outlineLvl w:val="1"/>
              <w:rPr>
                <w:rFonts w:asciiTheme="minorHAnsi" w:hAnsiTheme="minorHAnsi" w:cstheme="minorHAnsi"/>
                <w:sz w:val="24"/>
                <w:szCs w:val="24"/>
              </w:rPr>
            </w:pPr>
            <w:r>
              <w:rPr>
                <w:rFonts w:asciiTheme="minorHAnsi" w:hAnsiTheme="minorHAnsi" w:cstheme="minorHAnsi"/>
                <w:sz w:val="24"/>
                <w:szCs w:val="24"/>
              </w:rPr>
              <w:lastRenderedPageBreak/>
              <w:t>6</w:t>
            </w:r>
            <w:r w:rsidRPr="0086206A" w:rsidR="00AB7CED">
              <w:rPr>
                <w:rFonts w:asciiTheme="minorHAnsi" w:hAnsiTheme="minorHAnsi" w:cstheme="minorHAnsi"/>
                <w:sz w:val="24"/>
                <w:szCs w:val="24"/>
              </w:rPr>
              <w:t>.</w:t>
            </w:r>
          </w:p>
          <w:p w:rsidRPr="00673E01" w:rsidR="00673E01" w:rsidP="00673E01" w:rsidRDefault="00673E01" w14:paraId="4E3A8F7C" w14:textId="503F3A09">
            <w:pPr>
              <w:rPr>
                <w:b/>
                <w:bCs/>
              </w:rPr>
            </w:pPr>
          </w:p>
        </w:tc>
        <w:tc>
          <w:tcPr>
            <w:tcW w:w="2515" w:type="dxa"/>
          </w:tcPr>
          <w:p w:rsidR="00AB7CED" w:rsidP="00A215F8" w:rsidRDefault="00B97EE1" w14:paraId="3D0B5B87" w14:textId="73D20B0C">
            <w:pPr>
              <w:pStyle w:val="Heading2"/>
              <w:framePr w:hSpace="0" w:wrap="auto" w:hAnchor="text" w:vAnchor="margin" w:xAlign="left" w:yAlign="inline"/>
              <w:outlineLvl w:val="1"/>
              <w:rPr>
                <w:rStyle w:val="Hyperlink"/>
                <w:rFonts w:asciiTheme="minorHAnsi" w:hAnsiTheme="minorHAnsi" w:cstheme="minorHAnsi"/>
                <w:color w:val="auto"/>
                <w:sz w:val="24"/>
                <w:szCs w:val="24"/>
                <w:u w:val="none"/>
              </w:rPr>
            </w:pPr>
            <w:r>
              <w:rPr>
                <w:rStyle w:val="Hyperlink"/>
                <w:rFonts w:asciiTheme="minorHAnsi" w:hAnsiTheme="minorHAnsi" w:cstheme="minorHAnsi"/>
                <w:color w:val="auto"/>
                <w:sz w:val="24"/>
                <w:szCs w:val="24"/>
                <w:u w:val="none"/>
              </w:rPr>
              <w:t>Gift Ideas</w:t>
            </w:r>
          </w:p>
          <w:p w:rsidR="00A10AA2" w:rsidP="00A10AA2" w:rsidRDefault="00A10AA2" w14:paraId="141C2896" w14:textId="77777777"/>
          <w:p w:rsidRPr="00A10AA2" w:rsidR="00673E01" w:rsidP="00673E01" w:rsidRDefault="009B196A" w14:paraId="379F6123" w14:textId="0C6174EC">
            <w:pPr>
              <w:shd w:val="clear" w:color="auto" w:fill="DAEFF0" w:themeFill="accent3" w:themeFillTint="33"/>
              <w:spacing w:before="240" w:after="60"/>
              <w:rPr>
                <w:rFonts w:cs="Calibri"/>
                <w:sz w:val="24"/>
                <w:szCs w:val="24"/>
              </w:rPr>
            </w:pPr>
            <w:hyperlink w:history="1" r:id="rId27">
              <w:r w:rsidRPr="0015354D" w:rsidR="0015354D">
                <w:rPr>
                  <w:rStyle w:val="Hyperlink"/>
                  <w:rFonts w:cs="Calibri"/>
                  <w:sz w:val="24"/>
                  <w:szCs w:val="24"/>
                </w:rPr>
                <w:t>Gift Ideas</w:t>
              </w:r>
            </w:hyperlink>
            <w:r w:rsidR="00662204">
              <w:rPr>
                <w:rFonts w:cs="Calibri"/>
                <w:sz w:val="24"/>
                <w:szCs w:val="24"/>
              </w:rPr>
              <w:t xml:space="preserve"> (Graduation)</w:t>
            </w:r>
          </w:p>
        </w:tc>
        <w:tc>
          <w:tcPr>
            <w:tcW w:w="11160" w:type="dxa"/>
          </w:tcPr>
          <w:p w:rsidR="00774AEA" w:rsidP="00774AEA" w:rsidRDefault="00774AEA" w14:paraId="2C66F8B9" w14:textId="1F8D25CA">
            <w:pPr>
              <w:rPr>
                <w:rFonts w:asciiTheme="minorHAnsi" w:hAnsiTheme="minorHAnsi" w:cstheme="minorHAnsi"/>
                <w:sz w:val="24"/>
                <w:szCs w:val="24"/>
              </w:rPr>
            </w:pPr>
            <w:r>
              <w:rPr>
                <w:rFonts w:asciiTheme="minorHAnsi" w:hAnsiTheme="minorHAnsi" w:cstheme="minorHAnsi"/>
                <w:sz w:val="24"/>
                <w:szCs w:val="24"/>
              </w:rPr>
              <w:t xml:space="preserve">Your niece recently graduated from school and you would like to get her something that she will remember forever.  How would you </w:t>
            </w:r>
            <w:r w:rsidR="00B97EE1">
              <w:rPr>
                <w:rFonts w:asciiTheme="minorHAnsi" w:hAnsiTheme="minorHAnsi" w:cstheme="minorHAnsi"/>
                <w:sz w:val="24"/>
                <w:szCs w:val="24"/>
              </w:rPr>
              <w:t>select something to give to her?</w:t>
            </w:r>
          </w:p>
          <w:p w:rsidR="00774AEA" w:rsidP="00494E5B" w:rsidRDefault="00774AEA" w14:paraId="05608A75" w14:textId="77777777">
            <w:pPr>
              <w:pStyle w:val="ListParagraph"/>
              <w:numPr>
                <w:ilvl w:val="0"/>
                <w:numId w:val="18"/>
              </w:numPr>
              <w:rPr>
                <w:rFonts w:asciiTheme="minorHAnsi" w:hAnsiTheme="minorHAnsi" w:cstheme="minorHAnsi"/>
                <w:sz w:val="24"/>
                <w:szCs w:val="24"/>
              </w:rPr>
            </w:pPr>
            <w:r>
              <w:rPr>
                <w:rFonts w:asciiTheme="minorHAnsi" w:hAnsiTheme="minorHAnsi" w:cstheme="minorHAnsi"/>
                <w:sz w:val="24"/>
                <w:szCs w:val="24"/>
              </w:rPr>
              <w:t>What is your reaction to the page?</w:t>
            </w:r>
          </w:p>
          <w:p w:rsidR="00494E5B" w:rsidP="00494E5B" w:rsidRDefault="00494E5B" w14:paraId="702FE96B" w14:textId="77777777">
            <w:pPr>
              <w:pStyle w:val="ListParagraph"/>
              <w:numPr>
                <w:ilvl w:val="0"/>
                <w:numId w:val="18"/>
              </w:numPr>
              <w:rPr>
                <w:rFonts w:asciiTheme="minorHAnsi" w:hAnsiTheme="minorHAnsi" w:cstheme="minorHAnsi"/>
                <w:sz w:val="24"/>
                <w:szCs w:val="24"/>
              </w:rPr>
            </w:pPr>
            <w:r>
              <w:rPr>
                <w:rFonts w:asciiTheme="minorHAnsi" w:hAnsiTheme="minorHAnsi" w:cstheme="minorHAnsi"/>
                <w:sz w:val="24"/>
                <w:szCs w:val="24"/>
              </w:rPr>
              <w:t>What do you think of the organization of this page?</w:t>
            </w:r>
          </w:p>
          <w:p w:rsidR="00774AEA" w:rsidP="00494E5B" w:rsidRDefault="00494E5B" w14:paraId="6CC556F4" w14:textId="530D0E2C">
            <w:pPr>
              <w:pStyle w:val="ListParagraph"/>
              <w:numPr>
                <w:ilvl w:val="0"/>
                <w:numId w:val="18"/>
              </w:numPr>
              <w:spacing w:after="160"/>
              <w:rPr>
                <w:sz w:val="24"/>
                <w:szCs w:val="24"/>
              </w:rPr>
            </w:pPr>
            <w:r w:rsidRPr="00694B80">
              <w:rPr>
                <w:sz w:val="24"/>
                <w:szCs w:val="24"/>
              </w:rPr>
              <w:t xml:space="preserve">How would you like to see this page organized?  What would be most helpful to you? </w:t>
            </w:r>
          </w:p>
          <w:p w:rsidR="00494E5B" w:rsidP="00494E5B" w:rsidRDefault="00494E5B" w14:paraId="36E58BDF" w14:textId="5346BE14">
            <w:pPr>
              <w:pStyle w:val="ListParagraph"/>
              <w:numPr>
                <w:ilvl w:val="0"/>
                <w:numId w:val="18"/>
              </w:numPr>
              <w:spacing w:after="160"/>
              <w:rPr>
                <w:sz w:val="24"/>
                <w:szCs w:val="24"/>
              </w:rPr>
            </w:pPr>
            <w:r>
              <w:rPr>
                <w:sz w:val="24"/>
                <w:szCs w:val="24"/>
              </w:rPr>
              <w:t>What do you think “Graduation Gifts from the U.S. Mint” are?</w:t>
            </w:r>
          </w:p>
          <w:p w:rsidR="00494E5B" w:rsidP="00494E5B" w:rsidRDefault="00494E5B" w14:paraId="5BF6D6A3" w14:textId="2A3D60F2">
            <w:pPr>
              <w:pStyle w:val="ListParagraph"/>
              <w:numPr>
                <w:ilvl w:val="0"/>
                <w:numId w:val="18"/>
              </w:numPr>
              <w:spacing w:after="160"/>
              <w:rPr>
                <w:sz w:val="24"/>
                <w:szCs w:val="24"/>
              </w:rPr>
            </w:pPr>
            <w:r>
              <w:rPr>
                <w:sz w:val="24"/>
                <w:szCs w:val="24"/>
              </w:rPr>
              <w:t>How do they differ from what is on this page?</w:t>
            </w:r>
          </w:p>
          <w:p w:rsidR="00494E5B" w:rsidP="00494E5B" w:rsidRDefault="00494E5B" w14:paraId="0FBCEA5A" w14:textId="1F04D108">
            <w:pPr>
              <w:pStyle w:val="ListParagraph"/>
              <w:numPr>
                <w:ilvl w:val="0"/>
                <w:numId w:val="18"/>
              </w:numPr>
              <w:spacing w:after="160"/>
              <w:rPr>
                <w:sz w:val="24"/>
                <w:szCs w:val="24"/>
              </w:rPr>
            </w:pPr>
            <w:r>
              <w:rPr>
                <w:sz w:val="24"/>
                <w:szCs w:val="24"/>
              </w:rPr>
              <w:t>Click on “Shop Now”</w:t>
            </w:r>
          </w:p>
          <w:p w:rsidR="00494E5B" w:rsidP="00494E5B" w:rsidRDefault="00494E5B" w14:paraId="16D3DA47" w14:textId="1A76CB83">
            <w:pPr>
              <w:pStyle w:val="ListParagraph"/>
              <w:numPr>
                <w:ilvl w:val="0"/>
                <w:numId w:val="18"/>
              </w:numPr>
              <w:spacing w:after="160"/>
              <w:rPr>
                <w:sz w:val="24"/>
                <w:szCs w:val="24"/>
              </w:rPr>
            </w:pPr>
            <w:r>
              <w:rPr>
                <w:sz w:val="24"/>
                <w:szCs w:val="24"/>
              </w:rPr>
              <w:t>What is your reaction to this page?</w:t>
            </w:r>
          </w:p>
          <w:p w:rsidR="00494E5B" w:rsidP="00494E5B" w:rsidRDefault="00494E5B" w14:paraId="5A6A114B" w14:textId="037E3D62">
            <w:pPr>
              <w:pStyle w:val="ListParagraph"/>
              <w:numPr>
                <w:ilvl w:val="0"/>
                <w:numId w:val="18"/>
              </w:numPr>
              <w:spacing w:after="160"/>
              <w:rPr>
                <w:sz w:val="24"/>
                <w:szCs w:val="24"/>
              </w:rPr>
            </w:pPr>
            <w:r>
              <w:rPr>
                <w:sz w:val="24"/>
                <w:szCs w:val="24"/>
              </w:rPr>
              <w:t xml:space="preserve">What would you do next? </w:t>
            </w:r>
          </w:p>
          <w:p w:rsidR="00494E5B" w:rsidP="00494E5B" w:rsidRDefault="00494E5B" w14:paraId="1D058E1A" w14:textId="79294971">
            <w:pPr>
              <w:pStyle w:val="ListParagraph"/>
              <w:spacing w:after="160"/>
              <w:rPr>
                <w:sz w:val="24"/>
                <w:szCs w:val="24"/>
              </w:rPr>
            </w:pPr>
          </w:p>
          <w:p w:rsidR="00494E5B" w:rsidP="00494E5B" w:rsidRDefault="00494E5B" w14:paraId="3FF377A0" w14:textId="7A410D76">
            <w:pPr>
              <w:pStyle w:val="ListParagraph"/>
              <w:spacing w:after="160"/>
              <w:rPr>
                <w:sz w:val="24"/>
                <w:szCs w:val="24"/>
              </w:rPr>
            </w:pPr>
          </w:p>
          <w:p w:rsidRPr="00494E5B" w:rsidR="00494E5B" w:rsidP="00494E5B" w:rsidRDefault="00494E5B" w14:paraId="2CAE6DFE" w14:textId="77777777">
            <w:pPr>
              <w:pStyle w:val="ListParagraph"/>
              <w:spacing w:after="160"/>
              <w:rPr>
                <w:sz w:val="24"/>
                <w:szCs w:val="24"/>
              </w:rPr>
            </w:pPr>
          </w:p>
          <w:p w:rsidRPr="0063669F" w:rsidR="00774AEA" w:rsidP="00774AEA" w:rsidRDefault="00774AEA" w14:paraId="69A5C88C" w14:textId="77777777">
            <w:pPr>
              <w:shd w:val="clear" w:color="auto" w:fill="F2F2F2" w:themeFill="background1" w:themeFillShade="F2"/>
              <w:spacing w:after="0"/>
              <w:rPr>
                <w:rFonts w:asciiTheme="minorHAnsi" w:hAnsiTheme="minorHAnsi" w:eastAsiaTheme="minorEastAsia" w:cstheme="minorBidi"/>
                <w:sz w:val="24"/>
                <w:szCs w:val="24"/>
              </w:rPr>
            </w:pPr>
            <w:r w:rsidRPr="0063669F">
              <w:rPr>
                <w:rFonts w:asciiTheme="minorHAnsi" w:hAnsiTheme="minorHAnsi" w:eastAsiaTheme="minorEastAsia" w:cstheme="minorBidi"/>
                <w:sz w:val="24"/>
                <w:szCs w:val="24"/>
              </w:rPr>
              <w:t>To Note:</w:t>
            </w:r>
          </w:p>
          <w:p w:rsidR="003B5BF2" w:rsidP="00774AEA" w:rsidRDefault="00B97EE1" w14:paraId="7D6052E7" w14:textId="77777777">
            <w:pPr>
              <w:spacing w:after="0"/>
              <w:ind w:right="514"/>
              <w:rPr>
                <w:rFonts w:asciiTheme="minorHAnsi" w:hAnsiTheme="minorHAnsi" w:eastAsiaTheme="minorEastAsia" w:cstheme="minorBidi"/>
                <w:sz w:val="24"/>
                <w:szCs w:val="24"/>
              </w:rPr>
            </w:pPr>
            <w:r>
              <w:rPr>
                <w:rFonts w:asciiTheme="minorHAnsi" w:hAnsiTheme="minorHAnsi" w:eastAsiaTheme="minorEastAsia" w:cstheme="minorBidi"/>
                <w:sz w:val="24"/>
                <w:szCs w:val="24"/>
              </w:rPr>
              <w:t>How do users approach this scenario?</w:t>
            </w:r>
          </w:p>
          <w:p w:rsidR="00B97EE1" w:rsidP="00774AEA" w:rsidRDefault="00B97EE1" w14:paraId="69CA0DD5" w14:textId="77777777">
            <w:pPr>
              <w:spacing w:after="0"/>
              <w:ind w:right="514"/>
              <w:rPr>
                <w:rFonts w:asciiTheme="minorHAnsi" w:hAnsiTheme="minorHAnsi" w:eastAsiaTheme="minorEastAsia" w:cstheme="minorBidi"/>
                <w:sz w:val="24"/>
                <w:szCs w:val="24"/>
              </w:rPr>
            </w:pPr>
            <w:r>
              <w:rPr>
                <w:rFonts w:asciiTheme="minorHAnsi" w:hAnsiTheme="minorHAnsi" w:eastAsiaTheme="minorEastAsia" w:cstheme="minorBidi"/>
                <w:sz w:val="24"/>
                <w:szCs w:val="24"/>
              </w:rPr>
              <w:t>Do users go to “gift ideas”?</w:t>
            </w:r>
          </w:p>
          <w:p w:rsidR="00B97EE1" w:rsidP="00774AEA" w:rsidRDefault="00B97EE1" w14:paraId="1F0BD9BD" w14:textId="77777777">
            <w:pPr>
              <w:spacing w:after="0"/>
              <w:ind w:right="514"/>
              <w:rPr>
                <w:rFonts w:asciiTheme="minorHAnsi" w:hAnsiTheme="minorHAnsi" w:eastAsiaTheme="minorEastAsia" w:cstheme="minorBidi"/>
                <w:sz w:val="24"/>
                <w:szCs w:val="24"/>
              </w:rPr>
            </w:pPr>
            <w:r>
              <w:rPr>
                <w:rFonts w:asciiTheme="minorHAnsi" w:hAnsiTheme="minorHAnsi" w:eastAsiaTheme="minorEastAsia" w:cstheme="minorBidi"/>
                <w:sz w:val="24"/>
                <w:szCs w:val="24"/>
              </w:rPr>
              <w:t>If so, what do they think of the items shown to them?</w:t>
            </w:r>
          </w:p>
          <w:p w:rsidR="00494E5B" w:rsidP="00774AEA" w:rsidRDefault="00494E5B" w14:paraId="40046407" w14:textId="7D70B957">
            <w:pPr>
              <w:spacing w:after="0"/>
              <w:ind w:right="514"/>
              <w:rPr>
                <w:rFonts w:asciiTheme="minorHAnsi" w:hAnsiTheme="minorHAnsi" w:eastAsiaTheme="minorEastAsia" w:cstheme="minorBidi"/>
                <w:sz w:val="24"/>
                <w:szCs w:val="24"/>
              </w:rPr>
            </w:pPr>
            <w:r>
              <w:rPr>
                <w:rFonts w:asciiTheme="minorHAnsi" w:hAnsiTheme="minorHAnsi" w:eastAsiaTheme="minorEastAsia" w:cstheme="minorBidi"/>
                <w:sz w:val="24"/>
                <w:szCs w:val="24"/>
              </w:rPr>
              <w:t>From the “Hats o</w:t>
            </w:r>
            <w:r w:rsidR="00F81095">
              <w:rPr>
                <w:rFonts w:asciiTheme="minorHAnsi" w:hAnsiTheme="minorHAnsi" w:eastAsiaTheme="minorEastAsia" w:cstheme="minorBidi"/>
                <w:sz w:val="24"/>
                <w:szCs w:val="24"/>
              </w:rPr>
              <w:t>f</w:t>
            </w:r>
            <w:r>
              <w:rPr>
                <w:rFonts w:asciiTheme="minorHAnsi" w:hAnsiTheme="minorHAnsi" w:eastAsiaTheme="minorEastAsia" w:cstheme="minorBidi"/>
                <w:sz w:val="24"/>
                <w:szCs w:val="24"/>
              </w:rPr>
              <w:t>f to 2020 Grads” do users realize “Shop Our Catalog” takes them back to the Graduation Gift page?</w:t>
            </w:r>
          </w:p>
          <w:p w:rsidR="00494E5B" w:rsidP="00774AEA" w:rsidRDefault="00494E5B" w14:paraId="34C7FA1D" w14:textId="77777777">
            <w:pPr>
              <w:spacing w:after="0"/>
              <w:ind w:right="514"/>
              <w:rPr>
                <w:rFonts w:asciiTheme="minorHAnsi" w:hAnsiTheme="minorHAnsi"/>
                <w:b/>
                <w:sz w:val="24"/>
                <w:szCs w:val="24"/>
              </w:rPr>
            </w:pPr>
          </w:p>
          <w:p w:rsidR="00494E5B" w:rsidP="00774AEA" w:rsidRDefault="00494E5B" w14:paraId="141199F4" w14:textId="77777777">
            <w:pPr>
              <w:spacing w:after="0"/>
              <w:ind w:right="514"/>
              <w:rPr>
                <w:rFonts w:asciiTheme="minorHAnsi" w:hAnsiTheme="minorHAnsi"/>
                <w:b/>
                <w:sz w:val="24"/>
                <w:szCs w:val="24"/>
              </w:rPr>
            </w:pPr>
          </w:p>
          <w:p w:rsidR="00494E5B" w:rsidP="00774AEA" w:rsidRDefault="00494E5B" w14:paraId="32F7A405" w14:textId="77777777">
            <w:pPr>
              <w:spacing w:after="0"/>
              <w:ind w:right="514"/>
              <w:rPr>
                <w:rFonts w:asciiTheme="minorHAnsi" w:hAnsiTheme="minorHAnsi"/>
                <w:b/>
                <w:sz w:val="24"/>
                <w:szCs w:val="24"/>
              </w:rPr>
            </w:pPr>
          </w:p>
          <w:p w:rsidRPr="00774AEA" w:rsidR="00494E5B" w:rsidP="00774AEA" w:rsidRDefault="00494E5B" w14:paraId="785E546D" w14:textId="024BDA05">
            <w:pPr>
              <w:spacing w:after="0"/>
              <w:ind w:right="514"/>
              <w:rPr>
                <w:rFonts w:asciiTheme="minorHAnsi" w:hAnsiTheme="minorHAnsi"/>
                <w:b/>
                <w:sz w:val="24"/>
                <w:szCs w:val="24"/>
              </w:rPr>
            </w:pPr>
          </w:p>
        </w:tc>
      </w:tr>
      <w:tr w:rsidRPr="0086206A" w:rsidR="00AB7CED" w:rsidTr="00A10AA2" w14:paraId="246099AE" w14:textId="77777777">
        <w:tc>
          <w:tcPr>
            <w:tcW w:w="635" w:type="dxa"/>
          </w:tcPr>
          <w:p w:rsidRPr="0086206A" w:rsidR="00AB7CED" w:rsidP="00A215F8" w:rsidRDefault="00494E5B" w14:paraId="7A184E32" w14:textId="2695C2A0">
            <w:pPr>
              <w:pStyle w:val="Heading2"/>
              <w:framePr w:hSpace="0" w:wrap="auto" w:hAnchor="text" w:vAnchor="margin" w:xAlign="left" w:yAlign="inline"/>
              <w:jc w:val="center"/>
              <w:outlineLvl w:val="1"/>
              <w:rPr>
                <w:rFonts w:asciiTheme="minorHAnsi" w:hAnsiTheme="minorHAnsi" w:cstheme="minorHAnsi"/>
                <w:sz w:val="24"/>
                <w:szCs w:val="24"/>
              </w:rPr>
            </w:pPr>
            <w:r>
              <w:rPr>
                <w:rFonts w:asciiTheme="minorHAnsi" w:hAnsiTheme="minorHAnsi" w:cstheme="minorHAnsi"/>
                <w:sz w:val="24"/>
                <w:szCs w:val="24"/>
              </w:rPr>
              <w:lastRenderedPageBreak/>
              <w:t>7</w:t>
            </w:r>
            <w:r w:rsidRPr="0086206A" w:rsidR="00AB7CED">
              <w:rPr>
                <w:rFonts w:asciiTheme="minorHAnsi" w:hAnsiTheme="minorHAnsi" w:cstheme="minorHAnsi"/>
                <w:sz w:val="24"/>
                <w:szCs w:val="24"/>
              </w:rPr>
              <w:t>.</w:t>
            </w:r>
          </w:p>
        </w:tc>
        <w:tc>
          <w:tcPr>
            <w:tcW w:w="2515" w:type="dxa"/>
          </w:tcPr>
          <w:p w:rsidR="007B5956" w:rsidP="00E245EC" w:rsidRDefault="00494E5B" w14:paraId="3BF9192C" w14:textId="46AAF7EC">
            <w:pPr>
              <w:pStyle w:val="Heading2"/>
              <w:framePr w:hSpace="0" w:wrap="auto" w:hAnchor="text" w:vAnchor="margin" w:xAlign="left" w:yAlign="inline"/>
              <w:outlineLvl w:val="1"/>
              <w:rPr>
                <w:rStyle w:val="Hyperlink"/>
                <w:rFonts w:asciiTheme="minorHAnsi" w:hAnsiTheme="minorHAnsi" w:cstheme="minorHAnsi"/>
                <w:color w:val="auto"/>
                <w:sz w:val="24"/>
                <w:szCs w:val="24"/>
                <w:u w:val="none"/>
              </w:rPr>
            </w:pPr>
            <w:r>
              <w:rPr>
                <w:rStyle w:val="Hyperlink"/>
                <w:rFonts w:asciiTheme="minorHAnsi" w:hAnsiTheme="minorHAnsi" w:cstheme="minorHAnsi"/>
                <w:color w:val="auto"/>
                <w:sz w:val="24"/>
                <w:szCs w:val="24"/>
                <w:u w:val="none"/>
              </w:rPr>
              <w:t xml:space="preserve">American Eagle </w:t>
            </w:r>
            <w:r w:rsidR="005277E0">
              <w:rPr>
                <w:rStyle w:val="Hyperlink"/>
                <w:rFonts w:asciiTheme="minorHAnsi" w:hAnsiTheme="minorHAnsi" w:cstheme="minorHAnsi"/>
                <w:color w:val="auto"/>
                <w:sz w:val="24"/>
                <w:szCs w:val="24"/>
                <w:u w:val="none"/>
              </w:rPr>
              <w:t xml:space="preserve">Search &amp; </w:t>
            </w:r>
            <w:r>
              <w:rPr>
                <w:rStyle w:val="Hyperlink"/>
                <w:rFonts w:asciiTheme="minorHAnsi" w:hAnsiTheme="minorHAnsi" w:cstheme="minorHAnsi"/>
                <w:color w:val="auto"/>
                <w:sz w:val="24"/>
                <w:szCs w:val="24"/>
                <w:u w:val="none"/>
              </w:rPr>
              <w:t>Personalization Scenario</w:t>
            </w:r>
          </w:p>
          <w:p w:rsidR="00662204" w:rsidP="00662204" w:rsidRDefault="00662204" w14:paraId="5694FAA4" w14:textId="2C603F0B"/>
          <w:p w:rsidRPr="007E50D2" w:rsidR="00662204" w:rsidP="00662204" w:rsidRDefault="009B196A" w14:paraId="035F5E32" w14:textId="0A858A31">
            <w:pPr>
              <w:rPr>
                <w:rStyle w:val="Hyperlink"/>
                <w:sz w:val="24"/>
                <w:szCs w:val="24"/>
                <w:shd w:val="clear" w:color="auto" w:fill="DAEFF0" w:themeFill="accent3" w:themeFillTint="33"/>
              </w:rPr>
            </w:pPr>
            <w:hyperlink w:history="1" w:anchor="start=1" r:id="rId28">
              <w:r w:rsidRPr="007E50D2" w:rsidR="00662204">
                <w:rPr>
                  <w:rStyle w:val="Hyperlink"/>
                  <w:sz w:val="24"/>
                  <w:szCs w:val="24"/>
                  <w:shd w:val="clear" w:color="auto" w:fill="DAEFF0" w:themeFill="accent3" w:themeFillTint="33"/>
                </w:rPr>
                <w:t>American Eagle</w:t>
              </w:r>
            </w:hyperlink>
          </w:p>
          <w:p w:rsidRPr="007B5956" w:rsidR="007B5956" w:rsidP="007B5956" w:rsidRDefault="007B5956" w14:paraId="117CD173" w14:textId="2FDFC814">
            <w:pPr>
              <w:rPr>
                <w:sz w:val="24"/>
                <w:szCs w:val="24"/>
              </w:rPr>
            </w:pPr>
          </w:p>
        </w:tc>
        <w:tc>
          <w:tcPr>
            <w:tcW w:w="11160" w:type="dxa"/>
          </w:tcPr>
          <w:p w:rsidR="00806005" w:rsidP="00E245EC" w:rsidRDefault="00494E5B" w14:paraId="05801827" w14:textId="656C6AEB">
            <w:pPr>
              <w:spacing w:after="0"/>
              <w:ind w:right="514"/>
              <w:rPr>
                <w:rFonts w:asciiTheme="minorHAnsi" w:hAnsiTheme="minorHAnsi" w:cstheme="minorHAnsi"/>
                <w:i/>
                <w:sz w:val="24"/>
                <w:szCs w:val="24"/>
              </w:rPr>
            </w:pPr>
            <w:r w:rsidRPr="00494E5B">
              <w:rPr>
                <w:rFonts w:asciiTheme="minorHAnsi" w:hAnsiTheme="minorHAnsi" w:cstheme="minorHAnsi"/>
                <w:b/>
                <w:bCs/>
                <w:iCs/>
                <w:sz w:val="24"/>
                <w:szCs w:val="24"/>
              </w:rPr>
              <w:t>Part 1:</w:t>
            </w:r>
            <w:r>
              <w:rPr>
                <w:rFonts w:asciiTheme="minorHAnsi" w:hAnsiTheme="minorHAnsi" w:cstheme="minorHAnsi"/>
                <w:iCs/>
                <w:sz w:val="24"/>
                <w:szCs w:val="24"/>
              </w:rPr>
              <w:t xml:space="preserve"> Let’s pretend that you decided to purchase an American Eagle One Ounce Silver Proof Coin </w:t>
            </w:r>
            <w:r w:rsidR="00F81095">
              <w:rPr>
                <w:rFonts w:asciiTheme="minorHAnsi" w:hAnsiTheme="minorHAnsi" w:cstheme="minorHAnsi"/>
                <w:iCs/>
                <w:sz w:val="24"/>
                <w:szCs w:val="24"/>
              </w:rPr>
              <w:t xml:space="preserve">for </w:t>
            </w:r>
            <w:r w:rsidR="005277E0">
              <w:rPr>
                <w:rFonts w:asciiTheme="minorHAnsi" w:hAnsiTheme="minorHAnsi" w:cstheme="minorHAnsi"/>
                <w:iCs/>
                <w:sz w:val="24"/>
                <w:szCs w:val="24"/>
              </w:rPr>
              <w:t>your niece</w:t>
            </w:r>
            <w:r w:rsidR="00F81095">
              <w:rPr>
                <w:rFonts w:asciiTheme="minorHAnsi" w:hAnsiTheme="minorHAnsi" w:cstheme="minorHAnsi"/>
                <w:iCs/>
                <w:sz w:val="24"/>
                <w:szCs w:val="24"/>
              </w:rPr>
              <w:t xml:space="preserve"> </w:t>
            </w:r>
            <w:r>
              <w:rPr>
                <w:rFonts w:asciiTheme="minorHAnsi" w:hAnsiTheme="minorHAnsi" w:cstheme="minorHAnsi"/>
                <w:iCs/>
                <w:sz w:val="24"/>
                <w:szCs w:val="24"/>
              </w:rPr>
              <w:t xml:space="preserve">to </w:t>
            </w:r>
            <w:r w:rsidR="00F81095">
              <w:rPr>
                <w:rFonts w:asciiTheme="minorHAnsi" w:hAnsiTheme="minorHAnsi" w:cstheme="minorHAnsi"/>
                <w:iCs/>
                <w:sz w:val="24"/>
                <w:szCs w:val="24"/>
              </w:rPr>
              <w:t>celebrate her graduation</w:t>
            </w:r>
            <w:r>
              <w:rPr>
                <w:rFonts w:asciiTheme="minorHAnsi" w:hAnsiTheme="minorHAnsi" w:cstheme="minorHAnsi"/>
                <w:iCs/>
                <w:sz w:val="24"/>
                <w:szCs w:val="24"/>
              </w:rPr>
              <w:t xml:space="preserve">. How would you search for this coin?  What do you think of the search results? </w:t>
            </w:r>
            <w:r w:rsidRPr="00494E5B">
              <w:rPr>
                <w:rFonts w:asciiTheme="minorHAnsi" w:hAnsiTheme="minorHAnsi" w:cstheme="minorHAnsi"/>
                <w:i/>
                <w:sz w:val="24"/>
                <w:szCs w:val="24"/>
              </w:rPr>
              <w:t>(Allow users to search)</w:t>
            </w:r>
          </w:p>
          <w:p w:rsidR="00494E5B" w:rsidP="004A5DD8" w:rsidRDefault="00494E5B" w14:paraId="799FC356" w14:textId="77777777">
            <w:pPr>
              <w:pStyle w:val="ListParagraph"/>
              <w:numPr>
                <w:ilvl w:val="0"/>
                <w:numId w:val="32"/>
              </w:numPr>
              <w:spacing w:after="0"/>
              <w:ind w:right="514"/>
              <w:rPr>
                <w:rFonts w:asciiTheme="minorHAnsi" w:hAnsiTheme="minorHAnsi" w:cstheme="minorHAnsi"/>
                <w:iCs/>
                <w:sz w:val="24"/>
                <w:szCs w:val="24"/>
              </w:rPr>
            </w:pPr>
            <w:r>
              <w:rPr>
                <w:rFonts w:asciiTheme="minorHAnsi" w:hAnsiTheme="minorHAnsi" w:cstheme="minorHAnsi"/>
                <w:iCs/>
                <w:sz w:val="24"/>
                <w:szCs w:val="24"/>
              </w:rPr>
              <w:t>If users search: What is your reaction to the results?</w:t>
            </w:r>
          </w:p>
          <w:p w:rsidR="00425264" w:rsidP="00425264" w:rsidRDefault="00425264" w14:paraId="56E452EF" w14:textId="77777777">
            <w:pPr>
              <w:pStyle w:val="ListParagraph"/>
              <w:numPr>
                <w:ilvl w:val="0"/>
                <w:numId w:val="32"/>
              </w:numPr>
              <w:spacing w:after="0"/>
              <w:ind w:right="514"/>
              <w:rPr>
                <w:rFonts w:asciiTheme="minorHAnsi" w:hAnsiTheme="minorHAnsi" w:cstheme="minorHAnsi"/>
                <w:iCs/>
                <w:sz w:val="24"/>
                <w:szCs w:val="24"/>
              </w:rPr>
            </w:pPr>
            <w:r>
              <w:rPr>
                <w:rFonts w:asciiTheme="minorHAnsi" w:hAnsiTheme="minorHAnsi" w:cstheme="minorHAnsi"/>
                <w:iCs/>
                <w:sz w:val="24"/>
                <w:szCs w:val="24"/>
              </w:rPr>
              <w:t>What do you think the difference is between “Products” and “Articles”?</w:t>
            </w:r>
          </w:p>
          <w:p w:rsidR="00494E5B" w:rsidP="004A5DD8" w:rsidRDefault="004B5454" w14:paraId="544A46DD" w14:textId="061E0CC8">
            <w:pPr>
              <w:pStyle w:val="ListParagraph"/>
              <w:numPr>
                <w:ilvl w:val="0"/>
                <w:numId w:val="32"/>
              </w:numPr>
              <w:spacing w:after="0"/>
              <w:ind w:right="514"/>
              <w:rPr>
                <w:rFonts w:asciiTheme="minorHAnsi" w:hAnsiTheme="minorHAnsi" w:cstheme="minorHAnsi"/>
                <w:iCs/>
                <w:sz w:val="24"/>
                <w:szCs w:val="24"/>
              </w:rPr>
            </w:pPr>
            <w:r>
              <w:rPr>
                <w:rFonts w:asciiTheme="minorHAnsi" w:hAnsiTheme="minorHAnsi" w:cstheme="minorHAnsi"/>
                <w:iCs/>
                <w:sz w:val="24"/>
                <w:szCs w:val="24"/>
              </w:rPr>
              <w:t>What is the difference between the “American Eagle 2020 One Ounce Silver Proof Coin” and the “American Eagle 2020 One Ounce Silver Proof Coin Enrollment”?</w:t>
            </w:r>
          </w:p>
          <w:p w:rsidR="004A5DD8" w:rsidP="004A5DD8" w:rsidRDefault="002E00E9" w14:paraId="45A4C138" w14:textId="154857E8">
            <w:pPr>
              <w:pStyle w:val="ListParagraph"/>
              <w:numPr>
                <w:ilvl w:val="0"/>
                <w:numId w:val="32"/>
              </w:numPr>
              <w:spacing w:after="0"/>
              <w:ind w:right="514"/>
              <w:rPr>
                <w:rFonts w:asciiTheme="minorHAnsi" w:hAnsiTheme="minorHAnsi" w:cstheme="minorHAnsi"/>
                <w:iCs/>
                <w:sz w:val="24"/>
                <w:szCs w:val="24"/>
              </w:rPr>
            </w:pPr>
            <w:r>
              <w:rPr>
                <w:rFonts w:asciiTheme="minorHAnsi" w:hAnsiTheme="minorHAnsi" w:cstheme="minorHAnsi"/>
                <w:iCs/>
                <w:sz w:val="24"/>
                <w:szCs w:val="24"/>
              </w:rPr>
              <w:t>I’m going to send you a link to view</w:t>
            </w:r>
            <w:r w:rsidR="004A5DD8">
              <w:rPr>
                <w:rFonts w:asciiTheme="minorHAnsi" w:hAnsiTheme="minorHAnsi" w:cstheme="minorHAnsi"/>
                <w:iCs/>
                <w:sz w:val="24"/>
                <w:szCs w:val="24"/>
              </w:rPr>
              <w:t xml:space="preserve"> the “American Eagle 2020 One Ounce Silver Proof Coin”</w:t>
            </w:r>
          </w:p>
          <w:p w:rsidRPr="00976DBC" w:rsidR="004A5DD8" w:rsidP="004A5DD8" w:rsidRDefault="004A5DD8" w14:paraId="5AC53200" w14:textId="77777777">
            <w:pPr>
              <w:pStyle w:val="ListParagraph"/>
              <w:numPr>
                <w:ilvl w:val="1"/>
                <w:numId w:val="32"/>
              </w:numPr>
              <w:rPr>
                <w:rFonts w:asciiTheme="minorHAnsi" w:hAnsiTheme="minorHAnsi" w:cstheme="minorHAnsi"/>
                <w:sz w:val="24"/>
                <w:szCs w:val="24"/>
              </w:rPr>
            </w:pPr>
            <w:r w:rsidRPr="00976DBC">
              <w:rPr>
                <w:rFonts w:asciiTheme="minorHAnsi" w:hAnsiTheme="minorHAnsi" w:cstheme="minorHAnsi"/>
                <w:sz w:val="24"/>
                <w:szCs w:val="24"/>
              </w:rPr>
              <w:t>What is your reaction to the page?</w:t>
            </w:r>
          </w:p>
          <w:p w:rsidRPr="00976DBC" w:rsidR="004A5DD8" w:rsidP="004A5DD8" w:rsidRDefault="004A5DD8" w14:paraId="5A1C0869" w14:textId="77777777">
            <w:pPr>
              <w:pStyle w:val="ListParagraph"/>
              <w:numPr>
                <w:ilvl w:val="1"/>
                <w:numId w:val="32"/>
              </w:numPr>
              <w:rPr>
                <w:rFonts w:asciiTheme="minorHAnsi" w:hAnsiTheme="minorHAnsi" w:cstheme="minorHAnsi"/>
                <w:sz w:val="24"/>
                <w:szCs w:val="24"/>
              </w:rPr>
            </w:pPr>
            <w:r w:rsidRPr="00976DBC">
              <w:rPr>
                <w:rFonts w:asciiTheme="minorHAnsi" w:hAnsiTheme="minorHAnsi" w:cstheme="minorHAnsi"/>
                <w:sz w:val="24"/>
                <w:szCs w:val="24"/>
              </w:rPr>
              <w:t>What information on this page is most important to you? Why?</w:t>
            </w:r>
          </w:p>
          <w:p w:rsidRPr="00976DBC" w:rsidR="004A5DD8" w:rsidP="004A5DD8" w:rsidRDefault="004A5DD8" w14:paraId="007B78E5" w14:textId="77777777">
            <w:pPr>
              <w:pStyle w:val="ListParagraph"/>
              <w:numPr>
                <w:ilvl w:val="1"/>
                <w:numId w:val="32"/>
              </w:numPr>
              <w:rPr>
                <w:rFonts w:asciiTheme="minorHAnsi" w:hAnsiTheme="minorHAnsi" w:cstheme="minorHAnsi"/>
                <w:sz w:val="24"/>
                <w:szCs w:val="24"/>
              </w:rPr>
            </w:pPr>
            <w:r w:rsidRPr="00976DBC">
              <w:rPr>
                <w:rFonts w:asciiTheme="minorHAnsi" w:hAnsiTheme="minorHAnsi" w:cstheme="minorHAnsi"/>
                <w:sz w:val="24"/>
                <w:szCs w:val="24"/>
              </w:rPr>
              <w:t>What do you think of the quality of the image shown?</w:t>
            </w:r>
          </w:p>
          <w:p w:rsidRPr="00976DBC" w:rsidR="004A5DD8" w:rsidP="004A5DD8" w:rsidRDefault="004A5DD8" w14:paraId="1BD98704" w14:textId="77777777">
            <w:pPr>
              <w:pStyle w:val="ListParagraph"/>
              <w:numPr>
                <w:ilvl w:val="1"/>
                <w:numId w:val="32"/>
              </w:numPr>
              <w:rPr>
                <w:rFonts w:asciiTheme="minorHAnsi" w:hAnsiTheme="minorHAnsi" w:cstheme="minorHAnsi"/>
                <w:sz w:val="24"/>
                <w:szCs w:val="24"/>
              </w:rPr>
            </w:pPr>
            <w:r w:rsidRPr="00976DBC">
              <w:rPr>
                <w:rFonts w:asciiTheme="minorHAnsi" w:hAnsiTheme="minorHAnsi" w:cstheme="minorHAnsi"/>
                <w:sz w:val="24"/>
                <w:szCs w:val="24"/>
              </w:rPr>
              <w:t xml:space="preserve">What is your reaction to the description? </w:t>
            </w:r>
          </w:p>
          <w:p w:rsidRPr="00976DBC" w:rsidR="004A5DD8" w:rsidP="004A5DD8" w:rsidRDefault="004A5DD8" w14:paraId="406AC2EF" w14:textId="3CA023FB">
            <w:pPr>
              <w:pStyle w:val="ListParagraph"/>
              <w:numPr>
                <w:ilvl w:val="1"/>
                <w:numId w:val="32"/>
              </w:numPr>
              <w:rPr>
                <w:rFonts w:asciiTheme="minorHAnsi" w:hAnsiTheme="minorHAnsi" w:cstheme="minorHAnsi"/>
                <w:sz w:val="24"/>
                <w:szCs w:val="24"/>
              </w:rPr>
            </w:pPr>
            <w:r w:rsidRPr="00976DBC">
              <w:rPr>
                <w:rFonts w:asciiTheme="minorHAnsi" w:hAnsiTheme="minorHAnsi" w:cstheme="minorHAnsi"/>
                <w:sz w:val="24"/>
                <w:szCs w:val="24"/>
              </w:rPr>
              <w:t>Is there anything about the description you don’t understand?</w:t>
            </w:r>
          </w:p>
          <w:p w:rsidR="004A5DD8" w:rsidP="004A5DD8" w:rsidRDefault="004A5DD8" w14:paraId="603051C6" w14:textId="600E6893">
            <w:pPr>
              <w:spacing w:after="0"/>
              <w:ind w:right="514"/>
              <w:rPr>
                <w:rFonts w:asciiTheme="minorHAnsi" w:hAnsiTheme="minorHAnsi" w:cstheme="minorHAnsi"/>
                <w:iCs/>
                <w:sz w:val="24"/>
                <w:szCs w:val="24"/>
              </w:rPr>
            </w:pPr>
            <w:r w:rsidRPr="004A5DD8">
              <w:rPr>
                <w:rFonts w:asciiTheme="minorHAnsi" w:hAnsiTheme="minorHAnsi" w:cstheme="minorHAnsi"/>
                <w:b/>
                <w:bCs/>
                <w:iCs/>
                <w:sz w:val="24"/>
                <w:szCs w:val="24"/>
              </w:rPr>
              <w:t>Part 2:</w:t>
            </w:r>
            <w:r>
              <w:rPr>
                <w:rFonts w:asciiTheme="minorHAnsi" w:hAnsiTheme="minorHAnsi" w:cstheme="minorHAnsi"/>
                <w:iCs/>
                <w:sz w:val="24"/>
                <w:szCs w:val="24"/>
              </w:rPr>
              <w:t xml:space="preserve"> How would you have this item personalized for your niece?</w:t>
            </w:r>
            <w:r w:rsidRPr="005277E0" w:rsidR="00425264">
              <w:rPr>
                <w:rFonts w:asciiTheme="minorHAnsi" w:hAnsiTheme="minorHAnsi" w:cstheme="minorHAnsi"/>
                <w:i/>
                <w:sz w:val="24"/>
                <w:szCs w:val="24"/>
              </w:rPr>
              <w:t xml:space="preserve"> </w:t>
            </w:r>
            <w:r w:rsidRPr="005277E0" w:rsidR="005277E0">
              <w:rPr>
                <w:rFonts w:asciiTheme="minorHAnsi" w:hAnsiTheme="minorHAnsi" w:cstheme="minorHAnsi"/>
                <w:i/>
                <w:sz w:val="24"/>
                <w:szCs w:val="24"/>
                <w:highlight w:val="yellow"/>
              </w:rPr>
              <w:t>(If time permits)</w:t>
            </w:r>
          </w:p>
          <w:p w:rsidR="004A5DD8" w:rsidP="004A5DD8" w:rsidRDefault="004A5DD8" w14:paraId="1D7DBC4C" w14:textId="77777777">
            <w:pPr>
              <w:pStyle w:val="ListParagraph"/>
              <w:numPr>
                <w:ilvl w:val="0"/>
                <w:numId w:val="18"/>
              </w:numPr>
              <w:rPr>
                <w:rFonts w:asciiTheme="minorHAnsi" w:hAnsiTheme="minorHAnsi" w:cstheme="minorHAnsi"/>
                <w:sz w:val="24"/>
                <w:szCs w:val="24"/>
              </w:rPr>
            </w:pPr>
            <w:r>
              <w:rPr>
                <w:rFonts w:asciiTheme="minorHAnsi" w:hAnsiTheme="minorHAnsi" w:cstheme="minorHAnsi"/>
                <w:sz w:val="24"/>
                <w:szCs w:val="24"/>
              </w:rPr>
              <w:t>Please select the color you would like and the message.</w:t>
            </w:r>
          </w:p>
          <w:p w:rsidRPr="00976DBC" w:rsidR="004A5DD8" w:rsidP="002E00E9" w:rsidRDefault="004A5DD8" w14:paraId="7BAD719E" w14:textId="77777777">
            <w:pPr>
              <w:pStyle w:val="ListParagraph"/>
              <w:numPr>
                <w:ilvl w:val="1"/>
                <w:numId w:val="18"/>
              </w:numPr>
              <w:rPr>
                <w:rFonts w:asciiTheme="minorHAnsi" w:hAnsiTheme="minorHAnsi" w:cstheme="minorHAnsi"/>
                <w:sz w:val="24"/>
                <w:szCs w:val="24"/>
              </w:rPr>
            </w:pPr>
            <w:r w:rsidRPr="00976DBC">
              <w:rPr>
                <w:rFonts w:asciiTheme="minorHAnsi" w:hAnsiTheme="minorHAnsi" w:cstheme="minorHAnsi"/>
                <w:sz w:val="24"/>
                <w:szCs w:val="24"/>
              </w:rPr>
              <w:t xml:space="preserve">What is your reaction to the messages?  </w:t>
            </w:r>
          </w:p>
          <w:p w:rsidRPr="00976DBC" w:rsidR="004A5DD8" w:rsidP="002E00E9" w:rsidRDefault="004A5DD8" w14:paraId="47ECBB93" w14:textId="77777777">
            <w:pPr>
              <w:pStyle w:val="ListParagraph"/>
              <w:numPr>
                <w:ilvl w:val="1"/>
                <w:numId w:val="18"/>
              </w:numPr>
              <w:rPr>
                <w:rFonts w:asciiTheme="minorHAnsi" w:hAnsiTheme="minorHAnsi" w:cstheme="minorHAnsi"/>
                <w:sz w:val="24"/>
                <w:szCs w:val="24"/>
              </w:rPr>
            </w:pPr>
            <w:r w:rsidRPr="00976DBC">
              <w:rPr>
                <w:rFonts w:asciiTheme="minorHAnsi" w:hAnsiTheme="minorHAnsi" w:cstheme="minorHAnsi"/>
                <w:sz w:val="24"/>
                <w:szCs w:val="24"/>
              </w:rPr>
              <w:t>Are there other messages you think should be included?  If so, what?</w:t>
            </w:r>
          </w:p>
          <w:p w:rsidRPr="00976DBC" w:rsidR="004A5DD8" w:rsidP="002E00E9" w:rsidRDefault="004A5DD8" w14:paraId="5FE4D5EF" w14:textId="77777777">
            <w:pPr>
              <w:pStyle w:val="ListParagraph"/>
              <w:numPr>
                <w:ilvl w:val="1"/>
                <w:numId w:val="18"/>
              </w:numPr>
              <w:rPr>
                <w:rFonts w:asciiTheme="minorHAnsi" w:hAnsiTheme="minorHAnsi" w:cstheme="minorHAnsi"/>
                <w:sz w:val="24"/>
                <w:szCs w:val="24"/>
              </w:rPr>
            </w:pPr>
            <w:r w:rsidRPr="00976DBC">
              <w:rPr>
                <w:rFonts w:asciiTheme="minorHAnsi" w:hAnsiTheme="minorHAnsi" w:cstheme="minorHAnsi"/>
                <w:sz w:val="24"/>
                <w:szCs w:val="24"/>
              </w:rPr>
              <w:t>Would you like to be able to create your own message?</w:t>
            </w:r>
          </w:p>
          <w:p w:rsidRPr="00976DBC" w:rsidR="004A5DD8" w:rsidP="002E00E9" w:rsidRDefault="004A5DD8" w14:paraId="0C1F07DF" w14:textId="64D6A248">
            <w:pPr>
              <w:pStyle w:val="ListParagraph"/>
              <w:numPr>
                <w:ilvl w:val="1"/>
                <w:numId w:val="18"/>
              </w:numPr>
              <w:spacing w:after="0"/>
              <w:ind w:right="514"/>
              <w:rPr>
                <w:rFonts w:asciiTheme="minorHAnsi" w:hAnsiTheme="minorHAnsi" w:cstheme="minorHAnsi"/>
                <w:iCs/>
                <w:sz w:val="24"/>
                <w:szCs w:val="24"/>
              </w:rPr>
            </w:pPr>
            <w:r w:rsidRPr="00976DBC">
              <w:rPr>
                <w:rFonts w:asciiTheme="minorHAnsi" w:hAnsiTheme="minorHAnsi" w:cstheme="minorHAnsi"/>
                <w:sz w:val="24"/>
                <w:szCs w:val="24"/>
              </w:rPr>
              <w:t xml:space="preserve">What do you expect will be </w:t>
            </w:r>
            <w:r w:rsidR="005277E0">
              <w:rPr>
                <w:rFonts w:asciiTheme="minorHAnsi" w:hAnsiTheme="minorHAnsi" w:cstheme="minorHAnsi"/>
                <w:sz w:val="24"/>
                <w:szCs w:val="24"/>
              </w:rPr>
              <w:t>personalized</w:t>
            </w:r>
            <w:r w:rsidRPr="00976DBC">
              <w:rPr>
                <w:rFonts w:asciiTheme="minorHAnsi" w:hAnsiTheme="minorHAnsi" w:cstheme="minorHAnsi"/>
                <w:sz w:val="24"/>
                <w:szCs w:val="24"/>
              </w:rPr>
              <w:t xml:space="preserve">? </w:t>
            </w:r>
          </w:p>
          <w:p w:rsidR="00494E5B" w:rsidP="00494E5B" w:rsidRDefault="00494E5B" w14:paraId="129E70D0" w14:textId="77777777">
            <w:pPr>
              <w:spacing w:after="0"/>
              <w:ind w:right="514"/>
              <w:rPr>
                <w:rFonts w:asciiTheme="minorHAnsi" w:hAnsiTheme="minorHAnsi" w:cstheme="minorHAnsi"/>
                <w:iCs/>
                <w:sz w:val="24"/>
                <w:szCs w:val="24"/>
              </w:rPr>
            </w:pPr>
          </w:p>
          <w:p w:rsidRPr="0063669F" w:rsidR="00494E5B" w:rsidP="00494E5B" w:rsidRDefault="00494E5B" w14:paraId="635A9016" w14:textId="77777777">
            <w:pPr>
              <w:shd w:val="clear" w:color="auto" w:fill="F2F2F2" w:themeFill="background1" w:themeFillShade="F2"/>
              <w:spacing w:after="0"/>
              <w:rPr>
                <w:rFonts w:asciiTheme="minorHAnsi" w:hAnsiTheme="minorHAnsi" w:eastAsiaTheme="minorEastAsia" w:cstheme="minorBidi"/>
                <w:sz w:val="24"/>
                <w:szCs w:val="24"/>
              </w:rPr>
            </w:pPr>
            <w:r w:rsidRPr="0063669F">
              <w:rPr>
                <w:rFonts w:asciiTheme="minorHAnsi" w:hAnsiTheme="minorHAnsi" w:eastAsiaTheme="minorEastAsia" w:cstheme="minorBidi"/>
                <w:sz w:val="24"/>
                <w:szCs w:val="24"/>
              </w:rPr>
              <w:t>To Note:</w:t>
            </w:r>
          </w:p>
          <w:p w:rsidR="00494E5B" w:rsidP="00494E5B" w:rsidRDefault="00494E5B" w14:paraId="2456827F" w14:textId="3409B3CD">
            <w:pPr>
              <w:spacing w:after="0"/>
              <w:ind w:right="514"/>
              <w:rPr>
                <w:rFonts w:asciiTheme="minorHAnsi" w:hAnsiTheme="minorHAnsi" w:eastAsiaTheme="minorEastAsia" w:cstheme="minorBidi"/>
                <w:sz w:val="24"/>
                <w:szCs w:val="24"/>
              </w:rPr>
            </w:pPr>
            <w:r>
              <w:rPr>
                <w:rFonts w:asciiTheme="minorHAnsi" w:hAnsiTheme="minorHAnsi" w:eastAsiaTheme="minorEastAsia" w:cstheme="minorBidi"/>
                <w:sz w:val="24"/>
                <w:szCs w:val="24"/>
              </w:rPr>
              <w:t>Do users click on pre-</w:t>
            </w:r>
            <w:r w:rsidR="004B5454">
              <w:rPr>
                <w:rFonts w:asciiTheme="minorHAnsi" w:hAnsiTheme="minorHAnsi" w:eastAsiaTheme="minorEastAsia" w:cstheme="minorBidi"/>
                <w:sz w:val="24"/>
                <w:szCs w:val="24"/>
              </w:rPr>
              <w:t>populated results or view the search page?</w:t>
            </w:r>
          </w:p>
          <w:p w:rsidR="00494E5B" w:rsidP="00494E5B" w:rsidRDefault="00494E5B" w14:paraId="25D90832" w14:textId="2DEEE73B">
            <w:pPr>
              <w:spacing w:after="0"/>
              <w:ind w:right="514"/>
              <w:rPr>
                <w:rFonts w:asciiTheme="minorHAnsi" w:hAnsiTheme="minorHAnsi" w:eastAsiaTheme="minorEastAsia" w:cstheme="minorBidi"/>
                <w:sz w:val="24"/>
                <w:szCs w:val="24"/>
              </w:rPr>
            </w:pPr>
            <w:r>
              <w:rPr>
                <w:rFonts w:asciiTheme="minorHAnsi" w:hAnsiTheme="minorHAnsi" w:eastAsiaTheme="minorEastAsia" w:cstheme="minorBidi"/>
                <w:sz w:val="24"/>
                <w:szCs w:val="24"/>
              </w:rPr>
              <w:t xml:space="preserve">Do </w:t>
            </w:r>
            <w:r w:rsidR="004B5454">
              <w:rPr>
                <w:rFonts w:asciiTheme="minorHAnsi" w:hAnsiTheme="minorHAnsi" w:eastAsiaTheme="minorEastAsia" w:cstheme="minorBidi"/>
                <w:sz w:val="24"/>
                <w:szCs w:val="24"/>
              </w:rPr>
              <w:t>users understand the difference between “Products” and “Articles”?</w:t>
            </w:r>
          </w:p>
          <w:p w:rsidRPr="00494E5B" w:rsidR="00494E5B" w:rsidP="004A5DD8" w:rsidRDefault="004B5454" w14:paraId="7C7BD0DC" w14:textId="66921080">
            <w:pPr>
              <w:spacing w:after="0"/>
              <w:ind w:right="514"/>
              <w:rPr>
                <w:rFonts w:asciiTheme="minorHAnsi" w:hAnsiTheme="minorHAnsi" w:cstheme="minorHAnsi"/>
                <w:iCs/>
                <w:sz w:val="24"/>
                <w:szCs w:val="24"/>
              </w:rPr>
            </w:pPr>
            <w:r w:rsidRPr="004B5454">
              <w:rPr>
                <w:rFonts w:asciiTheme="minorHAnsi" w:hAnsiTheme="minorHAnsi" w:eastAsiaTheme="minorEastAsia" w:cstheme="minorBidi"/>
                <w:sz w:val="24"/>
                <w:szCs w:val="24"/>
              </w:rPr>
              <w:t xml:space="preserve">Do users understand the difference between the </w:t>
            </w:r>
            <w:r w:rsidRPr="004B5454">
              <w:rPr>
                <w:rFonts w:asciiTheme="minorHAnsi" w:hAnsiTheme="minorHAnsi" w:cstheme="minorHAnsi"/>
                <w:iCs/>
                <w:sz w:val="24"/>
                <w:szCs w:val="24"/>
              </w:rPr>
              <w:t>coin and those marked “enrollments”</w:t>
            </w:r>
            <w:r>
              <w:rPr>
                <w:rFonts w:asciiTheme="minorHAnsi" w:hAnsiTheme="minorHAnsi" w:cstheme="minorHAnsi"/>
                <w:iCs/>
                <w:sz w:val="24"/>
                <w:szCs w:val="24"/>
              </w:rPr>
              <w:t>?</w:t>
            </w:r>
          </w:p>
        </w:tc>
      </w:tr>
      <w:tr w:rsidRPr="0086206A" w:rsidR="00D27336" w:rsidTr="00606008" w14:paraId="6AC9697A" w14:textId="77777777">
        <w:tc>
          <w:tcPr>
            <w:tcW w:w="635" w:type="dxa"/>
          </w:tcPr>
          <w:p w:rsidRPr="0086206A" w:rsidR="00D27336" w:rsidP="00606008" w:rsidRDefault="00A05D04" w14:paraId="6EF131C8" w14:textId="641849ED">
            <w:pPr>
              <w:pStyle w:val="Heading2"/>
              <w:framePr w:hSpace="0" w:wrap="auto" w:hAnchor="text" w:vAnchor="margin" w:xAlign="left" w:yAlign="inline"/>
              <w:jc w:val="center"/>
              <w:outlineLvl w:val="1"/>
              <w:rPr>
                <w:rFonts w:asciiTheme="minorHAnsi" w:hAnsiTheme="minorHAnsi" w:cstheme="minorHAnsi"/>
                <w:sz w:val="24"/>
                <w:szCs w:val="24"/>
              </w:rPr>
            </w:pPr>
            <w:r>
              <w:rPr>
                <w:rFonts w:asciiTheme="minorHAnsi" w:hAnsiTheme="minorHAnsi" w:cstheme="minorHAnsi"/>
                <w:sz w:val="24"/>
                <w:szCs w:val="24"/>
              </w:rPr>
              <w:lastRenderedPageBreak/>
              <w:t>8</w:t>
            </w:r>
            <w:r w:rsidRPr="0086206A" w:rsidR="00D27336">
              <w:rPr>
                <w:rFonts w:asciiTheme="minorHAnsi" w:hAnsiTheme="minorHAnsi" w:cstheme="minorHAnsi"/>
                <w:sz w:val="24"/>
                <w:szCs w:val="24"/>
              </w:rPr>
              <w:t>.</w:t>
            </w:r>
          </w:p>
        </w:tc>
        <w:tc>
          <w:tcPr>
            <w:tcW w:w="2515" w:type="dxa"/>
          </w:tcPr>
          <w:p w:rsidR="00D27336" w:rsidP="00606008" w:rsidRDefault="00D27336" w14:paraId="360FAD5C" w14:textId="77777777">
            <w:pPr>
              <w:pStyle w:val="Heading2"/>
              <w:framePr w:hSpace="0" w:wrap="auto" w:hAnchor="text" w:vAnchor="margin" w:xAlign="left" w:yAlign="inline"/>
              <w:outlineLvl w:val="1"/>
              <w:rPr>
                <w:rStyle w:val="Hyperlink"/>
                <w:rFonts w:asciiTheme="minorHAnsi" w:hAnsiTheme="minorHAnsi" w:cstheme="minorHAnsi"/>
                <w:color w:val="auto"/>
                <w:sz w:val="24"/>
                <w:szCs w:val="24"/>
                <w:u w:val="none"/>
              </w:rPr>
            </w:pPr>
            <w:r w:rsidRPr="0086206A">
              <w:rPr>
                <w:rStyle w:val="Hyperlink"/>
                <w:rFonts w:asciiTheme="minorHAnsi" w:hAnsiTheme="minorHAnsi" w:cstheme="minorHAnsi"/>
                <w:color w:val="auto"/>
                <w:sz w:val="24"/>
                <w:szCs w:val="24"/>
                <w:u w:val="none"/>
              </w:rPr>
              <w:t>Homepage: Initial Impressions</w:t>
            </w:r>
          </w:p>
          <w:p w:rsidR="00D27336" w:rsidP="00606008" w:rsidRDefault="00D27336" w14:paraId="127A64E3" w14:textId="77777777"/>
          <w:p w:rsidR="00D27336" w:rsidP="00606008" w:rsidRDefault="009B196A" w14:paraId="7C7D105C" w14:textId="77777777">
            <w:hyperlink w:history="1" r:id="rId29">
              <w:r w:rsidRPr="00A31087" w:rsidR="00D27336">
                <w:rPr>
                  <w:rStyle w:val="Hyperlink"/>
                  <w:sz w:val="24"/>
                  <w:szCs w:val="24"/>
                  <w:shd w:val="clear" w:color="auto" w:fill="DAEFF0" w:themeFill="accent3" w:themeFillTint="33"/>
                </w:rPr>
                <w:t>Homepage</w:t>
              </w:r>
            </w:hyperlink>
            <w:r w:rsidR="00D27336">
              <w:rPr>
                <w:sz w:val="24"/>
                <w:szCs w:val="24"/>
                <w:shd w:val="clear" w:color="auto" w:fill="DAEFF0" w:themeFill="accent3" w:themeFillTint="33"/>
              </w:rPr>
              <w:t xml:space="preserve"> </w:t>
            </w:r>
          </w:p>
          <w:p w:rsidRPr="00A31087" w:rsidR="00D27336" w:rsidP="00606008" w:rsidRDefault="00D27336" w14:paraId="64E98697" w14:textId="77777777"/>
        </w:tc>
        <w:tc>
          <w:tcPr>
            <w:tcW w:w="11160" w:type="dxa"/>
          </w:tcPr>
          <w:p w:rsidRPr="0086206A" w:rsidR="00D27336" w:rsidP="00606008" w:rsidRDefault="00D27336" w14:paraId="6DDD41B8" w14:textId="77777777">
            <w:pPr>
              <w:pBdr>
                <w:bottom w:val="dotted" w:color="auto" w:sz="4" w:space="1"/>
              </w:pBdr>
              <w:ind w:right="514"/>
              <w:rPr>
                <w:rFonts w:asciiTheme="minorHAnsi" w:hAnsiTheme="minorHAnsi" w:cstheme="minorHAnsi"/>
                <w:sz w:val="24"/>
                <w:szCs w:val="24"/>
              </w:rPr>
            </w:pPr>
            <w:r w:rsidRPr="0086206A">
              <w:rPr>
                <w:rFonts w:asciiTheme="minorHAnsi" w:hAnsiTheme="minorHAnsi" w:cstheme="minorHAnsi"/>
                <w:sz w:val="24"/>
                <w:szCs w:val="24"/>
              </w:rPr>
              <w:t>Let’s take a look at the catalog homepage (</w:t>
            </w:r>
            <w:hyperlink w:history="1" r:id="rId30">
              <w:r w:rsidRPr="00A82B16">
                <w:rPr>
                  <w:rStyle w:val="Hyperlink"/>
                  <w:rFonts w:asciiTheme="minorHAnsi" w:hAnsiTheme="minorHAnsi" w:cstheme="minorHAnsi"/>
                  <w:sz w:val="24"/>
                  <w:szCs w:val="24"/>
                </w:rPr>
                <w:t>http://www.catalog.usmint.gov/</w:t>
              </w:r>
            </w:hyperlink>
            <w:r w:rsidRPr="0086206A">
              <w:rPr>
                <w:rFonts w:asciiTheme="minorHAnsi" w:hAnsiTheme="minorHAnsi" w:cstheme="minorHAnsi"/>
                <w:sz w:val="24"/>
                <w:szCs w:val="24"/>
              </w:rPr>
              <w:t xml:space="preserve">). What is your general reaction to this page? </w:t>
            </w:r>
          </w:p>
          <w:p w:rsidRPr="0086206A" w:rsidR="00D27336" w:rsidP="00606008" w:rsidRDefault="00D27336" w14:paraId="5C2F1B24" w14:textId="77777777">
            <w:pPr>
              <w:ind w:right="514"/>
              <w:rPr>
                <w:rFonts w:asciiTheme="minorHAnsi" w:hAnsiTheme="minorHAnsi" w:cstheme="minorHAnsi"/>
                <w:i/>
                <w:sz w:val="24"/>
                <w:szCs w:val="24"/>
              </w:rPr>
            </w:pPr>
            <w:r w:rsidRPr="0086206A">
              <w:rPr>
                <w:rFonts w:asciiTheme="minorHAnsi" w:hAnsiTheme="minorHAnsi" w:cstheme="minorHAnsi"/>
                <w:i/>
                <w:sz w:val="24"/>
                <w:szCs w:val="24"/>
              </w:rPr>
              <w:t xml:space="preserve">Before you click on anything on this page, I’d like to ask you a few questions about this homepage:  </w:t>
            </w:r>
          </w:p>
          <w:p w:rsidRPr="0086206A" w:rsidR="00D27336" w:rsidP="00606008" w:rsidRDefault="00D27336" w14:paraId="1631121E" w14:textId="77777777">
            <w:pPr>
              <w:pStyle w:val="ListParagraph"/>
              <w:numPr>
                <w:ilvl w:val="0"/>
                <w:numId w:val="12"/>
              </w:numPr>
              <w:ind w:right="514"/>
              <w:rPr>
                <w:rFonts w:asciiTheme="minorHAnsi" w:hAnsiTheme="minorHAnsi" w:cstheme="minorHAnsi"/>
                <w:sz w:val="24"/>
                <w:szCs w:val="24"/>
              </w:rPr>
            </w:pPr>
            <w:r w:rsidRPr="0086206A">
              <w:rPr>
                <w:rFonts w:asciiTheme="minorHAnsi" w:hAnsiTheme="minorHAnsi" w:cstheme="minorHAnsi"/>
                <w:sz w:val="24"/>
                <w:szCs w:val="24"/>
              </w:rPr>
              <w:t xml:space="preserve">What is your initial impression of this page? </w:t>
            </w:r>
          </w:p>
          <w:p w:rsidRPr="0086206A" w:rsidR="00D27336" w:rsidP="00606008" w:rsidRDefault="00D27336" w14:paraId="7390BACC" w14:textId="77777777">
            <w:pPr>
              <w:pStyle w:val="ListParagraph"/>
              <w:numPr>
                <w:ilvl w:val="0"/>
                <w:numId w:val="12"/>
              </w:numPr>
              <w:ind w:right="514"/>
              <w:rPr>
                <w:rFonts w:asciiTheme="minorHAnsi" w:hAnsiTheme="minorHAnsi" w:cstheme="minorHAnsi"/>
                <w:sz w:val="24"/>
                <w:szCs w:val="24"/>
              </w:rPr>
            </w:pPr>
            <w:r w:rsidRPr="0086206A">
              <w:rPr>
                <w:rFonts w:asciiTheme="minorHAnsi" w:hAnsiTheme="minorHAnsi" w:cstheme="minorHAnsi"/>
                <w:sz w:val="24"/>
                <w:szCs w:val="24"/>
              </w:rPr>
              <w:t xml:space="preserve">What draws your attention first on this page? What would you click on first? Why? </w:t>
            </w:r>
          </w:p>
          <w:p w:rsidRPr="0086206A" w:rsidR="00D27336" w:rsidP="00606008" w:rsidRDefault="00D27336" w14:paraId="125B2344" w14:textId="77777777">
            <w:pPr>
              <w:pStyle w:val="ListParagraph"/>
              <w:numPr>
                <w:ilvl w:val="0"/>
                <w:numId w:val="12"/>
              </w:numPr>
              <w:ind w:right="514"/>
              <w:rPr>
                <w:rFonts w:asciiTheme="minorHAnsi" w:hAnsiTheme="minorHAnsi" w:cstheme="minorHAnsi"/>
                <w:sz w:val="24"/>
                <w:szCs w:val="24"/>
              </w:rPr>
            </w:pPr>
            <w:r w:rsidRPr="0086206A">
              <w:rPr>
                <w:rFonts w:asciiTheme="minorHAnsi" w:hAnsiTheme="minorHAnsi" w:cstheme="minorHAnsi"/>
                <w:sz w:val="24"/>
                <w:szCs w:val="24"/>
              </w:rPr>
              <w:t xml:space="preserve">How would you describe the information on this page?  Is there too much information, not enough, or the right amount?  Why? </w:t>
            </w:r>
          </w:p>
          <w:p w:rsidR="00D27336" w:rsidP="00606008" w:rsidRDefault="00D27336" w14:paraId="4D64A49F" w14:textId="3D9BFE22">
            <w:pPr>
              <w:pStyle w:val="ListParagraph"/>
              <w:numPr>
                <w:ilvl w:val="0"/>
                <w:numId w:val="12"/>
              </w:numPr>
              <w:ind w:right="514"/>
              <w:rPr>
                <w:rFonts w:asciiTheme="minorHAnsi" w:hAnsiTheme="minorHAnsi" w:cstheme="minorHAnsi"/>
                <w:sz w:val="24"/>
                <w:szCs w:val="24"/>
              </w:rPr>
            </w:pPr>
            <w:r>
              <w:rPr>
                <w:rFonts w:asciiTheme="minorHAnsi" w:hAnsiTheme="minorHAnsi" w:cstheme="minorHAnsi"/>
                <w:sz w:val="24"/>
                <w:szCs w:val="24"/>
              </w:rPr>
              <w:t xml:space="preserve">What is your reaction to the video? </w:t>
            </w:r>
            <w:r w:rsidRPr="004E2F97" w:rsidR="004E2F97">
              <w:rPr>
                <w:rFonts w:asciiTheme="minorHAnsi" w:hAnsiTheme="minorHAnsi" w:cstheme="minorHAnsi"/>
                <w:sz w:val="24"/>
                <w:szCs w:val="24"/>
                <w:shd w:val="clear" w:color="auto" w:fill="FFEFCC" w:themeFill="accent5" w:themeFillTint="33"/>
              </w:rPr>
              <w:t>[will need to have video available during testing]</w:t>
            </w:r>
          </w:p>
          <w:p w:rsidR="00D27336" w:rsidP="00606008" w:rsidRDefault="00D27336" w14:paraId="290C3517" w14:textId="77777777">
            <w:pPr>
              <w:pStyle w:val="ListParagraph"/>
              <w:numPr>
                <w:ilvl w:val="0"/>
                <w:numId w:val="12"/>
              </w:numPr>
              <w:ind w:right="514"/>
              <w:rPr>
                <w:rFonts w:asciiTheme="minorHAnsi" w:hAnsiTheme="minorHAnsi" w:cstheme="minorHAnsi"/>
                <w:sz w:val="24"/>
                <w:szCs w:val="24"/>
              </w:rPr>
            </w:pPr>
            <w:r>
              <w:rPr>
                <w:rFonts w:asciiTheme="minorHAnsi" w:hAnsiTheme="minorHAnsi" w:cstheme="minorHAnsi"/>
                <w:sz w:val="24"/>
                <w:szCs w:val="24"/>
              </w:rPr>
              <w:t>Would you watch it? Why or why not?</w:t>
            </w:r>
          </w:p>
          <w:p w:rsidR="00D27336" w:rsidP="00606008" w:rsidRDefault="00D27336" w14:paraId="545D7837" w14:textId="77777777">
            <w:pPr>
              <w:pStyle w:val="ListParagraph"/>
              <w:numPr>
                <w:ilvl w:val="0"/>
                <w:numId w:val="12"/>
              </w:numPr>
              <w:ind w:right="514"/>
              <w:rPr>
                <w:rFonts w:asciiTheme="minorHAnsi" w:hAnsiTheme="minorHAnsi" w:cstheme="minorHAnsi"/>
                <w:sz w:val="24"/>
                <w:szCs w:val="24"/>
              </w:rPr>
            </w:pPr>
            <w:r w:rsidRPr="0086206A">
              <w:rPr>
                <w:rFonts w:asciiTheme="minorHAnsi" w:hAnsiTheme="minorHAnsi" w:cstheme="minorHAnsi"/>
                <w:sz w:val="24"/>
                <w:szCs w:val="24"/>
              </w:rPr>
              <w:t xml:space="preserve">Which areas of this website would you most likely visit? </w:t>
            </w:r>
          </w:p>
          <w:p w:rsidR="00D27336" w:rsidP="00774AEA" w:rsidRDefault="00D27336" w14:paraId="12C65623" w14:textId="77777777">
            <w:pPr>
              <w:pStyle w:val="ListParagraph"/>
              <w:numPr>
                <w:ilvl w:val="0"/>
                <w:numId w:val="12"/>
              </w:numPr>
              <w:ind w:right="514"/>
              <w:rPr>
                <w:rFonts w:asciiTheme="minorHAnsi" w:hAnsiTheme="minorHAnsi" w:cstheme="minorHAnsi"/>
                <w:sz w:val="24"/>
                <w:szCs w:val="24"/>
              </w:rPr>
            </w:pPr>
            <w:r w:rsidRPr="00774AEA">
              <w:rPr>
                <w:rFonts w:asciiTheme="minorHAnsi" w:hAnsiTheme="minorHAnsi" w:cstheme="minorHAnsi"/>
                <w:sz w:val="24"/>
                <w:szCs w:val="24"/>
              </w:rPr>
              <w:t>If you could make one improvement to this page what would it be?</w:t>
            </w:r>
          </w:p>
          <w:p w:rsidR="004A5DD8" w:rsidP="004A5DD8" w:rsidRDefault="004A5DD8" w14:paraId="054CEDAB" w14:textId="77777777">
            <w:pPr>
              <w:ind w:right="514"/>
              <w:rPr>
                <w:rFonts w:asciiTheme="minorHAnsi" w:hAnsiTheme="minorHAnsi" w:cstheme="minorHAnsi"/>
                <w:sz w:val="24"/>
                <w:szCs w:val="24"/>
              </w:rPr>
            </w:pPr>
          </w:p>
          <w:p w:rsidR="004A5DD8" w:rsidP="004A5DD8" w:rsidRDefault="004A5DD8" w14:paraId="7211209C" w14:textId="7AF32DD9">
            <w:pPr>
              <w:ind w:right="514"/>
              <w:rPr>
                <w:rFonts w:asciiTheme="minorHAnsi" w:hAnsiTheme="minorHAnsi" w:cstheme="minorHAnsi"/>
                <w:sz w:val="24"/>
                <w:szCs w:val="24"/>
              </w:rPr>
            </w:pPr>
          </w:p>
          <w:p w:rsidR="002E00E9" w:rsidP="004A5DD8" w:rsidRDefault="002E00E9" w14:paraId="5E32D378" w14:textId="5EE78353">
            <w:pPr>
              <w:ind w:right="514"/>
              <w:rPr>
                <w:rFonts w:asciiTheme="minorHAnsi" w:hAnsiTheme="minorHAnsi" w:cstheme="minorHAnsi"/>
                <w:sz w:val="24"/>
                <w:szCs w:val="24"/>
              </w:rPr>
            </w:pPr>
          </w:p>
          <w:p w:rsidR="002E00E9" w:rsidP="004A5DD8" w:rsidRDefault="002E00E9" w14:paraId="72A5F418" w14:textId="639240F7">
            <w:pPr>
              <w:ind w:right="514"/>
              <w:rPr>
                <w:rFonts w:asciiTheme="minorHAnsi" w:hAnsiTheme="minorHAnsi" w:cstheme="minorHAnsi"/>
                <w:sz w:val="24"/>
                <w:szCs w:val="24"/>
              </w:rPr>
            </w:pPr>
          </w:p>
          <w:p w:rsidR="002E00E9" w:rsidP="004A5DD8" w:rsidRDefault="002E00E9" w14:paraId="7CD3347F" w14:textId="77777777">
            <w:pPr>
              <w:ind w:right="514"/>
              <w:rPr>
                <w:rFonts w:asciiTheme="minorHAnsi" w:hAnsiTheme="minorHAnsi" w:cstheme="minorHAnsi"/>
                <w:sz w:val="24"/>
                <w:szCs w:val="24"/>
              </w:rPr>
            </w:pPr>
          </w:p>
          <w:p w:rsidR="004A5DD8" w:rsidP="004A5DD8" w:rsidRDefault="004A5DD8" w14:paraId="70E86C6E" w14:textId="77777777">
            <w:pPr>
              <w:ind w:right="514"/>
              <w:rPr>
                <w:rFonts w:asciiTheme="minorHAnsi" w:hAnsiTheme="minorHAnsi" w:cstheme="minorHAnsi"/>
                <w:sz w:val="24"/>
                <w:szCs w:val="24"/>
              </w:rPr>
            </w:pPr>
          </w:p>
          <w:p w:rsidRPr="004A5DD8" w:rsidR="004A5DD8" w:rsidP="004A5DD8" w:rsidRDefault="004A5DD8" w14:paraId="260A0E0A" w14:textId="161CFB7B">
            <w:pPr>
              <w:ind w:right="514"/>
              <w:rPr>
                <w:rFonts w:asciiTheme="minorHAnsi" w:hAnsiTheme="minorHAnsi" w:cstheme="minorHAnsi"/>
                <w:sz w:val="24"/>
                <w:szCs w:val="24"/>
              </w:rPr>
            </w:pPr>
          </w:p>
        </w:tc>
      </w:tr>
      <w:tr w:rsidRPr="0086206A" w:rsidR="004A5DD8" w:rsidTr="00A10AA2" w14:paraId="26A0E792" w14:textId="77777777">
        <w:trPr>
          <w:trHeight w:val="22"/>
        </w:trPr>
        <w:tc>
          <w:tcPr>
            <w:tcW w:w="635" w:type="dxa"/>
          </w:tcPr>
          <w:p w:rsidR="004A5DD8" w:rsidP="00A215F8" w:rsidRDefault="00A05D04" w14:paraId="165380C5" w14:textId="27920B53">
            <w:pPr>
              <w:pStyle w:val="Heading2"/>
              <w:framePr w:hSpace="0" w:wrap="auto" w:hAnchor="text" w:vAnchor="margin" w:xAlign="left" w:yAlign="inline"/>
              <w:jc w:val="center"/>
              <w:outlineLvl w:val="1"/>
              <w:rPr>
                <w:rFonts w:asciiTheme="minorHAnsi" w:hAnsiTheme="minorHAnsi" w:cstheme="minorHAnsi"/>
                <w:sz w:val="24"/>
                <w:szCs w:val="24"/>
              </w:rPr>
            </w:pPr>
            <w:r>
              <w:rPr>
                <w:rFonts w:asciiTheme="minorHAnsi" w:hAnsiTheme="minorHAnsi" w:cstheme="minorHAnsi"/>
                <w:sz w:val="24"/>
                <w:szCs w:val="24"/>
              </w:rPr>
              <w:lastRenderedPageBreak/>
              <w:t>9</w:t>
            </w:r>
            <w:r w:rsidR="004A5DD8">
              <w:rPr>
                <w:rFonts w:asciiTheme="minorHAnsi" w:hAnsiTheme="minorHAnsi" w:cstheme="minorHAnsi"/>
                <w:sz w:val="24"/>
                <w:szCs w:val="24"/>
              </w:rPr>
              <w:t>.</w:t>
            </w:r>
          </w:p>
        </w:tc>
        <w:tc>
          <w:tcPr>
            <w:tcW w:w="2515" w:type="dxa"/>
          </w:tcPr>
          <w:p w:rsidRPr="0086206A" w:rsidR="004A5DD8" w:rsidP="00A215F8" w:rsidRDefault="004A5DD8" w14:paraId="1C7FB227" w14:textId="3A15BB4F">
            <w:pPr>
              <w:pStyle w:val="Heading2"/>
              <w:framePr w:hSpace="0" w:wrap="auto" w:hAnchor="text" w:vAnchor="margin" w:xAlign="left" w:yAlign="inline"/>
              <w:outlineLvl w:val="1"/>
              <w:rPr>
                <w:rStyle w:val="Hyperlink"/>
                <w:rFonts w:asciiTheme="minorHAnsi" w:hAnsiTheme="minorHAnsi" w:cstheme="minorHAnsi"/>
                <w:color w:val="auto"/>
                <w:sz w:val="24"/>
                <w:szCs w:val="24"/>
                <w:u w:val="none"/>
              </w:rPr>
            </w:pPr>
            <w:r>
              <w:rPr>
                <w:rStyle w:val="Hyperlink"/>
                <w:rFonts w:asciiTheme="minorHAnsi" w:hAnsiTheme="minorHAnsi" w:cstheme="minorHAnsi"/>
                <w:color w:val="auto"/>
                <w:sz w:val="24"/>
                <w:szCs w:val="24"/>
                <w:u w:val="none"/>
              </w:rPr>
              <w:t>Menu</w:t>
            </w:r>
          </w:p>
        </w:tc>
        <w:tc>
          <w:tcPr>
            <w:tcW w:w="11160" w:type="dxa"/>
          </w:tcPr>
          <w:p w:rsidR="004A5DD8" w:rsidP="00A215F8" w:rsidRDefault="004A5DD8" w14:paraId="0E501C99" w14:textId="77777777">
            <w:pPr>
              <w:spacing w:after="0"/>
              <w:ind w:right="234"/>
              <w:rPr>
                <w:rFonts w:cs="MyriadPro-Regular"/>
                <w:sz w:val="24"/>
                <w:szCs w:val="24"/>
              </w:rPr>
            </w:pPr>
            <w:r>
              <w:rPr>
                <w:rFonts w:cs="MyriadPro-Regular"/>
                <w:sz w:val="24"/>
                <w:szCs w:val="24"/>
              </w:rPr>
              <w:t xml:space="preserve">Let’s take a look at the menu at the top of this page. </w:t>
            </w:r>
          </w:p>
          <w:p w:rsidR="004A5DD8" w:rsidP="00A215F8" w:rsidRDefault="004A5DD8" w14:paraId="0502DAF0" w14:textId="77777777">
            <w:pPr>
              <w:spacing w:after="0"/>
              <w:ind w:right="234"/>
              <w:rPr>
                <w:rFonts w:cs="MyriadPro-Regular"/>
                <w:sz w:val="24"/>
                <w:szCs w:val="24"/>
              </w:rPr>
            </w:pPr>
          </w:p>
          <w:p w:rsidRPr="004A5DD8" w:rsidR="004A5DD8" w:rsidP="004A5DD8" w:rsidRDefault="004A5DD8" w14:paraId="5995DADD" w14:textId="77777777">
            <w:pPr>
              <w:pStyle w:val="ListParagraph"/>
              <w:numPr>
                <w:ilvl w:val="0"/>
                <w:numId w:val="12"/>
              </w:numPr>
              <w:ind w:right="514"/>
              <w:rPr>
                <w:rFonts w:asciiTheme="minorHAnsi" w:hAnsiTheme="minorHAnsi" w:cstheme="minorHAnsi"/>
                <w:sz w:val="24"/>
                <w:szCs w:val="24"/>
              </w:rPr>
            </w:pPr>
            <w:r w:rsidRPr="004A5DD8">
              <w:rPr>
                <w:rFonts w:asciiTheme="minorHAnsi" w:hAnsiTheme="minorHAnsi" w:cstheme="minorHAnsi"/>
                <w:sz w:val="24"/>
                <w:szCs w:val="24"/>
              </w:rPr>
              <w:t xml:space="preserve">You told me earlier that you are most interested in XYZ coin.  How would you find that coin using this site? </w:t>
            </w:r>
          </w:p>
          <w:p w:rsidRPr="004A5DD8" w:rsidR="004A5DD8" w:rsidP="004A5DD8" w:rsidRDefault="004A5DD8" w14:paraId="64FA3A88" w14:textId="77777777">
            <w:pPr>
              <w:pStyle w:val="ListParagraph"/>
              <w:numPr>
                <w:ilvl w:val="0"/>
                <w:numId w:val="12"/>
              </w:numPr>
              <w:ind w:right="514"/>
              <w:rPr>
                <w:rFonts w:asciiTheme="minorHAnsi" w:hAnsiTheme="minorHAnsi" w:cstheme="minorHAnsi"/>
                <w:sz w:val="24"/>
                <w:szCs w:val="24"/>
              </w:rPr>
            </w:pPr>
            <w:r w:rsidRPr="004A5DD8">
              <w:rPr>
                <w:rFonts w:asciiTheme="minorHAnsi" w:hAnsiTheme="minorHAnsi" w:cstheme="minorHAnsi"/>
                <w:sz w:val="24"/>
                <w:szCs w:val="24"/>
              </w:rPr>
              <w:t xml:space="preserve">What do you think of the categories under the “coins” menu?  Are there any categories that are unclear or confusing? </w:t>
            </w:r>
          </w:p>
          <w:p w:rsidRPr="004A5DD8" w:rsidR="004A5DD8" w:rsidP="004A5DD8" w:rsidRDefault="004A5DD8" w14:paraId="6EA462F9" w14:textId="77777777">
            <w:pPr>
              <w:pStyle w:val="ListParagraph"/>
              <w:numPr>
                <w:ilvl w:val="0"/>
                <w:numId w:val="12"/>
              </w:numPr>
              <w:ind w:right="514"/>
              <w:rPr>
                <w:rFonts w:asciiTheme="minorHAnsi" w:hAnsiTheme="minorHAnsi" w:cstheme="minorHAnsi"/>
                <w:sz w:val="24"/>
                <w:szCs w:val="24"/>
              </w:rPr>
            </w:pPr>
            <w:r w:rsidRPr="004A5DD8">
              <w:rPr>
                <w:rFonts w:asciiTheme="minorHAnsi" w:hAnsiTheme="minorHAnsi" w:cstheme="minorHAnsi"/>
                <w:sz w:val="24"/>
                <w:szCs w:val="24"/>
              </w:rPr>
              <w:t xml:space="preserve">What could we do to make this menu easier to use for someone who is new to coin collecting? </w:t>
            </w:r>
          </w:p>
          <w:p w:rsidR="004A5DD8" w:rsidP="00A215F8" w:rsidRDefault="004A5DD8" w14:paraId="69E23890" w14:textId="3265C351">
            <w:pPr>
              <w:spacing w:after="0"/>
              <w:ind w:right="234"/>
              <w:rPr>
                <w:rFonts w:cs="MyriadPro-Regular"/>
                <w:sz w:val="24"/>
                <w:szCs w:val="24"/>
              </w:rPr>
            </w:pPr>
          </w:p>
        </w:tc>
      </w:tr>
      <w:tr w:rsidRPr="0086206A" w:rsidR="00AB7CED" w:rsidTr="00A10AA2" w14:paraId="2ED9AD4E" w14:textId="77777777">
        <w:trPr>
          <w:trHeight w:val="22"/>
        </w:trPr>
        <w:tc>
          <w:tcPr>
            <w:tcW w:w="635" w:type="dxa"/>
          </w:tcPr>
          <w:p w:rsidRPr="0086206A" w:rsidR="00AB7CED" w:rsidP="00A215F8" w:rsidRDefault="00E245EC" w14:paraId="0C199166" w14:textId="49C62F31">
            <w:pPr>
              <w:pStyle w:val="Heading2"/>
              <w:framePr w:hSpace="0" w:wrap="auto" w:hAnchor="text" w:vAnchor="margin" w:xAlign="left" w:yAlign="inline"/>
              <w:jc w:val="center"/>
              <w:outlineLvl w:val="1"/>
              <w:rPr>
                <w:rFonts w:asciiTheme="minorHAnsi" w:hAnsiTheme="minorHAnsi" w:cstheme="minorHAnsi"/>
                <w:sz w:val="24"/>
                <w:szCs w:val="24"/>
              </w:rPr>
            </w:pPr>
            <w:r>
              <w:rPr>
                <w:rFonts w:asciiTheme="minorHAnsi" w:hAnsiTheme="minorHAnsi" w:cstheme="minorHAnsi"/>
                <w:sz w:val="24"/>
                <w:szCs w:val="24"/>
              </w:rPr>
              <w:t>1</w:t>
            </w:r>
            <w:r w:rsidR="00A05D04">
              <w:rPr>
                <w:rFonts w:asciiTheme="minorHAnsi" w:hAnsiTheme="minorHAnsi" w:cstheme="minorHAnsi"/>
                <w:sz w:val="24"/>
                <w:szCs w:val="24"/>
              </w:rPr>
              <w:t>0</w:t>
            </w:r>
            <w:r w:rsidR="00806005">
              <w:rPr>
                <w:rFonts w:asciiTheme="minorHAnsi" w:hAnsiTheme="minorHAnsi" w:cstheme="minorHAnsi"/>
                <w:sz w:val="24"/>
                <w:szCs w:val="24"/>
              </w:rPr>
              <w:t>.</w:t>
            </w:r>
          </w:p>
        </w:tc>
        <w:tc>
          <w:tcPr>
            <w:tcW w:w="2515" w:type="dxa"/>
          </w:tcPr>
          <w:p w:rsidRPr="0086206A" w:rsidR="00AB7CED" w:rsidP="00A215F8" w:rsidRDefault="00AB7CED" w14:paraId="4BEBB033" w14:textId="3A8EEE69">
            <w:pPr>
              <w:pStyle w:val="Heading2"/>
              <w:framePr w:hSpace="0" w:wrap="auto" w:hAnchor="text" w:vAnchor="margin" w:xAlign="left" w:yAlign="inline"/>
              <w:outlineLvl w:val="1"/>
              <w:rPr>
                <w:rStyle w:val="Hyperlink"/>
                <w:rFonts w:asciiTheme="minorHAnsi" w:hAnsiTheme="minorHAnsi" w:cstheme="minorHAnsi"/>
                <w:color w:val="auto"/>
                <w:sz w:val="24"/>
                <w:szCs w:val="24"/>
                <w:u w:val="none"/>
              </w:rPr>
            </w:pPr>
            <w:r w:rsidRPr="0086206A">
              <w:rPr>
                <w:rStyle w:val="Hyperlink"/>
                <w:rFonts w:asciiTheme="minorHAnsi" w:hAnsiTheme="minorHAnsi" w:cstheme="minorHAnsi"/>
                <w:color w:val="auto"/>
                <w:sz w:val="24"/>
                <w:szCs w:val="24"/>
                <w:u w:val="none"/>
              </w:rPr>
              <w:t xml:space="preserve">Overall Reactions </w:t>
            </w:r>
          </w:p>
        </w:tc>
        <w:tc>
          <w:tcPr>
            <w:tcW w:w="11160" w:type="dxa"/>
          </w:tcPr>
          <w:p w:rsidRPr="0086206A" w:rsidR="00AB7CED" w:rsidP="00A215F8" w:rsidRDefault="004E2F97" w14:paraId="5C6488CC" w14:textId="78792830">
            <w:pPr>
              <w:spacing w:after="0"/>
              <w:ind w:right="234"/>
              <w:rPr>
                <w:rFonts w:cs="MyriadPro-Regular"/>
                <w:sz w:val="24"/>
                <w:szCs w:val="24"/>
              </w:rPr>
            </w:pPr>
            <w:r>
              <w:rPr>
                <w:rFonts w:cs="MyriadPro-Regular"/>
                <w:sz w:val="24"/>
                <w:szCs w:val="24"/>
              </w:rPr>
              <w:t xml:space="preserve">Now that you have had a chance to use the website: </w:t>
            </w:r>
            <w:r w:rsidRPr="0086206A" w:rsidR="00AB7CED">
              <w:rPr>
                <w:rFonts w:cs="MyriadPro-Regular"/>
                <w:sz w:val="24"/>
                <w:szCs w:val="24"/>
              </w:rPr>
              <w:t xml:space="preserve"> </w:t>
            </w:r>
          </w:p>
          <w:p w:rsidRPr="0086206A" w:rsidR="00AB7CED" w:rsidP="00A215F8" w:rsidRDefault="00AB7CED" w14:paraId="17E0F106" w14:textId="77777777">
            <w:pPr>
              <w:spacing w:after="0"/>
              <w:ind w:right="234"/>
              <w:rPr>
                <w:rFonts w:cs="MyriadPro-Regular"/>
                <w:sz w:val="24"/>
                <w:szCs w:val="24"/>
              </w:rPr>
            </w:pPr>
          </w:p>
          <w:p w:rsidR="00AB7CED" w:rsidP="004A5DD8" w:rsidRDefault="00AB7CED" w14:paraId="2B8B30C6" w14:textId="24F746F1">
            <w:pPr>
              <w:pStyle w:val="ListParagraph"/>
              <w:numPr>
                <w:ilvl w:val="0"/>
                <w:numId w:val="35"/>
              </w:numPr>
              <w:spacing w:after="0"/>
              <w:ind w:right="234"/>
              <w:rPr>
                <w:rFonts w:cs="MyriadPro-Regular"/>
                <w:sz w:val="24"/>
                <w:szCs w:val="24"/>
              </w:rPr>
            </w:pPr>
            <w:r w:rsidRPr="0086206A">
              <w:rPr>
                <w:rFonts w:cs="MyriadPro-Regular"/>
                <w:sz w:val="24"/>
                <w:szCs w:val="24"/>
              </w:rPr>
              <w:t xml:space="preserve">What is your overall reaction to the website? </w:t>
            </w:r>
          </w:p>
          <w:p w:rsidRPr="004A5DD8" w:rsidR="004A5DD8" w:rsidP="004A5DD8" w:rsidRDefault="004A5DD8" w14:paraId="3D695FB2" w14:textId="55AE87DF">
            <w:pPr>
              <w:pStyle w:val="ListParagraph"/>
              <w:numPr>
                <w:ilvl w:val="0"/>
                <w:numId w:val="35"/>
              </w:numPr>
              <w:spacing w:after="160"/>
              <w:rPr>
                <w:sz w:val="24"/>
                <w:szCs w:val="24"/>
              </w:rPr>
            </w:pPr>
            <w:r w:rsidRPr="00694B80">
              <w:rPr>
                <w:sz w:val="24"/>
                <w:szCs w:val="24"/>
              </w:rPr>
              <w:t xml:space="preserve">Do you think this website works for someone who is new to coin collecting?  Why or why not? </w:t>
            </w:r>
          </w:p>
          <w:p w:rsidRPr="0086206A" w:rsidR="00AB7CED" w:rsidP="004A5DD8" w:rsidRDefault="00AB7CED" w14:paraId="15DADB3F" w14:textId="77777777">
            <w:pPr>
              <w:pStyle w:val="ListParagraph"/>
              <w:numPr>
                <w:ilvl w:val="0"/>
                <w:numId w:val="35"/>
              </w:numPr>
              <w:spacing w:after="0"/>
              <w:ind w:right="234"/>
              <w:rPr>
                <w:rFonts w:cs="MyriadPro-Regular"/>
                <w:sz w:val="24"/>
                <w:szCs w:val="24"/>
              </w:rPr>
            </w:pPr>
            <w:r w:rsidRPr="0086206A">
              <w:rPr>
                <w:rFonts w:cs="MyriadPro-Regular"/>
                <w:sz w:val="24"/>
                <w:szCs w:val="24"/>
              </w:rPr>
              <w:t xml:space="preserve">What did you like best about this website? </w:t>
            </w:r>
          </w:p>
          <w:p w:rsidRPr="004A5DD8" w:rsidR="00AB7CED" w:rsidP="004A5DD8" w:rsidRDefault="00AB7CED" w14:paraId="5FCE8841" w14:textId="7E35E1B1">
            <w:pPr>
              <w:pStyle w:val="ListParagraph"/>
              <w:numPr>
                <w:ilvl w:val="0"/>
                <w:numId w:val="35"/>
              </w:numPr>
              <w:spacing w:after="0"/>
              <w:ind w:right="234"/>
              <w:rPr>
                <w:rFonts w:cs="MyriadPro-Regular"/>
                <w:sz w:val="24"/>
                <w:szCs w:val="24"/>
              </w:rPr>
            </w:pPr>
            <w:r w:rsidRPr="0086206A">
              <w:rPr>
                <w:rFonts w:cs="MyriadPro-Regular"/>
                <w:sz w:val="24"/>
                <w:szCs w:val="24"/>
              </w:rPr>
              <w:t xml:space="preserve">What did you like least about this website?  </w:t>
            </w:r>
          </w:p>
          <w:p w:rsidRPr="004A5DD8" w:rsidR="00AB7CED" w:rsidP="004A5DD8" w:rsidRDefault="004A5DD8" w14:paraId="2BD36C92" w14:textId="038BADBF">
            <w:pPr>
              <w:pStyle w:val="ListParagraph"/>
              <w:numPr>
                <w:ilvl w:val="0"/>
                <w:numId w:val="35"/>
              </w:numPr>
              <w:spacing w:after="160"/>
              <w:rPr>
                <w:sz w:val="24"/>
                <w:szCs w:val="24"/>
              </w:rPr>
            </w:pPr>
            <w:r w:rsidRPr="00694B80">
              <w:rPr>
                <w:sz w:val="24"/>
                <w:szCs w:val="24"/>
              </w:rPr>
              <w:t>If you could suggest one improvement, what would it be?</w:t>
            </w:r>
          </w:p>
        </w:tc>
      </w:tr>
    </w:tbl>
    <w:p w:rsidRPr="00225EBD" w:rsidR="00BE3270" w:rsidP="001D33B4" w:rsidRDefault="00BE3270" w14:paraId="0BBF2188" w14:textId="77777777"/>
    <w:p w:rsidR="0024518B" w:rsidRDefault="0024518B" w14:paraId="04BFC802" w14:textId="77777777">
      <w:pPr>
        <w:spacing w:after="0" w:line="240" w:lineRule="auto"/>
      </w:pPr>
      <w:r>
        <w:br w:type="page"/>
      </w:r>
    </w:p>
    <w:p w:rsidRPr="004832B3" w:rsidR="0024518B" w:rsidP="0024518B" w:rsidRDefault="0024518B" w14:paraId="0E0D9C14" w14:textId="77777777">
      <w:pPr>
        <w:pStyle w:val="Heading1"/>
        <w:rPr>
          <w:sz w:val="44"/>
          <w:szCs w:val="44"/>
        </w:rPr>
      </w:pPr>
      <w:r>
        <w:rPr>
          <w:sz w:val="44"/>
          <w:szCs w:val="44"/>
        </w:rPr>
        <w:lastRenderedPageBreak/>
        <w:t>POS</w:t>
      </w:r>
      <w:r w:rsidRPr="004832B3">
        <w:rPr>
          <w:sz w:val="44"/>
          <w:szCs w:val="44"/>
        </w:rPr>
        <w:t>T-TEST SATISFACTION QUESTIONAIRE</w:t>
      </w:r>
      <w:r>
        <w:rPr>
          <w:sz w:val="44"/>
          <w:szCs w:val="44"/>
        </w:rPr>
        <w:t>S</w:t>
      </w:r>
    </w:p>
    <w:p w:rsidR="0024518B" w:rsidP="0024518B" w:rsidRDefault="0024518B" w14:paraId="3B297080" w14:textId="77777777">
      <w:pPr>
        <w:ind w:left="720"/>
        <w:rPr>
          <w:rFonts w:asciiTheme="minorHAnsi" w:hAnsiTheme="minorHAnsi" w:cstheme="minorHAnsi"/>
          <w:color w:val="4B4942"/>
          <w:sz w:val="18"/>
          <w:szCs w:val="18"/>
        </w:rPr>
      </w:pPr>
    </w:p>
    <w:p w:rsidRPr="00043F1A" w:rsidR="0024518B" w:rsidP="0024518B" w:rsidRDefault="0024518B" w14:paraId="51343E24" w14:textId="77777777">
      <w:pPr>
        <w:rPr>
          <w:rFonts w:asciiTheme="minorHAnsi" w:hAnsiTheme="minorHAnsi" w:cstheme="minorHAnsi"/>
          <w:sz w:val="24"/>
          <w:szCs w:val="24"/>
        </w:rPr>
      </w:pPr>
      <w:r w:rsidRPr="00043F1A">
        <w:rPr>
          <w:rFonts w:asciiTheme="minorHAnsi" w:hAnsiTheme="minorHAnsi" w:cstheme="minorHAnsi"/>
          <w:sz w:val="24"/>
          <w:szCs w:val="24"/>
        </w:rPr>
        <w:t xml:space="preserve">How would you rate your satisfaction with the following?  </w:t>
      </w:r>
    </w:p>
    <w:p w:rsidRPr="00043F1A" w:rsidR="0024518B" w:rsidP="0024518B" w:rsidRDefault="0024518B" w14:paraId="5C40C55E" w14:textId="5DBBC673">
      <w:pPr>
        <w:rPr>
          <w:rFonts w:asciiTheme="minorHAnsi" w:hAnsiTheme="minorHAnsi" w:cstheme="minorHAnsi"/>
          <w:sz w:val="24"/>
          <w:szCs w:val="24"/>
        </w:rPr>
      </w:pPr>
      <w:r w:rsidRPr="00043F1A">
        <w:rPr>
          <w:rFonts w:asciiTheme="minorHAnsi" w:hAnsiTheme="minorHAnsi" w:cstheme="minorHAnsi"/>
          <w:sz w:val="24"/>
          <w:szCs w:val="24"/>
        </w:rPr>
        <w:tab/>
      </w:r>
      <w:r w:rsidRPr="00043F1A">
        <w:rPr>
          <w:rFonts w:asciiTheme="minorHAnsi" w:hAnsiTheme="minorHAnsi" w:cstheme="minorHAnsi"/>
          <w:sz w:val="24"/>
          <w:szCs w:val="24"/>
        </w:rPr>
        <w:tab/>
      </w:r>
      <w:r w:rsidRPr="00043F1A">
        <w:rPr>
          <w:rFonts w:asciiTheme="minorHAnsi" w:hAnsiTheme="minorHAnsi" w:cstheme="minorHAnsi"/>
          <w:sz w:val="24"/>
          <w:szCs w:val="24"/>
        </w:rPr>
        <w:tab/>
      </w:r>
      <w:r w:rsidRPr="00043F1A">
        <w:rPr>
          <w:rFonts w:asciiTheme="minorHAnsi" w:hAnsiTheme="minorHAnsi" w:cstheme="minorHAnsi"/>
          <w:sz w:val="24"/>
          <w:szCs w:val="24"/>
        </w:rPr>
        <w:tab/>
      </w:r>
      <w:r w:rsidRPr="00043F1A">
        <w:rPr>
          <w:rFonts w:asciiTheme="minorHAnsi" w:hAnsiTheme="minorHAnsi" w:cstheme="minorHAnsi"/>
          <w:sz w:val="24"/>
          <w:szCs w:val="24"/>
        </w:rPr>
        <w:tab/>
        <w:t xml:space="preserve"> </w:t>
      </w:r>
      <w:r w:rsidRPr="00043F1A">
        <w:rPr>
          <w:rFonts w:asciiTheme="minorHAnsi" w:hAnsiTheme="minorHAnsi" w:cstheme="minorHAnsi"/>
          <w:sz w:val="24"/>
          <w:szCs w:val="24"/>
        </w:rPr>
        <w:tab/>
      </w:r>
      <w:r w:rsidRPr="00043F1A">
        <w:rPr>
          <w:rFonts w:asciiTheme="minorHAnsi" w:hAnsiTheme="minorHAnsi" w:cstheme="minorHAnsi"/>
          <w:sz w:val="24"/>
          <w:szCs w:val="24"/>
        </w:rPr>
        <w:tab/>
      </w:r>
      <w:r w:rsidRPr="00043F1A">
        <w:rPr>
          <w:rFonts w:asciiTheme="minorHAnsi" w:hAnsiTheme="minorHAnsi" w:cstheme="minorHAnsi"/>
          <w:sz w:val="24"/>
          <w:szCs w:val="24"/>
        </w:rPr>
        <w:tab/>
        <w:t xml:space="preserve">               Very </w:t>
      </w:r>
      <w:r w:rsidR="00C75895">
        <w:rPr>
          <w:rFonts w:asciiTheme="minorHAnsi" w:hAnsiTheme="minorHAnsi" w:cstheme="minorHAnsi"/>
          <w:sz w:val="24"/>
          <w:szCs w:val="24"/>
        </w:rPr>
        <w:t>Diss</w:t>
      </w:r>
      <w:r w:rsidRPr="00043F1A">
        <w:rPr>
          <w:rFonts w:asciiTheme="minorHAnsi" w:hAnsiTheme="minorHAnsi" w:cstheme="minorHAnsi"/>
          <w:sz w:val="24"/>
          <w:szCs w:val="24"/>
        </w:rPr>
        <w:t xml:space="preserve">atisfied </w:t>
      </w:r>
      <w:r w:rsidRPr="00043F1A">
        <w:rPr>
          <w:rFonts w:asciiTheme="minorHAnsi" w:hAnsiTheme="minorHAnsi" w:cstheme="minorHAnsi"/>
          <w:sz w:val="24"/>
          <w:szCs w:val="24"/>
        </w:rPr>
        <w:tab/>
      </w:r>
      <w:r w:rsidRPr="00043F1A">
        <w:rPr>
          <w:rFonts w:asciiTheme="minorHAnsi" w:hAnsiTheme="minorHAnsi" w:cstheme="minorHAnsi"/>
          <w:sz w:val="24"/>
          <w:szCs w:val="24"/>
        </w:rPr>
        <w:tab/>
        <w:t xml:space="preserve">                    Very</w:t>
      </w:r>
      <w:r w:rsidR="00C75895">
        <w:rPr>
          <w:rFonts w:asciiTheme="minorHAnsi" w:hAnsiTheme="minorHAnsi" w:cstheme="minorHAnsi"/>
          <w:sz w:val="24"/>
          <w:szCs w:val="24"/>
        </w:rPr>
        <w:t xml:space="preserve"> S</w:t>
      </w:r>
      <w:r w:rsidRPr="00043F1A">
        <w:rPr>
          <w:rFonts w:asciiTheme="minorHAnsi" w:hAnsiTheme="minorHAnsi" w:cstheme="minorHAnsi"/>
          <w:sz w:val="24"/>
          <w:szCs w:val="24"/>
        </w:rPr>
        <w:t>atisfied</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577"/>
        <w:gridCol w:w="6383"/>
      </w:tblGrid>
      <w:tr w:rsidRPr="004832B3" w:rsidR="0024518B" w:rsidTr="00F249BA" w14:paraId="22C38D69" w14:textId="77777777">
        <w:tc>
          <w:tcPr>
            <w:tcW w:w="6577" w:type="dxa"/>
          </w:tcPr>
          <w:p w:rsidRPr="00043F1A" w:rsidR="0024518B" w:rsidP="004E6DB6" w:rsidRDefault="0024518B" w14:paraId="3BE07C44" w14:textId="77777777">
            <w:pPr>
              <w:pStyle w:val="ListParagraph"/>
              <w:numPr>
                <w:ilvl w:val="0"/>
                <w:numId w:val="9"/>
              </w:numPr>
              <w:rPr>
                <w:rFonts w:asciiTheme="minorHAnsi" w:hAnsiTheme="minorHAnsi" w:cstheme="minorHAnsi"/>
                <w:sz w:val="24"/>
                <w:szCs w:val="24"/>
              </w:rPr>
            </w:pPr>
            <w:r w:rsidRPr="00043F1A">
              <w:rPr>
                <w:rFonts w:asciiTheme="minorHAnsi" w:hAnsiTheme="minorHAnsi" w:cstheme="minorHAnsi"/>
                <w:sz w:val="24"/>
                <w:szCs w:val="24"/>
              </w:rPr>
              <w:t>Catalog homepage</w:t>
            </w:r>
          </w:p>
        </w:tc>
        <w:tc>
          <w:tcPr>
            <w:tcW w:w="6383" w:type="dxa"/>
          </w:tcPr>
          <w:p w:rsidRPr="00043F1A" w:rsidR="0024518B" w:rsidP="00F249BA" w:rsidRDefault="0024518B" w14:paraId="2E0C23BB" w14:textId="77777777">
            <w:pPr>
              <w:rPr>
                <w:rFonts w:asciiTheme="minorHAnsi" w:hAnsiTheme="minorHAnsi" w:cstheme="minorHAnsi"/>
                <w:sz w:val="24"/>
                <w:szCs w:val="24"/>
              </w:rPr>
            </w:pPr>
            <w:r w:rsidRPr="00043F1A">
              <w:rPr>
                <w:rFonts w:asciiTheme="minorHAnsi" w:hAnsiTheme="minorHAnsi" w:cstheme="minorHAnsi"/>
                <w:sz w:val="24"/>
                <w:szCs w:val="24"/>
              </w:rPr>
              <w:t xml:space="preserve">1 </w:t>
            </w:r>
            <w:r w:rsidRPr="00043F1A">
              <w:rPr>
                <w:rFonts w:asciiTheme="minorHAnsi" w:hAnsiTheme="minorHAnsi" w:cstheme="minorHAnsi"/>
                <w:sz w:val="24"/>
                <w:szCs w:val="24"/>
              </w:rPr>
              <w:tab/>
              <w:t xml:space="preserve">2 </w:t>
            </w:r>
            <w:r w:rsidRPr="00043F1A">
              <w:rPr>
                <w:rFonts w:asciiTheme="minorHAnsi" w:hAnsiTheme="minorHAnsi" w:cstheme="minorHAnsi"/>
                <w:sz w:val="24"/>
                <w:szCs w:val="24"/>
              </w:rPr>
              <w:tab/>
              <w:t xml:space="preserve">3 </w:t>
            </w:r>
            <w:r w:rsidRPr="00043F1A">
              <w:rPr>
                <w:rFonts w:asciiTheme="minorHAnsi" w:hAnsiTheme="minorHAnsi" w:cstheme="minorHAnsi"/>
                <w:sz w:val="24"/>
                <w:szCs w:val="24"/>
              </w:rPr>
              <w:tab/>
              <w:t>4</w:t>
            </w:r>
            <w:r w:rsidRPr="00043F1A">
              <w:rPr>
                <w:rFonts w:asciiTheme="minorHAnsi" w:hAnsiTheme="minorHAnsi" w:cstheme="minorHAnsi"/>
                <w:sz w:val="24"/>
                <w:szCs w:val="24"/>
              </w:rPr>
              <w:tab/>
              <w:t xml:space="preserve"> 5 </w:t>
            </w:r>
            <w:r w:rsidRPr="00043F1A">
              <w:rPr>
                <w:rFonts w:asciiTheme="minorHAnsi" w:hAnsiTheme="minorHAnsi" w:cstheme="minorHAnsi"/>
                <w:sz w:val="24"/>
                <w:szCs w:val="24"/>
              </w:rPr>
              <w:tab/>
              <w:t>6</w:t>
            </w:r>
            <w:r w:rsidRPr="00043F1A">
              <w:rPr>
                <w:rFonts w:asciiTheme="minorHAnsi" w:hAnsiTheme="minorHAnsi" w:cstheme="minorHAnsi"/>
                <w:sz w:val="24"/>
                <w:szCs w:val="24"/>
              </w:rPr>
              <w:tab/>
              <w:t>7</w:t>
            </w:r>
          </w:p>
        </w:tc>
      </w:tr>
      <w:tr w:rsidRPr="004832B3" w:rsidR="0024518B" w:rsidTr="00F249BA" w14:paraId="42B8B41F" w14:textId="77777777">
        <w:tc>
          <w:tcPr>
            <w:tcW w:w="6577" w:type="dxa"/>
          </w:tcPr>
          <w:p w:rsidRPr="00043F1A" w:rsidR="0024518B" w:rsidP="004E6DB6" w:rsidRDefault="0024518B" w14:paraId="4314ABC4" w14:textId="77777777">
            <w:pPr>
              <w:pStyle w:val="ListParagraph"/>
              <w:numPr>
                <w:ilvl w:val="0"/>
                <w:numId w:val="9"/>
              </w:numPr>
              <w:rPr>
                <w:rFonts w:asciiTheme="minorHAnsi" w:hAnsiTheme="minorHAnsi" w:cstheme="minorHAnsi"/>
                <w:sz w:val="24"/>
                <w:szCs w:val="24"/>
              </w:rPr>
            </w:pPr>
            <w:r w:rsidRPr="00043F1A">
              <w:rPr>
                <w:rFonts w:asciiTheme="minorHAnsi" w:hAnsiTheme="minorHAnsi" w:cstheme="minorHAnsi"/>
                <w:sz w:val="24"/>
                <w:szCs w:val="24"/>
              </w:rPr>
              <w:t>Organization of content on the website</w:t>
            </w:r>
          </w:p>
        </w:tc>
        <w:tc>
          <w:tcPr>
            <w:tcW w:w="6383" w:type="dxa"/>
          </w:tcPr>
          <w:p w:rsidRPr="00043F1A" w:rsidR="0024518B" w:rsidP="00F249BA" w:rsidRDefault="0024518B" w14:paraId="0B0E6801" w14:textId="77777777">
            <w:pPr>
              <w:rPr>
                <w:rFonts w:asciiTheme="minorHAnsi" w:hAnsiTheme="minorHAnsi" w:cstheme="minorHAnsi"/>
                <w:sz w:val="24"/>
                <w:szCs w:val="24"/>
              </w:rPr>
            </w:pPr>
            <w:r w:rsidRPr="00043F1A">
              <w:rPr>
                <w:rFonts w:asciiTheme="minorHAnsi" w:hAnsiTheme="minorHAnsi" w:cstheme="minorHAnsi"/>
                <w:sz w:val="24"/>
                <w:szCs w:val="24"/>
              </w:rPr>
              <w:t xml:space="preserve">1 </w:t>
            </w:r>
            <w:r w:rsidRPr="00043F1A">
              <w:rPr>
                <w:rFonts w:asciiTheme="minorHAnsi" w:hAnsiTheme="minorHAnsi" w:cstheme="minorHAnsi"/>
                <w:sz w:val="24"/>
                <w:szCs w:val="24"/>
              </w:rPr>
              <w:tab/>
              <w:t xml:space="preserve">2 </w:t>
            </w:r>
            <w:r w:rsidRPr="00043F1A">
              <w:rPr>
                <w:rFonts w:asciiTheme="minorHAnsi" w:hAnsiTheme="minorHAnsi" w:cstheme="minorHAnsi"/>
                <w:sz w:val="24"/>
                <w:szCs w:val="24"/>
              </w:rPr>
              <w:tab/>
              <w:t xml:space="preserve">3 </w:t>
            </w:r>
            <w:r w:rsidRPr="00043F1A">
              <w:rPr>
                <w:rFonts w:asciiTheme="minorHAnsi" w:hAnsiTheme="minorHAnsi" w:cstheme="minorHAnsi"/>
                <w:sz w:val="24"/>
                <w:szCs w:val="24"/>
              </w:rPr>
              <w:tab/>
              <w:t>4</w:t>
            </w:r>
            <w:r w:rsidRPr="00043F1A">
              <w:rPr>
                <w:rFonts w:asciiTheme="minorHAnsi" w:hAnsiTheme="minorHAnsi" w:cstheme="minorHAnsi"/>
                <w:sz w:val="24"/>
                <w:szCs w:val="24"/>
              </w:rPr>
              <w:tab/>
              <w:t xml:space="preserve"> 5 </w:t>
            </w:r>
            <w:r w:rsidRPr="00043F1A">
              <w:rPr>
                <w:rFonts w:asciiTheme="minorHAnsi" w:hAnsiTheme="minorHAnsi" w:cstheme="minorHAnsi"/>
                <w:sz w:val="24"/>
                <w:szCs w:val="24"/>
              </w:rPr>
              <w:tab/>
              <w:t>6</w:t>
            </w:r>
            <w:r w:rsidRPr="00043F1A">
              <w:rPr>
                <w:rFonts w:asciiTheme="minorHAnsi" w:hAnsiTheme="minorHAnsi" w:cstheme="minorHAnsi"/>
                <w:sz w:val="24"/>
                <w:szCs w:val="24"/>
              </w:rPr>
              <w:tab/>
              <w:t>7</w:t>
            </w:r>
          </w:p>
        </w:tc>
      </w:tr>
      <w:tr w:rsidRPr="004832B3" w:rsidR="0024518B" w:rsidTr="00F249BA" w14:paraId="7F29CE45" w14:textId="77777777">
        <w:tc>
          <w:tcPr>
            <w:tcW w:w="6577" w:type="dxa"/>
          </w:tcPr>
          <w:p w:rsidRPr="00043F1A" w:rsidR="0024518B" w:rsidP="004E6DB6" w:rsidRDefault="0024518B" w14:paraId="42E2E739" w14:textId="77777777">
            <w:pPr>
              <w:pStyle w:val="ListParagraph"/>
              <w:numPr>
                <w:ilvl w:val="0"/>
                <w:numId w:val="9"/>
              </w:numPr>
              <w:rPr>
                <w:rFonts w:asciiTheme="minorHAnsi" w:hAnsiTheme="minorHAnsi" w:cstheme="minorHAnsi"/>
                <w:sz w:val="24"/>
                <w:szCs w:val="24"/>
              </w:rPr>
            </w:pPr>
            <w:r w:rsidRPr="00043F1A">
              <w:rPr>
                <w:rFonts w:asciiTheme="minorHAnsi" w:hAnsiTheme="minorHAnsi" w:cstheme="minorHAnsi"/>
                <w:sz w:val="24"/>
                <w:szCs w:val="24"/>
              </w:rPr>
              <w:t>Overall look and feel (images, colors, etc.)</w:t>
            </w:r>
          </w:p>
        </w:tc>
        <w:tc>
          <w:tcPr>
            <w:tcW w:w="6383" w:type="dxa"/>
          </w:tcPr>
          <w:p w:rsidRPr="00043F1A" w:rsidR="0024518B" w:rsidP="00F249BA" w:rsidRDefault="0024518B" w14:paraId="15CD4702" w14:textId="77777777">
            <w:pPr>
              <w:rPr>
                <w:rFonts w:asciiTheme="minorHAnsi" w:hAnsiTheme="minorHAnsi" w:cstheme="minorHAnsi"/>
                <w:sz w:val="24"/>
                <w:szCs w:val="24"/>
              </w:rPr>
            </w:pPr>
            <w:r w:rsidRPr="00043F1A">
              <w:rPr>
                <w:rFonts w:asciiTheme="minorHAnsi" w:hAnsiTheme="minorHAnsi" w:cstheme="minorHAnsi"/>
                <w:sz w:val="24"/>
                <w:szCs w:val="24"/>
              </w:rPr>
              <w:t xml:space="preserve">1 </w:t>
            </w:r>
            <w:r w:rsidRPr="00043F1A">
              <w:rPr>
                <w:rFonts w:asciiTheme="minorHAnsi" w:hAnsiTheme="minorHAnsi" w:cstheme="minorHAnsi"/>
                <w:sz w:val="24"/>
                <w:szCs w:val="24"/>
              </w:rPr>
              <w:tab/>
              <w:t xml:space="preserve">2 </w:t>
            </w:r>
            <w:r w:rsidRPr="00043F1A">
              <w:rPr>
                <w:rFonts w:asciiTheme="minorHAnsi" w:hAnsiTheme="minorHAnsi" w:cstheme="minorHAnsi"/>
                <w:sz w:val="24"/>
                <w:szCs w:val="24"/>
              </w:rPr>
              <w:tab/>
              <w:t xml:space="preserve">3 </w:t>
            </w:r>
            <w:r w:rsidRPr="00043F1A">
              <w:rPr>
                <w:rFonts w:asciiTheme="minorHAnsi" w:hAnsiTheme="minorHAnsi" w:cstheme="minorHAnsi"/>
                <w:sz w:val="24"/>
                <w:szCs w:val="24"/>
              </w:rPr>
              <w:tab/>
              <w:t>4</w:t>
            </w:r>
            <w:r w:rsidRPr="00043F1A">
              <w:rPr>
                <w:rFonts w:asciiTheme="minorHAnsi" w:hAnsiTheme="minorHAnsi" w:cstheme="minorHAnsi"/>
                <w:sz w:val="24"/>
                <w:szCs w:val="24"/>
              </w:rPr>
              <w:tab/>
              <w:t xml:space="preserve"> 5 </w:t>
            </w:r>
            <w:r w:rsidRPr="00043F1A">
              <w:rPr>
                <w:rFonts w:asciiTheme="minorHAnsi" w:hAnsiTheme="minorHAnsi" w:cstheme="minorHAnsi"/>
                <w:sz w:val="24"/>
                <w:szCs w:val="24"/>
              </w:rPr>
              <w:tab/>
              <w:t>6</w:t>
            </w:r>
            <w:r w:rsidRPr="00043F1A">
              <w:rPr>
                <w:rFonts w:asciiTheme="minorHAnsi" w:hAnsiTheme="minorHAnsi" w:cstheme="minorHAnsi"/>
                <w:sz w:val="24"/>
                <w:szCs w:val="24"/>
              </w:rPr>
              <w:tab/>
              <w:t>7</w:t>
            </w:r>
          </w:p>
        </w:tc>
      </w:tr>
      <w:tr w:rsidRPr="004832B3" w:rsidR="0024518B" w:rsidTr="00F249BA" w14:paraId="6BD68BCD" w14:textId="77777777">
        <w:tc>
          <w:tcPr>
            <w:tcW w:w="6577" w:type="dxa"/>
          </w:tcPr>
          <w:p w:rsidRPr="00043F1A" w:rsidR="0024518B" w:rsidP="004E6DB6" w:rsidRDefault="0024518B" w14:paraId="01DB3644" w14:textId="4ACCD9A6">
            <w:pPr>
              <w:pStyle w:val="ListParagraph"/>
              <w:numPr>
                <w:ilvl w:val="0"/>
                <w:numId w:val="9"/>
              </w:numPr>
              <w:rPr>
                <w:rFonts w:asciiTheme="minorHAnsi" w:hAnsiTheme="minorHAnsi" w:cstheme="minorHAnsi"/>
                <w:sz w:val="24"/>
                <w:szCs w:val="24"/>
              </w:rPr>
            </w:pPr>
            <w:r w:rsidRPr="00043F1A">
              <w:rPr>
                <w:rFonts w:asciiTheme="minorHAnsi" w:hAnsiTheme="minorHAnsi" w:cstheme="minorHAnsi"/>
                <w:sz w:val="24"/>
                <w:szCs w:val="24"/>
              </w:rPr>
              <w:t>Product pages</w:t>
            </w:r>
          </w:p>
        </w:tc>
        <w:tc>
          <w:tcPr>
            <w:tcW w:w="6383" w:type="dxa"/>
          </w:tcPr>
          <w:p w:rsidRPr="00043F1A" w:rsidR="0024518B" w:rsidP="00F249BA" w:rsidRDefault="0024518B" w14:paraId="51BD724B" w14:textId="77777777">
            <w:pPr>
              <w:rPr>
                <w:rFonts w:asciiTheme="minorHAnsi" w:hAnsiTheme="minorHAnsi" w:cstheme="minorHAnsi"/>
                <w:sz w:val="24"/>
                <w:szCs w:val="24"/>
              </w:rPr>
            </w:pPr>
            <w:r w:rsidRPr="00043F1A">
              <w:rPr>
                <w:rFonts w:asciiTheme="minorHAnsi" w:hAnsiTheme="minorHAnsi" w:cstheme="minorHAnsi"/>
                <w:sz w:val="24"/>
                <w:szCs w:val="24"/>
              </w:rPr>
              <w:t xml:space="preserve">1 </w:t>
            </w:r>
            <w:r w:rsidRPr="00043F1A">
              <w:rPr>
                <w:rFonts w:asciiTheme="minorHAnsi" w:hAnsiTheme="minorHAnsi" w:cstheme="minorHAnsi"/>
                <w:sz w:val="24"/>
                <w:szCs w:val="24"/>
              </w:rPr>
              <w:tab/>
              <w:t xml:space="preserve">2 </w:t>
            </w:r>
            <w:r w:rsidRPr="00043F1A">
              <w:rPr>
                <w:rFonts w:asciiTheme="minorHAnsi" w:hAnsiTheme="minorHAnsi" w:cstheme="minorHAnsi"/>
                <w:sz w:val="24"/>
                <w:szCs w:val="24"/>
              </w:rPr>
              <w:tab/>
              <w:t xml:space="preserve">3 </w:t>
            </w:r>
            <w:r w:rsidRPr="00043F1A">
              <w:rPr>
                <w:rFonts w:asciiTheme="minorHAnsi" w:hAnsiTheme="minorHAnsi" w:cstheme="minorHAnsi"/>
                <w:sz w:val="24"/>
                <w:szCs w:val="24"/>
              </w:rPr>
              <w:tab/>
              <w:t>4</w:t>
            </w:r>
            <w:r w:rsidRPr="00043F1A">
              <w:rPr>
                <w:rFonts w:asciiTheme="minorHAnsi" w:hAnsiTheme="minorHAnsi" w:cstheme="minorHAnsi"/>
                <w:sz w:val="24"/>
                <w:szCs w:val="24"/>
              </w:rPr>
              <w:tab/>
              <w:t xml:space="preserve"> 5 </w:t>
            </w:r>
            <w:r w:rsidRPr="00043F1A">
              <w:rPr>
                <w:rFonts w:asciiTheme="minorHAnsi" w:hAnsiTheme="minorHAnsi" w:cstheme="minorHAnsi"/>
                <w:sz w:val="24"/>
                <w:szCs w:val="24"/>
              </w:rPr>
              <w:tab/>
              <w:t>6</w:t>
            </w:r>
            <w:r w:rsidRPr="00043F1A">
              <w:rPr>
                <w:rFonts w:asciiTheme="minorHAnsi" w:hAnsiTheme="minorHAnsi" w:cstheme="minorHAnsi"/>
                <w:sz w:val="24"/>
                <w:szCs w:val="24"/>
              </w:rPr>
              <w:tab/>
              <w:t>7</w:t>
            </w:r>
          </w:p>
        </w:tc>
      </w:tr>
      <w:tr w:rsidRPr="004832B3" w:rsidR="00B43080" w:rsidTr="00F249BA" w14:paraId="0634A34F" w14:textId="77777777">
        <w:tc>
          <w:tcPr>
            <w:tcW w:w="6577" w:type="dxa"/>
          </w:tcPr>
          <w:p w:rsidRPr="00043F1A" w:rsidR="00B43080" w:rsidP="00B43080" w:rsidRDefault="00B43080" w14:paraId="04C3DFC7" w14:textId="71FAD2C1">
            <w:pPr>
              <w:pStyle w:val="ListParagraph"/>
              <w:numPr>
                <w:ilvl w:val="0"/>
                <w:numId w:val="9"/>
              </w:numPr>
              <w:rPr>
                <w:rFonts w:asciiTheme="minorHAnsi" w:hAnsiTheme="minorHAnsi" w:cstheme="minorHAnsi"/>
                <w:sz w:val="24"/>
                <w:szCs w:val="24"/>
              </w:rPr>
            </w:pPr>
            <w:r w:rsidRPr="00043F1A">
              <w:rPr>
                <w:rFonts w:asciiTheme="minorHAnsi" w:hAnsiTheme="minorHAnsi" w:cstheme="minorHAnsi"/>
                <w:sz w:val="24"/>
                <w:szCs w:val="24"/>
              </w:rPr>
              <w:t>Product descriptions</w:t>
            </w:r>
          </w:p>
        </w:tc>
        <w:tc>
          <w:tcPr>
            <w:tcW w:w="6383" w:type="dxa"/>
          </w:tcPr>
          <w:p w:rsidRPr="00043F1A" w:rsidR="00B43080" w:rsidP="00B43080" w:rsidRDefault="00B43080" w14:paraId="696C98F3" w14:textId="4718AB8A">
            <w:pPr>
              <w:rPr>
                <w:rFonts w:asciiTheme="minorHAnsi" w:hAnsiTheme="minorHAnsi" w:cstheme="minorHAnsi"/>
                <w:sz w:val="24"/>
                <w:szCs w:val="24"/>
              </w:rPr>
            </w:pPr>
            <w:r w:rsidRPr="00043F1A">
              <w:rPr>
                <w:rFonts w:asciiTheme="minorHAnsi" w:hAnsiTheme="minorHAnsi" w:cstheme="minorHAnsi"/>
                <w:sz w:val="24"/>
                <w:szCs w:val="24"/>
              </w:rPr>
              <w:t xml:space="preserve">1 </w:t>
            </w:r>
            <w:r w:rsidRPr="00043F1A">
              <w:rPr>
                <w:rFonts w:asciiTheme="minorHAnsi" w:hAnsiTheme="minorHAnsi" w:cstheme="minorHAnsi"/>
                <w:sz w:val="24"/>
                <w:szCs w:val="24"/>
              </w:rPr>
              <w:tab/>
              <w:t xml:space="preserve">2 </w:t>
            </w:r>
            <w:r w:rsidRPr="00043F1A">
              <w:rPr>
                <w:rFonts w:asciiTheme="minorHAnsi" w:hAnsiTheme="minorHAnsi" w:cstheme="minorHAnsi"/>
                <w:sz w:val="24"/>
                <w:szCs w:val="24"/>
              </w:rPr>
              <w:tab/>
              <w:t xml:space="preserve">3 </w:t>
            </w:r>
            <w:r w:rsidRPr="00043F1A">
              <w:rPr>
                <w:rFonts w:asciiTheme="minorHAnsi" w:hAnsiTheme="minorHAnsi" w:cstheme="minorHAnsi"/>
                <w:sz w:val="24"/>
                <w:szCs w:val="24"/>
              </w:rPr>
              <w:tab/>
              <w:t>4</w:t>
            </w:r>
            <w:r w:rsidRPr="00043F1A">
              <w:rPr>
                <w:rFonts w:asciiTheme="minorHAnsi" w:hAnsiTheme="minorHAnsi" w:cstheme="minorHAnsi"/>
                <w:sz w:val="24"/>
                <w:szCs w:val="24"/>
              </w:rPr>
              <w:tab/>
              <w:t xml:space="preserve"> 5 </w:t>
            </w:r>
            <w:r w:rsidRPr="00043F1A">
              <w:rPr>
                <w:rFonts w:asciiTheme="minorHAnsi" w:hAnsiTheme="minorHAnsi" w:cstheme="minorHAnsi"/>
                <w:sz w:val="24"/>
                <w:szCs w:val="24"/>
              </w:rPr>
              <w:tab/>
              <w:t>6</w:t>
            </w:r>
            <w:r w:rsidRPr="00043F1A">
              <w:rPr>
                <w:rFonts w:asciiTheme="minorHAnsi" w:hAnsiTheme="minorHAnsi" w:cstheme="minorHAnsi"/>
                <w:sz w:val="24"/>
                <w:szCs w:val="24"/>
              </w:rPr>
              <w:tab/>
              <w:t>7</w:t>
            </w:r>
          </w:p>
        </w:tc>
      </w:tr>
      <w:tr w:rsidRPr="004832B3" w:rsidR="00B43080" w:rsidTr="00F249BA" w14:paraId="33FF1DEF" w14:textId="77777777">
        <w:tc>
          <w:tcPr>
            <w:tcW w:w="6577" w:type="dxa"/>
          </w:tcPr>
          <w:p w:rsidRPr="00043F1A" w:rsidR="00B43080" w:rsidP="00B43080" w:rsidRDefault="00B43080" w14:paraId="44A4D3EE" w14:textId="3E74271B">
            <w:pPr>
              <w:pStyle w:val="ListParagraph"/>
              <w:numPr>
                <w:ilvl w:val="0"/>
                <w:numId w:val="9"/>
              </w:numPr>
              <w:rPr>
                <w:rFonts w:asciiTheme="minorHAnsi" w:hAnsiTheme="minorHAnsi" w:cstheme="minorHAnsi"/>
                <w:sz w:val="24"/>
                <w:szCs w:val="24"/>
              </w:rPr>
            </w:pPr>
            <w:r w:rsidRPr="00043F1A">
              <w:rPr>
                <w:rFonts w:asciiTheme="minorHAnsi" w:hAnsiTheme="minorHAnsi" w:cstheme="minorHAnsi"/>
                <w:sz w:val="24"/>
                <w:szCs w:val="24"/>
              </w:rPr>
              <w:t>Product images</w:t>
            </w:r>
          </w:p>
        </w:tc>
        <w:tc>
          <w:tcPr>
            <w:tcW w:w="6383" w:type="dxa"/>
          </w:tcPr>
          <w:p w:rsidRPr="00043F1A" w:rsidR="00B43080" w:rsidP="00B43080" w:rsidRDefault="00B43080" w14:paraId="02633BF0" w14:textId="3C4D64D3">
            <w:pPr>
              <w:rPr>
                <w:rFonts w:asciiTheme="minorHAnsi" w:hAnsiTheme="minorHAnsi" w:cstheme="minorHAnsi"/>
                <w:sz w:val="24"/>
                <w:szCs w:val="24"/>
              </w:rPr>
            </w:pPr>
            <w:r w:rsidRPr="00043F1A">
              <w:rPr>
                <w:rFonts w:asciiTheme="minorHAnsi" w:hAnsiTheme="minorHAnsi" w:cstheme="minorHAnsi"/>
                <w:sz w:val="24"/>
                <w:szCs w:val="24"/>
              </w:rPr>
              <w:t xml:space="preserve">1 </w:t>
            </w:r>
            <w:r w:rsidRPr="00043F1A">
              <w:rPr>
                <w:rFonts w:asciiTheme="minorHAnsi" w:hAnsiTheme="minorHAnsi" w:cstheme="minorHAnsi"/>
                <w:sz w:val="24"/>
                <w:szCs w:val="24"/>
              </w:rPr>
              <w:tab/>
              <w:t xml:space="preserve">2 </w:t>
            </w:r>
            <w:r w:rsidRPr="00043F1A">
              <w:rPr>
                <w:rFonts w:asciiTheme="minorHAnsi" w:hAnsiTheme="minorHAnsi" w:cstheme="minorHAnsi"/>
                <w:sz w:val="24"/>
                <w:szCs w:val="24"/>
              </w:rPr>
              <w:tab/>
              <w:t xml:space="preserve">3 </w:t>
            </w:r>
            <w:r w:rsidRPr="00043F1A">
              <w:rPr>
                <w:rFonts w:asciiTheme="minorHAnsi" w:hAnsiTheme="minorHAnsi" w:cstheme="minorHAnsi"/>
                <w:sz w:val="24"/>
                <w:szCs w:val="24"/>
              </w:rPr>
              <w:tab/>
              <w:t>4</w:t>
            </w:r>
            <w:r w:rsidRPr="00043F1A">
              <w:rPr>
                <w:rFonts w:asciiTheme="minorHAnsi" w:hAnsiTheme="minorHAnsi" w:cstheme="minorHAnsi"/>
                <w:sz w:val="24"/>
                <w:szCs w:val="24"/>
              </w:rPr>
              <w:tab/>
              <w:t xml:space="preserve"> 5 </w:t>
            </w:r>
            <w:r w:rsidRPr="00043F1A">
              <w:rPr>
                <w:rFonts w:asciiTheme="minorHAnsi" w:hAnsiTheme="minorHAnsi" w:cstheme="minorHAnsi"/>
                <w:sz w:val="24"/>
                <w:szCs w:val="24"/>
              </w:rPr>
              <w:tab/>
              <w:t>6</w:t>
            </w:r>
            <w:r w:rsidRPr="00043F1A">
              <w:rPr>
                <w:rFonts w:asciiTheme="minorHAnsi" w:hAnsiTheme="minorHAnsi" w:cstheme="minorHAnsi"/>
                <w:sz w:val="24"/>
                <w:szCs w:val="24"/>
              </w:rPr>
              <w:tab/>
              <w:t>7</w:t>
            </w:r>
          </w:p>
        </w:tc>
      </w:tr>
      <w:tr w:rsidRPr="004832B3" w:rsidR="00B43080" w:rsidTr="00F249BA" w14:paraId="096ABA76" w14:textId="77777777">
        <w:tc>
          <w:tcPr>
            <w:tcW w:w="6577" w:type="dxa"/>
          </w:tcPr>
          <w:p w:rsidRPr="00043F1A" w:rsidR="00B43080" w:rsidP="00B43080" w:rsidRDefault="00B43080" w14:paraId="20BE1F2D" w14:textId="3F79456C">
            <w:pPr>
              <w:pStyle w:val="ListParagraph"/>
              <w:numPr>
                <w:ilvl w:val="0"/>
                <w:numId w:val="9"/>
              </w:numPr>
              <w:rPr>
                <w:rFonts w:asciiTheme="minorHAnsi" w:hAnsiTheme="minorHAnsi" w:cstheme="minorHAnsi"/>
                <w:sz w:val="24"/>
                <w:szCs w:val="24"/>
              </w:rPr>
            </w:pPr>
            <w:r w:rsidRPr="00043F1A">
              <w:rPr>
                <w:rFonts w:asciiTheme="minorHAnsi" w:hAnsiTheme="minorHAnsi" w:cstheme="minorHAnsi"/>
                <w:sz w:val="24"/>
                <w:szCs w:val="24"/>
              </w:rPr>
              <w:t xml:space="preserve">Gift </w:t>
            </w:r>
            <w:r w:rsidR="0015354D">
              <w:rPr>
                <w:rFonts w:asciiTheme="minorHAnsi" w:hAnsiTheme="minorHAnsi" w:cstheme="minorHAnsi"/>
                <w:sz w:val="24"/>
                <w:szCs w:val="24"/>
              </w:rPr>
              <w:t>purchase</w:t>
            </w:r>
            <w:r w:rsidRPr="00043F1A">
              <w:rPr>
                <w:rFonts w:asciiTheme="minorHAnsi" w:hAnsiTheme="minorHAnsi" w:cstheme="minorHAnsi"/>
                <w:sz w:val="24"/>
                <w:szCs w:val="24"/>
              </w:rPr>
              <w:t xml:space="preserve"> experience </w:t>
            </w:r>
          </w:p>
        </w:tc>
        <w:tc>
          <w:tcPr>
            <w:tcW w:w="6383" w:type="dxa"/>
          </w:tcPr>
          <w:p w:rsidRPr="00043F1A" w:rsidR="00B43080" w:rsidP="00B43080" w:rsidRDefault="00B43080" w14:paraId="38BEC3CF" w14:textId="77777777">
            <w:pPr>
              <w:rPr>
                <w:rFonts w:asciiTheme="minorHAnsi" w:hAnsiTheme="minorHAnsi" w:cstheme="minorHAnsi"/>
                <w:sz w:val="24"/>
                <w:szCs w:val="24"/>
              </w:rPr>
            </w:pPr>
            <w:r w:rsidRPr="00043F1A">
              <w:rPr>
                <w:rFonts w:asciiTheme="minorHAnsi" w:hAnsiTheme="minorHAnsi" w:cstheme="minorHAnsi"/>
                <w:sz w:val="24"/>
                <w:szCs w:val="24"/>
              </w:rPr>
              <w:t xml:space="preserve">1 </w:t>
            </w:r>
            <w:r w:rsidRPr="00043F1A">
              <w:rPr>
                <w:rFonts w:asciiTheme="minorHAnsi" w:hAnsiTheme="minorHAnsi" w:cstheme="minorHAnsi"/>
                <w:sz w:val="24"/>
                <w:szCs w:val="24"/>
              </w:rPr>
              <w:tab/>
              <w:t xml:space="preserve">2 </w:t>
            </w:r>
            <w:r w:rsidRPr="00043F1A">
              <w:rPr>
                <w:rFonts w:asciiTheme="minorHAnsi" w:hAnsiTheme="minorHAnsi" w:cstheme="minorHAnsi"/>
                <w:sz w:val="24"/>
                <w:szCs w:val="24"/>
              </w:rPr>
              <w:tab/>
              <w:t xml:space="preserve">3 </w:t>
            </w:r>
            <w:r w:rsidRPr="00043F1A">
              <w:rPr>
                <w:rFonts w:asciiTheme="minorHAnsi" w:hAnsiTheme="minorHAnsi" w:cstheme="minorHAnsi"/>
                <w:sz w:val="24"/>
                <w:szCs w:val="24"/>
              </w:rPr>
              <w:tab/>
              <w:t>4</w:t>
            </w:r>
            <w:r w:rsidRPr="00043F1A">
              <w:rPr>
                <w:rFonts w:asciiTheme="minorHAnsi" w:hAnsiTheme="minorHAnsi" w:cstheme="minorHAnsi"/>
                <w:sz w:val="24"/>
                <w:szCs w:val="24"/>
              </w:rPr>
              <w:tab/>
              <w:t xml:space="preserve"> 5 </w:t>
            </w:r>
            <w:r w:rsidRPr="00043F1A">
              <w:rPr>
                <w:rFonts w:asciiTheme="minorHAnsi" w:hAnsiTheme="minorHAnsi" w:cstheme="minorHAnsi"/>
                <w:sz w:val="24"/>
                <w:szCs w:val="24"/>
              </w:rPr>
              <w:tab/>
              <w:t>6</w:t>
            </w:r>
            <w:r w:rsidRPr="00043F1A">
              <w:rPr>
                <w:rFonts w:asciiTheme="minorHAnsi" w:hAnsiTheme="minorHAnsi" w:cstheme="minorHAnsi"/>
                <w:sz w:val="24"/>
                <w:szCs w:val="24"/>
              </w:rPr>
              <w:tab/>
              <w:t>7</w:t>
            </w:r>
          </w:p>
        </w:tc>
      </w:tr>
      <w:tr w:rsidRPr="004832B3" w:rsidR="00B43080" w:rsidTr="00F249BA" w14:paraId="284F15C3" w14:textId="77777777">
        <w:tc>
          <w:tcPr>
            <w:tcW w:w="6577" w:type="dxa"/>
          </w:tcPr>
          <w:p w:rsidRPr="00043F1A" w:rsidR="00B43080" w:rsidP="00B43080" w:rsidRDefault="0015354D" w14:paraId="5E8007AC" w14:textId="56F1A09D">
            <w:pPr>
              <w:pStyle w:val="ListParagraph"/>
              <w:numPr>
                <w:ilvl w:val="0"/>
                <w:numId w:val="9"/>
              </w:numPr>
              <w:rPr>
                <w:rFonts w:asciiTheme="minorHAnsi" w:hAnsiTheme="minorHAnsi" w:cstheme="minorHAnsi"/>
                <w:sz w:val="24"/>
                <w:szCs w:val="24"/>
              </w:rPr>
            </w:pPr>
            <w:r w:rsidRPr="00043F1A">
              <w:rPr>
                <w:rFonts w:asciiTheme="minorHAnsi" w:hAnsiTheme="minorHAnsi" w:cstheme="minorHAnsi"/>
                <w:bCs/>
                <w:sz w:val="24"/>
                <w:szCs w:val="24"/>
              </w:rPr>
              <w:t>Personalization experience</w:t>
            </w:r>
          </w:p>
        </w:tc>
        <w:tc>
          <w:tcPr>
            <w:tcW w:w="6383" w:type="dxa"/>
          </w:tcPr>
          <w:p w:rsidRPr="00043F1A" w:rsidR="00B43080" w:rsidP="00B43080" w:rsidRDefault="00B43080" w14:paraId="70B34446" w14:textId="77777777">
            <w:pPr>
              <w:rPr>
                <w:rFonts w:asciiTheme="minorHAnsi" w:hAnsiTheme="minorHAnsi" w:cstheme="minorHAnsi"/>
                <w:sz w:val="24"/>
                <w:szCs w:val="24"/>
              </w:rPr>
            </w:pPr>
            <w:r w:rsidRPr="00043F1A">
              <w:rPr>
                <w:rFonts w:asciiTheme="minorHAnsi" w:hAnsiTheme="minorHAnsi" w:cstheme="minorHAnsi"/>
                <w:sz w:val="24"/>
                <w:szCs w:val="24"/>
              </w:rPr>
              <w:t xml:space="preserve">1 </w:t>
            </w:r>
            <w:r w:rsidRPr="00043F1A">
              <w:rPr>
                <w:rFonts w:asciiTheme="minorHAnsi" w:hAnsiTheme="minorHAnsi" w:cstheme="minorHAnsi"/>
                <w:sz w:val="24"/>
                <w:szCs w:val="24"/>
              </w:rPr>
              <w:tab/>
              <w:t xml:space="preserve">2 </w:t>
            </w:r>
            <w:r w:rsidRPr="00043F1A">
              <w:rPr>
                <w:rFonts w:asciiTheme="minorHAnsi" w:hAnsiTheme="minorHAnsi" w:cstheme="minorHAnsi"/>
                <w:sz w:val="24"/>
                <w:szCs w:val="24"/>
              </w:rPr>
              <w:tab/>
              <w:t xml:space="preserve">3 </w:t>
            </w:r>
            <w:r w:rsidRPr="00043F1A">
              <w:rPr>
                <w:rFonts w:asciiTheme="minorHAnsi" w:hAnsiTheme="minorHAnsi" w:cstheme="minorHAnsi"/>
                <w:sz w:val="24"/>
                <w:szCs w:val="24"/>
              </w:rPr>
              <w:tab/>
              <w:t>4</w:t>
            </w:r>
            <w:r w:rsidRPr="00043F1A">
              <w:rPr>
                <w:rFonts w:asciiTheme="minorHAnsi" w:hAnsiTheme="minorHAnsi" w:cstheme="minorHAnsi"/>
                <w:sz w:val="24"/>
                <w:szCs w:val="24"/>
              </w:rPr>
              <w:tab/>
              <w:t xml:space="preserve"> 5 </w:t>
            </w:r>
            <w:r w:rsidRPr="00043F1A">
              <w:rPr>
                <w:rFonts w:asciiTheme="minorHAnsi" w:hAnsiTheme="minorHAnsi" w:cstheme="minorHAnsi"/>
                <w:sz w:val="24"/>
                <w:szCs w:val="24"/>
              </w:rPr>
              <w:tab/>
              <w:t>6</w:t>
            </w:r>
            <w:r w:rsidRPr="00043F1A">
              <w:rPr>
                <w:rFonts w:asciiTheme="minorHAnsi" w:hAnsiTheme="minorHAnsi" w:cstheme="minorHAnsi"/>
                <w:sz w:val="24"/>
                <w:szCs w:val="24"/>
              </w:rPr>
              <w:tab/>
              <w:t>7</w:t>
            </w:r>
          </w:p>
        </w:tc>
      </w:tr>
      <w:tr w:rsidRPr="00C6760F" w:rsidR="00B43080" w:rsidTr="00043F1A" w14:paraId="74C2D721" w14:textId="77777777">
        <w:tc>
          <w:tcPr>
            <w:tcW w:w="6577" w:type="dxa"/>
            <w:shd w:val="clear" w:color="auto" w:fill="auto"/>
          </w:tcPr>
          <w:p w:rsidRPr="00043F1A" w:rsidR="00B43080" w:rsidP="00B43080" w:rsidRDefault="0015354D" w14:paraId="53E6A152" w14:textId="2EB205FB">
            <w:pPr>
              <w:pStyle w:val="ListParagraph"/>
              <w:numPr>
                <w:ilvl w:val="0"/>
                <w:numId w:val="9"/>
              </w:numPr>
              <w:rPr>
                <w:rFonts w:asciiTheme="minorHAnsi" w:hAnsiTheme="minorHAnsi" w:cstheme="minorHAnsi"/>
                <w:bCs/>
                <w:sz w:val="24"/>
                <w:szCs w:val="24"/>
              </w:rPr>
            </w:pPr>
            <w:r>
              <w:rPr>
                <w:rFonts w:asciiTheme="minorHAnsi" w:hAnsiTheme="minorHAnsi" w:cstheme="minorHAnsi"/>
                <w:bCs/>
                <w:sz w:val="24"/>
                <w:szCs w:val="24"/>
              </w:rPr>
              <w:t xml:space="preserve">Search </w:t>
            </w:r>
            <w:r w:rsidRPr="00043F1A" w:rsidR="00B43080">
              <w:rPr>
                <w:rFonts w:asciiTheme="minorHAnsi" w:hAnsiTheme="minorHAnsi" w:cstheme="minorHAnsi"/>
                <w:bCs/>
                <w:sz w:val="24"/>
                <w:szCs w:val="24"/>
              </w:rPr>
              <w:t>experience</w:t>
            </w:r>
          </w:p>
        </w:tc>
        <w:tc>
          <w:tcPr>
            <w:tcW w:w="6383" w:type="dxa"/>
            <w:shd w:val="clear" w:color="auto" w:fill="auto"/>
          </w:tcPr>
          <w:p w:rsidRPr="00043F1A" w:rsidR="00B43080" w:rsidP="00B43080" w:rsidRDefault="00B43080" w14:paraId="51C7B04A" w14:textId="07BF9E72">
            <w:pPr>
              <w:rPr>
                <w:rFonts w:asciiTheme="minorHAnsi" w:hAnsiTheme="minorHAnsi" w:cstheme="minorHAnsi"/>
                <w:bCs/>
                <w:sz w:val="24"/>
                <w:szCs w:val="24"/>
              </w:rPr>
            </w:pPr>
            <w:r w:rsidRPr="00043F1A">
              <w:rPr>
                <w:rFonts w:asciiTheme="minorHAnsi" w:hAnsiTheme="minorHAnsi" w:cstheme="minorHAnsi"/>
                <w:bCs/>
                <w:sz w:val="24"/>
                <w:szCs w:val="24"/>
              </w:rPr>
              <w:t xml:space="preserve">1 </w:t>
            </w:r>
            <w:r w:rsidRPr="00043F1A">
              <w:rPr>
                <w:rFonts w:asciiTheme="minorHAnsi" w:hAnsiTheme="minorHAnsi" w:cstheme="minorHAnsi"/>
                <w:bCs/>
                <w:sz w:val="24"/>
                <w:szCs w:val="24"/>
              </w:rPr>
              <w:tab/>
              <w:t xml:space="preserve">2 </w:t>
            </w:r>
            <w:r w:rsidRPr="00043F1A">
              <w:rPr>
                <w:rFonts w:asciiTheme="minorHAnsi" w:hAnsiTheme="minorHAnsi" w:cstheme="minorHAnsi"/>
                <w:bCs/>
                <w:sz w:val="24"/>
                <w:szCs w:val="24"/>
              </w:rPr>
              <w:tab/>
              <w:t xml:space="preserve">3 </w:t>
            </w:r>
            <w:r w:rsidRPr="00043F1A">
              <w:rPr>
                <w:rFonts w:asciiTheme="minorHAnsi" w:hAnsiTheme="minorHAnsi" w:cstheme="minorHAnsi"/>
                <w:bCs/>
                <w:sz w:val="24"/>
                <w:szCs w:val="24"/>
              </w:rPr>
              <w:tab/>
              <w:t>4</w:t>
            </w:r>
            <w:r w:rsidRPr="00043F1A">
              <w:rPr>
                <w:rFonts w:asciiTheme="minorHAnsi" w:hAnsiTheme="minorHAnsi" w:cstheme="minorHAnsi"/>
                <w:bCs/>
                <w:sz w:val="24"/>
                <w:szCs w:val="24"/>
              </w:rPr>
              <w:tab/>
              <w:t xml:space="preserve"> 5 </w:t>
            </w:r>
            <w:r w:rsidRPr="00043F1A">
              <w:rPr>
                <w:rFonts w:asciiTheme="minorHAnsi" w:hAnsiTheme="minorHAnsi" w:cstheme="minorHAnsi"/>
                <w:bCs/>
                <w:sz w:val="24"/>
                <w:szCs w:val="24"/>
              </w:rPr>
              <w:tab/>
              <w:t>6</w:t>
            </w:r>
            <w:r w:rsidRPr="00043F1A">
              <w:rPr>
                <w:rFonts w:asciiTheme="minorHAnsi" w:hAnsiTheme="minorHAnsi" w:cstheme="minorHAnsi"/>
                <w:bCs/>
                <w:sz w:val="24"/>
                <w:szCs w:val="24"/>
              </w:rPr>
              <w:tab/>
              <w:t>7</w:t>
            </w:r>
          </w:p>
        </w:tc>
      </w:tr>
      <w:tr w:rsidRPr="00C6760F" w:rsidR="00B43080" w:rsidTr="00043F1A" w14:paraId="08F5A19A" w14:textId="77777777">
        <w:tc>
          <w:tcPr>
            <w:tcW w:w="6577" w:type="dxa"/>
            <w:shd w:val="clear" w:color="auto" w:fill="auto"/>
          </w:tcPr>
          <w:p w:rsidRPr="00043F1A" w:rsidR="00B43080" w:rsidP="00B43080" w:rsidRDefault="0015354D" w14:paraId="1C9474B8" w14:textId="41107053">
            <w:pPr>
              <w:pStyle w:val="ListParagraph"/>
              <w:numPr>
                <w:ilvl w:val="0"/>
                <w:numId w:val="9"/>
              </w:numPr>
              <w:rPr>
                <w:rFonts w:asciiTheme="minorHAnsi" w:hAnsiTheme="minorHAnsi" w:cstheme="minorHAnsi"/>
                <w:bCs/>
                <w:sz w:val="24"/>
                <w:szCs w:val="24"/>
              </w:rPr>
            </w:pPr>
            <w:r>
              <w:rPr>
                <w:rFonts w:asciiTheme="minorHAnsi" w:hAnsiTheme="minorHAnsi" w:cstheme="minorHAnsi"/>
                <w:bCs/>
                <w:sz w:val="24"/>
                <w:szCs w:val="24"/>
              </w:rPr>
              <w:t>Overall site navigation</w:t>
            </w:r>
          </w:p>
        </w:tc>
        <w:tc>
          <w:tcPr>
            <w:tcW w:w="6383" w:type="dxa"/>
            <w:shd w:val="clear" w:color="auto" w:fill="auto"/>
          </w:tcPr>
          <w:p w:rsidRPr="00043F1A" w:rsidR="00B43080" w:rsidP="00B43080" w:rsidRDefault="00B43080" w14:paraId="064E67ED" w14:textId="44531D54">
            <w:pPr>
              <w:rPr>
                <w:rFonts w:asciiTheme="minorHAnsi" w:hAnsiTheme="minorHAnsi" w:cstheme="minorHAnsi"/>
                <w:bCs/>
                <w:sz w:val="24"/>
                <w:szCs w:val="24"/>
              </w:rPr>
            </w:pPr>
            <w:r w:rsidRPr="00043F1A">
              <w:rPr>
                <w:rFonts w:asciiTheme="minorHAnsi" w:hAnsiTheme="minorHAnsi" w:cstheme="minorHAnsi"/>
                <w:bCs/>
                <w:sz w:val="24"/>
                <w:szCs w:val="24"/>
              </w:rPr>
              <w:t xml:space="preserve">1 </w:t>
            </w:r>
            <w:r w:rsidRPr="00043F1A">
              <w:rPr>
                <w:rFonts w:asciiTheme="minorHAnsi" w:hAnsiTheme="minorHAnsi" w:cstheme="minorHAnsi"/>
                <w:bCs/>
                <w:sz w:val="24"/>
                <w:szCs w:val="24"/>
              </w:rPr>
              <w:tab/>
              <w:t xml:space="preserve">2 </w:t>
            </w:r>
            <w:r w:rsidRPr="00043F1A">
              <w:rPr>
                <w:rFonts w:asciiTheme="minorHAnsi" w:hAnsiTheme="minorHAnsi" w:cstheme="minorHAnsi"/>
                <w:bCs/>
                <w:sz w:val="24"/>
                <w:szCs w:val="24"/>
              </w:rPr>
              <w:tab/>
              <w:t xml:space="preserve">3 </w:t>
            </w:r>
            <w:r w:rsidRPr="00043F1A">
              <w:rPr>
                <w:rFonts w:asciiTheme="minorHAnsi" w:hAnsiTheme="minorHAnsi" w:cstheme="minorHAnsi"/>
                <w:bCs/>
                <w:sz w:val="24"/>
                <w:szCs w:val="24"/>
              </w:rPr>
              <w:tab/>
              <w:t>4</w:t>
            </w:r>
            <w:r w:rsidRPr="00043F1A">
              <w:rPr>
                <w:rFonts w:asciiTheme="minorHAnsi" w:hAnsiTheme="minorHAnsi" w:cstheme="minorHAnsi"/>
                <w:bCs/>
                <w:sz w:val="24"/>
                <w:szCs w:val="24"/>
              </w:rPr>
              <w:tab/>
              <w:t xml:space="preserve"> 5 </w:t>
            </w:r>
            <w:r w:rsidRPr="00043F1A">
              <w:rPr>
                <w:rFonts w:asciiTheme="minorHAnsi" w:hAnsiTheme="minorHAnsi" w:cstheme="minorHAnsi"/>
                <w:bCs/>
                <w:sz w:val="24"/>
                <w:szCs w:val="24"/>
              </w:rPr>
              <w:tab/>
              <w:t>6</w:t>
            </w:r>
            <w:r w:rsidRPr="00043F1A">
              <w:rPr>
                <w:rFonts w:asciiTheme="minorHAnsi" w:hAnsiTheme="minorHAnsi" w:cstheme="minorHAnsi"/>
                <w:bCs/>
                <w:sz w:val="24"/>
                <w:szCs w:val="24"/>
              </w:rPr>
              <w:tab/>
              <w:t>7</w:t>
            </w:r>
          </w:p>
        </w:tc>
      </w:tr>
      <w:tr w:rsidRPr="00C6760F" w:rsidR="00B43080" w:rsidTr="00F249BA" w14:paraId="2267A261" w14:textId="77777777">
        <w:tc>
          <w:tcPr>
            <w:tcW w:w="6577" w:type="dxa"/>
            <w:shd w:val="clear" w:color="auto" w:fill="F2F2F2" w:themeFill="background1" w:themeFillShade="F2"/>
          </w:tcPr>
          <w:p w:rsidRPr="00043F1A" w:rsidR="00B43080" w:rsidP="00B43080" w:rsidRDefault="00B43080" w14:paraId="7D0295B4" w14:textId="261EE979">
            <w:pPr>
              <w:pStyle w:val="ListParagraph"/>
              <w:numPr>
                <w:ilvl w:val="0"/>
                <w:numId w:val="9"/>
              </w:numPr>
              <w:rPr>
                <w:rFonts w:asciiTheme="minorHAnsi" w:hAnsiTheme="minorHAnsi" w:cstheme="minorHAnsi"/>
                <w:b/>
                <w:sz w:val="24"/>
                <w:szCs w:val="24"/>
              </w:rPr>
            </w:pPr>
            <w:r w:rsidRPr="00043F1A">
              <w:rPr>
                <w:rFonts w:asciiTheme="minorHAnsi" w:hAnsiTheme="minorHAnsi" w:cstheme="minorHAnsi"/>
                <w:b/>
                <w:sz w:val="24"/>
                <w:szCs w:val="24"/>
              </w:rPr>
              <w:t>OVERALL SATISFA</w:t>
            </w:r>
            <w:r>
              <w:rPr>
                <w:rFonts w:asciiTheme="minorHAnsi" w:hAnsiTheme="minorHAnsi" w:cstheme="minorHAnsi"/>
                <w:b/>
                <w:sz w:val="24"/>
                <w:szCs w:val="24"/>
              </w:rPr>
              <w:t>C</w:t>
            </w:r>
            <w:r w:rsidRPr="00043F1A">
              <w:rPr>
                <w:rFonts w:asciiTheme="minorHAnsi" w:hAnsiTheme="minorHAnsi" w:cstheme="minorHAnsi"/>
                <w:b/>
                <w:sz w:val="24"/>
                <w:szCs w:val="24"/>
              </w:rPr>
              <w:t>TION WITH THE WEBSITE</w:t>
            </w:r>
          </w:p>
        </w:tc>
        <w:tc>
          <w:tcPr>
            <w:tcW w:w="6383" w:type="dxa"/>
            <w:shd w:val="clear" w:color="auto" w:fill="F2F2F2" w:themeFill="background1" w:themeFillShade="F2"/>
          </w:tcPr>
          <w:p w:rsidRPr="00043F1A" w:rsidR="00B43080" w:rsidP="00B43080" w:rsidRDefault="00B43080" w14:paraId="67361F9C" w14:textId="77777777">
            <w:pPr>
              <w:rPr>
                <w:rFonts w:asciiTheme="minorHAnsi" w:hAnsiTheme="minorHAnsi" w:cstheme="minorHAnsi"/>
                <w:b/>
                <w:sz w:val="24"/>
                <w:szCs w:val="24"/>
              </w:rPr>
            </w:pPr>
            <w:r w:rsidRPr="00043F1A">
              <w:rPr>
                <w:rFonts w:asciiTheme="minorHAnsi" w:hAnsiTheme="minorHAnsi" w:cstheme="minorHAnsi"/>
                <w:b/>
                <w:sz w:val="24"/>
                <w:szCs w:val="24"/>
              </w:rPr>
              <w:t xml:space="preserve">1 </w:t>
            </w:r>
            <w:r w:rsidRPr="00043F1A">
              <w:rPr>
                <w:rFonts w:asciiTheme="minorHAnsi" w:hAnsiTheme="minorHAnsi" w:cstheme="minorHAnsi"/>
                <w:b/>
                <w:sz w:val="24"/>
                <w:szCs w:val="24"/>
              </w:rPr>
              <w:tab/>
              <w:t xml:space="preserve">2 </w:t>
            </w:r>
            <w:r w:rsidRPr="00043F1A">
              <w:rPr>
                <w:rFonts w:asciiTheme="minorHAnsi" w:hAnsiTheme="minorHAnsi" w:cstheme="minorHAnsi"/>
                <w:b/>
                <w:sz w:val="24"/>
                <w:szCs w:val="24"/>
              </w:rPr>
              <w:tab/>
              <w:t xml:space="preserve">3 </w:t>
            </w:r>
            <w:r w:rsidRPr="00043F1A">
              <w:rPr>
                <w:rFonts w:asciiTheme="minorHAnsi" w:hAnsiTheme="minorHAnsi" w:cstheme="minorHAnsi"/>
                <w:b/>
                <w:sz w:val="24"/>
                <w:szCs w:val="24"/>
              </w:rPr>
              <w:tab/>
              <w:t>4</w:t>
            </w:r>
            <w:r w:rsidRPr="00043F1A">
              <w:rPr>
                <w:rFonts w:asciiTheme="minorHAnsi" w:hAnsiTheme="minorHAnsi" w:cstheme="minorHAnsi"/>
                <w:b/>
                <w:sz w:val="24"/>
                <w:szCs w:val="24"/>
              </w:rPr>
              <w:tab/>
              <w:t xml:space="preserve"> 5 </w:t>
            </w:r>
            <w:r w:rsidRPr="00043F1A">
              <w:rPr>
                <w:rFonts w:asciiTheme="minorHAnsi" w:hAnsiTheme="minorHAnsi" w:cstheme="minorHAnsi"/>
                <w:b/>
                <w:sz w:val="24"/>
                <w:szCs w:val="24"/>
              </w:rPr>
              <w:tab/>
              <w:t>6</w:t>
            </w:r>
            <w:r w:rsidRPr="00043F1A">
              <w:rPr>
                <w:rFonts w:asciiTheme="minorHAnsi" w:hAnsiTheme="minorHAnsi" w:cstheme="minorHAnsi"/>
                <w:b/>
                <w:sz w:val="24"/>
                <w:szCs w:val="24"/>
              </w:rPr>
              <w:tab/>
              <w:t>7</w:t>
            </w:r>
          </w:p>
        </w:tc>
      </w:tr>
    </w:tbl>
    <w:p w:rsidRPr="00225EBD" w:rsidR="00107CBC" w:rsidP="00B43080" w:rsidRDefault="00107CBC" w14:paraId="457797F2" w14:textId="0143EE70"/>
    <w:sectPr w:rsidRPr="00225EBD" w:rsidR="00107CBC" w:rsidSect="0005743B">
      <w:pgSz w:w="15840" w:h="12240" w:orient="landscape"/>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47325" w14:textId="77777777" w:rsidR="009B196A" w:rsidRDefault="009B196A">
      <w:pPr>
        <w:spacing w:after="0" w:line="240" w:lineRule="auto"/>
      </w:pPr>
      <w:r>
        <w:separator/>
      </w:r>
    </w:p>
  </w:endnote>
  <w:endnote w:type="continuationSeparator" w:id="0">
    <w:p w14:paraId="38073016" w14:textId="77777777" w:rsidR="009B196A" w:rsidRDefault="009B1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MyriadPro-Regular">
    <w:altName w:val="Calibri"/>
    <w:panose1 w:val="00000000000000000000"/>
    <w:charset w:val="00"/>
    <w:family w:val="auto"/>
    <w:notTrueType/>
    <w:pitch w:val="default"/>
    <w:sig w:usb0="00000003" w:usb1="00000000" w:usb2="00000000" w:usb3="00000000" w:csb0="00000001" w:csb1="00000000"/>
  </w:font>
  <w:font w:name="ILGHFK+Tahoma">
    <w:altName w:val="Tahom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eelawadee">
    <w:panose1 w:val="020B0502040204020203"/>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416809"/>
      <w:docPartObj>
        <w:docPartGallery w:val="Page Numbers (Bottom of Page)"/>
        <w:docPartUnique/>
      </w:docPartObj>
    </w:sdtPr>
    <w:sdtEndPr>
      <w:rPr>
        <w:noProof/>
      </w:rPr>
    </w:sdtEndPr>
    <w:sdtContent>
      <w:p w14:paraId="43EC9A48" w14:textId="3C93CCD3" w:rsidR="004A5DD8" w:rsidRPr="00502840" w:rsidRDefault="004A5DD8" w:rsidP="003667DB">
        <w:pPr>
          <w:pStyle w:val="Footer"/>
          <w:jc w:val="center"/>
          <w:rPr>
            <w:noProof/>
            <w:color w:val="808080" w:themeColor="background1" w:themeShade="80"/>
          </w:rPr>
        </w:pPr>
        <w:r w:rsidRPr="00502840">
          <w:rPr>
            <w:color w:val="808080" w:themeColor="background1" w:themeShade="80"/>
          </w:rPr>
          <w:fldChar w:fldCharType="begin"/>
        </w:r>
        <w:r w:rsidRPr="00502840">
          <w:rPr>
            <w:color w:val="808080" w:themeColor="background1" w:themeShade="80"/>
          </w:rPr>
          <w:instrText xml:space="preserve"> PAGE   \* MERGEFORMAT </w:instrText>
        </w:r>
        <w:r w:rsidRPr="00502840">
          <w:rPr>
            <w:color w:val="808080" w:themeColor="background1" w:themeShade="80"/>
          </w:rPr>
          <w:fldChar w:fldCharType="separate"/>
        </w:r>
        <w:r w:rsidR="001827D4">
          <w:rPr>
            <w:noProof/>
            <w:color w:val="808080" w:themeColor="background1" w:themeShade="80"/>
          </w:rPr>
          <w:t>2</w:t>
        </w:r>
        <w:r w:rsidRPr="00502840">
          <w:rPr>
            <w:noProof/>
            <w:color w:val="808080" w:themeColor="background1" w:themeShade="80"/>
          </w:rPr>
          <w:fldChar w:fldCharType="end"/>
        </w:r>
      </w:p>
      <w:p w14:paraId="66E7A08F" w14:textId="77777777" w:rsidR="004A5DD8" w:rsidRDefault="004A5DD8" w:rsidP="003667DB">
        <w:pPr>
          <w:pStyle w:val="Footer"/>
          <w:jc w:val="right"/>
          <w:rPr>
            <w:noProof/>
          </w:rPr>
        </w:pPr>
      </w:p>
      <w:p w14:paraId="5F077712" w14:textId="6262A5A6" w:rsidR="004A5DD8" w:rsidRPr="00C374CC" w:rsidRDefault="004A5DD8" w:rsidP="003667DB">
        <w:pPr>
          <w:pStyle w:val="Footer"/>
          <w:jc w:val="right"/>
          <w:rPr>
            <w:rStyle w:val="SubtleEmphasis"/>
            <w:color w:val="808080" w:themeColor="background1" w:themeShade="80"/>
            <w:sz w:val="20"/>
            <w:szCs w:val="20"/>
          </w:rPr>
        </w:pPr>
        <w:r>
          <w:rPr>
            <w:rStyle w:val="SubtleEmphasis"/>
            <w:color w:val="808080" w:themeColor="background1" w:themeShade="80"/>
            <w:sz w:val="20"/>
            <w:szCs w:val="20"/>
          </w:rPr>
          <w:t>UX</w:t>
        </w:r>
        <w:r w:rsidRPr="00C374CC">
          <w:rPr>
            <w:rStyle w:val="SubtleEmphasis"/>
            <w:color w:val="808080" w:themeColor="background1" w:themeShade="80"/>
            <w:sz w:val="20"/>
            <w:szCs w:val="20"/>
          </w:rPr>
          <w:t xml:space="preserve"> TEST PLAN</w:t>
        </w:r>
      </w:p>
      <w:p w14:paraId="3C6FE7AC" w14:textId="77777777" w:rsidR="004A5DD8" w:rsidRDefault="009B196A">
        <w:pPr>
          <w:pStyle w:val="Footer"/>
          <w:jc w:val="center"/>
        </w:pPr>
      </w:p>
    </w:sdtContent>
  </w:sdt>
  <w:p w14:paraId="2C178E2C" w14:textId="77777777" w:rsidR="004A5DD8" w:rsidRPr="00502840" w:rsidRDefault="004A5DD8">
    <w:pPr>
      <w:pStyle w:val="Footer"/>
      <w:rPr>
        <w:rStyle w:val="SubtleEmphasi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365913"/>
      <w:docPartObj>
        <w:docPartGallery w:val="Page Numbers (Bottom of Page)"/>
        <w:docPartUnique/>
      </w:docPartObj>
    </w:sdtPr>
    <w:sdtEndPr>
      <w:rPr>
        <w:noProof/>
      </w:rPr>
    </w:sdtEndPr>
    <w:sdtContent>
      <w:p w14:paraId="468DEFE3" w14:textId="533D330C" w:rsidR="004A5DD8" w:rsidRPr="00C374CC" w:rsidRDefault="004A5DD8" w:rsidP="003667DB">
        <w:pPr>
          <w:pStyle w:val="Footer"/>
          <w:jc w:val="center"/>
          <w:rPr>
            <w:noProof/>
            <w:color w:val="808080" w:themeColor="background1" w:themeShade="80"/>
          </w:rPr>
        </w:pPr>
        <w:r w:rsidRPr="00C374CC">
          <w:rPr>
            <w:color w:val="808080" w:themeColor="background1" w:themeShade="80"/>
          </w:rPr>
          <w:fldChar w:fldCharType="begin"/>
        </w:r>
        <w:r w:rsidRPr="00C374CC">
          <w:rPr>
            <w:color w:val="808080" w:themeColor="background1" w:themeShade="80"/>
          </w:rPr>
          <w:instrText xml:space="preserve"> PAGE   \* MERGEFORMAT </w:instrText>
        </w:r>
        <w:r w:rsidRPr="00C374CC">
          <w:rPr>
            <w:color w:val="808080" w:themeColor="background1" w:themeShade="80"/>
          </w:rPr>
          <w:fldChar w:fldCharType="separate"/>
        </w:r>
        <w:r w:rsidR="001827D4">
          <w:rPr>
            <w:noProof/>
            <w:color w:val="808080" w:themeColor="background1" w:themeShade="80"/>
          </w:rPr>
          <w:t>14</w:t>
        </w:r>
        <w:r w:rsidRPr="00C374CC">
          <w:rPr>
            <w:noProof/>
            <w:color w:val="808080" w:themeColor="background1" w:themeShade="80"/>
          </w:rPr>
          <w:fldChar w:fldCharType="end"/>
        </w:r>
      </w:p>
      <w:p w14:paraId="4E38B3ED" w14:textId="77777777" w:rsidR="004A5DD8" w:rsidRDefault="004A5DD8" w:rsidP="003667DB">
        <w:pPr>
          <w:pStyle w:val="Footer"/>
          <w:jc w:val="right"/>
          <w:rPr>
            <w:noProof/>
          </w:rPr>
        </w:pPr>
      </w:p>
      <w:p w14:paraId="705B6A7B" w14:textId="3B742848" w:rsidR="004A5DD8" w:rsidRPr="00C374CC" w:rsidRDefault="004A5DD8" w:rsidP="003667DB">
        <w:pPr>
          <w:pStyle w:val="Footer"/>
          <w:jc w:val="right"/>
          <w:rPr>
            <w:rStyle w:val="SubtleEmphasis"/>
            <w:color w:val="808080" w:themeColor="background1" w:themeShade="80"/>
            <w:sz w:val="20"/>
            <w:szCs w:val="20"/>
          </w:rPr>
        </w:pPr>
        <w:r>
          <w:rPr>
            <w:rStyle w:val="SubtleEmphasis"/>
            <w:color w:val="808080" w:themeColor="background1" w:themeShade="80"/>
            <w:sz w:val="20"/>
            <w:szCs w:val="20"/>
          </w:rPr>
          <w:t>UX</w:t>
        </w:r>
        <w:r w:rsidRPr="00C374CC">
          <w:rPr>
            <w:rStyle w:val="SubtleEmphasis"/>
            <w:color w:val="808080" w:themeColor="background1" w:themeShade="80"/>
            <w:sz w:val="20"/>
            <w:szCs w:val="20"/>
          </w:rPr>
          <w:t xml:space="preserve"> TEST PLAN</w:t>
        </w:r>
      </w:p>
      <w:p w14:paraId="7E10D349" w14:textId="77777777" w:rsidR="004A5DD8" w:rsidRDefault="009B196A" w:rsidP="003667DB">
        <w:pPr>
          <w:pStyle w:val="Footer"/>
          <w:jc w:val="center"/>
          <w:rPr>
            <w:noProof/>
          </w:rPr>
        </w:pPr>
      </w:p>
    </w:sdtContent>
  </w:sdt>
  <w:p w14:paraId="66869938" w14:textId="77777777" w:rsidR="004A5DD8" w:rsidRPr="006F0DD0" w:rsidRDefault="004A5DD8" w:rsidP="003667DB">
    <w:pPr>
      <w:pStyle w:val="Footer"/>
      <w:jc w:val="right"/>
      <w:rPr>
        <w:color w:val="948F8F" w:themeColor="text1" w:themeTint="A6"/>
        <w:sz w:val="20"/>
        <w:szCs w:val="20"/>
      </w:rPr>
    </w:pPr>
    <w:r w:rsidDel="00A44E86">
      <w:rPr>
        <w:color w:val="948F8F" w:themeColor="text1" w:themeTint="A6"/>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84C4B" w14:textId="77777777" w:rsidR="009B196A" w:rsidRDefault="009B196A">
      <w:pPr>
        <w:spacing w:after="0" w:line="240" w:lineRule="auto"/>
      </w:pPr>
      <w:r>
        <w:separator/>
      </w:r>
    </w:p>
  </w:footnote>
  <w:footnote w:type="continuationSeparator" w:id="0">
    <w:p w14:paraId="7AA0C85B" w14:textId="77777777" w:rsidR="009B196A" w:rsidRDefault="009B19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B25E3"/>
    <w:multiLevelType w:val="hybridMultilevel"/>
    <w:tmpl w:val="434AD8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21FA3"/>
    <w:multiLevelType w:val="hybridMultilevel"/>
    <w:tmpl w:val="8408BFB6"/>
    <w:lvl w:ilvl="0" w:tplc="43C2C712">
      <w:numFmt w:val="bullet"/>
      <w:pStyle w:val="Normal-Bulleted"/>
      <w:lvlText w:val="–"/>
      <w:lvlJc w:val="left"/>
      <w:pPr>
        <w:ind w:left="810" w:hanging="360"/>
      </w:pPr>
      <w:rPr>
        <w:rFonts w:ascii="Georgia" w:eastAsia="Times New Roman" w:hAnsi="Georgia" w:hint="default"/>
      </w:rPr>
    </w:lvl>
    <w:lvl w:ilvl="1" w:tplc="04090003">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D91210B"/>
    <w:multiLevelType w:val="hybridMultilevel"/>
    <w:tmpl w:val="922C4556"/>
    <w:lvl w:ilvl="0" w:tplc="04090005">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0F491D06"/>
    <w:multiLevelType w:val="hybridMultilevel"/>
    <w:tmpl w:val="397E1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16A1E"/>
    <w:multiLevelType w:val="hybridMultilevel"/>
    <w:tmpl w:val="8138A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51325B"/>
    <w:multiLevelType w:val="hybridMultilevel"/>
    <w:tmpl w:val="1E203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D3012"/>
    <w:multiLevelType w:val="hybridMultilevel"/>
    <w:tmpl w:val="C2C6D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B57B7"/>
    <w:multiLevelType w:val="hybridMultilevel"/>
    <w:tmpl w:val="BE229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F717B"/>
    <w:multiLevelType w:val="hybridMultilevel"/>
    <w:tmpl w:val="92EAC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DB663A"/>
    <w:multiLevelType w:val="hybridMultilevel"/>
    <w:tmpl w:val="280CE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E502C"/>
    <w:multiLevelType w:val="hybridMultilevel"/>
    <w:tmpl w:val="F6FA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3B3DE2"/>
    <w:multiLevelType w:val="hybridMultilevel"/>
    <w:tmpl w:val="A296F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25662F"/>
    <w:multiLevelType w:val="hybridMultilevel"/>
    <w:tmpl w:val="BFE8C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CE46119"/>
    <w:multiLevelType w:val="hybridMultilevel"/>
    <w:tmpl w:val="73260470"/>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D">
      <w:start w:val="1"/>
      <w:numFmt w:val="bullet"/>
      <w:lvlText w:val=""/>
      <w:lvlJc w:val="left"/>
      <w:pPr>
        <w:ind w:left="2520" w:hanging="360"/>
      </w:pPr>
      <w:rPr>
        <w:rFonts w:ascii="Wingdings" w:hAnsi="Wingding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F70238A"/>
    <w:multiLevelType w:val="hybridMultilevel"/>
    <w:tmpl w:val="787E2020"/>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15:restartNumberingAfterBreak="0">
    <w:nsid w:val="303C394E"/>
    <w:multiLevelType w:val="hybridMultilevel"/>
    <w:tmpl w:val="5C9AF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7B1CE6"/>
    <w:multiLevelType w:val="hybridMultilevel"/>
    <w:tmpl w:val="D30AB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C84BDB"/>
    <w:multiLevelType w:val="hybridMultilevel"/>
    <w:tmpl w:val="88CC6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98046A"/>
    <w:multiLevelType w:val="hybridMultilevel"/>
    <w:tmpl w:val="2190F99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4E3743F"/>
    <w:multiLevelType w:val="hybridMultilevel"/>
    <w:tmpl w:val="E1729528"/>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0" w15:restartNumberingAfterBreak="0">
    <w:nsid w:val="47DB72CB"/>
    <w:multiLevelType w:val="hybridMultilevel"/>
    <w:tmpl w:val="5FD02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E3ABE"/>
    <w:multiLevelType w:val="hybridMultilevel"/>
    <w:tmpl w:val="59DCC4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898464A"/>
    <w:multiLevelType w:val="hybridMultilevel"/>
    <w:tmpl w:val="A6964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5943CC"/>
    <w:multiLevelType w:val="hybridMultilevel"/>
    <w:tmpl w:val="0CC42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7A46E6"/>
    <w:multiLevelType w:val="hybridMultilevel"/>
    <w:tmpl w:val="2D1A9C48"/>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0CB0C7F"/>
    <w:multiLevelType w:val="hybridMultilevel"/>
    <w:tmpl w:val="4CA00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6513CA"/>
    <w:multiLevelType w:val="hybridMultilevel"/>
    <w:tmpl w:val="E2A68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6F13F6"/>
    <w:multiLevelType w:val="hybridMultilevel"/>
    <w:tmpl w:val="B6542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D321A1"/>
    <w:multiLevelType w:val="hybridMultilevel"/>
    <w:tmpl w:val="8D965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923F56"/>
    <w:multiLevelType w:val="hybridMultilevel"/>
    <w:tmpl w:val="FB822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9D1D77"/>
    <w:multiLevelType w:val="hybridMultilevel"/>
    <w:tmpl w:val="047A3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C91A89"/>
    <w:multiLevelType w:val="hybridMultilevel"/>
    <w:tmpl w:val="75CC7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826F66"/>
    <w:multiLevelType w:val="hybridMultilevel"/>
    <w:tmpl w:val="C43E3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551E93"/>
    <w:multiLevelType w:val="hybridMultilevel"/>
    <w:tmpl w:val="6CC8AF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277518"/>
    <w:multiLevelType w:val="hybridMultilevel"/>
    <w:tmpl w:val="F1E80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DF3D60"/>
    <w:multiLevelType w:val="hybridMultilevel"/>
    <w:tmpl w:val="BDF63A3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7DD5234A"/>
    <w:multiLevelType w:val="hybridMultilevel"/>
    <w:tmpl w:val="0E0EADB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
  </w:num>
  <w:num w:numId="2">
    <w:abstractNumId w:val="14"/>
  </w:num>
  <w:num w:numId="3">
    <w:abstractNumId w:val="1"/>
  </w:num>
  <w:num w:numId="4">
    <w:abstractNumId w:val="35"/>
  </w:num>
  <w:num w:numId="5">
    <w:abstractNumId w:val="19"/>
  </w:num>
  <w:num w:numId="6">
    <w:abstractNumId w:val="24"/>
  </w:num>
  <w:num w:numId="7">
    <w:abstractNumId w:val="13"/>
  </w:num>
  <w:num w:numId="8">
    <w:abstractNumId w:val="18"/>
  </w:num>
  <w:num w:numId="9">
    <w:abstractNumId w:val="21"/>
  </w:num>
  <w:num w:numId="10">
    <w:abstractNumId w:val="33"/>
  </w:num>
  <w:num w:numId="11">
    <w:abstractNumId w:val="25"/>
  </w:num>
  <w:num w:numId="12">
    <w:abstractNumId w:val="27"/>
  </w:num>
  <w:num w:numId="13">
    <w:abstractNumId w:val="4"/>
  </w:num>
  <w:num w:numId="14">
    <w:abstractNumId w:val="20"/>
  </w:num>
  <w:num w:numId="15">
    <w:abstractNumId w:val="7"/>
  </w:num>
  <w:num w:numId="16">
    <w:abstractNumId w:val="32"/>
  </w:num>
  <w:num w:numId="17">
    <w:abstractNumId w:val="22"/>
  </w:num>
  <w:num w:numId="18">
    <w:abstractNumId w:val="16"/>
  </w:num>
  <w:num w:numId="19">
    <w:abstractNumId w:val="6"/>
  </w:num>
  <w:num w:numId="20">
    <w:abstractNumId w:val="8"/>
  </w:num>
  <w:num w:numId="21">
    <w:abstractNumId w:val="11"/>
  </w:num>
  <w:num w:numId="22">
    <w:abstractNumId w:val="9"/>
  </w:num>
  <w:num w:numId="23">
    <w:abstractNumId w:val="12"/>
  </w:num>
  <w:num w:numId="24">
    <w:abstractNumId w:val="36"/>
  </w:num>
  <w:num w:numId="25">
    <w:abstractNumId w:val="30"/>
  </w:num>
  <w:num w:numId="26">
    <w:abstractNumId w:val="34"/>
  </w:num>
  <w:num w:numId="27">
    <w:abstractNumId w:val="17"/>
  </w:num>
  <w:num w:numId="28">
    <w:abstractNumId w:val="15"/>
  </w:num>
  <w:num w:numId="29">
    <w:abstractNumId w:val="26"/>
  </w:num>
  <w:num w:numId="30">
    <w:abstractNumId w:val="31"/>
  </w:num>
  <w:num w:numId="31">
    <w:abstractNumId w:val="10"/>
  </w:num>
  <w:num w:numId="32">
    <w:abstractNumId w:val="29"/>
  </w:num>
  <w:num w:numId="33">
    <w:abstractNumId w:val="23"/>
  </w:num>
  <w:num w:numId="34">
    <w:abstractNumId w:val="0"/>
  </w:num>
  <w:num w:numId="35">
    <w:abstractNumId w:val="28"/>
  </w:num>
  <w:num w:numId="36">
    <w:abstractNumId w:val="3"/>
  </w:num>
  <w:num w:numId="37">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CBC"/>
    <w:rsid w:val="000001AC"/>
    <w:rsid w:val="00003F40"/>
    <w:rsid w:val="00030097"/>
    <w:rsid w:val="00043F1A"/>
    <w:rsid w:val="0005743B"/>
    <w:rsid w:val="00086EF5"/>
    <w:rsid w:val="00090E38"/>
    <w:rsid w:val="00094C5F"/>
    <w:rsid w:val="00094DA6"/>
    <w:rsid w:val="00097458"/>
    <w:rsid w:val="000A4920"/>
    <w:rsid w:val="000C406C"/>
    <w:rsid w:val="000D5251"/>
    <w:rsid w:val="000E36E8"/>
    <w:rsid w:val="000F41E9"/>
    <w:rsid w:val="000F5A31"/>
    <w:rsid w:val="00104275"/>
    <w:rsid w:val="00104527"/>
    <w:rsid w:val="00107CBC"/>
    <w:rsid w:val="00111380"/>
    <w:rsid w:val="00117891"/>
    <w:rsid w:val="00132E7A"/>
    <w:rsid w:val="00134911"/>
    <w:rsid w:val="00134C2D"/>
    <w:rsid w:val="00140F28"/>
    <w:rsid w:val="0015354D"/>
    <w:rsid w:val="00172C9F"/>
    <w:rsid w:val="001827D4"/>
    <w:rsid w:val="001B003C"/>
    <w:rsid w:val="001D2CDC"/>
    <w:rsid w:val="001D33B4"/>
    <w:rsid w:val="001D6545"/>
    <w:rsid w:val="001E206F"/>
    <w:rsid w:val="001E5600"/>
    <w:rsid w:val="002067F7"/>
    <w:rsid w:val="00212B68"/>
    <w:rsid w:val="0022738E"/>
    <w:rsid w:val="00232053"/>
    <w:rsid w:val="002439FB"/>
    <w:rsid w:val="0024518B"/>
    <w:rsid w:val="00246CBF"/>
    <w:rsid w:val="002571F1"/>
    <w:rsid w:val="002929E3"/>
    <w:rsid w:val="0029594D"/>
    <w:rsid w:val="002A2A52"/>
    <w:rsid w:val="002B6616"/>
    <w:rsid w:val="002E00E9"/>
    <w:rsid w:val="002F409F"/>
    <w:rsid w:val="00316F6F"/>
    <w:rsid w:val="00321561"/>
    <w:rsid w:val="00342D2F"/>
    <w:rsid w:val="00351AAB"/>
    <w:rsid w:val="00354C82"/>
    <w:rsid w:val="00362072"/>
    <w:rsid w:val="003667DB"/>
    <w:rsid w:val="00366CD5"/>
    <w:rsid w:val="00380EF7"/>
    <w:rsid w:val="003B5BF2"/>
    <w:rsid w:val="003C46C4"/>
    <w:rsid w:val="003D28B7"/>
    <w:rsid w:val="003D3C55"/>
    <w:rsid w:val="003D59EE"/>
    <w:rsid w:val="003E13A9"/>
    <w:rsid w:val="003E4D35"/>
    <w:rsid w:val="0040189B"/>
    <w:rsid w:val="0040621C"/>
    <w:rsid w:val="00417A36"/>
    <w:rsid w:val="00424D81"/>
    <w:rsid w:val="00425264"/>
    <w:rsid w:val="0043064B"/>
    <w:rsid w:val="004435CA"/>
    <w:rsid w:val="00445AC4"/>
    <w:rsid w:val="004523E4"/>
    <w:rsid w:val="00462E55"/>
    <w:rsid w:val="00472018"/>
    <w:rsid w:val="00475029"/>
    <w:rsid w:val="00494E5B"/>
    <w:rsid w:val="004A3323"/>
    <w:rsid w:val="004A5DD8"/>
    <w:rsid w:val="004A6367"/>
    <w:rsid w:val="004A6557"/>
    <w:rsid w:val="004B5454"/>
    <w:rsid w:val="004E2F97"/>
    <w:rsid w:val="004E4370"/>
    <w:rsid w:val="004E6DB6"/>
    <w:rsid w:val="00513842"/>
    <w:rsid w:val="005277E0"/>
    <w:rsid w:val="005314DD"/>
    <w:rsid w:val="005419E5"/>
    <w:rsid w:val="005479C9"/>
    <w:rsid w:val="0055046F"/>
    <w:rsid w:val="005576D1"/>
    <w:rsid w:val="005612DA"/>
    <w:rsid w:val="005661AF"/>
    <w:rsid w:val="0056699F"/>
    <w:rsid w:val="00571C72"/>
    <w:rsid w:val="00584AFE"/>
    <w:rsid w:val="005A0965"/>
    <w:rsid w:val="005A34F4"/>
    <w:rsid w:val="005A5F91"/>
    <w:rsid w:val="005C3503"/>
    <w:rsid w:val="005C564E"/>
    <w:rsid w:val="005E39FC"/>
    <w:rsid w:val="005E4164"/>
    <w:rsid w:val="005F43B4"/>
    <w:rsid w:val="006005BA"/>
    <w:rsid w:val="00606008"/>
    <w:rsid w:val="006228CC"/>
    <w:rsid w:val="006309A7"/>
    <w:rsid w:val="0063669F"/>
    <w:rsid w:val="006544C2"/>
    <w:rsid w:val="00662204"/>
    <w:rsid w:val="00665868"/>
    <w:rsid w:val="00670B56"/>
    <w:rsid w:val="00673E01"/>
    <w:rsid w:val="006944FE"/>
    <w:rsid w:val="006A026C"/>
    <w:rsid w:val="006A778A"/>
    <w:rsid w:val="006B3AFC"/>
    <w:rsid w:val="006E2A1C"/>
    <w:rsid w:val="006F058B"/>
    <w:rsid w:val="00706BAF"/>
    <w:rsid w:val="00707CB6"/>
    <w:rsid w:val="00714B50"/>
    <w:rsid w:val="00722AFA"/>
    <w:rsid w:val="00771E2B"/>
    <w:rsid w:val="00772A65"/>
    <w:rsid w:val="00774AEA"/>
    <w:rsid w:val="007A4B8F"/>
    <w:rsid w:val="007A65D5"/>
    <w:rsid w:val="007B5956"/>
    <w:rsid w:val="007B7678"/>
    <w:rsid w:val="007C3F63"/>
    <w:rsid w:val="007D0C2F"/>
    <w:rsid w:val="007E50D2"/>
    <w:rsid w:val="007F24AA"/>
    <w:rsid w:val="007F7092"/>
    <w:rsid w:val="00805313"/>
    <w:rsid w:val="00806005"/>
    <w:rsid w:val="0081080F"/>
    <w:rsid w:val="008152C1"/>
    <w:rsid w:val="00816DAA"/>
    <w:rsid w:val="00837AC2"/>
    <w:rsid w:val="008422CC"/>
    <w:rsid w:val="0084631B"/>
    <w:rsid w:val="0086206A"/>
    <w:rsid w:val="00864219"/>
    <w:rsid w:val="00864B08"/>
    <w:rsid w:val="008656F7"/>
    <w:rsid w:val="0087039F"/>
    <w:rsid w:val="00882D13"/>
    <w:rsid w:val="0089471A"/>
    <w:rsid w:val="008B4A6A"/>
    <w:rsid w:val="008D27EE"/>
    <w:rsid w:val="008D464C"/>
    <w:rsid w:val="008D4A4D"/>
    <w:rsid w:val="008D5339"/>
    <w:rsid w:val="008D61D7"/>
    <w:rsid w:val="008E2230"/>
    <w:rsid w:val="008E6160"/>
    <w:rsid w:val="008E71DA"/>
    <w:rsid w:val="008F6261"/>
    <w:rsid w:val="008F7486"/>
    <w:rsid w:val="00914A56"/>
    <w:rsid w:val="00924815"/>
    <w:rsid w:val="00931B61"/>
    <w:rsid w:val="009723BA"/>
    <w:rsid w:val="0097587E"/>
    <w:rsid w:val="00976DBC"/>
    <w:rsid w:val="009841F3"/>
    <w:rsid w:val="009B196A"/>
    <w:rsid w:val="009C2F92"/>
    <w:rsid w:val="009D071D"/>
    <w:rsid w:val="009D0A9C"/>
    <w:rsid w:val="009E35C5"/>
    <w:rsid w:val="009E6E93"/>
    <w:rsid w:val="00A0307D"/>
    <w:rsid w:val="00A05D04"/>
    <w:rsid w:val="00A10AA2"/>
    <w:rsid w:val="00A14B85"/>
    <w:rsid w:val="00A178A0"/>
    <w:rsid w:val="00A215F8"/>
    <w:rsid w:val="00A257E1"/>
    <w:rsid w:val="00A31087"/>
    <w:rsid w:val="00A56D99"/>
    <w:rsid w:val="00A816ED"/>
    <w:rsid w:val="00A85100"/>
    <w:rsid w:val="00A87F8E"/>
    <w:rsid w:val="00AA132C"/>
    <w:rsid w:val="00AA6E69"/>
    <w:rsid w:val="00AB7CED"/>
    <w:rsid w:val="00AD3D3A"/>
    <w:rsid w:val="00AD77EC"/>
    <w:rsid w:val="00B13408"/>
    <w:rsid w:val="00B13B40"/>
    <w:rsid w:val="00B219DF"/>
    <w:rsid w:val="00B24B7A"/>
    <w:rsid w:val="00B35351"/>
    <w:rsid w:val="00B42D06"/>
    <w:rsid w:val="00B43080"/>
    <w:rsid w:val="00B507C8"/>
    <w:rsid w:val="00B55C26"/>
    <w:rsid w:val="00B9157B"/>
    <w:rsid w:val="00B97EE1"/>
    <w:rsid w:val="00BC5EE8"/>
    <w:rsid w:val="00BC67D3"/>
    <w:rsid w:val="00BC7014"/>
    <w:rsid w:val="00BE2496"/>
    <w:rsid w:val="00BE3270"/>
    <w:rsid w:val="00BF73F0"/>
    <w:rsid w:val="00C40AFF"/>
    <w:rsid w:val="00C572BB"/>
    <w:rsid w:val="00C57982"/>
    <w:rsid w:val="00C6196B"/>
    <w:rsid w:val="00C66132"/>
    <w:rsid w:val="00C663A5"/>
    <w:rsid w:val="00C75895"/>
    <w:rsid w:val="00C77F5F"/>
    <w:rsid w:val="00C80B34"/>
    <w:rsid w:val="00C9780D"/>
    <w:rsid w:val="00CB0EE8"/>
    <w:rsid w:val="00CD3820"/>
    <w:rsid w:val="00CD44C1"/>
    <w:rsid w:val="00CE265D"/>
    <w:rsid w:val="00CF4AEB"/>
    <w:rsid w:val="00D00A06"/>
    <w:rsid w:val="00D23027"/>
    <w:rsid w:val="00D27336"/>
    <w:rsid w:val="00D45A49"/>
    <w:rsid w:val="00D51775"/>
    <w:rsid w:val="00D543E4"/>
    <w:rsid w:val="00D565F9"/>
    <w:rsid w:val="00D70FF4"/>
    <w:rsid w:val="00D806EE"/>
    <w:rsid w:val="00D85B5E"/>
    <w:rsid w:val="00DD49D1"/>
    <w:rsid w:val="00DE1A0F"/>
    <w:rsid w:val="00DF102B"/>
    <w:rsid w:val="00DF7A94"/>
    <w:rsid w:val="00E0127E"/>
    <w:rsid w:val="00E15034"/>
    <w:rsid w:val="00E17F1C"/>
    <w:rsid w:val="00E245EC"/>
    <w:rsid w:val="00E34D33"/>
    <w:rsid w:val="00E43435"/>
    <w:rsid w:val="00E81259"/>
    <w:rsid w:val="00E8393A"/>
    <w:rsid w:val="00EA50B7"/>
    <w:rsid w:val="00EA610A"/>
    <w:rsid w:val="00EC19EF"/>
    <w:rsid w:val="00ED2132"/>
    <w:rsid w:val="00EE34D4"/>
    <w:rsid w:val="00EE35F0"/>
    <w:rsid w:val="00EF54F6"/>
    <w:rsid w:val="00F00A00"/>
    <w:rsid w:val="00F01F1A"/>
    <w:rsid w:val="00F04BB1"/>
    <w:rsid w:val="00F12915"/>
    <w:rsid w:val="00F22C62"/>
    <w:rsid w:val="00F249BA"/>
    <w:rsid w:val="00F42819"/>
    <w:rsid w:val="00F5084A"/>
    <w:rsid w:val="00F57DFE"/>
    <w:rsid w:val="00F81095"/>
    <w:rsid w:val="00F86ADE"/>
    <w:rsid w:val="00F9324C"/>
    <w:rsid w:val="00F950F1"/>
    <w:rsid w:val="00F96DF9"/>
    <w:rsid w:val="00FA11CD"/>
    <w:rsid w:val="00FA44CD"/>
    <w:rsid w:val="00FA64A6"/>
    <w:rsid w:val="00FB2983"/>
    <w:rsid w:val="00FD1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EF654F"/>
  <w15:docId w15:val="{5306FD2B-E7C3-48B1-A28E-B838DB513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CBC"/>
    <w:pPr>
      <w:spacing w:after="200" w:line="276" w:lineRule="auto"/>
    </w:pPr>
    <w:rPr>
      <w:rFonts w:ascii="Calibri" w:eastAsia="Calibri" w:hAnsi="Calibri" w:cs="Times New Roman"/>
    </w:rPr>
  </w:style>
  <w:style w:type="paragraph" w:styleId="Heading1">
    <w:name w:val="heading 1"/>
    <w:basedOn w:val="Normal"/>
    <w:next w:val="Normal"/>
    <w:link w:val="Heading1Char"/>
    <w:uiPriority w:val="99"/>
    <w:qFormat/>
    <w:rsid w:val="00107CBC"/>
    <w:pPr>
      <w:spacing w:after="0"/>
      <w:outlineLvl w:val="0"/>
    </w:pPr>
    <w:rPr>
      <w:rFonts w:cs="MyriadPro-Regular"/>
      <w:smallCaps/>
      <w:sz w:val="48"/>
      <w:szCs w:val="48"/>
    </w:rPr>
  </w:style>
  <w:style w:type="paragraph" w:styleId="Heading2">
    <w:name w:val="heading 2"/>
    <w:basedOn w:val="Normal"/>
    <w:next w:val="Normal"/>
    <w:link w:val="Heading2Char"/>
    <w:uiPriority w:val="99"/>
    <w:qFormat/>
    <w:rsid w:val="00107CBC"/>
    <w:pPr>
      <w:framePr w:hSpace="180" w:wrap="around" w:vAnchor="text" w:hAnchor="page" w:x="1549" w:y="1"/>
      <w:spacing w:after="0"/>
      <w:outlineLvl w:val="1"/>
    </w:pPr>
    <w:rPr>
      <w:rFonts w:cs="MyriadPro-Regular"/>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07CBC"/>
    <w:rPr>
      <w:rFonts w:ascii="Calibri" w:eastAsia="Calibri" w:hAnsi="Calibri" w:cs="MyriadPro-Regular"/>
      <w:smallCaps/>
      <w:sz w:val="48"/>
      <w:szCs w:val="48"/>
    </w:rPr>
  </w:style>
  <w:style w:type="character" w:customStyle="1" w:styleId="Heading2Char">
    <w:name w:val="Heading 2 Char"/>
    <w:basedOn w:val="DefaultParagraphFont"/>
    <w:link w:val="Heading2"/>
    <w:uiPriority w:val="99"/>
    <w:rsid w:val="00107CBC"/>
    <w:rPr>
      <w:rFonts w:ascii="Calibri" w:eastAsia="Calibri" w:hAnsi="Calibri" w:cs="MyriadPro-Regular"/>
      <w:b/>
      <w:sz w:val="32"/>
      <w:szCs w:val="32"/>
    </w:rPr>
  </w:style>
  <w:style w:type="paragraph" w:styleId="ListParagraph">
    <w:name w:val="List Paragraph"/>
    <w:basedOn w:val="Normal"/>
    <w:link w:val="ListParagraphChar"/>
    <w:uiPriority w:val="34"/>
    <w:qFormat/>
    <w:rsid w:val="00107CBC"/>
    <w:pPr>
      <w:ind w:left="720"/>
      <w:contextualSpacing/>
    </w:pPr>
  </w:style>
  <w:style w:type="table" w:styleId="TableGrid">
    <w:name w:val="Table Grid"/>
    <w:basedOn w:val="TableNormal"/>
    <w:uiPriority w:val="59"/>
    <w:rsid w:val="00107CBC"/>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TMLTypewriter">
    <w:name w:val="HTML Typewriter"/>
    <w:basedOn w:val="DefaultParagraphFont"/>
    <w:uiPriority w:val="99"/>
    <w:semiHidden/>
    <w:rsid w:val="00107CBC"/>
    <w:rPr>
      <w:rFonts w:ascii="Courier New" w:eastAsia="Times New Roman" w:hAnsi="Courier New" w:cs="Courier New"/>
      <w:sz w:val="20"/>
      <w:szCs w:val="20"/>
    </w:rPr>
  </w:style>
  <w:style w:type="paragraph" w:styleId="Footer">
    <w:name w:val="footer"/>
    <w:basedOn w:val="Normal"/>
    <w:link w:val="FooterChar"/>
    <w:uiPriority w:val="99"/>
    <w:rsid w:val="00107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CBC"/>
    <w:rPr>
      <w:rFonts w:ascii="Calibri" w:eastAsia="Calibri" w:hAnsi="Calibri" w:cs="Times New Roman"/>
    </w:rPr>
  </w:style>
  <w:style w:type="character" w:styleId="Hyperlink">
    <w:name w:val="Hyperlink"/>
    <w:basedOn w:val="DefaultParagraphFont"/>
    <w:uiPriority w:val="99"/>
    <w:rsid w:val="00107CBC"/>
    <w:rPr>
      <w:rFonts w:cs="Times New Roman"/>
      <w:color w:val="0000FF"/>
      <w:u w:val="single"/>
    </w:rPr>
  </w:style>
  <w:style w:type="paragraph" w:customStyle="1" w:styleId="Default">
    <w:name w:val="Default"/>
    <w:uiPriority w:val="99"/>
    <w:rsid w:val="00107CBC"/>
    <w:pPr>
      <w:autoSpaceDE w:val="0"/>
      <w:autoSpaceDN w:val="0"/>
      <w:adjustRightInd w:val="0"/>
    </w:pPr>
    <w:rPr>
      <w:rFonts w:ascii="ILGHFK+Tahoma" w:eastAsia="Times New Roman" w:hAnsi="ILGHFK+Tahoma" w:cs="ILGHFK+Tahoma"/>
      <w:color w:val="000000"/>
      <w:sz w:val="24"/>
      <w:szCs w:val="24"/>
    </w:rPr>
  </w:style>
  <w:style w:type="paragraph" w:styleId="BodyText">
    <w:name w:val="Body Text"/>
    <w:basedOn w:val="Default"/>
    <w:next w:val="Default"/>
    <w:link w:val="BodyTextChar"/>
    <w:uiPriority w:val="99"/>
    <w:rsid w:val="00107CBC"/>
    <w:rPr>
      <w:rFonts w:cs="Times New Roman"/>
      <w:color w:val="auto"/>
    </w:rPr>
  </w:style>
  <w:style w:type="character" w:customStyle="1" w:styleId="BodyTextChar">
    <w:name w:val="Body Text Char"/>
    <w:basedOn w:val="DefaultParagraphFont"/>
    <w:link w:val="BodyText"/>
    <w:uiPriority w:val="99"/>
    <w:rsid w:val="00107CBC"/>
    <w:rPr>
      <w:rFonts w:ascii="ILGHFK+Tahoma" w:eastAsia="Times New Roman" w:hAnsi="ILGHFK+Tahoma" w:cs="Times New Roman"/>
      <w:sz w:val="24"/>
      <w:szCs w:val="24"/>
    </w:rPr>
  </w:style>
  <w:style w:type="paragraph" w:customStyle="1" w:styleId="ParagraphTitle">
    <w:name w:val="Paragraph Title"/>
    <w:basedOn w:val="Heading2"/>
    <w:next w:val="Normal"/>
    <w:link w:val="ParagraphTitleChar"/>
    <w:qFormat/>
    <w:rsid w:val="00107CBC"/>
    <w:pPr>
      <w:framePr w:wrap="around"/>
    </w:pPr>
    <w:rPr>
      <w:b w:val="0"/>
      <w:smallCaps/>
      <w:sz w:val="28"/>
      <w:szCs w:val="28"/>
    </w:rPr>
  </w:style>
  <w:style w:type="character" w:customStyle="1" w:styleId="ParagraphTitleChar">
    <w:name w:val="Paragraph Title Char"/>
    <w:basedOn w:val="DefaultParagraphFont"/>
    <w:link w:val="ParagraphTitle"/>
    <w:rsid w:val="00107CBC"/>
    <w:rPr>
      <w:rFonts w:ascii="Calibri" w:eastAsia="Calibri" w:hAnsi="Calibri" w:cs="MyriadPro-Regular"/>
      <w:smallCaps/>
      <w:sz w:val="28"/>
      <w:szCs w:val="28"/>
    </w:rPr>
  </w:style>
  <w:style w:type="paragraph" w:customStyle="1" w:styleId="TableText-Georgia">
    <w:name w:val="Table Text - Georgia"/>
    <w:basedOn w:val="Normal"/>
    <w:uiPriority w:val="99"/>
    <w:qFormat/>
    <w:rsid w:val="00107CBC"/>
    <w:pPr>
      <w:spacing w:before="60" w:after="180" w:line="288" w:lineRule="auto"/>
    </w:pPr>
    <w:rPr>
      <w:rFonts w:eastAsia="Cambria"/>
      <w:sz w:val="24"/>
      <w:szCs w:val="24"/>
    </w:rPr>
  </w:style>
  <w:style w:type="character" w:styleId="SubtleEmphasis">
    <w:name w:val="Subtle Emphasis"/>
    <w:basedOn w:val="BookTitle"/>
    <w:uiPriority w:val="99"/>
    <w:qFormat/>
    <w:rsid w:val="00107CBC"/>
    <w:rPr>
      <w:b w:val="0"/>
      <w:bCs/>
      <w:smallCaps/>
      <w:spacing w:val="5"/>
    </w:rPr>
  </w:style>
  <w:style w:type="character" w:styleId="BookTitle">
    <w:name w:val="Book Title"/>
    <w:basedOn w:val="DefaultParagraphFont"/>
    <w:uiPriority w:val="33"/>
    <w:qFormat/>
    <w:rsid w:val="00107CBC"/>
    <w:rPr>
      <w:b/>
      <w:bCs/>
      <w:smallCaps/>
      <w:spacing w:val="5"/>
    </w:rPr>
  </w:style>
  <w:style w:type="paragraph" w:styleId="Revision">
    <w:name w:val="Revision"/>
    <w:hidden/>
    <w:uiPriority w:val="99"/>
    <w:semiHidden/>
    <w:rsid w:val="00107CBC"/>
    <w:rPr>
      <w:rFonts w:ascii="Calibri" w:eastAsia="Calibri" w:hAnsi="Calibri" w:cs="Times New Roman"/>
    </w:rPr>
  </w:style>
  <w:style w:type="paragraph" w:styleId="BalloonText">
    <w:name w:val="Balloon Text"/>
    <w:basedOn w:val="Normal"/>
    <w:link w:val="BalloonTextChar"/>
    <w:uiPriority w:val="99"/>
    <w:semiHidden/>
    <w:unhideWhenUsed/>
    <w:rsid w:val="00107C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CBC"/>
    <w:rPr>
      <w:rFonts w:ascii="Tahoma" w:eastAsia="Calibri" w:hAnsi="Tahoma" w:cs="Tahoma"/>
      <w:sz w:val="16"/>
      <w:szCs w:val="16"/>
    </w:rPr>
  </w:style>
  <w:style w:type="paragraph" w:customStyle="1" w:styleId="Normal-Bulleted">
    <w:name w:val="Normal - Bulleted"/>
    <w:basedOn w:val="Normal"/>
    <w:uiPriority w:val="99"/>
    <w:rsid w:val="00FA11CD"/>
    <w:pPr>
      <w:numPr>
        <w:numId w:val="3"/>
      </w:numPr>
      <w:spacing w:before="240" w:after="120" w:line="288" w:lineRule="auto"/>
    </w:pPr>
    <w:rPr>
      <w:sz w:val="24"/>
      <w:szCs w:val="24"/>
    </w:rPr>
  </w:style>
  <w:style w:type="paragraph" w:customStyle="1" w:styleId="TableText">
    <w:name w:val="Table Text"/>
    <w:basedOn w:val="NormalWeb"/>
    <w:uiPriority w:val="99"/>
    <w:rsid w:val="00FA11CD"/>
    <w:pPr>
      <w:spacing w:line="288" w:lineRule="auto"/>
    </w:pPr>
    <w:rPr>
      <w:rFonts w:ascii="Calibri" w:hAnsi="Calibri"/>
    </w:rPr>
  </w:style>
  <w:style w:type="paragraph" w:styleId="NormalWeb">
    <w:name w:val="Normal (Web)"/>
    <w:basedOn w:val="Normal"/>
    <w:uiPriority w:val="99"/>
    <w:semiHidden/>
    <w:unhideWhenUsed/>
    <w:rsid w:val="00FA11CD"/>
    <w:rPr>
      <w:rFonts w:ascii="Times New Roman" w:hAnsi="Times New Roman"/>
      <w:sz w:val="24"/>
      <w:szCs w:val="24"/>
    </w:rPr>
  </w:style>
  <w:style w:type="paragraph" w:styleId="ListBullet">
    <w:name w:val="List Bullet"/>
    <w:basedOn w:val="Normal"/>
    <w:uiPriority w:val="99"/>
    <w:rsid w:val="00354C82"/>
    <w:pPr>
      <w:tabs>
        <w:tab w:val="num" w:pos="360"/>
      </w:tabs>
      <w:spacing w:after="120" w:line="240" w:lineRule="auto"/>
      <w:ind w:left="360" w:hanging="360"/>
    </w:pPr>
    <w:rPr>
      <w:rFonts w:ascii="Arial" w:eastAsia="Times New Roman" w:hAnsi="Arial"/>
      <w:sz w:val="24"/>
      <w:szCs w:val="24"/>
    </w:rPr>
  </w:style>
  <w:style w:type="paragraph" w:styleId="Header">
    <w:name w:val="header"/>
    <w:basedOn w:val="Normal"/>
    <w:link w:val="HeaderChar"/>
    <w:uiPriority w:val="99"/>
    <w:unhideWhenUsed/>
    <w:rsid w:val="004062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21C"/>
    <w:rPr>
      <w:rFonts w:ascii="Calibri" w:eastAsia="Calibri" w:hAnsi="Calibri" w:cs="Times New Roman"/>
    </w:rPr>
  </w:style>
  <w:style w:type="character" w:styleId="CommentReference">
    <w:name w:val="annotation reference"/>
    <w:basedOn w:val="DefaultParagraphFont"/>
    <w:uiPriority w:val="99"/>
    <w:semiHidden/>
    <w:unhideWhenUsed/>
    <w:rsid w:val="00462E55"/>
    <w:rPr>
      <w:sz w:val="16"/>
      <w:szCs w:val="16"/>
    </w:rPr>
  </w:style>
  <w:style w:type="paragraph" w:styleId="CommentText">
    <w:name w:val="annotation text"/>
    <w:basedOn w:val="Normal"/>
    <w:link w:val="CommentTextChar"/>
    <w:uiPriority w:val="99"/>
    <w:semiHidden/>
    <w:unhideWhenUsed/>
    <w:rsid w:val="00462E55"/>
    <w:pPr>
      <w:spacing w:line="240" w:lineRule="auto"/>
    </w:pPr>
    <w:rPr>
      <w:sz w:val="20"/>
      <w:szCs w:val="20"/>
    </w:rPr>
  </w:style>
  <w:style w:type="character" w:customStyle="1" w:styleId="CommentTextChar">
    <w:name w:val="Comment Text Char"/>
    <w:basedOn w:val="DefaultParagraphFont"/>
    <w:link w:val="CommentText"/>
    <w:uiPriority w:val="99"/>
    <w:semiHidden/>
    <w:rsid w:val="00462E5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62E55"/>
    <w:rPr>
      <w:b/>
      <w:bCs/>
    </w:rPr>
  </w:style>
  <w:style w:type="character" w:customStyle="1" w:styleId="CommentSubjectChar">
    <w:name w:val="Comment Subject Char"/>
    <w:basedOn w:val="CommentTextChar"/>
    <w:link w:val="CommentSubject"/>
    <w:uiPriority w:val="99"/>
    <w:semiHidden/>
    <w:rsid w:val="00462E55"/>
    <w:rPr>
      <w:rFonts w:ascii="Calibri" w:eastAsia="Calibri" w:hAnsi="Calibri" w:cs="Times New Roman"/>
      <w:b/>
      <w:bCs/>
      <w:sz w:val="20"/>
      <w:szCs w:val="20"/>
    </w:rPr>
  </w:style>
  <w:style w:type="character" w:customStyle="1" w:styleId="apple-converted-space">
    <w:name w:val="apple-converted-space"/>
    <w:basedOn w:val="DefaultParagraphFont"/>
    <w:rsid w:val="00FD11B5"/>
  </w:style>
  <w:style w:type="character" w:customStyle="1" w:styleId="UnresolvedMention">
    <w:name w:val="Unresolved Mention"/>
    <w:basedOn w:val="DefaultParagraphFont"/>
    <w:uiPriority w:val="99"/>
    <w:semiHidden/>
    <w:unhideWhenUsed/>
    <w:rsid w:val="008E71DA"/>
    <w:rPr>
      <w:color w:val="808080"/>
      <w:shd w:val="clear" w:color="auto" w:fill="E6E6E6"/>
    </w:rPr>
  </w:style>
  <w:style w:type="character" w:styleId="PlaceholderText">
    <w:name w:val="Placeholder Text"/>
    <w:basedOn w:val="DefaultParagraphFont"/>
    <w:uiPriority w:val="99"/>
    <w:semiHidden/>
    <w:rsid w:val="00C572BB"/>
    <w:rPr>
      <w:color w:val="808080"/>
    </w:rPr>
  </w:style>
  <w:style w:type="paragraph" w:customStyle="1" w:styleId="Heading">
    <w:name w:val="Heading"/>
    <w:basedOn w:val="Normal"/>
    <w:link w:val="HeadingChar"/>
    <w:qFormat/>
    <w:rsid w:val="008D61D7"/>
    <w:pPr>
      <w:pBdr>
        <w:left w:val="single" w:sz="24" w:space="12" w:color="48B1B7" w:themeColor="accent3"/>
      </w:pBdr>
      <w:spacing w:before="80" w:after="80"/>
      <w:ind w:left="360"/>
    </w:pPr>
    <w:rPr>
      <w:caps/>
      <w:spacing w:val="10"/>
      <w:sz w:val="36"/>
      <w:szCs w:val="36"/>
    </w:rPr>
  </w:style>
  <w:style w:type="character" w:customStyle="1" w:styleId="HeadingChar">
    <w:name w:val="Heading Char"/>
    <w:basedOn w:val="DefaultParagraphFont"/>
    <w:link w:val="Heading"/>
    <w:rsid w:val="008D61D7"/>
    <w:rPr>
      <w:rFonts w:ascii="Calibri" w:eastAsia="Calibri" w:hAnsi="Calibri" w:cs="Times New Roman"/>
      <w:caps/>
      <w:spacing w:val="10"/>
      <w:sz w:val="36"/>
      <w:szCs w:val="36"/>
    </w:rPr>
  </w:style>
  <w:style w:type="character" w:customStyle="1" w:styleId="ListParagraphChar">
    <w:name w:val="List Paragraph Char"/>
    <w:link w:val="ListParagraph"/>
    <w:locked/>
    <w:rsid w:val="00475029"/>
    <w:rPr>
      <w:rFonts w:ascii="Calibri" w:eastAsia="Calibri" w:hAnsi="Calibri" w:cs="Times New Roman"/>
    </w:rPr>
  </w:style>
  <w:style w:type="character" w:styleId="FollowedHyperlink">
    <w:name w:val="FollowedHyperlink"/>
    <w:basedOn w:val="DefaultParagraphFont"/>
    <w:uiPriority w:val="99"/>
    <w:semiHidden/>
    <w:unhideWhenUsed/>
    <w:rsid w:val="00D273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660216">
      <w:bodyDiv w:val="1"/>
      <w:marLeft w:val="0"/>
      <w:marRight w:val="0"/>
      <w:marTop w:val="0"/>
      <w:marBottom w:val="0"/>
      <w:divBdr>
        <w:top w:val="none" w:sz="0" w:space="0" w:color="auto"/>
        <w:left w:val="none" w:sz="0" w:space="0" w:color="auto"/>
        <w:bottom w:val="none" w:sz="0" w:space="0" w:color="auto"/>
        <w:right w:val="none" w:sz="0" w:space="0" w:color="auto"/>
      </w:divBdr>
    </w:div>
    <w:div w:id="124344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svg"/><Relationship Id="rId18" Type="http://schemas.openxmlformats.org/officeDocument/2006/relationships/image" Target="media/image6.png"/><Relationship Id="rId26" Type="http://schemas.openxmlformats.org/officeDocument/2006/relationships/hyperlink" Target="https://catalog.usmint.gov/coins/coin-programs/american-eagle-coins/" TargetMode="External"/><Relationship Id="rId3" Type="http://schemas.openxmlformats.org/officeDocument/2006/relationships/styles" Target="styles.xml"/><Relationship Id="rId21" Type="http://schemas.openxmlformats.org/officeDocument/2006/relationships/hyperlink" Target="https://catalog.usmint.gov/coins/precious-metal-coins/gold/"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svg"/><Relationship Id="rId25" Type="http://schemas.openxmlformats.org/officeDocument/2006/relationships/hyperlink" Target="https://catalog.usmint.gov/product-schedul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2.xml"/><Relationship Id="rId29" Type="http://schemas.openxmlformats.org/officeDocument/2006/relationships/hyperlink" Target="https://catalog.usmint.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talog.usmint.gov" TargetMode="External"/><Relationship Id="rId24" Type="http://schemas.openxmlformats.org/officeDocument/2006/relationships/hyperlink" Target="https://catalog.usmint.gov/coins/coin-sets/proof-sets/"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6.svg"/><Relationship Id="rId23" Type="http://schemas.openxmlformats.org/officeDocument/2006/relationships/hyperlink" Target="https://catalog.usmint.gov/coins/silver-coins/" TargetMode="External"/><Relationship Id="rId28" Type="http://schemas.openxmlformats.org/officeDocument/2006/relationships/hyperlink" Target="https://catalog.usmint.gov/american-eagle-2020-one-ounce-silver-proof-coin-20EA.html?cgid=gift-ideas-graduation" TargetMode="External"/><Relationship Id="rId10" Type="http://schemas.openxmlformats.org/officeDocument/2006/relationships/footer" Target="footer1.xml"/><Relationship Id="rId19" Type="http://schemas.openxmlformats.org/officeDocument/2006/relationships/image" Target="media/image10.sv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hyperlink" Target="https://catalog.usmint.gov/coins/precious-metal-coins/gold/" TargetMode="External"/><Relationship Id="rId27" Type="http://schemas.openxmlformats.org/officeDocument/2006/relationships/hyperlink" Target="https://catalog.usmint.gov/gift-ideas/graduation/" TargetMode="External"/><Relationship Id="rId30" Type="http://schemas.openxmlformats.org/officeDocument/2006/relationships/hyperlink" Target="http://www.catalog.usmint.gov/" TargetMode="External"/><Relationship Id="rId8"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4B45E87E7B8420FA6AE893BC971A6B7"/>
        <w:category>
          <w:name w:val="General"/>
          <w:gallery w:val="placeholder"/>
        </w:category>
        <w:types>
          <w:type w:val="bbPlcHdr"/>
        </w:types>
        <w:behaviors>
          <w:behavior w:val="content"/>
        </w:behaviors>
        <w:guid w:val="{86F21F75-0ED2-4916-AEF9-C248401573B7}"/>
      </w:docPartPr>
      <w:docPartBody>
        <w:p w:rsidR="005A73BA" w:rsidRDefault="00DB33DC" w:rsidP="00DB33DC">
          <w:pPr>
            <w:pStyle w:val="B4B45E87E7B8420FA6AE893BC971A6B7"/>
          </w:pPr>
          <w:r w:rsidRPr="003767D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MyriadPro-Regular">
    <w:altName w:val="Calibri"/>
    <w:panose1 w:val="00000000000000000000"/>
    <w:charset w:val="00"/>
    <w:family w:val="auto"/>
    <w:notTrueType/>
    <w:pitch w:val="default"/>
    <w:sig w:usb0="00000003" w:usb1="00000000" w:usb2="00000000" w:usb3="00000000" w:csb0="00000001" w:csb1="00000000"/>
  </w:font>
  <w:font w:name="ILGHFK+Tahoma">
    <w:altName w:val="Tahom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eelawadee">
    <w:panose1 w:val="020B0502040204020203"/>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3DC"/>
    <w:rsid w:val="00042814"/>
    <w:rsid w:val="000860A2"/>
    <w:rsid w:val="000D0579"/>
    <w:rsid w:val="00102A7A"/>
    <w:rsid w:val="00222F55"/>
    <w:rsid w:val="00290EE3"/>
    <w:rsid w:val="004566F8"/>
    <w:rsid w:val="005261A5"/>
    <w:rsid w:val="0055060F"/>
    <w:rsid w:val="005A73BA"/>
    <w:rsid w:val="005E3C77"/>
    <w:rsid w:val="0069479E"/>
    <w:rsid w:val="00750502"/>
    <w:rsid w:val="009A1C5F"/>
    <w:rsid w:val="00AD6FEE"/>
    <w:rsid w:val="00BC0B6C"/>
    <w:rsid w:val="00C13CD1"/>
    <w:rsid w:val="00C663FE"/>
    <w:rsid w:val="00DB33DC"/>
    <w:rsid w:val="00DD5FAC"/>
    <w:rsid w:val="00DF496A"/>
    <w:rsid w:val="00E84967"/>
    <w:rsid w:val="00F77709"/>
    <w:rsid w:val="00FB3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33DC"/>
    <w:rPr>
      <w:color w:val="808080"/>
    </w:rPr>
  </w:style>
  <w:style w:type="paragraph" w:customStyle="1" w:styleId="9A9B7032CBE349789B249D630E04CA0C">
    <w:name w:val="9A9B7032CBE349789B249D630E04CA0C"/>
    <w:rsid w:val="00DB33DC"/>
  </w:style>
  <w:style w:type="paragraph" w:customStyle="1" w:styleId="B4B45E87E7B8420FA6AE893BC971A6B7">
    <w:name w:val="B4B45E87E7B8420FA6AE893BC971A6B7"/>
    <w:rsid w:val="00DB33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EME Focus on UX and TSJG">
  <a:themeElements>
    <a:clrScheme name="Focus on UX!">
      <a:dk1>
        <a:srgbClr val="5A5656"/>
      </a:dk1>
      <a:lt1>
        <a:sysClr val="window" lastClr="FFFFFF"/>
      </a:lt1>
      <a:dk2>
        <a:srgbClr val="44546A"/>
      </a:dk2>
      <a:lt2>
        <a:srgbClr val="F2F2F2"/>
      </a:lt2>
      <a:accent1>
        <a:srgbClr val="3E5966"/>
      </a:accent1>
      <a:accent2>
        <a:srgbClr val="F58025"/>
      </a:accent2>
      <a:accent3>
        <a:srgbClr val="48B1B7"/>
      </a:accent3>
      <a:accent4>
        <a:srgbClr val="ADC737"/>
      </a:accent4>
      <a:accent5>
        <a:srgbClr val="FFB200"/>
      </a:accent5>
      <a:accent6>
        <a:srgbClr val="AEABAB"/>
      </a:accent6>
      <a:hlink>
        <a:srgbClr val="3E5966"/>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ln>
          <a:headEnd/>
          <a:tailEnd/>
        </a:ln>
      </a:spPr>
      <a:bodyPr/>
      <a:lstStyle>
        <a:defPPr>
          <a:buFont typeface="Wingdings" pitchFamily="2" charset="2"/>
          <a:buNone/>
          <a:defRPr sz="2000" dirty="0">
            <a:solidFill>
              <a:schemeClr val="tx1">
                <a:lumMod val="65000"/>
                <a:lumOff val="35000"/>
              </a:schemeClr>
            </a:solidFill>
          </a:defRPr>
        </a:defPPr>
      </a:lstStyle>
      <a:style>
        <a:lnRef idx="2">
          <a:schemeClr val="accent4">
            <a:shade val="50000"/>
          </a:schemeClr>
        </a:lnRef>
        <a:fillRef idx="1">
          <a:schemeClr val="accent4"/>
        </a:fillRef>
        <a:effectRef idx="0">
          <a:schemeClr val="accent4"/>
        </a:effectRef>
        <a:fontRef idx="minor">
          <a:schemeClr val="lt1"/>
        </a:fontRef>
      </a:style>
    </a:spDef>
  </a:objectDefaults>
  <a:extraClrSchemeLst/>
  <a:extLst>
    <a:ext uri="{05A4C25C-085E-4340-85A3-A5531E510DB2}">
      <thm15:themeFamily xmlns:thm15="http://schemas.microsoft.com/office/thememl/2012/main" name="THEME Focus on UX and TSJG" id="{B7B1BE62-1D97-4706-9B6B-98CF48D55312}" vid="{42ECA81D-446C-4D3F-A734-637D0D8F721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BB7F7-6885-4B50-BE40-49E161FD0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1205</TotalTime>
  <Pages>1</Pages>
  <Words>2917</Words>
  <Characters>16632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UX Test Plan</vt:lpstr>
    </vt:vector>
  </TitlesOfParts>
  <Company/>
  <LinksUpToDate>false</LinksUpToDate>
  <CharactersWithSpaces>19510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 Test Plan</dc:title>
  <dc:subject/>
  <dc:creator>Jackie</dc:creator>
  <cp:keywords/>
  <dc:description/>
  <cp:lastModifiedBy>Schwager, Leslie</cp:lastModifiedBy>
  <cp:revision>9</cp:revision>
  <dcterms:created xsi:type="dcterms:W3CDTF">2020-07-22T19:47:00Z</dcterms:created>
  <dcterms:modified xsi:type="dcterms:W3CDTF">2021-03-04T21:29:00Z</dcterms:modified>
</cp:coreProperties>
</file>