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26F" w:rsidR="00561EA6" w:rsidP="00E51830" w:rsidRDefault="00561EA6" w14:paraId="27F7360A" w14:textId="77777777">
      <w:pPr>
        <w:rPr>
          <w:sz w:val="20"/>
          <w:szCs w:val="20"/>
        </w:rPr>
      </w:pPr>
    </w:p>
    <w:p w:rsidR="002B6A55" w:rsidP="002B6A55" w:rsidRDefault="002B6A55" w14:paraId="5A205A64" w14:textId="77777777">
      <w:pPr>
        <w:pStyle w:val="Header"/>
        <w:jc w:val="center"/>
        <w:rPr>
          <w:b/>
          <w:sz w:val="24"/>
          <w:szCs w:val="24"/>
        </w:rPr>
      </w:pPr>
      <w:r w:rsidRPr="0099112F">
        <w:rPr>
          <w:b/>
          <w:sz w:val="24"/>
          <w:szCs w:val="24"/>
          <w:highlight w:val="yellow"/>
        </w:rPr>
        <w:t>[INSERT NOFO HERE]</w:t>
      </w:r>
    </w:p>
    <w:p w:rsidRPr="00B63E67" w:rsidR="002B6A55" w:rsidP="002B6A55" w:rsidRDefault="002B6A55" w14:paraId="26389210" w14:textId="77777777">
      <w:pPr>
        <w:pStyle w:val="Header"/>
        <w:jc w:val="center"/>
        <w:rPr>
          <w:b/>
          <w:sz w:val="24"/>
          <w:szCs w:val="24"/>
          <w:u w:val="single"/>
        </w:rPr>
      </w:pPr>
      <w:r>
        <w:rPr>
          <w:b/>
          <w:sz w:val="24"/>
          <w:szCs w:val="24"/>
        </w:rPr>
        <w:t xml:space="preserve">Recipient Evaluation </w:t>
      </w:r>
      <w:r w:rsidRPr="0007627A">
        <w:rPr>
          <w:b/>
          <w:sz w:val="24"/>
          <w:szCs w:val="24"/>
          <w:u w:val="single"/>
        </w:rPr>
        <w:t>Deliverable Guidance</w:t>
      </w:r>
      <w:r>
        <w:rPr>
          <w:b/>
          <w:sz w:val="24"/>
          <w:szCs w:val="24"/>
          <w:u w:val="single"/>
        </w:rPr>
        <w:t xml:space="preserve"> &amp; TA Tool</w:t>
      </w:r>
    </w:p>
    <w:p w:rsidR="002B6A55" w:rsidP="002B6A55" w:rsidRDefault="002B6A55" w14:paraId="634825AF" w14:textId="6FA831AB">
      <w:pPr>
        <w:pStyle w:val="Header"/>
        <w:jc w:val="center"/>
        <w:rPr>
          <w:b/>
          <w:sz w:val="24"/>
          <w:szCs w:val="24"/>
        </w:rPr>
      </w:pPr>
      <w:r>
        <w:rPr>
          <w:b/>
          <w:sz w:val="24"/>
          <w:szCs w:val="24"/>
        </w:rPr>
        <w:t>Year 2-Efficiency Improvement Plan and Process Model</w:t>
      </w:r>
    </w:p>
    <w:p w:rsidR="009E6455" w:rsidP="002B6A55" w:rsidRDefault="009E6455" w14:paraId="228658A5" w14:textId="77777777">
      <w:pPr>
        <w:pStyle w:val="Header"/>
        <w:jc w:val="center"/>
        <w:rPr>
          <w:b/>
          <w:sz w:val="24"/>
          <w:szCs w:val="24"/>
        </w:rPr>
      </w:pPr>
      <w:bookmarkStart w:name="_GoBack" w:id="1"/>
      <w:bookmarkEnd w:id="1"/>
    </w:p>
    <w:p w:rsidR="002B6A55" w:rsidP="00DB173A" w:rsidRDefault="00DB173A" w14:paraId="010C90EC" w14:textId="4B9AB475">
      <w:pPr>
        <w:pStyle w:val="NoSpacing"/>
        <w:rPr>
          <w:sz w:val="20"/>
          <w:szCs w:val="20"/>
        </w:rPr>
      </w:pPr>
      <w:r xmlns:w="http://schemas.openxmlformats.org/wordprocessingml/2006/main" w:rsidRPr="00B51961">
        <w:rPr>
          <w:b/>
          <w:sz w:val="20"/>
          <w:szCs w:val="20"/>
        </w:rPr>
        <w:t>Note:</w:t>
      </w:r>
      <w:r xmlns:w="http://schemas.openxmlformats.org/wordprocessingml/2006/main" w:rsidRPr="00B51961">
        <w:rPr>
          <w:sz w:val="20"/>
          <w:szCs w:val="20"/>
        </w:rPr>
        <w:t>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r xmlns:w="http://schemas.openxmlformats.org/wordprocessingml/2006/main">
        <w:rPr>
          <w:sz w:val="20"/>
          <w:szCs w:val="20"/>
        </w:rPr>
        <w:t xml:space="preserve">8 </w:t>
      </w:r>
      <w:r xmlns:w="http://schemas.openxmlformats.org/wordprocessingml/2006/main" w:rsidRPr="00B51961">
        <w:rPr>
          <w:sz w:val="20"/>
          <w:szCs w:val="20"/>
        </w:rPr>
        <w:t xml:space="preserve"> Public reporting burden of this collection of information is estimated to average </w:t>
      </w:r>
    </w:p>
    <w:p w:rsidR="00DB173A" w:rsidP="00DB173A" w:rsidRDefault="00DB173A" w14:paraId="0909C898" w14:textId="77777777">
      <w:pPr>
        <w:pStyle w:val="NoSpacing"/>
        <w:rPr>
          <w:sz w:val="20"/>
          <w:szCs w:val="20"/>
        </w:rPr>
      </w:pPr>
    </w:p>
    <w:p w:rsidRPr="00A5326F" w:rsidR="00FD7651" w:rsidP="00E51830" w:rsidRDefault="002828AB" w14:paraId="1AB63DEB" w14:textId="3C4D6AF2">
      <w:pPr>
        <w:rPr>
          <w:sz w:val="20"/>
          <w:szCs w:val="20"/>
        </w:rPr>
      </w:pPr>
      <w:r w:rsidRPr="00A5326F">
        <w:rPr>
          <w:sz w:val="20"/>
          <w:szCs w:val="20"/>
        </w:rPr>
        <w:t>Each year</w:t>
      </w:r>
      <w:r w:rsidRPr="00A5326F" w:rsidR="00F167CD">
        <w:rPr>
          <w:sz w:val="20"/>
          <w:szCs w:val="20"/>
        </w:rPr>
        <w:t xml:space="preserve"> </w:t>
      </w:r>
      <w:r w:rsidRPr="0099112F" w:rsidR="0099112F">
        <w:rPr>
          <w:sz w:val="20"/>
          <w:szCs w:val="20"/>
          <w:highlight w:val="yellow"/>
        </w:rPr>
        <w:t>[INSERT NOFO HERE]</w:t>
      </w:r>
      <w:r w:rsidRPr="00A5326F">
        <w:rPr>
          <w:sz w:val="20"/>
          <w:szCs w:val="20"/>
        </w:rPr>
        <w:t xml:space="preserve"> recipients are required to submit a</w:t>
      </w:r>
      <w:r w:rsidRPr="00A5326F" w:rsidR="00F167CD">
        <w:rPr>
          <w:sz w:val="20"/>
          <w:szCs w:val="20"/>
        </w:rPr>
        <w:t>n</w:t>
      </w:r>
      <w:r w:rsidRPr="00A5326F">
        <w:rPr>
          <w:sz w:val="20"/>
          <w:szCs w:val="20"/>
        </w:rPr>
        <w:t xml:space="preserve"> evaluation deliverable </w:t>
      </w:r>
      <w:r w:rsidRPr="00A5326F" w:rsidR="006C638B">
        <w:rPr>
          <w:sz w:val="20"/>
          <w:szCs w:val="20"/>
        </w:rPr>
        <w:t>to report</w:t>
      </w:r>
      <w:r w:rsidRPr="00A5326F">
        <w:rPr>
          <w:sz w:val="20"/>
          <w:szCs w:val="20"/>
        </w:rPr>
        <w:t xml:space="preserve"> findings from the previous year’s evaluation </w:t>
      </w:r>
      <w:r w:rsidRPr="00A5326F" w:rsidR="00F167CD">
        <w:rPr>
          <w:sz w:val="20"/>
          <w:szCs w:val="20"/>
        </w:rPr>
        <w:t>efforts</w:t>
      </w:r>
      <w:r w:rsidR="000C0728">
        <w:rPr>
          <w:sz w:val="20"/>
          <w:szCs w:val="20"/>
        </w:rPr>
        <w:t xml:space="preserve">.  It should </w:t>
      </w:r>
      <w:r w:rsidRPr="00A5326F" w:rsidR="006C638B">
        <w:rPr>
          <w:sz w:val="20"/>
          <w:szCs w:val="20"/>
        </w:rPr>
        <w:t xml:space="preserve">reflect </w:t>
      </w:r>
      <w:r w:rsidRPr="00A5326F" w:rsidR="00F167CD">
        <w:rPr>
          <w:sz w:val="20"/>
          <w:szCs w:val="20"/>
        </w:rPr>
        <w:t xml:space="preserve">the </w:t>
      </w:r>
      <w:r w:rsidRPr="00A5326F">
        <w:rPr>
          <w:sz w:val="20"/>
          <w:szCs w:val="20"/>
        </w:rPr>
        <w:t xml:space="preserve">specific </w:t>
      </w:r>
      <w:r w:rsidR="0030292B">
        <w:rPr>
          <w:sz w:val="20"/>
          <w:szCs w:val="20"/>
        </w:rPr>
        <w:t xml:space="preserve">evaluation </w:t>
      </w:r>
      <w:r w:rsidRPr="00A5326F">
        <w:rPr>
          <w:sz w:val="20"/>
          <w:szCs w:val="20"/>
        </w:rPr>
        <w:t>core area outlined in the</w:t>
      </w:r>
      <w:r w:rsidRPr="00A5326F" w:rsidR="00F167CD">
        <w:rPr>
          <w:sz w:val="20"/>
          <w:szCs w:val="20"/>
        </w:rPr>
        <w:t xml:space="preserve"> </w:t>
      </w:r>
      <w:r w:rsidR="0099112F">
        <w:rPr>
          <w:i/>
          <w:sz w:val="20"/>
          <w:szCs w:val="20"/>
        </w:rPr>
        <w:t>[</w:t>
      </w:r>
      <w:r w:rsidRPr="0099112F" w:rsidR="0099112F">
        <w:rPr>
          <w:i/>
          <w:sz w:val="20"/>
          <w:szCs w:val="20"/>
          <w:highlight w:val="yellow"/>
        </w:rPr>
        <w:t>INSERT NOFO HERE]</w:t>
      </w:r>
      <w:r w:rsidR="0099112F">
        <w:rPr>
          <w:i/>
          <w:sz w:val="20"/>
          <w:szCs w:val="20"/>
        </w:rPr>
        <w:t xml:space="preserve"> </w:t>
      </w:r>
      <w:r w:rsidRPr="00A5326F">
        <w:rPr>
          <w:i/>
          <w:sz w:val="20"/>
          <w:szCs w:val="20"/>
        </w:rPr>
        <w:t>Evaluation and Performance Measurement Plan</w:t>
      </w:r>
      <w:r w:rsidRPr="00A5326F" w:rsidR="00F167CD">
        <w:rPr>
          <w:i/>
          <w:sz w:val="20"/>
          <w:szCs w:val="20"/>
        </w:rPr>
        <w:t xml:space="preserve"> (EPMP)</w:t>
      </w:r>
      <w:r w:rsidRPr="00A5326F">
        <w:rPr>
          <w:i/>
          <w:sz w:val="20"/>
          <w:szCs w:val="20"/>
        </w:rPr>
        <w:t xml:space="preserve"> Guidance</w:t>
      </w:r>
      <w:r w:rsidRPr="00A5326F" w:rsidR="004F6754">
        <w:rPr>
          <w:sz w:val="20"/>
          <w:szCs w:val="20"/>
        </w:rPr>
        <w:t xml:space="preserve">.  </w:t>
      </w:r>
      <w:r w:rsidRPr="00A5326F">
        <w:rPr>
          <w:sz w:val="20"/>
          <w:szCs w:val="20"/>
        </w:rPr>
        <w:t xml:space="preserve">In </w:t>
      </w:r>
      <w:r w:rsidRPr="00A5326F" w:rsidR="00180015">
        <w:rPr>
          <w:b/>
          <w:sz w:val="20"/>
          <w:szCs w:val="20"/>
        </w:rPr>
        <w:t>Year 2</w:t>
      </w:r>
      <w:r w:rsidRPr="00A5326F">
        <w:rPr>
          <w:sz w:val="20"/>
          <w:szCs w:val="20"/>
        </w:rPr>
        <w:t xml:space="preserve">, recipients are required to submit an </w:t>
      </w:r>
      <w:r w:rsidRPr="00A5326F" w:rsidR="004A1327">
        <w:rPr>
          <w:b/>
          <w:sz w:val="20"/>
          <w:szCs w:val="20"/>
        </w:rPr>
        <w:t>Efficiency Improvement Plan and Process Model</w:t>
      </w:r>
      <w:r w:rsidRPr="00A5326F" w:rsidR="00180015">
        <w:rPr>
          <w:sz w:val="20"/>
          <w:szCs w:val="20"/>
        </w:rPr>
        <w:t xml:space="preserve"> that describes the evaluation core area of </w:t>
      </w:r>
      <w:r w:rsidRPr="00A5326F" w:rsidR="00C4063E">
        <w:rPr>
          <w:b/>
          <w:sz w:val="20"/>
          <w:szCs w:val="20"/>
        </w:rPr>
        <w:t xml:space="preserve">Efficiency. </w:t>
      </w:r>
      <w:r w:rsidRPr="00A5326F" w:rsidR="00F167CD">
        <w:rPr>
          <w:sz w:val="20"/>
          <w:szCs w:val="20"/>
        </w:rPr>
        <w:t>Th</w:t>
      </w:r>
      <w:r w:rsidRPr="00A5326F" w:rsidR="007A1F1C">
        <w:rPr>
          <w:sz w:val="20"/>
          <w:szCs w:val="20"/>
        </w:rPr>
        <w:t xml:space="preserve">is </w:t>
      </w:r>
      <w:r w:rsidR="00391068">
        <w:rPr>
          <w:sz w:val="20"/>
          <w:szCs w:val="20"/>
        </w:rPr>
        <w:t xml:space="preserve">reporting deliverable </w:t>
      </w:r>
      <w:r w:rsidRPr="00A5326F" w:rsidR="00F167CD">
        <w:rPr>
          <w:sz w:val="20"/>
          <w:szCs w:val="20"/>
        </w:rPr>
        <w:t>provide</w:t>
      </w:r>
      <w:r w:rsidR="00391068">
        <w:rPr>
          <w:sz w:val="20"/>
          <w:szCs w:val="20"/>
        </w:rPr>
        <w:t>s</w:t>
      </w:r>
      <w:r w:rsidRPr="00A5326F" w:rsidR="00F167CD">
        <w:rPr>
          <w:sz w:val="20"/>
          <w:szCs w:val="20"/>
        </w:rPr>
        <w:t xml:space="preserve"> recipients the </w:t>
      </w:r>
      <w:r w:rsidRPr="00A5326F" w:rsidR="007A1F1C">
        <w:rPr>
          <w:sz w:val="20"/>
          <w:szCs w:val="20"/>
        </w:rPr>
        <w:t>chance</w:t>
      </w:r>
      <w:r w:rsidRPr="00A5326F" w:rsidR="00F167CD">
        <w:rPr>
          <w:sz w:val="20"/>
          <w:szCs w:val="20"/>
        </w:rPr>
        <w:t xml:space="preserve"> to </w:t>
      </w:r>
      <w:r w:rsidR="00F474F5">
        <w:rPr>
          <w:sz w:val="20"/>
          <w:szCs w:val="20"/>
        </w:rPr>
        <w:t xml:space="preserve">assess efficiencies gained and </w:t>
      </w:r>
      <w:r w:rsidRPr="00A5326F" w:rsidR="007A1F1C">
        <w:rPr>
          <w:rFonts w:cstheme="minorHAnsi"/>
          <w:sz w:val="20"/>
          <w:szCs w:val="20"/>
        </w:rPr>
        <w:t>identify opportunities for improving the efficiencies of the program</w:t>
      </w:r>
      <w:r w:rsidRPr="00A5326F" w:rsidR="00FD7651">
        <w:rPr>
          <w:sz w:val="20"/>
          <w:szCs w:val="20"/>
        </w:rPr>
        <w:t xml:space="preserve"> by understanding how </w:t>
      </w:r>
      <w:r w:rsidRPr="00A5326F" w:rsidR="00F167CD">
        <w:rPr>
          <w:sz w:val="20"/>
          <w:szCs w:val="20"/>
        </w:rPr>
        <w:t xml:space="preserve">resources and program inputs are </w:t>
      </w:r>
      <w:r w:rsidRPr="00A5326F" w:rsidR="00FD7651">
        <w:rPr>
          <w:sz w:val="20"/>
          <w:szCs w:val="20"/>
        </w:rPr>
        <w:t>being used to reach</w:t>
      </w:r>
      <w:r w:rsidRPr="00A5326F" w:rsidR="00F167CD">
        <w:rPr>
          <w:sz w:val="20"/>
          <w:szCs w:val="20"/>
        </w:rPr>
        <w:t xml:space="preserve"> the desired outcomes. </w:t>
      </w:r>
      <w:r w:rsidR="009D5DDB">
        <w:rPr>
          <w:sz w:val="20"/>
          <w:szCs w:val="20"/>
        </w:rPr>
        <w:t xml:space="preserve"> </w:t>
      </w:r>
    </w:p>
    <w:p w:rsidRPr="00E708FC" w:rsidR="00C75F82" w:rsidP="00E708FC" w:rsidRDefault="00E708FC" w14:paraId="44960148" w14:textId="79947429">
      <w:pPr>
        <w:spacing w:after="0" w:line="240" w:lineRule="auto"/>
        <w:rPr>
          <w:sz w:val="20"/>
          <w:szCs w:val="20"/>
        </w:rPr>
      </w:pPr>
      <w:r>
        <w:rPr>
          <w:sz w:val="20"/>
          <w:szCs w:val="20"/>
        </w:rPr>
        <w:t>T</w:t>
      </w:r>
      <w:r w:rsidRPr="00A5326F" w:rsidR="00ED0362">
        <w:rPr>
          <w:sz w:val="20"/>
          <w:szCs w:val="20"/>
        </w:rPr>
        <w:t xml:space="preserve">he </w:t>
      </w:r>
      <w:r w:rsidR="00F4178D">
        <w:rPr>
          <w:sz w:val="20"/>
          <w:szCs w:val="20"/>
        </w:rPr>
        <w:t>reporting deliverable</w:t>
      </w:r>
      <w:r w:rsidR="00473E5E">
        <w:rPr>
          <w:sz w:val="20"/>
          <w:szCs w:val="20"/>
        </w:rPr>
        <w:t xml:space="preserve"> </w:t>
      </w:r>
      <w:r w:rsidRPr="00A5326F" w:rsidR="00F167CD">
        <w:rPr>
          <w:sz w:val="20"/>
          <w:szCs w:val="20"/>
        </w:rPr>
        <w:t>include</w:t>
      </w:r>
      <w:r w:rsidR="00473E5E">
        <w:rPr>
          <w:sz w:val="20"/>
          <w:szCs w:val="20"/>
        </w:rPr>
        <w:t>s</w:t>
      </w:r>
      <w:r w:rsidRPr="00A5326F" w:rsidR="00F167CD">
        <w:rPr>
          <w:sz w:val="20"/>
          <w:szCs w:val="20"/>
        </w:rPr>
        <w:t xml:space="preserve"> </w:t>
      </w:r>
      <w:r w:rsidRPr="00A5326F" w:rsidR="000034CE">
        <w:rPr>
          <w:sz w:val="20"/>
          <w:szCs w:val="20"/>
        </w:rPr>
        <w:t xml:space="preserve">a </w:t>
      </w:r>
      <w:r w:rsidRPr="00F474F5" w:rsidR="000034CE">
        <w:rPr>
          <w:b/>
          <w:sz w:val="20"/>
          <w:szCs w:val="20"/>
        </w:rPr>
        <w:t>Year 2 Evaluation Overview</w:t>
      </w:r>
      <w:r w:rsidRPr="00A5326F" w:rsidR="00F167CD">
        <w:rPr>
          <w:sz w:val="20"/>
          <w:szCs w:val="20"/>
        </w:rPr>
        <w:t xml:space="preserve"> and </w:t>
      </w:r>
      <w:r w:rsidRPr="00A5326F" w:rsidR="00111658">
        <w:rPr>
          <w:sz w:val="20"/>
          <w:szCs w:val="20"/>
        </w:rPr>
        <w:t xml:space="preserve">an </w:t>
      </w:r>
      <w:r w:rsidRPr="00F474F5" w:rsidR="00111658">
        <w:rPr>
          <w:b/>
          <w:sz w:val="20"/>
          <w:szCs w:val="20"/>
        </w:rPr>
        <w:t xml:space="preserve">Efficiency Improvement </w:t>
      </w:r>
      <w:r w:rsidRPr="00EE563D" w:rsidR="00111658">
        <w:rPr>
          <w:b/>
          <w:sz w:val="20"/>
          <w:szCs w:val="20"/>
        </w:rPr>
        <w:t xml:space="preserve">Plan </w:t>
      </w:r>
      <w:r w:rsidRPr="00EE563D" w:rsidR="00EE563D">
        <w:rPr>
          <w:b/>
          <w:sz w:val="20"/>
          <w:szCs w:val="20"/>
        </w:rPr>
        <w:t xml:space="preserve">and Process Model </w:t>
      </w:r>
      <w:r w:rsidRPr="00A5326F" w:rsidR="00111658">
        <w:rPr>
          <w:sz w:val="20"/>
          <w:szCs w:val="20"/>
        </w:rPr>
        <w:t>for each strategy</w:t>
      </w:r>
      <w:r w:rsidRPr="00A5326F" w:rsidR="00F167CD">
        <w:rPr>
          <w:sz w:val="20"/>
          <w:szCs w:val="20"/>
        </w:rPr>
        <w:t xml:space="preserve"> evaluated. </w:t>
      </w:r>
      <w:r w:rsidRPr="00A5326F" w:rsidR="00E51830">
        <w:rPr>
          <w:sz w:val="20"/>
          <w:szCs w:val="20"/>
        </w:rPr>
        <w:t xml:space="preserve">This reporting deliverable is due to CDC </w:t>
      </w:r>
      <w:r w:rsidRPr="00A5326F" w:rsidR="00F167CD">
        <w:rPr>
          <w:sz w:val="20"/>
          <w:szCs w:val="20"/>
        </w:rPr>
        <w:t xml:space="preserve">on </w:t>
      </w:r>
      <w:r w:rsidRPr="0099112F" w:rsidR="0099112F">
        <w:rPr>
          <w:b/>
          <w:sz w:val="20"/>
          <w:szCs w:val="20"/>
          <w:highlight w:val="yellow"/>
        </w:rPr>
        <w:t>[INSERT DUE DATE HERE</w:t>
      </w:r>
      <w:r w:rsidR="0099112F">
        <w:rPr>
          <w:b/>
          <w:sz w:val="20"/>
          <w:szCs w:val="20"/>
        </w:rPr>
        <w:t>]</w:t>
      </w:r>
      <w:r w:rsidRPr="00A5326F" w:rsidR="00E51830">
        <w:rPr>
          <w:sz w:val="20"/>
          <w:szCs w:val="20"/>
        </w:rPr>
        <w:t>.</w:t>
      </w:r>
      <w:r w:rsidRPr="00A5326F" w:rsidR="00F167CD">
        <w:rPr>
          <w:sz w:val="20"/>
          <w:szCs w:val="20"/>
        </w:rPr>
        <w:t xml:space="preserve"> Specific instructions for submission </w:t>
      </w:r>
      <w:r w:rsidR="00391068">
        <w:rPr>
          <w:sz w:val="20"/>
          <w:szCs w:val="20"/>
        </w:rPr>
        <w:t xml:space="preserve">and additional guidance </w:t>
      </w:r>
      <w:r w:rsidRPr="00A5326F" w:rsidR="00F167CD">
        <w:rPr>
          <w:sz w:val="20"/>
          <w:szCs w:val="20"/>
        </w:rPr>
        <w:t>will be provided prior to that date.</w:t>
      </w:r>
      <w:r>
        <w:rPr>
          <w:sz w:val="20"/>
          <w:szCs w:val="20"/>
        </w:rPr>
        <w:t xml:space="preserve"> </w:t>
      </w:r>
      <w:r w:rsidRPr="00E708FC">
        <w:rPr>
          <w:sz w:val="20"/>
          <w:szCs w:val="20"/>
        </w:rPr>
        <w:t xml:space="preserve">The </w:t>
      </w:r>
      <w:r xmlns:w="http://schemas.openxmlformats.org/wordprocessingml/2006/main">
        <w:rPr>
          <w:sz w:val="20"/>
          <w:szCs w:val="20"/>
        </w:rPr>
        <w:t>reporting deliverable</w:t>
      </w:r>
      <w:r w:rsidRPr="00E708FC">
        <w:rPr>
          <w:sz w:val="20"/>
          <w:szCs w:val="20"/>
        </w:rPr>
        <w:t xml:space="preserve"> will require up to 8 hours to complete. </w:t>
      </w:r>
    </w:p>
    <w:p w:rsidRPr="00A5326F" w:rsidR="00E51830" w:rsidP="00E51830" w:rsidRDefault="00E51830" w14:paraId="3F6C9D7B" w14:textId="4DD72915">
      <w:pPr>
        <w:rPr>
          <w:sz w:val="20"/>
          <w:szCs w:val="20"/>
        </w:rPr>
      </w:pPr>
    </w:p>
    <w:p w:rsidR="006755C7" w:rsidP="006755C7" w:rsidRDefault="00F167CD" w14:paraId="04DDB2FE" w14:textId="255B0EA4">
      <w:pPr>
        <w:spacing w:after="0"/>
        <w:rPr>
          <w:sz w:val="20"/>
          <w:szCs w:val="20"/>
        </w:rPr>
      </w:pPr>
      <w:r w:rsidRPr="00A5326F">
        <w:rPr>
          <w:sz w:val="20"/>
          <w:szCs w:val="20"/>
        </w:rPr>
        <w:t xml:space="preserve">The </w:t>
      </w:r>
      <w:r w:rsidRPr="00A5326F" w:rsidR="004A1327">
        <w:rPr>
          <w:b/>
          <w:sz w:val="20"/>
          <w:szCs w:val="20"/>
        </w:rPr>
        <w:t>Year 2 Evaluation Overview</w:t>
      </w:r>
      <w:r w:rsidRPr="00A5326F">
        <w:rPr>
          <w:sz w:val="20"/>
          <w:szCs w:val="20"/>
        </w:rPr>
        <w:t xml:space="preserve"> </w:t>
      </w:r>
      <w:r w:rsidRPr="00A5326F" w:rsidR="006755C7">
        <w:rPr>
          <w:sz w:val="20"/>
          <w:szCs w:val="20"/>
        </w:rPr>
        <w:t>(1 page) should include</w:t>
      </w:r>
      <w:r w:rsidR="00CC4C81">
        <w:rPr>
          <w:sz w:val="20"/>
          <w:szCs w:val="20"/>
        </w:rPr>
        <w:t xml:space="preserve"> (Table 1 in TA Tool)</w:t>
      </w:r>
      <w:r w:rsidRPr="00A5326F" w:rsidR="006755C7">
        <w:rPr>
          <w:sz w:val="20"/>
          <w:szCs w:val="20"/>
        </w:rPr>
        <w:t>:</w:t>
      </w:r>
    </w:p>
    <w:p w:rsidRPr="00A5326F" w:rsidR="00E71C07" w:rsidP="00E71C07" w:rsidRDefault="00E71C07" w14:paraId="64C451A1" w14:textId="77777777">
      <w:pPr>
        <w:pStyle w:val="ListParagraph"/>
        <w:numPr>
          <w:ilvl w:val="0"/>
          <w:numId w:val="4"/>
        </w:numPr>
        <w:rPr>
          <w:i/>
          <w:sz w:val="20"/>
          <w:szCs w:val="20"/>
        </w:rPr>
      </w:pPr>
      <w:r w:rsidRPr="00F4178D">
        <w:rPr>
          <w:b/>
          <w:sz w:val="20"/>
          <w:szCs w:val="20"/>
        </w:rPr>
        <w:t>Overview of the program</w:t>
      </w:r>
      <w:r w:rsidRPr="00A5326F">
        <w:rPr>
          <w:sz w:val="20"/>
          <w:szCs w:val="20"/>
        </w:rPr>
        <w:t xml:space="preserve">: </w:t>
      </w:r>
      <w:r w:rsidRPr="00A5326F">
        <w:rPr>
          <w:i/>
          <w:sz w:val="20"/>
          <w:szCs w:val="20"/>
        </w:rPr>
        <w:t>Provide a brief statement of the public health problem or burden that your program aims to address. This section should also describe the strategies that your program has selected to evaluate, the intended outcomes of these strategies, and the priority population targeted.</w:t>
      </w:r>
    </w:p>
    <w:p w:rsidRPr="00A5326F" w:rsidR="00A76A91" w:rsidP="00C4063E" w:rsidRDefault="00A76A91" w14:paraId="160E6474" w14:textId="149EA6D3">
      <w:pPr>
        <w:pStyle w:val="ListParagraph"/>
        <w:numPr>
          <w:ilvl w:val="0"/>
          <w:numId w:val="4"/>
        </w:numPr>
        <w:spacing w:after="0" w:line="256" w:lineRule="auto"/>
        <w:rPr>
          <w:sz w:val="20"/>
          <w:szCs w:val="20"/>
        </w:rPr>
      </w:pPr>
      <w:r w:rsidRPr="00F4178D">
        <w:rPr>
          <w:b/>
          <w:sz w:val="20"/>
          <w:szCs w:val="20"/>
        </w:rPr>
        <w:t>Purpose of the evaluation</w:t>
      </w:r>
      <w:r w:rsidRPr="00A5326F">
        <w:rPr>
          <w:sz w:val="20"/>
          <w:szCs w:val="20"/>
        </w:rPr>
        <w:t xml:space="preserve">: </w:t>
      </w:r>
      <w:r w:rsidRPr="00A5326F">
        <w:rPr>
          <w:i/>
          <w:sz w:val="20"/>
          <w:szCs w:val="20"/>
        </w:rPr>
        <w:t>Describe the general purpose of the evaluation in Year 2.</w:t>
      </w:r>
      <w:r w:rsidRPr="00A5326F" w:rsidR="00834984">
        <w:rPr>
          <w:i/>
          <w:sz w:val="20"/>
          <w:szCs w:val="20"/>
        </w:rPr>
        <w:t xml:space="preserve"> </w:t>
      </w:r>
    </w:p>
    <w:p w:rsidRPr="00A5326F" w:rsidR="00A76A91" w:rsidP="00C4063E" w:rsidRDefault="00A76A91" w14:paraId="41307C6C" w14:textId="643DC90C">
      <w:pPr>
        <w:pStyle w:val="ListParagraph"/>
        <w:numPr>
          <w:ilvl w:val="0"/>
          <w:numId w:val="4"/>
        </w:numPr>
        <w:spacing w:after="0" w:line="256" w:lineRule="auto"/>
        <w:rPr>
          <w:sz w:val="20"/>
          <w:szCs w:val="20"/>
        </w:rPr>
      </w:pPr>
      <w:r w:rsidRPr="00F4178D">
        <w:rPr>
          <w:b/>
          <w:sz w:val="20"/>
          <w:szCs w:val="20"/>
        </w:rPr>
        <w:t>Overarching evaluation questions</w:t>
      </w:r>
      <w:r w:rsidR="0030292B">
        <w:rPr>
          <w:i/>
          <w:sz w:val="20"/>
          <w:szCs w:val="20"/>
        </w:rPr>
        <w:t xml:space="preserve">: Provide the </w:t>
      </w:r>
      <w:r w:rsidRPr="00A5326F">
        <w:rPr>
          <w:i/>
          <w:sz w:val="20"/>
          <w:szCs w:val="20"/>
        </w:rPr>
        <w:t>evaluation questions for the core area of efficiency that you evaluated in Year 2.</w:t>
      </w:r>
    </w:p>
    <w:p w:rsidRPr="00A5326F" w:rsidR="00A76A91" w:rsidP="00C4063E" w:rsidRDefault="00A76A91" w14:paraId="7C22239B" w14:textId="0C3D07ED">
      <w:pPr>
        <w:pStyle w:val="ListParagraph"/>
        <w:numPr>
          <w:ilvl w:val="0"/>
          <w:numId w:val="4"/>
        </w:numPr>
        <w:spacing w:after="0" w:line="256" w:lineRule="auto"/>
        <w:rPr>
          <w:sz w:val="20"/>
          <w:szCs w:val="20"/>
        </w:rPr>
      </w:pPr>
      <w:r w:rsidRPr="00F4178D">
        <w:rPr>
          <w:b/>
          <w:sz w:val="20"/>
          <w:szCs w:val="20"/>
        </w:rPr>
        <w:t>Methods</w:t>
      </w:r>
      <w:r w:rsidRPr="00A5326F">
        <w:rPr>
          <w:i/>
          <w:sz w:val="20"/>
          <w:szCs w:val="20"/>
        </w:rPr>
        <w:t>: Describe the evaluation design</w:t>
      </w:r>
      <w:r w:rsidRPr="00A5326F" w:rsidR="006C638B">
        <w:rPr>
          <w:i/>
          <w:sz w:val="20"/>
          <w:szCs w:val="20"/>
        </w:rPr>
        <w:t xml:space="preserve">, </w:t>
      </w:r>
      <w:r w:rsidRPr="00A5326F">
        <w:rPr>
          <w:i/>
          <w:sz w:val="20"/>
          <w:szCs w:val="20"/>
        </w:rPr>
        <w:t>data collection methods</w:t>
      </w:r>
      <w:r w:rsidRPr="00A5326F" w:rsidR="006C638B">
        <w:rPr>
          <w:i/>
          <w:sz w:val="20"/>
          <w:szCs w:val="20"/>
        </w:rPr>
        <w:t>, and data analysis methods</w:t>
      </w:r>
      <w:r w:rsidRPr="00A5326F">
        <w:rPr>
          <w:i/>
          <w:sz w:val="20"/>
          <w:szCs w:val="20"/>
        </w:rPr>
        <w:t xml:space="preserve"> for the core area of efficiency evaluated in Year 2.</w:t>
      </w:r>
    </w:p>
    <w:p w:rsidRPr="00A5326F" w:rsidR="00C4063E" w:rsidP="00C4063E" w:rsidRDefault="00C4063E" w14:paraId="2790B994" w14:textId="77777777">
      <w:pPr>
        <w:spacing w:after="0"/>
        <w:rPr>
          <w:sz w:val="20"/>
          <w:szCs w:val="20"/>
        </w:rPr>
      </w:pPr>
    </w:p>
    <w:p w:rsidR="00A76A91" w:rsidP="00C4063E" w:rsidRDefault="00F167CD" w14:paraId="44BCF27C" w14:textId="1A591A25">
      <w:pPr>
        <w:spacing w:after="0"/>
        <w:rPr>
          <w:sz w:val="20"/>
          <w:szCs w:val="20"/>
        </w:rPr>
      </w:pPr>
      <w:r w:rsidRPr="00A5326F">
        <w:rPr>
          <w:sz w:val="20"/>
          <w:szCs w:val="20"/>
        </w:rPr>
        <w:t xml:space="preserve">The </w:t>
      </w:r>
      <w:r w:rsidRPr="00A5326F" w:rsidR="004A1327">
        <w:rPr>
          <w:b/>
          <w:sz w:val="20"/>
          <w:szCs w:val="20"/>
        </w:rPr>
        <w:t>Efficiency Improvement Plan</w:t>
      </w:r>
      <w:r w:rsidR="0030292B">
        <w:rPr>
          <w:b/>
          <w:sz w:val="20"/>
          <w:szCs w:val="20"/>
        </w:rPr>
        <w:t xml:space="preserve"> and Process Model</w:t>
      </w:r>
      <w:r w:rsidRPr="00A5326F" w:rsidR="0077201B">
        <w:rPr>
          <w:sz w:val="20"/>
          <w:szCs w:val="20"/>
        </w:rPr>
        <w:t xml:space="preserve"> </w:t>
      </w:r>
      <w:r w:rsidRPr="00A5326F" w:rsidR="004A1327">
        <w:rPr>
          <w:sz w:val="20"/>
          <w:szCs w:val="20"/>
        </w:rPr>
        <w:t>(</w:t>
      </w:r>
      <w:r w:rsidR="00F210BD">
        <w:rPr>
          <w:sz w:val="20"/>
          <w:szCs w:val="20"/>
        </w:rPr>
        <w:t>2 pages)</w:t>
      </w:r>
      <w:r w:rsidRPr="00A5326F" w:rsidR="004A1327">
        <w:rPr>
          <w:sz w:val="20"/>
          <w:szCs w:val="20"/>
        </w:rPr>
        <w:t xml:space="preserve"> </w:t>
      </w:r>
      <w:r w:rsidRPr="00A5326F">
        <w:rPr>
          <w:sz w:val="20"/>
          <w:szCs w:val="20"/>
        </w:rPr>
        <w:t>should</w:t>
      </w:r>
      <w:r w:rsidRPr="00A5326F" w:rsidR="004A1327">
        <w:rPr>
          <w:sz w:val="20"/>
          <w:szCs w:val="20"/>
        </w:rPr>
        <w:t xml:space="preserve"> include</w:t>
      </w:r>
      <w:r w:rsidR="00CC4C81">
        <w:rPr>
          <w:sz w:val="20"/>
          <w:szCs w:val="20"/>
        </w:rPr>
        <w:t xml:space="preserve"> (Table 2 in TA Tool)</w:t>
      </w:r>
      <w:r w:rsidRPr="00A5326F" w:rsidR="00A76A91">
        <w:rPr>
          <w:sz w:val="20"/>
          <w:szCs w:val="20"/>
        </w:rPr>
        <w:t>:</w:t>
      </w:r>
    </w:p>
    <w:p w:rsidRPr="00A5326F" w:rsidR="00A76A91" w:rsidP="00AB5503" w:rsidRDefault="00A76A91" w14:paraId="1FAF5E95" w14:textId="0D3D184D">
      <w:pPr>
        <w:pStyle w:val="ListParagraph"/>
        <w:numPr>
          <w:ilvl w:val="0"/>
          <w:numId w:val="7"/>
        </w:numPr>
        <w:spacing w:after="0" w:line="256" w:lineRule="auto"/>
        <w:ind w:left="360"/>
        <w:rPr>
          <w:sz w:val="20"/>
          <w:szCs w:val="20"/>
        </w:rPr>
      </w:pPr>
      <w:r w:rsidRPr="00F4178D">
        <w:rPr>
          <w:b/>
          <w:sz w:val="20"/>
          <w:szCs w:val="20"/>
        </w:rPr>
        <w:t xml:space="preserve">Year 2 </w:t>
      </w:r>
      <w:r w:rsidRPr="00F4178D" w:rsidR="002975D7">
        <w:rPr>
          <w:b/>
          <w:sz w:val="20"/>
          <w:szCs w:val="20"/>
        </w:rPr>
        <w:t>process narrative</w:t>
      </w:r>
      <w:r w:rsidRPr="00A5326F">
        <w:rPr>
          <w:i/>
          <w:sz w:val="20"/>
          <w:szCs w:val="20"/>
        </w:rPr>
        <w:t xml:space="preserve">: </w:t>
      </w:r>
      <w:r w:rsidRPr="00A5326F" w:rsidR="00B943A2">
        <w:rPr>
          <w:i/>
          <w:sz w:val="20"/>
          <w:szCs w:val="20"/>
        </w:rPr>
        <w:t>D</w:t>
      </w:r>
      <w:r w:rsidRPr="00A5326F">
        <w:rPr>
          <w:i/>
          <w:sz w:val="20"/>
          <w:szCs w:val="20"/>
        </w:rPr>
        <w:t xml:space="preserve">escribe </w:t>
      </w:r>
      <w:r w:rsidRPr="00A5326F" w:rsidR="006C638B">
        <w:rPr>
          <w:i/>
          <w:sz w:val="20"/>
          <w:szCs w:val="20"/>
        </w:rPr>
        <w:t>the</w:t>
      </w:r>
      <w:r w:rsidRPr="00A5326F">
        <w:rPr>
          <w:i/>
          <w:sz w:val="20"/>
          <w:szCs w:val="20"/>
        </w:rPr>
        <w:t xml:space="preserve"> activities implemented for the selected strategy </w:t>
      </w:r>
      <w:r w:rsidRPr="00A5326F" w:rsidR="002975D7">
        <w:rPr>
          <w:i/>
          <w:sz w:val="20"/>
          <w:szCs w:val="20"/>
        </w:rPr>
        <w:t xml:space="preserve">and the current processes implemented at each level of the program (e.g., </w:t>
      </w:r>
      <w:r w:rsidRPr="00F4178D" w:rsidR="00F4178D">
        <w:rPr>
          <w:i/>
          <w:sz w:val="20"/>
          <w:szCs w:val="20"/>
        </w:rPr>
        <w:t>if the selected strategy is implemented</w:t>
      </w:r>
      <w:r w:rsidR="00F4178D">
        <w:rPr>
          <w:i/>
          <w:sz w:val="20"/>
          <w:szCs w:val="20"/>
        </w:rPr>
        <w:t xml:space="preserve"> in</w:t>
      </w:r>
      <w:r w:rsidR="00391068">
        <w:rPr>
          <w:i/>
          <w:sz w:val="20"/>
          <w:szCs w:val="20"/>
        </w:rPr>
        <w:t xml:space="preserve"> three health systems</w:t>
      </w:r>
      <w:r w:rsidRPr="00F4178D" w:rsidR="00F4178D">
        <w:rPr>
          <w:i/>
          <w:sz w:val="20"/>
          <w:szCs w:val="20"/>
        </w:rPr>
        <w:t xml:space="preserve"> and five community-based organizations, you would describe activities and processes implemented at the health department, health system, and community-based org</w:t>
      </w:r>
      <w:r w:rsidR="00F4178D">
        <w:rPr>
          <w:i/>
          <w:sz w:val="20"/>
          <w:szCs w:val="20"/>
        </w:rPr>
        <w:t>anization level).</w:t>
      </w:r>
    </w:p>
    <w:p w:rsidRPr="00F4178D" w:rsidR="00ED0362" w:rsidP="00AB5503" w:rsidRDefault="00E71C07" w14:paraId="74BEA1DF" w14:textId="34A177BE">
      <w:pPr>
        <w:pStyle w:val="ListParagraph"/>
        <w:numPr>
          <w:ilvl w:val="0"/>
          <w:numId w:val="6"/>
        </w:numPr>
        <w:spacing w:after="0" w:line="256" w:lineRule="auto"/>
        <w:ind w:left="360"/>
        <w:rPr>
          <w:sz w:val="20"/>
          <w:szCs w:val="20"/>
        </w:rPr>
      </w:pPr>
      <w:r w:rsidRPr="00F4178D">
        <w:rPr>
          <w:b/>
          <w:sz w:val="20"/>
          <w:szCs w:val="20"/>
        </w:rPr>
        <w:t xml:space="preserve">Year 2 </w:t>
      </w:r>
      <w:r w:rsidRPr="00F4178D" w:rsidR="002975D7">
        <w:rPr>
          <w:b/>
          <w:sz w:val="20"/>
          <w:szCs w:val="20"/>
        </w:rPr>
        <w:t>analysis of inefficiencies</w:t>
      </w:r>
      <w:r w:rsidRPr="00A5326F" w:rsidR="00A76A91">
        <w:rPr>
          <w:sz w:val="20"/>
          <w:szCs w:val="20"/>
        </w:rPr>
        <w:t>:</w:t>
      </w:r>
      <w:r w:rsidRPr="00A5326F" w:rsidR="00ED0362">
        <w:rPr>
          <w:i/>
          <w:sz w:val="20"/>
          <w:szCs w:val="20"/>
        </w:rPr>
        <w:t xml:space="preserve"> </w:t>
      </w:r>
      <w:r w:rsidR="003E44FD">
        <w:rPr>
          <w:i/>
          <w:sz w:val="20"/>
          <w:szCs w:val="20"/>
        </w:rPr>
        <w:t xml:space="preserve">Based on your evaluation findings, </w:t>
      </w:r>
      <w:r w:rsidRPr="00A5326F" w:rsidR="002975D7">
        <w:rPr>
          <w:i/>
          <w:sz w:val="20"/>
          <w:szCs w:val="20"/>
        </w:rPr>
        <w:t xml:space="preserve">describe </w:t>
      </w:r>
      <w:r w:rsidRPr="00A5326F" w:rsidR="002975D7">
        <w:rPr>
          <w:rFonts w:cstheme="minorHAnsi"/>
          <w:i/>
          <w:sz w:val="20"/>
          <w:szCs w:val="20"/>
        </w:rPr>
        <w:t xml:space="preserve">where perceived or actual inefficiencies exist in the flow from resources (i.e., infrastructure, management, staffing, partners, financial or technological </w:t>
      </w:r>
      <w:r w:rsidRPr="00F4178D" w:rsidR="002975D7">
        <w:rPr>
          <w:rFonts w:cstheme="minorHAnsi"/>
          <w:i/>
          <w:sz w:val="20"/>
          <w:szCs w:val="20"/>
        </w:rPr>
        <w:t>resources) to program activities and how this affects programmatic o</w:t>
      </w:r>
      <w:r w:rsidR="00F4178D">
        <w:rPr>
          <w:rFonts w:cstheme="minorHAnsi"/>
          <w:i/>
          <w:sz w:val="20"/>
          <w:szCs w:val="20"/>
        </w:rPr>
        <w:t>utputs and short-term outcomes.</w:t>
      </w:r>
    </w:p>
    <w:p w:rsidRPr="00F4178D" w:rsidR="00A76A91" w:rsidP="00AB5503" w:rsidRDefault="00E71C07" w14:paraId="28655DCC" w14:textId="68699870">
      <w:pPr>
        <w:pStyle w:val="ListParagraph"/>
        <w:numPr>
          <w:ilvl w:val="0"/>
          <w:numId w:val="6"/>
        </w:numPr>
        <w:spacing w:after="0" w:line="256" w:lineRule="auto"/>
        <w:ind w:left="360"/>
        <w:rPr>
          <w:sz w:val="20"/>
          <w:szCs w:val="20"/>
        </w:rPr>
      </w:pPr>
      <w:r w:rsidRPr="00F4178D">
        <w:rPr>
          <w:b/>
          <w:sz w:val="20"/>
          <w:szCs w:val="20"/>
        </w:rPr>
        <w:t>Program i</w:t>
      </w:r>
      <w:r w:rsidRPr="00F4178D" w:rsidR="00A76A91">
        <w:rPr>
          <w:b/>
          <w:sz w:val="20"/>
          <w:szCs w:val="20"/>
        </w:rPr>
        <w:t>mprovements</w:t>
      </w:r>
      <w:r w:rsidRPr="00F4178D" w:rsidR="00A76A91">
        <w:rPr>
          <w:i/>
          <w:sz w:val="20"/>
          <w:szCs w:val="20"/>
        </w:rPr>
        <w:t xml:space="preserve">: </w:t>
      </w:r>
      <w:r w:rsidRPr="00F4178D" w:rsidR="00B943A2">
        <w:rPr>
          <w:i/>
          <w:sz w:val="20"/>
          <w:szCs w:val="20"/>
        </w:rPr>
        <w:t>D</w:t>
      </w:r>
      <w:r w:rsidRPr="00F4178D" w:rsidR="00A76A91">
        <w:rPr>
          <w:i/>
          <w:sz w:val="20"/>
          <w:szCs w:val="20"/>
        </w:rPr>
        <w:t>escribe</w:t>
      </w:r>
      <w:r w:rsidRPr="00F4178D" w:rsidR="00452BFF">
        <w:rPr>
          <w:i/>
          <w:sz w:val="20"/>
          <w:szCs w:val="20"/>
        </w:rPr>
        <w:t xml:space="preserve"> what programmatic changes </w:t>
      </w:r>
      <w:r w:rsidR="00F4178D">
        <w:rPr>
          <w:i/>
          <w:sz w:val="20"/>
          <w:szCs w:val="20"/>
        </w:rPr>
        <w:t xml:space="preserve">have been and </w:t>
      </w:r>
      <w:r w:rsidRPr="00F4178D" w:rsidR="00452BFF">
        <w:rPr>
          <w:i/>
          <w:sz w:val="20"/>
          <w:szCs w:val="20"/>
        </w:rPr>
        <w:t xml:space="preserve">will be implemented in response to perceived and actual inefficiencies to improve the flow of resources </w:t>
      </w:r>
      <w:r w:rsidRPr="00F4178D" w:rsidR="00A76A91">
        <w:rPr>
          <w:i/>
          <w:sz w:val="20"/>
          <w:szCs w:val="20"/>
        </w:rPr>
        <w:t>for the selected strategy</w:t>
      </w:r>
      <w:r w:rsidRPr="00F4178D" w:rsidR="00452BFF">
        <w:rPr>
          <w:i/>
          <w:sz w:val="20"/>
          <w:szCs w:val="20"/>
        </w:rPr>
        <w:t xml:space="preserve"> in </w:t>
      </w:r>
      <w:r w:rsidRPr="00F4178D" w:rsidR="00914113">
        <w:rPr>
          <w:i/>
          <w:sz w:val="20"/>
          <w:szCs w:val="20"/>
        </w:rPr>
        <w:t>subsequent years</w:t>
      </w:r>
      <w:r w:rsidRPr="00F4178D" w:rsidR="00A76A91">
        <w:rPr>
          <w:i/>
          <w:sz w:val="20"/>
          <w:szCs w:val="20"/>
        </w:rPr>
        <w:t xml:space="preserve">. Describe how these changes will more efficiently lead to the intended </w:t>
      </w:r>
      <w:r w:rsidRPr="00F4178D" w:rsidR="00F4178D">
        <w:rPr>
          <w:i/>
          <w:sz w:val="20"/>
          <w:szCs w:val="20"/>
        </w:rPr>
        <w:t xml:space="preserve">programmatic outputs, short-term </w:t>
      </w:r>
      <w:r w:rsidRPr="00F4178D" w:rsidR="00A76A91">
        <w:rPr>
          <w:i/>
          <w:sz w:val="20"/>
          <w:szCs w:val="20"/>
        </w:rPr>
        <w:t>outcomes</w:t>
      </w:r>
      <w:r w:rsidRPr="00F4178D" w:rsidR="00F4178D">
        <w:rPr>
          <w:i/>
          <w:sz w:val="20"/>
          <w:szCs w:val="20"/>
        </w:rPr>
        <w:t>, and health impact</w:t>
      </w:r>
      <w:r w:rsidRPr="00F4178D" w:rsidR="00A76A91">
        <w:rPr>
          <w:i/>
          <w:sz w:val="20"/>
          <w:szCs w:val="20"/>
        </w:rPr>
        <w:t>.</w:t>
      </w:r>
      <w:r w:rsidRPr="00F4178D" w:rsidR="00CC4C81">
        <w:rPr>
          <w:i/>
          <w:sz w:val="20"/>
          <w:szCs w:val="20"/>
        </w:rPr>
        <w:t xml:space="preserve"> If applicable, describe any barriers to reducing inefficiencies in your program.</w:t>
      </w:r>
    </w:p>
    <w:p w:rsidRPr="00A5326F" w:rsidR="00C7788E" w:rsidP="00AB5503" w:rsidRDefault="00A76A91" w14:paraId="2DED5952" w14:textId="4C5DA349">
      <w:pPr>
        <w:pStyle w:val="ListParagraph"/>
        <w:numPr>
          <w:ilvl w:val="0"/>
          <w:numId w:val="6"/>
        </w:numPr>
        <w:spacing w:after="0" w:line="256" w:lineRule="auto"/>
        <w:ind w:left="360"/>
        <w:rPr>
          <w:sz w:val="20"/>
          <w:szCs w:val="20"/>
        </w:rPr>
      </w:pPr>
      <w:r w:rsidRPr="00F4178D">
        <w:rPr>
          <w:b/>
          <w:sz w:val="20"/>
          <w:szCs w:val="20"/>
        </w:rPr>
        <w:t>Benchmarks tracked in Year 3</w:t>
      </w:r>
      <w:r w:rsidRPr="00A5326F">
        <w:rPr>
          <w:i/>
          <w:sz w:val="20"/>
          <w:szCs w:val="20"/>
        </w:rPr>
        <w:t xml:space="preserve">: </w:t>
      </w:r>
      <w:r w:rsidRPr="00A5326F" w:rsidR="00B943A2">
        <w:rPr>
          <w:i/>
          <w:sz w:val="20"/>
          <w:szCs w:val="20"/>
        </w:rPr>
        <w:t>D</w:t>
      </w:r>
      <w:r w:rsidRPr="00A5326F">
        <w:rPr>
          <w:i/>
          <w:sz w:val="20"/>
          <w:szCs w:val="20"/>
        </w:rPr>
        <w:t>esc</w:t>
      </w:r>
      <w:r w:rsidRPr="00A5326F" w:rsidR="00452BFF">
        <w:rPr>
          <w:i/>
          <w:sz w:val="20"/>
          <w:szCs w:val="20"/>
        </w:rPr>
        <w:t>ribe what indicators for</w:t>
      </w:r>
      <w:r w:rsidRPr="00A5326F">
        <w:rPr>
          <w:i/>
          <w:sz w:val="20"/>
          <w:szCs w:val="20"/>
        </w:rPr>
        <w:t xml:space="preserve"> the selected strategy will be tracked in Year 3 related to program effectiveness</w:t>
      </w:r>
      <w:r w:rsidRPr="00A5326F" w:rsidR="00452BFF">
        <w:rPr>
          <w:i/>
          <w:sz w:val="20"/>
          <w:szCs w:val="20"/>
        </w:rPr>
        <w:t xml:space="preserve">. Please also describe </w:t>
      </w:r>
      <w:r w:rsidRPr="00A5326F">
        <w:rPr>
          <w:i/>
          <w:sz w:val="20"/>
          <w:szCs w:val="20"/>
        </w:rPr>
        <w:t>any changes that will be made to the evaluation based on the Year 2 evaluation findings.</w:t>
      </w:r>
      <w:r w:rsidRPr="00A5326F" w:rsidR="002975D7">
        <w:rPr>
          <w:sz w:val="20"/>
          <w:szCs w:val="20"/>
        </w:rPr>
        <w:t xml:space="preserve"> </w:t>
      </w:r>
    </w:p>
    <w:p w:rsidRPr="00F4178D" w:rsidR="00D21024" w:rsidP="00AB5503" w:rsidRDefault="00C7788E" w14:paraId="3F853367" w14:textId="2EDA27FB">
      <w:pPr>
        <w:pStyle w:val="ListParagraph"/>
        <w:numPr>
          <w:ilvl w:val="0"/>
          <w:numId w:val="6"/>
        </w:numPr>
        <w:spacing w:after="0" w:line="256" w:lineRule="auto"/>
        <w:ind w:left="360"/>
        <w:rPr>
          <w:i/>
          <w:sz w:val="20"/>
          <w:szCs w:val="20"/>
        </w:rPr>
      </w:pPr>
      <w:r w:rsidRPr="00F4178D">
        <w:rPr>
          <w:b/>
          <w:sz w:val="20"/>
          <w:szCs w:val="20"/>
        </w:rPr>
        <w:t>Process Model</w:t>
      </w:r>
      <w:r w:rsidRPr="00A5326F">
        <w:rPr>
          <w:sz w:val="20"/>
          <w:szCs w:val="20"/>
        </w:rPr>
        <w:t xml:space="preserve">: </w:t>
      </w:r>
      <w:r w:rsidRPr="00A5326F">
        <w:rPr>
          <w:i/>
          <w:sz w:val="20"/>
          <w:szCs w:val="20"/>
        </w:rPr>
        <w:t>Provide</w:t>
      </w:r>
      <w:r w:rsidRPr="00A5326F" w:rsidR="00693084">
        <w:rPr>
          <w:i/>
          <w:sz w:val="20"/>
          <w:szCs w:val="20"/>
        </w:rPr>
        <w:t xml:space="preserve"> a visual </w:t>
      </w:r>
      <w:r w:rsidR="00F4178D">
        <w:rPr>
          <w:i/>
          <w:sz w:val="20"/>
          <w:szCs w:val="20"/>
        </w:rPr>
        <w:t>representation of how t</w:t>
      </w:r>
      <w:r w:rsidRPr="00A5326F" w:rsidR="002975D7">
        <w:rPr>
          <w:i/>
          <w:sz w:val="20"/>
          <w:szCs w:val="20"/>
        </w:rPr>
        <w:t xml:space="preserve">he </w:t>
      </w:r>
      <w:r w:rsidRPr="00A5326F" w:rsidR="00914113">
        <w:rPr>
          <w:i/>
          <w:sz w:val="20"/>
          <w:szCs w:val="20"/>
        </w:rPr>
        <w:t xml:space="preserve">processes for </w:t>
      </w:r>
      <w:r w:rsidRPr="00A5326F" w:rsidR="00D21024">
        <w:rPr>
          <w:i/>
          <w:sz w:val="20"/>
          <w:szCs w:val="20"/>
        </w:rPr>
        <w:t xml:space="preserve">strategy </w:t>
      </w:r>
      <w:r w:rsidRPr="00A5326F" w:rsidR="00914113">
        <w:rPr>
          <w:i/>
          <w:sz w:val="20"/>
          <w:szCs w:val="20"/>
        </w:rPr>
        <w:t>implementation</w:t>
      </w:r>
      <w:r w:rsidR="00F4178D">
        <w:rPr>
          <w:i/>
          <w:sz w:val="20"/>
          <w:szCs w:val="20"/>
        </w:rPr>
        <w:t xml:space="preserve"> link to the programmatic </w:t>
      </w:r>
      <w:r w:rsidRPr="00A5326F" w:rsidR="002975D7">
        <w:rPr>
          <w:i/>
          <w:sz w:val="20"/>
          <w:szCs w:val="20"/>
        </w:rPr>
        <w:t>outputs and short-term outcomes.</w:t>
      </w:r>
      <w:r w:rsidRPr="00A5326F">
        <w:rPr>
          <w:i/>
          <w:sz w:val="20"/>
          <w:szCs w:val="20"/>
        </w:rPr>
        <w:t xml:space="preserve"> </w:t>
      </w:r>
      <w:r w:rsidRPr="00A5326F" w:rsidR="0089085D">
        <w:rPr>
          <w:i/>
          <w:sz w:val="20"/>
          <w:szCs w:val="20"/>
        </w:rPr>
        <w:t xml:space="preserve">The purpose of the process model is to detail specific activities or </w:t>
      </w:r>
      <w:r w:rsidRPr="00A5326F" w:rsidR="0089085D">
        <w:rPr>
          <w:i/>
          <w:sz w:val="20"/>
          <w:szCs w:val="20"/>
        </w:rPr>
        <w:lastRenderedPageBreak/>
        <w:t xml:space="preserve">processes within each strategy to help you better understand where </w:t>
      </w:r>
      <w:r w:rsidR="00391068">
        <w:rPr>
          <w:i/>
          <w:sz w:val="20"/>
          <w:szCs w:val="20"/>
        </w:rPr>
        <w:t xml:space="preserve">efficiencies and </w:t>
      </w:r>
      <w:r w:rsidRPr="00A5326F" w:rsidR="0089085D">
        <w:rPr>
          <w:i/>
          <w:sz w:val="20"/>
          <w:szCs w:val="20"/>
        </w:rPr>
        <w:t xml:space="preserve">inefficiencies might exist. </w:t>
      </w:r>
      <w:r w:rsidR="00E51E70">
        <w:rPr>
          <w:i/>
          <w:sz w:val="20"/>
          <w:szCs w:val="20"/>
        </w:rPr>
        <w:t>CDC will provide an e</w:t>
      </w:r>
      <w:r w:rsidRPr="00A5326F" w:rsidR="00D622B9">
        <w:rPr>
          <w:i/>
          <w:sz w:val="20"/>
          <w:szCs w:val="20"/>
        </w:rPr>
        <w:t xml:space="preserve">xample </w:t>
      </w:r>
      <w:r w:rsidR="00E51E70">
        <w:rPr>
          <w:i/>
          <w:sz w:val="20"/>
          <w:szCs w:val="20"/>
        </w:rPr>
        <w:t>in</w:t>
      </w:r>
      <w:r w:rsidRPr="00A5326F" w:rsidR="00D622B9">
        <w:rPr>
          <w:i/>
          <w:sz w:val="20"/>
          <w:szCs w:val="20"/>
        </w:rPr>
        <w:t xml:space="preserve"> Year 2.</w:t>
      </w:r>
      <w:r w:rsidR="00F4178D">
        <w:rPr>
          <w:i/>
          <w:sz w:val="20"/>
          <w:szCs w:val="20"/>
        </w:rPr>
        <w:t xml:space="preserve"> </w:t>
      </w:r>
      <w:r w:rsidRPr="00F4178D" w:rsidR="00D21024">
        <w:rPr>
          <w:i/>
          <w:sz w:val="20"/>
          <w:szCs w:val="20"/>
        </w:rPr>
        <w:t xml:space="preserve">At minimum, your </w:t>
      </w:r>
      <w:r w:rsidR="00E51E70">
        <w:rPr>
          <w:i/>
          <w:sz w:val="20"/>
          <w:szCs w:val="20"/>
        </w:rPr>
        <w:t xml:space="preserve">Process Model </w:t>
      </w:r>
      <w:r w:rsidRPr="00F4178D" w:rsidR="00D21024">
        <w:rPr>
          <w:i/>
          <w:sz w:val="20"/>
          <w:szCs w:val="20"/>
        </w:rPr>
        <w:t>should include a depiction of the relationship between:</w:t>
      </w:r>
    </w:p>
    <w:p w:rsidRPr="00A5326F" w:rsidR="00D21024" w:rsidP="00AB5503" w:rsidRDefault="00D21024" w14:paraId="7411DD11" w14:textId="77777777">
      <w:pPr>
        <w:pStyle w:val="ListParagraph"/>
        <w:numPr>
          <w:ilvl w:val="1"/>
          <w:numId w:val="6"/>
        </w:numPr>
        <w:ind w:left="1080"/>
        <w:rPr>
          <w:i/>
          <w:sz w:val="20"/>
          <w:szCs w:val="20"/>
        </w:rPr>
      </w:pPr>
      <w:r w:rsidRPr="00A5326F">
        <w:rPr>
          <w:i/>
          <w:sz w:val="20"/>
          <w:szCs w:val="20"/>
        </w:rPr>
        <w:t xml:space="preserve">Inputs/resources being used (i.e., infrastructure, management, staffing, partners, financial or technological resources) </w:t>
      </w:r>
    </w:p>
    <w:p w:rsidRPr="00A5326F" w:rsidR="00D21024" w:rsidP="00D21024" w:rsidRDefault="00D21024" w14:paraId="6C5ACF88" w14:textId="77777777">
      <w:pPr>
        <w:pStyle w:val="ListParagraph"/>
        <w:numPr>
          <w:ilvl w:val="1"/>
          <w:numId w:val="6"/>
        </w:numPr>
        <w:rPr>
          <w:i/>
          <w:sz w:val="20"/>
          <w:szCs w:val="20"/>
        </w:rPr>
      </w:pPr>
      <w:r w:rsidRPr="00A5326F">
        <w:rPr>
          <w:i/>
          <w:sz w:val="20"/>
          <w:szCs w:val="20"/>
        </w:rPr>
        <w:t xml:space="preserve">Activities being implemented </w:t>
      </w:r>
    </w:p>
    <w:p w:rsidRPr="00A5326F" w:rsidR="00D21024" w:rsidP="00D21024" w:rsidRDefault="00D21024" w14:paraId="72D88612" w14:textId="6DD56514">
      <w:pPr>
        <w:pStyle w:val="ListParagraph"/>
        <w:numPr>
          <w:ilvl w:val="1"/>
          <w:numId w:val="6"/>
        </w:numPr>
        <w:rPr>
          <w:i/>
          <w:sz w:val="20"/>
          <w:szCs w:val="20"/>
        </w:rPr>
      </w:pPr>
      <w:r w:rsidRPr="00A5326F">
        <w:rPr>
          <w:i/>
          <w:sz w:val="20"/>
          <w:szCs w:val="20"/>
        </w:rPr>
        <w:t>Actual or perceived efficiencies, inefficiencies, and bottlenecks</w:t>
      </w:r>
    </w:p>
    <w:p w:rsidRPr="00A5326F" w:rsidR="00D21024" w:rsidP="00D21024" w:rsidRDefault="00F4178D" w14:paraId="779C4F81" w14:textId="6B86FB15">
      <w:pPr>
        <w:pStyle w:val="ListParagraph"/>
        <w:numPr>
          <w:ilvl w:val="1"/>
          <w:numId w:val="6"/>
        </w:numPr>
        <w:rPr>
          <w:i/>
          <w:sz w:val="20"/>
          <w:szCs w:val="20"/>
        </w:rPr>
      </w:pPr>
      <w:r>
        <w:rPr>
          <w:i/>
          <w:sz w:val="20"/>
          <w:szCs w:val="20"/>
        </w:rPr>
        <w:t>Programmatic o</w:t>
      </w:r>
      <w:r w:rsidRPr="00A5326F" w:rsidR="00D21024">
        <w:rPr>
          <w:i/>
          <w:sz w:val="20"/>
          <w:szCs w:val="20"/>
        </w:rPr>
        <w:t>utputs that these activities are expected to result in</w:t>
      </w:r>
    </w:p>
    <w:p w:rsidRPr="00B63E67" w:rsidR="00C4063E" w:rsidP="00B63E67" w:rsidRDefault="00D21024" w14:paraId="196E7FDF" w14:textId="113839AC">
      <w:pPr>
        <w:pStyle w:val="ListParagraph"/>
        <w:numPr>
          <w:ilvl w:val="1"/>
          <w:numId w:val="6"/>
        </w:numPr>
        <w:rPr>
          <w:i/>
          <w:sz w:val="20"/>
          <w:szCs w:val="20"/>
        </w:rPr>
      </w:pPr>
      <w:r w:rsidRPr="00A5326F">
        <w:rPr>
          <w:i/>
          <w:sz w:val="20"/>
          <w:szCs w:val="20"/>
        </w:rPr>
        <w:t xml:space="preserve">Intended </w:t>
      </w:r>
      <w:r w:rsidR="00F4178D">
        <w:rPr>
          <w:i/>
          <w:sz w:val="20"/>
          <w:szCs w:val="20"/>
        </w:rPr>
        <w:t xml:space="preserve">short-term, intermediate, and long-term </w:t>
      </w:r>
      <w:r w:rsidRPr="00A5326F">
        <w:rPr>
          <w:i/>
          <w:sz w:val="20"/>
          <w:szCs w:val="20"/>
        </w:rPr>
        <w:t>outcomes</w:t>
      </w:r>
    </w:p>
    <w:p w:rsidR="00B63E67" w:rsidP="004A1327" w:rsidRDefault="00F167CD" w14:paraId="337BC204" w14:textId="2852B267">
      <w:pPr>
        <w:rPr>
          <w:i/>
          <w:sz w:val="20"/>
          <w:szCs w:val="20"/>
        </w:rPr>
      </w:pPr>
      <w:r w:rsidRPr="00A5326F">
        <w:rPr>
          <w:i/>
          <w:sz w:val="20"/>
          <w:szCs w:val="20"/>
        </w:rPr>
        <w:t xml:space="preserve">Note: The </w:t>
      </w:r>
      <w:r w:rsidRPr="00A5326F" w:rsidR="00D622B9">
        <w:rPr>
          <w:i/>
          <w:sz w:val="20"/>
          <w:szCs w:val="20"/>
        </w:rPr>
        <w:t>Efficiency Improvement Plan and Process Model</w:t>
      </w:r>
      <w:r w:rsidRPr="00A5326F">
        <w:rPr>
          <w:i/>
          <w:sz w:val="20"/>
          <w:szCs w:val="20"/>
        </w:rPr>
        <w:t xml:space="preserve"> is designed to provide a high-level </w:t>
      </w:r>
      <w:r w:rsidRPr="00A5326F" w:rsidR="003B00D3">
        <w:rPr>
          <w:i/>
          <w:sz w:val="20"/>
          <w:szCs w:val="20"/>
        </w:rPr>
        <w:t xml:space="preserve">summary </w:t>
      </w:r>
      <w:r w:rsidRPr="00A5326F">
        <w:rPr>
          <w:i/>
          <w:sz w:val="20"/>
          <w:szCs w:val="20"/>
        </w:rPr>
        <w:t>of evaluation methods and findings. Recipients may include appendices with supplemental evaluation findings and data collection tools.</w:t>
      </w:r>
    </w:p>
    <w:p w:rsidRPr="00B63E67" w:rsidR="00B63E67" w:rsidP="00B63E67" w:rsidRDefault="00B63E67" w14:paraId="4D48CF8B" w14:textId="1A79E76B">
      <w:pPr>
        <w:rPr>
          <w:i/>
          <w:sz w:val="20"/>
          <w:szCs w:val="20"/>
        </w:rPr>
      </w:pPr>
      <w:r>
        <w:rPr>
          <w:i/>
          <w:sz w:val="20"/>
          <w:szCs w:val="20"/>
        </w:rPr>
        <w:br w:type="page"/>
      </w:r>
      <w:r w:rsidRPr="00B63E67">
        <w:rPr>
          <w:b/>
        </w:rPr>
        <w:t xml:space="preserve"> </w:t>
      </w:r>
    </w:p>
    <w:p w:rsidR="00B63E67" w:rsidP="00B63E67" w:rsidRDefault="00B63E67" w14:paraId="5E1ACBD1" w14:textId="4509FBA0">
      <w:pPr>
        <w:rPr>
          <w:i/>
        </w:rPr>
      </w:pPr>
      <w:r w:rsidRPr="00B63E67">
        <w:rPr>
          <w:b/>
        </w:rPr>
        <w:t>Table</w:t>
      </w:r>
      <w:r w:rsidRPr="00DC51FE">
        <w:rPr>
          <w:b/>
        </w:rPr>
        <w:t xml:space="preserve"> </w:t>
      </w:r>
      <w:r>
        <w:rPr>
          <w:b/>
        </w:rPr>
        <w:t>1</w:t>
      </w:r>
      <w:r w:rsidRPr="00DC51FE">
        <w:rPr>
          <w:b/>
        </w:rPr>
        <w:t>.</w:t>
      </w:r>
      <w:r>
        <w:rPr>
          <w:b/>
        </w:rPr>
        <w:t xml:space="preserve"> Year 2 Evaluation Overview (TA Tool)</w:t>
      </w:r>
    </w:p>
    <w:p w:rsidRPr="00B63E67" w:rsidR="00B63E67" w:rsidP="00B63E67" w:rsidRDefault="00B63E67" w14:paraId="7271E3F1" w14:textId="51AFBE0D">
      <w:pPr>
        <w:rPr>
          <w:b/>
        </w:rPr>
      </w:pPr>
      <w:r>
        <w:rPr>
          <w:i/>
        </w:rPr>
        <w:t>N</w:t>
      </w:r>
      <w:r w:rsidRPr="00C154F2">
        <w:rPr>
          <w:i/>
        </w:rPr>
        <w:t>ote:</w:t>
      </w:r>
      <w:r>
        <w:rPr>
          <w:i/>
        </w:rPr>
        <w:t xml:space="preserve"> Please provide updated information and data for Table 1 which may come from your updated Year 2 evaluation plan or from Year 1 evaluation findings.</w:t>
      </w:r>
    </w:p>
    <w:tbl>
      <w:tblPr>
        <w:tblStyle w:val="TableGrid"/>
        <w:tblW w:w="0" w:type="auto"/>
        <w:tblLook w:val="04A0" w:firstRow="1" w:lastRow="0" w:firstColumn="1" w:lastColumn="0" w:noHBand="0" w:noVBand="1"/>
      </w:tblPr>
      <w:tblGrid>
        <w:gridCol w:w="3325"/>
        <w:gridCol w:w="3372"/>
        <w:gridCol w:w="3373"/>
      </w:tblGrid>
      <w:tr w:rsidR="00B63E67" w:rsidTr="00CD4C90" w14:paraId="6A4BCF9B" w14:textId="77777777">
        <w:trPr>
          <w:trHeight w:val="323"/>
        </w:trPr>
        <w:tc>
          <w:tcPr>
            <w:tcW w:w="3325" w:type="dxa"/>
            <w:shd w:val="clear" w:color="auto" w:fill="EA7A7E"/>
          </w:tcPr>
          <w:p w:rsidRPr="006C5849" w:rsidR="00B63E67" w:rsidP="00CD4C90" w:rsidRDefault="00B63E67" w14:paraId="16428F23" w14:textId="0242872F">
            <w:pPr>
              <w:contextualSpacing/>
              <w:rPr>
                <w:b/>
              </w:rPr>
            </w:pPr>
            <w:r>
              <w:rPr>
                <w:b/>
              </w:rPr>
              <w:t>Overview of the Program</w:t>
            </w:r>
          </w:p>
        </w:tc>
        <w:tc>
          <w:tcPr>
            <w:tcW w:w="6745" w:type="dxa"/>
            <w:gridSpan w:val="2"/>
            <w:tcBorders>
              <w:bottom w:val="single" w:color="auto" w:sz="4" w:space="0"/>
            </w:tcBorders>
            <w:shd w:val="clear" w:color="auto" w:fill="EA7A7E"/>
          </w:tcPr>
          <w:p w:rsidRPr="00C86BC6" w:rsidR="00B63E67" w:rsidP="00CD4C90" w:rsidRDefault="00B63E67" w14:paraId="1279EB7D" w14:textId="77777777">
            <w:pPr>
              <w:contextualSpacing/>
              <w:rPr>
                <w:b/>
              </w:rPr>
            </w:pPr>
            <w:r w:rsidRPr="00C86BC6">
              <w:rPr>
                <w:b/>
              </w:rPr>
              <w:t xml:space="preserve">Purpose of evaluation </w:t>
            </w:r>
            <w:r w:rsidRPr="00C86BC6">
              <w:rPr>
                <w:b/>
              </w:rPr>
              <w:tab/>
            </w:r>
          </w:p>
        </w:tc>
      </w:tr>
      <w:tr w:rsidR="00B63E67" w:rsidTr="00B63E67" w14:paraId="3CC786AA" w14:textId="77777777">
        <w:trPr>
          <w:trHeight w:val="2798"/>
        </w:trPr>
        <w:tc>
          <w:tcPr>
            <w:tcW w:w="3325" w:type="dxa"/>
            <w:vMerge w:val="restart"/>
          </w:tcPr>
          <w:p w:rsidR="00B63E67" w:rsidP="00CD4C90" w:rsidRDefault="00B63E67" w14:paraId="79686C29" w14:textId="77777777">
            <w:r>
              <w:rPr>
                <w:i/>
              </w:rPr>
              <w:t xml:space="preserve">Please provide a brief statement of the </w:t>
            </w:r>
            <w:r w:rsidRPr="00DC51FE">
              <w:rPr>
                <w:b/>
                <w:i/>
              </w:rPr>
              <w:t>problem or burden</w:t>
            </w:r>
            <w:r>
              <w:rPr>
                <w:i/>
              </w:rPr>
              <w:t xml:space="preserve"> for your program, describe the </w:t>
            </w:r>
            <w:r>
              <w:rPr>
                <w:b/>
                <w:i/>
              </w:rPr>
              <w:t xml:space="preserve">strategies </w:t>
            </w:r>
            <w:r w:rsidRPr="00DC51FE">
              <w:rPr>
                <w:i/>
              </w:rPr>
              <w:t>you’ve selected to evaluate</w:t>
            </w:r>
            <w:r>
              <w:rPr>
                <w:i/>
              </w:rPr>
              <w:t xml:space="preserve">, the </w:t>
            </w:r>
            <w:r w:rsidRPr="00DC51FE">
              <w:rPr>
                <w:b/>
                <w:i/>
              </w:rPr>
              <w:t xml:space="preserve">intended outcomes, </w:t>
            </w:r>
            <w:r>
              <w:rPr>
                <w:i/>
              </w:rPr>
              <w:t>and</w:t>
            </w:r>
            <w:r w:rsidRPr="00DC51FE">
              <w:rPr>
                <w:b/>
                <w:i/>
              </w:rPr>
              <w:t xml:space="preserve"> </w:t>
            </w:r>
            <w:r>
              <w:rPr>
                <w:b/>
                <w:i/>
              </w:rPr>
              <w:t xml:space="preserve">priority </w:t>
            </w:r>
            <w:r w:rsidRPr="00DC51FE">
              <w:rPr>
                <w:b/>
                <w:i/>
              </w:rPr>
              <w:t>population served</w:t>
            </w:r>
            <w:r>
              <w:rPr>
                <w:i/>
              </w:rPr>
              <w:t xml:space="preserve"> (be sure to include updated prevalence and baseline data and preliminary CVD findings). Please also </w:t>
            </w:r>
            <w:r w:rsidRPr="000C564F">
              <w:rPr>
                <w:i/>
              </w:rPr>
              <w:t xml:space="preserve">describe the </w:t>
            </w:r>
            <w:r>
              <w:rPr>
                <w:i/>
              </w:rPr>
              <w:t xml:space="preserve">history, background and context of your </w:t>
            </w:r>
            <w:r w:rsidRPr="000C564F">
              <w:rPr>
                <w:i/>
              </w:rPr>
              <w:t>organ</w:t>
            </w:r>
            <w:r>
              <w:rPr>
                <w:i/>
              </w:rPr>
              <w:t xml:space="preserve">ization and the </w:t>
            </w:r>
            <w:r w:rsidRPr="000C564F">
              <w:rPr>
                <w:i/>
              </w:rPr>
              <w:t xml:space="preserve">program </w:t>
            </w:r>
            <w:r>
              <w:rPr>
                <w:i/>
              </w:rPr>
              <w:t>as it relates to your Year 2 findings.</w:t>
            </w:r>
          </w:p>
          <w:p w:rsidR="00B63E67" w:rsidP="00CD4C90" w:rsidRDefault="00B63E67" w14:paraId="360A4E97" w14:textId="77777777"/>
          <w:p w:rsidR="00B63E67" w:rsidP="00CD4C90" w:rsidRDefault="00B63E67" w14:paraId="4475CDB3" w14:textId="77777777"/>
        </w:tc>
        <w:tc>
          <w:tcPr>
            <w:tcW w:w="6745" w:type="dxa"/>
            <w:gridSpan w:val="2"/>
            <w:tcBorders>
              <w:right w:val="single" w:color="auto" w:sz="4" w:space="0"/>
            </w:tcBorders>
          </w:tcPr>
          <w:p w:rsidRPr="00764D28" w:rsidR="00B63E67" w:rsidP="00CD4C90" w:rsidRDefault="00B63E67" w14:paraId="76611382" w14:textId="77777777">
            <w:pPr>
              <w:rPr>
                <w:i/>
              </w:rPr>
            </w:pPr>
            <w:r w:rsidRPr="00213854">
              <w:rPr>
                <w:i/>
              </w:rPr>
              <w:t>Describe the general purpose of the</w:t>
            </w:r>
            <w:r>
              <w:rPr>
                <w:i/>
              </w:rPr>
              <w:t xml:space="preserve"> evaluation</w:t>
            </w:r>
            <w:r w:rsidRPr="00213854">
              <w:rPr>
                <w:i/>
              </w:rPr>
              <w:t xml:space="preserve"> </w:t>
            </w:r>
            <w:r>
              <w:rPr>
                <w:i/>
              </w:rPr>
              <w:t>in Year 2</w:t>
            </w:r>
            <w:r w:rsidRPr="006C5849">
              <w:rPr>
                <w:i/>
              </w:rPr>
              <w:t xml:space="preserve">.  </w:t>
            </w:r>
            <w:r w:rsidRPr="00213854">
              <w:rPr>
                <w:i/>
              </w:rPr>
              <w:t xml:space="preserve">Information can be taken from the </w:t>
            </w:r>
            <w:r>
              <w:rPr>
                <w:i/>
              </w:rPr>
              <w:t>Year 2</w:t>
            </w:r>
            <w:r w:rsidRPr="00734318">
              <w:rPr>
                <w:i/>
              </w:rPr>
              <w:t xml:space="preserve"> evaluation plan.</w:t>
            </w:r>
          </w:p>
          <w:p w:rsidR="00B63E67" w:rsidP="00CD4C90" w:rsidRDefault="00B63E67" w14:paraId="05364702" w14:textId="77777777">
            <w:pPr>
              <w:rPr>
                <w:i/>
              </w:rPr>
            </w:pPr>
          </w:p>
          <w:p w:rsidR="00B63E67" w:rsidP="00CD4C90" w:rsidRDefault="00B63E67" w14:paraId="0E4ED70B" w14:textId="77777777">
            <w:pPr>
              <w:rPr>
                <w:i/>
              </w:rPr>
            </w:pPr>
          </w:p>
          <w:p w:rsidR="00B63E67" w:rsidP="00CD4C90" w:rsidRDefault="00B63E67" w14:paraId="019C8722" w14:textId="77777777">
            <w:pPr>
              <w:rPr>
                <w:i/>
              </w:rPr>
            </w:pPr>
          </w:p>
          <w:p w:rsidR="00B63E67" w:rsidP="00CD4C90" w:rsidRDefault="00B63E67" w14:paraId="6CF8D76D" w14:textId="77777777">
            <w:pPr>
              <w:rPr>
                <w:i/>
              </w:rPr>
            </w:pPr>
          </w:p>
          <w:p w:rsidR="00B63E67" w:rsidP="00CD4C90" w:rsidRDefault="00B63E67" w14:paraId="216D53A8" w14:textId="77777777">
            <w:pPr>
              <w:rPr>
                <w:i/>
              </w:rPr>
            </w:pPr>
          </w:p>
          <w:p w:rsidR="00B63E67" w:rsidP="00CD4C90" w:rsidRDefault="00B63E67" w14:paraId="7A2F17FD" w14:textId="77777777">
            <w:pPr>
              <w:rPr>
                <w:i/>
              </w:rPr>
            </w:pPr>
          </w:p>
          <w:p w:rsidR="00B63E67" w:rsidP="00CD4C90" w:rsidRDefault="00B63E67" w14:paraId="7BB83B72" w14:textId="77777777">
            <w:pPr>
              <w:rPr>
                <w:i/>
              </w:rPr>
            </w:pPr>
          </w:p>
          <w:p w:rsidR="00B63E67" w:rsidP="00CD4C90" w:rsidRDefault="00B63E67" w14:paraId="65CD6C0A" w14:textId="77777777">
            <w:pPr>
              <w:rPr>
                <w:i/>
              </w:rPr>
            </w:pPr>
          </w:p>
          <w:p w:rsidRPr="006C5849" w:rsidR="00B63E67" w:rsidP="00CD4C90" w:rsidRDefault="00B63E67" w14:paraId="14B69D91" w14:textId="77777777">
            <w:pPr>
              <w:rPr>
                <w:i/>
              </w:rPr>
            </w:pPr>
          </w:p>
        </w:tc>
      </w:tr>
      <w:tr w:rsidR="00B63E67" w:rsidTr="00CD4C90" w14:paraId="0F02E156" w14:textId="77777777">
        <w:tc>
          <w:tcPr>
            <w:tcW w:w="3325" w:type="dxa"/>
            <w:vMerge/>
          </w:tcPr>
          <w:p w:rsidR="00B63E67" w:rsidP="00CD4C90" w:rsidRDefault="00B63E67" w14:paraId="4D85EA12" w14:textId="77777777"/>
        </w:tc>
        <w:tc>
          <w:tcPr>
            <w:tcW w:w="6745" w:type="dxa"/>
            <w:gridSpan w:val="2"/>
            <w:shd w:val="clear" w:color="auto" w:fill="EA7A7E"/>
          </w:tcPr>
          <w:p w:rsidRPr="00C86BC6" w:rsidR="00B63E67" w:rsidP="00CD4C90" w:rsidRDefault="00B63E67" w14:paraId="257184DD" w14:textId="77777777">
            <w:pPr>
              <w:rPr>
                <w:b/>
              </w:rPr>
            </w:pPr>
            <w:r>
              <w:rPr>
                <w:b/>
              </w:rPr>
              <w:t>Overarching Evaluation Questions</w:t>
            </w:r>
          </w:p>
        </w:tc>
      </w:tr>
      <w:tr w:rsidR="00B63E67" w:rsidTr="00CD4C90" w14:paraId="2D27BB1A" w14:textId="77777777">
        <w:trPr>
          <w:trHeight w:val="800"/>
        </w:trPr>
        <w:tc>
          <w:tcPr>
            <w:tcW w:w="3325" w:type="dxa"/>
            <w:vMerge/>
          </w:tcPr>
          <w:p w:rsidR="00B63E67" w:rsidP="00CD4C90" w:rsidRDefault="00B63E67" w14:paraId="7C8B6BEB" w14:textId="77777777"/>
        </w:tc>
        <w:tc>
          <w:tcPr>
            <w:tcW w:w="6745" w:type="dxa"/>
            <w:gridSpan w:val="2"/>
          </w:tcPr>
          <w:p w:rsidR="00B63E67" w:rsidP="00CD4C90" w:rsidRDefault="00B63E67" w14:paraId="0BB801BF" w14:textId="77777777">
            <w:r>
              <w:rPr>
                <w:i/>
              </w:rPr>
              <w:t>Provide the overarching Efficiency Core Area evaluation questions you assessed in Year 2.  Information can be taken from the multi-year and Year 2 evaluation plan.</w:t>
            </w:r>
          </w:p>
        </w:tc>
      </w:tr>
      <w:tr w:rsidR="00B63E67" w:rsidTr="00CD4C90" w14:paraId="77365154" w14:textId="77777777">
        <w:trPr>
          <w:trHeight w:val="918"/>
        </w:trPr>
        <w:tc>
          <w:tcPr>
            <w:tcW w:w="3325" w:type="dxa"/>
            <w:vMerge/>
          </w:tcPr>
          <w:p w:rsidR="00B63E67" w:rsidP="00CD4C90" w:rsidRDefault="00B63E67" w14:paraId="6841AF8E" w14:textId="77777777"/>
        </w:tc>
        <w:tc>
          <w:tcPr>
            <w:tcW w:w="6745" w:type="dxa"/>
            <w:gridSpan w:val="2"/>
          </w:tcPr>
          <w:p w:rsidR="00B63E67" w:rsidP="00CD4C90" w:rsidRDefault="00B63E67" w14:paraId="3AF8D5FE" w14:textId="77777777">
            <w:pPr>
              <w:rPr>
                <w:i/>
              </w:rPr>
            </w:pPr>
            <w:r>
              <w:rPr>
                <w:i/>
              </w:rPr>
              <w:t>Strategy 1.</w:t>
            </w:r>
          </w:p>
        </w:tc>
      </w:tr>
      <w:tr w:rsidR="00B63E67" w:rsidTr="00CD4C90" w14:paraId="6B933BF0" w14:textId="77777777">
        <w:trPr>
          <w:trHeight w:val="918"/>
        </w:trPr>
        <w:tc>
          <w:tcPr>
            <w:tcW w:w="3325" w:type="dxa"/>
            <w:vMerge/>
          </w:tcPr>
          <w:p w:rsidR="00B63E67" w:rsidP="00CD4C90" w:rsidRDefault="00B63E67" w14:paraId="79DAFE78" w14:textId="77777777"/>
        </w:tc>
        <w:tc>
          <w:tcPr>
            <w:tcW w:w="6745" w:type="dxa"/>
            <w:gridSpan w:val="2"/>
          </w:tcPr>
          <w:p w:rsidR="00B63E67" w:rsidP="00CD4C90" w:rsidRDefault="00B63E67" w14:paraId="616144A4" w14:textId="77777777">
            <w:pPr>
              <w:rPr>
                <w:i/>
              </w:rPr>
            </w:pPr>
            <w:r>
              <w:rPr>
                <w:i/>
              </w:rPr>
              <w:t>Strategy 2.</w:t>
            </w:r>
          </w:p>
        </w:tc>
      </w:tr>
      <w:tr w:rsidR="00B63E67" w:rsidTr="00CD4C90" w14:paraId="00E06279" w14:textId="77777777">
        <w:trPr>
          <w:trHeight w:val="918"/>
        </w:trPr>
        <w:tc>
          <w:tcPr>
            <w:tcW w:w="3325" w:type="dxa"/>
            <w:vMerge/>
          </w:tcPr>
          <w:p w:rsidR="00B63E67" w:rsidP="00CD4C90" w:rsidRDefault="00B63E67" w14:paraId="0A6F69C4" w14:textId="77777777"/>
        </w:tc>
        <w:tc>
          <w:tcPr>
            <w:tcW w:w="6745" w:type="dxa"/>
            <w:gridSpan w:val="2"/>
          </w:tcPr>
          <w:p w:rsidR="00B63E67" w:rsidP="00CD4C90" w:rsidRDefault="00B63E67" w14:paraId="6F39362E" w14:textId="77777777">
            <w:pPr>
              <w:rPr>
                <w:i/>
              </w:rPr>
            </w:pPr>
            <w:r>
              <w:rPr>
                <w:i/>
              </w:rPr>
              <w:t>Strategy 3.</w:t>
            </w:r>
          </w:p>
        </w:tc>
      </w:tr>
      <w:tr w:rsidR="00B63E67" w:rsidTr="00CD4C90" w14:paraId="682DD19E" w14:textId="77777777">
        <w:trPr>
          <w:trHeight w:val="359"/>
        </w:trPr>
        <w:tc>
          <w:tcPr>
            <w:tcW w:w="3325" w:type="dxa"/>
            <w:vMerge/>
          </w:tcPr>
          <w:p w:rsidR="00B63E67" w:rsidP="00CD4C90" w:rsidRDefault="00B63E67" w14:paraId="3B2E74D4" w14:textId="77777777"/>
        </w:tc>
        <w:tc>
          <w:tcPr>
            <w:tcW w:w="6745" w:type="dxa"/>
            <w:gridSpan w:val="2"/>
            <w:shd w:val="clear" w:color="auto" w:fill="EA7A7E"/>
          </w:tcPr>
          <w:p w:rsidRPr="00C86BC6" w:rsidR="00B63E67" w:rsidP="00CD4C90" w:rsidRDefault="00B63E67" w14:paraId="0044BDB1" w14:textId="77777777">
            <w:pPr>
              <w:rPr>
                <w:b/>
              </w:rPr>
            </w:pPr>
            <w:r w:rsidRPr="00C86BC6">
              <w:rPr>
                <w:b/>
              </w:rPr>
              <w:t xml:space="preserve">Methods </w:t>
            </w:r>
          </w:p>
        </w:tc>
      </w:tr>
      <w:tr w:rsidR="00B63E67" w:rsidTr="00CD4C90" w14:paraId="05274A3A" w14:textId="77777777">
        <w:trPr>
          <w:trHeight w:val="872"/>
        </w:trPr>
        <w:tc>
          <w:tcPr>
            <w:tcW w:w="3325" w:type="dxa"/>
            <w:vMerge/>
          </w:tcPr>
          <w:p w:rsidR="00B63E67" w:rsidP="00CD4C90" w:rsidRDefault="00B63E67" w14:paraId="40CF7B95" w14:textId="77777777"/>
        </w:tc>
        <w:tc>
          <w:tcPr>
            <w:tcW w:w="6745" w:type="dxa"/>
            <w:gridSpan w:val="2"/>
          </w:tcPr>
          <w:p w:rsidRPr="00DC1766" w:rsidR="00B63E67" w:rsidP="00CD4C90" w:rsidRDefault="00B63E67" w14:paraId="72C4DB8B" w14:textId="5345C9D9">
            <w:pPr>
              <w:rPr>
                <w:i/>
              </w:rPr>
            </w:pPr>
            <w:r w:rsidRPr="00DC51FE">
              <w:rPr>
                <w:i/>
              </w:rPr>
              <w:t>Describe</w:t>
            </w:r>
            <w:r>
              <w:rPr>
                <w:i/>
              </w:rPr>
              <w:t xml:space="preserve"> the</w:t>
            </w:r>
            <w:r w:rsidR="0030292B">
              <w:rPr>
                <w:i/>
              </w:rPr>
              <w:t xml:space="preserve"> evaluation design,</w:t>
            </w:r>
            <w:r w:rsidRPr="00DC51FE">
              <w:rPr>
                <w:i/>
              </w:rPr>
              <w:t xml:space="preserve"> data collection </w:t>
            </w:r>
            <w:r w:rsidR="0030292B">
              <w:rPr>
                <w:i/>
              </w:rPr>
              <w:t xml:space="preserve">and data analysis </w:t>
            </w:r>
            <w:r w:rsidRPr="00DC51FE">
              <w:rPr>
                <w:i/>
              </w:rPr>
              <w:t>methods</w:t>
            </w:r>
            <w:r>
              <w:rPr>
                <w:i/>
              </w:rPr>
              <w:t xml:space="preserve"> for the Efficiency core area evaluated in Year 2. Information can be taken from the Year 2 evaluation plan.</w:t>
            </w:r>
          </w:p>
        </w:tc>
      </w:tr>
      <w:tr w:rsidR="00B63E67" w:rsidTr="00CD4C90" w14:paraId="7C27FF93" w14:textId="77777777">
        <w:trPr>
          <w:trHeight w:val="369"/>
        </w:trPr>
        <w:tc>
          <w:tcPr>
            <w:tcW w:w="3325" w:type="dxa"/>
            <w:vMerge/>
          </w:tcPr>
          <w:p w:rsidR="00B63E67" w:rsidP="00CD4C90" w:rsidRDefault="00B63E67" w14:paraId="4F5747BF" w14:textId="77777777"/>
        </w:tc>
        <w:tc>
          <w:tcPr>
            <w:tcW w:w="3372" w:type="dxa"/>
          </w:tcPr>
          <w:p w:rsidRPr="00DC51FE" w:rsidR="00B63E67" w:rsidP="00CD4C90" w:rsidRDefault="00B63E67" w14:paraId="62683876" w14:textId="77777777">
            <w:pPr>
              <w:rPr>
                <w:i/>
              </w:rPr>
            </w:pPr>
            <w:r>
              <w:rPr>
                <w:i/>
              </w:rPr>
              <w:t>Evaluation Design</w:t>
            </w:r>
          </w:p>
        </w:tc>
        <w:tc>
          <w:tcPr>
            <w:tcW w:w="3373" w:type="dxa"/>
          </w:tcPr>
          <w:p w:rsidRPr="00DC51FE" w:rsidR="00B63E67" w:rsidP="0030292B" w:rsidRDefault="00B63E67" w14:paraId="534AEB0C" w14:textId="37B28BC5">
            <w:pPr>
              <w:rPr>
                <w:i/>
              </w:rPr>
            </w:pPr>
            <w:r>
              <w:rPr>
                <w:i/>
              </w:rPr>
              <w:t xml:space="preserve">Evaluation Data Collection </w:t>
            </w:r>
            <w:r w:rsidR="0030292B">
              <w:rPr>
                <w:i/>
              </w:rPr>
              <w:t>and Analysis Methods</w:t>
            </w:r>
          </w:p>
        </w:tc>
      </w:tr>
      <w:tr w:rsidR="00B63E67" w:rsidTr="00CD4C90" w14:paraId="7B8D59CA" w14:textId="77777777">
        <w:trPr>
          <w:trHeight w:val="367"/>
        </w:trPr>
        <w:tc>
          <w:tcPr>
            <w:tcW w:w="3325" w:type="dxa"/>
            <w:vMerge/>
          </w:tcPr>
          <w:p w:rsidR="00B63E67" w:rsidP="00CD4C90" w:rsidRDefault="00B63E67" w14:paraId="2584B0E7" w14:textId="77777777"/>
        </w:tc>
        <w:tc>
          <w:tcPr>
            <w:tcW w:w="3372" w:type="dxa"/>
          </w:tcPr>
          <w:p w:rsidR="00B63E67" w:rsidP="00CD4C90" w:rsidRDefault="00B63E67" w14:paraId="6E834331" w14:textId="77777777">
            <w:pPr>
              <w:rPr>
                <w:i/>
              </w:rPr>
            </w:pPr>
            <w:r>
              <w:rPr>
                <w:i/>
              </w:rPr>
              <w:t>Strategy 1.</w:t>
            </w:r>
          </w:p>
          <w:p w:rsidR="00B63E67" w:rsidP="00CD4C90" w:rsidRDefault="00B63E67" w14:paraId="3CB58E43" w14:textId="77777777">
            <w:pPr>
              <w:rPr>
                <w:i/>
              </w:rPr>
            </w:pPr>
          </w:p>
          <w:p w:rsidRPr="00DC51FE" w:rsidR="00B63E67" w:rsidP="00CD4C90" w:rsidRDefault="00B63E67" w14:paraId="1C1F63B4" w14:textId="77777777">
            <w:pPr>
              <w:rPr>
                <w:i/>
              </w:rPr>
            </w:pPr>
          </w:p>
        </w:tc>
        <w:tc>
          <w:tcPr>
            <w:tcW w:w="3373" w:type="dxa"/>
          </w:tcPr>
          <w:p w:rsidRPr="00DC51FE" w:rsidR="00B63E67" w:rsidP="00CD4C90" w:rsidRDefault="00B63E67" w14:paraId="7B40AF2D" w14:textId="77777777">
            <w:pPr>
              <w:rPr>
                <w:i/>
              </w:rPr>
            </w:pPr>
          </w:p>
        </w:tc>
      </w:tr>
      <w:tr w:rsidR="00B63E67" w:rsidTr="00CD4C90" w14:paraId="7E618A7B" w14:textId="77777777">
        <w:trPr>
          <w:trHeight w:val="367"/>
        </w:trPr>
        <w:tc>
          <w:tcPr>
            <w:tcW w:w="3325" w:type="dxa"/>
            <w:vMerge/>
          </w:tcPr>
          <w:p w:rsidR="00B63E67" w:rsidP="00CD4C90" w:rsidRDefault="00B63E67" w14:paraId="78BA91BE" w14:textId="77777777"/>
        </w:tc>
        <w:tc>
          <w:tcPr>
            <w:tcW w:w="3372" w:type="dxa"/>
          </w:tcPr>
          <w:p w:rsidR="00B63E67" w:rsidP="00CD4C90" w:rsidRDefault="00B63E67" w14:paraId="28760D80" w14:textId="77777777">
            <w:pPr>
              <w:rPr>
                <w:i/>
              </w:rPr>
            </w:pPr>
            <w:r>
              <w:rPr>
                <w:i/>
              </w:rPr>
              <w:t>Strategy 2.</w:t>
            </w:r>
          </w:p>
          <w:p w:rsidR="00B63E67" w:rsidP="00CD4C90" w:rsidRDefault="00B63E67" w14:paraId="53F0BB7E" w14:textId="77777777">
            <w:pPr>
              <w:rPr>
                <w:i/>
              </w:rPr>
            </w:pPr>
          </w:p>
          <w:p w:rsidRPr="00DC51FE" w:rsidR="00B63E67" w:rsidP="00CD4C90" w:rsidRDefault="00B63E67" w14:paraId="5555C25D" w14:textId="77777777">
            <w:pPr>
              <w:rPr>
                <w:i/>
              </w:rPr>
            </w:pPr>
          </w:p>
        </w:tc>
        <w:tc>
          <w:tcPr>
            <w:tcW w:w="3373" w:type="dxa"/>
          </w:tcPr>
          <w:p w:rsidRPr="00DC51FE" w:rsidR="00B63E67" w:rsidP="00CD4C90" w:rsidRDefault="00B63E67" w14:paraId="560E51B6" w14:textId="77777777">
            <w:pPr>
              <w:rPr>
                <w:i/>
              </w:rPr>
            </w:pPr>
          </w:p>
        </w:tc>
      </w:tr>
      <w:tr w:rsidR="00B63E67" w:rsidTr="00CD4C90" w14:paraId="696A3EA5" w14:textId="77777777">
        <w:trPr>
          <w:trHeight w:val="367"/>
        </w:trPr>
        <w:tc>
          <w:tcPr>
            <w:tcW w:w="3325" w:type="dxa"/>
            <w:vMerge/>
          </w:tcPr>
          <w:p w:rsidR="00B63E67" w:rsidP="00CD4C90" w:rsidRDefault="00B63E67" w14:paraId="7F0A88F1" w14:textId="77777777"/>
        </w:tc>
        <w:tc>
          <w:tcPr>
            <w:tcW w:w="3372" w:type="dxa"/>
          </w:tcPr>
          <w:p w:rsidR="00B63E67" w:rsidP="00CD4C90" w:rsidRDefault="00B63E67" w14:paraId="523473EB" w14:textId="77777777">
            <w:pPr>
              <w:rPr>
                <w:i/>
              </w:rPr>
            </w:pPr>
            <w:r>
              <w:rPr>
                <w:i/>
              </w:rPr>
              <w:t>Strategy 3.</w:t>
            </w:r>
          </w:p>
          <w:p w:rsidR="00B63E67" w:rsidP="00CD4C90" w:rsidRDefault="00B63E67" w14:paraId="414FEDA4" w14:textId="77777777">
            <w:pPr>
              <w:rPr>
                <w:i/>
              </w:rPr>
            </w:pPr>
          </w:p>
          <w:p w:rsidRPr="00DC51FE" w:rsidR="00B63E67" w:rsidP="00CD4C90" w:rsidRDefault="00B63E67" w14:paraId="325C7C4E" w14:textId="77777777">
            <w:pPr>
              <w:rPr>
                <w:i/>
              </w:rPr>
            </w:pPr>
          </w:p>
        </w:tc>
        <w:tc>
          <w:tcPr>
            <w:tcW w:w="3373" w:type="dxa"/>
          </w:tcPr>
          <w:p w:rsidRPr="00DC51FE" w:rsidR="00B63E67" w:rsidP="00CD4C90" w:rsidRDefault="00B63E67" w14:paraId="21197A01" w14:textId="77777777">
            <w:pPr>
              <w:rPr>
                <w:i/>
              </w:rPr>
            </w:pPr>
          </w:p>
        </w:tc>
      </w:tr>
    </w:tbl>
    <w:p w:rsidR="00B63E67" w:rsidRDefault="00B63E67" w14:paraId="070B0A69" w14:textId="43E27A1E">
      <w:pPr>
        <w:rPr>
          <w:b/>
        </w:rPr>
      </w:pPr>
    </w:p>
    <w:p w:rsidRPr="005F5241" w:rsidR="00B63E67" w:rsidP="00B63E67" w:rsidRDefault="00B63E67" w14:paraId="0401863E" w14:textId="33A3A392">
      <w:pPr>
        <w:rPr>
          <w:b/>
        </w:rPr>
      </w:pPr>
      <w:r w:rsidRPr="009A6662">
        <w:rPr>
          <w:b/>
        </w:rPr>
        <w:t xml:space="preserve">Table 2. </w:t>
      </w:r>
      <w:r>
        <w:rPr>
          <w:b/>
        </w:rPr>
        <w:t xml:space="preserve">Efficiency Improvement Plan </w:t>
      </w:r>
      <w:r w:rsidR="00141EF6">
        <w:rPr>
          <w:b/>
        </w:rPr>
        <w:t xml:space="preserve">and Process Model </w:t>
      </w:r>
      <w:r>
        <w:rPr>
          <w:b/>
        </w:rPr>
        <w:t>(TA Tool)</w:t>
      </w:r>
    </w:p>
    <w:tbl>
      <w:tblPr>
        <w:tblStyle w:val="TableGrid"/>
        <w:tblW w:w="0" w:type="auto"/>
        <w:tblLook w:val="04A0" w:firstRow="1" w:lastRow="0" w:firstColumn="1" w:lastColumn="0" w:noHBand="0" w:noVBand="1"/>
      </w:tblPr>
      <w:tblGrid>
        <w:gridCol w:w="2020"/>
        <w:gridCol w:w="197"/>
        <w:gridCol w:w="7731"/>
      </w:tblGrid>
      <w:tr w:rsidRPr="00DA1F2C" w:rsidR="00B63E67" w:rsidTr="00141EF6" w14:paraId="02DB6717" w14:textId="77777777">
        <w:trPr>
          <w:trHeight w:val="427"/>
        </w:trPr>
        <w:tc>
          <w:tcPr>
            <w:tcW w:w="2020" w:type="dxa"/>
            <w:tcBorders>
              <w:right w:val="nil"/>
            </w:tcBorders>
            <w:shd w:val="clear" w:color="auto" w:fill="EA7A7E"/>
          </w:tcPr>
          <w:p w:rsidRPr="006C5849" w:rsidR="00B63E67" w:rsidP="00CD4C90" w:rsidRDefault="00B63E67" w14:paraId="4987B1B2" w14:textId="77777777">
            <w:pPr>
              <w:rPr>
                <w:b/>
                <w:szCs w:val="20"/>
              </w:rPr>
            </w:pPr>
            <w:r>
              <w:rPr>
                <w:b/>
                <w:szCs w:val="20"/>
              </w:rPr>
              <w:t>Strategy 1</w:t>
            </w:r>
            <w:r w:rsidRPr="006B00A5">
              <w:rPr>
                <w:b/>
                <w:szCs w:val="20"/>
              </w:rPr>
              <w:t>:</w:t>
            </w:r>
          </w:p>
        </w:tc>
        <w:tc>
          <w:tcPr>
            <w:tcW w:w="7928" w:type="dxa"/>
            <w:gridSpan w:val="2"/>
            <w:tcBorders>
              <w:left w:val="nil"/>
            </w:tcBorders>
          </w:tcPr>
          <w:p w:rsidR="00B63E67" w:rsidP="00CD4C90" w:rsidRDefault="00B63E67" w14:paraId="75B8C3D7" w14:textId="77777777">
            <w:pPr>
              <w:rPr>
                <w:szCs w:val="20"/>
              </w:rPr>
            </w:pPr>
          </w:p>
          <w:p w:rsidRPr="006C5849" w:rsidR="00B63E67" w:rsidP="00CD4C90" w:rsidRDefault="00B63E67" w14:paraId="4C3E0890" w14:textId="77777777">
            <w:pPr>
              <w:rPr>
                <w:szCs w:val="20"/>
              </w:rPr>
            </w:pPr>
          </w:p>
        </w:tc>
      </w:tr>
      <w:tr w:rsidRPr="00DA1F2C" w:rsidR="00B63E67" w:rsidTr="00141EF6" w14:paraId="7F484730" w14:textId="77777777">
        <w:trPr>
          <w:trHeight w:val="219"/>
        </w:trPr>
        <w:tc>
          <w:tcPr>
            <w:tcW w:w="2217" w:type="dxa"/>
            <w:gridSpan w:val="2"/>
            <w:shd w:val="clear" w:color="auto" w:fill="EA7A7E"/>
          </w:tcPr>
          <w:p w:rsidRPr="006C5849" w:rsidR="00B63E67" w:rsidP="00CD4C90" w:rsidRDefault="00B63E67" w14:paraId="360E8A9D" w14:textId="77777777">
            <w:pPr>
              <w:jc w:val="center"/>
              <w:rPr>
                <w:b/>
                <w:szCs w:val="20"/>
              </w:rPr>
            </w:pPr>
            <w:r w:rsidRPr="006C5849">
              <w:rPr>
                <w:b/>
                <w:szCs w:val="20"/>
              </w:rPr>
              <w:t>Finding</w:t>
            </w:r>
          </w:p>
        </w:tc>
        <w:tc>
          <w:tcPr>
            <w:tcW w:w="7731" w:type="dxa"/>
            <w:shd w:val="clear" w:color="auto" w:fill="EA7A7E"/>
          </w:tcPr>
          <w:p w:rsidRPr="006C5849" w:rsidR="00B63E67" w:rsidP="00CD4C90" w:rsidRDefault="00B63E67" w14:paraId="66E877C9" w14:textId="77777777">
            <w:pPr>
              <w:jc w:val="center"/>
              <w:rPr>
                <w:b/>
                <w:szCs w:val="20"/>
              </w:rPr>
            </w:pPr>
            <w:r w:rsidRPr="006C5849">
              <w:rPr>
                <w:b/>
                <w:szCs w:val="20"/>
              </w:rPr>
              <w:t>Description</w:t>
            </w:r>
          </w:p>
        </w:tc>
      </w:tr>
      <w:tr w:rsidRPr="00DA1F2C" w:rsidR="00B63E67" w:rsidTr="00141EF6" w14:paraId="2ADA17A8" w14:textId="77777777">
        <w:trPr>
          <w:trHeight w:val="1882"/>
        </w:trPr>
        <w:tc>
          <w:tcPr>
            <w:tcW w:w="2217" w:type="dxa"/>
            <w:gridSpan w:val="2"/>
            <w:shd w:val="clear" w:color="auto" w:fill="F6C6C7"/>
          </w:tcPr>
          <w:p w:rsidR="00B63E67" w:rsidP="00CD4C90" w:rsidRDefault="00B63E67" w14:paraId="12DFEF3B" w14:textId="77777777">
            <w:pPr>
              <w:rPr>
                <w:b/>
                <w:szCs w:val="20"/>
              </w:rPr>
            </w:pPr>
            <w:r>
              <w:rPr>
                <w:b/>
                <w:szCs w:val="20"/>
              </w:rPr>
              <w:t>Year 2 Process Narrative</w:t>
            </w:r>
          </w:p>
        </w:tc>
        <w:tc>
          <w:tcPr>
            <w:tcW w:w="7731" w:type="dxa"/>
          </w:tcPr>
          <w:p w:rsidRPr="0030292B" w:rsidR="0030292B" w:rsidP="0030292B" w:rsidRDefault="0030292B" w14:paraId="0638ECF1" w14:textId="77777777">
            <w:pPr>
              <w:rPr>
                <w:i/>
              </w:rPr>
            </w:pPr>
            <w:r w:rsidRPr="0030292B">
              <w:rPr>
                <w:i/>
              </w:rPr>
              <w:t>Describe the activities implemented for the selected strategy and the current processes implemented at each level of the program (e.g., if the selected strategy is implemented in three health systems, and five community-based organizations, you would describe activities and processes implemented at the health department, health system, and community-based organization level).</w:t>
            </w:r>
          </w:p>
          <w:p w:rsidR="00B63E67" w:rsidP="00CD4C90" w:rsidRDefault="00B63E67" w14:paraId="1C56F337" w14:textId="77777777">
            <w:pPr>
              <w:rPr>
                <w:i/>
              </w:rPr>
            </w:pPr>
          </w:p>
          <w:p w:rsidR="00B63E67" w:rsidP="00CD4C90" w:rsidRDefault="00B63E67" w14:paraId="4EBD3682" w14:textId="77777777">
            <w:pPr>
              <w:rPr>
                <w:i/>
              </w:rPr>
            </w:pPr>
          </w:p>
          <w:p w:rsidR="00B63E67" w:rsidP="00CD4C90" w:rsidRDefault="00B63E67" w14:paraId="4BE0F58A" w14:textId="77777777">
            <w:pPr>
              <w:rPr>
                <w:i/>
              </w:rPr>
            </w:pPr>
          </w:p>
          <w:p w:rsidR="00B63E67" w:rsidP="00CD4C90" w:rsidRDefault="00B63E67" w14:paraId="10388095" w14:textId="77777777">
            <w:pPr>
              <w:rPr>
                <w:i/>
              </w:rPr>
            </w:pPr>
          </w:p>
          <w:p w:rsidR="00B63E67" w:rsidP="00CD4C90" w:rsidRDefault="00B63E67" w14:paraId="62A9989D" w14:textId="77777777">
            <w:pPr>
              <w:rPr>
                <w:i/>
              </w:rPr>
            </w:pPr>
          </w:p>
          <w:p w:rsidR="00B63E67" w:rsidP="00CD4C90" w:rsidRDefault="00B63E67" w14:paraId="1F5099A0" w14:textId="77777777">
            <w:pPr>
              <w:rPr>
                <w:i/>
              </w:rPr>
            </w:pPr>
          </w:p>
          <w:p w:rsidRPr="000C564F" w:rsidR="00B63E67" w:rsidP="00CD4C90" w:rsidRDefault="00B63E67" w14:paraId="722259C0" w14:textId="77777777">
            <w:pPr>
              <w:rPr>
                <w:i/>
              </w:rPr>
            </w:pPr>
          </w:p>
        </w:tc>
      </w:tr>
      <w:tr w:rsidRPr="00DA1F2C" w:rsidR="00B63E67" w:rsidTr="00141EF6" w14:paraId="6E58F5E9" w14:textId="77777777">
        <w:trPr>
          <w:trHeight w:val="2770"/>
        </w:trPr>
        <w:tc>
          <w:tcPr>
            <w:tcW w:w="2217" w:type="dxa"/>
            <w:gridSpan w:val="2"/>
            <w:shd w:val="clear" w:color="auto" w:fill="F6C6C7"/>
          </w:tcPr>
          <w:p w:rsidRPr="006C5849" w:rsidR="00B63E67" w:rsidP="00CD4C90" w:rsidRDefault="00B63E67" w14:paraId="0BCA5A15" w14:textId="77777777">
            <w:pPr>
              <w:rPr>
                <w:b/>
                <w:szCs w:val="20"/>
              </w:rPr>
            </w:pPr>
            <w:r>
              <w:rPr>
                <w:b/>
                <w:szCs w:val="20"/>
              </w:rPr>
              <w:t xml:space="preserve">Year 2 Analysis of Inefficiencies </w:t>
            </w:r>
          </w:p>
        </w:tc>
        <w:tc>
          <w:tcPr>
            <w:tcW w:w="7731" w:type="dxa"/>
          </w:tcPr>
          <w:p w:rsidRPr="003E44FD" w:rsidR="003E44FD" w:rsidP="003E44FD" w:rsidRDefault="003E44FD" w14:paraId="43FA30DF" w14:textId="77777777">
            <w:pPr>
              <w:rPr>
                <w:i/>
                <w:szCs w:val="20"/>
              </w:rPr>
            </w:pPr>
            <w:r w:rsidRPr="003E44FD">
              <w:rPr>
                <w:i/>
                <w:szCs w:val="20"/>
              </w:rPr>
              <w:t>Based on your evaluation findings, describe where perceived or actual inefficiencies exist in the flow from resources (i.e., infrastructure, management, staffing, partners, financial or technological resources) to program activities and how this affects programmatic outputs and short-term outcomes.</w:t>
            </w:r>
          </w:p>
          <w:p w:rsidR="00B63E67" w:rsidP="00CD4C90" w:rsidRDefault="00B63E67" w14:paraId="7563C7F1" w14:textId="77777777">
            <w:pPr>
              <w:rPr>
                <w:i/>
                <w:szCs w:val="20"/>
              </w:rPr>
            </w:pPr>
          </w:p>
          <w:p w:rsidR="00B63E67" w:rsidP="00CD4C90" w:rsidRDefault="00B63E67" w14:paraId="0FFA5041" w14:textId="77777777">
            <w:pPr>
              <w:rPr>
                <w:i/>
                <w:szCs w:val="20"/>
              </w:rPr>
            </w:pPr>
          </w:p>
          <w:p w:rsidR="00B63E67" w:rsidP="00CD4C90" w:rsidRDefault="00B63E67" w14:paraId="46AB3546" w14:textId="46661C3A">
            <w:pPr>
              <w:rPr>
                <w:i/>
                <w:szCs w:val="20"/>
              </w:rPr>
            </w:pPr>
          </w:p>
          <w:p w:rsidR="00B63E67" w:rsidP="00CD4C90" w:rsidRDefault="00B63E67" w14:paraId="3127A096" w14:textId="77777777">
            <w:pPr>
              <w:rPr>
                <w:i/>
                <w:szCs w:val="20"/>
              </w:rPr>
            </w:pPr>
          </w:p>
          <w:p w:rsidRPr="006C5849" w:rsidR="00B63E67" w:rsidP="00CD4C90" w:rsidRDefault="00B63E67" w14:paraId="58487262" w14:textId="77777777">
            <w:pPr>
              <w:rPr>
                <w:i/>
                <w:szCs w:val="20"/>
              </w:rPr>
            </w:pPr>
          </w:p>
        </w:tc>
      </w:tr>
      <w:tr w:rsidRPr="00DA1F2C" w:rsidR="00B63E67" w:rsidTr="00141EF6" w14:paraId="5B167B5E" w14:textId="77777777">
        <w:trPr>
          <w:trHeight w:val="3247"/>
        </w:trPr>
        <w:tc>
          <w:tcPr>
            <w:tcW w:w="2217" w:type="dxa"/>
            <w:gridSpan w:val="2"/>
            <w:shd w:val="clear" w:color="auto" w:fill="F6C6C7"/>
          </w:tcPr>
          <w:p w:rsidRPr="006C5849" w:rsidR="00B63E67" w:rsidP="000D160A" w:rsidRDefault="000D160A" w14:paraId="65DEE374" w14:textId="37F1B788">
            <w:pPr>
              <w:rPr>
                <w:b/>
                <w:szCs w:val="20"/>
              </w:rPr>
            </w:pPr>
            <w:r>
              <w:rPr>
                <w:b/>
                <w:szCs w:val="20"/>
              </w:rPr>
              <w:t>Program improvements</w:t>
            </w:r>
          </w:p>
        </w:tc>
        <w:tc>
          <w:tcPr>
            <w:tcW w:w="7731" w:type="dxa"/>
          </w:tcPr>
          <w:p w:rsidRPr="006C5849" w:rsidR="00B63E67" w:rsidP="00CD4C90" w:rsidRDefault="000D160A" w14:paraId="32C8C410" w14:textId="11F09945">
            <w:pPr>
              <w:rPr>
                <w:i/>
                <w:szCs w:val="20"/>
              </w:rPr>
            </w:pPr>
            <w:r w:rsidRPr="000D160A">
              <w:rPr>
                <w:i/>
                <w:szCs w:val="20"/>
              </w:rPr>
              <w:t>Describe what programmatic changes have been and will be implemented in response to perceived and actual inefficiencies to improve the flow of resources for the selected strategy in subsequent years. Describe how these changes will more efficiently lead to the intended programmatic outputs, short-term outcomes, and health impact. If applicable, describe any barriers to reducing inefficiencies in your program.</w:t>
            </w:r>
          </w:p>
        </w:tc>
      </w:tr>
      <w:tr w:rsidRPr="00DA1F2C" w:rsidR="00B63E67" w:rsidTr="00141EF6" w14:paraId="22513AC0" w14:textId="77777777">
        <w:trPr>
          <w:trHeight w:val="2030"/>
        </w:trPr>
        <w:tc>
          <w:tcPr>
            <w:tcW w:w="2217" w:type="dxa"/>
            <w:gridSpan w:val="2"/>
            <w:shd w:val="clear" w:color="auto" w:fill="F6C6C7"/>
          </w:tcPr>
          <w:p w:rsidRPr="006C5849" w:rsidR="00B63E67" w:rsidP="00CD4C90" w:rsidRDefault="00B63E67" w14:paraId="0887B206" w14:textId="33598FC0">
            <w:pPr>
              <w:rPr>
                <w:b/>
                <w:szCs w:val="20"/>
              </w:rPr>
            </w:pPr>
            <w:r>
              <w:rPr>
                <w:b/>
                <w:szCs w:val="20"/>
              </w:rPr>
              <w:t>B</w:t>
            </w:r>
            <w:r w:rsidRPr="006C5849">
              <w:rPr>
                <w:b/>
                <w:szCs w:val="20"/>
              </w:rPr>
              <w:t>enc</w:t>
            </w:r>
            <w:r w:rsidR="00CC4C81">
              <w:rPr>
                <w:b/>
                <w:szCs w:val="20"/>
              </w:rPr>
              <w:t xml:space="preserve">hmarks </w:t>
            </w:r>
            <w:r>
              <w:rPr>
                <w:b/>
                <w:szCs w:val="20"/>
              </w:rPr>
              <w:t>tracked in Year 3</w:t>
            </w:r>
            <w:r w:rsidRPr="006C5849">
              <w:rPr>
                <w:b/>
                <w:szCs w:val="20"/>
              </w:rPr>
              <w:t xml:space="preserve"> (process or outcome measures)</w:t>
            </w:r>
          </w:p>
        </w:tc>
        <w:tc>
          <w:tcPr>
            <w:tcW w:w="7731" w:type="dxa"/>
          </w:tcPr>
          <w:p w:rsidR="00B63E67" w:rsidP="00CD4C90" w:rsidRDefault="00B63E67" w14:paraId="165C94DC" w14:textId="77777777">
            <w:pPr>
              <w:rPr>
                <w:i/>
                <w:szCs w:val="20"/>
              </w:rPr>
            </w:pPr>
            <w:r>
              <w:rPr>
                <w:i/>
                <w:szCs w:val="20"/>
              </w:rPr>
              <w:t>Describe what indicators for the selected strategy will be tracked in Year 3 related to program effectiveness. Please also describe any changes that will be made to the evaluation based on the Year 2 evaluation findings.</w:t>
            </w:r>
          </w:p>
          <w:p w:rsidR="00141EF6" w:rsidP="00CD4C90" w:rsidRDefault="00141EF6" w14:paraId="1A0E7F6E" w14:textId="77777777">
            <w:pPr>
              <w:rPr>
                <w:i/>
                <w:szCs w:val="20"/>
              </w:rPr>
            </w:pPr>
          </w:p>
          <w:p w:rsidR="00141EF6" w:rsidP="00CD4C90" w:rsidRDefault="00141EF6" w14:paraId="36E4412F" w14:textId="77777777">
            <w:pPr>
              <w:rPr>
                <w:i/>
                <w:szCs w:val="20"/>
              </w:rPr>
            </w:pPr>
          </w:p>
          <w:p w:rsidR="00141EF6" w:rsidP="00CD4C90" w:rsidRDefault="00141EF6" w14:paraId="00228EF2" w14:textId="77777777">
            <w:pPr>
              <w:rPr>
                <w:i/>
                <w:szCs w:val="20"/>
              </w:rPr>
            </w:pPr>
          </w:p>
          <w:p w:rsidR="00141EF6" w:rsidP="00CD4C90" w:rsidRDefault="00141EF6" w14:paraId="4E989D3F" w14:textId="77777777">
            <w:pPr>
              <w:rPr>
                <w:i/>
                <w:szCs w:val="20"/>
              </w:rPr>
            </w:pPr>
          </w:p>
          <w:p w:rsidR="00141EF6" w:rsidP="00CD4C90" w:rsidRDefault="00141EF6" w14:paraId="450E22D9" w14:textId="77777777">
            <w:pPr>
              <w:rPr>
                <w:i/>
                <w:szCs w:val="20"/>
              </w:rPr>
            </w:pPr>
          </w:p>
          <w:p w:rsidR="00141EF6" w:rsidP="00CD4C90" w:rsidRDefault="00141EF6" w14:paraId="3A9D7D9B" w14:textId="77777777">
            <w:pPr>
              <w:rPr>
                <w:i/>
                <w:szCs w:val="20"/>
              </w:rPr>
            </w:pPr>
          </w:p>
          <w:p w:rsidRPr="006C5849" w:rsidR="00141EF6" w:rsidP="00CD4C90" w:rsidRDefault="00141EF6" w14:paraId="58C540BB" w14:textId="6D022051">
            <w:pPr>
              <w:rPr>
                <w:i/>
                <w:szCs w:val="20"/>
              </w:rPr>
            </w:pPr>
          </w:p>
        </w:tc>
      </w:tr>
      <w:tr w:rsidRPr="00DA1F2C" w:rsidR="00B63E67" w:rsidTr="00141EF6" w14:paraId="51BA95F9" w14:textId="77777777">
        <w:trPr>
          <w:trHeight w:val="306"/>
        </w:trPr>
        <w:tc>
          <w:tcPr>
            <w:tcW w:w="9948" w:type="dxa"/>
            <w:gridSpan w:val="3"/>
            <w:shd w:val="clear" w:color="auto" w:fill="F6C6C7"/>
          </w:tcPr>
          <w:p w:rsidRPr="005F5241" w:rsidR="00B63E67" w:rsidP="00CD4C90" w:rsidRDefault="00B63E67" w14:paraId="2147920C" w14:textId="2DF87D62">
            <w:pPr>
              <w:rPr>
                <w:b/>
                <w:i/>
                <w:szCs w:val="20"/>
              </w:rPr>
            </w:pPr>
            <w:r w:rsidRPr="005F5241">
              <w:rPr>
                <w:b/>
                <w:szCs w:val="20"/>
              </w:rPr>
              <w:t>Process Model</w:t>
            </w:r>
            <w:r>
              <w:rPr>
                <w:b/>
                <w:szCs w:val="20"/>
              </w:rPr>
              <w:t xml:space="preserve"> for Strategy 1</w:t>
            </w:r>
            <w:r>
              <w:rPr>
                <w:b/>
                <w:i/>
                <w:szCs w:val="20"/>
              </w:rPr>
              <w:t xml:space="preserve">: </w:t>
            </w:r>
            <w:r w:rsidRPr="000D160A" w:rsidR="000D160A">
              <w:rPr>
                <w:i/>
                <w:szCs w:val="20"/>
              </w:rPr>
              <w:t>Provide a visual representation of how the processes for strategy implementation link to the programmatic outputs and short-term outcomes.</w:t>
            </w:r>
          </w:p>
        </w:tc>
      </w:tr>
      <w:tr w:rsidRPr="00DA1F2C" w:rsidR="00B63E67" w:rsidTr="00141EF6" w14:paraId="0646C630" w14:textId="77777777">
        <w:trPr>
          <w:trHeight w:val="10056"/>
        </w:trPr>
        <w:tc>
          <w:tcPr>
            <w:tcW w:w="9948" w:type="dxa"/>
            <w:gridSpan w:val="3"/>
            <w:shd w:val="clear" w:color="auto" w:fill="auto"/>
          </w:tcPr>
          <w:p w:rsidR="00B63E67" w:rsidP="00CD4C90" w:rsidRDefault="00B63E67" w14:paraId="7E185376" w14:textId="77777777">
            <w:pPr>
              <w:rPr>
                <w:i/>
                <w:szCs w:val="20"/>
              </w:rPr>
            </w:pPr>
            <w:r>
              <w:rPr>
                <w:i/>
                <w:szCs w:val="20"/>
              </w:rPr>
              <w:t>INSERT MODEL HERE</w:t>
            </w:r>
          </w:p>
        </w:tc>
      </w:tr>
    </w:tbl>
    <w:p w:rsidR="00C7788E" w:rsidP="004A1327" w:rsidRDefault="00C7788E" w14:paraId="6B8354A2" w14:textId="00E4844D">
      <w:pPr>
        <w:rPr>
          <w:b/>
          <w:sz w:val="20"/>
          <w:szCs w:val="20"/>
        </w:rPr>
      </w:pPr>
    </w:p>
    <w:p w:rsidR="00141EF6" w:rsidRDefault="00141EF6" w14:paraId="59B43D96" w14:textId="44193048">
      <w:pPr>
        <w:rPr>
          <w:b/>
          <w:sz w:val="20"/>
          <w:szCs w:val="20"/>
        </w:rPr>
      </w:pPr>
      <w:r>
        <w:rPr>
          <w:b/>
          <w:sz w:val="20"/>
          <w:szCs w:val="20"/>
        </w:rPr>
        <w:br w:type="page"/>
      </w:r>
    </w:p>
    <w:p w:rsidR="000D160A" w:rsidP="004A1327" w:rsidRDefault="000D160A" w14:paraId="155E0BFB" w14:textId="77777777">
      <w:pPr>
        <w:rPr>
          <w:b/>
          <w:sz w:val="20"/>
          <w:szCs w:val="20"/>
        </w:rPr>
      </w:pPr>
    </w:p>
    <w:tbl>
      <w:tblPr>
        <w:tblStyle w:val="TableGrid"/>
        <w:tblW w:w="0" w:type="auto"/>
        <w:tblLook w:val="04A0" w:firstRow="1" w:lastRow="0" w:firstColumn="1" w:lastColumn="0" w:noHBand="0" w:noVBand="1"/>
      </w:tblPr>
      <w:tblGrid>
        <w:gridCol w:w="2045"/>
        <w:gridCol w:w="200"/>
        <w:gridCol w:w="7825"/>
      </w:tblGrid>
      <w:tr w:rsidRPr="006C5849" w:rsidR="000D160A" w:rsidTr="00083EBF" w14:paraId="581F5BE5" w14:textId="77777777">
        <w:tc>
          <w:tcPr>
            <w:tcW w:w="2045" w:type="dxa"/>
            <w:tcBorders>
              <w:right w:val="nil"/>
            </w:tcBorders>
            <w:shd w:val="clear" w:color="auto" w:fill="EA7A7E"/>
          </w:tcPr>
          <w:p w:rsidRPr="006C5849" w:rsidR="000D160A" w:rsidP="00083EBF" w:rsidRDefault="000D160A" w14:paraId="739DDF42" w14:textId="1EC82FF5">
            <w:pPr>
              <w:rPr>
                <w:b/>
                <w:szCs w:val="20"/>
              </w:rPr>
            </w:pPr>
            <w:r>
              <w:rPr>
                <w:b/>
                <w:szCs w:val="20"/>
              </w:rPr>
              <w:t>Strategy 2</w:t>
            </w:r>
            <w:r w:rsidRPr="006B00A5">
              <w:rPr>
                <w:b/>
                <w:szCs w:val="20"/>
              </w:rPr>
              <w:t>:</w:t>
            </w:r>
          </w:p>
        </w:tc>
        <w:tc>
          <w:tcPr>
            <w:tcW w:w="8025" w:type="dxa"/>
            <w:gridSpan w:val="2"/>
            <w:tcBorders>
              <w:left w:val="nil"/>
            </w:tcBorders>
          </w:tcPr>
          <w:p w:rsidR="000D160A" w:rsidP="00083EBF" w:rsidRDefault="000D160A" w14:paraId="0A8AD6A0" w14:textId="77777777">
            <w:pPr>
              <w:rPr>
                <w:szCs w:val="20"/>
              </w:rPr>
            </w:pPr>
          </w:p>
          <w:p w:rsidRPr="006C5849" w:rsidR="000D160A" w:rsidP="00083EBF" w:rsidRDefault="000D160A" w14:paraId="0B585E1E" w14:textId="77777777">
            <w:pPr>
              <w:rPr>
                <w:szCs w:val="20"/>
              </w:rPr>
            </w:pPr>
          </w:p>
        </w:tc>
      </w:tr>
      <w:tr w:rsidRPr="006C5849" w:rsidR="000D160A" w:rsidTr="00083EBF" w14:paraId="7DF7AF00" w14:textId="77777777">
        <w:tc>
          <w:tcPr>
            <w:tcW w:w="2245" w:type="dxa"/>
            <w:gridSpan w:val="2"/>
            <w:shd w:val="clear" w:color="auto" w:fill="EA7A7E"/>
          </w:tcPr>
          <w:p w:rsidRPr="006C5849" w:rsidR="000D160A" w:rsidP="00083EBF" w:rsidRDefault="000D160A" w14:paraId="46154678" w14:textId="77777777">
            <w:pPr>
              <w:jc w:val="center"/>
              <w:rPr>
                <w:b/>
                <w:szCs w:val="20"/>
              </w:rPr>
            </w:pPr>
            <w:r w:rsidRPr="006C5849">
              <w:rPr>
                <w:b/>
                <w:szCs w:val="20"/>
              </w:rPr>
              <w:t>Finding</w:t>
            </w:r>
          </w:p>
        </w:tc>
        <w:tc>
          <w:tcPr>
            <w:tcW w:w="7825" w:type="dxa"/>
            <w:shd w:val="clear" w:color="auto" w:fill="EA7A7E"/>
          </w:tcPr>
          <w:p w:rsidRPr="006C5849" w:rsidR="000D160A" w:rsidP="00083EBF" w:rsidRDefault="000D160A" w14:paraId="393D411C" w14:textId="77777777">
            <w:pPr>
              <w:jc w:val="center"/>
              <w:rPr>
                <w:b/>
                <w:szCs w:val="20"/>
              </w:rPr>
            </w:pPr>
            <w:r w:rsidRPr="006C5849">
              <w:rPr>
                <w:b/>
                <w:szCs w:val="20"/>
              </w:rPr>
              <w:t>Description</w:t>
            </w:r>
          </w:p>
        </w:tc>
      </w:tr>
      <w:tr w:rsidRPr="000C564F" w:rsidR="000D160A" w:rsidTr="00083EBF" w14:paraId="0C331228" w14:textId="77777777">
        <w:trPr>
          <w:trHeight w:val="2312"/>
        </w:trPr>
        <w:tc>
          <w:tcPr>
            <w:tcW w:w="2245" w:type="dxa"/>
            <w:gridSpan w:val="2"/>
            <w:shd w:val="clear" w:color="auto" w:fill="F6C6C7"/>
          </w:tcPr>
          <w:p w:rsidR="000D160A" w:rsidP="00083EBF" w:rsidRDefault="000D160A" w14:paraId="22019F6B" w14:textId="77777777">
            <w:pPr>
              <w:rPr>
                <w:b/>
                <w:szCs w:val="20"/>
              </w:rPr>
            </w:pPr>
            <w:r>
              <w:rPr>
                <w:b/>
                <w:szCs w:val="20"/>
              </w:rPr>
              <w:t>Year 2 Process Narrative</w:t>
            </w:r>
          </w:p>
        </w:tc>
        <w:tc>
          <w:tcPr>
            <w:tcW w:w="7825" w:type="dxa"/>
          </w:tcPr>
          <w:p w:rsidR="000D160A" w:rsidP="00083EBF" w:rsidRDefault="003E44FD" w14:paraId="4165B09F" w14:textId="71EBC78C">
            <w:pPr>
              <w:rPr>
                <w:i/>
              </w:rPr>
            </w:pPr>
            <w:r w:rsidRPr="003E44FD">
              <w:rPr>
                <w:i/>
              </w:rPr>
              <w:t>Describe the activities implemented for the selected strategy and the current processes implemented at each level of the program (e.g., if the selected strategy is implemented in three health systems, and five community-based organizations, you would describe activities and processes implemented at the health department, health system, and community-based organization level).</w:t>
            </w:r>
          </w:p>
          <w:p w:rsidR="000D160A" w:rsidP="00083EBF" w:rsidRDefault="000D160A" w14:paraId="7535A072" w14:textId="77777777">
            <w:pPr>
              <w:rPr>
                <w:i/>
              </w:rPr>
            </w:pPr>
          </w:p>
          <w:p w:rsidR="000D160A" w:rsidP="00083EBF" w:rsidRDefault="000D160A" w14:paraId="255929B4" w14:textId="77777777">
            <w:pPr>
              <w:rPr>
                <w:i/>
              </w:rPr>
            </w:pPr>
          </w:p>
          <w:p w:rsidR="000D160A" w:rsidP="00083EBF" w:rsidRDefault="000D160A" w14:paraId="68A1B4A2" w14:textId="77777777">
            <w:pPr>
              <w:rPr>
                <w:i/>
              </w:rPr>
            </w:pPr>
          </w:p>
          <w:p w:rsidR="000D160A" w:rsidP="00083EBF" w:rsidRDefault="000D160A" w14:paraId="1E9B8751" w14:textId="77777777">
            <w:pPr>
              <w:rPr>
                <w:i/>
              </w:rPr>
            </w:pPr>
          </w:p>
          <w:p w:rsidR="000D160A" w:rsidP="00083EBF" w:rsidRDefault="000D160A" w14:paraId="4FA2E772" w14:textId="77777777">
            <w:pPr>
              <w:rPr>
                <w:i/>
              </w:rPr>
            </w:pPr>
          </w:p>
          <w:p w:rsidRPr="000C564F" w:rsidR="000D160A" w:rsidP="00083EBF" w:rsidRDefault="000D160A" w14:paraId="3795E305" w14:textId="77777777">
            <w:pPr>
              <w:rPr>
                <w:i/>
              </w:rPr>
            </w:pPr>
          </w:p>
        </w:tc>
      </w:tr>
      <w:tr w:rsidRPr="006C5849" w:rsidR="000D160A" w:rsidTr="00083EBF" w14:paraId="5F553037" w14:textId="77777777">
        <w:trPr>
          <w:trHeight w:val="3401"/>
        </w:trPr>
        <w:tc>
          <w:tcPr>
            <w:tcW w:w="2245" w:type="dxa"/>
            <w:gridSpan w:val="2"/>
            <w:shd w:val="clear" w:color="auto" w:fill="F6C6C7"/>
          </w:tcPr>
          <w:p w:rsidRPr="006C5849" w:rsidR="000D160A" w:rsidP="00083EBF" w:rsidRDefault="000D160A" w14:paraId="1E4C4C1E" w14:textId="77777777">
            <w:pPr>
              <w:rPr>
                <w:b/>
                <w:szCs w:val="20"/>
              </w:rPr>
            </w:pPr>
            <w:r>
              <w:rPr>
                <w:b/>
                <w:szCs w:val="20"/>
              </w:rPr>
              <w:t xml:space="preserve">Year 2 Analysis of Inefficiencies </w:t>
            </w:r>
          </w:p>
        </w:tc>
        <w:tc>
          <w:tcPr>
            <w:tcW w:w="7825" w:type="dxa"/>
          </w:tcPr>
          <w:p w:rsidRPr="003E44FD" w:rsidR="003E44FD" w:rsidP="003E44FD" w:rsidRDefault="003E44FD" w14:paraId="1FD95F95" w14:textId="77777777">
            <w:pPr>
              <w:rPr>
                <w:i/>
                <w:szCs w:val="20"/>
              </w:rPr>
            </w:pPr>
            <w:r w:rsidRPr="003E44FD">
              <w:rPr>
                <w:i/>
                <w:szCs w:val="20"/>
              </w:rPr>
              <w:t>Based on your evaluation findings, describe where perceived or actual inefficiencies exist in the flow from resources (i.e., infrastructure, management, staffing, partners, financial or technological resources) to program activities and how this affects programmatic outputs and short-term outcomes.</w:t>
            </w:r>
          </w:p>
          <w:p w:rsidRPr="006C5849" w:rsidR="000D160A" w:rsidP="00083EBF" w:rsidRDefault="000D160A" w14:paraId="39DFF20A" w14:textId="77777777">
            <w:pPr>
              <w:rPr>
                <w:i/>
                <w:szCs w:val="20"/>
              </w:rPr>
            </w:pPr>
          </w:p>
        </w:tc>
      </w:tr>
      <w:tr w:rsidRPr="006C5849" w:rsidR="000D160A" w:rsidTr="00083EBF" w14:paraId="48AC90DA" w14:textId="77777777">
        <w:trPr>
          <w:trHeight w:val="3050"/>
        </w:trPr>
        <w:tc>
          <w:tcPr>
            <w:tcW w:w="2245" w:type="dxa"/>
            <w:gridSpan w:val="2"/>
            <w:shd w:val="clear" w:color="auto" w:fill="F6C6C7"/>
          </w:tcPr>
          <w:p w:rsidRPr="006C5849" w:rsidR="000D160A" w:rsidP="00083EBF" w:rsidRDefault="000D160A" w14:paraId="62278BDD" w14:textId="77777777">
            <w:pPr>
              <w:rPr>
                <w:b/>
                <w:szCs w:val="20"/>
              </w:rPr>
            </w:pPr>
            <w:r>
              <w:rPr>
                <w:b/>
                <w:szCs w:val="20"/>
              </w:rPr>
              <w:t>Program improvements</w:t>
            </w:r>
          </w:p>
        </w:tc>
        <w:tc>
          <w:tcPr>
            <w:tcW w:w="7825" w:type="dxa"/>
          </w:tcPr>
          <w:p w:rsidRPr="006C5849" w:rsidR="000D160A" w:rsidP="00083EBF" w:rsidRDefault="003E44FD" w14:paraId="222D8DFB" w14:textId="1A12CFF8">
            <w:pPr>
              <w:rPr>
                <w:i/>
                <w:szCs w:val="20"/>
              </w:rPr>
            </w:pPr>
            <w:r w:rsidRPr="000D160A">
              <w:rPr>
                <w:i/>
                <w:szCs w:val="20"/>
              </w:rPr>
              <w:t>Describe what programmatic changes have been and will be implemented in response to perceived and actual inefficiencies to improve the flow of resources for the selected strategy in subsequent years. Describe how these changes will more efficiently lead to the intended programmatic outputs, short-term outcomes, and health impact. If applicable, describe any barriers to reducing inefficiencies in your program.</w:t>
            </w:r>
          </w:p>
        </w:tc>
      </w:tr>
      <w:tr w:rsidRPr="006C5849" w:rsidR="000D160A" w:rsidTr="00083EBF" w14:paraId="2C01075E" w14:textId="77777777">
        <w:trPr>
          <w:trHeight w:val="2492"/>
        </w:trPr>
        <w:tc>
          <w:tcPr>
            <w:tcW w:w="2245" w:type="dxa"/>
            <w:gridSpan w:val="2"/>
            <w:shd w:val="clear" w:color="auto" w:fill="F6C6C7"/>
          </w:tcPr>
          <w:p w:rsidRPr="006C5849" w:rsidR="000D160A" w:rsidP="00083EBF" w:rsidRDefault="000D160A" w14:paraId="1F3DDDA7" w14:textId="77777777">
            <w:pPr>
              <w:rPr>
                <w:b/>
                <w:szCs w:val="20"/>
              </w:rPr>
            </w:pPr>
            <w:r>
              <w:rPr>
                <w:b/>
                <w:szCs w:val="20"/>
              </w:rPr>
              <w:t>B</w:t>
            </w:r>
            <w:r w:rsidRPr="006C5849">
              <w:rPr>
                <w:b/>
                <w:szCs w:val="20"/>
              </w:rPr>
              <w:t>enc</w:t>
            </w:r>
            <w:r>
              <w:rPr>
                <w:b/>
                <w:szCs w:val="20"/>
              </w:rPr>
              <w:t>hmarks tracked in Year 3</w:t>
            </w:r>
            <w:r w:rsidRPr="006C5849">
              <w:rPr>
                <w:b/>
                <w:szCs w:val="20"/>
              </w:rPr>
              <w:t xml:space="preserve"> (process or outcome measures)</w:t>
            </w:r>
          </w:p>
        </w:tc>
        <w:tc>
          <w:tcPr>
            <w:tcW w:w="7825" w:type="dxa"/>
          </w:tcPr>
          <w:p w:rsidRPr="006C5849" w:rsidR="000D160A" w:rsidP="00083EBF" w:rsidRDefault="003E44FD" w14:paraId="236D1D12" w14:textId="78B2B899">
            <w:pPr>
              <w:rPr>
                <w:i/>
                <w:szCs w:val="20"/>
              </w:rPr>
            </w:pPr>
            <w:r>
              <w:rPr>
                <w:i/>
                <w:szCs w:val="20"/>
              </w:rPr>
              <w:t>Describe what indicators for the selected strategy will be tracked in Year 3 related to program effectiveness. Please also describe any changes that will be made to the evaluation based on the Year 2 evaluation findings.</w:t>
            </w:r>
          </w:p>
        </w:tc>
      </w:tr>
      <w:tr w:rsidRPr="005F5241" w:rsidR="000D160A" w:rsidTr="00083EBF" w14:paraId="7A66997A" w14:textId="77777777">
        <w:trPr>
          <w:trHeight w:val="377"/>
        </w:trPr>
        <w:tc>
          <w:tcPr>
            <w:tcW w:w="10070" w:type="dxa"/>
            <w:gridSpan w:val="3"/>
            <w:shd w:val="clear" w:color="auto" w:fill="F6C6C7"/>
          </w:tcPr>
          <w:p w:rsidRPr="005F5241" w:rsidR="000D160A" w:rsidP="00083EBF" w:rsidRDefault="000D160A" w14:paraId="3E847418" w14:textId="77777777">
            <w:pPr>
              <w:rPr>
                <w:b/>
                <w:i/>
                <w:szCs w:val="20"/>
              </w:rPr>
            </w:pPr>
            <w:r w:rsidRPr="005F5241">
              <w:rPr>
                <w:b/>
                <w:szCs w:val="20"/>
              </w:rPr>
              <w:t>Process Model</w:t>
            </w:r>
            <w:r>
              <w:rPr>
                <w:b/>
                <w:szCs w:val="20"/>
              </w:rPr>
              <w:t xml:space="preserve"> for Strategy 1</w:t>
            </w:r>
            <w:r>
              <w:rPr>
                <w:b/>
                <w:i/>
                <w:szCs w:val="20"/>
              </w:rPr>
              <w:t xml:space="preserve">: </w:t>
            </w:r>
            <w:r w:rsidRPr="000D160A">
              <w:rPr>
                <w:i/>
                <w:szCs w:val="20"/>
              </w:rPr>
              <w:t>Provide a visual representation of how the processes for strategy implementation link to the programmatic outputs and short-term outcomes.</w:t>
            </w:r>
          </w:p>
        </w:tc>
      </w:tr>
      <w:tr w:rsidR="000D160A" w:rsidTr="00083EBF" w14:paraId="19F377F7" w14:textId="77777777">
        <w:trPr>
          <w:trHeight w:val="12338"/>
        </w:trPr>
        <w:tc>
          <w:tcPr>
            <w:tcW w:w="10070" w:type="dxa"/>
            <w:gridSpan w:val="3"/>
            <w:shd w:val="clear" w:color="auto" w:fill="auto"/>
          </w:tcPr>
          <w:p w:rsidR="000D160A" w:rsidP="00083EBF" w:rsidRDefault="000D160A" w14:paraId="4D1AD894" w14:textId="77777777">
            <w:pPr>
              <w:rPr>
                <w:i/>
                <w:szCs w:val="20"/>
              </w:rPr>
            </w:pPr>
            <w:r>
              <w:rPr>
                <w:i/>
                <w:szCs w:val="20"/>
              </w:rPr>
              <w:t>INSERT MODEL HERE</w:t>
            </w:r>
          </w:p>
        </w:tc>
      </w:tr>
    </w:tbl>
    <w:p w:rsidR="000D160A" w:rsidP="004A1327" w:rsidRDefault="000D160A" w14:paraId="46CFFBBA" w14:textId="72AB857F">
      <w:pPr>
        <w:rPr>
          <w:b/>
          <w:sz w:val="20"/>
          <w:szCs w:val="20"/>
        </w:rPr>
      </w:pPr>
    </w:p>
    <w:p w:rsidR="000D160A" w:rsidP="004A1327" w:rsidRDefault="000D160A" w14:paraId="688A6ACF" w14:textId="77777777">
      <w:pPr>
        <w:rPr>
          <w:b/>
          <w:sz w:val="20"/>
          <w:szCs w:val="20"/>
        </w:rPr>
      </w:pPr>
    </w:p>
    <w:tbl>
      <w:tblPr>
        <w:tblStyle w:val="TableGrid"/>
        <w:tblW w:w="0" w:type="auto"/>
        <w:tblLook w:val="04A0" w:firstRow="1" w:lastRow="0" w:firstColumn="1" w:lastColumn="0" w:noHBand="0" w:noVBand="1"/>
      </w:tblPr>
      <w:tblGrid>
        <w:gridCol w:w="2045"/>
        <w:gridCol w:w="200"/>
        <w:gridCol w:w="7825"/>
      </w:tblGrid>
      <w:tr w:rsidRPr="006C5849" w:rsidR="000D160A" w:rsidTr="00083EBF" w14:paraId="20BB1D66" w14:textId="77777777">
        <w:tc>
          <w:tcPr>
            <w:tcW w:w="2045" w:type="dxa"/>
            <w:tcBorders>
              <w:right w:val="nil"/>
            </w:tcBorders>
            <w:shd w:val="clear" w:color="auto" w:fill="EA7A7E"/>
          </w:tcPr>
          <w:p w:rsidRPr="006C5849" w:rsidR="000D160A" w:rsidP="00083EBF" w:rsidRDefault="000D160A" w14:paraId="731A430A" w14:textId="00372331">
            <w:pPr>
              <w:rPr>
                <w:b/>
                <w:szCs w:val="20"/>
              </w:rPr>
            </w:pPr>
            <w:r>
              <w:rPr>
                <w:b/>
                <w:szCs w:val="20"/>
              </w:rPr>
              <w:t>Strategy 3</w:t>
            </w:r>
            <w:r w:rsidRPr="006B00A5">
              <w:rPr>
                <w:b/>
                <w:szCs w:val="20"/>
              </w:rPr>
              <w:t>:</w:t>
            </w:r>
          </w:p>
        </w:tc>
        <w:tc>
          <w:tcPr>
            <w:tcW w:w="8025" w:type="dxa"/>
            <w:gridSpan w:val="2"/>
            <w:tcBorders>
              <w:left w:val="nil"/>
            </w:tcBorders>
          </w:tcPr>
          <w:p w:rsidR="000D160A" w:rsidP="00083EBF" w:rsidRDefault="000D160A" w14:paraId="518ADEA0" w14:textId="77777777">
            <w:pPr>
              <w:rPr>
                <w:szCs w:val="20"/>
              </w:rPr>
            </w:pPr>
          </w:p>
          <w:p w:rsidRPr="006C5849" w:rsidR="000D160A" w:rsidP="00083EBF" w:rsidRDefault="000D160A" w14:paraId="578B940A" w14:textId="77777777">
            <w:pPr>
              <w:rPr>
                <w:szCs w:val="20"/>
              </w:rPr>
            </w:pPr>
          </w:p>
        </w:tc>
      </w:tr>
      <w:tr w:rsidRPr="006C5849" w:rsidR="000D160A" w:rsidTr="00083EBF" w14:paraId="1C4A06C3" w14:textId="77777777">
        <w:tc>
          <w:tcPr>
            <w:tcW w:w="2245" w:type="dxa"/>
            <w:gridSpan w:val="2"/>
            <w:shd w:val="clear" w:color="auto" w:fill="EA7A7E"/>
          </w:tcPr>
          <w:p w:rsidRPr="006C5849" w:rsidR="000D160A" w:rsidP="00083EBF" w:rsidRDefault="000D160A" w14:paraId="45639CC2" w14:textId="77777777">
            <w:pPr>
              <w:jc w:val="center"/>
              <w:rPr>
                <w:b/>
                <w:szCs w:val="20"/>
              </w:rPr>
            </w:pPr>
            <w:r w:rsidRPr="006C5849">
              <w:rPr>
                <w:b/>
                <w:szCs w:val="20"/>
              </w:rPr>
              <w:t>Finding</w:t>
            </w:r>
          </w:p>
        </w:tc>
        <w:tc>
          <w:tcPr>
            <w:tcW w:w="7825" w:type="dxa"/>
            <w:shd w:val="clear" w:color="auto" w:fill="EA7A7E"/>
          </w:tcPr>
          <w:p w:rsidRPr="006C5849" w:rsidR="000D160A" w:rsidP="00083EBF" w:rsidRDefault="000D160A" w14:paraId="19819BFD" w14:textId="77777777">
            <w:pPr>
              <w:jc w:val="center"/>
              <w:rPr>
                <w:b/>
                <w:szCs w:val="20"/>
              </w:rPr>
            </w:pPr>
            <w:r w:rsidRPr="006C5849">
              <w:rPr>
                <w:b/>
                <w:szCs w:val="20"/>
              </w:rPr>
              <w:t>Description</w:t>
            </w:r>
          </w:p>
        </w:tc>
      </w:tr>
      <w:tr w:rsidRPr="000C564F" w:rsidR="000D160A" w:rsidTr="00083EBF" w14:paraId="28B99A9B" w14:textId="77777777">
        <w:trPr>
          <w:trHeight w:val="2312"/>
        </w:trPr>
        <w:tc>
          <w:tcPr>
            <w:tcW w:w="2245" w:type="dxa"/>
            <w:gridSpan w:val="2"/>
            <w:shd w:val="clear" w:color="auto" w:fill="F6C6C7"/>
          </w:tcPr>
          <w:p w:rsidR="000D160A" w:rsidP="00083EBF" w:rsidRDefault="000D160A" w14:paraId="5EF2361D" w14:textId="77777777">
            <w:pPr>
              <w:rPr>
                <w:b/>
                <w:szCs w:val="20"/>
              </w:rPr>
            </w:pPr>
            <w:r>
              <w:rPr>
                <w:b/>
                <w:szCs w:val="20"/>
              </w:rPr>
              <w:t>Year 2 Process Narrative</w:t>
            </w:r>
          </w:p>
        </w:tc>
        <w:tc>
          <w:tcPr>
            <w:tcW w:w="7825" w:type="dxa"/>
          </w:tcPr>
          <w:p w:rsidR="000D160A" w:rsidP="00083EBF" w:rsidRDefault="003E44FD" w14:paraId="26D378E9" w14:textId="5EAA23CE">
            <w:pPr>
              <w:rPr>
                <w:i/>
              </w:rPr>
            </w:pPr>
            <w:r w:rsidRPr="003E44FD">
              <w:rPr>
                <w:i/>
              </w:rPr>
              <w:t>Describe the activities implemented for the selected strategy and the current processes implemented at each level of the program (e.g., if the selected strategy is implemented in three health systems, and five community-based organizations, you would describe activities and processes implemented at the health department, health system, and community-based organization level).</w:t>
            </w:r>
          </w:p>
          <w:p w:rsidR="000D160A" w:rsidP="00083EBF" w:rsidRDefault="000D160A" w14:paraId="19D24269" w14:textId="77777777">
            <w:pPr>
              <w:rPr>
                <w:i/>
              </w:rPr>
            </w:pPr>
          </w:p>
          <w:p w:rsidR="000D160A" w:rsidP="00083EBF" w:rsidRDefault="000D160A" w14:paraId="324A7FBA" w14:textId="77777777">
            <w:pPr>
              <w:rPr>
                <w:i/>
              </w:rPr>
            </w:pPr>
          </w:p>
          <w:p w:rsidR="000D160A" w:rsidP="00083EBF" w:rsidRDefault="000D160A" w14:paraId="6F12C448" w14:textId="77777777">
            <w:pPr>
              <w:rPr>
                <w:i/>
              </w:rPr>
            </w:pPr>
          </w:p>
          <w:p w:rsidR="000D160A" w:rsidP="00083EBF" w:rsidRDefault="000D160A" w14:paraId="3E00E376" w14:textId="77777777">
            <w:pPr>
              <w:rPr>
                <w:i/>
              </w:rPr>
            </w:pPr>
          </w:p>
          <w:p w:rsidR="000D160A" w:rsidP="00083EBF" w:rsidRDefault="000D160A" w14:paraId="4322EF86" w14:textId="77777777">
            <w:pPr>
              <w:rPr>
                <w:i/>
              </w:rPr>
            </w:pPr>
          </w:p>
          <w:p w:rsidRPr="000C564F" w:rsidR="000D160A" w:rsidP="00083EBF" w:rsidRDefault="000D160A" w14:paraId="2E4BB05D" w14:textId="77777777">
            <w:pPr>
              <w:rPr>
                <w:i/>
              </w:rPr>
            </w:pPr>
          </w:p>
        </w:tc>
      </w:tr>
      <w:tr w:rsidRPr="006C5849" w:rsidR="000D160A" w:rsidTr="00083EBF" w14:paraId="2687EB02" w14:textId="77777777">
        <w:trPr>
          <w:trHeight w:val="3401"/>
        </w:trPr>
        <w:tc>
          <w:tcPr>
            <w:tcW w:w="2245" w:type="dxa"/>
            <w:gridSpan w:val="2"/>
            <w:shd w:val="clear" w:color="auto" w:fill="F6C6C7"/>
          </w:tcPr>
          <w:p w:rsidRPr="006C5849" w:rsidR="000D160A" w:rsidP="00083EBF" w:rsidRDefault="000D160A" w14:paraId="736CF656" w14:textId="77777777">
            <w:pPr>
              <w:rPr>
                <w:b/>
                <w:szCs w:val="20"/>
              </w:rPr>
            </w:pPr>
            <w:r>
              <w:rPr>
                <w:b/>
                <w:szCs w:val="20"/>
              </w:rPr>
              <w:t xml:space="preserve">Year 2 Analysis of Inefficiencies </w:t>
            </w:r>
          </w:p>
        </w:tc>
        <w:tc>
          <w:tcPr>
            <w:tcW w:w="7825" w:type="dxa"/>
          </w:tcPr>
          <w:p w:rsidRPr="003E44FD" w:rsidR="003E44FD" w:rsidP="003E44FD" w:rsidRDefault="003E44FD" w14:paraId="71349923" w14:textId="77777777">
            <w:pPr>
              <w:rPr>
                <w:i/>
                <w:szCs w:val="20"/>
              </w:rPr>
            </w:pPr>
            <w:r w:rsidRPr="003E44FD">
              <w:rPr>
                <w:i/>
                <w:szCs w:val="20"/>
              </w:rPr>
              <w:t>Based on your evaluation findings, describe where perceived or actual inefficiencies exist in the flow from resources (i.e., infrastructure, management, staffing, partners, financial or technological resources) to program activities and how this affects programmatic outputs and short-term outcomes.</w:t>
            </w:r>
          </w:p>
          <w:p w:rsidRPr="006C5849" w:rsidR="000D160A" w:rsidP="00083EBF" w:rsidRDefault="000D160A" w14:paraId="0A4224BC" w14:textId="01ACA406">
            <w:pPr>
              <w:rPr>
                <w:i/>
                <w:szCs w:val="20"/>
              </w:rPr>
            </w:pPr>
          </w:p>
        </w:tc>
      </w:tr>
      <w:tr w:rsidRPr="006C5849" w:rsidR="000D160A" w:rsidTr="00083EBF" w14:paraId="7F9906BD" w14:textId="77777777">
        <w:trPr>
          <w:trHeight w:val="3050"/>
        </w:trPr>
        <w:tc>
          <w:tcPr>
            <w:tcW w:w="2245" w:type="dxa"/>
            <w:gridSpan w:val="2"/>
            <w:shd w:val="clear" w:color="auto" w:fill="F6C6C7"/>
          </w:tcPr>
          <w:p w:rsidRPr="006C5849" w:rsidR="000D160A" w:rsidP="00083EBF" w:rsidRDefault="000D160A" w14:paraId="474F73BC" w14:textId="77777777">
            <w:pPr>
              <w:rPr>
                <w:b/>
                <w:szCs w:val="20"/>
              </w:rPr>
            </w:pPr>
            <w:r>
              <w:rPr>
                <w:b/>
                <w:szCs w:val="20"/>
              </w:rPr>
              <w:t>Program improvements</w:t>
            </w:r>
          </w:p>
        </w:tc>
        <w:tc>
          <w:tcPr>
            <w:tcW w:w="7825" w:type="dxa"/>
          </w:tcPr>
          <w:p w:rsidRPr="006C5849" w:rsidR="000D160A" w:rsidP="003E44FD" w:rsidRDefault="003E44FD" w14:paraId="4E17BC20" w14:textId="36D31F59">
            <w:pPr>
              <w:rPr>
                <w:i/>
                <w:szCs w:val="20"/>
              </w:rPr>
            </w:pPr>
            <w:r w:rsidRPr="000D160A">
              <w:rPr>
                <w:i/>
                <w:szCs w:val="20"/>
              </w:rPr>
              <w:t>Describe what programmatic changes have been and will be implemented in response to perceived and actual inefficiencies to improve the flow of resources for the selected strategy in subsequent years. Describe how these changes will more efficiently lead to the intended programmatic outputs, short-term outcomes, and health impact. If applicable, describe any barriers to reducing inefficiencies in your program.</w:t>
            </w:r>
          </w:p>
        </w:tc>
      </w:tr>
      <w:tr w:rsidRPr="006C5849" w:rsidR="000D160A" w:rsidTr="00083EBF" w14:paraId="1292A441" w14:textId="77777777">
        <w:trPr>
          <w:trHeight w:val="2492"/>
        </w:trPr>
        <w:tc>
          <w:tcPr>
            <w:tcW w:w="2245" w:type="dxa"/>
            <w:gridSpan w:val="2"/>
            <w:shd w:val="clear" w:color="auto" w:fill="F6C6C7"/>
          </w:tcPr>
          <w:p w:rsidRPr="006C5849" w:rsidR="000D160A" w:rsidP="00083EBF" w:rsidRDefault="000D160A" w14:paraId="2CA48F2D" w14:textId="77777777">
            <w:pPr>
              <w:rPr>
                <w:b/>
                <w:szCs w:val="20"/>
              </w:rPr>
            </w:pPr>
            <w:r>
              <w:rPr>
                <w:b/>
                <w:szCs w:val="20"/>
              </w:rPr>
              <w:t>B</w:t>
            </w:r>
            <w:r w:rsidRPr="006C5849">
              <w:rPr>
                <w:b/>
                <w:szCs w:val="20"/>
              </w:rPr>
              <w:t>enc</w:t>
            </w:r>
            <w:r>
              <w:rPr>
                <w:b/>
                <w:szCs w:val="20"/>
              </w:rPr>
              <w:t>hmarks tracked in Year 3</w:t>
            </w:r>
            <w:r w:rsidRPr="006C5849">
              <w:rPr>
                <w:b/>
                <w:szCs w:val="20"/>
              </w:rPr>
              <w:t xml:space="preserve"> (process or outcome measures)</w:t>
            </w:r>
          </w:p>
        </w:tc>
        <w:tc>
          <w:tcPr>
            <w:tcW w:w="7825" w:type="dxa"/>
          </w:tcPr>
          <w:p w:rsidRPr="006C5849" w:rsidR="000D160A" w:rsidP="00083EBF" w:rsidRDefault="003E44FD" w14:paraId="40157768" w14:textId="4B8A9697">
            <w:pPr>
              <w:rPr>
                <w:i/>
                <w:szCs w:val="20"/>
              </w:rPr>
            </w:pPr>
            <w:r>
              <w:rPr>
                <w:i/>
                <w:szCs w:val="20"/>
              </w:rPr>
              <w:t>Describe what indicators for the selected strategy will be tracked in Year 3 related to program effectiveness. Please also describe any changes that will be made to the evaluation based on the Year 2 evaluation findings.</w:t>
            </w:r>
          </w:p>
        </w:tc>
      </w:tr>
      <w:tr w:rsidRPr="005F5241" w:rsidR="000D160A" w:rsidTr="00083EBF" w14:paraId="7D33BE01" w14:textId="77777777">
        <w:trPr>
          <w:trHeight w:val="377"/>
        </w:trPr>
        <w:tc>
          <w:tcPr>
            <w:tcW w:w="10070" w:type="dxa"/>
            <w:gridSpan w:val="3"/>
            <w:shd w:val="clear" w:color="auto" w:fill="F6C6C7"/>
          </w:tcPr>
          <w:p w:rsidRPr="005F5241" w:rsidR="000D160A" w:rsidP="00083EBF" w:rsidRDefault="000D160A" w14:paraId="1EB4126E" w14:textId="77777777">
            <w:pPr>
              <w:rPr>
                <w:b/>
                <w:i/>
                <w:szCs w:val="20"/>
              </w:rPr>
            </w:pPr>
            <w:r w:rsidRPr="005F5241">
              <w:rPr>
                <w:b/>
                <w:szCs w:val="20"/>
              </w:rPr>
              <w:t>Process Model</w:t>
            </w:r>
            <w:r>
              <w:rPr>
                <w:b/>
                <w:szCs w:val="20"/>
              </w:rPr>
              <w:t xml:space="preserve"> for Strategy 1</w:t>
            </w:r>
            <w:r>
              <w:rPr>
                <w:b/>
                <w:i/>
                <w:szCs w:val="20"/>
              </w:rPr>
              <w:t xml:space="preserve">: </w:t>
            </w:r>
            <w:r w:rsidRPr="000D160A">
              <w:rPr>
                <w:i/>
                <w:szCs w:val="20"/>
              </w:rPr>
              <w:t>Provide a visual representation of how the processes for strategy implementation link to the programmatic outputs and short-term outcomes.</w:t>
            </w:r>
          </w:p>
        </w:tc>
      </w:tr>
      <w:tr w:rsidR="000D160A" w:rsidTr="00083EBF" w14:paraId="24B01138" w14:textId="77777777">
        <w:trPr>
          <w:trHeight w:val="12338"/>
        </w:trPr>
        <w:tc>
          <w:tcPr>
            <w:tcW w:w="10070" w:type="dxa"/>
            <w:gridSpan w:val="3"/>
            <w:shd w:val="clear" w:color="auto" w:fill="auto"/>
          </w:tcPr>
          <w:p w:rsidR="000D160A" w:rsidP="00083EBF" w:rsidRDefault="000D160A" w14:paraId="450D2778" w14:textId="77777777">
            <w:pPr>
              <w:rPr>
                <w:i/>
                <w:szCs w:val="20"/>
              </w:rPr>
            </w:pPr>
            <w:r>
              <w:rPr>
                <w:i/>
                <w:szCs w:val="20"/>
              </w:rPr>
              <w:t>INSERT MODEL HERE</w:t>
            </w:r>
          </w:p>
        </w:tc>
      </w:tr>
    </w:tbl>
    <w:p w:rsidRPr="00A5326F" w:rsidR="000D160A" w:rsidP="004A1327" w:rsidRDefault="000D160A" w14:paraId="6D41099A" w14:textId="77777777">
      <w:pPr>
        <w:rPr>
          <w:b/>
          <w:sz w:val="20"/>
          <w:szCs w:val="20"/>
        </w:rPr>
      </w:pPr>
    </w:p>
    <w:sectPr w:rsidRPr="00A5326F" w:rsidR="000D160A" w:rsidSect="002B6A55">
      <w:headerReference w:type="default" r:id="rId12"/>
      <w:footerReference w:type="default" r:id="rId13"/>
      <w:headerReference w:type="first" r:id="rId14"/>
      <w:pgSz w:w="12240" w:h="15840"/>
      <w:pgMar w:top="630" w:right="1080" w:bottom="0" w:left="1080" w:header="63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E790" w14:textId="77777777" w:rsidR="00AE2D36" w:rsidRDefault="00AE2D36" w:rsidP="003959F4">
      <w:pPr>
        <w:spacing w:after="0" w:line="240" w:lineRule="auto"/>
      </w:pPr>
      <w:r>
        <w:separator/>
      </w:r>
    </w:p>
  </w:endnote>
  <w:endnote w:type="continuationSeparator" w:id="0">
    <w:p w14:paraId="09B835CA" w14:textId="77777777" w:rsidR="00AE2D36" w:rsidRDefault="00AE2D36" w:rsidP="0039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EB3F" w14:textId="2826207E" w:rsidR="00FA5873" w:rsidRDefault="00FA5873">
    <w:pPr>
      <w:pStyle w:val="Footer"/>
    </w:pPr>
    <w:r>
      <w:rPr>
        <w:noProof/>
      </w:rPr>
      <w:drawing>
        <wp:inline distT="0" distB="0" distL="0" distR="0" wp14:anchorId="3E0AD177" wp14:editId="134A0F12">
          <wp:extent cx="6400800" cy="222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beatBanner7.5x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222250"/>
                  </a:xfrm>
                  <a:prstGeom prst="rect">
                    <a:avLst/>
                  </a:prstGeom>
                </pic:spPr>
              </pic:pic>
            </a:graphicData>
          </a:graphic>
        </wp:inline>
      </w:drawing>
    </w:r>
  </w:p>
  <w:p w14:paraId="638B99EA" w14:textId="77777777" w:rsidR="00FA5873" w:rsidRDefault="00FA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6B3B2" w14:textId="77777777" w:rsidR="00AE2D36" w:rsidRDefault="00AE2D36" w:rsidP="003959F4">
      <w:pPr>
        <w:spacing w:after="0" w:line="240" w:lineRule="auto"/>
      </w:pPr>
      <w:r>
        <w:separator/>
      </w:r>
    </w:p>
  </w:footnote>
  <w:footnote w:type="continuationSeparator" w:id="0">
    <w:p w14:paraId="7948F3B5" w14:textId="77777777" w:rsidR="00AE2D36" w:rsidRDefault="00AE2D36" w:rsidP="0039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4704" w14:textId="6A314899" w:rsidR="0007627A" w:rsidRDefault="0099112F" w:rsidP="00581457">
    <w:pPr>
      <w:pStyle w:val="Header"/>
      <w:jc w:val="center"/>
      <w:rPr>
        <w:b/>
        <w:sz w:val="24"/>
        <w:szCs w:val="24"/>
      </w:rPr>
    </w:pPr>
    <w:r w:rsidRPr="0099112F">
      <w:rPr>
        <w:b/>
        <w:sz w:val="24"/>
        <w:szCs w:val="24"/>
        <w:highlight w:val="yellow"/>
      </w:rPr>
      <w:t>[INSERT NOFO HERE]</w:t>
    </w:r>
  </w:p>
  <w:p w14:paraId="63ED2D48" w14:textId="1C2F5D7A" w:rsidR="00B63E67" w:rsidRPr="00B63E67" w:rsidRDefault="0007627A" w:rsidP="00B63E67">
    <w:pPr>
      <w:pStyle w:val="Header"/>
      <w:jc w:val="center"/>
      <w:rPr>
        <w:b/>
        <w:sz w:val="24"/>
        <w:szCs w:val="24"/>
        <w:u w:val="single"/>
      </w:rPr>
    </w:pPr>
    <w:r>
      <w:rPr>
        <w:b/>
        <w:sz w:val="24"/>
        <w:szCs w:val="24"/>
      </w:rPr>
      <w:t xml:space="preserve">Recipient Evaluation </w:t>
    </w:r>
    <w:r w:rsidR="0001795F" w:rsidRPr="0007627A">
      <w:rPr>
        <w:b/>
        <w:sz w:val="24"/>
        <w:szCs w:val="24"/>
        <w:u w:val="single"/>
      </w:rPr>
      <w:t>Deliverable</w:t>
    </w:r>
    <w:r w:rsidR="00581457" w:rsidRPr="0007627A">
      <w:rPr>
        <w:b/>
        <w:sz w:val="24"/>
        <w:szCs w:val="24"/>
        <w:u w:val="single"/>
      </w:rPr>
      <w:t xml:space="preserve"> Guidance</w:t>
    </w:r>
    <w:r w:rsidR="00B63E67">
      <w:rPr>
        <w:b/>
        <w:sz w:val="24"/>
        <w:szCs w:val="24"/>
        <w:u w:val="single"/>
      </w:rPr>
      <w:t xml:space="preserve"> &amp; TA Tool</w:t>
    </w:r>
  </w:p>
  <w:p w14:paraId="397D3D0A" w14:textId="46775D7E" w:rsidR="00FA5873" w:rsidRDefault="00F167CD" w:rsidP="00C55600">
    <w:pPr>
      <w:pStyle w:val="Header"/>
      <w:jc w:val="center"/>
      <w:rPr>
        <w:b/>
        <w:sz w:val="24"/>
        <w:szCs w:val="24"/>
      </w:rPr>
    </w:pPr>
    <w:r>
      <w:rPr>
        <w:b/>
        <w:sz w:val="24"/>
        <w:szCs w:val="24"/>
      </w:rPr>
      <w:t>Year 2-</w:t>
    </w:r>
    <w:r w:rsidR="004A1327">
      <w:rPr>
        <w:b/>
        <w:sz w:val="24"/>
        <w:szCs w:val="24"/>
      </w:rPr>
      <w:t>Efficien</w:t>
    </w:r>
    <w:r w:rsidR="0001795F">
      <w:rPr>
        <w:b/>
        <w:sz w:val="24"/>
        <w:szCs w:val="24"/>
      </w:rPr>
      <w:t>c</w:t>
    </w:r>
    <w:r w:rsidR="004A1327">
      <w:rPr>
        <w:b/>
        <w:sz w:val="24"/>
        <w:szCs w:val="24"/>
      </w:rPr>
      <w:t>y Improvement Plan and Process Model</w:t>
    </w:r>
  </w:p>
  <w:p w14:paraId="6C4A7F71" w14:textId="7D76878E" w:rsidR="00F4178D" w:rsidRPr="00C55600" w:rsidRDefault="00F4178D" w:rsidP="00C55600">
    <w:pPr>
      <w:pStyle w:val="Header"/>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E560" w14:textId="77777777" w:rsidR="002B6A55" w:rsidRPr="004943C8" w:rsidRDefault="002B6A55" w:rsidP="002B6A55">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14:paraId="020563AE" w14:textId="77777777" w:rsidR="002B6A55" w:rsidRPr="004943C8" w:rsidRDefault="002B6A55" w:rsidP="002B6A55">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14:paraId="23CDA87C" w14:textId="77777777" w:rsidR="002B6A55" w:rsidRPr="004943C8" w:rsidRDefault="002B6A55" w:rsidP="002B6A55">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14:paraId="5A793052" w14:textId="77777777" w:rsidR="002B6A55" w:rsidRDefault="002B6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pt;height:10.5pt" o:bullet="t">
        <v:imagedata r:id="rId1" o:title="clip_image001"/>
      </v:shape>
    </w:pict>
  </w:numPicBullet>
  <w:abstractNum w:abstractNumId="0" w15:restartNumberingAfterBreak="0">
    <w:nsid w:val="069F254B"/>
    <w:multiLevelType w:val="hybridMultilevel"/>
    <w:tmpl w:val="D30ADB7A"/>
    <w:lvl w:ilvl="0" w:tplc="60D07318">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40F5E"/>
    <w:multiLevelType w:val="hybridMultilevel"/>
    <w:tmpl w:val="68C0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D6E5A"/>
    <w:multiLevelType w:val="hybridMultilevel"/>
    <w:tmpl w:val="7306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173C"/>
    <w:multiLevelType w:val="hybridMultilevel"/>
    <w:tmpl w:val="027482E0"/>
    <w:lvl w:ilvl="0" w:tplc="60D07318">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B463898"/>
    <w:multiLevelType w:val="hybridMultilevel"/>
    <w:tmpl w:val="980C8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7B4D63"/>
    <w:multiLevelType w:val="hybridMultilevel"/>
    <w:tmpl w:val="2544F9E4"/>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06F93"/>
    <w:multiLevelType w:val="hybridMultilevel"/>
    <w:tmpl w:val="5B487000"/>
    <w:lvl w:ilvl="0" w:tplc="60D0731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B5E65CE"/>
    <w:multiLevelType w:val="hybridMultilevel"/>
    <w:tmpl w:val="9D9603A8"/>
    <w:lvl w:ilvl="0" w:tplc="60D0731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8D638A"/>
    <w:multiLevelType w:val="hybridMultilevel"/>
    <w:tmpl w:val="40BAAA72"/>
    <w:lvl w:ilvl="0" w:tplc="6A468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66158"/>
    <w:multiLevelType w:val="hybridMultilevel"/>
    <w:tmpl w:val="E22091A0"/>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436E3"/>
    <w:multiLevelType w:val="hybridMultilevel"/>
    <w:tmpl w:val="DF72C874"/>
    <w:lvl w:ilvl="0" w:tplc="6A468E4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1695C"/>
    <w:multiLevelType w:val="hybridMultilevel"/>
    <w:tmpl w:val="FEA0024C"/>
    <w:lvl w:ilvl="0" w:tplc="9F4A4060">
      <w:numFmt w:val="bullet"/>
      <w:lvlText w:val=""/>
      <w:lvlJc w:val="left"/>
      <w:pPr>
        <w:ind w:left="1128" w:hanging="360"/>
      </w:pPr>
      <w:rPr>
        <w:rFonts w:ascii="Wingdings" w:eastAsiaTheme="minorHAnsi" w:hAnsi="Wingdings"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8"/>
  </w:num>
  <w:num w:numId="10">
    <w:abstractNumId w:val="10"/>
  </w:num>
  <w:num w:numId="11">
    <w:abstractNumId w:val="7"/>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ahan, Megan">
    <w15:presenceInfo w15:providerId="AD" w15:userId="S::mgillahan@deloitte.com::a21616b6-c617-4f6b-842f-588b125742a1"/>
  </w15:person>
  <w15:person w15:author="Gopez, Gizelle">
    <w15:presenceInfo w15:providerId="AD" w15:userId="S::ggopez@deloitte.com::52fdf0a9-33d4-4f8c-a160-e39bc7e33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F4"/>
    <w:rsid w:val="000034CE"/>
    <w:rsid w:val="0001795F"/>
    <w:rsid w:val="00042981"/>
    <w:rsid w:val="0007627A"/>
    <w:rsid w:val="00082CC7"/>
    <w:rsid w:val="00084634"/>
    <w:rsid w:val="000C0728"/>
    <w:rsid w:val="000C564F"/>
    <w:rsid w:val="000D160A"/>
    <w:rsid w:val="00111658"/>
    <w:rsid w:val="00111CF7"/>
    <w:rsid w:val="0011405F"/>
    <w:rsid w:val="00122755"/>
    <w:rsid w:val="00133619"/>
    <w:rsid w:val="0013539A"/>
    <w:rsid w:val="00141EF6"/>
    <w:rsid w:val="00166902"/>
    <w:rsid w:val="00180015"/>
    <w:rsid w:val="001C186C"/>
    <w:rsid w:val="001C425A"/>
    <w:rsid w:val="001F5CFF"/>
    <w:rsid w:val="00205586"/>
    <w:rsid w:val="00213854"/>
    <w:rsid w:val="00213FBE"/>
    <w:rsid w:val="00215541"/>
    <w:rsid w:val="00236A8E"/>
    <w:rsid w:val="002543FC"/>
    <w:rsid w:val="002828AB"/>
    <w:rsid w:val="002975D7"/>
    <w:rsid w:val="00297E93"/>
    <w:rsid w:val="002B5D1D"/>
    <w:rsid w:val="002B6A55"/>
    <w:rsid w:val="002F59F2"/>
    <w:rsid w:val="0030292B"/>
    <w:rsid w:val="003600A9"/>
    <w:rsid w:val="0037384D"/>
    <w:rsid w:val="00391068"/>
    <w:rsid w:val="0039336E"/>
    <w:rsid w:val="003959F4"/>
    <w:rsid w:val="003A3B8D"/>
    <w:rsid w:val="003A6C15"/>
    <w:rsid w:val="003B00D3"/>
    <w:rsid w:val="003B1B04"/>
    <w:rsid w:val="003E44FD"/>
    <w:rsid w:val="00410691"/>
    <w:rsid w:val="0044332C"/>
    <w:rsid w:val="00452BFF"/>
    <w:rsid w:val="004537F5"/>
    <w:rsid w:val="0046108A"/>
    <w:rsid w:val="00467F1B"/>
    <w:rsid w:val="00473E5E"/>
    <w:rsid w:val="00482D35"/>
    <w:rsid w:val="004A1327"/>
    <w:rsid w:val="004C1796"/>
    <w:rsid w:val="004E4DEA"/>
    <w:rsid w:val="004F6754"/>
    <w:rsid w:val="0050648C"/>
    <w:rsid w:val="00561EA6"/>
    <w:rsid w:val="00581457"/>
    <w:rsid w:val="005C7FC8"/>
    <w:rsid w:val="006214AE"/>
    <w:rsid w:val="0067460B"/>
    <w:rsid w:val="006755C7"/>
    <w:rsid w:val="006821CB"/>
    <w:rsid w:val="00693084"/>
    <w:rsid w:val="00695A98"/>
    <w:rsid w:val="006B00A5"/>
    <w:rsid w:val="006B654C"/>
    <w:rsid w:val="006C5849"/>
    <w:rsid w:val="006C638B"/>
    <w:rsid w:val="006E23E0"/>
    <w:rsid w:val="006F0AEB"/>
    <w:rsid w:val="00724A28"/>
    <w:rsid w:val="0073119F"/>
    <w:rsid w:val="007311D4"/>
    <w:rsid w:val="00734318"/>
    <w:rsid w:val="00764D28"/>
    <w:rsid w:val="0077201B"/>
    <w:rsid w:val="00773738"/>
    <w:rsid w:val="00795D80"/>
    <w:rsid w:val="007A1F1C"/>
    <w:rsid w:val="007E3F53"/>
    <w:rsid w:val="0081103B"/>
    <w:rsid w:val="00812548"/>
    <w:rsid w:val="008323C2"/>
    <w:rsid w:val="00834984"/>
    <w:rsid w:val="00850666"/>
    <w:rsid w:val="00855D54"/>
    <w:rsid w:val="008876BC"/>
    <w:rsid w:val="0089085D"/>
    <w:rsid w:val="00891C10"/>
    <w:rsid w:val="008A14A9"/>
    <w:rsid w:val="00912A27"/>
    <w:rsid w:val="00914113"/>
    <w:rsid w:val="00917651"/>
    <w:rsid w:val="009305F3"/>
    <w:rsid w:val="00951E3A"/>
    <w:rsid w:val="00956743"/>
    <w:rsid w:val="00965D6B"/>
    <w:rsid w:val="0097221A"/>
    <w:rsid w:val="00972F3D"/>
    <w:rsid w:val="0099112F"/>
    <w:rsid w:val="009A6662"/>
    <w:rsid w:val="009B43E5"/>
    <w:rsid w:val="009D2A80"/>
    <w:rsid w:val="009D5DDB"/>
    <w:rsid w:val="009E6455"/>
    <w:rsid w:val="009F4E84"/>
    <w:rsid w:val="00A01CA1"/>
    <w:rsid w:val="00A02A09"/>
    <w:rsid w:val="00A1076F"/>
    <w:rsid w:val="00A46F28"/>
    <w:rsid w:val="00A5326F"/>
    <w:rsid w:val="00A76A91"/>
    <w:rsid w:val="00AA3757"/>
    <w:rsid w:val="00AB5503"/>
    <w:rsid w:val="00AD38CB"/>
    <w:rsid w:val="00AD4E8A"/>
    <w:rsid w:val="00AE00E9"/>
    <w:rsid w:val="00AE2D36"/>
    <w:rsid w:val="00AF4423"/>
    <w:rsid w:val="00AF4FE8"/>
    <w:rsid w:val="00AF51B4"/>
    <w:rsid w:val="00B04045"/>
    <w:rsid w:val="00B13C29"/>
    <w:rsid w:val="00B63E67"/>
    <w:rsid w:val="00B943A2"/>
    <w:rsid w:val="00BA085E"/>
    <w:rsid w:val="00BF44F2"/>
    <w:rsid w:val="00C148F8"/>
    <w:rsid w:val="00C154F2"/>
    <w:rsid w:val="00C317A3"/>
    <w:rsid w:val="00C4063E"/>
    <w:rsid w:val="00C55600"/>
    <w:rsid w:val="00C75F82"/>
    <w:rsid w:val="00C7788E"/>
    <w:rsid w:val="00C86BC6"/>
    <w:rsid w:val="00C905F0"/>
    <w:rsid w:val="00CA56AB"/>
    <w:rsid w:val="00CB2188"/>
    <w:rsid w:val="00CC4C81"/>
    <w:rsid w:val="00CE5B5C"/>
    <w:rsid w:val="00CE5B8A"/>
    <w:rsid w:val="00D046C7"/>
    <w:rsid w:val="00D16570"/>
    <w:rsid w:val="00D21024"/>
    <w:rsid w:val="00D26908"/>
    <w:rsid w:val="00D622B9"/>
    <w:rsid w:val="00D63531"/>
    <w:rsid w:val="00D72612"/>
    <w:rsid w:val="00D82DF7"/>
    <w:rsid w:val="00D83522"/>
    <w:rsid w:val="00DA1F2C"/>
    <w:rsid w:val="00DB173A"/>
    <w:rsid w:val="00DB5F76"/>
    <w:rsid w:val="00DC51FE"/>
    <w:rsid w:val="00E51710"/>
    <w:rsid w:val="00E51830"/>
    <w:rsid w:val="00E51E70"/>
    <w:rsid w:val="00E708FC"/>
    <w:rsid w:val="00E71C07"/>
    <w:rsid w:val="00E7775A"/>
    <w:rsid w:val="00EC4200"/>
    <w:rsid w:val="00ED0362"/>
    <w:rsid w:val="00EE563D"/>
    <w:rsid w:val="00EE57AE"/>
    <w:rsid w:val="00EE7CD2"/>
    <w:rsid w:val="00EF3CAC"/>
    <w:rsid w:val="00F04EC9"/>
    <w:rsid w:val="00F120B5"/>
    <w:rsid w:val="00F167CD"/>
    <w:rsid w:val="00F210BD"/>
    <w:rsid w:val="00F3616B"/>
    <w:rsid w:val="00F4178D"/>
    <w:rsid w:val="00F474F5"/>
    <w:rsid w:val="00F55491"/>
    <w:rsid w:val="00F77BF6"/>
    <w:rsid w:val="00F97B98"/>
    <w:rsid w:val="00FA5873"/>
    <w:rsid w:val="00FB43B2"/>
    <w:rsid w:val="00FC70C6"/>
    <w:rsid w:val="00FD2466"/>
    <w:rsid w:val="00FD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C13B4"/>
  <w15:chartTrackingRefBased/>
  <w15:docId w15:val="{754B4468-2C86-4033-A47C-4245DA7B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F4"/>
  </w:style>
  <w:style w:type="paragraph" w:styleId="Footer">
    <w:name w:val="footer"/>
    <w:basedOn w:val="Normal"/>
    <w:link w:val="FooterChar"/>
    <w:uiPriority w:val="99"/>
    <w:unhideWhenUsed/>
    <w:rsid w:val="0039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F4"/>
  </w:style>
  <w:style w:type="paragraph" w:styleId="ListParagraph">
    <w:name w:val="List Paragraph"/>
    <w:basedOn w:val="Normal"/>
    <w:uiPriority w:val="34"/>
    <w:qFormat/>
    <w:rsid w:val="00AD4E8A"/>
    <w:pPr>
      <w:ind w:left="720"/>
      <w:contextualSpacing/>
    </w:pPr>
  </w:style>
  <w:style w:type="table" w:styleId="TableGrid">
    <w:name w:val="Table Grid"/>
    <w:basedOn w:val="TableNormal"/>
    <w:uiPriority w:val="39"/>
    <w:rsid w:val="00AD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0B5"/>
    <w:rPr>
      <w:sz w:val="16"/>
      <w:szCs w:val="16"/>
    </w:rPr>
  </w:style>
  <w:style w:type="paragraph" w:styleId="CommentText">
    <w:name w:val="annotation text"/>
    <w:basedOn w:val="Normal"/>
    <w:link w:val="CommentTextChar"/>
    <w:uiPriority w:val="99"/>
    <w:semiHidden/>
    <w:unhideWhenUsed/>
    <w:rsid w:val="00F120B5"/>
    <w:pPr>
      <w:spacing w:line="240" w:lineRule="auto"/>
    </w:pPr>
    <w:rPr>
      <w:sz w:val="20"/>
      <w:szCs w:val="20"/>
    </w:rPr>
  </w:style>
  <w:style w:type="character" w:customStyle="1" w:styleId="CommentTextChar">
    <w:name w:val="Comment Text Char"/>
    <w:basedOn w:val="DefaultParagraphFont"/>
    <w:link w:val="CommentText"/>
    <w:uiPriority w:val="99"/>
    <w:semiHidden/>
    <w:rsid w:val="00F120B5"/>
    <w:rPr>
      <w:sz w:val="20"/>
      <w:szCs w:val="20"/>
    </w:rPr>
  </w:style>
  <w:style w:type="paragraph" w:styleId="CommentSubject">
    <w:name w:val="annotation subject"/>
    <w:basedOn w:val="CommentText"/>
    <w:next w:val="CommentText"/>
    <w:link w:val="CommentSubjectChar"/>
    <w:uiPriority w:val="99"/>
    <w:semiHidden/>
    <w:unhideWhenUsed/>
    <w:rsid w:val="00F120B5"/>
    <w:rPr>
      <w:b/>
      <w:bCs/>
    </w:rPr>
  </w:style>
  <w:style w:type="character" w:customStyle="1" w:styleId="CommentSubjectChar">
    <w:name w:val="Comment Subject Char"/>
    <w:basedOn w:val="CommentTextChar"/>
    <w:link w:val="CommentSubject"/>
    <w:uiPriority w:val="99"/>
    <w:semiHidden/>
    <w:rsid w:val="00F120B5"/>
    <w:rPr>
      <w:b/>
      <w:bCs/>
      <w:sz w:val="20"/>
      <w:szCs w:val="20"/>
    </w:rPr>
  </w:style>
  <w:style w:type="paragraph" w:styleId="BalloonText">
    <w:name w:val="Balloon Text"/>
    <w:basedOn w:val="Normal"/>
    <w:link w:val="BalloonTextChar"/>
    <w:uiPriority w:val="99"/>
    <w:semiHidden/>
    <w:unhideWhenUsed/>
    <w:rsid w:val="00F1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B5"/>
    <w:rPr>
      <w:rFonts w:ascii="Segoe UI" w:hAnsi="Segoe UI" w:cs="Segoe UI"/>
      <w:sz w:val="18"/>
      <w:szCs w:val="18"/>
    </w:rPr>
  </w:style>
  <w:style w:type="paragraph" w:styleId="Revision">
    <w:name w:val="Revision"/>
    <w:hidden/>
    <w:uiPriority w:val="99"/>
    <w:semiHidden/>
    <w:rsid w:val="00D16570"/>
    <w:pPr>
      <w:spacing w:after="0" w:line="240" w:lineRule="auto"/>
    </w:pPr>
  </w:style>
  <w:style w:type="character" w:styleId="Hyperlink">
    <w:name w:val="Hyperlink"/>
    <w:basedOn w:val="DefaultParagraphFont"/>
    <w:uiPriority w:val="99"/>
    <w:unhideWhenUsed/>
    <w:rsid w:val="003A3B8D"/>
    <w:rPr>
      <w:color w:val="0000FF"/>
      <w:u w:val="single"/>
    </w:rPr>
  </w:style>
  <w:style w:type="character" w:customStyle="1" w:styleId="element-citation">
    <w:name w:val="element-citation"/>
    <w:basedOn w:val="DefaultParagraphFont"/>
    <w:rsid w:val="003A3B8D"/>
  </w:style>
  <w:style w:type="character" w:customStyle="1" w:styleId="ref-journal">
    <w:name w:val="ref-journal"/>
    <w:basedOn w:val="DefaultParagraphFont"/>
    <w:rsid w:val="003A3B8D"/>
  </w:style>
  <w:style w:type="character" w:styleId="FollowedHyperlink">
    <w:name w:val="FollowedHyperlink"/>
    <w:basedOn w:val="DefaultParagraphFont"/>
    <w:uiPriority w:val="99"/>
    <w:semiHidden/>
    <w:unhideWhenUsed/>
    <w:rsid w:val="00D046C7"/>
    <w:rPr>
      <w:color w:val="954F72" w:themeColor="followedHyperlink"/>
      <w:u w:val="single"/>
    </w:rPr>
  </w:style>
  <w:style w:type="paragraph" w:customStyle="1" w:styleId="Default">
    <w:name w:val="Default"/>
    <w:rsid w:val="00D046C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C75F82"/>
    <w:pPr>
      <w:spacing w:after="0" w:line="240" w:lineRule="auto"/>
    </w:pPr>
  </w:style>
  <w:style w:type="character" w:customStyle="1" w:styleId="NoSpacingChar">
    <w:name w:val="No Spacing Char"/>
    <w:basedOn w:val="DefaultParagraphFont"/>
    <w:link w:val="NoSpacing"/>
    <w:uiPriority w:val="1"/>
    <w:locked/>
    <w:rsid w:val="00C7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A22TNDR37WPX-1143218240-338</_dlc_DocId>
    <_dlc_DocIdUrl xmlns="2b13dd97-7bb8-4fef-b994-c93242b87804">
      <Url>https://esp.cdc.gov/sites/nccdphp/APPS/grants/PM/1815-17/_layouts/15/DocIdRedir.aspx?ID=A22TNDR37WPX-1143218240-338</Url>
      <Description>A22TNDR37WPX-1143218240-338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7821-4858-4804-9AA3-6437A170DEE2}">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0E0F9961-8BDB-4AB8-8663-41332D395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AB81D-B518-4E16-8382-480462BF235B}">
  <ds:schemaRefs>
    <ds:schemaRef ds:uri="http://schemas.microsoft.com/sharepoint/v3/contenttype/forms"/>
  </ds:schemaRefs>
</ds:datastoreItem>
</file>

<file path=customXml/itemProps4.xml><?xml version="1.0" encoding="utf-8"?>
<ds:datastoreItem xmlns:ds="http://schemas.openxmlformats.org/officeDocument/2006/customXml" ds:itemID="{EF043102-9D50-43B6-99DE-071ADCDEBAB3}">
  <ds:schemaRefs>
    <ds:schemaRef ds:uri="http://schemas.microsoft.com/sharepoint/events"/>
  </ds:schemaRefs>
</ds:datastoreItem>
</file>

<file path=customXml/itemProps5.xml><?xml version="1.0" encoding="utf-8"?>
<ds:datastoreItem xmlns:ds="http://schemas.openxmlformats.org/officeDocument/2006/customXml" ds:itemID="{885DCEA8-6701-4DBD-BBFE-6C4847E6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Rachel (CDC/ONDIEH/NCCDPHP)</dc:creator>
  <cp:keywords/>
  <dc:description/>
  <cp:lastModifiedBy>Gillahan, Megan</cp:lastModifiedBy>
  <cp:revision>5</cp:revision>
  <cp:lastPrinted>2019-08-07T11:40:00Z</cp:lastPrinted>
  <dcterms:created xsi:type="dcterms:W3CDTF">2019-10-10T02:41:00Z</dcterms:created>
  <dcterms:modified xsi:type="dcterms:W3CDTF">2020-03-30T17:53:00Z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d086243a-1a21-41fe-be11-ce92155bd831</vt:lpwstr>
  </property>
</Properties>
</file>