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BF" w:rsidRDefault="00CD274E" w14:paraId="11FEA480" w14:textId="77777777">
      <w:pPr>
        <w:tabs>
          <w:tab w:val="left" w:pos="7126"/>
        </w:tabs>
        <w:spacing w:before="60"/>
        <w:ind w:right="466"/>
        <w:jc w:val="right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/>
          <w:spacing w:val="-3"/>
          <w:sz w:val="18"/>
        </w:rPr>
        <w:t>Usage</w:t>
      </w:r>
      <w:r>
        <w:rPr>
          <w:rFonts w:ascii="Courier New"/>
          <w:spacing w:val="-8"/>
          <w:sz w:val="18"/>
        </w:rPr>
        <w:t xml:space="preserve"> </w:t>
      </w:r>
      <w:r>
        <w:rPr>
          <w:rFonts w:ascii="Courier New"/>
          <w:spacing w:val="-2"/>
          <w:sz w:val="18"/>
        </w:rPr>
        <w:t>of</w:t>
      </w:r>
      <w:r>
        <w:rPr>
          <w:rFonts w:ascii="Courier New"/>
          <w:spacing w:val="-5"/>
          <w:sz w:val="18"/>
        </w:rPr>
        <w:t xml:space="preserve"> </w:t>
      </w:r>
      <w:r>
        <w:rPr>
          <w:rFonts w:ascii="Courier New"/>
          <w:spacing w:val="-3"/>
          <w:sz w:val="18"/>
        </w:rPr>
        <w:t>this</w:t>
      </w:r>
      <w:r>
        <w:rPr>
          <w:rFonts w:ascii="Courier New"/>
          <w:spacing w:val="-8"/>
          <w:sz w:val="18"/>
        </w:rPr>
        <w:t xml:space="preserve"> </w:t>
      </w:r>
      <w:r>
        <w:rPr>
          <w:rFonts w:ascii="Courier New"/>
          <w:spacing w:val="-3"/>
          <w:sz w:val="18"/>
        </w:rPr>
        <w:t>form</w:t>
      </w:r>
      <w:r>
        <w:rPr>
          <w:rFonts w:ascii="Courier New"/>
          <w:spacing w:val="-8"/>
          <w:sz w:val="18"/>
        </w:rPr>
        <w:t xml:space="preserve"> </w:t>
      </w:r>
      <w:r>
        <w:rPr>
          <w:rFonts w:ascii="Courier New"/>
          <w:spacing w:val="-2"/>
          <w:sz w:val="18"/>
        </w:rPr>
        <w:t>is</w:t>
      </w:r>
      <w:r>
        <w:rPr>
          <w:rFonts w:ascii="Courier New"/>
          <w:spacing w:val="-5"/>
          <w:sz w:val="18"/>
        </w:rPr>
        <w:t xml:space="preserve"> </w:t>
      </w:r>
      <w:r>
        <w:rPr>
          <w:rFonts w:ascii="Courier New"/>
          <w:spacing w:val="-3"/>
          <w:sz w:val="18"/>
        </w:rPr>
        <w:t>not</w:t>
      </w:r>
      <w:r>
        <w:rPr>
          <w:rFonts w:ascii="Courier New"/>
          <w:spacing w:val="-5"/>
          <w:sz w:val="18"/>
        </w:rPr>
        <w:t xml:space="preserve"> </w:t>
      </w:r>
      <w:r>
        <w:rPr>
          <w:rFonts w:ascii="Courier New"/>
          <w:spacing w:val="-4"/>
          <w:sz w:val="18"/>
        </w:rPr>
        <w:t>approved</w:t>
      </w:r>
      <w:r>
        <w:rPr>
          <w:rFonts w:ascii="Courier New"/>
          <w:spacing w:val="-5"/>
          <w:sz w:val="18"/>
        </w:rPr>
        <w:t xml:space="preserve"> </w:t>
      </w:r>
      <w:r>
        <w:rPr>
          <w:rFonts w:ascii="Courier New"/>
          <w:spacing w:val="-3"/>
          <w:sz w:val="18"/>
        </w:rPr>
        <w:t>for</w:t>
      </w:r>
      <w:r>
        <w:rPr>
          <w:rFonts w:ascii="Courier New"/>
          <w:spacing w:val="-5"/>
          <w:sz w:val="18"/>
        </w:rPr>
        <w:t xml:space="preserve"> </w:t>
      </w:r>
      <w:r>
        <w:rPr>
          <w:rFonts w:ascii="Courier New"/>
          <w:spacing w:val="-3"/>
          <w:sz w:val="18"/>
        </w:rPr>
        <w:t>other</w:t>
      </w:r>
      <w:r>
        <w:rPr>
          <w:rFonts w:ascii="Courier New"/>
          <w:spacing w:val="-5"/>
          <w:sz w:val="18"/>
        </w:rPr>
        <w:t xml:space="preserve"> </w:t>
      </w:r>
      <w:r>
        <w:rPr>
          <w:rFonts w:ascii="Courier New"/>
          <w:spacing w:val="-3"/>
          <w:sz w:val="18"/>
        </w:rPr>
        <w:t>program</w:t>
      </w:r>
      <w:r>
        <w:rPr>
          <w:rFonts w:ascii="Courier New"/>
          <w:spacing w:val="-8"/>
          <w:sz w:val="18"/>
        </w:rPr>
        <w:t xml:space="preserve"> </w:t>
      </w:r>
      <w:r>
        <w:rPr>
          <w:rFonts w:ascii="Courier New"/>
          <w:spacing w:val="-4"/>
          <w:sz w:val="18"/>
        </w:rPr>
        <w:t>offices.</w:t>
      </w:r>
      <w:r>
        <w:rPr>
          <w:rFonts w:ascii="Courier New"/>
          <w:spacing w:val="-4"/>
          <w:sz w:val="18"/>
        </w:rPr>
        <w:tab/>
      </w:r>
      <w:r>
        <w:rPr>
          <w:rFonts w:ascii="Courier New"/>
          <w:spacing w:val="-2"/>
          <w:sz w:val="18"/>
        </w:rPr>
        <w:t>OMB</w:t>
      </w:r>
      <w:r>
        <w:rPr>
          <w:rFonts w:ascii="Courier New"/>
          <w:spacing w:val="-5"/>
          <w:sz w:val="18"/>
        </w:rPr>
        <w:t xml:space="preserve"> </w:t>
      </w:r>
      <w:r>
        <w:rPr>
          <w:rFonts w:ascii="Courier New"/>
          <w:spacing w:val="-4"/>
          <w:sz w:val="18"/>
        </w:rPr>
        <w:t>Approval</w:t>
      </w:r>
      <w:r>
        <w:rPr>
          <w:rFonts w:ascii="Courier New"/>
          <w:spacing w:val="-8"/>
          <w:sz w:val="18"/>
        </w:rPr>
        <w:t xml:space="preserve"> </w:t>
      </w:r>
      <w:r>
        <w:rPr>
          <w:rFonts w:ascii="Courier New"/>
          <w:spacing w:val="-2"/>
          <w:sz w:val="18"/>
        </w:rPr>
        <w:t>No.</w:t>
      </w:r>
    </w:p>
    <w:p w:rsidR="00EF78BF" w:rsidRDefault="00CD274E" w14:paraId="70F98063" w14:textId="77777777">
      <w:pPr>
        <w:spacing w:before="77"/>
        <w:ind w:right="483"/>
        <w:jc w:val="right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/>
          <w:spacing w:val="-4"/>
          <w:sz w:val="18"/>
          <w:u w:val="single" w:color="000000"/>
        </w:rPr>
        <w:t>0648-0384</w:t>
      </w:r>
    </w:p>
    <w:p w:rsidR="00EF78BF" w:rsidRDefault="00CD274E" w14:paraId="2EBF5784" w14:textId="1FF7457E">
      <w:pPr>
        <w:spacing w:before="79"/>
        <w:ind w:left="2539" w:firstLine="396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/>
          <w:spacing w:val="-3"/>
          <w:sz w:val="18"/>
        </w:rPr>
        <w:t>Expiration</w:t>
      </w:r>
      <w:r>
        <w:rPr>
          <w:rFonts w:ascii="Courier New"/>
          <w:spacing w:val="-8"/>
          <w:sz w:val="18"/>
        </w:rPr>
        <w:t xml:space="preserve"> </w:t>
      </w:r>
      <w:r>
        <w:rPr>
          <w:rFonts w:ascii="Courier New"/>
          <w:spacing w:val="-3"/>
          <w:sz w:val="18"/>
        </w:rPr>
        <w:t>Date</w:t>
      </w:r>
      <w:r w:rsidR="00C628EA">
        <w:rPr>
          <w:rFonts w:ascii="Courier New"/>
          <w:spacing w:val="-5"/>
          <w:sz w:val="18"/>
        </w:rPr>
        <w:t xml:space="preserve"> </w:t>
      </w:r>
      <w:r w:rsidR="0041147A">
        <w:rPr>
          <w:rFonts w:ascii="Courier New"/>
          <w:spacing w:val="-5"/>
          <w:sz w:val="18"/>
        </w:rPr>
        <w:t>1</w:t>
      </w:r>
      <w:r w:rsidR="00764ACE">
        <w:rPr>
          <w:rFonts w:ascii="Courier New"/>
          <w:spacing w:val="-5"/>
          <w:sz w:val="18"/>
        </w:rPr>
        <w:t>1</w:t>
      </w:r>
      <w:r w:rsidR="0041147A">
        <w:rPr>
          <w:rFonts w:ascii="Courier New"/>
          <w:spacing w:val="-4"/>
          <w:sz w:val="18"/>
        </w:rPr>
        <w:t>/3</w:t>
      </w:r>
      <w:r w:rsidR="00764ACE">
        <w:rPr>
          <w:rFonts w:ascii="Courier New"/>
          <w:spacing w:val="-4"/>
          <w:sz w:val="18"/>
        </w:rPr>
        <w:t>0</w:t>
      </w:r>
      <w:r w:rsidR="0041147A">
        <w:rPr>
          <w:rFonts w:ascii="Courier New"/>
          <w:spacing w:val="-4"/>
          <w:sz w:val="18"/>
        </w:rPr>
        <w:t>/20</w:t>
      </w:r>
      <w:r w:rsidR="00764ACE">
        <w:rPr>
          <w:rFonts w:ascii="Courier New"/>
          <w:spacing w:val="-4"/>
          <w:sz w:val="18"/>
        </w:rPr>
        <w:t>2</w:t>
      </w:r>
      <w:r w:rsidR="00FC0299">
        <w:rPr>
          <w:rFonts w:ascii="Courier New"/>
          <w:spacing w:val="-4"/>
          <w:sz w:val="18"/>
        </w:rPr>
        <w:t>1</w:t>
      </w:r>
      <w:bookmarkStart w:name="_GoBack" w:id="0"/>
      <w:bookmarkEnd w:id="0"/>
    </w:p>
    <w:p w:rsidR="00EF78BF" w:rsidRDefault="00EF78BF" w14:paraId="7D8D3F09" w14:textId="77777777">
      <w:pPr>
        <w:rPr>
          <w:rFonts w:ascii="Courier New" w:hAnsi="Courier New" w:eastAsia="Courier New" w:cs="Courier New"/>
          <w:sz w:val="18"/>
          <w:szCs w:val="18"/>
        </w:rPr>
      </w:pPr>
    </w:p>
    <w:p w:rsidR="00EF78BF" w:rsidRDefault="00CD274E" w14:paraId="2EB8458A" w14:textId="77777777">
      <w:pPr>
        <w:spacing w:before="151"/>
        <w:ind w:right="320"/>
        <w:jc w:val="center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/>
          <w:b/>
          <w:spacing w:val="-1"/>
          <w:sz w:val="20"/>
          <w:u w:val="thick" w:color="000000"/>
        </w:rPr>
        <w:t>FORMAT</w:t>
      </w:r>
      <w:r>
        <w:rPr>
          <w:rFonts w:ascii="Courier New"/>
          <w:b/>
          <w:spacing w:val="104"/>
          <w:sz w:val="20"/>
          <w:u w:val="thick" w:color="000000"/>
        </w:rPr>
        <w:t xml:space="preserve"> </w:t>
      </w:r>
      <w:r>
        <w:rPr>
          <w:rFonts w:ascii="Courier New"/>
          <w:b/>
          <w:sz w:val="20"/>
          <w:u w:val="thick" w:color="000000"/>
        </w:rPr>
        <w:t>for</w:t>
      </w:r>
      <w:r>
        <w:rPr>
          <w:rFonts w:ascii="Courier New"/>
          <w:b/>
          <w:spacing w:val="-8"/>
          <w:sz w:val="20"/>
          <w:u w:val="thick" w:color="000000"/>
        </w:rPr>
        <w:t xml:space="preserve"> </w:t>
      </w:r>
      <w:r>
        <w:rPr>
          <w:rFonts w:ascii="Courier New"/>
          <w:b/>
          <w:sz w:val="20"/>
          <w:u w:val="thick" w:color="000000"/>
        </w:rPr>
        <w:t>Annual</w:t>
      </w:r>
      <w:r>
        <w:rPr>
          <w:rFonts w:ascii="Courier New"/>
          <w:b/>
          <w:spacing w:val="-10"/>
          <w:sz w:val="20"/>
          <w:u w:val="thick" w:color="000000"/>
        </w:rPr>
        <w:t xml:space="preserve"> </w:t>
      </w:r>
      <w:r>
        <w:rPr>
          <w:rFonts w:ascii="Courier New"/>
          <w:b/>
          <w:sz w:val="20"/>
          <w:u w:val="thick" w:color="000000"/>
        </w:rPr>
        <w:t>Progress</w:t>
      </w:r>
      <w:r>
        <w:rPr>
          <w:rFonts w:ascii="Courier New"/>
          <w:b/>
          <w:spacing w:val="-8"/>
          <w:sz w:val="20"/>
          <w:u w:val="thick" w:color="000000"/>
        </w:rPr>
        <w:t xml:space="preserve"> </w:t>
      </w:r>
      <w:r>
        <w:rPr>
          <w:rFonts w:ascii="Courier New"/>
          <w:b/>
          <w:sz w:val="20"/>
          <w:u w:val="thick" w:color="000000"/>
        </w:rPr>
        <w:t>Report</w:t>
      </w:r>
    </w:p>
    <w:p w:rsidR="00EF78BF" w:rsidRDefault="00EF78BF" w14:paraId="6E508FFA" w14:textId="77777777">
      <w:pPr>
        <w:spacing w:before="5"/>
        <w:rPr>
          <w:rFonts w:ascii="Courier New" w:hAnsi="Courier New" w:eastAsia="Courier New" w:cs="Courier New"/>
          <w:b/>
          <w:bCs/>
          <w:sz w:val="17"/>
          <w:szCs w:val="17"/>
        </w:rPr>
      </w:pPr>
    </w:p>
    <w:p w:rsidR="00EF78BF" w:rsidRDefault="00CD274E" w14:paraId="23B069A6" w14:textId="77777777">
      <w:pPr>
        <w:pStyle w:val="BodyText"/>
        <w:numPr>
          <w:ilvl w:val="0"/>
          <w:numId w:val="2"/>
        </w:numPr>
        <w:tabs>
          <w:tab w:val="left" w:pos="474"/>
        </w:tabs>
        <w:spacing w:before="80"/>
        <w:ind w:hanging="355"/>
      </w:pPr>
      <w:r>
        <w:rPr>
          <w:spacing w:val="-1"/>
        </w:rPr>
        <w:t>Grant</w:t>
      </w:r>
      <w:r>
        <w:rPr>
          <w:spacing w:val="-15"/>
        </w:rPr>
        <w:t xml:space="preserve"> </w:t>
      </w:r>
      <w:r>
        <w:t>Number:</w:t>
      </w:r>
    </w:p>
    <w:p w:rsidR="00EF78BF" w:rsidRDefault="00EF78BF" w14:paraId="41D1DAA6" w14:textId="77777777">
      <w:pPr>
        <w:spacing w:before="3"/>
        <w:rPr>
          <w:rFonts w:ascii="Courier New" w:hAnsi="Courier New" w:eastAsia="Courier New" w:cs="Courier New"/>
          <w:sz w:val="24"/>
          <w:szCs w:val="24"/>
        </w:rPr>
      </w:pPr>
    </w:p>
    <w:p w:rsidR="00EF78BF" w:rsidRDefault="00CD274E" w14:paraId="2ABDE7E0" w14:textId="77777777">
      <w:pPr>
        <w:pStyle w:val="BodyText"/>
        <w:numPr>
          <w:ilvl w:val="0"/>
          <w:numId w:val="2"/>
        </w:numPr>
        <w:tabs>
          <w:tab w:val="left" w:pos="457"/>
        </w:tabs>
        <w:ind w:left="456" w:hanging="338"/>
      </w:pPr>
      <w:r>
        <w:t>Amount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Grant:</w:t>
      </w:r>
    </w:p>
    <w:p w:rsidR="00EF78BF" w:rsidRDefault="00EF78BF" w14:paraId="5275407C" w14:textId="77777777">
      <w:pPr>
        <w:spacing w:before="6"/>
        <w:rPr>
          <w:rFonts w:ascii="Courier New" w:hAnsi="Courier New" w:eastAsia="Courier New" w:cs="Courier New"/>
          <w:sz w:val="24"/>
          <w:szCs w:val="24"/>
        </w:rPr>
      </w:pPr>
    </w:p>
    <w:p w:rsidR="00EF78BF" w:rsidRDefault="00CD274E" w14:paraId="7737B327" w14:textId="77777777">
      <w:pPr>
        <w:pStyle w:val="BodyText"/>
        <w:numPr>
          <w:ilvl w:val="0"/>
          <w:numId w:val="2"/>
        </w:numPr>
        <w:tabs>
          <w:tab w:val="left" w:pos="462"/>
        </w:tabs>
        <w:ind w:left="461" w:hanging="341"/>
      </w:pPr>
      <w:r>
        <w:rPr>
          <w:spacing w:val="-1"/>
        </w:rPr>
        <w:t>Project</w:t>
      </w:r>
      <w:r>
        <w:rPr>
          <w:spacing w:val="-16"/>
        </w:rPr>
        <w:t xml:space="preserve"> </w:t>
      </w:r>
      <w:r>
        <w:t>Title:</w:t>
      </w:r>
    </w:p>
    <w:p w:rsidR="00EF78BF" w:rsidRDefault="00EF78BF" w14:paraId="2EE0E4C4" w14:textId="77777777">
      <w:pPr>
        <w:spacing w:before="3"/>
        <w:rPr>
          <w:rFonts w:ascii="Courier New" w:hAnsi="Courier New" w:eastAsia="Courier New" w:cs="Courier New"/>
          <w:sz w:val="24"/>
          <w:szCs w:val="24"/>
        </w:rPr>
      </w:pPr>
    </w:p>
    <w:p w:rsidR="00EF78BF" w:rsidRDefault="00CD274E" w14:paraId="04B507F3" w14:textId="77777777">
      <w:pPr>
        <w:pStyle w:val="BodyText"/>
        <w:numPr>
          <w:ilvl w:val="0"/>
          <w:numId w:val="2"/>
        </w:numPr>
        <w:tabs>
          <w:tab w:val="left" w:pos="414"/>
        </w:tabs>
        <w:ind w:left="413" w:hanging="295"/>
      </w:pPr>
      <w:r>
        <w:t>Grantee</w:t>
      </w:r>
      <w:r w:rsidR="00C04850">
        <w:t xml:space="preserve"> Organization</w:t>
      </w:r>
      <w:r>
        <w:t>:</w:t>
      </w:r>
    </w:p>
    <w:p w:rsidR="00EF78BF" w:rsidRDefault="00EF78BF" w14:paraId="2FFEB977" w14:textId="77777777">
      <w:pPr>
        <w:spacing w:before="6"/>
        <w:rPr>
          <w:rFonts w:ascii="Courier New" w:hAnsi="Courier New" w:eastAsia="Courier New" w:cs="Courier New"/>
          <w:sz w:val="24"/>
          <w:szCs w:val="24"/>
        </w:rPr>
      </w:pPr>
    </w:p>
    <w:p w:rsidR="00EF78BF" w:rsidRDefault="00CD274E" w14:paraId="5A1DC8F2" w14:textId="77777777">
      <w:pPr>
        <w:pStyle w:val="BodyText"/>
        <w:numPr>
          <w:ilvl w:val="0"/>
          <w:numId w:val="2"/>
        </w:numPr>
        <w:tabs>
          <w:tab w:val="left" w:pos="387"/>
          <w:tab w:val="left" w:pos="2184"/>
          <w:tab w:val="left" w:pos="5780"/>
        </w:tabs>
        <w:ind w:left="386" w:hanging="266"/>
      </w:pPr>
      <w:r>
        <w:rPr>
          <w:spacing w:val="-1"/>
        </w:rPr>
        <w:t>Award</w:t>
      </w:r>
      <w:r>
        <w:rPr>
          <w:spacing w:val="-15"/>
        </w:rPr>
        <w:t xml:space="preserve"> </w:t>
      </w:r>
      <w:r>
        <w:t>Period:</w:t>
      </w:r>
      <w:r>
        <w:tab/>
      </w:r>
      <w:r>
        <w:rPr>
          <w:spacing w:val="-1"/>
          <w:w w:val="95"/>
        </w:rPr>
        <w:t>From:</w:t>
      </w:r>
      <w:r>
        <w:rPr>
          <w:spacing w:val="-1"/>
          <w:w w:val="95"/>
        </w:rPr>
        <w:tab/>
      </w:r>
      <w:r>
        <w:t>To:</w:t>
      </w:r>
    </w:p>
    <w:p w:rsidR="00EF78BF" w:rsidRDefault="00EF78BF" w14:paraId="43B2C707" w14:textId="77777777">
      <w:pPr>
        <w:spacing w:before="3"/>
        <w:rPr>
          <w:rFonts w:ascii="Courier New" w:hAnsi="Courier New" w:eastAsia="Courier New" w:cs="Courier New"/>
          <w:sz w:val="24"/>
          <w:szCs w:val="24"/>
        </w:rPr>
      </w:pPr>
    </w:p>
    <w:p w:rsidR="00EF78BF" w:rsidRDefault="00CD274E" w14:paraId="3C8A2C96" w14:textId="77777777">
      <w:pPr>
        <w:pStyle w:val="BodyText"/>
        <w:numPr>
          <w:ilvl w:val="0"/>
          <w:numId w:val="2"/>
        </w:numPr>
        <w:tabs>
          <w:tab w:val="left" w:pos="433"/>
          <w:tab w:val="left" w:pos="4390"/>
          <w:tab w:val="left" w:pos="7220"/>
        </w:tabs>
        <w:ind w:left="432" w:hanging="312"/>
      </w:pPr>
      <w:r>
        <w:t>Period</w:t>
      </w:r>
      <w:r>
        <w:rPr>
          <w:spacing w:val="-8"/>
        </w:rPr>
        <w:t xml:space="preserve"> </w:t>
      </w:r>
      <w:r>
        <w:t>Covered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t>Report:</w:t>
      </w:r>
      <w:r>
        <w:tab/>
      </w:r>
      <w:r>
        <w:rPr>
          <w:spacing w:val="-1"/>
          <w:w w:val="95"/>
        </w:rPr>
        <w:t>From</w:t>
      </w:r>
      <w:r>
        <w:rPr>
          <w:spacing w:val="-1"/>
          <w:w w:val="95"/>
        </w:rPr>
        <w:tab/>
      </w:r>
      <w:r>
        <w:t>To:</w:t>
      </w:r>
    </w:p>
    <w:p w:rsidR="00EF78BF" w:rsidRDefault="00EF78BF" w14:paraId="1BDD568E" w14:textId="77777777">
      <w:pPr>
        <w:rPr>
          <w:rFonts w:ascii="Courier New" w:hAnsi="Courier New" w:eastAsia="Courier New" w:cs="Courier New"/>
          <w:sz w:val="20"/>
          <w:szCs w:val="20"/>
        </w:rPr>
      </w:pPr>
    </w:p>
    <w:p w:rsidR="00EF78BF" w:rsidRDefault="00CD274E" w14:paraId="154E33D2" w14:textId="77777777">
      <w:pPr>
        <w:pStyle w:val="BodyText"/>
        <w:numPr>
          <w:ilvl w:val="0"/>
          <w:numId w:val="2"/>
        </w:numPr>
        <w:tabs>
          <w:tab w:val="left" w:pos="414"/>
        </w:tabs>
        <w:ind w:left="413" w:hanging="293"/>
      </w:pPr>
      <w:r>
        <w:t>Summary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Expenditures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Date:</w:t>
      </w:r>
    </w:p>
    <w:p w:rsidR="00EF78BF" w:rsidRDefault="00EF78BF" w14:paraId="7426B589" w14:textId="77777777">
      <w:pPr>
        <w:spacing w:before="6"/>
        <w:rPr>
          <w:rFonts w:ascii="Courier New" w:hAnsi="Courier New" w:eastAsia="Courier New" w:cs="Courier New"/>
          <w:sz w:val="24"/>
          <w:szCs w:val="24"/>
        </w:rPr>
      </w:pPr>
    </w:p>
    <w:p w:rsidR="00EF78BF" w:rsidRDefault="00CD274E" w14:paraId="0C0F3618" w14:textId="77777777">
      <w:pPr>
        <w:pStyle w:val="BodyText"/>
        <w:numPr>
          <w:ilvl w:val="1"/>
          <w:numId w:val="2"/>
        </w:numPr>
        <w:tabs>
          <w:tab w:val="left" w:pos="920"/>
        </w:tabs>
        <w:ind w:right="406" w:firstLine="0"/>
      </w:pPr>
      <w:r>
        <w:t>Work</w:t>
      </w:r>
      <w:r>
        <w:rPr>
          <w:spacing w:val="-10"/>
        </w:rPr>
        <w:t xml:space="preserve"> </w:t>
      </w:r>
      <w:r>
        <w:rPr>
          <w:spacing w:val="-1"/>
        </w:rPr>
        <w:t>Accomplishments:</w:t>
      </w:r>
      <w:r>
        <w:rPr>
          <w:spacing w:val="-9"/>
        </w:rPr>
        <w:t xml:space="preserve"> </w:t>
      </w:r>
      <w:r>
        <w:t>(as</w:t>
      </w:r>
      <w:r>
        <w:rPr>
          <w:spacing w:val="-9"/>
        </w:rPr>
        <w:t xml:space="preserve"> </w:t>
      </w:r>
      <w:r>
        <w:rPr>
          <w:spacing w:val="-1"/>
        </w:rP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objectives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schedule</w:t>
      </w:r>
      <w:r>
        <w:rPr>
          <w:spacing w:val="41"/>
          <w:w w:val="99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completion)</w:t>
      </w:r>
    </w:p>
    <w:p w:rsidR="00EF78BF" w:rsidRDefault="00EF78BF" w14:paraId="3E9AEACB" w14:textId="77777777">
      <w:pPr>
        <w:spacing w:before="6"/>
        <w:rPr>
          <w:rFonts w:ascii="Courier New" w:hAnsi="Courier New" w:eastAsia="Courier New" w:cs="Courier New"/>
          <w:sz w:val="24"/>
          <w:szCs w:val="24"/>
        </w:rPr>
      </w:pPr>
    </w:p>
    <w:p w:rsidR="00EF78BF" w:rsidRDefault="00CD274E" w14:paraId="582E50CD" w14:textId="77777777">
      <w:pPr>
        <w:pStyle w:val="BodyText"/>
        <w:numPr>
          <w:ilvl w:val="2"/>
          <w:numId w:val="2"/>
        </w:numPr>
        <w:tabs>
          <w:tab w:val="left" w:pos="1460"/>
        </w:tabs>
        <w:ind w:right="887" w:firstLine="0"/>
      </w:pPr>
      <w:r>
        <w:t>Provide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brief</w:t>
      </w:r>
      <w:r>
        <w:rPr>
          <w:spacing w:val="-8"/>
        </w:rPr>
        <w:t xml:space="preserve"> </w:t>
      </w:r>
      <w:r>
        <w:t>summary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progress,</w:t>
      </w:r>
      <w:r>
        <w:rPr>
          <w:spacing w:val="-8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results</w:t>
      </w:r>
      <w:r>
        <w:rPr>
          <w:spacing w:val="23"/>
          <w:w w:val="99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date,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relationship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goals</w:t>
      </w:r>
      <w:r>
        <w:rPr>
          <w:spacing w:val="-6"/>
        </w:rPr>
        <w:t xml:space="preserve"> </w:t>
      </w:r>
      <w:r>
        <w:t>of</w:t>
      </w:r>
      <w:r>
        <w:rPr>
          <w:spacing w:val="39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grant;</w:t>
      </w:r>
      <w:r>
        <w:rPr>
          <w:spacing w:val="-7"/>
        </w:rPr>
        <w:t xml:space="preserve"> </w:t>
      </w:r>
      <w:r>
        <w:t>and</w:t>
      </w:r>
    </w:p>
    <w:p w:rsidR="00EF78BF" w:rsidRDefault="00EF78BF" w14:paraId="03DEA743" w14:textId="77777777">
      <w:pPr>
        <w:rPr>
          <w:rFonts w:ascii="Courier New" w:hAnsi="Courier New" w:eastAsia="Courier New" w:cs="Courier New"/>
          <w:sz w:val="20"/>
          <w:szCs w:val="20"/>
        </w:rPr>
      </w:pPr>
    </w:p>
    <w:p w:rsidR="00EF78BF" w:rsidRDefault="00CD274E" w14:paraId="0FC36034" w14:textId="77777777">
      <w:pPr>
        <w:pStyle w:val="BodyText"/>
        <w:tabs>
          <w:tab w:val="left" w:pos="1459"/>
        </w:tabs>
        <w:ind w:left="919" w:right="768" w:firstLine="0"/>
      </w:pPr>
      <w:r>
        <w:rPr>
          <w:w w:val="95"/>
        </w:rPr>
        <w:t>b</w:t>
      </w:r>
      <w:r>
        <w:rPr>
          <w:w w:val="95"/>
        </w:rPr>
        <w:tab/>
      </w:r>
      <w: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brief</w:t>
      </w:r>
      <w:r>
        <w:rPr>
          <w:spacing w:val="-6"/>
        </w:rPr>
        <w:t xml:space="preserve"> </w:t>
      </w:r>
      <w:r>
        <w:t>summary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2"/>
        </w:rPr>
        <w:t>year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support,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changed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original</w:t>
      </w:r>
      <w:r>
        <w:rPr>
          <w:spacing w:val="-7"/>
        </w:rPr>
        <w:t xml:space="preserve"> </w:t>
      </w:r>
      <w:r>
        <w:t>proposal;</w:t>
      </w:r>
      <w:r>
        <w:rPr>
          <w:spacing w:val="-3"/>
        </w:rPr>
        <w:t xml:space="preserve"> </w:t>
      </w:r>
      <w:r>
        <w:t>and</w:t>
      </w:r>
      <w:r>
        <w:rPr>
          <w:spacing w:val="39"/>
          <w:w w:val="99"/>
        </w:rPr>
        <w:t xml:space="preserve"> </w:t>
      </w:r>
      <w:r>
        <w:t>indication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1"/>
        </w:rPr>
        <w:t>any</w:t>
      </w:r>
      <w:r>
        <w:rPr>
          <w:spacing w:val="-13"/>
        </w:rPr>
        <w:t xml:space="preserve"> </w:t>
      </w:r>
      <w:r>
        <w:rPr>
          <w:spacing w:val="-1"/>
        </w:rPr>
        <w:t>current</w:t>
      </w:r>
      <w:r>
        <w:rPr>
          <w:spacing w:val="-8"/>
        </w:rPr>
        <w:t xml:space="preserve"> </w:t>
      </w:r>
      <w:r>
        <w:t>problems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unusual</w:t>
      </w:r>
      <w:r>
        <w:rPr>
          <w:spacing w:val="-8"/>
        </w:rPr>
        <w:t xml:space="preserve"> </w:t>
      </w:r>
      <w:r>
        <w:t>developments</w:t>
      </w:r>
      <w:r>
        <w:rPr>
          <w:spacing w:val="-7"/>
        </w:rPr>
        <w:t xml:space="preserve"> </w:t>
      </w:r>
      <w:r>
        <w:t>that</w:t>
      </w:r>
      <w:r>
        <w:rPr>
          <w:spacing w:val="21"/>
          <w:w w:val="99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deviation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directions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delay</w:t>
      </w:r>
      <w:r>
        <w:rPr>
          <w:spacing w:val="-12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progress</w:t>
      </w:r>
      <w:r>
        <w:rPr>
          <w:spacing w:val="47"/>
          <w:w w:val="99"/>
        </w:rPr>
        <w:t xml:space="preserve"> </w:t>
      </w:r>
      <w:r>
        <w:rPr>
          <w:spacing w:val="-1"/>
        </w:rPr>
        <w:t>toward</w:t>
      </w:r>
      <w:r>
        <w:rPr>
          <w:spacing w:val="-14"/>
        </w:rPr>
        <w:t xml:space="preserve"> </w:t>
      </w:r>
      <w:r>
        <w:t>achieving</w:t>
      </w:r>
      <w:r>
        <w:rPr>
          <w:spacing w:val="-13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rPr>
          <w:spacing w:val="-1"/>
        </w:rPr>
        <w:t>objectives.</w:t>
      </w:r>
    </w:p>
    <w:p w:rsidR="00EF78BF" w:rsidRDefault="00EF78BF" w14:paraId="554E5A78" w14:textId="77777777">
      <w:pPr>
        <w:spacing w:before="4"/>
        <w:rPr>
          <w:rFonts w:ascii="Courier New" w:hAnsi="Courier New" w:eastAsia="Courier New" w:cs="Courier New"/>
          <w:sz w:val="24"/>
          <w:szCs w:val="24"/>
        </w:rPr>
      </w:pPr>
    </w:p>
    <w:p w:rsidR="00EF78BF" w:rsidRDefault="00CD274E" w14:paraId="39F1948C" w14:textId="77777777">
      <w:pPr>
        <w:pStyle w:val="BodyText"/>
        <w:numPr>
          <w:ilvl w:val="0"/>
          <w:numId w:val="1"/>
        </w:numPr>
        <w:tabs>
          <w:tab w:val="left" w:pos="920"/>
        </w:tabs>
        <w:jc w:val="left"/>
      </w:pPr>
      <w:r>
        <w:rPr>
          <w:spacing w:val="-1"/>
        </w:rPr>
        <w:t>Applications:</w:t>
      </w:r>
    </w:p>
    <w:p w:rsidR="00EF78BF" w:rsidRDefault="00EF78BF" w14:paraId="03DC885E" w14:textId="77777777">
      <w:pPr>
        <w:spacing w:before="6"/>
        <w:rPr>
          <w:rFonts w:ascii="Courier New" w:hAnsi="Courier New" w:eastAsia="Courier New" w:cs="Courier New"/>
          <w:sz w:val="24"/>
          <w:szCs w:val="24"/>
        </w:rPr>
      </w:pPr>
    </w:p>
    <w:p w:rsidR="00EF78BF" w:rsidRDefault="00CD274E" w14:paraId="3E6838E5" w14:textId="77777777">
      <w:pPr>
        <w:pStyle w:val="BodyText"/>
        <w:tabs>
          <w:tab w:val="left" w:pos="2301"/>
          <w:tab w:val="left" w:pos="3140"/>
        </w:tabs>
        <w:ind w:left="739" w:right="219" w:firstLine="0"/>
      </w:pPr>
      <w:r>
        <w:t>This</w:t>
      </w:r>
      <w:r>
        <w:rPr>
          <w:spacing w:val="-10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describe</w:t>
      </w:r>
      <w:r>
        <w:rPr>
          <w:spacing w:val="-9"/>
        </w:rPr>
        <w:t xml:space="preserve"> </w:t>
      </w:r>
      <w:r>
        <w:t>specifically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outputs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management</w:t>
      </w:r>
      <w:r>
        <w:rPr>
          <w:spacing w:val="28"/>
          <w:w w:val="99"/>
        </w:rPr>
        <w:t xml:space="preserve"> </w:t>
      </w:r>
      <w:r>
        <w:t>outcomes</w:t>
      </w:r>
      <w:r>
        <w:rPr>
          <w:spacing w:val="-21"/>
        </w:rPr>
        <w:t xml:space="preserve"> </w:t>
      </w:r>
      <w:r>
        <w:rPr>
          <w:spacing w:val="-1"/>
        </w:rPr>
        <w:t>achieved.</w:t>
      </w:r>
      <w:r>
        <w:rPr>
          <w:spacing w:val="-1"/>
        </w:rPr>
        <w:tab/>
      </w:r>
      <w:r>
        <w:t>Outputs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defined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products</w:t>
      </w:r>
      <w:r>
        <w:rPr>
          <w:spacing w:val="-9"/>
        </w:rPr>
        <w:t xml:space="preserve"> </w:t>
      </w:r>
      <w:r>
        <w:t>(e.g.</w:t>
      </w:r>
      <w:r>
        <w:rPr>
          <w:spacing w:val="-9"/>
        </w:rPr>
        <w:t xml:space="preserve"> </w:t>
      </w:r>
      <w:r>
        <w:t>publications,</w:t>
      </w:r>
      <w:r>
        <w:rPr>
          <w:spacing w:val="28"/>
          <w:w w:val="99"/>
        </w:rPr>
        <w:t xml:space="preserve"> </w:t>
      </w:r>
      <w:r>
        <w:t>models)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lead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(changes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knowledge</w:t>
      </w:r>
      <w:r>
        <w:rPr>
          <w:spacing w:val="26"/>
          <w:w w:val="9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action).</w:t>
      </w:r>
      <w:r>
        <w:tab/>
      </w:r>
      <w:r>
        <w:rPr>
          <w:spacing w:val="-3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cases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8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outcomes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1"/>
        </w:rPr>
        <w:t>fully</w:t>
      </w:r>
      <w:r>
        <w:rPr>
          <w:spacing w:val="29"/>
          <w:w w:val="99"/>
        </w:rPr>
        <w:t xml:space="preserve"> </w:t>
      </w:r>
      <w:r>
        <w:t>achieved,</w:t>
      </w:r>
      <w:r>
        <w:rPr>
          <w:spacing w:val="-9"/>
        </w:rPr>
        <w:t xml:space="preserve"> </w:t>
      </w:r>
      <w:r>
        <w:t>indicate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reporting</w:t>
      </w:r>
      <w:r>
        <w:rPr>
          <w:spacing w:val="-11"/>
        </w:rPr>
        <w:t xml:space="preserve"> </w:t>
      </w:r>
      <w:r>
        <w:t>period.</w:t>
      </w:r>
    </w:p>
    <w:p w:rsidR="00EF78BF" w:rsidRDefault="00CD274E" w14:paraId="3F5B6C41" w14:textId="77777777">
      <w:pPr>
        <w:pStyle w:val="BodyText"/>
        <w:spacing w:before="1"/>
        <w:ind w:left="739" w:right="406" w:firstLine="0"/>
      </w:pPr>
      <w:r>
        <w:t>Also,</w:t>
      </w:r>
      <w:r>
        <w:rPr>
          <w:spacing w:val="-8"/>
        </w:rPr>
        <w:t xml:space="preserve"> </w:t>
      </w:r>
      <w:r>
        <w:rPr>
          <w:spacing w:val="-1"/>
        </w:rPr>
        <w:t>indicate</w:t>
      </w:r>
      <w:r>
        <w:rPr>
          <w:spacing w:val="-8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outputs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next</w:t>
      </w:r>
      <w:r>
        <w:rPr>
          <w:spacing w:val="32"/>
          <w:w w:val="99"/>
        </w:rPr>
        <w:t xml:space="preserve"> </w:t>
      </w:r>
      <w:r>
        <w:rPr>
          <w:spacing w:val="-2"/>
        </w:rPr>
        <w:t>year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support.</w:t>
      </w:r>
    </w:p>
    <w:p w:rsidR="00EF78BF" w:rsidRDefault="00EF78BF" w14:paraId="3154C2E5" w14:textId="77777777">
      <w:pPr>
        <w:rPr>
          <w:rFonts w:ascii="Courier New" w:hAnsi="Courier New" w:eastAsia="Courier New" w:cs="Courier New"/>
          <w:sz w:val="20"/>
          <w:szCs w:val="20"/>
        </w:rPr>
      </w:pPr>
    </w:p>
    <w:p w:rsidR="00EF78BF" w:rsidRDefault="00CD274E" w14:paraId="1BC59765" w14:textId="77777777">
      <w:pPr>
        <w:pStyle w:val="BodyText"/>
        <w:numPr>
          <w:ilvl w:val="1"/>
          <w:numId w:val="1"/>
        </w:numPr>
        <w:tabs>
          <w:tab w:val="left" w:pos="1640"/>
        </w:tabs>
        <w:ind w:hanging="680"/>
        <w:jc w:val="left"/>
      </w:pPr>
      <w:r>
        <w:t>Outputs</w:t>
      </w:r>
    </w:p>
    <w:p w:rsidR="00EF78BF" w:rsidRDefault="00EF78BF" w14:paraId="064DCD1F" w14:textId="77777777">
      <w:pPr>
        <w:spacing w:before="3"/>
        <w:rPr>
          <w:rFonts w:ascii="Courier New" w:hAnsi="Courier New" w:eastAsia="Courier New" w:cs="Courier New"/>
          <w:sz w:val="24"/>
          <w:szCs w:val="24"/>
        </w:rPr>
      </w:pPr>
    </w:p>
    <w:p w:rsidR="00EF78BF" w:rsidRDefault="00CD274E" w14:paraId="71C2C00D" w14:textId="77777777">
      <w:pPr>
        <w:pStyle w:val="BodyText"/>
        <w:numPr>
          <w:ilvl w:val="2"/>
          <w:numId w:val="1"/>
        </w:numPr>
        <w:tabs>
          <w:tab w:val="left" w:pos="1700"/>
        </w:tabs>
      </w:pPr>
      <w:r>
        <w:rPr>
          <w:spacing w:val="-1"/>
        </w:rPr>
        <w:t>New</w:t>
      </w:r>
      <w:r>
        <w:rPr>
          <w:spacing w:val="-10"/>
        </w:rPr>
        <w:t xml:space="preserve"> </w:t>
      </w:r>
      <w:r>
        <w:t>fundamental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applied</w:t>
      </w:r>
      <w:r>
        <w:rPr>
          <w:spacing w:val="-10"/>
        </w:rPr>
        <w:t xml:space="preserve"> </w:t>
      </w:r>
      <w:r>
        <w:t>knowledge</w:t>
      </w:r>
    </w:p>
    <w:p w:rsidR="004C3E42" w:rsidP="00EE00E6" w:rsidRDefault="00CD274E" w14:paraId="574EAFDA" w14:textId="235E5245">
      <w:pPr>
        <w:pStyle w:val="BodyText"/>
        <w:numPr>
          <w:ilvl w:val="2"/>
          <w:numId w:val="1"/>
        </w:numPr>
        <w:tabs>
          <w:tab w:val="left" w:pos="1700"/>
        </w:tabs>
        <w:spacing w:before="1" w:line="226" w:lineRule="exact"/>
        <w:ind w:left="1710" w:hanging="611"/>
        <w:rPr>
          <w:lang w:val="en"/>
        </w:rPr>
      </w:pPr>
      <w:r>
        <w:t>Scientific</w:t>
      </w:r>
      <w:r w:rsidRPr="004C3E42">
        <w:rPr>
          <w:spacing w:val="-27"/>
        </w:rPr>
        <w:t xml:space="preserve"> </w:t>
      </w:r>
      <w:r>
        <w:t>publications</w:t>
      </w:r>
      <w:r w:rsidR="008F6E12">
        <w:t xml:space="preserve"> </w:t>
      </w:r>
      <w:r w:rsidRPr="004C3E42" w:rsidR="004C3E42">
        <w:rPr>
          <w:rFonts w:cs="Courier New"/>
        </w:rPr>
        <w:t>—</w:t>
      </w:r>
      <w:r w:rsidR="004C3E42">
        <w:t xml:space="preserve"> </w:t>
      </w:r>
      <w:r w:rsidRPr="004C3E42" w:rsidR="004C3E42">
        <w:rPr>
          <w:lang w:val="en"/>
        </w:rPr>
        <w:t>For each, please list full citations including digital object identifiers (DOI). For copyrighted publications, attach a pre-published</w:t>
      </w:r>
      <w:r w:rsidR="009C0E29">
        <w:rPr>
          <w:lang w:val="en"/>
        </w:rPr>
        <w:t xml:space="preserve"> manuscript in</w:t>
      </w:r>
      <w:r w:rsidRPr="004C3E42" w:rsidR="004C3E42">
        <w:rPr>
          <w:lang w:val="en"/>
        </w:rPr>
        <w:t xml:space="preserve"> PDF and the published PDF.</w:t>
      </w:r>
    </w:p>
    <w:p w:rsidRPr="004C3E42" w:rsidR="008F6E12" w:rsidP="00EE00E6" w:rsidRDefault="004C3E42" w14:paraId="00BD253A" w14:textId="77777777">
      <w:pPr>
        <w:pStyle w:val="BodyText"/>
        <w:numPr>
          <w:ilvl w:val="2"/>
          <w:numId w:val="1"/>
        </w:numPr>
        <w:tabs>
          <w:tab w:val="left" w:pos="1700"/>
        </w:tabs>
        <w:spacing w:before="1" w:line="226" w:lineRule="exact"/>
        <w:ind w:left="1710" w:hanging="630"/>
        <w:rPr>
          <w:lang w:val="en"/>
        </w:rPr>
      </w:pPr>
      <w:r>
        <w:rPr>
          <w:lang w:val="en"/>
        </w:rPr>
        <w:t xml:space="preserve">Data </w:t>
      </w:r>
      <w:r w:rsidRPr="004C3E42">
        <w:rPr>
          <w:rFonts w:cs="Courier New"/>
        </w:rPr>
        <w:t>—</w:t>
      </w:r>
      <w:r>
        <w:rPr>
          <w:lang w:val="en"/>
        </w:rPr>
        <w:t xml:space="preserve"> </w:t>
      </w:r>
      <w:r w:rsidRPr="004C3E42" w:rsidR="008F6E12">
        <w:rPr>
          <w:lang w:val="en"/>
        </w:rPr>
        <w:t>In citation format, provide the location (data facility, internet address, accession number, and/or DOI) of all datasets and data services.</w:t>
      </w:r>
    </w:p>
    <w:p w:rsidR="00EF78BF" w:rsidRDefault="00CD274E" w14:paraId="712ADDB2" w14:textId="77777777">
      <w:pPr>
        <w:pStyle w:val="BodyText"/>
        <w:numPr>
          <w:ilvl w:val="2"/>
          <w:numId w:val="1"/>
        </w:numPr>
        <w:tabs>
          <w:tab w:val="left" w:pos="1700"/>
        </w:tabs>
        <w:spacing w:line="226" w:lineRule="exact"/>
      </w:pPr>
      <w:r>
        <w:t>Patents</w:t>
      </w:r>
    </w:p>
    <w:p w:rsidR="00EF78BF" w:rsidRDefault="00CD274E" w14:paraId="1487EB14" w14:textId="77777777">
      <w:pPr>
        <w:pStyle w:val="BodyText"/>
        <w:numPr>
          <w:ilvl w:val="2"/>
          <w:numId w:val="1"/>
        </w:numPr>
        <w:tabs>
          <w:tab w:val="left" w:pos="1700"/>
        </w:tabs>
      </w:pPr>
      <w:r>
        <w:rPr>
          <w:spacing w:val="-1"/>
        </w:rPr>
        <w:t>New</w:t>
      </w:r>
      <w:r>
        <w:rPr>
          <w:spacing w:val="-10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technology</w:t>
      </w:r>
    </w:p>
    <w:p w:rsidR="00EF78BF" w:rsidRDefault="00CD274E" w14:paraId="3D522A05" w14:textId="77777777">
      <w:pPr>
        <w:pStyle w:val="BodyText"/>
        <w:numPr>
          <w:ilvl w:val="2"/>
          <w:numId w:val="1"/>
        </w:numPr>
        <w:tabs>
          <w:tab w:val="left" w:pos="1700"/>
        </w:tabs>
        <w:spacing w:before="1" w:line="226" w:lineRule="exact"/>
      </w:pPr>
      <w:r>
        <w:rPr>
          <w:spacing w:val="-1"/>
        </w:rPr>
        <w:t>New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advanced</w:t>
      </w:r>
      <w:r>
        <w:rPr>
          <w:spacing w:val="-11"/>
        </w:rPr>
        <w:t xml:space="preserve"> </w:t>
      </w:r>
      <w:r>
        <w:t>tools</w:t>
      </w:r>
      <w:r>
        <w:rPr>
          <w:spacing w:val="-8"/>
        </w:rPr>
        <w:t xml:space="preserve"> </w:t>
      </w:r>
      <w:r>
        <w:rPr>
          <w:spacing w:val="-1"/>
        </w:rPr>
        <w:t>(e.g.</w:t>
      </w:r>
      <w:r>
        <w:rPr>
          <w:spacing w:val="-8"/>
        </w:rPr>
        <w:t xml:space="preserve"> </w:t>
      </w:r>
      <w:r>
        <w:t>models,</w:t>
      </w:r>
      <w:r>
        <w:rPr>
          <w:spacing w:val="-9"/>
        </w:rPr>
        <w:t xml:space="preserve"> </w:t>
      </w:r>
      <w:r>
        <w:t>biomarkers)</w:t>
      </w:r>
    </w:p>
    <w:p w:rsidR="00EF78BF" w:rsidRDefault="00CD274E" w14:paraId="1422CDCC" w14:textId="77777777">
      <w:pPr>
        <w:pStyle w:val="BodyText"/>
        <w:numPr>
          <w:ilvl w:val="2"/>
          <w:numId w:val="1"/>
        </w:numPr>
        <w:tabs>
          <w:tab w:val="left" w:pos="1705"/>
        </w:tabs>
        <w:spacing w:line="226" w:lineRule="exact"/>
        <w:ind w:left="1704" w:hanging="605"/>
      </w:pPr>
      <w:r>
        <w:t>Workshops</w:t>
      </w:r>
    </w:p>
    <w:p w:rsidR="00EF78BF" w:rsidRDefault="00CD274E" w14:paraId="163DC5A2" w14:textId="77777777">
      <w:pPr>
        <w:pStyle w:val="BodyText"/>
        <w:numPr>
          <w:ilvl w:val="2"/>
          <w:numId w:val="1"/>
        </w:numPr>
        <w:tabs>
          <w:tab w:val="left" w:pos="1700"/>
        </w:tabs>
        <w:spacing w:before="1" w:line="226" w:lineRule="exact"/>
      </w:pPr>
      <w:r>
        <w:rPr>
          <w:spacing w:val="-1"/>
        </w:rPr>
        <w:t>Presentations</w:t>
      </w:r>
    </w:p>
    <w:p w:rsidR="00EF78BF" w:rsidRDefault="00CD274E" w14:paraId="5AD38602" w14:textId="77777777">
      <w:pPr>
        <w:pStyle w:val="BodyText"/>
        <w:numPr>
          <w:ilvl w:val="2"/>
          <w:numId w:val="1"/>
        </w:numPr>
        <w:tabs>
          <w:tab w:val="left" w:pos="1700"/>
        </w:tabs>
        <w:spacing w:line="226" w:lineRule="exact"/>
      </w:pPr>
      <w:r>
        <w:rPr>
          <w:spacing w:val="-1"/>
        </w:rPr>
        <w:t>Outreach</w:t>
      </w:r>
      <w:r>
        <w:rPr>
          <w:spacing w:val="-12"/>
        </w:rPr>
        <w:t xml:space="preserve"> </w:t>
      </w:r>
      <w:r>
        <w:rPr>
          <w:spacing w:val="-1"/>
        </w:rPr>
        <w:t>activities/products</w:t>
      </w:r>
      <w:r>
        <w:rPr>
          <w:spacing w:val="-14"/>
        </w:rPr>
        <w:t xml:space="preserve"> </w:t>
      </w:r>
      <w:r>
        <w:t>(e.g.</w:t>
      </w:r>
      <w:r>
        <w:rPr>
          <w:spacing w:val="-16"/>
        </w:rPr>
        <w:t xml:space="preserve"> </w:t>
      </w:r>
      <w:r>
        <w:rPr>
          <w:spacing w:val="-1"/>
        </w:rPr>
        <w:t>website,</w:t>
      </w:r>
      <w:r>
        <w:rPr>
          <w:spacing w:val="-15"/>
        </w:rPr>
        <w:t xml:space="preserve"> </w:t>
      </w:r>
      <w:r>
        <w:t>newsletter</w:t>
      </w:r>
      <w:r>
        <w:rPr>
          <w:spacing w:val="-17"/>
        </w:rPr>
        <w:t xml:space="preserve"> </w:t>
      </w:r>
      <w:r>
        <w:t>articles)</w:t>
      </w:r>
    </w:p>
    <w:p w:rsidR="00EF78BF" w:rsidRDefault="00EF78BF" w14:paraId="7FC8D05E" w14:textId="77777777">
      <w:pPr>
        <w:spacing w:line="226" w:lineRule="exact"/>
        <w:sectPr w:rsidR="00EF78BF">
          <w:type w:val="continuous"/>
          <w:pgSz w:w="12240" w:h="15840"/>
          <w:pgMar w:top="380" w:right="1440" w:bottom="280" w:left="1320" w:header="720" w:footer="720" w:gutter="0"/>
          <w:cols w:space="720"/>
        </w:sectPr>
      </w:pPr>
    </w:p>
    <w:p w:rsidR="00EF78BF" w:rsidRDefault="00CD274E" w14:paraId="55EE9797" w14:textId="77777777">
      <w:pPr>
        <w:pStyle w:val="BodyText"/>
        <w:numPr>
          <w:ilvl w:val="1"/>
          <w:numId w:val="1"/>
        </w:numPr>
        <w:tabs>
          <w:tab w:val="left" w:pos="1691"/>
        </w:tabs>
        <w:spacing w:before="69"/>
        <w:ind w:left="1690" w:hanging="631"/>
        <w:jc w:val="left"/>
      </w:pPr>
      <w:r>
        <w:lastRenderedPageBreak/>
        <w:t>Management</w:t>
      </w:r>
      <w:r>
        <w:rPr>
          <w:spacing w:val="-9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rPr>
          <w:rFonts w:cs="Courier New"/>
        </w:rPr>
        <w:t>–</w:t>
      </w:r>
      <w:r>
        <w:rPr>
          <w:rFonts w:cs="Courier New"/>
          <w:spacing w:val="-8"/>
        </w:rPr>
        <w:t xml:space="preserve"> </w:t>
      </w:r>
      <w:r>
        <w:t>I.</w:t>
      </w:r>
      <w:r>
        <w:rPr>
          <w:spacing w:val="-9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adoption</w:t>
      </w:r>
      <w:r>
        <w:rPr>
          <w:spacing w:val="-8"/>
        </w:rPr>
        <w:t xml:space="preserve"> </w:t>
      </w:r>
      <w:r>
        <w:t>of:</w:t>
      </w:r>
    </w:p>
    <w:p w:rsidR="00EF78BF" w:rsidRDefault="00EF78BF" w14:paraId="3D3A55FF" w14:textId="77777777">
      <w:pPr>
        <w:rPr>
          <w:rFonts w:ascii="Courier New" w:hAnsi="Courier New" w:eastAsia="Courier New" w:cs="Courier New"/>
          <w:sz w:val="20"/>
          <w:szCs w:val="20"/>
        </w:rPr>
      </w:pPr>
    </w:p>
    <w:p w:rsidR="00EF78BF" w:rsidRDefault="00CD274E" w14:paraId="0201DED3" w14:textId="77777777">
      <w:pPr>
        <w:pStyle w:val="BodyText"/>
        <w:numPr>
          <w:ilvl w:val="2"/>
          <w:numId w:val="1"/>
        </w:numPr>
        <w:tabs>
          <w:tab w:val="left" w:pos="1811"/>
        </w:tabs>
        <w:ind w:left="1599" w:hanging="360"/>
      </w:pPr>
      <w:r>
        <w:t>New</w:t>
      </w:r>
      <w:r>
        <w:rPr>
          <w:spacing w:val="-10"/>
        </w:rPr>
        <w:t xml:space="preserve"> </w:t>
      </w:r>
      <w:r>
        <w:t>fundamental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applied</w:t>
      </w:r>
      <w:r>
        <w:rPr>
          <w:spacing w:val="-10"/>
        </w:rPr>
        <w:t xml:space="preserve"> </w:t>
      </w:r>
      <w:r>
        <w:t>knowledge</w:t>
      </w:r>
    </w:p>
    <w:p w:rsidR="00EF78BF" w:rsidRDefault="00CD274E" w14:paraId="1CCDE732" w14:textId="77777777">
      <w:pPr>
        <w:pStyle w:val="BodyText"/>
        <w:numPr>
          <w:ilvl w:val="2"/>
          <w:numId w:val="1"/>
        </w:numPr>
        <w:tabs>
          <w:tab w:val="left" w:pos="1811"/>
        </w:tabs>
        <w:spacing w:before="1" w:line="226" w:lineRule="exact"/>
        <w:ind w:left="1810" w:hanging="571"/>
      </w:pPr>
      <w:r>
        <w:t>New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improved</w:t>
      </w:r>
      <w:r>
        <w:rPr>
          <w:spacing w:val="-7"/>
        </w:rPr>
        <w:t xml:space="preserve"> </w:t>
      </w:r>
      <w:r>
        <w:t>skills</w:t>
      </w:r>
    </w:p>
    <w:p w:rsidR="00DA4532" w:rsidRDefault="00CD274E" w14:paraId="222B38E4" w14:textId="77777777">
      <w:pPr>
        <w:pStyle w:val="BodyText"/>
        <w:numPr>
          <w:ilvl w:val="2"/>
          <w:numId w:val="1"/>
        </w:numPr>
        <w:tabs>
          <w:tab w:val="left" w:pos="1840"/>
        </w:tabs>
        <w:ind w:left="1599" w:right="958" w:hanging="360"/>
      </w:pPr>
      <w:r>
        <w:t>Information</w:t>
      </w:r>
      <w:r>
        <w:rPr>
          <w:spacing w:val="-15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publications,</w:t>
      </w:r>
      <w:r>
        <w:rPr>
          <w:spacing w:val="-15"/>
        </w:rPr>
        <w:t xml:space="preserve"> </w:t>
      </w:r>
      <w:r>
        <w:t>workshops,</w:t>
      </w:r>
      <w:r>
        <w:rPr>
          <w:spacing w:val="-16"/>
        </w:rPr>
        <w:t xml:space="preserve"> </w:t>
      </w:r>
      <w:r>
        <w:t>presentations,</w:t>
      </w:r>
    </w:p>
    <w:p w:rsidR="00EF78BF" w:rsidP="00DA4532" w:rsidRDefault="00CD274E" w14:paraId="6F32577F" w14:textId="77777777">
      <w:pPr>
        <w:pStyle w:val="BodyText"/>
        <w:tabs>
          <w:tab w:val="left" w:pos="1840"/>
        </w:tabs>
        <w:ind w:left="1239" w:right="958" w:firstLine="0"/>
      </w:pPr>
      <w:r>
        <w:rPr>
          <w:w w:val="99"/>
        </w:rPr>
        <w:t xml:space="preserve"> </w:t>
      </w:r>
      <w:r w:rsidR="00DA4532">
        <w:rPr>
          <w:w w:val="99"/>
        </w:rPr>
        <w:t xml:space="preserve">    </w:t>
      </w:r>
      <w:r>
        <w:t>outreach</w:t>
      </w:r>
      <w:r>
        <w:rPr>
          <w:spacing w:val="-20"/>
        </w:rPr>
        <w:t xml:space="preserve"> </w:t>
      </w:r>
      <w:r>
        <w:t>products</w:t>
      </w:r>
    </w:p>
    <w:p w:rsidR="00EF78BF" w:rsidRDefault="00CD274E" w14:paraId="795386B7" w14:textId="77777777">
      <w:pPr>
        <w:pStyle w:val="BodyText"/>
        <w:numPr>
          <w:ilvl w:val="2"/>
          <w:numId w:val="1"/>
        </w:numPr>
        <w:tabs>
          <w:tab w:val="left" w:pos="1811"/>
        </w:tabs>
        <w:spacing w:before="1"/>
        <w:ind w:left="1810" w:hanging="571"/>
      </w:pPr>
      <w:r>
        <w:t>New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improved</w:t>
      </w:r>
      <w:r>
        <w:rPr>
          <w:spacing w:val="-8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technology.</w:t>
      </w:r>
    </w:p>
    <w:p w:rsidR="00EF78BF" w:rsidRDefault="00DA4532" w14:paraId="146403C2" w14:textId="77777777">
      <w:pPr>
        <w:pStyle w:val="BodyText"/>
        <w:numPr>
          <w:ilvl w:val="2"/>
          <w:numId w:val="1"/>
        </w:numPr>
        <w:tabs>
          <w:tab w:val="left" w:pos="1720"/>
        </w:tabs>
        <w:spacing w:before="54"/>
        <w:ind w:left="1719" w:hanging="480"/>
      </w:pPr>
      <w:r>
        <w:t xml:space="preserve"> </w:t>
      </w:r>
      <w:r w:rsidR="00CD274E">
        <w:t>New</w:t>
      </w:r>
      <w:r w:rsidR="00CD274E">
        <w:rPr>
          <w:spacing w:val="-8"/>
        </w:rPr>
        <w:t xml:space="preserve"> </w:t>
      </w:r>
      <w:r w:rsidR="00CD274E">
        <w:t>or</w:t>
      </w:r>
      <w:r w:rsidR="00CD274E">
        <w:rPr>
          <w:spacing w:val="-8"/>
        </w:rPr>
        <w:t xml:space="preserve"> </w:t>
      </w:r>
      <w:r w:rsidR="00CD274E">
        <w:t>advanced</w:t>
      </w:r>
      <w:r w:rsidR="00CD274E">
        <w:rPr>
          <w:spacing w:val="-7"/>
        </w:rPr>
        <w:t xml:space="preserve"> </w:t>
      </w:r>
      <w:r w:rsidR="00CD274E">
        <w:t>tools.</w:t>
      </w:r>
    </w:p>
    <w:p w:rsidR="00EF78BF" w:rsidRDefault="00EF78BF" w14:paraId="5BF0E4E5" w14:textId="77777777">
      <w:pPr>
        <w:spacing w:before="10"/>
        <w:rPr>
          <w:rFonts w:ascii="Courier New" w:hAnsi="Courier New" w:eastAsia="Courier New" w:cs="Courier New"/>
          <w:sz w:val="23"/>
          <w:szCs w:val="23"/>
        </w:rPr>
      </w:pPr>
    </w:p>
    <w:p w:rsidR="00EF78BF" w:rsidRDefault="00CD274E" w14:paraId="438A009B" w14:textId="77777777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ind w:right="117" w:hanging="540"/>
        <w:jc w:val="left"/>
      </w:pPr>
      <w:r>
        <w:t>Management</w:t>
      </w:r>
      <w:r>
        <w:rPr>
          <w:spacing w:val="-8"/>
        </w:rPr>
        <w:t xml:space="preserve"> </w:t>
      </w:r>
      <w:r>
        <w:t>outcomes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II.</w:t>
      </w:r>
      <w:r>
        <w:rPr>
          <w:spacing w:val="-8"/>
        </w:rPr>
        <w:t xml:space="preserve"> </w:t>
      </w:r>
      <w:r>
        <w:t>Societal</w:t>
      </w:r>
      <w:r>
        <w:rPr>
          <w:spacing w:val="-7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improved</w:t>
      </w:r>
      <w:r>
        <w:rPr>
          <w:spacing w:val="-8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24"/>
          <w:w w:val="99"/>
        </w:rPr>
        <w:t xml:space="preserve"> </w:t>
      </w:r>
      <w:r>
        <w:rPr>
          <w:spacing w:val="-1"/>
        </w:rPr>
        <w:t>management</w:t>
      </w:r>
      <w:r>
        <w:rPr>
          <w:spacing w:val="-9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rPr>
          <w:spacing w:val="-1"/>
        </w:rPr>
        <w:t>resulting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t>output</w:t>
      </w:r>
      <w:r>
        <w:rPr>
          <w:spacing w:val="-8"/>
        </w:rPr>
        <w:t xml:space="preserve"> </w:t>
      </w:r>
      <w:r>
        <w:t>(examples:</w:t>
      </w:r>
      <w:r>
        <w:rPr>
          <w:spacing w:val="-10"/>
        </w:rPr>
        <w:t xml:space="preserve"> </w:t>
      </w:r>
      <w:r>
        <w:t>improved</w:t>
      </w:r>
      <w:r>
        <w:rPr>
          <w:spacing w:val="-12"/>
        </w:rPr>
        <w:t xml:space="preserve"> </w:t>
      </w:r>
      <w:r>
        <w:t>water</w:t>
      </w:r>
      <w:r>
        <w:rPr>
          <w:spacing w:val="42"/>
          <w:w w:val="99"/>
        </w:rPr>
        <w:t xml:space="preserve"> </w:t>
      </w:r>
      <w:r>
        <w:t>quality,</w:t>
      </w:r>
      <w:r>
        <w:rPr>
          <w:spacing w:val="-9"/>
        </w:rPr>
        <w:t xml:space="preserve"> </w:t>
      </w:r>
      <w:r>
        <w:t>lower</w:t>
      </w:r>
      <w:r>
        <w:rPr>
          <w:spacing w:val="-9"/>
        </w:rPr>
        <w:t xml:space="preserve"> </w:t>
      </w:r>
      <w:r>
        <w:t>frequency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harmful</w:t>
      </w:r>
      <w:r>
        <w:rPr>
          <w:spacing w:val="-8"/>
        </w:rPr>
        <w:t xml:space="preserve"> </w:t>
      </w:r>
      <w:r>
        <w:t>algal</w:t>
      </w:r>
      <w:r>
        <w:rPr>
          <w:spacing w:val="-8"/>
        </w:rPr>
        <w:t xml:space="preserve"> </w:t>
      </w:r>
      <w:r>
        <w:t>blooms,</w:t>
      </w:r>
      <w:r>
        <w:rPr>
          <w:spacing w:val="-8"/>
        </w:rPr>
        <w:t xml:space="preserve"> </w:t>
      </w:r>
      <w:r>
        <w:t>reduced</w:t>
      </w:r>
      <w:r>
        <w:rPr>
          <w:spacing w:val="-9"/>
        </w:rPr>
        <w:t xml:space="preserve"> </w:t>
      </w:r>
      <w:r>
        <w:t>hypoxic</w:t>
      </w:r>
      <w:r>
        <w:rPr>
          <w:w w:val="99"/>
        </w:rPr>
        <w:t xml:space="preserve"> </w:t>
      </w:r>
      <w:r>
        <w:t>zone</w:t>
      </w:r>
      <w:r>
        <w:rPr>
          <w:spacing w:val="-10"/>
        </w:rPr>
        <w:t xml:space="preserve"> </w:t>
      </w:r>
      <w:r>
        <w:t>area,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improved</w:t>
      </w:r>
      <w:r>
        <w:rPr>
          <w:spacing w:val="-9"/>
        </w:rPr>
        <w:t xml:space="preserve"> </w:t>
      </w:r>
      <w:r>
        <w:t>sustainability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fisheries)</w:t>
      </w:r>
      <w:r w:rsidR="00DA4532">
        <w:t>.</w:t>
      </w:r>
    </w:p>
    <w:p w:rsidR="00DA4532" w:rsidP="00DA4532" w:rsidRDefault="00DA4532" w14:paraId="204604DD" w14:textId="77777777">
      <w:pPr>
        <w:pStyle w:val="BodyText"/>
        <w:tabs>
          <w:tab w:val="left" w:pos="1599"/>
          <w:tab w:val="left" w:pos="1600"/>
        </w:tabs>
        <w:ind w:left="1599" w:right="117" w:firstLine="0"/>
        <w:jc w:val="right"/>
      </w:pPr>
    </w:p>
    <w:p w:rsidR="00DA4532" w:rsidRDefault="00DA4532" w14:paraId="393561DC" w14:textId="77777777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ind w:right="117" w:hanging="540"/>
        <w:jc w:val="left"/>
      </w:pPr>
      <w:r>
        <w:t>Partnerships established with other federal, state, or agencies, or other research institutions (other than those already described in the original proposal).</w:t>
      </w:r>
    </w:p>
    <w:p w:rsidR="00DA4532" w:rsidP="00DA4532" w:rsidRDefault="00DA4532" w14:paraId="4FF80B04" w14:textId="77777777">
      <w:pPr>
        <w:pStyle w:val="BodyText"/>
        <w:tabs>
          <w:tab w:val="left" w:pos="1599"/>
          <w:tab w:val="left" w:pos="1600"/>
        </w:tabs>
        <w:ind w:left="1599" w:right="117" w:firstLine="0"/>
        <w:jc w:val="right"/>
      </w:pPr>
    </w:p>
    <w:p w:rsidR="00EF78BF" w:rsidRDefault="00EF78BF" w14:paraId="79CB66FA" w14:textId="77777777">
      <w:pPr>
        <w:rPr>
          <w:rFonts w:ascii="Courier New" w:hAnsi="Courier New" w:eastAsia="Courier New" w:cs="Courier New"/>
          <w:sz w:val="9"/>
          <w:szCs w:val="9"/>
        </w:rPr>
      </w:pPr>
    </w:p>
    <w:p w:rsidR="00EF78BF" w:rsidRDefault="00CD274E" w14:paraId="0B3A6C73" w14:textId="77777777">
      <w:pPr>
        <w:pStyle w:val="BodyText"/>
        <w:numPr>
          <w:ilvl w:val="0"/>
          <w:numId w:val="1"/>
        </w:numPr>
        <w:tabs>
          <w:tab w:val="left" w:pos="1060"/>
        </w:tabs>
        <w:spacing w:before="80"/>
        <w:ind w:left="1059"/>
        <w:jc w:val="left"/>
      </w:pPr>
      <w:r>
        <w:t>Expenditures:</w:t>
      </w:r>
    </w:p>
    <w:p w:rsidR="00EF78BF" w:rsidRDefault="00EF78BF" w14:paraId="5B5F3358" w14:textId="77777777">
      <w:pPr>
        <w:spacing w:before="1"/>
        <w:rPr>
          <w:rFonts w:ascii="Courier New" w:hAnsi="Courier New" w:eastAsia="Courier New" w:cs="Courier New"/>
          <w:sz w:val="20"/>
          <w:szCs w:val="20"/>
        </w:rPr>
      </w:pPr>
    </w:p>
    <w:p w:rsidR="00EF78BF" w:rsidRDefault="00CD274E" w14:paraId="6E41A051" w14:textId="77777777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ind w:left="1150" w:hanging="91"/>
        <w:jc w:val="left"/>
      </w:pPr>
      <w:r>
        <w:rPr>
          <w:spacing w:val="-1"/>
        </w:rPr>
        <w:t>Describe</w:t>
      </w:r>
      <w:r>
        <w:rPr>
          <w:spacing w:val="-13"/>
        </w:rPr>
        <w:t xml:space="preserve"> </w:t>
      </w:r>
      <w:r>
        <w:t>expenditures</w:t>
      </w:r>
      <w:r>
        <w:rPr>
          <w:spacing w:val="-9"/>
        </w:rPr>
        <w:t xml:space="preserve"> </w:t>
      </w:r>
      <w:r>
        <w:rPr>
          <w:spacing w:val="-1"/>
        </w:rPr>
        <w:t>scheduled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8"/>
        </w:rPr>
        <w:t xml:space="preserve"> </w:t>
      </w:r>
      <w:r w:rsidR="00C04850">
        <w:rPr>
          <w:spacing w:val="-1"/>
        </w:rPr>
        <w:t>period.</w:t>
      </w:r>
    </w:p>
    <w:p w:rsidR="00EF78BF" w:rsidRDefault="00EF78BF" w14:paraId="66B02C19" w14:textId="77777777">
      <w:pPr>
        <w:spacing w:before="6"/>
        <w:rPr>
          <w:rFonts w:ascii="Courier New" w:hAnsi="Courier New" w:eastAsia="Courier New" w:cs="Courier New"/>
          <w:sz w:val="24"/>
          <w:szCs w:val="24"/>
        </w:rPr>
      </w:pPr>
    </w:p>
    <w:p w:rsidR="00EF78BF" w:rsidRDefault="00CD274E" w14:paraId="0F98B1D9" w14:textId="77777777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ind w:hanging="540"/>
        <w:jc w:val="left"/>
      </w:pPr>
      <w:r>
        <w:rPr>
          <w:spacing w:val="-1"/>
        </w:rPr>
        <w:t>Describe</w:t>
      </w:r>
      <w:r>
        <w:rPr>
          <w:spacing w:val="-12"/>
        </w:rPr>
        <w:t xml:space="preserve"> </w:t>
      </w:r>
      <w:r>
        <w:t>actual</w:t>
      </w:r>
      <w:r>
        <w:rPr>
          <w:spacing w:val="-9"/>
        </w:rPr>
        <w:t xml:space="preserve"> </w:t>
      </w:r>
      <w:r>
        <w:rPr>
          <w:spacing w:val="-1"/>
        </w:rPr>
        <w:t>expenditures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1"/>
        </w:rPr>
        <w:t>period.</w:t>
      </w:r>
    </w:p>
    <w:p w:rsidR="00EF78BF" w:rsidRDefault="00EF78BF" w14:paraId="6FEB817C" w14:textId="77777777">
      <w:pPr>
        <w:spacing w:before="3"/>
        <w:rPr>
          <w:rFonts w:ascii="Courier New" w:hAnsi="Courier New" w:eastAsia="Courier New" w:cs="Courier New"/>
          <w:sz w:val="24"/>
          <w:szCs w:val="24"/>
        </w:rPr>
      </w:pPr>
    </w:p>
    <w:p w:rsidRPr="00DA4532" w:rsidR="00DA4532" w:rsidP="00DA4532" w:rsidRDefault="00CD274E" w14:paraId="38D35FF8" w14:textId="77777777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ind w:left="1150" w:right="1199" w:hanging="91"/>
        <w:jc w:val="left"/>
        <w:rPr>
          <w:spacing w:val="28"/>
          <w:w w:val="99"/>
        </w:rPr>
      </w:pPr>
      <w:r>
        <w:t>Explain</w:t>
      </w:r>
      <w:r w:rsidRPr="00DA4532">
        <w:rPr>
          <w:spacing w:val="-9"/>
        </w:rPr>
        <w:t xml:space="preserve"> </w:t>
      </w:r>
      <w:r>
        <w:t>special</w:t>
      </w:r>
      <w:r w:rsidRPr="00DA4532">
        <w:rPr>
          <w:spacing w:val="-8"/>
        </w:rPr>
        <w:t xml:space="preserve"> </w:t>
      </w:r>
      <w:r w:rsidRPr="00DA4532">
        <w:rPr>
          <w:spacing w:val="-1"/>
        </w:rPr>
        <w:t>problems</w:t>
      </w:r>
      <w:r w:rsidRPr="00DA4532">
        <w:rPr>
          <w:spacing w:val="-9"/>
        </w:rPr>
        <w:t xml:space="preserve"> </w:t>
      </w:r>
      <w:r>
        <w:t>that</w:t>
      </w:r>
      <w:r w:rsidRPr="00DA4532">
        <w:rPr>
          <w:spacing w:val="-8"/>
        </w:rPr>
        <w:t xml:space="preserve"> </w:t>
      </w:r>
      <w:r>
        <w:t>led</w:t>
      </w:r>
      <w:r w:rsidRPr="00DA4532">
        <w:rPr>
          <w:spacing w:val="-8"/>
        </w:rPr>
        <w:t xml:space="preserve"> </w:t>
      </w:r>
      <w:r>
        <w:t>to</w:t>
      </w:r>
      <w:r w:rsidRPr="00DA4532">
        <w:rPr>
          <w:spacing w:val="-9"/>
        </w:rPr>
        <w:t xml:space="preserve"> </w:t>
      </w:r>
      <w:r>
        <w:t>differences</w:t>
      </w:r>
      <w:r w:rsidRPr="00DA4532">
        <w:rPr>
          <w:spacing w:val="-6"/>
        </w:rPr>
        <w:t xml:space="preserve"> </w:t>
      </w:r>
      <w:r w:rsidRPr="00DA4532" w:rsidR="00DA4532">
        <w:rPr>
          <w:spacing w:val="-1"/>
        </w:rPr>
        <w:t>between</w:t>
      </w:r>
    </w:p>
    <w:p w:rsidRPr="00DA4532" w:rsidR="00EF78BF" w:rsidP="00DA4532" w:rsidRDefault="00DA4532" w14:paraId="2015728E" w14:textId="77777777">
      <w:pPr>
        <w:pStyle w:val="BodyText"/>
        <w:tabs>
          <w:tab w:val="left" w:pos="1599"/>
          <w:tab w:val="left" w:pos="1600"/>
        </w:tabs>
        <w:ind w:left="0" w:right="1199" w:firstLine="0"/>
      </w:pPr>
      <w:r>
        <w:rPr>
          <w:spacing w:val="28"/>
          <w:w w:val="99"/>
        </w:rPr>
        <w:t xml:space="preserve">      </w:t>
      </w:r>
      <w:r w:rsidR="00CD274E">
        <w:rPr>
          <w:spacing w:val="28"/>
          <w:w w:val="99"/>
        </w:rPr>
        <w:t xml:space="preserve"> </w:t>
      </w:r>
      <w:r>
        <w:rPr>
          <w:spacing w:val="28"/>
          <w:w w:val="99"/>
        </w:rPr>
        <w:t xml:space="preserve">    </w:t>
      </w:r>
      <w:r w:rsidR="00CD274E">
        <w:t>scheduled</w:t>
      </w:r>
      <w:r w:rsidR="00CD274E">
        <w:rPr>
          <w:spacing w:val="-11"/>
        </w:rPr>
        <w:t xml:space="preserve"> </w:t>
      </w:r>
      <w:r w:rsidR="00CD274E">
        <w:rPr>
          <w:spacing w:val="-1"/>
        </w:rPr>
        <w:t>and</w:t>
      </w:r>
      <w:r w:rsidR="00CD274E">
        <w:rPr>
          <w:spacing w:val="-8"/>
        </w:rPr>
        <w:t xml:space="preserve"> </w:t>
      </w:r>
      <w:r w:rsidR="00CD274E">
        <w:t>actual</w:t>
      </w:r>
      <w:r w:rsidR="00CD274E">
        <w:rPr>
          <w:spacing w:val="-10"/>
        </w:rPr>
        <w:t xml:space="preserve"> </w:t>
      </w:r>
      <w:r w:rsidR="00CD274E">
        <w:t>expenditures,</w:t>
      </w:r>
      <w:r w:rsidR="00CD274E">
        <w:rPr>
          <w:spacing w:val="-10"/>
        </w:rPr>
        <w:t xml:space="preserve"> </w:t>
      </w:r>
      <w:r w:rsidR="00CD274E">
        <w:rPr>
          <w:spacing w:val="-1"/>
        </w:rPr>
        <w:t>etc.</w:t>
      </w:r>
    </w:p>
    <w:p w:rsidR="00DA4532" w:rsidP="00DA4532" w:rsidRDefault="00DA4532" w14:paraId="71D873AC" w14:textId="77777777">
      <w:pPr>
        <w:pStyle w:val="ListParagraph"/>
      </w:pPr>
    </w:p>
    <w:p w:rsidR="00DA4532" w:rsidP="00DA4532" w:rsidRDefault="00DA4532" w14:paraId="17DA6F45" w14:textId="77777777">
      <w:pPr>
        <w:pStyle w:val="BodyText"/>
        <w:tabs>
          <w:tab w:val="left" w:pos="1599"/>
          <w:tab w:val="left" w:pos="1600"/>
        </w:tabs>
        <w:ind w:left="1150" w:right="1199" w:firstLine="0"/>
        <w:jc w:val="right"/>
      </w:pPr>
    </w:p>
    <w:p w:rsidR="00EF78BF" w:rsidRDefault="00EF78BF" w14:paraId="31EB5F31" w14:textId="77777777">
      <w:pPr>
        <w:spacing w:before="2"/>
        <w:rPr>
          <w:rFonts w:ascii="Courier New" w:hAnsi="Courier New" w:eastAsia="Courier New" w:cs="Courier New"/>
          <w:sz w:val="26"/>
          <w:szCs w:val="26"/>
        </w:rPr>
      </w:pPr>
    </w:p>
    <w:p w:rsidR="00EF78BF" w:rsidRDefault="00CD274E" w14:paraId="2DAFAC53" w14:textId="77777777">
      <w:pPr>
        <w:pStyle w:val="BodyText"/>
        <w:ind w:left="159" w:firstLine="0"/>
      </w:pPr>
      <w:r>
        <w:rPr>
          <w:spacing w:val="-1"/>
        </w:rPr>
        <w:t>Prepared</w:t>
      </w:r>
      <w:r>
        <w:rPr>
          <w:spacing w:val="-13"/>
        </w:rPr>
        <w:t xml:space="preserve"> </w:t>
      </w:r>
      <w:r>
        <w:rPr>
          <w:spacing w:val="-1"/>
        </w:rPr>
        <w:t>by:</w:t>
      </w:r>
    </w:p>
    <w:p w:rsidR="00EF78BF" w:rsidRDefault="00EF78BF" w14:paraId="4772B79B" w14:textId="77777777">
      <w:pPr>
        <w:rPr>
          <w:rFonts w:ascii="Courier New" w:hAnsi="Courier New" w:eastAsia="Courier New" w:cs="Courier New"/>
          <w:sz w:val="20"/>
          <w:szCs w:val="20"/>
        </w:rPr>
      </w:pPr>
    </w:p>
    <w:p w:rsidR="00EF78BF" w:rsidRDefault="00EF78BF" w14:paraId="16FA8BC7" w14:textId="77777777">
      <w:pPr>
        <w:rPr>
          <w:rFonts w:ascii="Courier New" w:hAnsi="Courier New" w:eastAsia="Courier New" w:cs="Courier New"/>
          <w:sz w:val="20"/>
          <w:szCs w:val="20"/>
        </w:rPr>
      </w:pPr>
    </w:p>
    <w:p w:rsidR="00EF78BF" w:rsidRDefault="00EF78BF" w14:paraId="24D11C4C" w14:textId="77777777">
      <w:pPr>
        <w:spacing w:before="8"/>
        <w:rPr>
          <w:rFonts w:ascii="Courier New" w:hAnsi="Courier New" w:eastAsia="Courier New" w:cs="Courier New"/>
          <w:sz w:val="13"/>
          <w:szCs w:val="13"/>
        </w:rPr>
      </w:pPr>
    </w:p>
    <w:p w:rsidR="00EF78BF" w:rsidRDefault="002D223D" w14:paraId="053762A2" w14:textId="77777777">
      <w:pPr>
        <w:spacing w:line="30" w:lineRule="atLeast"/>
        <w:ind w:left="115"/>
        <w:rPr>
          <w:rFonts w:ascii="Courier New" w:hAnsi="Courier New" w:eastAsia="Courier New" w:cs="Courier New"/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29B15A70" wp14:editId="13E738F5">
                <wp:extent cx="5207000" cy="19685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00" cy="19685"/>
                          <a:chOff x="0" y="0"/>
                          <a:chExt cx="8200" cy="3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170" cy="2"/>
                            <a:chOff x="15" y="15"/>
                            <a:chExt cx="817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17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170"/>
                                <a:gd name="T2" fmla="+- 0 8185 15"/>
                                <a:gd name="T3" fmla="*/ T2 w 8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70">
                                  <a:moveTo>
                                    <a:pt x="0" y="0"/>
                                  </a:moveTo>
                                  <a:lnTo>
                                    <a:pt x="817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style="width:410pt;height:1.55pt;mso-position-horizontal-relative:char;mso-position-vertical-relative:line" coordsize="8200,31" o:spid="_x0000_s1026" w14:anchorId="4A4FBD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">
                <v:group id="Group 3" style="position:absolute;left:15;top:15;width:8170;height:2" coordsize="8170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style="position:absolute;left:15;top:15;width:8170;height:2;visibility:visible;mso-wrap-style:square;v-text-anchor:top" coordsize="8170,2" o:spid="_x0000_s1028" filled="f" strokeweight="1.54pt" path="m,l81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">
                    <v:path arrowok="t" o:connecttype="custom" o:connectlocs="0,0;8170,0" o:connectangles="0,0"/>
                  </v:shape>
                </v:group>
                <w10:anchorlock/>
              </v:group>
            </w:pict>
          </mc:Fallback>
        </mc:AlternateContent>
      </w:r>
    </w:p>
    <w:p w:rsidR="00EF78BF" w:rsidRDefault="00CD274E" w14:paraId="38CF9E38" w14:textId="77777777">
      <w:pPr>
        <w:pStyle w:val="BodyText"/>
        <w:tabs>
          <w:tab w:val="left" w:pos="6640"/>
        </w:tabs>
        <w:spacing w:before="63"/>
        <w:ind w:left="159" w:firstLine="0"/>
      </w:pPr>
      <w:r>
        <w:rPr>
          <w:spacing w:val="-1"/>
        </w:rPr>
        <w:t>Signature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Principal</w:t>
      </w:r>
      <w:r>
        <w:rPr>
          <w:spacing w:val="-15"/>
        </w:rPr>
        <w:t xml:space="preserve"> </w:t>
      </w:r>
      <w:r>
        <w:rPr>
          <w:spacing w:val="-1"/>
        </w:rPr>
        <w:t>Investigator</w:t>
      </w:r>
      <w:r>
        <w:rPr>
          <w:spacing w:val="-1"/>
        </w:rPr>
        <w:tab/>
        <w:t>Date</w:t>
      </w:r>
    </w:p>
    <w:p w:rsidR="00EF78BF" w:rsidRDefault="00EF78BF" w14:paraId="0FF59B1F" w14:textId="77777777">
      <w:pPr>
        <w:rPr>
          <w:rFonts w:ascii="Courier New" w:hAnsi="Courier New" w:eastAsia="Courier New" w:cs="Courier New"/>
          <w:sz w:val="20"/>
          <w:szCs w:val="20"/>
        </w:rPr>
      </w:pPr>
    </w:p>
    <w:p w:rsidR="00EF78BF" w:rsidRDefault="00EF78BF" w14:paraId="5C4CA065" w14:textId="77777777">
      <w:pPr>
        <w:spacing w:before="6"/>
        <w:rPr>
          <w:rFonts w:ascii="Courier New" w:hAnsi="Courier New" w:eastAsia="Courier New" w:cs="Courier New"/>
          <w:sz w:val="19"/>
          <w:szCs w:val="19"/>
        </w:rPr>
      </w:pPr>
    </w:p>
    <w:p w:rsidR="00EF78BF" w:rsidRDefault="00CD274E" w14:paraId="02B21C03" w14:textId="77777777">
      <w:pPr>
        <w:ind w:left="159" w:right="5700"/>
        <w:rPr>
          <w:rFonts w:ascii="Courier New"/>
          <w:w w:val="97"/>
          <w:sz w:val="18"/>
        </w:rPr>
      </w:pPr>
      <w:r>
        <w:rPr>
          <w:rFonts w:ascii="Courier New"/>
          <w:sz w:val="18"/>
        </w:rPr>
        <w:t>A</w:t>
      </w:r>
      <w:r>
        <w:rPr>
          <w:rFonts w:ascii="Courier New"/>
          <w:spacing w:val="-83"/>
          <w:sz w:val="18"/>
        </w:rPr>
        <w:t xml:space="preserve"> </w:t>
      </w:r>
      <w:r>
        <w:rPr>
          <w:rFonts w:ascii="Courier New"/>
          <w:sz w:val="18"/>
        </w:rPr>
        <w:t>n</w:t>
      </w:r>
      <w:r>
        <w:rPr>
          <w:rFonts w:ascii="Courier New"/>
          <w:spacing w:val="-82"/>
          <w:sz w:val="18"/>
        </w:rPr>
        <w:t xml:space="preserve"> </w:t>
      </w:r>
      <w:proofErr w:type="spellStart"/>
      <w:r>
        <w:rPr>
          <w:rFonts w:ascii="Courier New"/>
          <w:sz w:val="18"/>
        </w:rPr>
        <w:t>n</w:t>
      </w:r>
      <w:proofErr w:type="spellEnd"/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u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a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l</w:t>
      </w:r>
      <w:r>
        <w:rPr>
          <w:rFonts w:ascii="Courier New"/>
          <w:spacing w:val="45"/>
          <w:sz w:val="18"/>
        </w:rPr>
        <w:t xml:space="preserve"> </w:t>
      </w:r>
      <w:r>
        <w:rPr>
          <w:rFonts w:ascii="Courier New"/>
          <w:sz w:val="18"/>
        </w:rPr>
        <w:t>P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r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o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g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r</w:t>
      </w:r>
      <w:r>
        <w:rPr>
          <w:rFonts w:ascii="Courier New"/>
          <w:spacing w:val="-80"/>
          <w:sz w:val="18"/>
        </w:rPr>
        <w:t xml:space="preserve"> </w:t>
      </w:r>
      <w:r>
        <w:rPr>
          <w:rFonts w:ascii="Courier New"/>
          <w:sz w:val="18"/>
        </w:rPr>
        <w:t>e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s</w:t>
      </w:r>
      <w:r>
        <w:rPr>
          <w:rFonts w:ascii="Courier New"/>
          <w:spacing w:val="-82"/>
          <w:sz w:val="18"/>
        </w:rPr>
        <w:t xml:space="preserve"> </w:t>
      </w:r>
      <w:proofErr w:type="spellStart"/>
      <w:r>
        <w:rPr>
          <w:rFonts w:ascii="Courier New"/>
          <w:sz w:val="18"/>
        </w:rPr>
        <w:t>s</w:t>
      </w:r>
      <w:proofErr w:type="spellEnd"/>
      <w:r>
        <w:rPr>
          <w:rFonts w:ascii="Courier New"/>
          <w:spacing w:val="42"/>
          <w:sz w:val="18"/>
        </w:rPr>
        <w:t xml:space="preserve"> </w:t>
      </w:r>
      <w:r>
        <w:rPr>
          <w:rFonts w:ascii="Courier New"/>
          <w:sz w:val="18"/>
        </w:rPr>
        <w:t>R</w:t>
      </w:r>
      <w:r>
        <w:rPr>
          <w:rFonts w:ascii="Courier New"/>
          <w:spacing w:val="-81"/>
          <w:sz w:val="18"/>
        </w:rPr>
        <w:t xml:space="preserve"> </w:t>
      </w:r>
      <w:r>
        <w:rPr>
          <w:rFonts w:ascii="Courier New"/>
          <w:sz w:val="18"/>
        </w:rPr>
        <w:t>e</w:t>
      </w:r>
      <w:r>
        <w:rPr>
          <w:rFonts w:ascii="Courier New"/>
          <w:spacing w:val="-80"/>
          <w:sz w:val="18"/>
        </w:rPr>
        <w:t xml:space="preserve"> </w:t>
      </w:r>
      <w:r>
        <w:rPr>
          <w:rFonts w:ascii="Courier New"/>
          <w:sz w:val="18"/>
        </w:rPr>
        <w:t>p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o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r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t</w:t>
      </w:r>
      <w:r>
        <w:rPr>
          <w:rFonts w:ascii="Courier New"/>
          <w:spacing w:val="42"/>
          <w:sz w:val="18"/>
        </w:rPr>
        <w:t xml:space="preserve"> </w:t>
      </w:r>
      <w:r>
        <w:rPr>
          <w:rFonts w:ascii="Courier New"/>
          <w:sz w:val="18"/>
        </w:rPr>
        <w:t>F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o</w:t>
      </w:r>
      <w:r>
        <w:rPr>
          <w:rFonts w:ascii="Courier New"/>
          <w:spacing w:val="-80"/>
          <w:sz w:val="18"/>
        </w:rPr>
        <w:t xml:space="preserve"> </w:t>
      </w:r>
      <w:r>
        <w:rPr>
          <w:rFonts w:ascii="Courier New"/>
          <w:sz w:val="18"/>
        </w:rPr>
        <w:t>r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m</w:t>
      </w:r>
      <w:r>
        <w:rPr>
          <w:rFonts w:ascii="Courier New"/>
          <w:w w:val="97"/>
          <w:sz w:val="18"/>
        </w:rPr>
        <w:t xml:space="preserve"> </w:t>
      </w:r>
    </w:p>
    <w:p w:rsidR="00EF78BF" w:rsidRDefault="00EF78BF" w14:paraId="6048766C" w14:textId="77777777">
      <w:pPr>
        <w:rPr>
          <w:rFonts w:ascii="Courier New" w:hAnsi="Courier New" w:eastAsia="Courier New" w:cs="Courier New"/>
          <w:sz w:val="18"/>
          <w:szCs w:val="18"/>
        </w:rPr>
        <w:sectPr w:rsidR="00EF78BF">
          <w:pgSz w:w="12240" w:h="15840"/>
          <w:pgMar w:top="520" w:right="1540" w:bottom="280" w:left="1180" w:header="720" w:footer="720" w:gutter="0"/>
          <w:cols w:space="720"/>
        </w:sectPr>
      </w:pPr>
    </w:p>
    <w:p w:rsidR="00EF78BF" w:rsidRDefault="00CD274E" w14:paraId="56F3EFD4" w14:textId="77777777">
      <w:pPr>
        <w:pStyle w:val="Heading1"/>
        <w:spacing w:before="61"/>
        <w:ind w:left="142" w:firstLine="0"/>
        <w:jc w:val="center"/>
      </w:pPr>
      <w:r>
        <w:rPr>
          <w:spacing w:val="-1"/>
        </w:rPr>
        <w:lastRenderedPageBreak/>
        <w:t>NOTICE</w:t>
      </w:r>
    </w:p>
    <w:p w:rsidR="00EF78BF" w:rsidRDefault="00EF78BF" w14:paraId="67448A6E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EF78BF" w:rsidRDefault="00EF78BF" w14:paraId="4B7F85D0" w14:textId="77777777">
      <w:pPr>
        <w:spacing w:before="10"/>
        <w:rPr>
          <w:rFonts w:ascii="Courier New" w:hAnsi="Courier New" w:eastAsia="Courier New" w:cs="Courier New"/>
          <w:sz w:val="23"/>
          <w:szCs w:val="23"/>
        </w:rPr>
      </w:pPr>
    </w:p>
    <w:p w:rsidR="00EF78BF" w:rsidRDefault="00CD274E" w14:paraId="763D4CF5" w14:textId="77777777">
      <w:pPr>
        <w:ind w:left="100" w:right="164" w:firstLine="717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pacing w:val="-1"/>
          <w:sz w:val="24"/>
          <w:szCs w:val="24"/>
        </w:rPr>
        <w:t>Subsequently,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all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NOAA COP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recipients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with approved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grants</w:t>
      </w:r>
      <w:r>
        <w:rPr>
          <w:rFonts w:ascii="Courier New" w:hAnsi="Courier New" w:eastAsia="Courier New" w:cs="Courier New"/>
          <w:spacing w:val="30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will be asked to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file</w:t>
      </w:r>
      <w:r>
        <w:rPr>
          <w:rFonts w:ascii="Courier New" w:hAnsi="Courier New" w:eastAsia="Courier New" w:cs="Courier New"/>
          <w:sz w:val="24"/>
          <w:szCs w:val="24"/>
        </w:rPr>
        <w:t xml:space="preserve"> a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 COP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Project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 Final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Report in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the</w:t>
      </w:r>
      <w:r>
        <w:rPr>
          <w:rFonts w:ascii="Courier New" w:hAnsi="Courier New" w:eastAsia="Courier New" w:cs="Courier New"/>
          <w:spacing w:val="30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specified format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upon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expiration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or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 termination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of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grant</w:t>
      </w:r>
      <w:r>
        <w:rPr>
          <w:rFonts w:ascii="Courier New" w:hAnsi="Courier New" w:eastAsia="Courier New" w:cs="Courier New"/>
          <w:spacing w:val="27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support. Consistency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in reporting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requirements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for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competitive</w:t>
      </w:r>
      <w:r>
        <w:rPr>
          <w:rFonts w:ascii="Courier New" w:hAnsi="Courier New" w:eastAsia="Courier New" w:cs="Courier New"/>
          <w:spacing w:val="26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research grant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programs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is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desirable</w:t>
      </w:r>
      <w:r>
        <w:rPr>
          <w:rFonts w:ascii="Courier New" w:hAnsi="Courier New" w:eastAsia="Courier New" w:cs="Courier New"/>
          <w:sz w:val="24"/>
          <w:szCs w:val="24"/>
        </w:rPr>
        <w:t xml:space="preserve"> and this is behind COP’s</w:t>
      </w:r>
      <w:r>
        <w:rPr>
          <w:rFonts w:ascii="Courier New" w:hAnsi="Courier New" w:eastAsia="Courier New" w:cs="Courier New"/>
          <w:spacing w:val="37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efforts in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proposing</w:t>
      </w:r>
      <w:r>
        <w:rPr>
          <w:rFonts w:ascii="Courier New" w:hAnsi="Courier New" w:eastAsia="Courier New" w:cs="Courier New"/>
          <w:sz w:val="24"/>
          <w:szCs w:val="24"/>
        </w:rPr>
        <w:t xml:space="preserve"> a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standardized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 format.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The use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of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the</w:t>
      </w:r>
      <w:r>
        <w:rPr>
          <w:rFonts w:ascii="Courier New" w:hAnsi="Courier New" w:eastAsia="Courier New" w:cs="Courier New"/>
          <w:spacing w:val="50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Project Final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Report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format will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provide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the level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of detail</w:t>
      </w:r>
      <w:r>
        <w:rPr>
          <w:rFonts w:ascii="Courier New" w:hAnsi="Courier New" w:eastAsia="Courier New" w:cs="Courier New"/>
          <w:spacing w:val="36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required to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evaluate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the effort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invested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by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investigators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and</w:t>
      </w:r>
      <w:r>
        <w:rPr>
          <w:rFonts w:ascii="Courier New" w:hAnsi="Courier New" w:eastAsia="Courier New" w:cs="Courier New"/>
          <w:spacing w:val="62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staff on project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management;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any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actual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accomplishments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and</w:t>
      </w:r>
      <w:r>
        <w:rPr>
          <w:rFonts w:ascii="Courier New" w:hAnsi="Courier New" w:eastAsia="Courier New" w:cs="Courier New"/>
          <w:spacing w:val="22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research findings;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and what goals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and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objectives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were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 attained.</w:t>
      </w:r>
      <w:r>
        <w:rPr>
          <w:rFonts w:ascii="Courier New" w:hAnsi="Courier New" w:eastAsia="Courier New" w:cs="Courier New"/>
          <w:spacing w:val="20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The proposed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final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report format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is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 compatible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with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the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format</w:t>
      </w:r>
      <w:r>
        <w:rPr>
          <w:rFonts w:ascii="Courier New" w:hAnsi="Courier New" w:eastAsia="Courier New" w:cs="Courier New"/>
          <w:spacing w:val="24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in use by other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agencies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that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participate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in joint</w:t>
      </w:r>
      <w:r>
        <w:rPr>
          <w:rFonts w:ascii="Courier New" w:hAnsi="Courier New" w:eastAsia="Courier New" w:cs="Courier New"/>
          <w:spacing w:val="-3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projects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>with</w:t>
      </w:r>
      <w:r>
        <w:rPr>
          <w:rFonts w:ascii="Courier New" w:hAnsi="Courier New" w:eastAsia="Courier New" w:cs="Courier New"/>
          <w:spacing w:val="50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COP, e.g. the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National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pacing w:val="-1"/>
          <w:sz w:val="24"/>
          <w:szCs w:val="24"/>
        </w:rPr>
        <w:t xml:space="preserve">Science </w:t>
      </w:r>
      <w:r>
        <w:rPr>
          <w:rFonts w:ascii="Courier New" w:hAnsi="Courier New" w:eastAsia="Courier New" w:cs="Courier New"/>
          <w:spacing w:val="-2"/>
          <w:sz w:val="24"/>
          <w:szCs w:val="24"/>
        </w:rPr>
        <w:t>Foundation.</w:t>
      </w:r>
    </w:p>
    <w:p w:rsidR="00EF78BF" w:rsidRDefault="00EF78BF" w14:paraId="28BE4F63" w14:textId="77777777">
      <w:pPr>
        <w:spacing w:before="10"/>
        <w:rPr>
          <w:rFonts w:ascii="Courier New" w:hAnsi="Courier New" w:eastAsia="Courier New" w:cs="Courier New"/>
          <w:sz w:val="23"/>
          <w:szCs w:val="23"/>
        </w:rPr>
      </w:pPr>
    </w:p>
    <w:p w:rsidR="00EF78BF" w:rsidRDefault="00CD274E" w14:paraId="27F85086" w14:textId="1950EA56">
      <w:pPr>
        <w:ind w:left="100" w:right="105" w:firstLine="717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/>
          <w:spacing w:val="-1"/>
          <w:sz w:val="24"/>
        </w:rPr>
        <w:t>Public reporting</w:t>
      </w:r>
      <w:r>
        <w:rPr>
          <w:rFonts w:ascii="Courier New"/>
          <w:spacing w:val="-2"/>
          <w:sz w:val="24"/>
        </w:rPr>
        <w:t xml:space="preserve"> </w:t>
      </w:r>
      <w:r>
        <w:rPr>
          <w:rFonts w:ascii="Courier New"/>
          <w:spacing w:val="-1"/>
          <w:sz w:val="24"/>
        </w:rPr>
        <w:t>burden for this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pacing w:val="-1"/>
          <w:sz w:val="24"/>
        </w:rPr>
        <w:t xml:space="preserve"> of </w:t>
      </w:r>
      <w:r>
        <w:rPr>
          <w:rFonts w:ascii="Courier New"/>
          <w:spacing w:val="-2"/>
          <w:sz w:val="24"/>
        </w:rPr>
        <w:t>information</w:t>
      </w:r>
      <w:r>
        <w:rPr>
          <w:rFonts w:ascii="Courier New"/>
          <w:spacing w:val="48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is estimated to </w:t>
      </w:r>
      <w:r>
        <w:rPr>
          <w:rFonts w:ascii="Courier New"/>
          <w:spacing w:val="-2"/>
          <w:sz w:val="24"/>
        </w:rPr>
        <w:t>average</w:t>
      </w:r>
      <w:r w:rsidR="00FF2DBC">
        <w:rPr>
          <w:rFonts w:ascii="Courier New"/>
          <w:spacing w:val="-2"/>
          <w:sz w:val="24"/>
        </w:rPr>
        <w:t xml:space="preserve"> </w:t>
      </w:r>
      <w:r w:rsidR="00133A0A">
        <w:rPr>
          <w:rFonts w:ascii="Courier New"/>
          <w:sz w:val="24"/>
        </w:rPr>
        <w:t>480</w:t>
      </w:r>
      <w:r>
        <w:rPr>
          <w:rFonts w:ascii="Courier New"/>
          <w:spacing w:val="-1"/>
          <w:sz w:val="24"/>
        </w:rPr>
        <w:t xml:space="preserve"> </w:t>
      </w:r>
      <w:r>
        <w:rPr>
          <w:rFonts w:ascii="Courier New"/>
          <w:spacing w:val="-2"/>
          <w:sz w:val="24"/>
        </w:rPr>
        <w:t>minutes</w:t>
      </w:r>
      <w:r>
        <w:rPr>
          <w:rFonts w:ascii="Courier New"/>
          <w:spacing w:val="-1"/>
          <w:sz w:val="24"/>
        </w:rPr>
        <w:t xml:space="preserve"> per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response, </w:t>
      </w:r>
      <w:r>
        <w:rPr>
          <w:rFonts w:ascii="Courier New"/>
          <w:spacing w:val="-2"/>
          <w:sz w:val="24"/>
        </w:rPr>
        <w:t>including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time</w:t>
      </w:r>
      <w:r>
        <w:rPr>
          <w:rFonts w:ascii="Courier New"/>
          <w:spacing w:val="5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for reviewing </w:t>
      </w:r>
      <w:r>
        <w:rPr>
          <w:rFonts w:ascii="Courier New"/>
          <w:spacing w:val="-2"/>
          <w:sz w:val="24"/>
        </w:rPr>
        <w:t>instructions,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searching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existing data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sources,</w:t>
      </w:r>
      <w:r>
        <w:rPr>
          <w:rFonts w:ascii="Courier New"/>
          <w:spacing w:val="34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gathering and </w:t>
      </w:r>
      <w:r>
        <w:rPr>
          <w:rFonts w:ascii="Courier New"/>
          <w:spacing w:val="-2"/>
          <w:sz w:val="24"/>
        </w:rPr>
        <w:t>maintaining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the data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needed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and </w:t>
      </w:r>
      <w:r>
        <w:rPr>
          <w:rFonts w:ascii="Courier New"/>
          <w:spacing w:val="-2"/>
          <w:sz w:val="24"/>
        </w:rPr>
        <w:t>completing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and</w:t>
      </w:r>
      <w:r>
        <w:rPr>
          <w:rFonts w:ascii="Courier New"/>
          <w:spacing w:val="50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reviewing the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of </w:t>
      </w:r>
      <w:r>
        <w:rPr>
          <w:rFonts w:ascii="Courier New"/>
          <w:spacing w:val="-2"/>
          <w:sz w:val="24"/>
        </w:rPr>
        <w:t>information.</w:t>
      </w:r>
    </w:p>
    <w:p w:rsidR="00EF78BF" w:rsidRDefault="00EF78BF" w14:paraId="7C35EA0F" w14:textId="77777777">
      <w:pPr>
        <w:spacing w:before="1"/>
        <w:rPr>
          <w:rFonts w:ascii="Courier New" w:hAnsi="Courier New" w:eastAsia="Courier New" w:cs="Courier New"/>
          <w:sz w:val="24"/>
          <w:szCs w:val="24"/>
        </w:rPr>
      </w:pPr>
    </w:p>
    <w:p w:rsidR="00133A0A" w:rsidRDefault="00CD274E" w14:paraId="682F156A" w14:textId="77777777">
      <w:pPr>
        <w:tabs>
          <w:tab w:val="left" w:pos="1252"/>
          <w:tab w:val="left" w:pos="1972"/>
          <w:tab w:val="left" w:pos="7445"/>
        </w:tabs>
        <w:ind w:left="100" w:right="105" w:firstLine="717"/>
        <w:rPr>
          <w:rFonts w:ascii="Courier New"/>
          <w:spacing w:val="-1"/>
          <w:sz w:val="24"/>
        </w:rPr>
      </w:pPr>
      <w:r>
        <w:rPr>
          <w:rFonts w:ascii="Courier New"/>
          <w:spacing w:val="-1"/>
          <w:sz w:val="24"/>
        </w:rPr>
        <w:t>Send comments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regarding</w:t>
      </w:r>
      <w:r>
        <w:rPr>
          <w:rFonts w:ascii="Courier New"/>
          <w:spacing w:val="-1"/>
          <w:sz w:val="24"/>
        </w:rPr>
        <w:t xml:space="preserve"> this </w:t>
      </w:r>
      <w:r>
        <w:rPr>
          <w:rFonts w:ascii="Courier New"/>
          <w:spacing w:val="-2"/>
          <w:sz w:val="24"/>
        </w:rPr>
        <w:t>burden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estimate or any</w:t>
      </w:r>
      <w:r>
        <w:rPr>
          <w:rFonts w:ascii="Courier New"/>
          <w:spacing w:val="-2"/>
          <w:sz w:val="24"/>
        </w:rPr>
        <w:t xml:space="preserve"> </w:t>
      </w:r>
      <w:r>
        <w:rPr>
          <w:rFonts w:ascii="Courier New"/>
          <w:spacing w:val="-1"/>
          <w:sz w:val="24"/>
        </w:rPr>
        <w:t>other</w:t>
      </w:r>
      <w:r>
        <w:rPr>
          <w:rFonts w:ascii="Courier New"/>
          <w:spacing w:val="38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aspects of this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of </w:t>
      </w:r>
      <w:r>
        <w:rPr>
          <w:rFonts w:ascii="Courier New"/>
          <w:spacing w:val="-2"/>
          <w:sz w:val="24"/>
        </w:rPr>
        <w:t>information,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including suggestions</w:t>
      </w:r>
      <w:r>
        <w:rPr>
          <w:rFonts w:ascii="Courier New"/>
          <w:spacing w:val="50"/>
          <w:sz w:val="24"/>
        </w:rPr>
        <w:t xml:space="preserve"> </w:t>
      </w:r>
      <w:r>
        <w:rPr>
          <w:rFonts w:ascii="Courier New"/>
          <w:spacing w:val="-1"/>
          <w:sz w:val="24"/>
        </w:rPr>
        <w:t>for reducing this</w:t>
      </w:r>
      <w:r>
        <w:rPr>
          <w:rFonts w:ascii="Courier New"/>
          <w:spacing w:val="-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burden, to the </w:t>
      </w:r>
      <w:r>
        <w:rPr>
          <w:rFonts w:ascii="Courier New"/>
          <w:spacing w:val="-2"/>
          <w:sz w:val="24"/>
        </w:rPr>
        <w:t>National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Ocean </w:t>
      </w:r>
      <w:r>
        <w:rPr>
          <w:rFonts w:ascii="Courier New"/>
          <w:spacing w:val="-2"/>
          <w:sz w:val="24"/>
        </w:rPr>
        <w:t>Service,</w:t>
      </w:r>
      <w:r>
        <w:rPr>
          <w:rFonts w:ascii="Courier New"/>
          <w:spacing w:val="40"/>
          <w:sz w:val="24"/>
        </w:rPr>
        <w:t xml:space="preserve"> </w:t>
      </w:r>
      <w:r w:rsidR="00BD73EC">
        <w:rPr>
          <w:rFonts w:ascii="Courier New"/>
          <w:spacing w:val="-1"/>
          <w:sz w:val="24"/>
        </w:rPr>
        <w:t>CRP</w:t>
      </w:r>
      <w:r>
        <w:rPr>
          <w:rFonts w:ascii="Courier New"/>
          <w:spacing w:val="-1"/>
          <w:sz w:val="24"/>
        </w:rPr>
        <w:t>/COP Office,</w:t>
      </w:r>
      <w:r>
        <w:rPr>
          <w:rFonts w:ascii="Courier New"/>
          <w:sz w:val="24"/>
        </w:rPr>
        <w:t xml:space="preserve"> </w:t>
      </w:r>
      <w:r w:rsidR="00272E72">
        <w:rPr>
          <w:rFonts w:ascii="Courier New"/>
          <w:spacing w:val="-1"/>
          <w:sz w:val="24"/>
        </w:rPr>
        <w:t>130</w:t>
      </w:r>
      <w:r>
        <w:rPr>
          <w:rFonts w:ascii="Courier New"/>
          <w:spacing w:val="-1"/>
          <w:sz w:val="24"/>
        </w:rPr>
        <w:t xml:space="preserve">5 East-West </w:t>
      </w:r>
      <w:r>
        <w:rPr>
          <w:rFonts w:ascii="Courier New"/>
          <w:spacing w:val="-2"/>
          <w:sz w:val="24"/>
        </w:rPr>
        <w:t>Highway,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Silver </w:t>
      </w:r>
      <w:r>
        <w:rPr>
          <w:rFonts w:ascii="Courier New"/>
          <w:spacing w:val="-2"/>
          <w:sz w:val="24"/>
        </w:rPr>
        <w:t>Spring,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MD</w:t>
      </w:r>
      <w:r>
        <w:rPr>
          <w:rFonts w:ascii="Courier New"/>
          <w:spacing w:val="36"/>
          <w:sz w:val="24"/>
        </w:rPr>
        <w:t xml:space="preserve"> </w:t>
      </w:r>
      <w:r>
        <w:rPr>
          <w:rFonts w:ascii="Courier New"/>
          <w:spacing w:val="-1"/>
          <w:sz w:val="24"/>
        </w:rPr>
        <w:t>20910.</w:t>
      </w:r>
    </w:p>
    <w:p w:rsidR="00133A0A" w:rsidRDefault="00133A0A" w14:paraId="76158C88" w14:textId="77777777">
      <w:pPr>
        <w:tabs>
          <w:tab w:val="left" w:pos="1252"/>
          <w:tab w:val="left" w:pos="1972"/>
          <w:tab w:val="left" w:pos="7445"/>
        </w:tabs>
        <w:ind w:left="100" w:right="105" w:firstLine="717"/>
        <w:rPr>
          <w:rFonts w:ascii="Courier New"/>
          <w:spacing w:val="-1"/>
          <w:sz w:val="24"/>
        </w:rPr>
      </w:pPr>
    </w:p>
    <w:p w:rsidR="00EF78BF" w:rsidRDefault="00CD274E" w14:paraId="3B61494B" w14:textId="7C30EF97">
      <w:pPr>
        <w:tabs>
          <w:tab w:val="left" w:pos="1252"/>
          <w:tab w:val="left" w:pos="1972"/>
          <w:tab w:val="left" w:pos="7445"/>
        </w:tabs>
        <w:ind w:left="100" w:right="105" w:firstLine="717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/>
          <w:spacing w:val="-1"/>
          <w:sz w:val="24"/>
        </w:rPr>
        <w:t>Grant files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are </w:t>
      </w:r>
      <w:r>
        <w:rPr>
          <w:rFonts w:ascii="Courier New"/>
          <w:spacing w:val="-2"/>
          <w:sz w:val="24"/>
        </w:rPr>
        <w:t>subject</w:t>
      </w:r>
      <w:r>
        <w:rPr>
          <w:rFonts w:ascii="Courier New"/>
          <w:spacing w:val="-1"/>
          <w:sz w:val="24"/>
        </w:rPr>
        <w:t xml:space="preserve"> to the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Freedom</w:t>
      </w:r>
      <w:r>
        <w:rPr>
          <w:rFonts w:ascii="Courier New"/>
          <w:spacing w:val="-1"/>
          <w:sz w:val="24"/>
        </w:rPr>
        <w:t xml:space="preserve"> of </w:t>
      </w:r>
      <w:r>
        <w:rPr>
          <w:rFonts w:ascii="Courier New"/>
          <w:spacing w:val="-2"/>
          <w:sz w:val="24"/>
        </w:rPr>
        <w:t>Information</w:t>
      </w:r>
      <w:r>
        <w:rPr>
          <w:rFonts w:ascii="Courier New"/>
          <w:spacing w:val="56"/>
          <w:sz w:val="24"/>
        </w:rPr>
        <w:t xml:space="preserve"> </w:t>
      </w:r>
      <w:r>
        <w:rPr>
          <w:rFonts w:ascii="Courier New"/>
          <w:spacing w:val="-1"/>
          <w:sz w:val="24"/>
        </w:rPr>
        <w:t>Act (FOIA).</w:t>
      </w:r>
      <w:r>
        <w:rPr>
          <w:rFonts w:ascii="Courier New"/>
          <w:spacing w:val="-1"/>
          <w:sz w:val="24"/>
        </w:rPr>
        <w:tab/>
        <w:t>Confidentiality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will not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be </w:t>
      </w:r>
      <w:r>
        <w:rPr>
          <w:rFonts w:ascii="Courier New"/>
          <w:spacing w:val="-2"/>
          <w:sz w:val="24"/>
        </w:rPr>
        <w:t>maintained--the</w:t>
      </w:r>
      <w:r>
        <w:rPr>
          <w:rFonts w:ascii="Courier New"/>
          <w:spacing w:val="38"/>
          <w:sz w:val="24"/>
        </w:rPr>
        <w:t xml:space="preserve"> </w:t>
      </w:r>
      <w:r>
        <w:rPr>
          <w:rFonts w:ascii="Courier New"/>
          <w:spacing w:val="-1"/>
          <w:sz w:val="24"/>
        </w:rPr>
        <w:t>information will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be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made available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to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the public.</w:t>
      </w:r>
      <w:r w:rsidR="00133A0A">
        <w:rPr>
          <w:rFonts w:ascii="Courier New"/>
          <w:spacing w:val="-1"/>
          <w:sz w:val="24"/>
        </w:rPr>
        <w:t xml:space="preserve"> </w:t>
      </w:r>
      <w:r>
        <w:rPr>
          <w:rFonts w:ascii="Courier New"/>
          <w:spacing w:val="-1"/>
          <w:sz w:val="24"/>
        </w:rPr>
        <w:t>However,</w:t>
      </w:r>
      <w:r>
        <w:rPr>
          <w:rFonts w:ascii="Courier New"/>
          <w:spacing w:val="28"/>
          <w:sz w:val="24"/>
        </w:rPr>
        <w:t xml:space="preserve"> </w:t>
      </w:r>
      <w:r>
        <w:rPr>
          <w:rFonts w:ascii="Courier New"/>
          <w:spacing w:val="-1"/>
          <w:sz w:val="24"/>
        </w:rPr>
        <w:t>unpublished research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results shall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not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be published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without</w:t>
      </w:r>
      <w:r>
        <w:rPr>
          <w:rFonts w:ascii="Courier New"/>
          <w:spacing w:val="27"/>
          <w:sz w:val="24"/>
        </w:rPr>
        <w:t xml:space="preserve"> </w:t>
      </w:r>
      <w:r>
        <w:rPr>
          <w:rFonts w:ascii="Courier New"/>
          <w:spacing w:val="-1"/>
          <w:sz w:val="24"/>
        </w:rPr>
        <w:t>prior permission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from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the </w:t>
      </w:r>
      <w:r>
        <w:rPr>
          <w:rFonts w:ascii="Courier New"/>
          <w:spacing w:val="-2"/>
          <w:sz w:val="24"/>
        </w:rPr>
        <w:t>recipient.</w:t>
      </w:r>
    </w:p>
    <w:p w:rsidR="00EF78BF" w:rsidRDefault="00EF78BF" w14:paraId="1E45A83A" w14:textId="77777777">
      <w:pPr>
        <w:spacing w:before="1"/>
        <w:rPr>
          <w:rFonts w:ascii="Courier New" w:hAnsi="Courier New" w:eastAsia="Courier New" w:cs="Courier New"/>
          <w:sz w:val="24"/>
          <w:szCs w:val="24"/>
        </w:rPr>
      </w:pPr>
    </w:p>
    <w:p w:rsidR="00EF78BF" w:rsidRDefault="00CD274E" w14:paraId="715374B6" w14:textId="77777777">
      <w:pPr>
        <w:ind w:left="100" w:right="172" w:firstLine="717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/>
          <w:spacing w:val="-1"/>
          <w:sz w:val="24"/>
        </w:rPr>
        <w:t>Notwithstanding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any other </w:t>
      </w:r>
      <w:r>
        <w:rPr>
          <w:rFonts w:ascii="Courier New"/>
          <w:spacing w:val="-2"/>
          <w:sz w:val="24"/>
        </w:rPr>
        <w:t>provision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of the law, no</w:t>
      </w:r>
      <w:r>
        <w:rPr>
          <w:rFonts w:ascii="Courier New"/>
          <w:spacing w:val="-5"/>
          <w:sz w:val="24"/>
        </w:rPr>
        <w:t xml:space="preserve"> </w:t>
      </w:r>
      <w:r>
        <w:rPr>
          <w:rFonts w:ascii="Courier New"/>
          <w:spacing w:val="-1"/>
          <w:sz w:val="24"/>
        </w:rPr>
        <w:t>person</w:t>
      </w:r>
      <w:r>
        <w:rPr>
          <w:rFonts w:ascii="Courier New"/>
          <w:spacing w:val="30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is required to </w:t>
      </w:r>
      <w:r>
        <w:rPr>
          <w:rFonts w:ascii="Courier New"/>
          <w:spacing w:val="-2"/>
          <w:sz w:val="24"/>
        </w:rPr>
        <w:t>respond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to, nor </w:t>
      </w:r>
      <w:r>
        <w:rPr>
          <w:rFonts w:ascii="Courier New"/>
          <w:spacing w:val="-2"/>
          <w:sz w:val="24"/>
        </w:rPr>
        <w:t>shall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any person be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subject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to </w:t>
      </w:r>
      <w:r>
        <w:rPr>
          <w:rFonts w:ascii="Courier New"/>
          <w:sz w:val="24"/>
        </w:rPr>
        <w:t>a</w:t>
      </w:r>
      <w:r>
        <w:rPr>
          <w:rFonts w:ascii="Courier New"/>
          <w:spacing w:val="41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penalty for </w:t>
      </w:r>
      <w:r>
        <w:rPr>
          <w:rFonts w:ascii="Courier New"/>
          <w:spacing w:val="-2"/>
          <w:sz w:val="24"/>
        </w:rPr>
        <w:t>failure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to comply </w:t>
      </w:r>
      <w:r>
        <w:rPr>
          <w:rFonts w:ascii="Courier New"/>
          <w:spacing w:val="-2"/>
          <w:sz w:val="24"/>
        </w:rPr>
        <w:t>with,</w:t>
      </w:r>
      <w:r>
        <w:rPr>
          <w:rFonts w:ascii="Courier New"/>
          <w:spacing w:val="-1"/>
          <w:sz w:val="24"/>
        </w:rPr>
        <w:t xml:space="preserve"> </w:t>
      </w:r>
      <w:r>
        <w:rPr>
          <w:rFonts w:ascii="Courier New"/>
          <w:sz w:val="24"/>
        </w:rPr>
        <w:t xml:space="preserve">a </w:t>
      </w:r>
      <w:r>
        <w:rPr>
          <w:rFonts w:ascii="Courier New"/>
          <w:spacing w:val="-1"/>
          <w:sz w:val="24"/>
        </w:rPr>
        <w:t>collection of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information</w:t>
      </w:r>
      <w:r>
        <w:rPr>
          <w:rFonts w:ascii="Courier New"/>
          <w:spacing w:val="3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subject to the </w:t>
      </w:r>
      <w:r>
        <w:rPr>
          <w:rFonts w:ascii="Courier New"/>
          <w:spacing w:val="-2"/>
          <w:sz w:val="24"/>
        </w:rPr>
        <w:t>requirements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of the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Paperwork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Reduction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Act,</w:t>
      </w:r>
      <w:r>
        <w:rPr>
          <w:rFonts w:ascii="Courier New"/>
          <w:spacing w:val="50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unless that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of </w:t>
      </w:r>
      <w:r>
        <w:rPr>
          <w:rFonts w:ascii="Courier New"/>
          <w:spacing w:val="-2"/>
          <w:sz w:val="24"/>
        </w:rPr>
        <w:t>information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displays </w:t>
      </w:r>
      <w:r>
        <w:rPr>
          <w:rFonts w:ascii="Courier New"/>
          <w:sz w:val="24"/>
        </w:rPr>
        <w:t>a</w:t>
      </w:r>
      <w:r>
        <w:rPr>
          <w:rFonts w:ascii="Courier New"/>
          <w:spacing w:val="-1"/>
          <w:sz w:val="24"/>
        </w:rPr>
        <w:t xml:space="preserve"> </w:t>
      </w:r>
      <w:r>
        <w:rPr>
          <w:rFonts w:ascii="Courier New"/>
          <w:spacing w:val="-2"/>
          <w:sz w:val="24"/>
        </w:rPr>
        <w:t>currently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valid</w:t>
      </w:r>
      <w:r>
        <w:rPr>
          <w:rFonts w:ascii="Courier New"/>
          <w:spacing w:val="6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OMB Control </w:t>
      </w:r>
      <w:r>
        <w:rPr>
          <w:rFonts w:ascii="Courier New"/>
          <w:spacing w:val="-2"/>
          <w:sz w:val="24"/>
        </w:rPr>
        <w:t>Number.</w:t>
      </w:r>
    </w:p>
    <w:sectPr w:rsidR="00EF78BF">
      <w:pgSz w:w="12240" w:h="15840"/>
      <w:pgMar w:top="120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68D8"/>
    <w:multiLevelType w:val="hybridMultilevel"/>
    <w:tmpl w:val="DCF09CD2"/>
    <w:lvl w:ilvl="0" w:tplc="BA585F70">
      <w:start w:val="1"/>
      <w:numFmt w:val="upperLetter"/>
      <w:lvlText w:val="%1."/>
      <w:lvlJc w:val="left"/>
      <w:pPr>
        <w:ind w:left="473" w:hanging="356"/>
      </w:pPr>
      <w:rPr>
        <w:rFonts w:ascii="Courier New" w:eastAsia="Courier New" w:hAnsi="Courier New" w:hint="default"/>
        <w:w w:val="99"/>
        <w:sz w:val="20"/>
        <w:szCs w:val="20"/>
      </w:rPr>
    </w:lvl>
    <w:lvl w:ilvl="1" w:tplc="C3FE8548">
      <w:start w:val="12"/>
      <w:numFmt w:val="lowerLetter"/>
      <w:lvlText w:val="%2."/>
      <w:lvlJc w:val="left"/>
      <w:pPr>
        <w:ind w:left="470" w:hanging="449"/>
      </w:pPr>
      <w:rPr>
        <w:rFonts w:ascii="Courier New" w:eastAsia="Courier New" w:hAnsi="Courier New" w:hint="default"/>
        <w:w w:val="99"/>
        <w:sz w:val="20"/>
        <w:szCs w:val="20"/>
      </w:rPr>
    </w:lvl>
    <w:lvl w:ilvl="2" w:tplc="ACA01B10">
      <w:start w:val="1"/>
      <w:numFmt w:val="lowerLetter"/>
      <w:lvlText w:val="%3."/>
      <w:lvlJc w:val="left"/>
      <w:pPr>
        <w:ind w:left="919" w:hanging="54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8618B10C">
      <w:start w:val="1"/>
      <w:numFmt w:val="bullet"/>
      <w:lvlText w:val="•"/>
      <w:lvlJc w:val="left"/>
      <w:pPr>
        <w:ind w:left="1989" w:hanging="540"/>
      </w:pPr>
      <w:rPr>
        <w:rFonts w:hint="default"/>
      </w:rPr>
    </w:lvl>
    <w:lvl w:ilvl="4" w:tplc="AB8820FC">
      <w:start w:val="1"/>
      <w:numFmt w:val="bullet"/>
      <w:lvlText w:val="•"/>
      <w:lvlJc w:val="left"/>
      <w:pPr>
        <w:ind w:left="3059" w:hanging="540"/>
      </w:pPr>
      <w:rPr>
        <w:rFonts w:hint="default"/>
      </w:rPr>
    </w:lvl>
    <w:lvl w:ilvl="5" w:tplc="C8A84B96">
      <w:start w:val="1"/>
      <w:numFmt w:val="bullet"/>
      <w:lvlText w:val="•"/>
      <w:lvlJc w:val="left"/>
      <w:pPr>
        <w:ind w:left="4129" w:hanging="540"/>
      </w:pPr>
      <w:rPr>
        <w:rFonts w:hint="default"/>
      </w:rPr>
    </w:lvl>
    <w:lvl w:ilvl="6" w:tplc="30BCEA42">
      <w:start w:val="1"/>
      <w:numFmt w:val="bullet"/>
      <w:lvlText w:val="•"/>
      <w:lvlJc w:val="left"/>
      <w:pPr>
        <w:ind w:left="5199" w:hanging="540"/>
      </w:pPr>
      <w:rPr>
        <w:rFonts w:hint="default"/>
      </w:rPr>
    </w:lvl>
    <w:lvl w:ilvl="7" w:tplc="8D64CB40">
      <w:start w:val="1"/>
      <w:numFmt w:val="bullet"/>
      <w:lvlText w:val="•"/>
      <w:lvlJc w:val="left"/>
      <w:pPr>
        <w:ind w:left="6269" w:hanging="540"/>
      </w:pPr>
      <w:rPr>
        <w:rFonts w:hint="default"/>
      </w:rPr>
    </w:lvl>
    <w:lvl w:ilvl="8" w:tplc="E26266E0">
      <w:start w:val="1"/>
      <w:numFmt w:val="bullet"/>
      <w:lvlText w:val="•"/>
      <w:lvlJc w:val="left"/>
      <w:pPr>
        <w:ind w:left="7339" w:hanging="540"/>
      </w:pPr>
      <w:rPr>
        <w:rFonts w:hint="default"/>
      </w:rPr>
    </w:lvl>
  </w:abstractNum>
  <w:abstractNum w:abstractNumId="1" w15:restartNumberingAfterBreak="0">
    <w:nsid w:val="1B1C2B47"/>
    <w:multiLevelType w:val="hybridMultilevel"/>
    <w:tmpl w:val="84261E92"/>
    <w:lvl w:ilvl="0" w:tplc="B3ECFA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02D35"/>
    <w:multiLevelType w:val="hybridMultilevel"/>
    <w:tmpl w:val="F8D246B4"/>
    <w:lvl w:ilvl="0" w:tplc="F79EE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726FE"/>
    <w:multiLevelType w:val="hybridMultilevel"/>
    <w:tmpl w:val="16FAE1C8"/>
    <w:lvl w:ilvl="0" w:tplc="CD420ED4">
      <w:start w:val="1"/>
      <w:numFmt w:val="lowerLetter"/>
      <w:lvlText w:val="(%1)"/>
      <w:lvlJc w:val="left"/>
      <w:pPr>
        <w:ind w:left="2179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9" w:hanging="360"/>
      </w:pPr>
    </w:lvl>
    <w:lvl w:ilvl="2" w:tplc="0409001B" w:tentative="1">
      <w:start w:val="1"/>
      <w:numFmt w:val="lowerRoman"/>
      <w:lvlText w:val="%3."/>
      <w:lvlJc w:val="right"/>
      <w:pPr>
        <w:ind w:left="3499" w:hanging="180"/>
      </w:pPr>
    </w:lvl>
    <w:lvl w:ilvl="3" w:tplc="0409000F" w:tentative="1">
      <w:start w:val="1"/>
      <w:numFmt w:val="decimal"/>
      <w:lvlText w:val="%4."/>
      <w:lvlJc w:val="left"/>
      <w:pPr>
        <w:ind w:left="4219" w:hanging="360"/>
      </w:pPr>
    </w:lvl>
    <w:lvl w:ilvl="4" w:tplc="04090019" w:tentative="1">
      <w:start w:val="1"/>
      <w:numFmt w:val="lowerLetter"/>
      <w:lvlText w:val="%5."/>
      <w:lvlJc w:val="left"/>
      <w:pPr>
        <w:ind w:left="4939" w:hanging="360"/>
      </w:pPr>
    </w:lvl>
    <w:lvl w:ilvl="5" w:tplc="0409001B" w:tentative="1">
      <w:start w:val="1"/>
      <w:numFmt w:val="lowerRoman"/>
      <w:lvlText w:val="%6."/>
      <w:lvlJc w:val="right"/>
      <w:pPr>
        <w:ind w:left="5659" w:hanging="180"/>
      </w:pPr>
    </w:lvl>
    <w:lvl w:ilvl="6" w:tplc="0409000F" w:tentative="1">
      <w:start w:val="1"/>
      <w:numFmt w:val="decimal"/>
      <w:lvlText w:val="%7."/>
      <w:lvlJc w:val="left"/>
      <w:pPr>
        <w:ind w:left="6379" w:hanging="360"/>
      </w:pPr>
    </w:lvl>
    <w:lvl w:ilvl="7" w:tplc="04090019" w:tentative="1">
      <w:start w:val="1"/>
      <w:numFmt w:val="lowerLetter"/>
      <w:lvlText w:val="%8."/>
      <w:lvlJc w:val="left"/>
      <w:pPr>
        <w:ind w:left="7099" w:hanging="360"/>
      </w:pPr>
    </w:lvl>
    <w:lvl w:ilvl="8" w:tplc="040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4" w15:restartNumberingAfterBreak="0">
    <w:nsid w:val="41C43F15"/>
    <w:multiLevelType w:val="multilevel"/>
    <w:tmpl w:val="B2FAA8E6"/>
    <w:lvl w:ilvl="0">
      <w:start w:val="1"/>
      <w:numFmt w:val="lowerLetter"/>
      <w:lvlText w:val="%1."/>
      <w:lvlJc w:val="left"/>
      <w:pPr>
        <w:ind w:left="1620" w:hanging="360"/>
      </w:p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F466778"/>
    <w:multiLevelType w:val="hybridMultilevel"/>
    <w:tmpl w:val="62CC9884"/>
    <w:lvl w:ilvl="0" w:tplc="04090017">
      <w:start w:val="1"/>
      <w:numFmt w:val="lowerLetter"/>
      <w:lvlText w:val="%1)"/>
      <w:lvlJc w:val="left"/>
      <w:pPr>
        <w:ind w:left="2416" w:hanging="360"/>
      </w:pPr>
    </w:lvl>
    <w:lvl w:ilvl="1" w:tplc="04090019" w:tentative="1">
      <w:start w:val="1"/>
      <w:numFmt w:val="lowerLetter"/>
      <w:lvlText w:val="%2."/>
      <w:lvlJc w:val="left"/>
      <w:pPr>
        <w:ind w:left="3136" w:hanging="360"/>
      </w:pPr>
    </w:lvl>
    <w:lvl w:ilvl="2" w:tplc="0409001B" w:tentative="1">
      <w:start w:val="1"/>
      <w:numFmt w:val="lowerRoman"/>
      <w:lvlText w:val="%3."/>
      <w:lvlJc w:val="right"/>
      <w:pPr>
        <w:ind w:left="3856" w:hanging="180"/>
      </w:pPr>
    </w:lvl>
    <w:lvl w:ilvl="3" w:tplc="0409000F" w:tentative="1">
      <w:start w:val="1"/>
      <w:numFmt w:val="decimal"/>
      <w:lvlText w:val="%4."/>
      <w:lvlJc w:val="left"/>
      <w:pPr>
        <w:ind w:left="4576" w:hanging="360"/>
      </w:pPr>
    </w:lvl>
    <w:lvl w:ilvl="4" w:tplc="04090019" w:tentative="1">
      <w:start w:val="1"/>
      <w:numFmt w:val="lowerLetter"/>
      <w:lvlText w:val="%5."/>
      <w:lvlJc w:val="left"/>
      <w:pPr>
        <w:ind w:left="5296" w:hanging="360"/>
      </w:pPr>
    </w:lvl>
    <w:lvl w:ilvl="5" w:tplc="0409001B" w:tentative="1">
      <w:start w:val="1"/>
      <w:numFmt w:val="lowerRoman"/>
      <w:lvlText w:val="%6."/>
      <w:lvlJc w:val="right"/>
      <w:pPr>
        <w:ind w:left="6016" w:hanging="180"/>
      </w:pPr>
    </w:lvl>
    <w:lvl w:ilvl="6" w:tplc="0409000F" w:tentative="1">
      <w:start w:val="1"/>
      <w:numFmt w:val="decimal"/>
      <w:lvlText w:val="%7."/>
      <w:lvlJc w:val="left"/>
      <w:pPr>
        <w:ind w:left="6736" w:hanging="360"/>
      </w:pPr>
    </w:lvl>
    <w:lvl w:ilvl="7" w:tplc="04090019" w:tentative="1">
      <w:start w:val="1"/>
      <w:numFmt w:val="lowerLetter"/>
      <w:lvlText w:val="%8."/>
      <w:lvlJc w:val="left"/>
      <w:pPr>
        <w:ind w:left="7456" w:hanging="360"/>
      </w:pPr>
    </w:lvl>
    <w:lvl w:ilvl="8" w:tplc="0409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6" w15:restartNumberingAfterBreak="0">
    <w:nsid w:val="60154A14"/>
    <w:multiLevelType w:val="hybridMultilevel"/>
    <w:tmpl w:val="3F7CD800"/>
    <w:lvl w:ilvl="0" w:tplc="1730E65C">
      <w:start w:val="2"/>
      <w:numFmt w:val="decimal"/>
      <w:lvlText w:val="%1."/>
      <w:lvlJc w:val="left"/>
      <w:pPr>
        <w:ind w:left="919" w:hanging="449"/>
        <w:jc w:val="right"/>
      </w:pPr>
      <w:rPr>
        <w:rFonts w:ascii="Courier New" w:eastAsia="Courier New" w:hAnsi="Courier New" w:hint="default"/>
        <w:w w:val="99"/>
        <w:sz w:val="20"/>
        <w:szCs w:val="20"/>
      </w:rPr>
    </w:lvl>
    <w:lvl w:ilvl="1" w:tplc="D5F6D7CA">
      <w:start w:val="1"/>
      <w:numFmt w:val="lowerLetter"/>
      <w:lvlText w:val="%2."/>
      <w:lvlJc w:val="left"/>
      <w:pPr>
        <w:ind w:left="1599" w:hanging="720"/>
        <w:jc w:val="right"/>
      </w:pPr>
      <w:rPr>
        <w:rFonts w:ascii="Courier New" w:eastAsia="Courier New" w:hAnsi="Courier New" w:hint="default"/>
        <w:w w:val="99"/>
        <w:sz w:val="20"/>
        <w:szCs w:val="20"/>
      </w:rPr>
    </w:lvl>
    <w:lvl w:ilvl="2" w:tplc="0F5A645E">
      <w:start w:val="1"/>
      <w:numFmt w:val="lowerRoman"/>
      <w:lvlText w:val="%3."/>
      <w:lvlJc w:val="left"/>
      <w:pPr>
        <w:ind w:left="1699" w:hanging="60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06704526">
      <w:start w:val="1"/>
      <w:numFmt w:val="bullet"/>
      <w:lvlText w:val="•"/>
      <w:lvlJc w:val="left"/>
      <w:pPr>
        <w:ind w:left="1699" w:hanging="600"/>
      </w:pPr>
      <w:rPr>
        <w:rFonts w:hint="default"/>
      </w:rPr>
    </w:lvl>
    <w:lvl w:ilvl="4" w:tplc="52BED44C">
      <w:start w:val="1"/>
      <w:numFmt w:val="bullet"/>
      <w:lvlText w:val="•"/>
      <w:lvlJc w:val="left"/>
      <w:pPr>
        <w:ind w:left="2796" w:hanging="600"/>
      </w:pPr>
      <w:rPr>
        <w:rFonts w:hint="default"/>
      </w:rPr>
    </w:lvl>
    <w:lvl w:ilvl="5" w:tplc="01F20666">
      <w:start w:val="1"/>
      <w:numFmt w:val="bullet"/>
      <w:lvlText w:val="•"/>
      <w:lvlJc w:val="left"/>
      <w:pPr>
        <w:ind w:left="3894" w:hanging="600"/>
      </w:pPr>
      <w:rPr>
        <w:rFonts w:hint="default"/>
      </w:rPr>
    </w:lvl>
    <w:lvl w:ilvl="6" w:tplc="E8C20288">
      <w:start w:val="1"/>
      <w:numFmt w:val="bullet"/>
      <w:lvlText w:val="•"/>
      <w:lvlJc w:val="left"/>
      <w:pPr>
        <w:ind w:left="4991" w:hanging="600"/>
      </w:pPr>
      <w:rPr>
        <w:rFonts w:hint="default"/>
      </w:rPr>
    </w:lvl>
    <w:lvl w:ilvl="7" w:tplc="9C62D76C">
      <w:start w:val="1"/>
      <w:numFmt w:val="bullet"/>
      <w:lvlText w:val="•"/>
      <w:lvlJc w:val="left"/>
      <w:pPr>
        <w:ind w:left="6088" w:hanging="600"/>
      </w:pPr>
      <w:rPr>
        <w:rFonts w:hint="default"/>
      </w:rPr>
    </w:lvl>
    <w:lvl w:ilvl="8" w:tplc="D520DCEE">
      <w:start w:val="1"/>
      <w:numFmt w:val="bullet"/>
      <w:lvlText w:val="•"/>
      <w:lvlJc w:val="left"/>
      <w:pPr>
        <w:ind w:left="7185" w:hanging="600"/>
      </w:pPr>
      <w:rPr>
        <w:rFonts w:hint="default"/>
      </w:rPr>
    </w:lvl>
  </w:abstractNum>
  <w:abstractNum w:abstractNumId="7" w15:restartNumberingAfterBreak="0">
    <w:nsid w:val="77414C68"/>
    <w:multiLevelType w:val="hybridMultilevel"/>
    <w:tmpl w:val="84261E92"/>
    <w:lvl w:ilvl="0" w:tplc="B3ECFA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BF"/>
    <w:rsid w:val="0004576E"/>
    <w:rsid w:val="000E52E7"/>
    <w:rsid w:val="00133A0A"/>
    <w:rsid w:val="00272E72"/>
    <w:rsid w:val="002D223D"/>
    <w:rsid w:val="003D7AC4"/>
    <w:rsid w:val="003E3F90"/>
    <w:rsid w:val="0041147A"/>
    <w:rsid w:val="004C3E42"/>
    <w:rsid w:val="004E6D87"/>
    <w:rsid w:val="006B36C9"/>
    <w:rsid w:val="00764ACE"/>
    <w:rsid w:val="008A6AFE"/>
    <w:rsid w:val="008B234E"/>
    <w:rsid w:val="008F6E12"/>
    <w:rsid w:val="00907BC2"/>
    <w:rsid w:val="00922C86"/>
    <w:rsid w:val="009C0E29"/>
    <w:rsid w:val="009C18C1"/>
    <w:rsid w:val="009E1DCB"/>
    <w:rsid w:val="00BD73EC"/>
    <w:rsid w:val="00C04850"/>
    <w:rsid w:val="00C458A8"/>
    <w:rsid w:val="00C628EA"/>
    <w:rsid w:val="00CD274E"/>
    <w:rsid w:val="00D54FE2"/>
    <w:rsid w:val="00DA4532"/>
    <w:rsid w:val="00EE00E6"/>
    <w:rsid w:val="00EF78BF"/>
    <w:rsid w:val="00FC0299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7928"/>
  <w15:chartTrackingRefBased/>
  <w15:docId w15:val="{23C8E06E-F41E-4A97-B396-F96D51D7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100" w:firstLine="717"/>
      <w:outlineLvl w:val="0"/>
    </w:pPr>
    <w:rPr>
      <w:rFonts w:ascii="Courier New" w:eastAsia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99" w:hanging="600"/>
    </w:pPr>
    <w:rPr>
      <w:rFonts w:ascii="Courier New" w:eastAsia="Courier New" w:hAnsi="Courier Ne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F6E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E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3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E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Usage of this form is not approved for other program offices</vt:lpstr>
    </vt:vector>
  </TitlesOfParts>
  <Company>NOS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Usage of this form is not approved for other program offices</dc:title>
  <dc:subject/>
  <dc:creator>CCEHBR</dc:creator>
  <cp:keywords/>
  <cp:lastModifiedBy>Adrienne.Thomas</cp:lastModifiedBy>
  <cp:revision>2</cp:revision>
  <dcterms:created xsi:type="dcterms:W3CDTF">2021-11-22T21:15:00Z</dcterms:created>
  <dcterms:modified xsi:type="dcterms:W3CDTF">2021-11-22T21:15:00Z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2014-07-15T00:00:00Z</vt:filetime>
  </property>
  <property fmtid="{D5CDD505-2E9C-101B-9397-08002B2CF9AE}" pid="3" name="LastSaved">
    <vt:filetime>2015-06-04T00:00:00Z</vt:filetime>
  </property>
</Properties>
</file>