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874" w:rsidP="5068AB43" w:rsidRDefault="00ED7874" w14:paraId="6805A724" w14:textId="7A14A44C">
      <w:pPr>
        <w:pStyle w:val="Title"/>
        <w:rPr>
          <w:rFonts w:ascii="Avenir Next LT Pro" w:hAnsi="Avenir Next LT Pro" w:eastAsia="Avenir Next LT Pro" w:cs="Avenir Next LT Pro"/>
          <w:color w:val="000000" w:themeColor="text1"/>
          <w:sz w:val="40"/>
          <w:szCs w:val="40"/>
        </w:rPr>
      </w:pPr>
    </w:p>
    <w:p w:rsidRPr="00DE6A5C" w:rsidR="00DE6A5C" w:rsidP="00DE6A5C" w:rsidRDefault="00DE6A5C" w14:paraId="63A627E5" w14:textId="77777777">
      <w:pPr>
        <w:rPr>
          <w:rFonts w:eastAsia="Avenir Next LT Pro"/>
        </w:rPr>
      </w:pPr>
      <w:r w:rsidRPr="00DE6A5C">
        <w:rPr>
          <w:rFonts w:eastAsia="Avenir Next LT Pro"/>
        </w:rPr>
        <w:t>OMB Control Number: 3170-0024</w:t>
      </w:r>
    </w:p>
    <w:p w:rsidRPr="00DE6A5C" w:rsidR="00DE6A5C" w:rsidP="00DE6A5C" w:rsidRDefault="00DE6A5C" w14:paraId="785575CC" w14:textId="77777777">
      <w:pPr>
        <w:rPr>
          <w:rFonts w:eastAsia="Avenir Next LT Pro"/>
        </w:rPr>
      </w:pPr>
      <w:r w:rsidRPr="00DE6A5C">
        <w:rPr>
          <w:rFonts w:eastAsia="Avenir Next LT Pro"/>
        </w:rPr>
        <w:t>Expires: 5/31/2022</w:t>
      </w:r>
    </w:p>
    <w:p w:rsidRPr="00DE6A5C" w:rsidR="00DE6A5C" w:rsidP="00DE6A5C" w:rsidRDefault="00DE6A5C" w14:paraId="01950BC0" w14:textId="77777777">
      <w:pPr>
        <w:rPr>
          <w:rFonts w:eastAsia="Avenir Next LT Pro"/>
        </w:rPr>
      </w:pPr>
    </w:p>
    <w:p w:rsidRPr="00DE6A5C" w:rsidR="00DE6A5C" w:rsidP="00DE6A5C" w:rsidRDefault="00DE6A5C" w14:paraId="4DF062F2" w14:textId="77777777">
      <w:pPr>
        <w:rPr>
          <w:rFonts w:eastAsia="Avenir Next LT Pro"/>
          <w:b/>
          <w:bCs/>
        </w:rPr>
      </w:pPr>
      <w:r w:rsidRPr="00DE6A5C">
        <w:rPr>
          <w:rFonts w:eastAsia="Avenir Next LT Pro"/>
          <w:b/>
          <w:bCs/>
        </w:rPr>
        <w:t>Paperwork Reduction Act Notice</w:t>
      </w:r>
    </w:p>
    <w:p w:rsidRPr="00DE6A5C" w:rsidR="00DE6A5C" w:rsidP="00DE6A5C" w:rsidRDefault="00DE6A5C" w14:paraId="1A10BF79" w14:textId="77777777">
      <w:pPr>
        <w:rPr>
          <w:rFonts w:eastAsia="Avenir Next LT Pro"/>
        </w:rPr>
      </w:pPr>
    </w:p>
    <w:p w:rsidR="00DE6A5C" w:rsidP="00DE6A5C" w:rsidRDefault="00DE6A5C" w14:paraId="04EFF50B" w14:textId="094886D5">
      <w:pPr>
        <w:rPr>
          <w:rFonts w:eastAsia="Avenir Next LT Pro"/>
        </w:rPr>
      </w:pPr>
      <w:r w:rsidRPr="00DE6A5C">
        <w:rPr>
          <w:rFonts w:eastAsia="Avenir Next LT Pro"/>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3170-0024. It expires on 05/31/2022 The time required to complete this information collection is estimated to average approximately </w:t>
      </w:r>
      <w:r>
        <w:rPr>
          <w:rFonts w:eastAsia="Avenir Next LT Pro"/>
        </w:rPr>
        <w:t>30 minutes</w:t>
      </w:r>
      <w:r w:rsidRPr="00DE6A5C">
        <w:rPr>
          <w:rFonts w:eastAsia="Avenir Next LT Pro"/>
        </w:rPr>
        <w:t xml:space="preserve">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p w:rsidR="00DE6A5C" w:rsidP="00DE6A5C" w:rsidRDefault="00DE6A5C" w14:paraId="643B20F9" w14:textId="4B6CCEF1">
      <w:pPr>
        <w:rPr>
          <w:rFonts w:eastAsia="Avenir Next LT Pro"/>
        </w:rPr>
      </w:pPr>
    </w:p>
    <w:p w:rsidRPr="00DE6A5C" w:rsidR="00DE6A5C" w:rsidP="00DE6A5C" w:rsidRDefault="00DE6A5C" w14:paraId="30A64713" w14:textId="77777777">
      <w:pPr>
        <w:rPr>
          <w:rFonts w:eastAsia="Avenir Next LT Pro"/>
        </w:rPr>
      </w:pPr>
    </w:p>
    <w:p w:rsidR="006B5C8F" w:rsidP="5068AB43" w:rsidRDefault="004B1F40" w14:paraId="5C6CDAB1" w14:textId="755F2F2E">
      <w:pPr>
        <w:pStyle w:val="Title"/>
        <w:rPr>
          <w:rFonts w:ascii="Avenir Next LT Pro" w:hAnsi="Avenir Next LT Pro" w:eastAsia="Avenir Next LT Pro" w:cs="Avenir Next LT Pro"/>
          <w:color w:val="000000" w:themeColor="text1"/>
          <w:sz w:val="40"/>
          <w:szCs w:val="40"/>
        </w:rPr>
      </w:pPr>
      <w:r>
        <w:rPr>
          <w:rFonts w:ascii="Avenir Next LT Pro" w:hAnsi="Avenir Next LT Pro" w:eastAsia="Avenir Next LT Pro" w:cs="Avenir Next LT Pro"/>
          <w:color w:val="000000" w:themeColor="text1"/>
          <w:sz w:val="40"/>
          <w:szCs w:val="40"/>
        </w:rPr>
        <w:t xml:space="preserve">Homepage visual concept </w:t>
      </w:r>
      <w:r w:rsidR="0015286A">
        <w:rPr>
          <w:rFonts w:ascii="Avenir Next LT Pro" w:hAnsi="Avenir Next LT Pro" w:eastAsia="Avenir Next LT Pro" w:cs="Avenir Next LT Pro"/>
          <w:color w:val="000000" w:themeColor="text1"/>
          <w:sz w:val="40"/>
          <w:szCs w:val="40"/>
        </w:rPr>
        <w:t xml:space="preserve">and usability </w:t>
      </w:r>
      <w:r>
        <w:rPr>
          <w:rFonts w:ascii="Avenir Next LT Pro" w:hAnsi="Avenir Next LT Pro" w:eastAsia="Avenir Next LT Pro" w:cs="Avenir Next LT Pro"/>
          <w:color w:val="000000" w:themeColor="text1"/>
          <w:sz w:val="40"/>
          <w:szCs w:val="40"/>
        </w:rPr>
        <w:t>testing</w:t>
      </w:r>
      <w:r w:rsidR="0084198E">
        <w:rPr>
          <w:rFonts w:ascii="Avenir Next LT Pro" w:hAnsi="Avenir Next LT Pro" w:eastAsia="Avenir Next LT Pro" w:cs="Avenir Next LT Pro"/>
          <w:color w:val="000000" w:themeColor="text1"/>
          <w:sz w:val="40"/>
          <w:szCs w:val="40"/>
        </w:rPr>
        <w:t xml:space="preserve">  </w:t>
      </w:r>
    </w:p>
    <w:p w:rsidR="006B5C8F" w:rsidP="5068AB43" w:rsidRDefault="006B5C8F" w14:paraId="560C65BB" w14:textId="4F513794">
      <w:pPr>
        <w:rPr>
          <w:rFonts w:ascii="Avenir Next LT Pro" w:hAnsi="Avenir Next LT Pro" w:eastAsia="Avenir Next LT Pro" w:cs="Avenir Next LT Pro"/>
          <w:color w:val="000000" w:themeColor="text1"/>
        </w:rPr>
      </w:pPr>
    </w:p>
    <w:p w:rsidR="006B5C8F" w:rsidP="5068AB43" w:rsidRDefault="2B41FC2E" w14:paraId="3BFA0AF0" w14:textId="3CA930E5">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Date</w:t>
      </w:r>
      <w:r w:rsidRPr="5068AB43" w:rsidR="5304B073">
        <w:rPr>
          <w:rFonts w:ascii="Avenir Next LT Pro" w:hAnsi="Avenir Next LT Pro" w:eastAsia="Avenir Next LT Pro" w:cs="Avenir Next LT Pro"/>
          <w:b/>
          <w:bCs/>
          <w:color w:val="000000" w:themeColor="text1"/>
        </w:rPr>
        <w:t xml:space="preserve">: </w:t>
      </w:r>
      <w:r w:rsidR="004B1F40">
        <w:rPr>
          <w:rFonts w:ascii="Avenir Next LT Pro" w:hAnsi="Avenir Next LT Pro" w:eastAsia="Avenir Next LT Pro" w:cs="Avenir Next LT Pro"/>
          <w:b/>
          <w:bCs/>
          <w:color w:val="000000" w:themeColor="text1"/>
        </w:rPr>
        <w:t>June 17, 2021</w:t>
      </w:r>
    </w:p>
    <w:p w:rsidR="00D54E61" w:rsidP="5068AB43" w:rsidRDefault="00D54E61" w14:paraId="3E3467D1" w14:textId="77777777">
      <w:pPr>
        <w:rPr>
          <w:rFonts w:ascii="Avenir Next LT Pro" w:hAnsi="Avenir Next LT Pro" w:eastAsia="Avenir Next LT Pro" w:cs="Avenir Next LT Pro"/>
          <w:b/>
          <w:bCs/>
          <w:color w:val="000000" w:themeColor="text1"/>
        </w:rPr>
      </w:pPr>
    </w:p>
    <w:p w:rsidR="006B5C8F" w:rsidP="5068AB43" w:rsidRDefault="2B41FC2E" w14:paraId="156560A1" w14:textId="36FA5FA7">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Summary</w:t>
      </w:r>
    </w:p>
    <w:p w:rsidRPr="00D966FC" w:rsidR="006B5C8F" w:rsidP="5068AB43" w:rsidRDefault="2B41FC2E" w14:paraId="418F9D68" w14:textId="38F8FBD1">
      <w:pPr>
        <w:rPr>
          <w:rFonts w:ascii="Avenir Next LT Pro" w:hAnsi="Avenir Next LT Pro" w:eastAsia="Avenir Next LT Pro" w:cs="Avenir Next LT Pro"/>
          <w:sz w:val="22"/>
          <w:szCs w:val="22"/>
        </w:rPr>
      </w:pPr>
      <w:r w:rsidRPr="00D966FC">
        <w:rPr>
          <w:rFonts w:ascii="Avenir Next LT Pro" w:hAnsi="Avenir Next LT Pro" w:eastAsia="Avenir Next LT Pro" w:cs="Avenir Next LT Pro"/>
          <w:color w:val="000000" w:themeColor="text1"/>
          <w:sz w:val="22"/>
          <w:szCs w:val="22"/>
        </w:rPr>
        <w:t xml:space="preserve">In this brief, </w:t>
      </w:r>
      <w:r w:rsidRPr="00D966FC" w:rsidR="004E1E7A">
        <w:rPr>
          <w:rFonts w:ascii="Avenir Next LT Pro" w:hAnsi="Avenir Next LT Pro" w:eastAsia="Avenir Next LT Pro" w:cs="Avenir Next LT Pro"/>
          <w:color w:val="000000" w:themeColor="text1"/>
          <w:sz w:val="22"/>
          <w:szCs w:val="22"/>
        </w:rPr>
        <w:t xml:space="preserve">we have </w:t>
      </w:r>
      <w:r w:rsidRPr="00D966FC">
        <w:rPr>
          <w:rFonts w:ascii="Avenir Next LT Pro" w:hAnsi="Avenir Next LT Pro" w:eastAsia="Avenir Next LT Pro" w:cs="Avenir Next LT Pro"/>
          <w:color w:val="000000" w:themeColor="text1"/>
          <w:sz w:val="22"/>
          <w:szCs w:val="22"/>
        </w:rPr>
        <w:t xml:space="preserve">detailed </w:t>
      </w:r>
      <w:r w:rsidRPr="00D966FC" w:rsidR="645D2182">
        <w:rPr>
          <w:rFonts w:ascii="Avenir Next LT Pro" w:hAnsi="Avenir Next LT Pro" w:eastAsia="Avenir Next LT Pro" w:cs="Avenir Next LT Pro"/>
          <w:color w:val="000000" w:themeColor="text1"/>
          <w:sz w:val="22"/>
          <w:szCs w:val="22"/>
        </w:rPr>
        <w:t xml:space="preserve">a </w:t>
      </w:r>
      <w:r w:rsidRPr="00D966FC">
        <w:rPr>
          <w:rFonts w:ascii="Avenir Next LT Pro" w:hAnsi="Avenir Next LT Pro" w:eastAsia="Avenir Next LT Pro" w:cs="Avenir Next LT Pro"/>
          <w:color w:val="000000" w:themeColor="text1"/>
          <w:sz w:val="22"/>
          <w:szCs w:val="22"/>
        </w:rPr>
        <w:t xml:space="preserve">plan </w:t>
      </w:r>
      <w:r w:rsidRPr="00D966FC" w:rsidR="47BD1064">
        <w:rPr>
          <w:rFonts w:ascii="Avenir Next LT Pro" w:hAnsi="Avenir Next LT Pro" w:eastAsia="Avenir Next LT Pro" w:cs="Avenir Next LT Pro"/>
          <w:color w:val="000000" w:themeColor="text1"/>
          <w:sz w:val="22"/>
          <w:szCs w:val="22"/>
        </w:rPr>
        <w:t xml:space="preserve">to </w:t>
      </w:r>
      <w:r w:rsidRPr="00824C56" w:rsidR="001E4891">
        <w:rPr>
          <w:rFonts w:ascii="Avenir Next LT Pro" w:hAnsi="Avenir Next LT Pro" w:eastAsia="Avenir Next LT Pro" w:cs="Avenir Next LT Pro"/>
          <w:b/>
          <w:bCs/>
          <w:color w:val="000000" w:themeColor="text1"/>
          <w:sz w:val="22"/>
          <w:szCs w:val="22"/>
        </w:rPr>
        <w:t xml:space="preserve">(1) </w:t>
      </w:r>
      <w:r w:rsidRPr="00D966FC">
        <w:rPr>
          <w:rFonts w:ascii="Avenir Next LT Pro" w:hAnsi="Avenir Next LT Pro" w:eastAsia="Avenir Next LT Pro" w:cs="Avenir Next LT Pro"/>
          <w:color w:val="000000" w:themeColor="text1"/>
          <w:sz w:val="22"/>
          <w:szCs w:val="22"/>
        </w:rPr>
        <w:t>test</w:t>
      </w:r>
      <w:r w:rsidRPr="00D966FC" w:rsidR="7517DD83">
        <w:rPr>
          <w:rFonts w:ascii="Avenir Next LT Pro" w:hAnsi="Avenir Next LT Pro" w:eastAsia="Avenir Next LT Pro" w:cs="Avenir Next LT Pro"/>
          <w:color w:val="000000" w:themeColor="text1"/>
          <w:sz w:val="22"/>
          <w:szCs w:val="22"/>
        </w:rPr>
        <w:t xml:space="preserve"> </w:t>
      </w:r>
      <w:r w:rsidRPr="00D966FC" w:rsidR="004E1E7A">
        <w:rPr>
          <w:rFonts w:ascii="Avenir Next LT Pro" w:hAnsi="Avenir Next LT Pro" w:eastAsia="Avenir Next LT Pro" w:cs="Avenir Next LT Pro"/>
          <w:color w:val="000000" w:themeColor="text1"/>
          <w:sz w:val="22"/>
          <w:szCs w:val="22"/>
        </w:rPr>
        <w:t>3-4</w:t>
      </w:r>
      <w:r w:rsidRPr="00D966FC">
        <w:rPr>
          <w:rFonts w:ascii="Avenir Next LT Pro" w:hAnsi="Avenir Next LT Pro" w:eastAsia="Avenir Next LT Pro" w:cs="Avenir Next LT Pro"/>
          <w:color w:val="000000" w:themeColor="text1"/>
          <w:sz w:val="22"/>
          <w:szCs w:val="22"/>
        </w:rPr>
        <w:t xml:space="preserve"> </w:t>
      </w:r>
      <w:r w:rsidRPr="00D966FC" w:rsidR="0015286A">
        <w:rPr>
          <w:rFonts w:ascii="Avenir Next LT Pro" w:hAnsi="Avenir Next LT Pro" w:eastAsia="Avenir Next LT Pro" w:cs="Avenir Next LT Pro"/>
          <w:color w:val="000000" w:themeColor="text1"/>
          <w:sz w:val="22"/>
          <w:szCs w:val="22"/>
        </w:rPr>
        <w:t xml:space="preserve">visual concepts </w:t>
      </w:r>
      <w:r w:rsidRPr="00D966FC" w:rsidR="00D73822">
        <w:rPr>
          <w:rFonts w:ascii="Avenir Next LT Pro" w:hAnsi="Avenir Next LT Pro" w:eastAsia="Avenir Next LT Pro" w:cs="Avenir Next LT Pro"/>
          <w:color w:val="000000" w:themeColor="text1"/>
          <w:sz w:val="22"/>
          <w:szCs w:val="22"/>
        </w:rPr>
        <w:t xml:space="preserve">for </w:t>
      </w:r>
      <w:r w:rsidRPr="00D966FC" w:rsidR="718B4C83">
        <w:rPr>
          <w:rFonts w:ascii="Avenir Next LT Pro" w:hAnsi="Avenir Next LT Pro" w:eastAsia="Avenir Next LT Pro" w:cs="Avenir Next LT Pro"/>
          <w:color w:val="000000" w:themeColor="text1"/>
          <w:sz w:val="22"/>
          <w:szCs w:val="22"/>
        </w:rPr>
        <w:t xml:space="preserve">the </w:t>
      </w:r>
      <w:r w:rsidRPr="00D966FC" w:rsidR="004E1E7A">
        <w:rPr>
          <w:rFonts w:ascii="Avenir Next LT Pro" w:hAnsi="Avenir Next LT Pro" w:eastAsia="Avenir Next LT Pro" w:cs="Avenir Next LT Pro"/>
          <w:color w:val="000000" w:themeColor="text1"/>
          <w:sz w:val="22"/>
          <w:szCs w:val="22"/>
        </w:rPr>
        <w:t>homepage</w:t>
      </w:r>
      <w:r w:rsidR="00A13FC6">
        <w:rPr>
          <w:rFonts w:ascii="Avenir Next LT Pro" w:hAnsi="Avenir Next LT Pro" w:eastAsia="Avenir Next LT Pro" w:cs="Avenir Next LT Pro"/>
          <w:color w:val="000000" w:themeColor="text1"/>
          <w:sz w:val="22"/>
          <w:szCs w:val="22"/>
        </w:rPr>
        <w:t>,</w:t>
      </w:r>
      <w:r w:rsidRPr="00D966FC" w:rsidR="00620769">
        <w:rPr>
          <w:rFonts w:ascii="Avenir Next LT Pro" w:hAnsi="Avenir Next LT Pro" w:eastAsia="Avenir Next LT Pro" w:cs="Avenir Next LT Pro"/>
          <w:color w:val="000000" w:themeColor="text1"/>
          <w:sz w:val="22"/>
          <w:szCs w:val="22"/>
        </w:rPr>
        <w:t xml:space="preserve"> </w:t>
      </w:r>
      <w:r w:rsidRPr="00D966FC" w:rsidR="001E4891">
        <w:rPr>
          <w:rFonts w:ascii="Avenir Next LT Pro" w:hAnsi="Avenir Next LT Pro" w:eastAsia="Avenir Next LT Pro" w:cs="Avenir Next LT Pro"/>
          <w:color w:val="000000" w:themeColor="text1"/>
          <w:sz w:val="22"/>
          <w:szCs w:val="22"/>
        </w:rPr>
        <w:t xml:space="preserve">and </w:t>
      </w:r>
      <w:r w:rsidRPr="00824C56" w:rsidR="001E4891">
        <w:rPr>
          <w:rFonts w:ascii="Avenir Next LT Pro" w:hAnsi="Avenir Next LT Pro" w:eastAsia="Avenir Next LT Pro" w:cs="Avenir Next LT Pro"/>
          <w:b/>
          <w:bCs/>
          <w:color w:val="000000" w:themeColor="text1"/>
          <w:sz w:val="22"/>
          <w:szCs w:val="22"/>
        </w:rPr>
        <w:t>(2)</w:t>
      </w:r>
      <w:r w:rsidRPr="00D966FC" w:rsidR="001E4891">
        <w:rPr>
          <w:rFonts w:ascii="Avenir Next LT Pro" w:hAnsi="Avenir Next LT Pro" w:eastAsia="Avenir Next LT Pro" w:cs="Avenir Next LT Pro"/>
          <w:color w:val="000000" w:themeColor="text1"/>
          <w:sz w:val="22"/>
          <w:szCs w:val="22"/>
        </w:rPr>
        <w:t xml:space="preserve"> </w:t>
      </w:r>
      <w:r w:rsidR="007B7641">
        <w:rPr>
          <w:rFonts w:ascii="Avenir Next LT Pro" w:hAnsi="Avenir Next LT Pro" w:eastAsia="Avenir Next LT Pro" w:cs="Avenir Next LT Pro"/>
          <w:color w:val="000000" w:themeColor="text1"/>
          <w:sz w:val="22"/>
          <w:szCs w:val="22"/>
        </w:rPr>
        <w:t xml:space="preserve">iteratively </w:t>
      </w:r>
      <w:r w:rsidRPr="00D966FC" w:rsidR="00620769">
        <w:rPr>
          <w:rFonts w:ascii="Avenir Next LT Pro" w:hAnsi="Avenir Next LT Pro" w:eastAsia="Avenir Next LT Pro" w:cs="Avenir Next LT Pro"/>
          <w:color w:val="000000" w:themeColor="text1"/>
          <w:sz w:val="22"/>
          <w:szCs w:val="22"/>
        </w:rPr>
        <w:t>test the usability of the</w:t>
      </w:r>
      <w:r w:rsidRPr="00D966FC" w:rsidR="004E7A7C">
        <w:rPr>
          <w:rFonts w:ascii="Avenir Next LT Pro" w:hAnsi="Avenir Next LT Pro" w:eastAsia="Avenir Next LT Pro" w:cs="Avenir Next LT Pro"/>
          <w:color w:val="000000" w:themeColor="text1"/>
          <w:sz w:val="22"/>
          <w:szCs w:val="22"/>
        </w:rPr>
        <w:t xml:space="preserve"> content and design of the </w:t>
      </w:r>
      <w:r w:rsidRPr="00D966FC" w:rsidR="001E4891">
        <w:rPr>
          <w:rFonts w:ascii="Avenir Next LT Pro" w:hAnsi="Avenir Next LT Pro" w:eastAsia="Avenir Next LT Pro" w:cs="Avenir Next LT Pro"/>
          <w:color w:val="000000" w:themeColor="text1"/>
          <w:sz w:val="22"/>
          <w:szCs w:val="22"/>
        </w:rPr>
        <w:t xml:space="preserve">final </w:t>
      </w:r>
      <w:r w:rsidR="00A13FC6">
        <w:rPr>
          <w:rFonts w:ascii="Avenir Next LT Pro" w:hAnsi="Avenir Next LT Pro" w:eastAsia="Avenir Next LT Pro" w:cs="Avenir Next LT Pro"/>
          <w:color w:val="000000" w:themeColor="text1"/>
          <w:sz w:val="22"/>
          <w:szCs w:val="22"/>
        </w:rPr>
        <w:t xml:space="preserve">version of the </w:t>
      </w:r>
      <w:r w:rsidRPr="00D966FC" w:rsidR="00620769">
        <w:rPr>
          <w:rFonts w:ascii="Avenir Next LT Pro" w:hAnsi="Avenir Next LT Pro" w:eastAsia="Avenir Next LT Pro" w:cs="Avenir Next LT Pro"/>
          <w:color w:val="000000" w:themeColor="text1"/>
          <w:sz w:val="22"/>
          <w:szCs w:val="22"/>
        </w:rPr>
        <w:t>homepage</w:t>
      </w:r>
      <w:r w:rsidRPr="00D966FC" w:rsidR="718B4C83">
        <w:rPr>
          <w:rFonts w:ascii="Avenir Next LT Pro" w:hAnsi="Avenir Next LT Pro" w:eastAsia="Avenir Next LT Pro" w:cs="Avenir Next LT Pro"/>
          <w:color w:val="000000" w:themeColor="text1"/>
          <w:sz w:val="22"/>
          <w:szCs w:val="22"/>
        </w:rPr>
        <w:t>.</w:t>
      </w:r>
      <w:r w:rsidRPr="00D966FC" w:rsidR="4444EB2E">
        <w:rPr>
          <w:rFonts w:ascii="Avenir Next LT Pro" w:hAnsi="Avenir Next LT Pro" w:eastAsia="Avenir Next LT Pro" w:cs="Avenir Next LT Pro"/>
          <w:color w:val="000000" w:themeColor="text1"/>
          <w:sz w:val="22"/>
          <w:szCs w:val="22"/>
        </w:rPr>
        <w:t xml:space="preserve"> </w:t>
      </w:r>
      <w:r w:rsidRPr="00D966FC" w:rsidR="77AA0DCD">
        <w:rPr>
          <w:rFonts w:ascii="Avenir Next LT Pro" w:hAnsi="Avenir Next LT Pro" w:eastAsia="Avenir Next LT Pro" w:cs="Avenir Next LT Pro"/>
          <w:sz w:val="22"/>
          <w:szCs w:val="22"/>
        </w:rPr>
        <w:t xml:space="preserve">Testing the </w:t>
      </w:r>
      <w:r w:rsidRPr="00D966FC" w:rsidR="00620769">
        <w:rPr>
          <w:rFonts w:ascii="Avenir Next LT Pro" w:hAnsi="Avenir Next LT Pro" w:eastAsia="Avenir Next LT Pro" w:cs="Avenir Next LT Pro"/>
          <w:sz w:val="22"/>
          <w:szCs w:val="22"/>
        </w:rPr>
        <w:t xml:space="preserve">homepage </w:t>
      </w:r>
      <w:r w:rsidRPr="00D966FC" w:rsidR="0015286A">
        <w:rPr>
          <w:rFonts w:ascii="Avenir Next LT Pro" w:hAnsi="Avenir Next LT Pro" w:eastAsia="Avenir Next LT Pro" w:cs="Avenir Next LT Pro"/>
          <w:sz w:val="22"/>
          <w:szCs w:val="22"/>
        </w:rPr>
        <w:t xml:space="preserve">in this manner </w:t>
      </w:r>
      <w:r w:rsidRPr="00D966FC" w:rsidR="77AA0DCD">
        <w:rPr>
          <w:rFonts w:ascii="Avenir Next LT Pro" w:hAnsi="Avenir Next LT Pro" w:eastAsia="Avenir Next LT Pro" w:cs="Avenir Next LT Pro"/>
          <w:sz w:val="22"/>
          <w:szCs w:val="22"/>
        </w:rPr>
        <w:t>will</w:t>
      </w:r>
      <w:r w:rsidRPr="00D966FC" w:rsidR="4444EB2E">
        <w:rPr>
          <w:rFonts w:ascii="Avenir Next LT Pro" w:hAnsi="Avenir Next LT Pro" w:eastAsia="Avenir Next LT Pro" w:cs="Avenir Next LT Pro"/>
          <w:sz w:val="22"/>
          <w:szCs w:val="22"/>
        </w:rPr>
        <w:t xml:space="preserve"> help us</w:t>
      </w:r>
      <w:r w:rsidRPr="00D966FC" w:rsidR="6671A9B1">
        <w:rPr>
          <w:rFonts w:ascii="Avenir Next LT Pro" w:hAnsi="Avenir Next LT Pro" w:eastAsia="Avenir Next LT Pro" w:cs="Avenir Next LT Pro"/>
          <w:sz w:val="22"/>
          <w:szCs w:val="22"/>
        </w:rPr>
        <w:t xml:space="preserve"> </w:t>
      </w:r>
      <w:r w:rsidRPr="00D966FC" w:rsidR="4444EB2E">
        <w:rPr>
          <w:rFonts w:ascii="Avenir Next LT Pro" w:hAnsi="Avenir Next LT Pro" w:eastAsia="Avenir Next LT Pro" w:cs="Avenir Next LT Pro"/>
          <w:sz w:val="22"/>
          <w:szCs w:val="22"/>
        </w:rPr>
        <w:t xml:space="preserve">to help make </w:t>
      </w:r>
      <w:r w:rsidRPr="00D966FC" w:rsidR="37CE0AFA">
        <w:rPr>
          <w:rFonts w:ascii="Avenir Next LT Pro" w:hAnsi="Avenir Next LT Pro" w:eastAsia="Avenir Next LT Pro" w:cs="Avenir Next LT Pro"/>
          <w:sz w:val="22"/>
          <w:szCs w:val="22"/>
        </w:rPr>
        <w:t xml:space="preserve">a </w:t>
      </w:r>
      <w:r w:rsidRPr="00D966FC" w:rsidR="4444EB2E">
        <w:rPr>
          <w:rFonts w:ascii="Avenir Next LT Pro" w:hAnsi="Avenir Next LT Pro" w:eastAsia="Avenir Next LT Pro" w:cs="Avenir Next LT Pro"/>
          <w:sz w:val="22"/>
          <w:szCs w:val="22"/>
        </w:rPr>
        <w:t>more informed decision</w:t>
      </w:r>
      <w:r w:rsidRPr="00D966FC" w:rsidR="30E99081">
        <w:rPr>
          <w:rFonts w:ascii="Avenir Next LT Pro" w:hAnsi="Avenir Next LT Pro" w:eastAsia="Avenir Next LT Pro" w:cs="Avenir Next LT Pro"/>
          <w:sz w:val="22"/>
          <w:szCs w:val="22"/>
        </w:rPr>
        <w:t xml:space="preserve"> </w:t>
      </w:r>
      <w:r w:rsidRPr="00D966FC" w:rsidR="0015286A">
        <w:rPr>
          <w:rFonts w:ascii="Avenir Next LT Pro" w:hAnsi="Avenir Next LT Pro" w:eastAsia="Avenir Next LT Pro" w:cs="Avenir Next LT Pro"/>
          <w:sz w:val="22"/>
          <w:szCs w:val="22"/>
        </w:rPr>
        <w:t xml:space="preserve">on the </w:t>
      </w:r>
      <w:r w:rsidR="00A13FC6">
        <w:rPr>
          <w:rFonts w:ascii="Avenir Next LT Pro" w:hAnsi="Avenir Next LT Pro" w:eastAsia="Avenir Next LT Pro" w:cs="Avenir Next LT Pro"/>
          <w:sz w:val="22"/>
          <w:szCs w:val="22"/>
        </w:rPr>
        <w:t xml:space="preserve">most useful and appropriate </w:t>
      </w:r>
      <w:r w:rsidRPr="00D966FC" w:rsidR="0015286A">
        <w:rPr>
          <w:rFonts w:ascii="Avenir Next LT Pro" w:hAnsi="Avenir Next LT Pro" w:eastAsia="Avenir Next LT Pro" w:cs="Avenir Next LT Pro"/>
          <w:sz w:val="22"/>
          <w:szCs w:val="22"/>
        </w:rPr>
        <w:t xml:space="preserve">design and content </w:t>
      </w:r>
      <w:r w:rsidR="00A13FC6">
        <w:rPr>
          <w:rFonts w:ascii="Avenir Next LT Pro" w:hAnsi="Avenir Next LT Pro" w:eastAsia="Avenir Next LT Pro" w:cs="Avenir Next LT Pro"/>
          <w:sz w:val="22"/>
          <w:szCs w:val="22"/>
        </w:rPr>
        <w:t xml:space="preserve">for </w:t>
      </w:r>
      <w:r w:rsidRPr="00D966FC" w:rsidR="0015286A">
        <w:rPr>
          <w:rFonts w:ascii="Avenir Next LT Pro" w:hAnsi="Avenir Next LT Pro" w:eastAsia="Avenir Next LT Pro" w:cs="Avenir Next LT Pro"/>
          <w:sz w:val="22"/>
          <w:szCs w:val="22"/>
        </w:rPr>
        <w:t>the homepage.</w:t>
      </w:r>
      <w:r w:rsidR="00824C56">
        <w:rPr>
          <w:rFonts w:ascii="Avenir Next LT Pro" w:hAnsi="Avenir Next LT Pro" w:eastAsia="Avenir Next LT Pro" w:cs="Avenir Next LT Pro"/>
          <w:sz w:val="22"/>
          <w:szCs w:val="22"/>
        </w:rPr>
        <w:t xml:space="preserve">  </w:t>
      </w:r>
    </w:p>
    <w:p w:rsidR="00D54E61" w:rsidP="5068AB43" w:rsidRDefault="00D54E61" w14:paraId="1BC6DC33" w14:textId="77777777">
      <w:pPr>
        <w:rPr>
          <w:rFonts w:ascii="Avenir Next LT Pro" w:hAnsi="Avenir Next LT Pro" w:eastAsia="Avenir Next LT Pro" w:cs="Avenir Next LT Pro"/>
          <w:b/>
          <w:bCs/>
          <w:color w:val="000000" w:themeColor="text1"/>
        </w:rPr>
      </w:pPr>
    </w:p>
    <w:p w:rsidR="00420165" w:rsidP="5068AB43" w:rsidRDefault="00420165" w14:paraId="5D325B9D" w14:textId="0157AE50">
      <w:pPr>
        <w:rPr>
          <w:rFonts w:ascii="Avenir Next LT Pro" w:hAnsi="Avenir Next LT Pro" w:eastAsia="Avenir Next LT Pro" w:cs="Avenir Next LT Pro"/>
          <w:b/>
          <w:bCs/>
          <w:color w:val="000000" w:themeColor="text1"/>
        </w:rPr>
      </w:pPr>
      <w:r>
        <w:rPr>
          <w:rFonts w:ascii="Avenir Next LT Pro" w:hAnsi="Avenir Next LT Pro" w:eastAsia="Avenir Next LT Pro" w:cs="Avenir Next LT Pro"/>
          <w:b/>
          <w:bCs/>
          <w:color w:val="000000" w:themeColor="text1"/>
        </w:rPr>
        <w:t>Goals</w:t>
      </w:r>
    </w:p>
    <w:p w:rsidRPr="00420165" w:rsidR="00420165" w:rsidP="5068AB43" w:rsidRDefault="00420165" w14:paraId="07DDECDF" w14:textId="56FA0A30">
      <w:pPr>
        <w:rPr>
          <w:rFonts w:ascii="Avenir Next LT Pro" w:hAnsi="Avenir Next LT Pro" w:eastAsia="Avenir Next LT Pro" w:cs="Avenir Next LT Pro"/>
          <w:color w:val="000000" w:themeColor="text1"/>
          <w:sz w:val="22"/>
          <w:szCs w:val="22"/>
        </w:rPr>
      </w:pPr>
      <w:r w:rsidRPr="00420165">
        <w:rPr>
          <w:rFonts w:ascii="Avenir Next LT Pro" w:hAnsi="Avenir Next LT Pro" w:eastAsia="Avenir Next LT Pro" w:cs="Avenir Next LT Pro"/>
          <w:color w:val="000000" w:themeColor="text1"/>
          <w:sz w:val="22"/>
          <w:szCs w:val="22"/>
        </w:rPr>
        <w:t>The home page is our front page, and the most visited page on the website. Given the economic cris</w:t>
      </w:r>
      <w:r w:rsidR="007B7641">
        <w:rPr>
          <w:rFonts w:ascii="Avenir Next LT Pro" w:hAnsi="Avenir Next LT Pro" w:eastAsia="Avenir Next LT Pro" w:cs="Avenir Next LT Pro"/>
          <w:color w:val="000000" w:themeColor="text1"/>
          <w:sz w:val="22"/>
          <w:szCs w:val="22"/>
        </w:rPr>
        <w:t>e</w:t>
      </w:r>
      <w:r w:rsidRPr="00420165">
        <w:rPr>
          <w:rFonts w:ascii="Avenir Next LT Pro" w:hAnsi="Avenir Next LT Pro" w:eastAsia="Avenir Next LT Pro" w:cs="Avenir Next LT Pro"/>
          <w:color w:val="000000" w:themeColor="text1"/>
          <w:sz w:val="22"/>
          <w:szCs w:val="22"/>
        </w:rPr>
        <w:t xml:space="preserve">s many </w:t>
      </w:r>
      <w:proofErr w:type="gramStart"/>
      <w:r w:rsidRPr="00420165">
        <w:rPr>
          <w:rFonts w:ascii="Avenir Next LT Pro" w:hAnsi="Avenir Next LT Pro" w:eastAsia="Avenir Next LT Pro" w:cs="Avenir Next LT Pro"/>
          <w:color w:val="000000" w:themeColor="text1"/>
          <w:sz w:val="22"/>
          <w:szCs w:val="22"/>
        </w:rPr>
        <w:t>face</w:t>
      </w:r>
      <w:proofErr w:type="gramEnd"/>
      <w:r w:rsidRPr="00420165">
        <w:rPr>
          <w:rFonts w:ascii="Avenir Next LT Pro" w:hAnsi="Avenir Next LT Pro" w:eastAsia="Avenir Next LT Pro" w:cs="Avenir Next LT Pro"/>
          <w:color w:val="000000" w:themeColor="text1"/>
          <w:sz w:val="22"/>
          <w:szCs w:val="22"/>
        </w:rPr>
        <w:t xml:space="preserve"> as the result of the pandemic, providing the right information to visitors to solve their problems is critical. </w:t>
      </w:r>
      <w:r>
        <w:rPr>
          <w:rFonts w:ascii="Avenir Next LT Pro" w:hAnsi="Avenir Next LT Pro" w:eastAsia="Avenir Next LT Pro" w:cs="Avenir Next LT Pro"/>
          <w:color w:val="000000" w:themeColor="text1"/>
        </w:rPr>
        <w:t>Past usability</w:t>
      </w:r>
      <w:r w:rsidRPr="00420165">
        <w:rPr>
          <w:rFonts w:ascii="Avenir Next LT Pro" w:hAnsi="Avenir Next LT Pro" w:eastAsia="Avenir Next LT Pro" w:cs="Avenir Next LT Pro"/>
          <w:color w:val="000000" w:themeColor="text1"/>
          <w:sz w:val="22"/>
          <w:szCs w:val="22"/>
        </w:rPr>
        <w:t xml:space="preserve"> testing has </w:t>
      </w:r>
      <w:r>
        <w:rPr>
          <w:rFonts w:ascii="Avenir Next LT Pro" w:hAnsi="Avenir Next LT Pro" w:eastAsia="Avenir Next LT Pro" w:cs="Avenir Next LT Pro"/>
          <w:color w:val="000000" w:themeColor="text1"/>
        </w:rPr>
        <w:t xml:space="preserve">revealed </w:t>
      </w:r>
      <w:r w:rsidRPr="00420165">
        <w:rPr>
          <w:rFonts w:ascii="Avenir Next LT Pro" w:hAnsi="Avenir Next LT Pro" w:eastAsia="Avenir Next LT Pro" w:cs="Avenir Next LT Pro"/>
          <w:color w:val="000000" w:themeColor="text1"/>
          <w:sz w:val="22"/>
          <w:szCs w:val="22"/>
        </w:rPr>
        <w:t xml:space="preserve">usability issues with the home page that prevent visitors from finding the info they need. </w:t>
      </w:r>
      <w:r w:rsidR="00895C22">
        <w:rPr>
          <w:rFonts w:ascii="Avenir Next LT Pro" w:hAnsi="Avenir Next LT Pro" w:eastAsia="Avenir Next LT Pro" w:cs="Avenir Next LT Pro"/>
          <w:color w:val="000000" w:themeColor="text1"/>
          <w:sz w:val="22"/>
          <w:szCs w:val="22"/>
        </w:rPr>
        <w:t xml:space="preserve">Our goal is </w:t>
      </w:r>
      <w:r w:rsidRPr="00420165">
        <w:rPr>
          <w:rFonts w:ascii="Avenir Next LT Pro" w:hAnsi="Avenir Next LT Pro" w:eastAsia="Avenir Next LT Pro" w:cs="Avenir Next LT Pro"/>
          <w:color w:val="000000" w:themeColor="text1"/>
          <w:sz w:val="22"/>
          <w:szCs w:val="22"/>
        </w:rPr>
        <w:t>to redesign</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 xml:space="preserve">the home page before </w:t>
      </w:r>
      <w:r w:rsidR="00895C22">
        <w:rPr>
          <w:rFonts w:ascii="Avenir Next LT Pro" w:hAnsi="Avenir Next LT Pro" w:eastAsia="Avenir Next LT Pro" w:cs="Avenir Next LT Pro"/>
          <w:color w:val="000000" w:themeColor="text1"/>
        </w:rPr>
        <w:t>the</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new director is confirmed</w:t>
      </w:r>
      <w:r w:rsidR="00AA3B46">
        <w:rPr>
          <w:rFonts w:ascii="Avenir Next LT Pro" w:hAnsi="Avenir Next LT Pro" w:eastAsia="Avenir Next LT Pro" w:cs="Avenir Next LT Pro"/>
          <w:color w:val="000000" w:themeColor="text1"/>
        </w:rPr>
        <w:t xml:space="preserve"> </w:t>
      </w:r>
      <w:r w:rsidRPr="00420165">
        <w:rPr>
          <w:rFonts w:ascii="Avenir Next LT Pro" w:hAnsi="Avenir Next LT Pro" w:eastAsia="Avenir Next LT Pro" w:cs="Avenir Next LT Pro"/>
          <w:color w:val="000000" w:themeColor="text1"/>
          <w:sz w:val="22"/>
          <w:szCs w:val="22"/>
        </w:rPr>
        <w:t xml:space="preserve">so that these issues are </w:t>
      </w:r>
      <w:proofErr w:type="gramStart"/>
      <w:r w:rsidRPr="00420165">
        <w:rPr>
          <w:rFonts w:ascii="Avenir Next LT Pro" w:hAnsi="Avenir Next LT Pro" w:eastAsia="Avenir Next LT Pro" w:cs="Avenir Next LT Pro"/>
          <w:color w:val="000000" w:themeColor="text1"/>
          <w:sz w:val="22"/>
          <w:szCs w:val="22"/>
        </w:rPr>
        <w:t>resolved</w:t>
      </w:r>
      <w:proofErr w:type="gramEnd"/>
      <w:r w:rsidR="00D7604F">
        <w:rPr>
          <w:rFonts w:ascii="Avenir Next LT Pro" w:hAnsi="Avenir Next LT Pro" w:eastAsia="Avenir Next LT Pro" w:cs="Avenir Next LT Pro"/>
          <w:color w:val="000000" w:themeColor="text1"/>
          <w:sz w:val="22"/>
          <w:szCs w:val="22"/>
        </w:rPr>
        <w:t xml:space="preserve"> and consumers are able to quickly find the information that they need</w:t>
      </w:r>
      <w:r w:rsidRPr="00420165">
        <w:rPr>
          <w:rFonts w:ascii="Avenir Next LT Pro" w:hAnsi="Avenir Next LT Pro" w:eastAsia="Avenir Next LT Pro" w:cs="Avenir Next LT Pro"/>
          <w:color w:val="000000" w:themeColor="text1"/>
          <w:sz w:val="22"/>
          <w:szCs w:val="22"/>
        </w:rPr>
        <w:t>.</w:t>
      </w:r>
    </w:p>
    <w:p w:rsidR="00D54E61" w:rsidP="5068AB43" w:rsidRDefault="00D54E61" w14:paraId="28C0A3C6" w14:textId="77777777">
      <w:pPr>
        <w:rPr>
          <w:rFonts w:ascii="Avenir Next LT Pro" w:hAnsi="Avenir Next LT Pro" w:eastAsia="Avenir Next LT Pro" w:cs="Avenir Next LT Pro"/>
          <w:b/>
          <w:bCs/>
          <w:color w:val="000000" w:themeColor="text1"/>
        </w:rPr>
      </w:pPr>
    </w:p>
    <w:p w:rsidR="006B5C8F" w:rsidP="5068AB43" w:rsidRDefault="2B41FC2E" w14:paraId="06F7706C" w14:textId="0FE1BB56">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Method</w:t>
      </w:r>
      <w:r w:rsidR="00546AB6">
        <w:rPr>
          <w:rFonts w:ascii="Avenir Next LT Pro" w:hAnsi="Avenir Next LT Pro" w:eastAsia="Avenir Next LT Pro" w:cs="Avenir Next LT Pro"/>
          <w:b/>
          <w:bCs/>
          <w:color w:val="000000" w:themeColor="text1"/>
        </w:rPr>
        <w:t>s</w:t>
      </w:r>
    </w:p>
    <w:p w:rsidRPr="00D966FC" w:rsidR="00D966FC" w:rsidP="5068AB43" w:rsidRDefault="2B41FC2E" w14:paraId="43A6DC38" w14:textId="70EC97C6">
      <w:pPr>
        <w:rPr>
          <w:rFonts w:ascii="Avenir Next LT Pro" w:hAnsi="Avenir Next LT Pro" w:eastAsia="Avenir Next LT Pro" w:cs="Avenir Next LT Pro"/>
          <w:sz w:val="22"/>
          <w:szCs w:val="22"/>
        </w:rPr>
      </w:pPr>
      <w:r w:rsidRPr="00D966FC">
        <w:rPr>
          <w:rFonts w:ascii="Avenir Next LT Pro" w:hAnsi="Avenir Next LT Pro" w:eastAsia="Avenir Next LT Pro" w:cs="Avenir Next LT Pro"/>
          <w:color w:val="000000" w:themeColor="text1"/>
          <w:sz w:val="22"/>
          <w:szCs w:val="22"/>
        </w:rPr>
        <w:t xml:space="preserve">The </w:t>
      </w:r>
      <w:r w:rsidRPr="00D966FC" w:rsidR="004E7A7C">
        <w:rPr>
          <w:rFonts w:ascii="Avenir Next LT Pro" w:hAnsi="Avenir Next LT Pro" w:eastAsia="Avenir Next LT Pro" w:cs="Avenir Next LT Pro"/>
          <w:color w:val="000000" w:themeColor="text1"/>
          <w:sz w:val="22"/>
          <w:szCs w:val="22"/>
        </w:rPr>
        <w:t xml:space="preserve">El Camino team </w:t>
      </w:r>
      <w:r w:rsidRPr="00D966FC">
        <w:rPr>
          <w:rFonts w:ascii="Avenir Next LT Pro" w:hAnsi="Avenir Next LT Pro" w:eastAsia="Avenir Next LT Pro" w:cs="Avenir Next LT Pro"/>
          <w:color w:val="000000" w:themeColor="text1"/>
          <w:sz w:val="22"/>
          <w:szCs w:val="22"/>
        </w:rPr>
        <w:t xml:space="preserve">within Design &amp; Development will conduct task-based, unmoderated </w:t>
      </w:r>
      <w:r w:rsidRPr="00D966FC" w:rsidR="5DCDA60F">
        <w:rPr>
          <w:rFonts w:ascii="Avenir Next LT Pro" w:hAnsi="Avenir Next LT Pro" w:eastAsia="Avenir Next LT Pro" w:cs="Avenir Next LT Pro"/>
          <w:color w:val="000000" w:themeColor="text1"/>
          <w:sz w:val="22"/>
          <w:szCs w:val="22"/>
        </w:rPr>
        <w:t>first impression</w:t>
      </w:r>
      <w:r w:rsidR="00D966FC">
        <w:rPr>
          <w:rFonts w:ascii="Avenir Next LT Pro" w:hAnsi="Avenir Next LT Pro" w:eastAsia="Avenir Next LT Pro" w:cs="Avenir Next LT Pro"/>
          <w:color w:val="000000" w:themeColor="text1"/>
          <w:sz w:val="22"/>
          <w:szCs w:val="22"/>
        </w:rPr>
        <w:t>,</w:t>
      </w:r>
      <w:r w:rsidRPr="00D966FC" w:rsidR="5DCDA60F">
        <w:rPr>
          <w:rFonts w:ascii="Avenir Next LT Pro" w:hAnsi="Avenir Next LT Pro" w:eastAsia="Avenir Next LT Pro" w:cs="Avenir Next LT Pro"/>
          <w:color w:val="000000" w:themeColor="text1"/>
          <w:sz w:val="22"/>
          <w:szCs w:val="22"/>
        </w:rPr>
        <w:t xml:space="preserve"> desirability</w:t>
      </w:r>
      <w:r w:rsidR="00D966FC">
        <w:rPr>
          <w:rFonts w:ascii="Avenir Next LT Pro" w:hAnsi="Avenir Next LT Pro" w:eastAsia="Avenir Next LT Pro" w:cs="Avenir Next LT Pro"/>
          <w:color w:val="000000" w:themeColor="text1"/>
          <w:sz w:val="22"/>
          <w:szCs w:val="22"/>
        </w:rPr>
        <w:t>, and usability</w:t>
      </w:r>
      <w:r w:rsidRPr="00D966FC" w:rsidR="5DCDA60F">
        <w:rPr>
          <w:rFonts w:ascii="Avenir Next LT Pro" w:hAnsi="Avenir Next LT Pro" w:eastAsia="Avenir Next LT Pro" w:cs="Avenir Next LT Pro"/>
          <w:color w:val="000000" w:themeColor="text1"/>
          <w:sz w:val="22"/>
          <w:szCs w:val="22"/>
        </w:rPr>
        <w:t xml:space="preserve"> </w:t>
      </w:r>
      <w:r w:rsidRPr="00D966FC">
        <w:rPr>
          <w:rFonts w:ascii="Avenir Next LT Pro" w:hAnsi="Avenir Next LT Pro" w:eastAsia="Avenir Next LT Pro" w:cs="Avenir Next LT Pro"/>
          <w:color w:val="000000" w:themeColor="text1"/>
          <w:sz w:val="22"/>
          <w:szCs w:val="22"/>
        </w:rPr>
        <w:t>testing</w:t>
      </w:r>
      <w:r w:rsidR="00D966FC">
        <w:rPr>
          <w:rFonts w:ascii="Avenir Next LT Pro" w:hAnsi="Avenir Next LT Pro" w:eastAsia="Avenir Next LT Pro" w:cs="Avenir Next LT Pro"/>
          <w:color w:val="000000" w:themeColor="text1"/>
          <w:sz w:val="22"/>
          <w:szCs w:val="22"/>
        </w:rPr>
        <w:t xml:space="preserve"> </w:t>
      </w:r>
      <w:r w:rsidRPr="00D966FC">
        <w:rPr>
          <w:rFonts w:ascii="Avenir Next LT Pro" w:hAnsi="Avenir Next LT Pro" w:eastAsia="Avenir Next LT Pro" w:cs="Avenir Next LT Pro"/>
          <w:color w:val="000000" w:themeColor="text1"/>
          <w:sz w:val="22"/>
          <w:szCs w:val="22"/>
        </w:rPr>
        <w:t>with</w:t>
      </w:r>
      <w:r w:rsidRPr="00D966FC" w:rsidR="0BE00DF8">
        <w:rPr>
          <w:rFonts w:ascii="Avenir Next LT Pro" w:hAnsi="Avenir Next LT Pro" w:eastAsia="Avenir Next LT Pro" w:cs="Avenir Next LT Pro"/>
          <w:color w:val="000000" w:themeColor="text1"/>
          <w:sz w:val="22"/>
          <w:szCs w:val="22"/>
        </w:rPr>
        <w:t xml:space="preserve"> the</w:t>
      </w:r>
      <w:r w:rsidRPr="00D966FC">
        <w:rPr>
          <w:rFonts w:ascii="Avenir Next LT Pro" w:hAnsi="Avenir Next LT Pro" w:eastAsia="Avenir Next LT Pro" w:cs="Avenir Next LT Pro"/>
          <w:color w:val="000000" w:themeColor="text1"/>
          <w:sz w:val="22"/>
          <w:szCs w:val="22"/>
        </w:rPr>
        <w:t xml:space="preserve"> </w:t>
      </w:r>
      <w:r w:rsidRPr="00D966FC" w:rsidR="7CC0F3E4">
        <w:rPr>
          <w:rFonts w:ascii="Avenir Next LT Pro" w:hAnsi="Avenir Next LT Pro" w:eastAsia="Avenir Next LT Pro" w:cs="Avenir Next LT Pro"/>
          <w:color w:val="000000" w:themeColor="text1"/>
          <w:sz w:val="22"/>
          <w:szCs w:val="22"/>
        </w:rPr>
        <w:t>general population</w:t>
      </w:r>
      <w:r w:rsidRPr="00D966FC" w:rsidR="7AFFB9D9">
        <w:rPr>
          <w:rFonts w:ascii="Avenir Next LT Pro" w:hAnsi="Avenir Next LT Pro" w:eastAsia="Avenir Next LT Pro" w:cs="Avenir Next LT Pro"/>
          <w:color w:val="000000" w:themeColor="text1"/>
          <w:sz w:val="22"/>
          <w:szCs w:val="22"/>
        </w:rPr>
        <w:t>.</w:t>
      </w:r>
      <w:r w:rsidRPr="00D966FC" w:rsidR="5F1582C1">
        <w:rPr>
          <w:rFonts w:ascii="Avenir Next LT Pro" w:hAnsi="Avenir Next LT Pro" w:eastAsia="Avenir Next LT Pro" w:cs="Avenir Next LT Pro"/>
          <w:color w:val="000000" w:themeColor="text1"/>
          <w:sz w:val="22"/>
          <w:szCs w:val="22"/>
        </w:rPr>
        <w:t xml:space="preserve"> </w:t>
      </w:r>
      <w:r w:rsidRPr="00D966FC" w:rsidR="5F1582C1">
        <w:rPr>
          <w:rFonts w:ascii="Avenir Next LT Pro" w:hAnsi="Avenir Next LT Pro" w:eastAsia="Avenir Next LT Pro" w:cs="Avenir Next LT Pro"/>
          <w:sz w:val="22"/>
          <w:szCs w:val="22"/>
        </w:rPr>
        <w:t>Using this methodology, we</w:t>
      </w:r>
      <w:r w:rsidRPr="00D966FC" w:rsidR="1088EAAD">
        <w:rPr>
          <w:rFonts w:ascii="Avenir Next LT Pro" w:hAnsi="Avenir Next LT Pro" w:eastAsia="Avenir Next LT Pro" w:cs="Avenir Next LT Pro"/>
          <w:sz w:val="22"/>
          <w:szCs w:val="22"/>
        </w:rPr>
        <w:t xml:space="preserve"> </w:t>
      </w:r>
      <w:r w:rsidRPr="00D966FC" w:rsidR="112EFDE6">
        <w:rPr>
          <w:rFonts w:ascii="Avenir Next LT Pro" w:hAnsi="Avenir Next LT Pro" w:eastAsia="Avenir Next LT Pro" w:cs="Avenir Next LT Pro"/>
          <w:sz w:val="22"/>
          <w:szCs w:val="22"/>
        </w:rPr>
        <w:t xml:space="preserve">will </w:t>
      </w:r>
      <w:r w:rsidRPr="00D966FC" w:rsidR="5F1582C1">
        <w:rPr>
          <w:rFonts w:ascii="Avenir Next LT Pro" w:hAnsi="Avenir Next LT Pro" w:eastAsia="Avenir Next LT Pro" w:cs="Avenir Next LT Pro"/>
          <w:sz w:val="22"/>
          <w:szCs w:val="22"/>
        </w:rPr>
        <w:t>measur</w:t>
      </w:r>
      <w:r w:rsidRPr="00D966FC" w:rsidR="63288CD8">
        <w:rPr>
          <w:rFonts w:ascii="Avenir Next LT Pro" w:hAnsi="Avenir Next LT Pro" w:eastAsia="Avenir Next LT Pro" w:cs="Avenir Next LT Pro"/>
          <w:sz w:val="22"/>
          <w:szCs w:val="22"/>
        </w:rPr>
        <w:t xml:space="preserve">e and </w:t>
      </w:r>
      <w:r w:rsidRPr="00D966FC" w:rsidR="5F1582C1">
        <w:rPr>
          <w:rFonts w:ascii="Avenir Next LT Pro" w:hAnsi="Avenir Next LT Pro" w:eastAsia="Avenir Next LT Pro" w:cs="Avenir Next LT Pro"/>
          <w:sz w:val="22"/>
          <w:szCs w:val="22"/>
        </w:rPr>
        <w:t>gaug</w:t>
      </w:r>
      <w:r w:rsidRPr="00D966FC" w:rsidR="0A481278">
        <w:rPr>
          <w:rFonts w:ascii="Avenir Next LT Pro" w:hAnsi="Avenir Next LT Pro" w:eastAsia="Avenir Next LT Pro" w:cs="Avenir Next LT Pro"/>
          <w:sz w:val="22"/>
          <w:szCs w:val="22"/>
        </w:rPr>
        <w:t>e:</w:t>
      </w:r>
    </w:p>
    <w:p w:rsidRPr="00D966FC" w:rsidR="006B5C8F" w:rsidP="5068AB43" w:rsidRDefault="5F1582C1" w14:paraId="502FECEA" w14:textId="675F63DF">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Initial impressions:</w:t>
      </w:r>
      <w:r w:rsidRPr="00D966FC">
        <w:rPr>
          <w:rFonts w:ascii="Avenir Next LT Pro" w:hAnsi="Avenir Next LT Pro" w:eastAsia="Avenir Next LT Pro" w:cs="Avenir Next LT Pro"/>
          <w:sz w:val="22"/>
          <w:szCs w:val="22"/>
        </w:rPr>
        <w:t xml:space="preserve"> </w:t>
      </w:r>
      <w:r w:rsidRPr="00D966FC" w:rsidR="5B152C62">
        <w:rPr>
          <w:rFonts w:ascii="Avenir Next LT Pro" w:hAnsi="Avenir Next LT Pro" w:eastAsia="Avenir Next LT Pro" w:cs="Avenir Next LT Pro"/>
          <w:sz w:val="22"/>
          <w:szCs w:val="22"/>
        </w:rPr>
        <w:t>P</w:t>
      </w:r>
      <w:r w:rsidRPr="00D966FC">
        <w:rPr>
          <w:rFonts w:ascii="Avenir Next LT Pro" w:hAnsi="Avenir Next LT Pro" w:eastAsia="Avenir Next LT Pro" w:cs="Avenir Next LT Pro"/>
          <w:sz w:val="22"/>
          <w:szCs w:val="22"/>
        </w:rPr>
        <w:t>eople's "gut reaction" to the design variations before they can react to content or details.</w:t>
      </w:r>
    </w:p>
    <w:p w:rsidRPr="00D966FC" w:rsidR="00E85821" w:rsidP="00E85821" w:rsidRDefault="5F1582C1" w14:paraId="07FF375D" w14:textId="77777777">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Desirability:</w:t>
      </w:r>
      <w:r w:rsidRPr="00D966FC">
        <w:rPr>
          <w:rFonts w:ascii="Avenir Next LT Pro" w:hAnsi="Avenir Next LT Pro" w:eastAsia="Avenir Next LT Pro" w:cs="Avenir Next LT Pro"/>
          <w:sz w:val="22"/>
          <w:szCs w:val="22"/>
        </w:rPr>
        <w:t xml:space="preserve"> Measure aesthetic appeal and inform design direction. This will give people time to articulate their preferences and why they feel the way they do.</w:t>
      </w:r>
    </w:p>
    <w:p w:rsidRPr="00D966FC" w:rsidR="00D2753A" w:rsidP="00E85821" w:rsidRDefault="00D2753A" w14:paraId="6E5F9A01" w14:textId="12FDDBAA">
      <w:pPr>
        <w:pStyle w:val="ListParagraph"/>
        <w:numPr>
          <w:ilvl w:val="0"/>
          <w:numId w:val="9"/>
        </w:numPr>
        <w:rPr>
          <w:rFonts w:ascii="Avenir Next LT Pro" w:hAnsi="Avenir Next LT Pro" w:eastAsia="Avenir Next LT Pro" w:cs="Avenir Next LT Pro"/>
          <w:b/>
          <w:bCs/>
          <w:sz w:val="22"/>
          <w:szCs w:val="22"/>
        </w:rPr>
      </w:pPr>
      <w:r w:rsidRPr="00D966FC">
        <w:rPr>
          <w:rFonts w:ascii="Avenir Next LT Pro" w:hAnsi="Avenir Next LT Pro" w:eastAsia="Avenir Next LT Pro" w:cs="Avenir Next LT Pro"/>
          <w:b/>
          <w:bCs/>
          <w:sz w:val="22"/>
          <w:szCs w:val="22"/>
        </w:rPr>
        <w:t xml:space="preserve">Usability testing: </w:t>
      </w:r>
      <w:r w:rsidR="005E7C1D">
        <w:rPr>
          <w:rFonts w:ascii="Avenir Next LT Pro" w:hAnsi="Avenir Next LT Pro" w:eastAsia="Avenir Next LT Pro" w:cs="Avenir Next LT Pro"/>
          <w:b/>
          <w:bCs/>
          <w:sz w:val="22"/>
          <w:szCs w:val="22"/>
        </w:rPr>
        <w:t xml:space="preserve"> </w:t>
      </w:r>
      <w:r w:rsidR="005E7C1D">
        <w:rPr>
          <w:rFonts w:ascii="Avenir Next LT Pro" w:hAnsi="Avenir Next LT Pro" w:eastAsia="Avenir Next LT Pro" w:cs="Avenir Next LT Pro"/>
          <w:sz w:val="22"/>
          <w:szCs w:val="22"/>
        </w:rPr>
        <w:t>A</w:t>
      </w:r>
      <w:r w:rsidR="00895C22">
        <w:rPr>
          <w:rStyle w:val="normaltextrun"/>
          <w:rFonts w:ascii="Avenir Next LT Pro" w:hAnsi="Avenir Next LT Pro"/>
          <w:color w:val="000000"/>
          <w:sz w:val="22"/>
          <w:szCs w:val="22"/>
          <w:bdr w:val="none" w:color="auto" w:sz="0" w:space="0" w:frame="1"/>
        </w:rPr>
        <w:t>ssess the appeal, navigability, and usability of the home page</w:t>
      </w:r>
      <w:r w:rsidRPr="00D966FC" w:rsidR="000D7FC2">
        <w:rPr>
          <w:rStyle w:val="normaltextrun"/>
          <w:rFonts w:ascii="Avenir Next LT Pro" w:hAnsi="Avenir Next LT Pro"/>
          <w:color w:val="000000"/>
          <w:sz w:val="22"/>
          <w:szCs w:val="22"/>
          <w:bdr w:val="none" w:color="auto" w:sz="0" w:space="0" w:frame="1"/>
        </w:rPr>
        <w:t xml:space="preserve">. </w:t>
      </w:r>
    </w:p>
    <w:p w:rsidR="00D54E61" w:rsidP="5068AB43" w:rsidRDefault="00D54E61" w14:paraId="5547DB29" w14:textId="77777777">
      <w:pPr>
        <w:rPr>
          <w:rFonts w:ascii="Avenir Next LT Pro" w:hAnsi="Avenir Next LT Pro" w:eastAsia="Avenir Next LT Pro" w:cs="Avenir Next LT Pro"/>
          <w:b/>
          <w:bCs/>
          <w:color w:val="000000" w:themeColor="text1"/>
        </w:rPr>
      </w:pPr>
    </w:p>
    <w:p w:rsidR="006B5C8F" w:rsidP="5068AB43" w:rsidRDefault="2B41FC2E" w14:paraId="50F61241" w14:textId="495176D0">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Logistics and equipment</w:t>
      </w:r>
    </w:p>
    <w:p w:rsidRPr="00F8763B" w:rsidR="00F8763B" w:rsidP="00F8763B" w:rsidRDefault="2B8C6779" w14:paraId="347F769A" w14:textId="5EE80026">
      <w:pPr>
        <w:rPr>
          <w:rFonts w:ascii="Avenir Next LT Pro" w:hAnsi="Avenir Next LT Pro" w:eastAsia="Avenir Next LT Pro" w:cs="Avenir Next LT Pro"/>
          <w:color w:val="000000" w:themeColor="text1"/>
          <w:sz w:val="22"/>
          <w:szCs w:val="22"/>
        </w:rPr>
      </w:pPr>
      <w:r w:rsidRPr="00D966FC">
        <w:rPr>
          <w:rFonts w:ascii="Avenir Next LT Pro" w:hAnsi="Avenir Next LT Pro" w:eastAsia="Avenir Next LT Pro" w:cs="Avenir Next LT Pro"/>
          <w:color w:val="000000" w:themeColor="text1"/>
          <w:sz w:val="22"/>
          <w:szCs w:val="22"/>
        </w:rPr>
        <w:t xml:space="preserve">Testing </w:t>
      </w:r>
      <w:r w:rsidRPr="00D966FC" w:rsidR="2B41FC2E">
        <w:rPr>
          <w:rFonts w:ascii="Avenir Next LT Pro" w:hAnsi="Avenir Next LT Pro" w:eastAsia="Avenir Next LT Pro" w:cs="Avenir Next LT Pro"/>
          <w:color w:val="000000" w:themeColor="text1"/>
          <w:sz w:val="22"/>
          <w:szCs w:val="22"/>
        </w:rPr>
        <w:t xml:space="preserve">sessions will be conducted remotely based on the availability of participants. </w:t>
      </w:r>
      <w:proofErr w:type="spellStart"/>
      <w:r w:rsidRPr="00D966FC" w:rsidR="2B41FC2E">
        <w:rPr>
          <w:rFonts w:ascii="Avenir Next LT Pro" w:hAnsi="Avenir Next LT Pro" w:eastAsia="Avenir Next LT Pro" w:cs="Avenir Next LT Pro"/>
          <w:color w:val="000000" w:themeColor="text1"/>
          <w:sz w:val="22"/>
          <w:szCs w:val="22"/>
        </w:rPr>
        <w:t>UserZoom</w:t>
      </w:r>
      <w:proofErr w:type="spellEnd"/>
      <w:r w:rsidRPr="00D966FC" w:rsidR="2B41FC2E">
        <w:rPr>
          <w:rFonts w:ascii="Avenir Next LT Pro" w:hAnsi="Avenir Next LT Pro" w:eastAsia="Avenir Next LT Pro" w:cs="Avenir Next LT Pro"/>
          <w:color w:val="000000" w:themeColor="text1"/>
          <w:sz w:val="22"/>
          <w:szCs w:val="22"/>
        </w:rPr>
        <w:t xml:space="preserve"> Go, a software procured and cleared for use by the DIG, will be used to capture the participants’ interactions and reactions via </w:t>
      </w:r>
      <w:r w:rsidRPr="00D966FC" w:rsidR="2B41FC2E">
        <w:rPr>
          <w:rFonts w:ascii="Avenir Next LT Pro" w:hAnsi="Avenir Next LT Pro" w:eastAsia="Avenir Next LT Pro" w:cs="Avenir Next LT Pro"/>
          <w:color w:val="000000" w:themeColor="text1"/>
          <w:sz w:val="22"/>
          <w:szCs w:val="22"/>
          <w:u w:val="single"/>
        </w:rPr>
        <w:t>screen sharing and audio recording</w:t>
      </w:r>
      <w:r w:rsidRPr="00D966FC" w:rsidR="2B41FC2E">
        <w:rPr>
          <w:rFonts w:ascii="Avenir Next LT Pro" w:hAnsi="Avenir Next LT Pro" w:eastAsia="Avenir Next LT Pro" w:cs="Avenir Next LT Pro"/>
          <w:color w:val="000000" w:themeColor="text1"/>
          <w:sz w:val="22"/>
          <w:szCs w:val="22"/>
        </w:rPr>
        <w:t>.  Participants</w:t>
      </w:r>
      <w:r w:rsidRPr="00D966FC" w:rsidR="629DAC38">
        <w:rPr>
          <w:rFonts w:ascii="Avenir Next LT Pro" w:hAnsi="Avenir Next LT Pro" w:eastAsia="Avenir Next LT Pro" w:cs="Avenir Next LT Pro"/>
          <w:color w:val="000000" w:themeColor="text1"/>
          <w:sz w:val="22"/>
          <w:szCs w:val="22"/>
        </w:rPr>
        <w:t>’</w:t>
      </w:r>
      <w:r w:rsidRPr="00D966FC" w:rsidR="2B41FC2E">
        <w:rPr>
          <w:rFonts w:ascii="Avenir Next LT Pro" w:hAnsi="Avenir Next LT Pro" w:eastAsia="Avenir Next LT Pro" w:cs="Avenir Next LT Pro"/>
          <w:color w:val="000000" w:themeColor="text1"/>
          <w:sz w:val="22"/>
          <w:szCs w:val="22"/>
        </w:rPr>
        <w:t xml:space="preserve"> faces will </w:t>
      </w:r>
      <w:r w:rsidRPr="00D966FC" w:rsidR="2B41FC2E">
        <w:rPr>
          <w:rFonts w:ascii="Avenir Next LT Pro" w:hAnsi="Avenir Next LT Pro" w:eastAsia="Avenir Next LT Pro" w:cs="Avenir Next LT Pro"/>
          <w:color w:val="000000" w:themeColor="text1"/>
          <w:sz w:val="22"/>
          <w:szCs w:val="22"/>
          <w:u w:val="single"/>
        </w:rPr>
        <w:t>not</w:t>
      </w:r>
      <w:r w:rsidRPr="00D966FC" w:rsidR="2B41FC2E">
        <w:rPr>
          <w:rFonts w:ascii="Avenir Next LT Pro" w:hAnsi="Avenir Next LT Pro" w:eastAsia="Avenir Next LT Pro" w:cs="Avenir Next LT Pro"/>
          <w:color w:val="000000" w:themeColor="text1"/>
          <w:sz w:val="22"/>
          <w:szCs w:val="22"/>
        </w:rPr>
        <w:t xml:space="preserve"> be </w:t>
      </w:r>
      <w:proofErr w:type="gramStart"/>
      <w:r w:rsidRPr="00D966FC" w:rsidR="2B41FC2E">
        <w:rPr>
          <w:rFonts w:ascii="Avenir Next LT Pro" w:hAnsi="Avenir Next LT Pro" w:eastAsia="Avenir Next LT Pro" w:cs="Avenir Next LT Pro"/>
          <w:color w:val="000000" w:themeColor="text1"/>
          <w:sz w:val="22"/>
          <w:szCs w:val="22"/>
        </w:rPr>
        <w:t>recorded</w:t>
      </w:r>
      <w:proofErr w:type="gramEnd"/>
      <w:r w:rsidR="00BF5E75">
        <w:rPr>
          <w:rFonts w:ascii="Avenir Next LT Pro" w:hAnsi="Avenir Next LT Pro" w:eastAsia="Avenir Next LT Pro" w:cs="Avenir Next LT Pro"/>
          <w:color w:val="000000" w:themeColor="text1"/>
          <w:sz w:val="22"/>
          <w:szCs w:val="22"/>
        </w:rPr>
        <w:t xml:space="preserve"> and </w:t>
      </w:r>
      <w:r w:rsidR="00516F68">
        <w:rPr>
          <w:rFonts w:ascii="Avenir Next LT Pro" w:hAnsi="Avenir Next LT Pro" w:eastAsia="Avenir Next LT Pro" w:cs="Avenir Next LT Pro"/>
          <w:color w:val="000000" w:themeColor="text1"/>
          <w:sz w:val="22"/>
          <w:szCs w:val="22"/>
        </w:rPr>
        <w:t xml:space="preserve">their names will not </w:t>
      </w:r>
      <w:r w:rsidR="00895C22">
        <w:rPr>
          <w:rFonts w:ascii="Avenir Next LT Pro" w:hAnsi="Avenir Next LT Pro" w:eastAsia="Avenir Next LT Pro" w:cs="Avenir Next LT Pro"/>
          <w:color w:val="000000" w:themeColor="text1"/>
          <w:sz w:val="22"/>
          <w:szCs w:val="22"/>
        </w:rPr>
        <w:t>be shown</w:t>
      </w:r>
      <w:r w:rsidRPr="00D966FC" w:rsidR="2B41FC2E">
        <w:rPr>
          <w:rFonts w:ascii="Avenir Next LT Pro" w:hAnsi="Avenir Next LT Pro" w:eastAsia="Avenir Next LT Pro" w:cs="Avenir Next LT Pro"/>
          <w:color w:val="000000" w:themeColor="text1"/>
          <w:sz w:val="22"/>
          <w:szCs w:val="22"/>
        </w:rPr>
        <w:t>. The tool will be used to facilitate the recruitment, administering of the test, and dispensing of an incentive.</w:t>
      </w:r>
      <w:r w:rsidR="00D966FC">
        <w:rPr>
          <w:rFonts w:ascii="Avenir Next LT Pro" w:hAnsi="Avenir Next LT Pro" w:eastAsia="Avenir Next LT Pro" w:cs="Avenir Next LT Pro"/>
          <w:color w:val="000000" w:themeColor="text1"/>
          <w:sz w:val="22"/>
          <w:szCs w:val="22"/>
        </w:rPr>
        <w:t xml:space="preserve"> </w:t>
      </w:r>
    </w:p>
    <w:p w:rsidRPr="00D966FC" w:rsidR="00D54E61" w:rsidP="5068AB43" w:rsidRDefault="00D54E61" w14:paraId="7A48E55A" w14:textId="18F5CCC3">
      <w:pPr>
        <w:rPr>
          <w:rFonts w:ascii="Avenir Next LT Pro" w:hAnsi="Avenir Next LT Pro" w:eastAsia="Avenir Next LT Pro" w:cs="Avenir Next LT Pro"/>
          <w:color w:val="000000" w:themeColor="text1"/>
          <w:sz w:val="22"/>
          <w:szCs w:val="22"/>
        </w:rPr>
      </w:pPr>
    </w:p>
    <w:p w:rsidR="006B5C8F" w:rsidP="5068AB43" w:rsidRDefault="2B41FC2E" w14:paraId="2D393F74" w14:textId="1707E33A">
      <w:pPr>
        <w:rPr>
          <w:rFonts w:ascii="Avenir Next LT Pro" w:hAnsi="Avenir Next LT Pro" w:eastAsia="Avenir Next LT Pro" w:cs="Avenir Next LT Pro"/>
          <w:color w:val="000000" w:themeColor="text1"/>
          <w:sz w:val="22"/>
          <w:szCs w:val="22"/>
        </w:rPr>
      </w:pPr>
      <w:r w:rsidRPr="00D966FC">
        <w:rPr>
          <w:rFonts w:ascii="Avenir Next LT Pro" w:hAnsi="Avenir Next LT Pro" w:eastAsia="Avenir Next LT Pro" w:cs="Avenir Next LT Pro"/>
          <w:color w:val="000000" w:themeColor="text1"/>
          <w:sz w:val="22"/>
          <w:szCs w:val="22"/>
        </w:rPr>
        <w:lastRenderedPageBreak/>
        <w:t>No additional equipment will be needed.</w:t>
      </w:r>
    </w:p>
    <w:p w:rsidR="00F8763B" w:rsidP="5068AB43" w:rsidRDefault="00F8763B" w14:paraId="24A4F493" w14:textId="67477056">
      <w:pPr>
        <w:rPr>
          <w:rFonts w:ascii="Avenir Next LT Pro" w:hAnsi="Avenir Next LT Pro" w:eastAsia="Avenir Next LT Pro" w:cs="Avenir Next LT Pro"/>
          <w:color w:val="000000" w:themeColor="text1"/>
          <w:sz w:val="22"/>
          <w:szCs w:val="22"/>
        </w:rPr>
      </w:pPr>
    </w:p>
    <w:p w:rsidRPr="00F8763B" w:rsidR="00F8763B" w:rsidP="00F8763B" w:rsidRDefault="00F8763B" w14:paraId="2ADF890F" w14:textId="2E661FE4">
      <w:pPr>
        <w:rPr>
          <w:rFonts w:ascii="Avenir Next LT Pro" w:hAnsi="Avenir Next LT Pro" w:eastAsia="Avenir Next LT Pro" w:cs="Avenir Next LT Pro"/>
          <w:color w:val="000000" w:themeColor="text1"/>
          <w:sz w:val="22"/>
          <w:szCs w:val="22"/>
        </w:rPr>
      </w:pP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b/>
          <w:bCs/>
          <w:color w:val="000000" w:themeColor="text1"/>
          <w:sz w:val="22"/>
          <w:szCs w:val="22"/>
        </w:rPr>
        <w:t>Privacy</w:t>
      </w:r>
      <w:r>
        <w:rPr>
          <w:rFonts w:ascii="Avenir Next LT Pro" w:hAnsi="Avenir Next LT Pro" w:eastAsia="Avenir Next LT Pro" w:cs="Avenir Next LT Pro"/>
          <w:color w:val="000000" w:themeColor="text1"/>
          <w:sz w:val="22"/>
          <w:szCs w:val="22"/>
        </w:rPr>
        <w:t xml:space="preserve">: This is identical to the tool and recording methods used for </w:t>
      </w:r>
      <w:r w:rsidR="00895C22">
        <w:rPr>
          <w:rFonts w:ascii="Avenir Next LT Pro" w:hAnsi="Avenir Next LT Pro" w:eastAsia="Avenir Next LT Pro" w:cs="Avenir Next LT Pro"/>
          <w:color w:val="000000" w:themeColor="text1"/>
          <w:sz w:val="22"/>
          <w:szCs w:val="22"/>
        </w:rPr>
        <w:t xml:space="preserve">first impression, navigability, and usability </w:t>
      </w:r>
      <w:r w:rsidR="00546AB6">
        <w:rPr>
          <w:rFonts w:ascii="Avenir Next LT Pro" w:hAnsi="Avenir Next LT Pro" w:eastAsia="Avenir Next LT Pro" w:cs="Avenir Next LT Pro"/>
          <w:color w:val="000000" w:themeColor="text1"/>
          <w:sz w:val="22"/>
          <w:szCs w:val="22"/>
        </w:rPr>
        <w:t xml:space="preserve">tests performed under </w:t>
      </w:r>
      <w:r w:rsidRPr="00F8763B">
        <w:rPr>
          <w:rFonts w:ascii="Avenir Next LT Pro" w:hAnsi="Avenir Next LT Pro" w:eastAsia="Avenir Next LT Pro" w:cs="Avenir Next LT Pro"/>
          <w:color w:val="000000" w:themeColor="text1"/>
          <w:sz w:val="22"/>
          <w:szCs w:val="22"/>
        </w:rPr>
        <w:t xml:space="preserve">Quick Turn-around Iterative COVID/Housing User Research </w:t>
      </w: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color w:val="000000" w:themeColor="text1"/>
          <w:sz w:val="22"/>
          <w:szCs w:val="22"/>
        </w:rPr>
        <w:t>DI00873</w:t>
      </w:r>
      <w:r>
        <w:rPr>
          <w:rFonts w:ascii="Avenir Next LT Pro" w:hAnsi="Avenir Next LT Pro" w:eastAsia="Avenir Next LT Pro" w:cs="Avenir Next LT Pro"/>
          <w:color w:val="000000" w:themeColor="text1"/>
          <w:sz w:val="22"/>
          <w:szCs w:val="22"/>
        </w:rPr>
        <w:t>.</w:t>
      </w:r>
      <w:r w:rsidRPr="00F8763B">
        <w:rPr>
          <w:rFonts w:ascii="Avenir Next LT Pro" w:hAnsi="Avenir Next LT Pro" w:eastAsia="Avenir Next LT Pro" w:cs="Avenir Next LT Pro"/>
          <w:color w:val="000000" w:themeColor="text1"/>
          <w:sz w:val="22"/>
          <w:szCs w:val="22"/>
        </w:rPr>
        <w:t>)</w:t>
      </w:r>
    </w:p>
    <w:p w:rsidRPr="00D966FC" w:rsidR="00F8763B" w:rsidP="5068AB43" w:rsidRDefault="00F8763B" w14:paraId="3AAD7147" w14:textId="77777777">
      <w:pPr>
        <w:rPr>
          <w:rFonts w:ascii="Avenir Next LT Pro" w:hAnsi="Avenir Next LT Pro" w:eastAsia="Avenir Next LT Pro" w:cs="Avenir Next LT Pro"/>
          <w:color w:val="000000" w:themeColor="text1"/>
          <w:sz w:val="22"/>
          <w:szCs w:val="22"/>
        </w:rPr>
      </w:pPr>
    </w:p>
    <w:p w:rsidR="00D54E61" w:rsidP="5068AB43" w:rsidRDefault="00D54E61" w14:paraId="11DC3E5F" w14:textId="77777777">
      <w:pPr>
        <w:rPr>
          <w:rFonts w:ascii="Avenir Next LT Pro" w:hAnsi="Avenir Next LT Pro" w:eastAsia="Avenir Next LT Pro" w:cs="Avenir Next LT Pro"/>
          <w:b/>
          <w:bCs/>
          <w:color w:val="000000" w:themeColor="text1"/>
        </w:rPr>
      </w:pPr>
    </w:p>
    <w:p w:rsidR="006B5C8F" w:rsidP="5068AB43" w:rsidRDefault="2B41FC2E" w14:paraId="7CF6E594" w14:textId="5993B038">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Study design</w:t>
      </w:r>
    </w:p>
    <w:p w:rsidR="00FC7FC3" w:rsidP="00FC7FC3" w:rsidRDefault="00FC7FC3" w14:paraId="47F09019" w14:textId="77777777">
      <w:pPr>
        <w:rPr>
          <w:rFonts w:ascii="Avenir Next LT Pro" w:hAnsi="Avenir Next LT Pro" w:eastAsia="Avenir Next LT Pro" w:cs="Avenir Next LT Pro"/>
          <w:sz w:val="22"/>
          <w:szCs w:val="22"/>
        </w:rPr>
      </w:pPr>
    </w:p>
    <w:p w:rsidRPr="00FC7FC3" w:rsidR="00FC7FC3" w:rsidP="00FC7FC3" w:rsidRDefault="00FC7FC3" w14:paraId="4A15421B" w14:textId="6462F033">
      <w:pPr>
        <w:rPr>
          <w:rFonts w:ascii="Avenir Next LT Pro" w:hAnsi="Avenir Next LT Pro" w:eastAsia="Avenir Next LT Pro" w:cs="Avenir Next LT Pro"/>
          <w:sz w:val="22"/>
          <w:szCs w:val="22"/>
        </w:rPr>
      </w:pPr>
      <w:r w:rsidRPr="009B1168">
        <w:rPr>
          <w:rFonts w:ascii="Avenir Next LT Pro" w:hAnsi="Avenir Next LT Pro" w:eastAsia="Avenir Next LT Pro" w:cs="Avenir Next LT Pro"/>
          <w:b/>
          <w:bCs/>
          <w:sz w:val="22"/>
          <w:szCs w:val="22"/>
        </w:rPr>
        <w:t>(1)</w:t>
      </w:r>
      <w:r>
        <w:rPr>
          <w:rFonts w:ascii="Avenir Next LT Pro" w:hAnsi="Avenir Next LT Pro" w:eastAsia="Avenir Next LT Pro" w:cs="Avenir Next LT Pro"/>
          <w:sz w:val="22"/>
          <w:szCs w:val="22"/>
        </w:rPr>
        <w:t xml:space="preserve"> </w:t>
      </w:r>
      <w:r w:rsidRPr="00361335">
        <w:rPr>
          <w:rFonts w:ascii="Avenir Next LT Pro" w:hAnsi="Avenir Next LT Pro" w:eastAsia="Avenir Next LT Pro" w:cs="Avenir Next LT Pro"/>
          <w:b/>
          <w:bCs/>
          <w:sz w:val="22"/>
          <w:szCs w:val="22"/>
        </w:rPr>
        <w:t xml:space="preserve"> </w:t>
      </w:r>
      <w:r w:rsidRPr="00361335" w:rsidR="00361335">
        <w:rPr>
          <w:rFonts w:ascii="Avenir Next LT Pro" w:hAnsi="Avenir Next LT Pro" w:eastAsia="Avenir Next LT Pro" w:cs="Avenir Next LT Pro"/>
          <w:b/>
          <w:bCs/>
          <w:sz w:val="22"/>
          <w:szCs w:val="22"/>
        </w:rPr>
        <w:t>Test one</w:t>
      </w:r>
      <w:r w:rsidR="00361335">
        <w:rPr>
          <w:rFonts w:ascii="Avenir Next LT Pro" w:hAnsi="Avenir Next LT Pro" w:eastAsia="Avenir Next LT Pro" w:cs="Avenir Next LT Pro"/>
          <w:sz w:val="22"/>
          <w:szCs w:val="22"/>
        </w:rPr>
        <w:t xml:space="preserve">: </w:t>
      </w:r>
      <w:r w:rsidRPr="00516F68">
        <w:rPr>
          <w:rFonts w:ascii="Avenir Next LT Pro" w:hAnsi="Avenir Next LT Pro" w:eastAsia="Avenir Next LT Pro" w:cs="Avenir Next LT Pro"/>
          <w:b/>
          <w:bCs/>
          <w:sz w:val="22"/>
          <w:szCs w:val="22"/>
        </w:rPr>
        <w:t>First impressions and desirability test</w:t>
      </w:r>
      <w:r w:rsidR="009B1168">
        <w:rPr>
          <w:rFonts w:ascii="Avenir Next LT Pro" w:hAnsi="Avenir Next LT Pro" w:eastAsia="Avenir Next LT Pro" w:cs="Avenir Next LT Pro"/>
          <w:b/>
          <w:bCs/>
          <w:sz w:val="22"/>
          <w:szCs w:val="22"/>
        </w:rPr>
        <w:t xml:space="preserve"> (15-30 min total)</w:t>
      </w:r>
    </w:p>
    <w:p w:rsidR="006B5C8F" w:rsidP="5068AB43" w:rsidRDefault="09758211" w14:paraId="5A5F81F6" w14:textId="40E24C43">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Participants will take a series of </w:t>
      </w:r>
      <w:r w:rsidR="006D005F">
        <w:rPr>
          <w:rFonts w:ascii="Avenir Next LT Pro" w:hAnsi="Avenir Next LT Pro" w:eastAsia="Avenir Next LT Pro" w:cs="Avenir Next LT Pro"/>
        </w:rPr>
        <w:t xml:space="preserve">four brief </w:t>
      </w:r>
      <w:r w:rsidRPr="5068AB43">
        <w:rPr>
          <w:rFonts w:ascii="Avenir Next LT Pro" w:hAnsi="Avenir Next LT Pro" w:eastAsia="Avenir Next LT Pro" w:cs="Avenir Next LT Pro"/>
        </w:rPr>
        <w:t xml:space="preserve">tests </w:t>
      </w:r>
      <w:r w:rsidR="006D005F">
        <w:rPr>
          <w:rFonts w:ascii="Avenir Next LT Pro" w:hAnsi="Avenir Next LT Pro" w:eastAsia="Avenir Next LT Pro" w:cs="Avenir Next LT Pro"/>
        </w:rPr>
        <w:t xml:space="preserve">(10-15 seconds each) </w:t>
      </w:r>
      <w:r w:rsidRPr="5068AB43">
        <w:rPr>
          <w:rFonts w:ascii="Avenir Next LT Pro" w:hAnsi="Avenir Next LT Pro" w:eastAsia="Avenir Next LT Pro" w:cs="Avenir Next LT Pro"/>
        </w:rPr>
        <w:t>in which they are cycled through the mockups</w:t>
      </w:r>
      <w:r w:rsidRPr="5068AB43" w:rsidR="27AAE369">
        <w:rPr>
          <w:rFonts w:ascii="Avenir Next LT Pro" w:hAnsi="Avenir Next LT Pro" w:eastAsia="Avenir Next LT Pro" w:cs="Avenir Next LT Pro"/>
        </w:rPr>
        <w:t xml:space="preserve"> of the </w:t>
      </w:r>
      <w:r w:rsidR="00361335">
        <w:rPr>
          <w:rFonts w:ascii="Avenir Next LT Pro" w:hAnsi="Avenir Next LT Pro" w:eastAsia="Avenir Next LT Pro" w:cs="Avenir Next LT Pro"/>
        </w:rPr>
        <w:t xml:space="preserve">homepage designs </w:t>
      </w:r>
      <w:r w:rsidRPr="5068AB43">
        <w:rPr>
          <w:rFonts w:ascii="Avenir Next LT Pro" w:hAnsi="Avenir Next LT Pro" w:eastAsia="Avenir Next LT Pro" w:cs="Avenir Next LT Pro"/>
        </w:rPr>
        <w:t>in random order</w:t>
      </w:r>
      <w:r w:rsidRPr="5068AB43" w:rsidR="095F73AE">
        <w:rPr>
          <w:rFonts w:ascii="Avenir Next LT Pro" w:hAnsi="Avenir Next LT Pro" w:eastAsia="Avenir Next LT Pro" w:cs="Avenir Next LT Pro"/>
        </w:rPr>
        <w:t>.</w:t>
      </w:r>
    </w:p>
    <w:p w:rsidR="006B5C8F" w:rsidP="5068AB43" w:rsidRDefault="09758211" w14:paraId="5C1856C4" w14:textId="7BB39EC1">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Once the </w:t>
      </w:r>
      <w:r w:rsidR="006D005F">
        <w:rPr>
          <w:rFonts w:ascii="Avenir Next LT Pro" w:hAnsi="Avenir Next LT Pro" w:eastAsia="Avenir Next LT Pro" w:cs="Avenir Next LT Pro"/>
        </w:rPr>
        <w:t>10-15</w:t>
      </w:r>
      <w:r w:rsidRPr="5068AB43">
        <w:rPr>
          <w:rFonts w:ascii="Avenir Next LT Pro" w:hAnsi="Avenir Next LT Pro" w:eastAsia="Avenir Next LT Pro" w:cs="Avenir Next LT Pro"/>
        </w:rPr>
        <w:t xml:space="preserve"> seconds has passed, participants will be presented with a</w:t>
      </w:r>
      <w:r w:rsidR="00972828">
        <w:rPr>
          <w:rFonts w:ascii="Avenir Next LT Pro" w:hAnsi="Avenir Next LT Pro" w:eastAsia="Avenir Next LT Pro" w:cs="Avenir Next LT Pro"/>
        </w:rPr>
        <w:t xml:space="preserve"> series of</w:t>
      </w:r>
      <w:r w:rsidRPr="5068AB43">
        <w:rPr>
          <w:rFonts w:ascii="Avenir Next LT Pro" w:hAnsi="Avenir Next LT Pro" w:eastAsia="Avenir Next LT Pro" w:cs="Avenir Next LT Pro"/>
        </w:rPr>
        <w:t xml:space="preserve"> </w:t>
      </w:r>
      <w:proofErr w:type="gramStart"/>
      <w:r w:rsidRPr="5068AB43">
        <w:rPr>
          <w:rFonts w:ascii="Avenir Next LT Pro" w:hAnsi="Avenir Next LT Pro" w:eastAsia="Avenir Next LT Pro" w:cs="Avenir Next LT Pro"/>
        </w:rPr>
        <w:t>task</w:t>
      </w:r>
      <w:r w:rsidRPr="5068AB43" w:rsidR="2FF501C5">
        <w:rPr>
          <w:rFonts w:ascii="Avenir Next LT Pro" w:hAnsi="Avenir Next LT Pro" w:eastAsia="Avenir Next LT Pro" w:cs="Avenir Next LT Pro"/>
        </w:rPr>
        <w:t>s</w:t>
      </w:r>
      <w:r w:rsidR="00972828">
        <w:rPr>
          <w:rFonts w:ascii="Avenir Next LT Pro" w:hAnsi="Avenir Next LT Pro" w:eastAsia="Avenir Next LT Pro" w:cs="Avenir Next LT Pro"/>
        </w:rPr>
        <w:t xml:space="preserve">, </w:t>
      </w:r>
      <w:r w:rsidRPr="5068AB43" w:rsidR="2FF501C5">
        <w:rPr>
          <w:rFonts w:ascii="Avenir Next LT Pro" w:hAnsi="Avenir Next LT Pro" w:eastAsia="Avenir Next LT Pro" w:cs="Avenir Next LT Pro"/>
        </w:rPr>
        <w:t xml:space="preserve"> listed</w:t>
      </w:r>
      <w:proofErr w:type="gramEnd"/>
      <w:r w:rsidRPr="5068AB43" w:rsidR="2FF501C5">
        <w:rPr>
          <w:rFonts w:ascii="Avenir Next LT Pro" w:hAnsi="Avenir Next LT Pro" w:eastAsia="Avenir Next LT Pro" w:cs="Avenir Next LT Pro"/>
        </w:rPr>
        <w:t xml:space="preserve"> below in the </w:t>
      </w:r>
      <w:r w:rsidR="00895C22">
        <w:rPr>
          <w:rFonts w:ascii="Avenir Next LT Pro" w:hAnsi="Avenir Next LT Pro" w:eastAsia="Avenir Next LT Pro" w:cs="Avenir Next LT Pro"/>
          <w:b/>
          <w:bCs/>
        </w:rPr>
        <w:t>First impression and desirability testing tasks</w:t>
      </w:r>
      <w:r w:rsidRPr="5068AB43" w:rsidR="2FF501C5">
        <w:rPr>
          <w:rFonts w:ascii="Avenir Next LT Pro" w:hAnsi="Avenir Next LT Pro" w:eastAsia="Avenir Next LT Pro" w:cs="Avenir Next LT Pro"/>
          <w:b/>
          <w:bCs/>
        </w:rPr>
        <w:t xml:space="preserve"> </w:t>
      </w:r>
      <w:r w:rsidRPr="00895C22" w:rsidR="2FF501C5">
        <w:rPr>
          <w:rFonts w:ascii="Avenir Next LT Pro" w:hAnsi="Avenir Next LT Pro" w:eastAsia="Avenir Next LT Pro" w:cs="Avenir Next LT Pro"/>
        </w:rPr>
        <w:t>section</w:t>
      </w:r>
      <w:r w:rsidRPr="5068AB43" w:rsidR="2FF501C5">
        <w:rPr>
          <w:rFonts w:ascii="Avenir Next LT Pro" w:hAnsi="Avenir Next LT Pro" w:eastAsia="Avenir Next LT Pro" w:cs="Avenir Next LT Pro"/>
        </w:rPr>
        <w:t>.</w:t>
      </w:r>
    </w:p>
    <w:p w:rsidR="006B5C8F" w:rsidP="5068AB43" w:rsidRDefault="2FF501C5" w14:paraId="2857B9EF" w14:textId="44F0FC77">
      <w:pPr>
        <w:pStyle w:val="ListParagraph"/>
        <w:numPr>
          <w:ilvl w:val="0"/>
          <w:numId w:val="9"/>
        </w:numPr>
      </w:pPr>
      <w:r w:rsidRPr="5068AB43">
        <w:rPr>
          <w:rFonts w:ascii="Avenir Next LT Pro" w:hAnsi="Avenir Next LT Pro" w:eastAsia="Avenir Next LT Pro" w:cs="Avenir Next LT Pro"/>
        </w:rPr>
        <w:t xml:space="preserve">After completing </w:t>
      </w:r>
      <w:r w:rsidR="00972828">
        <w:rPr>
          <w:rFonts w:ascii="Avenir Next LT Pro" w:hAnsi="Avenir Next LT Pro" w:eastAsia="Avenir Next LT Pro" w:cs="Avenir Next LT Pro"/>
        </w:rPr>
        <w:t xml:space="preserve">the </w:t>
      </w:r>
      <w:r w:rsidR="000E5BCB">
        <w:rPr>
          <w:rFonts w:ascii="Avenir Next LT Pro" w:hAnsi="Avenir Next LT Pro" w:eastAsia="Avenir Next LT Pro" w:cs="Avenir Next LT Pro"/>
        </w:rPr>
        <w:t>tasks</w:t>
      </w:r>
      <w:r w:rsidRPr="5068AB43" w:rsidR="09758211">
        <w:rPr>
          <w:rFonts w:ascii="Avenir Next LT Pro" w:hAnsi="Avenir Next LT Pro" w:eastAsia="Avenir Next LT Pro" w:cs="Avenir Next LT Pro"/>
        </w:rPr>
        <w:t xml:space="preserve">, participants will be shown a list of word choices and be asked </w:t>
      </w:r>
      <w:proofErr w:type="gramStart"/>
      <w:r w:rsidRPr="5068AB43" w:rsidR="09758211">
        <w:rPr>
          <w:rFonts w:ascii="Avenir Next LT Pro" w:hAnsi="Avenir Next LT Pro" w:eastAsia="Avenir Next LT Pro" w:cs="Avenir Next LT Pro"/>
        </w:rPr>
        <w:t>describe</w:t>
      </w:r>
      <w:proofErr w:type="gramEnd"/>
      <w:r w:rsidRPr="5068AB43" w:rsidR="649F89A1">
        <w:rPr>
          <w:rFonts w:ascii="Avenir Next LT Pro" w:hAnsi="Avenir Next LT Pro" w:eastAsia="Avenir Next LT Pro" w:cs="Avenir Next LT Pro"/>
        </w:rPr>
        <w:t xml:space="preserve"> out loud the</w:t>
      </w:r>
      <w:r w:rsidRPr="5068AB43" w:rsidR="09758211">
        <w:rPr>
          <w:rFonts w:ascii="Avenir Next LT Pro" w:hAnsi="Avenir Next LT Pro" w:eastAsia="Avenir Next LT Pro" w:cs="Avenir Next LT Pro"/>
        </w:rPr>
        <w:t xml:space="preserve"> image</w:t>
      </w:r>
      <w:r w:rsidRPr="5068AB43" w:rsidR="5138FC7F">
        <w:rPr>
          <w:rFonts w:ascii="Avenir Next LT Pro" w:hAnsi="Avenir Next LT Pro" w:eastAsia="Avenir Next LT Pro" w:cs="Avenir Next LT Pro"/>
        </w:rPr>
        <w:t xml:space="preserve">s they </w:t>
      </w:r>
      <w:r w:rsidRPr="5068AB43" w:rsidR="09758211">
        <w:rPr>
          <w:rFonts w:ascii="Avenir Next LT Pro" w:hAnsi="Avenir Next LT Pro" w:eastAsia="Avenir Next LT Pro" w:cs="Avenir Next LT Pro"/>
        </w:rPr>
        <w:t>saw</w:t>
      </w:r>
      <w:r w:rsidRPr="5068AB43" w:rsidR="6E85BFB5">
        <w:rPr>
          <w:rFonts w:ascii="Avenir Next LT Pro" w:hAnsi="Avenir Next LT Pro" w:eastAsia="Avenir Next LT Pro" w:cs="Avenir Next LT Pro"/>
        </w:rPr>
        <w:t xml:space="preserve"> using the word choices listed on the screen</w:t>
      </w:r>
      <w:r w:rsidRPr="5068AB43" w:rsidR="09758211">
        <w:rPr>
          <w:rFonts w:ascii="Avenir Next LT Pro" w:hAnsi="Avenir Next LT Pro" w:eastAsia="Avenir Next LT Pro" w:cs="Avenir Next LT Pro"/>
        </w:rPr>
        <w:t>.</w:t>
      </w:r>
    </w:p>
    <w:p w:rsidR="006B5C8F" w:rsidP="5068AB43" w:rsidRDefault="09758211" w14:paraId="07C4B79B" w14:textId="6C1C4972">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The participant will go through this cycle until they've viewed </w:t>
      </w:r>
      <w:proofErr w:type="gramStart"/>
      <w:r w:rsidRPr="5068AB43">
        <w:rPr>
          <w:rFonts w:ascii="Avenir Next LT Pro" w:hAnsi="Avenir Next LT Pro" w:eastAsia="Avenir Next LT Pro" w:cs="Avenir Next LT Pro"/>
        </w:rPr>
        <w:t>all of</w:t>
      </w:r>
      <w:proofErr w:type="gramEnd"/>
      <w:r w:rsidRPr="5068AB43">
        <w:rPr>
          <w:rFonts w:ascii="Avenir Next LT Pro" w:hAnsi="Avenir Next LT Pro" w:eastAsia="Avenir Next LT Pro" w:cs="Avenir Next LT Pro"/>
        </w:rPr>
        <w:t xml:space="preserve"> the mockups</w:t>
      </w:r>
      <w:r w:rsidRPr="5068AB43" w:rsidR="6F505E04">
        <w:rPr>
          <w:rFonts w:ascii="Avenir Next LT Pro" w:hAnsi="Avenir Next LT Pro" w:eastAsia="Avenir Next LT Pro" w:cs="Avenir Next LT Pro"/>
        </w:rPr>
        <w:t>.</w:t>
      </w:r>
    </w:p>
    <w:p w:rsidR="006B5C8F" w:rsidP="5068AB43" w:rsidRDefault="09758211" w14:paraId="5D73FD96" w14:textId="2A877280">
      <w:pPr>
        <w:pStyle w:val="ListParagraph"/>
        <w:numPr>
          <w:ilvl w:val="0"/>
          <w:numId w:val="9"/>
        </w:numPr>
        <w:rPr>
          <w:rFonts w:ascii="Avenir Next LT Pro" w:hAnsi="Avenir Next LT Pro" w:eastAsia="Avenir Next LT Pro" w:cs="Avenir Next LT Pro"/>
        </w:rPr>
      </w:pPr>
      <w:r w:rsidRPr="5068AB43">
        <w:rPr>
          <w:rFonts w:ascii="Avenir Next LT Pro" w:hAnsi="Avenir Next LT Pro" w:eastAsia="Avenir Next LT Pro" w:cs="Avenir Next LT Pro"/>
        </w:rPr>
        <w:t>To conclude, participants will be asked to verbally provide their preference of mockups.</w:t>
      </w:r>
    </w:p>
    <w:p w:rsidR="00FC7FC3" w:rsidP="00FC7FC3" w:rsidRDefault="00FC7FC3" w14:paraId="6BC9A605" w14:textId="77777777">
      <w:pPr>
        <w:pStyle w:val="ListParagraph"/>
        <w:rPr>
          <w:rFonts w:ascii="Avenir Next LT Pro" w:hAnsi="Avenir Next LT Pro" w:eastAsia="Avenir Next LT Pro" w:cs="Avenir Next LT Pro"/>
        </w:rPr>
      </w:pPr>
    </w:p>
    <w:p w:rsidRPr="009B1168" w:rsidR="00FC7FC3" w:rsidP="00FC7FC3" w:rsidRDefault="00FC7FC3" w14:paraId="7891C797" w14:textId="42513A71">
      <w:pPr>
        <w:pStyle w:val="ListParagraph"/>
        <w:ind w:left="0"/>
        <w:rPr>
          <w:rFonts w:ascii="Avenir Next LT Pro" w:hAnsi="Avenir Next LT Pro" w:eastAsia="Avenir Next LT Pro" w:cs="Avenir Next LT Pro"/>
          <w:b/>
          <w:bCs/>
        </w:rPr>
      </w:pPr>
      <w:r w:rsidRPr="009B1168">
        <w:rPr>
          <w:rFonts w:ascii="Avenir Next LT Pro" w:hAnsi="Avenir Next LT Pro" w:eastAsia="Avenir Next LT Pro" w:cs="Avenir Next LT Pro"/>
          <w:b/>
          <w:bCs/>
          <w:sz w:val="22"/>
          <w:szCs w:val="22"/>
        </w:rPr>
        <w:t>(</w:t>
      </w:r>
      <w:r w:rsidRPr="009B1168">
        <w:rPr>
          <w:rFonts w:ascii="Avenir Next LT Pro" w:hAnsi="Avenir Next LT Pro" w:eastAsia="Avenir Next LT Pro" w:cs="Avenir Next LT Pro"/>
          <w:b/>
          <w:bCs/>
        </w:rPr>
        <w:t>2</w:t>
      </w:r>
      <w:r w:rsidRPr="009B1168">
        <w:rPr>
          <w:rFonts w:ascii="Avenir Next LT Pro" w:hAnsi="Avenir Next LT Pro" w:eastAsia="Avenir Next LT Pro" w:cs="Avenir Next LT Pro"/>
          <w:b/>
          <w:bCs/>
          <w:sz w:val="22"/>
          <w:szCs w:val="22"/>
        </w:rPr>
        <w:t>)</w:t>
      </w:r>
      <w:r w:rsidRPr="00FC7FC3">
        <w:rPr>
          <w:rFonts w:ascii="Avenir Next LT Pro" w:hAnsi="Avenir Next LT Pro" w:eastAsia="Avenir Next LT Pro" w:cs="Avenir Next LT Pro"/>
          <w:sz w:val="22"/>
          <w:szCs w:val="22"/>
        </w:rPr>
        <w:t xml:space="preserve"> </w:t>
      </w:r>
      <w:r>
        <w:rPr>
          <w:rFonts w:ascii="Avenir Next LT Pro" w:hAnsi="Avenir Next LT Pro" w:eastAsia="Avenir Next LT Pro" w:cs="Avenir Next LT Pro"/>
        </w:rPr>
        <w:t xml:space="preserve"> </w:t>
      </w:r>
      <w:r w:rsidR="00361335">
        <w:rPr>
          <w:rFonts w:ascii="Avenir Next LT Pro" w:hAnsi="Avenir Next LT Pro" w:eastAsia="Avenir Next LT Pro" w:cs="Avenir Next LT Pro"/>
          <w:b/>
          <w:bCs/>
        </w:rPr>
        <w:t xml:space="preserve">Test two: </w:t>
      </w:r>
      <w:r w:rsidRPr="009B1168" w:rsidR="00361335">
        <w:rPr>
          <w:rFonts w:ascii="Avenir Next LT Pro" w:hAnsi="Avenir Next LT Pro" w:eastAsia="Avenir Next LT Pro" w:cs="Avenir Next LT Pro"/>
          <w:b/>
          <w:bCs/>
        </w:rPr>
        <w:t>Usability testing</w:t>
      </w:r>
      <w:r w:rsidR="009B1168">
        <w:rPr>
          <w:rFonts w:ascii="Avenir Next LT Pro" w:hAnsi="Avenir Next LT Pro" w:eastAsia="Avenir Next LT Pro" w:cs="Avenir Next LT Pro"/>
          <w:b/>
          <w:bCs/>
        </w:rPr>
        <w:t xml:space="preserve"> (</w:t>
      </w:r>
      <w:r w:rsidR="00895C22">
        <w:rPr>
          <w:rFonts w:ascii="Avenir Next LT Pro" w:hAnsi="Avenir Next LT Pro" w:eastAsia="Avenir Next LT Pro" w:cs="Avenir Next LT Pro"/>
          <w:b/>
          <w:bCs/>
        </w:rPr>
        <w:t>15-30</w:t>
      </w:r>
      <w:r w:rsidR="009B1168">
        <w:rPr>
          <w:rFonts w:ascii="Avenir Next LT Pro" w:hAnsi="Avenir Next LT Pro" w:eastAsia="Avenir Next LT Pro" w:cs="Avenir Next LT Pro"/>
          <w:b/>
          <w:bCs/>
        </w:rPr>
        <w:t xml:space="preserve"> min total) </w:t>
      </w:r>
    </w:p>
    <w:p w:rsidRPr="00481579" w:rsidR="00FC7FC3" w:rsidP="00A2521B" w:rsidRDefault="00895C22" w14:paraId="58007150" w14:textId="3E7B3C50">
      <w:pPr>
        <w:pStyle w:val="ListParagraph"/>
        <w:numPr>
          <w:ilvl w:val="0"/>
          <w:numId w:val="9"/>
        </w:numPr>
        <w:rPr>
          <w:rFonts w:ascii="Avenir Next LT Pro" w:hAnsi="Avenir Next LT Pro" w:eastAsia="Avenir Next LT Pro" w:cs="Avenir Next LT Pro"/>
          <w:b/>
          <w:bCs/>
          <w:color w:val="000000" w:themeColor="text1"/>
        </w:rPr>
      </w:pPr>
      <w:r>
        <w:rPr>
          <w:rFonts w:ascii="Avenir Next LT Pro" w:hAnsi="Avenir Next LT Pro" w:eastAsia="Avenir Next LT Pro" w:cs="Avenir Next LT Pro"/>
        </w:rPr>
        <w:t xml:space="preserve">Participants will be presented with a series of tasks, listed below in the </w:t>
      </w:r>
      <w:r>
        <w:rPr>
          <w:rFonts w:ascii="Avenir Next LT Pro" w:hAnsi="Avenir Next LT Pro" w:eastAsia="Avenir Next LT Pro" w:cs="Avenir Next LT Pro"/>
          <w:b/>
          <w:bCs/>
        </w:rPr>
        <w:t xml:space="preserve">Usability testing tasks </w:t>
      </w:r>
      <w:r>
        <w:rPr>
          <w:rFonts w:ascii="Avenir Next LT Pro" w:hAnsi="Avenir Next LT Pro" w:eastAsia="Avenir Next LT Pro" w:cs="Avenir Next LT Pro"/>
        </w:rPr>
        <w:t>section.</w:t>
      </w:r>
    </w:p>
    <w:p w:rsidR="00FC7FC3" w:rsidP="5068AB43" w:rsidRDefault="00FC7FC3" w14:paraId="6150FD76" w14:textId="77777777">
      <w:pPr>
        <w:rPr>
          <w:rFonts w:ascii="Avenir Next LT Pro" w:hAnsi="Avenir Next LT Pro" w:eastAsia="Avenir Next LT Pro" w:cs="Avenir Next LT Pro"/>
          <w:b/>
          <w:bCs/>
          <w:color w:val="000000" w:themeColor="text1"/>
        </w:rPr>
      </w:pPr>
    </w:p>
    <w:p w:rsidR="006B5C8F" w:rsidP="5068AB43" w:rsidRDefault="2B41FC2E" w14:paraId="209BDB5C" w14:textId="2407FBBB">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Target audience</w:t>
      </w:r>
    </w:p>
    <w:p w:rsidR="006B5C8F" w:rsidP="5068AB43" w:rsidRDefault="6EB6B9CD" w14:paraId="697A8FAC" w14:textId="2E87FDDA">
      <w:pPr>
        <w:pStyle w:val="ListParagraph"/>
        <w:numPr>
          <w:ilvl w:val="0"/>
          <w:numId w:val="1"/>
        </w:numPr>
        <w:rPr>
          <w:rFonts w:ascii="Avenir Next LT Pro" w:hAnsi="Avenir Next LT Pro" w:eastAsia="Avenir Next LT Pro" w:cs="Avenir Next LT Pro"/>
          <w:b/>
          <w:bCs/>
          <w:color w:val="000000" w:themeColor="text1"/>
        </w:rPr>
      </w:pPr>
      <w:r w:rsidRPr="5068AB43">
        <w:rPr>
          <w:rFonts w:ascii="Avenir Next LT Pro" w:hAnsi="Avenir Next LT Pro" w:eastAsia="Avenir Next LT Pro" w:cs="Avenir Next LT Pro"/>
          <w:color w:val="000000" w:themeColor="text1"/>
        </w:rPr>
        <w:t>No target audience – we are recruiting general population.</w:t>
      </w:r>
    </w:p>
    <w:p w:rsidR="00EA71BC" w:rsidP="5068AB43" w:rsidRDefault="00EA71BC" w14:paraId="2C78072C" w14:textId="77777777">
      <w:pPr>
        <w:rPr>
          <w:rFonts w:ascii="Avenir Next LT Pro" w:hAnsi="Avenir Next LT Pro" w:eastAsia="Avenir Next LT Pro" w:cs="Avenir Next LT Pro"/>
          <w:b/>
          <w:bCs/>
          <w:color w:val="000000" w:themeColor="text1"/>
        </w:rPr>
      </w:pPr>
    </w:p>
    <w:p w:rsidR="006B5C8F" w:rsidP="5068AB43" w:rsidRDefault="00BFA971" w14:paraId="1050171A" w14:textId="7C92F2C2">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Recruitment</w:t>
      </w:r>
    </w:p>
    <w:p w:rsidR="006B5C8F" w:rsidP="5068AB43" w:rsidRDefault="00BFA971" w14:paraId="367B6B48" w14:textId="39836F85">
      <w:pPr>
        <w:pStyle w:val="ListParagraph"/>
        <w:numPr>
          <w:ilvl w:val="0"/>
          <w:numId w:val="8"/>
        </w:num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color w:val="000000" w:themeColor="text1"/>
          <w:lang w:val="en"/>
        </w:rPr>
        <w:t xml:space="preserve">Recruitment of general population will be done through </w:t>
      </w:r>
      <w:proofErr w:type="spellStart"/>
      <w:r w:rsidRPr="5068AB43">
        <w:rPr>
          <w:rFonts w:ascii="Avenir Next LT Pro" w:hAnsi="Avenir Next LT Pro" w:eastAsia="Avenir Next LT Pro" w:cs="Avenir Next LT Pro"/>
          <w:color w:val="000000" w:themeColor="text1"/>
          <w:lang w:val="en"/>
        </w:rPr>
        <w:t>UserZoom</w:t>
      </w:r>
      <w:proofErr w:type="spellEnd"/>
      <w:r w:rsidRPr="5068AB43">
        <w:rPr>
          <w:rFonts w:ascii="Avenir Next LT Pro" w:hAnsi="Avenir Next LT Pro" w:eastAsia="Avenir Next LT Pro" w:cs="Avenir Next LT Pro"/>
          <w:color w:val="000000" w:themeColor="text1"/>
          <w:lang w:val="en"/>
        </w:rPr>
        <w:t xml:space="preserve"> Go’s participant panel.</w:t>
      </w:r>
    </w:p>
    <w:p w:rsidR="001E6727" w:rsidP="5068AB43" w:rsidRDefault="001E6727" w14:paraId="63D0BAC3" w14:textId="77777777">
      <w:pPr>
        <w:rPr>
          <w:rFonts w:ascii="Avenir Next LT Pro" w:hAnsi="Avenir Next LT Pro" w:eastAsia="Avenir Next LT Pro" w:cs="Avenir Next LT Pro"/>
          <w:b/>
          <w:bCs/>
          <w:color w:val="000000" w:themeColor="text1"/>
        </w:rPr>
      </w:pPr>
    </w:p>
    <w:p w:rsidR="006B5C8F" w:rsidP="5068AB43" w:rsidRDefault="2B41FC2E" w14:paraId="4D58B2FD" w14:textId="1FB0FC6E">
      <w:pPr>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b/>
          <w:bCs/>
          <w:color w:val="000000" w:themeColor="text1"/>
        </w:rPr>
        <w:t>Quota</w:t>
      </w:r>
    </w:p>
    <w:tbl>
      <w:tblPr>
        <w:tblStyle w:val="TableGrid"/>
        <w:tblW w:w="10920" w:type="dxa"/>
        <w:tblLayout w:type="fixed"/>
        <w:tblLook w:val="06A0" w:firstRow="1" w:lastRow="0" w:firstColumn="1" w:lastColumn="0" w:noHBand="1" w:noVBand="1"/>
      </w:tblPr>
      <w:tblGrid>
        <w:gridCol w:w="4080"/>
        <w:gridCol w:w="3480"/>
        <w:gridCol w:w="3360"/>
      </w:tblGrid>
      <w:tr w:rsidR="5068AB43" w:rsidTr="00020705" w14:paraId="49E84118" w14:textId="77777777">
        <w:tc>
          <w:tcPr>
            <w:tcW w:w="4080" w:type="dxa"/>
          </w:tcPr>
          <w:p w:rsidR="5068AB43" w:rsidP="5068AB43" w:rsidRDefault="5068AB43" w14:paraId="5B351B74" w14:textId="0C319742">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Test name</w:t>
            </w:r>
          </w:p>
        </w:tc>
        <w:tc>
          <w:tcPr>
            <w:tcW w:w="3480" w:type="dxa"/>
          </w:tcPr>
          <w:p w:rsidR="5068AB43" w:rsidP="5068AB43" w:rsidRDefault="5068AB43" w14:paraId="7609B1AE" w14:textId="5F802986">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Mode</w:t>
            </w:r>
          </w:p>
        </w:tc>
        <w:tc>
          <w:tcPr>
            <w:tcW w:w="3360" w:type="dxa"/>
          </w:tcPr>
          <w:p w:rsidR="5068AB43" w:rsidP="5068AB43" w:rsidRDefault="5068AB43" w14:paraId="05A09F93" w14:textId="2F356746">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Number of participants</w:t>
            </w:r>
          </w:p>
        </w:tc>
      </w:tr>
      <w:tr w:rsidR="5068AB43" w:rsidTr="00020705" w14:paraId="2B703D71" w14:textId="77777777">
        <w:tc>
          <w:tcPr>
            <w:tcW w:w="4080" w:type="dxa"/>
          </w:tcPr>
          <w:p w:rsidR="5068AB43" w:rsidP="5068AB43" w:rsidRDefault="5068AB43" w14:paraId="24D1DB7D" w14:textId="59EF3820">
            <w:pPr>
              <w:spacing w:line="259" w:lineRule="auto"/>
              <w:rPr>
                <w:rFonts w:ascii="Avenir Next LT Pro" w:hAnsi="Avenir Next LT Pro" w:eastAsia="Avenir Next LT Pro" w:cs="Avenir Next LT Pro"/>
                <w:color w:val="000000" w:themeColor="text1"/>
              </w:rPr>
            </w:pPr>
            <w:r w:rsidRPr="5068AB43">
              <w:rPr>
                <w:rFonts w:ascii="Avenir Next LT Pro" w:hAnsi="Avenir Next LT Pro" w:eastAsia="Avenir Next LT Pro" w:cs="Avenir Next LT Pro"/>
              </w:rPr>
              <w:t xml:space="preserve">Test 1: </w:t>
            </w:r>
            <w:r w:rsidR="001E6727">
              <w:rPr>
                <w:rFonts w:ascii="Avenir Next LT Pro" w:hAnsi="Avenir Next LT Pro" w:eastAsia="Avenir Next LT Pro" w:cs="Avenir Next LT Pro"/>
                <w:color w:val="000000" w:themeColor="text1"/>
              </w:rPr>
              <w:t>First impression and desirability testing</w:t>
            </w:r>
          </w:p>
        </w:tc>
        <w:tc>
          <w:tcPr>
            <w:tcW w:w="3480" w:type="dxa"/>
          </w:tcPr>
          <w:p w:rsidR="5068AB43" w:rsidP="5068AB43" w:rsidRDefault="5068AB43" w14:paraId="188BC04F" w14:textId="049840D8">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Desktop</w:t>
            </w:r>
          </w:p>
        </w:tc>
        <w:tc>
          <w:tcPr>
            <w:tcW w:w="3360" w:type="dxa"/>
          </w:tcPr>
          <w:p w:rsidR="5068AB43" w:rsidP="5068AB43" w:rsidRDefault="007B7641" w14:paraId="21C79B5B" w14:textId="4A3DA143">
            <w:pPr>
              <w:spacing w:line="259" w:lineRule="auto"/>
              <w:rPr>
                <w:rFonts w:ascii="Avenir Next LT Pro" w:hAnsi="Avenir Next LT Pro" w:eastAsia="Avenir Next LT Pro" w:cs="Avenir Next LT Pro"/>
              </w:rPr>
            </w:pPr>
            <w:r>
              <w:rPr>
                <w:rFonts w:ascii="Avenir Next LT Pro" w:hAnsi="Avenir Next LT Pro" w:eastAsia="Avenir Next LT Pro" w:cs="Avenir Next LT Pro"/>
              </w:rPr>
              <w:t>8</w:t>
            </w:r>
          </w:p>
        </w:tc>
      </w:tr>
      <w:tr w:rsidR="5068AB43" w:rsidTr="00020705" w14:paraId="07E8EECB" w14:textId="77777777">
        <w:tc>
          <w:tcPr>
            <w:tcW w:w="4080" w:type="dxa"/>
          </w:tcPr>
          <w:p w:rsidR="5068AB43" w:rsidP="5068AB43" w:rsidRDefault="001E6727" w14:paraId="445B910E" w14:textId="69B35A97">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Test </w:t>
            </w:r>
            <w:r>
              <w:rPr>
                <w:rFonts w:ascii="Avenir Next LT Pro" w:hAnsi="Avenir Next LT Pro" w:eastAsia="Avenir Next LT Pro" w:cs="Avenir Next LT Pro"/>
              </w:rPr>
              <w:t>2</w:t>
            </w:r>
            <w:r w:rsidRPr="5068AB43">
              <w:rPr>
                <w:rFonts w:ascii="Avenir Next LT Pro" w:hAnsi="Avenir Next LT Pro" w:eastAsia="Avenir Next LT Pro" w:cs="Avenir Next LT Pro"/>
              </w:rPr>
              <w:t xml:space="preserve">: </w:t>
            </w:r>
            <w:r>
              <w:rPr>
                <w:rFonts w:ascii="Avenir Next LT Pro" w:hAnsi="Avenir Next LT Pro" w:eastAsia="Avenir Next LT Pro" w:cs="Avenir Next LT Pro"/>
                <w:color w:val="000000" w:themeColor="text1"/>
              </w:rPr>
              <w:t>First impression and desirability testing</w:t>
            </w:r>
            <w:r>
              <w:rPr>
                <w:rFonts w:ascii="Avenir Next LT Pro" w:hAnsi="Avenir Next LT Pro" w:eastAsia="Avenir Next LT Pro" w:cs="Avenir Next LT Pro"/>
              </w:rPr>
              <w:t xml:space="preserve"> </w:t>
            </w:r>
          </w:p>
        </w:tc>
        <w:tc>
          <w:tcPr>
            <w:tcW w:w="3480" w:type="dxa"/>
          </w:tcPr>
          <w:p w:rsidR="5068AB43" w:rsidP="5068AB43" w:rsidRDefault="5068AB43" w14:paraId="6E610661" w14:textId="58F9E343">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Mobile</w:t>
            </w:r>
          </w:p>
        </w:tc>
        <w:tc>
          <w:tcPr>
            <w:tcW w:w="3360" w:type="dxa"/>
          </w:tcPr>
          <w:p w:rsidR="5068AB43" w:rsidP="5068AB43" w:rsidRDefault="007B7641" w14:paraId="57BE3B41" w14:textId="434BBE90">
            <w:pPr>
              <w:spacing w:line="259" w:lineRule="auto"/>
              <w:rPr>
                <w:rFonts w:ascii="Avenir Next LT Pro" w:hAnsi="Avenir Next LT Pro" w:eastAsia="Avenir Next LT Pro" w:cs="Avenir Next LT Pro"/>
              </w:rPr>
            </w:pPr>
            <w:r>
              <w:rPr>
                <w:rFonts w:ascii="Avenir Next LT Pro" w:hAnsi="Avenir Next LT Pro" w:eastAsia="Avenir Next LT Pro" w:cs="Avenir Next LT Pro"/>
              </w:rPr>
              <w:t>8</w:t>
            </w:r>
          </w:p>
        </w:tc>
      </w:tr>
      <w:tr w:rsidR="00020705" w:rsidTr="00020705" w14:paraId="3D1D7A93" w14:textId="77777777">
        <w:tc>
          <w:tcPr>
            <w:tcW w:w="4080" w:type="dxa"/>
          </w:tcPr>
          <w:p w:rsidRPr="00020705" w:rsidR="00020705" w:rsidP="00020705" w:rsidRDefault="00020705" w14:paraId="0A40B69D" w14:textId="34AAC260">
            <w:pPr>
              <w:spacing w:line="259" w:lineRule="auto"/>
              <w:rPr>
                <w:rFonts w:ascii="Avenir Next LT Pro" w:hAnsi="Avenir Next LT Pro" w:eastAsia="Avenir Next LT Pro" w:cs="Avenir Next LT Pro"/>
              </w:rPr>
            </w:pPr>
            <w:r w:rsidRPr="00020705">
              <w:rPr>
                <w:rFonts w:ascii="Avenir Next LT Pro" w:hAnsi="Avenir Next LT Pro" w:eastAsia="Avenir Next LT Pro" w:cs="Avenir Next LT Pro"/>
              </w:rPr>
              <w:t>Test 3: Usability testing</w:t>
            </w:r>
          </w:p>
        </w:tc>
        <w:tc>
          <w:tcPr>
            <w:tcW w:w="3480" w:type="dxa"/>
          </w:tcPr>
          <w:p w:rsidR="00020705" w:rsidP="00020705" w:rsidRDefault="00020705" w14:paraId="6FAA5B5B" w14:textId="7C6A3859">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Desktop</w:t>
            </w:r>
          </w:p>
        </w:tc>
        <w:tc>
          <w:tcPr>
            <w:tcW w:w="3360" w:type="dxa"/>
          </w:tcPr>
          <w:p w:rsidR="00020705" w:rsidP="00020705" w:rsidRDefault="007B7641" w14:paraId="757FA658" w14:textId="0687C888">
            <w:pPr>
              <w:spacing w:line="259" w:lineRule="auto"/>
              <w:rPr>
                <w:rFonts w:ascii="Avenir Next LT Pro" w:hAnsi="Avenir Next LT Pro" w:eastAsia="Avenir Next LT Pro" w:cs="Avenir Next LT Pro"/>
                <w:b/>
                <w:bCs/>
              </w:rPr>
            </w:pPr>
            <w:r>
              <w:rPr>
                <w:rFonts w:ascii="Avenir Next LT Pro" w:hAnsi="Avenir Next LT Pro" w:eastAsia="Avenir Next LT Pro" w:cs="Avenir Next LT Pro"/>
              </w:rPr>
              <w:t>16</w:t>
            </w:r>
          </w:p>
        </w:tc>
      </w:tr>
      <w:tr w:rsidR="00020705" w:rsidTr="00020705" w14:paraId="31B46D06" w14:textId="77777777">
        <w:tc>
          <w:tcPr>
            <w:tcW w:w="4080" w:type="dxa"/>
          </w:tcPr>
          <w:p w:rsidRPr="5068AB43" w:rsidR="00020705" w:rsidP="00020705" w:rsidRDefault="00020705" w14:paraId="62A1A4A0" w14:textId="4198C997">
            <w:pPr>
              <w:spacing w:line="259" w:lineRule="auto"/>
              <w:rPr>
                <w:rFonts w:ascii="Avenir Next LT Pro" w:hAnsi="Avenir Next LT Pro" w:eastAsia="Avenir Next LT Pro" w:cs="Avenir Next LT Pro"/>
                <w:b/>
                <w:bCs/>
              </w:rPr>
            </w:pPr>
            <w:r w:rsidRPr="00020705">
              <w:rPr>
                <w:rFonts w:ascii="Avenir Next LT Pro" w:hAnsi="Avenir Next LT Pro" w:eastAsia="Avenir Next LT Pro" w:cs="Avenir Next LT Pro"/>
              </w:rPr>
              <w:t xml:space="preserve">Test </w:t>
            </w:r>
            <w:r>
              <w:rPr>
                <w:rFonts w:ascii="Avenir Next LT Pro" w:hAnsi="Avenir Next LT Pro" w:eastAsia="Avenir Next LT Pro" w:cs="Avenir Next LT Pro"/>
              </w:rPr>
              <w:t>4</w:t>
            </w:r>
            <w:r w:rsidRPr="00020705">
              <w:rPr>
                <w:rFonts w:ascii="Avenir Next LT Pro" w:hAnsi="Avenir Next LT Pro" w:eastAsia="Avenir Next LT Pro" w:cs="Avenir Next LT Pro"/>
              </w:rPr>
              <w:t>: Usability testing</w:t>
            </w:r>
          </w:p>
        </w:tc>
        <w:tc>
          <w:tcPr>
            <w:tcW w:w="3480" w:type="dxa"/>
          </w:tcPr>
          <w:p w:rsidR="00020705" w:rsidP="00020705" w:rsidRDefault="00020705" w14:paraId="6E356AA9" w14:textId="40318423">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rPr>
              <w:t>Mobile</w:t>
            </w:r>
          </w:p>
        </w:tc>
        <w:tc>
          <w:tcPr>
            <w:tcW w:w="3360" w:type="dxa"/>
          </w:tcPr>
          <w:p w:rsidR="00020705" w:rsidP="00020705" w:rsidRDefault="007B7641" w14:paraId="1249BBC0" w14:textId="49E300F5">
            <w:pPr>
              <w:spacing w:line="259" w:lineRule="auto"/>
              <w:rPr>
                <w:rFonts w:ascii="Avenir Next LT Pro" w:hAnsi="Avenir Next LT Pro" w:eastAsia="Avenir Next LT Pro" w:cs="Avenir Next LT Pro"/>
                <w:b/>
                <w:bCs/>
              </w:rPr>
            </w:pPr>
            <w:r>
              <w:rPr>
                <w:rFonts w:ascii="Avenir Next LT Pro" w:hAnsi="Avenir Next LT Pro" w:eastAsia="Avenir Next LT Pro" w:cs="Avenir Next LT Pro"/>
              </w:rPr>
              <w:t>16</w:t>
            </w:r>
          </w:p>
        </w:tc>
      </w:tr>
      <w:tr w:rsidR="5068AB43" w:rsidTr="00020705" w14:paraId="3D48CB24" w14:textId="77777777">
        <w:tc>
          <w:tcPr>
            <w:tcW w:w="4080" w:type="dxa"/>
          </w:tcPr>
          <w:p w:rsidR="5068AB43" w:rsidP="5068AB43" w:rsidRDefault="5068AB43" w14:paraId="3A7113F7" w14:textId="12E45890">
            <w:pPr>
              <w:spacing w:line="259" w:lineRule="auto"/>
              <w:rPr>
                <w:rFonts w:ascii="Avenir Next LT Pro" w:hAnsi="Avenir Next LT Pro" w:eastAsia="Avenir Next LT Pro" w:cs="Avenir Next LT Pro"/>
              </w:rPr>
            </w:pPr>
            <w:r w:rsidRPr="5068AB43">
              <w:rPr>
                <w:rFonts w:ascii="Avenir Next LT Pro" w:hAnsi="Avenir Next LT Pro" w:eastAsia="Avenir Next LT Pro" w:cs="Avenir Next LT Pro"/>
                <w:b/>
                <w:bCs/>
              </w:rPr>
              <w:t>TOTAL</w:t>
            </w:r>
          </w:p>
        </w:tc>
        <w:tc>
          <w:tcPr>
            <w:tcW w:w="3480" w:type="dxa"/>
          </w:tcPr>
          <w:p w:rsidR="5068AB43" w:rsidP="5068AB43" w:rsidRDefault="5068AB43" w14:paraId="6B8254D8" w14:textId="06F95232">
            <w:pPr>
              <w:spacing w:line="259" w:lineRule="auto"/>
              <w:rPr>
                <w:rFonts w:ascii="Avenir Next LT Pro" w:hAnsi="Avenir Next LT Pro" w:eastAsia="Avenir Next LT Pro" w:cs="Avenir Next LT Pro"/>
              </w:rPr>
            </w:pPr>
          </w:p>
        </w:tc>
        <w:tc>
          <w:tcPr>
            <w:tcW w:w="3360" w:type="dxa"/>
          </w:tcPr>
          <w:p w:rsidR="5068AB43" w:rsidP="5068AB43" w:rsidRDefault="007B7641" w14:paraId="4AFE525A" w14:textId="103C7D73">
            <w:pPr>
              <w:spacing w:line="259" w:lineRule="auto"/>
              <w:rPr>
                <w:rFonts w:ascii="Avenir Next LT Pro" w:hAnsi="Avenir Next LT Pro" w:eastAsia="Avenir Next LT Pro" w:cs="Avenir Next LT Pro"/>
              </w:rPr>
            </w:pPr>
            <w:r>
              <w:rPr>
                <w:rFonts w:ascii="Avenir Next LT Pro" w:hAnsi="Avenir Next LT Pro" w:eastAsia="Avenir Next LT Pro" w:cs="Avenir Next LT Pro"/>
                <w:b/>
                <w:bCs/>
              </w:rPr>
              <w:t>48</w:t>
            </w:r>
          </w:p>
        </w:tc>
      </w:tr>
    </w:tbl>
    <w:p w:rsidR="006B5C8F" w:rsidP="5068AB43" w:rsidRDefault="006B5C8F" w14:paraId="1BE96259" w14:textId="36EE9004">
      <w:pPr>
        <w:rPr>
          <w:rFonts w:ascii="Avenir Next LT Pro" w:hAnsi="Avenir Next LT Pro" w:eastAsia="Avenir Next LT Pro" w:cs="Avenir Next LT Pro"/>
          <w:color w:val="000000" w:themeColor="text1"/>
          <w:sz w:val="32"/>
          <w:szCs w:val="32"/>
        </w:rPr>
      </w:pPr>
    </w:p>
    <w:p w:rsidR="002C78C4" w:rsidP="002C78C4" w:rsidRDefault="002C78C4" w14:paraId="31B6821E" w14:textId="77777777">
      <w:pPr>
        <w:pStyle w:val="paragraph"/>
        <w:spacing w:before="0" w:beforeAutospacing="0" w:after="0" w:afterAutospacing="0"/>
        <w:textAlignment w:val="baseline"/>
        <w:rPr>
          <w:rFonts w:ascii="Segoe UI" w:hAnsi="Segoe UI" w:cs="Segoe UI"/>
          <w:sz w:val="18"/>
          <w:szCs w:val="18"/>
        </w:rPr>
      </w:pPr>
      <w:r>
        <w:rPr>
          <w:rStyle w:val="eop"/>
          <w:rFonts w:ascii="Avenir Next LT Pro" w:hAnsi="Avenir Next LT Pro" w:cs="Segoe UI"/>
          <w:color w:val="000000"/>
          <w:sz w:val="22"/>
          <w:szCs w:val="22"/>
        </w:rPr>
        <w:t> </w:t>
      </w:r>
    </w:p>
    <w:p w:rsidR="002C78C4" w:rsidP="002C78C4" w:rsidRDefault="00020705" w14:paraId="41AA8507" w14:textId="44BF69D6">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sz w:val="32"/>
          <w:szCs w:val="32"/>
        </w:rPr>
        <w:t>First impression and desirability testing tasks</w:t>
      </w:r>
    </w:p>
    <w:p w:rsidR="002C78C4" w:rsidP="002C78C4" w:rsidRDefault="002C78C4" w14:paraId="45BE2600" w14:textId="77777777">
      <w:pPr>
        <w:pStyle w:val="paragraph"/>
        <w:spacing w:before="0" w:beforeAutospacing="0" w:after="0" w:afterAutospacing="0"/>
        <w:textAlignment w:val="baseline"/>
        <w:rPr>
          <w:rFonts w:ascii="Segoe UI" w:hAnsi="Segoe UI" w:cs="Segoe UI"/>
          <w:sz w:val="18"/>
          <w:szCs w:val="18"/>
        </w:rPr>
      </w:pPr>
      <w:r>
        <w:rPr>
          <w:rStyle w:val="eop"/>
          <w:rFonts w:ascii="Avenir Next LT Pro" w:hAnsi="Avenir Next LT Pro" w:cs="Segoe UI"/>
          <w:color w:val="000000"/>
        </w:rPr>
        <w:t> </w:t>
      </w:r>
    </w:p>
    <w:p w:rsidR="002C78C4" w:rsidP="002C78C4" w:rsidRDefault="002C78C4" w14:paraId="2AC49A47" w14:textId="77777777">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rPr>
        <w:t>Introduction</w:t>
      </w:r>
      <w:r>
        <w:rPr>
          <w:rStyle w:val="scxw6261873"/>
          <w:rFonts w:ascii="Avenir Next LT Pro" w:hAnsi="Avenir Next LT Pro" w:cs="Segoe UI"/>
          <w:color w:val="000000"/>
        </w:rPr>
        <w:t> </w:t>
      </w:r>
      <w:r>
        <w:rPr>
          <w:rFonts w:ascii="Avenir Next LT Pro" w:hAnsi="Avenir Next LT Pro" w:cs="Segoe UI"/>
          <w:color w:val="000000"/>
        </w:rPr>
        <w:br/>
      </w:r>
      <w:r>
        <w:rPr>
          <w:rStyle w:val="normaltextrun"/>
          <w:rFonts w:ascii="Avenir Next LT Pro" w:hAnsi="Avenir Next LT Pro" w:cs="Segoe UI"/>
          <w:color w:val="000000"/>
          <w:sz w:val="22"/>
          <w:szCs w:val="22"/>
        </w:rPr>
        <w:t>Please take a moment to help us improve our website. There are no right or wrong answers. This should take no more than</w:t>
      </w:r>
      <w:r>
        <w:rPr>
          <w:rStyle w:val="normaltextrun"/>
          <w:rFonts w:ascii="Arial" w:hAnsi="Arial" w:cs="Arial"/>
          <w:color w:val="000000"/>
          <w:sz w:val="22"/>
          <w:szCs w:val="22"/>
        </w:rPr>
        <w:t> </w:t>
      </w:r>
      <w:r>
        <w:rPr>
          <w:rStyle w:val="normaltextrun"/>
          <w:rFonts w:ascii="Avenir Next LT Pro" w:hAnsi="Avenir Next LT Pro" w:cs="Segoe UI"/>
          <w:color w:val="000000"/>
          <w:sz w:val="22"/>
          <w:szCs w:val="22"/>
        </w:rPr>
        <w:t>15-20 minutes of your time. Remember to talk out loud as you go through the tasks. Thank you!</w:t>
      </w:r>
      <w:r>
        <w:rPr>
          <w:rStyle w:val="normaltextrun"/>
          <w:rFonts w:ascii="Arial" w:hAnsi="Arial" w:cs="Arial"/>
          <w:color w:val="000000"/>
          <w:sz w:val="22"/>
          <w:szCs w:val="22"/>
        </w:rPr>
        <w:t> </w:t>
      </w:r>
      <w:r>
        <w:rPr>
          <w:rStyle w:val="eop"/>
          <w:rFonts w:ascii="Avenir Next LT Pro" w:hAnsi="Avenir Next LT Pro" w:cs="Segoe UI"/>
          <w:color w:val="000000"/>
          <w:sz w:val="22"/>
          <w:szCs w:val="22"/>
        </w:rPr>
        <w:t> </w:t>
      </w:r>
    </w:p>
    <w:p w:rsidR="002C78C4" w:rsidP="5068AB43" w:rsidRDefault="002C78C4" w14:paraId="7917C5B0" w14:textId="77777777">
      <w:pPr>
        <w:rPr>
          <w:rFonts w:ascii="Avenir Next LT Pro" w:hAnsi="Avenir Next LT Pro" w:eastAsia="Avenir Next LT Pro" w:cs="Avenir Next LT Pro"/>
          <w:color w:val="000000" w:themeColor="text1"/>
          <w:sz w:val="32"/>
          <w:szCs w:val="32"/>
        </w:rPr>
      </w:pPr>
    </w:p>
    <w:p w:rsidRPr="00020705" w:rsidR="00165E9C" w:rsidP="5068AB43" w:rsidRDefault="00895C22" w14:paraId="2F3B2463" w14:textId="0A394BF6">
      <w:pPr>
        <w:rPr>
          <w:rFonts w:ascii="Avenir Next LT Pro" w:hAnsi="Avenir Next LT Pro" w:eastAsia="Avenir Next LT Pro" w:cs="Avenir Next LT Pro"/>
          <w:b/>
          <w:bCs/>
          <w:color w:val="000000" w:themeColor="text1"/>
        </w:rPr>
      </w:pPr>
      <w:r w:rsidRPr="000743BF">
        <w:rPr>
          <w:rFonts w:ascii="Avenir Next LT Pro" w:hAnsi="Avenir Next LT Pro" w:eastAsia="Avenir Next LT Pro" w:cs="Avenir Next LT Pro"/>
          <w:b/>
          <w:bCs/>
          <w:color w:val="000000" w:themeColor="text1"/>
        </w:rPr>
        <w:t xml:space="preserve">We will ask tasks </w:t>
      </w:r>
      <w:proofErr w:type="gramStart"/>
      <w:r w:rsidRPr="000743BF" w:rsidR="00824C56">
        <w:rPr>
          <w:rFonts w:ascii="Avenir Next LT Pro" w:hAnsi="Avenir Next LT Pro" w:eastAsia="Avenir Next LT Pro" w:cs="Avenir Next LT Pro"/>
          <w:b/>
          <w:bCs/>
          <w:color w:val="000000" w:themeColor="text1"/>
        </w:rPr>
        <w:t>similar to</w:t>
      </w:r>
      <w:proofErr w:type="gramEnd"/>
      <w:r w:rsidRPr="000743BF" w:rsidR="00824C56">
        <w:rPr>
          <w:rFonts w:ascii="Avenir Next LT Pro" w:hAnsi="Avenir Next LT Pro" w:eastAsia="Avenir Next LT Pro" w:cs="Avenir Next LT Pro"/>
          <w:b/>
          <w:bCs/>
          <w:color w:val="000000" w:themeColor="text1"/>
        </w:rPr>
        <w:t xml:space="preserve"> </w:t>
      </w:r>
      <w:r w:rsidRPr="000743BF" w:rsidR="00AC55AE">
        <w:rPr>
          <w:rFonts w:ascii="Avenir Next LT Pro" w:hAnsi="Avenir Next LT Pro" w:eastAsia="Avenir Next LT Pro" w:cs="Avenir Next LT Pro"/>
          <w:b/>
          <w:bCs/>
          <w:color w:val="000000" w:themeColor="text1"/>
        </w:rPr>
        <w:t>the following:</w:t>
      </w:r>
      <w:r w:rsidR="00AC55AE">
        <w:rPr>
          <w:rFonts w:ascii="Avenir Next LT Pro" w:hAnsi="Avenir Next LT Pro" w:eastAsia="Avenir Next LT Pro" w:cs="Avenir Next LT Pro"/>
          <w:b/>
          <w:bCs/>
          <w:color w:val="000000" w:themeColor="text1"/>
        </w:rPr>
        <w:t xml:space="preserve"> </w:t>
      </w:r>
    </w:p>
    <w:p w:rsidR="006B5C8F" w:rsidP="5068AB43" w:rsidRDefault="4E6AEF43" w14:paraId="2D31F8AA" w14:textId="7AF0BA1C">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lastRenderedPageBreak/>
        <w:t xml:space="preserve">You’re going to briefly see a page from a government website that provides financial education and policy information. </w:t>
      </w:r>
    </w:p>
    <w:p w:rsidRPr="00744274" w:rsidR="00744274" w:rsidP="00744274" w:rsidRDefault="4E6AEF43" w14:paraId="1374D019" w14:textId="36BA8617">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What is the purpose of the page you just saw? </w:t>
      </w:r>
    </w:p>
    <w:p w:rsidRPr="00AC55AE" w:rsidR="009B1168" w:rsidP="00AC55AE" w:rsidRDefault="4E6AEF43" w14:paraId="1261EA72" w14:textId="7513F65A">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What is the first thing on the page that caught your eye?</w:t>
      </w:r>
    </w:p>
    <w:p w:rsidR="006B5C8F" w:rsidP="5068AB43" w:rsidRDefault="4E6AEF43" w14:paraId="2BFFEC4F" w14:textId="3A191A52">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Please choose 3–5 words that describe this image. Say the words out loud then describe why you made those choices.</w:t>
      </w:r>
      <w:r w:rsidRPr="5068AB43" w:rsidR="0FB7D0F8">
        <w:rPr>
          <w:rFonts w:ascii="Avenir Next LT Pro" w:hAnsi="Avenir Next LT Pro" w:eastAsia="Avenir Next LT Pro" w:cs="Avenir Next LT Pro"/>
        </w:rPr>
        <w:t xml:space="preserve"> </w:t>
      </w:r>
      <w:r w:rsidRPr="5068AB43">
        <w:rPr>
          <w:rFonts w:ascii="Avenir Next LT Pro" w:hAnsi="Avenir Next LT Pro" w:eastAsia="Avenir Next LT Pro" w:cs="Avenir Next LT Pro"/>
        </w:rPr>
        <w:t>Be sure to move or minimize the task button so you can see the whole image.</w:t>
      </w:r>
    </w:p>
    <w:p w:rsidR="006B5C8F" w:rsidP="5068AB43" w:rsidRDefault="4E6AEF43" w14:paraId="78DE8BF8" w14:textId="01BAECFB">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 xml:space="preserve">Which of these four </w:t>
      </w:r>
      <w:r w:rsidR="00744274">
        <w:rPr>
          <w:rFonts w:ascii="Avenir Next LT Pro" w:hAnsi="Avenir Next LT Pro" w:eastAsia="Avenir Next LT Pro" w:cs="Avenir Next LT Pro"/>
        </w:rPr>
        <w:t>versions</w:t>
      </w:r>
      <w:r w:rsidRPr="5068AB43">
        <w:rPr>
          <w:rFonts w:ascii="Avenir Next LT Pro" w:hAnsi="Avenir Next LT Pro" w:eastAsia="Avenir Next LT Pro" w:cs="Avenir Next LT Pro"/>
        </w:rPr>
        <w:t xml:space="preserve"> do you prefer? Why? </w:t>
      </w:r>
    </w:p>
    <w:p w:rsidR="006B5C8F" w:rsidP="5068AB43" w:rsidRDefault="4E6AEF43" w14:paraId="2C078E63" w14:textId="2E17928C">
      <w:pPr>
        <w:pStyle w:val="ListParagraph"/>
        <w:numPr>
          <w:ilvl w:val="0"/>
          <w:numId w:val="2"/>
        </w:numPr>
        <w:rPr>
          <w:rFonts w:ascii="Avenir Next LT Pro" w:hAnsi="Avenir Next LT Pro" w:eastAsia="Avenir Next LT Pro" w:cs="Avenir Next LT Pro"/>
        </w:rPr>
      </w:pPr>
      <w:r w:rsidRPr="5068AB43">
        <w:rPr>
          <w:rFonts w:ascii="Avenir Next LT Pro" w:hAnsi="Avenir Next LT Pro" w:eastAsia="Avenir Next LT Pro" w:cs="Avenir Next LT Pro"/>
        </w:rPr>
        <w:t>Which one do you like the least? Why?</w:t>
      </w:r>
    </w:p>
    <w:p w:rsidR="00020705" w:rsidP="00020705" w:rsidRDefault="00020705" w14:paraId="595DD136" w14:textId="68E9D604">
      <w:pPr>
        <w:rPr>
          <w:rFonts w:ascii="Avenir Next LT Pro" w:hAnsi="Avenir Next LT Pro" w:eastAsia="Avenir Next LT Pro" w:cs="Avenir Next LT Pro"/>
        </w:rPr>
      </w:pPr>
    </w:p>
    <w:p w:rsidR="00020705" w:rsidP="00020705" w:rsidRDefault="00020705" w14:paraId="6DC44080" w14:textId="6B572778">
      <w:pPr>
        <w:pStyle w:val="paragraph"/>
        <w:spacing w:before="0" w:beforeAutospacing="0" w:after="0" w:afterAutospacing="0"/>
        <w:textAlignment w:val="baseline"/>
        <w:rPr>
          <w:rStyle w:val="normaltextrun"/>
          <w:rFonts w:ascii="Avenir Next LT Pro" w:hAnsi="Avenir Next LT Pro" w:cs="Segoe UI"/>
          <w:b/>
          <w:bCs/>
          <w:color w:val="000000"/>
          <w:sz w:val="32"/>
          <w:szCs w:val="32"/>
        </w:rPr>
      </w:pPr>
      <w:r w:rsidRPr="00020705">
        <w:rPr>
          <w:rStyle w:val="normaltextrun"/>
          <w:rFonts w:ascii="Avenir Next LT Pro" w:hAnsi="Avenir Next LT Pro" w:cs="Segoe UI"/>
          <w:b/>
          <w:bCs/>
          <w:color w:val="000000"/>
          <w:sz w:val="32"/>
          <w:szCs w:val="32"/>
        </w:rPr>
        <w:t>Usability testing</w:t>
      </w:r>
      <w:r>
        <w:rPr>
          <w:rStyle w:val="normaltextrun"/>
          <w:rFonts w:ascii="Avenir Next LT Pro" w:hAnsi="Avenir Next LT Pro" w:cs="Segoe UI"/>
          <w:b/>
          <w:bCs/>
          <w:color w:val="000000"/>
          <w:sz w:val="32"/>
          <w:szCs w:val="32"/>
        </w:rPr>
        <w:t xml:space="preserve"> tasks</w:t>
      </w:r>
    </w:p>
    <w:p w:rsidR="00155C4C" w:rsidP="00155C4C" w:rsidRDefault="00155C4C" w14:paraId="65C9C428" w14:textId="77777777">
      <w:pPr>
        <w:pStyle w:val="paragraph"/>
        <w:spacing w:before="0" w:beforeAutospacing="0" w:after="0" w:afterAutospacing="0"/>
        <w:textAlignment w:val="baseline"/>
        <w:rPr>
          <w:rStyle w:val="normaltextrun"/>
          <w:rFonts w:ascii="Avenir Next LT Pro" w:hAnsi="Avenir Next LT Pro" w:cs="Segoe UI"/>
          <w:b/>
          <w:bCs/>
          <w:color w:val="000000"/>
        </w:rPr>
      </w:pPr>
    </w:p>
    <w:p w:rsidR="00155C4C" w:rsidP="00155C4C" w:rsidRDefault="00155C4C" w14:paraId="432CDCCB" w14:textId="2B1F2B38">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b/>
          <w:bCs/>
          <w:color w:val="000000"/>
        </w:rPr>
        <w:t>Introduction</w:t>
      </w:r>
      <w:r>
        <w:rPr>
          <w:rStyle w:val="scxw6261873"/>
          <w:rFonts w:ascii="Avenir Next LT Pro" w:hAnsi="Avenir Next LT Pro" w:cs="Segoe UI"/>
          <w:color w:val="000000"/>
        </w:rPr>
        <w:t> </w:t>
      </w:r>
      <w:r>
        <w:rPr>
          <w:rFonts w:ascii="Avenir Next LT Pro" w:hAnsi="Avenir Next LT Pro" w:cs="Segoe UI"/>
          <w:color w:val="000000"/>
        </w:rPr>
        <w:br/>
      </w:r>
      <w:r>
        <w:rPr>
          <w:rStyle w:val="normaltextrun"/>
          <w:rFonts w:ascii="Avenir Next LT Pro" w:hAnsi="Avenir Next LT Pro" w:cs="Segoe UI"/>
          <w:color w:val="000000"/>
          <w:sz w:val="22"/>
          <w:szCs w:val="22"/>
        </w:rPr>
        <w:t>Please take a moment to help us improve our website. There are no right or wrong answers. This should take no more than</w:t>
      </w:r>
      <w:r>
        <w:rPr>
          <w:rStyle w:val="normaltextrun"/>
          <w:rFonts w:ascii="Arial" w:hAnsi="Arial" w:cs="Arial"/>
          <w:color w:val="000000"/>
          <w:sz w:val="22"/>
          <w:szCs w:val="22"/>
        </w:rPr>
        <w:t> </w:t>
      </w:r>
      <w:r>
        <w:rPr>
          <w:rStyle w:val="normaltextrun"/>
          <w:rFonts w:ascii="Avenir Next LT Pro" w:hAnsi="Avenir Next LT Pro" w:cs="Segoe UI"/>
          <w:color w:val="000000"/>
          <w:sz w:val="22"/>
          <w:szCs w:val="22"/>
        </w:rPr>
        <w:t>15-20 minutes of your time. Remember to talk out loud as you go through the tasks. Thank you!</w:t>
      </w:r>
      <w:r>
        <w:rPr>
          <w:rStyle w:val="normaltextrun"/>
          <w:rFonts w:ascii="Arial" w:hAnsi="Arial" w:cs="Arial"/>
          <w:color w:val="000000"/>
          <w:sz w:val="22"/>
          <w:szCs w:val="22"/>
        </w:rPr>
        <w:t> </w:t>
      </w:r>
      <w:r>
        <w:rPr>
          <w:rStyle w:val="eop"/>
          <w:rFonts w:ascii="Avenir Next LT Pro" w:hAnsi="Avenir Next LT Pro" w:cs="Segoe UI"/>
          <w:color w:val="000000"/>
          <w:sz w:val="22"/>
          <w:szCs w:val="22"/>
        </w:rPr>
        <w:t> </w:t>
      </w:r>
    </w:p>
    <w:p w:rsidR="00155C4C" w:rsidP="00155C4C" w:rsidRDefault="00155C4C" w14:paraId="1B82E837" w14:textId="77777777">
      <w:pPr>
        <w:rPr>
          <w:rFonts w:ascii="Avenir Next LT Pro" w:hAnsi="Avenir Next LT Pro" w:eastAsia="Avenir Next LT Pro" w:cs="Avenir Next LT Pro"/>
          <w:b/>
          <w:bCs/>
          <w:color w:val="000000" w:themeColor="text1"/>
        </w:rPr>
      </w:pPr>
    </w:p>
    <w:p w:rsidRPr="00AC55AE" w:rsidR="00AC55AE" w:rsidP="00AC55AE" w:rsidRDefault="00AC55AE" w14:paraId="7B57742C" w14:textId="00320531">
      <w:pPr>
        <w:rPr>
          <w:rFonts w:ascii="Avenir Next LT Pro" w:hAnsi="Avenir Next LT Pro" w:eastAsia="Avenir Next LT Pro" w:cs="Avenir Next LT Pro"/>
          <w:b/>
          <w:bCs/>
          <w:color w:val="000000" w:themeColor="text1"/>
        </w:rPr>
      </w:pPr>
      <w:r w:rsidRPr="00AC55AE">
        <w:rPr>
          <w:rFonts w:ascii="Avenir Next LT Pro" w:hAnsi="Avenir Next LT Pro" w:eastAsia="Avenir Next LT Pro" w:cs="Avenir Next LT Pro"/>
          <w:b/>
          <w:bCs/>
          <w:color w:val="000000" w:themeColor="text1"/>
        </w:rPr>
        <w:t xml:space="preserve">We will ask tasks </w:t>
      </w:r>
      <w:proofErr w:type="gramStart"/>
      <w:r w:rsidR="00824C56">
        <w:rPr>
          <w:rFonts w:ascii="Avenir Next LT Pro" w:hAnsi="Avenir Next LT Pro" w:eastAsia="Avenir Next LT Pro" w:cs="Avenir Next LT Pro"/>
          <w:b/>
          <w:bCs/>
          <w:color w:val="000000" w:themeColor="text1"/>
        </w:rPr>
        <w:t>similar to</w:t>
      </w:r>
      <w:proofErr w:type="gramEnd"/>
      <w:r w:rsidR="00824C56">
        <w:rPr>
          <w:rFonts w:ascii="Avenir Next LT Pro" w:hAnsi="Avenir Next LT Pro" w:eastAsia="Avenir Next LT Pro" w:cs="Avenir Next LT Pro"/>
          <w:b/>
          <w:bCs/>
          <w:color w:val="000000" w:themeColor="text1"/>
        </w:rPr>
        <w:t xml:space="preserve"> </w:t>
      </w:r>
      <w:r w:rsidRPr="00AC55AE">
        <w:rPr>
          <w:rFonts w:ascii="Avenir Next LT Pro" w:hAnsi="Avenir Next LT Pro" w:eastAsia="Avenir Next LT Pro" w:cs="Avenir Next LT Pro"/>
          <w:b/>
          <w:bCs/>
          <w:color w:val="000000" w:themeColor="text1"/>
        </w:rPr>
        <w:t xml:space="preserve">the following: </w:t>
      </w:r>
    </w:p>
    <w:p w:rsidRPr="0084198E" w:rsidR="00155C4C" w:rsidP="00155C4C" w:rsidRDefault="00155C4C" w14:paraId="014C8011" w14:textId="11E7FFFE">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is this page about? What can you do here? </w:t>
      </w:r>
    </w:p>
    <w:p w:rsidRPr="0084198E" w:rsidR="00AC55AE" w:rsidP="00AC55AE" w:rsidRDefault="001718EF" w14:paraId="1490CAC2" w14:textId="26F7D3FC">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is the first thing that caught your eye? </w:t>
      </w:r>
    </w:p>
    <w:p w:rsidR="001718EF" w:rsidP="00AC55AE" w:rsidRDefault="001718EF" w14:paraId="53C27FFA" w14:textId="5FA1EC4C">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Read the hero text. In your own words, what do you think this organization does? How do you think it can help you? </w:t>
      </w:r>
    </w:p>
    <w:p w:rsidRPr="0084198E" w:rsidR="0084198E" w:rsidP="00AC55AE" w:rsidRDefault="0084198E" w14:paraId="61F311B9" w14:textId="7FEBE60B">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 xml:space="preserve">Look at the hero image. Does this image appeal to you? Does the image fit the rest of the page? Why or why not? </w:t>
      </w:r>
    </w:p>
    <w:p w:rsidR="001718EF" w:rsidP="00AC55AE" w:rsidRDefault="001718EF" w14:paraId="1110CA63" w14:textId="1CFA86D5">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Where on this page would you click if you wanted to find out where to get a copy of your credit report? </w:t>
      </w:r>
      <w:r w:rsidR="00824C56">
        <w:rPr>
          <w:rFonts w:ascii="Avenir Next LT Pro" w:hAnsi="Avenir Next LT Pro" w:eastAsia="Avenir Next LT Pro" w:cs="Avenir Next LT Pro"/>
          <w:sz w:val="22"/>
          <w:szCs w:val="22"/>
        </w:rPr>
        <w:t>(Do not choose search for this task)</w:t>
      </w:r>
    </w:p>
    <w:p w:rsidRPr="00824C56" w:rsidR="00824C56" w:rsidP="00824C56" w:rsidRDefault="00824C56" w14:paraId="52134B35" w14:textId="03EBD3E0">
      <w:pPr>
        <w:widowControl w:val="0"/>
        <w:numPr>
          <w:ilvl w:val="0"/>
          <w:numId w:val="2"/>
        </w:numPr>
        <w:rPr>
          <w:rFonts w:ascii="Avenir Next" w:hAnsi="Avenir Next" w:eastAsia="Avenir" w:cs="Avenir"/>
          <w:sz w:val="22"/>
          <w:szCs w:val="22"/>
        </w:rPr>
      </w:pPr>
      <w:r w:rsidRPr="0084198E">
        <w:rPr>
          <w:rFonts w:ascii="Avenir Next" w:hAnsi="Avenir Next" w:eastAsia="Avenir" w:cs="Avenir"/>
          <w:sz w:val="22"/>
          <w:szCs w:val="22"/>
        </w:rPr>
        <w:t xml:space="preserve">Let's say you want some information on how to respond to a debt collector. How would use this page as a starting point to find that information?  </w:t>
      </w:r>
    </w:p>
    <w:p w:rsidR="00824C56" w:rsidP="00AC55AE" w:rsidRDefault="001718EF" w14:paraId="155CED07" w14:textId="2C081E0A">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Let’s say you have discovered an unauthorized transaction on your bank account</w:t>
      </w:r>
      <w:r w:rsidR="0084198E">
        <w:rPr>
          <w:rFonts w:ascii="Avenir Next LT Pro" w:hAnsi="Avenir Next LT Pro" w:eastAsia="Avenir Next LT Pro" w:cs="Avenir Next LT Pro"/>
          <w:sz w:val="22"/>
          <w:szCs w:val="22"/>
        </w:rPr>
        <w:t>, and you want to file a complaint</w:t>
      </w:r>
      <w:r w:rsidRPr="0084198E">
        <w:rPr>
          <w:rFonts w:ascii="Avenir Next LT Pro" w:hAnsi="Avenir Next LT Pro" w:eastAsia="Avenir Next LT Pro" w:cs="Avenir Next LT Pro"/>
          <w:sz w:val="22"/>
          <w:szCs w:val="22"/>
        </w:rPr>
        <w:t>. How do you think this agency can help you?</w:t>
      </w:r>
      <w:r w:rsidR="00824C56">
        <w:rPr>
          <w:rFonts w:ascii="Avenir Next LT Pro" w:hAnsi="Avenir Next LT Pro" w:eastAsia="Avenir Next LT Pro" w:cs="Avenir Next LT Pro"/>
          <w:sz w:val="22"/>
          <w:szCs w:val="22"/>
        </w:rPr>
        <w:t xml:space="preserve"> </w:t>
      </w:r>
    </w:p>
    <w:p w:rsidRPr="0084198E" w:rsidR="001718EF" w:rsidP="00AC55AE" w:rsidRDefault="00824C56" w14:paraId="7409750F" w14:textId="5E7FDC82">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 xml:space="preserve">Look at the section titled “X”. How do you think this could help you? </w:t>
      </w:r>
      <w:r w:rsidRPr="0084198E" w:rsidR="001718EF">
        <w:rPr>
          <w:rFonts w:ascii="Avenir Next LT Pro" w:hAnsi="Avenir Next LT Pro" w:eastAsia="Avenir Next LT Pro" w:cs="Avenir Next LT Pro"/>
          <w:sz w:val="22"/>
          <w:szCs w:val="22"/>
        </w:rPr>
        <w:t xml:space="preserve"> </w:t>
      </w:r>
    </w:p>
    <w:p w:rsidR="00155C4C" w:rsidP="00155C4C" w:rsidRDefault="00155C4C" w14:paraId="6ED9C02C" w14:textId="314C2F8B">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Do you trust the information on this page? </w:t>
      </w:r>
      <w:r w:rsidR="00824C56">
        <w:rPr>
          <w:rFonts w:ascii="Avenir Next LT Pro" w:hAnsi="Avenir Next LT Pro" w:eastAsia="Avenir Next LT Pro" w:cs="Avenir Next LT Pro"/>
          <w:sz w:val="22"/>
          <w:szCs w:val="22"/>
        </w:rPr>
        <w:t xml:space="preserve"> </w:t>
      </w:r>
    </w:p>
    <w:p w:rsidRPr="0084198E" w:rsidR="0084198E" w:rsidP="00155C4C" w:rsidRDefault="0084198E" w14:paraId="4453E2A2" w14:textId="7A20F83F">
      <w:pPr>
        <w:pStyle w:val="ListParagraph"/>
        <w:numPr>
          <w:ilvl w:val="0"/>
          <w:numId w:val="2"/>
        </w:numP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Do you trust this organization</w:t>
      </w:r>
      <w:r w:rsidR="00824C56">
        <w:rPr>
          <w:rFonts w:ascii="Avenir Next LT Pro" w:hAnsi="Avenir Next LT Pro" w:eastAsia="Avenir Next LT Pro" w:cs="Avenir Next LT Pro"/>
          <w:sz w:val="22"/>
          <w:szCs w:val="22"/>
        </w:rPr>
        <w:t xml:space="preserve">? </w:t>
      </w:r>
    </w:p>
    <w:p w:rsidRPr="0084198E" w:rsidR="001718EF" w:rsidP="001718EF" w:rsidRDefault="001718EF" w14:paraId="7E19B130" w14:textId="3B4AC1E3">
      <w:pPr>
        <w:pStyle w:val="ListParagraph"/>
        <w:numPr>
          <w:ilvl w:val="0"/>
          <w:numId w:val="2"/>
        </w:numPr>
        <w:rPr>
          <w:rFonts w:ascii="Avenir Next LT Pro" w:hAnsi="Avenir Next LT Pro" w:eastAsia="Avenir Next LT Pro" w:cs="Avenir Next LT Pro"/>
          <w:sz w:val="22"/>
          <w:szCs w:val="22"/>
        </w:rPr>
      </w:pPr>
      <w:r w:rsidRPr="0084198E">
        <w:rPr>
          <w:rFonts w:ascii="Avenir Next LT Pro" w:hAnsi="Avenir Next LT Pro" w:eastAsia="Avenir Next LT Pro" w:cs="Avenir Next LT Pro"/>
          <w:sz w:val="22"/>
          <w:szCs w:val="22"/>
        </w:rPr>
        <w:t xml:space="preserve">What are your impressions of how this page looks? </w:t>
      </w:r>
    </w:p>
    <w:p w:rsidRPr="00020705" w:rsidR="00155C4C" w:rsidP="00020705" w:rsidRDefault="00155C4C" w14:paraId="09920DEC" w14:textId="0B6AD859">
      <w:pPr>
        <w:pStyle w:val="paragraph"/>
        <w:spacing w:before="0" w:beforeAutospacing="0" w:after="0" w:afterAutospacing="0"/>
        <w:textAlignment w:val="baseline"/>
        <w:rPr>
          <w:rStyle w:val="normaltextrun"/>
          <w:rFonts w:ascii="Avenir Next LT Pro" w:hAnsi="Avenir Next LT Pro" w:cs="Segoe UI"/>
          <w:b/>
          <w:bCs/>
          <w:color w:val="000000"/>
          <w:sz w:val="32"/>
          <w:szCs w:val="32"/>
        </w:rPr>
      </w:pPr>
    </w:p>
    <w:sectPr w:rsidRPr="00020705" w:rsidR="00155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Avenir">
    <w:altName w:val="Avenir"/>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4DF"/>
    <w:multiLevelType w:val="hybridMultilevel"/>
    <w:tmpl w:val="5538B02E"/>
    <w:lvl w:ilvl="0" w:tplc="55DE7EBC">
      <w:start w:val="1"/>
      <w:numFmt w:val="decimal"/>
      <w:lvlText w:val="%1."/>
      <w:lvlJc w:val="left"/>
      <w:pPr>
        <w:ind w:left="720" w:hanging="360"/>
      </w:pPr>
    </w:lvl>
    <w:lvl w:ilvl="1" w:tplc="66D4521A">
      <w:start w:val="1"/>
      <w:numFmt w:val="lowerLetter"/>
      <w:lvlText w:val="%2."/>
      <w:lvlJc w:val="left"/>
      <w:pPr>
        <w:ind w:left="1440" w:hanging="360"/>
      </w:pPr>
    </w:lvl>
    <w:lvl w:ilvl="2" w:tplc="2BEE9524">
      <w:start w:val="1"/>
      <w:numFmt w:val="lowerRoman"/>
      <w:lvlText w:val="%3."/>
      <w:lvlJc w:val="right"/>
      <w:pPr>
        <w:ind w:left="2160" w:hanging="180"/>
      </w:pPr>
    </w:lvl>
    <w:lvl w:ilvl="3" w:tplc="F6861072">
      <w:start w:val="1"/>
      <w:numFmt w:val="decimal"/>
      <w:lvlText w:val="%4."/>
      <w:lvlJc w:val="left"/>
      <w:pPr>
        <w:ind w:left="2880" w:hanging="360"/>
      </w:pPr>
    </w:lvl>
    <w:lvl w:ilvl="4" w:tplc="3BF467BA">
      <w:start w:val="1"/>
      <w:numFmt w:val="lowerLetter"/>
      <w:lvlText w:val="%5."/>
      <w:lvlJc w:val="left"/>
      <w:pPr>
        <w:ind w:left="3600" w:hanging="360"/>
      </w:pPr>
    </w:lvl>
    <w:lvl w:ilvl="5" w:tplc="B2FAD86C">
      <w:start w:val="1"/>
      <w:numFmt w:val="lowerRoman"/>
      <w:lvlText w:val="%6."/>
      <w:lvlJc w:val="right"/>
      <w:pPr>
        <w:ind w:left="4320" w:hanging="180"/>
      </w:pPr>
    </w:lvl>
    <w:lvl w:ilvl="6" w:tplc="3E70E13C">
      <w:start w:val="1"/>
      <w:numFmt w:val="decimal"/>
      <w:lvlText w:val="%7."/>
      <w:lvlJc w:val="left"/>
      <w:pPr>
        <w:ind w:left="5040" w:hanging="360"/>
      </w:pPr>
    </w:lvl>
    <w:lvl w:ilvl="7" w:tplc="482E6516">
      <w:start w:val="1"/>
      <w:numFmt w:val="lowerLetter"/>
      <w:lvlText w:val="%8."/>
      <w:lvlJc w:val="left"/>
      <w:pPr>
        <w:ind w:left="5760" w:hanging="360"/>
      </w:pPr>
    </w:lvl>
    <w:lvl w:ilvl="8" w:tplc="8B244F2A">
      <w:start w:val="1"/>
      <w:numFmt w:val="lowerRoman"/>
      <w:lvlText w:val="%9."/>
      <w:lvlJc w:val="right"/>
      <w:pPr>
        <w:ind w:left="6480" w:hanging="180"/>
      </w:pPr>
    </w:lvl>
  </w:abstractNum>
  <w:abstractNum w:abstractNumId="1" w15:restartNumberingAfterBreak="0">
    <w:nsid w:val="07491BA9"/>
    <w:multiLevelType w:val="hybridMultilevel"/>
    <w:tmpl w:val="8F92811A"/>
    <w:lvl w:ilvl="0" w:tplc="30547654">
      <w:start w:val="1"/>
      <w:numFmt w:val="bullet"/>
      <w:lvlText w:val=""/>
      <w:lvlJc w:val="left"/>
      <w:pPr>
        <w:ind w:left="720" w:hanging="360"/>
      </w:pPr>
      <w:rPr>
        <w:rFonts w:ascii="Symbol" w:hAnsi="Symbol" w:hint="default"/>
      </w:rPr>
    </w:lvl>
    <w:lvl w:ilvl="1" w:tplc="F41A51DE">
      <w:start w:val="1"/>
      <w:numFmt w:val="bullet"/>
      <w:lvlText w:val="o"/>
      <w:lvlJc w:val="left"/>
      <w:pPr>
        <w:ind w:left="1440" w:hanging="360"/>
      </w:pPr>
      <w:rPr>
        <w:rFonts w:ascii="Courier New" w:hAnsi="Courier New" w:hint="default"/>
      </w:rPr>
    </w:lvl>
    <w:lvl w:ilvl="2" w:tplc="167E642C">
      <w:start w:val="1"/>
      <w:numFmt w:val="bullet"/>
      <w:lvlText w:val=""/>
      <w:lvlJc w:val="left"/>
      <w:pPr>
        <w:ind w:left="2160" w:hanging="360"/>
      </w:pPr>
      <w:rPr>
        <w:rFonts w:ascii="Wingdings" w:hAnsi="Wingdings" w:hint="default"/>
      </w:rPr>
    </w:lvl>
    <w:lvl w:ilvl="3" w:tplc="59707F54">
      <w:start w:val="1"/>
      <w:numFmt w:val="bullet"/>
      <w:lvlText w:val=""/>
      <w:lvlJc w:val="left"/>
      <w:pPr>
        <w:ind w:left="2880" w:hanging="360"/>
      </w:pPr>
      <w:rPr>
        <w:rFonts w:ascii="Symbol" w:hAnsi="Symbol" w:hint="default"/>
      </w:rPr>
    </w:lvl>
    <w:lvl w:ilvl="4" w:tplc="4C2ED814">
      <w:start w:val="1"/>
      <w:numFmt w:val="bullet"/>
      <w:lvlText w:val="o"/>
      <w:lvlJc w:val="left"/>
      <w:pPr>
        <w:ind w:left="3600" w:hanging="360"/>
      </w:pPr>
      <w:rPr>
        <w:rFonts w:ascii="Courier New" w:hAnsi="Courier New" w:hint="default"/>
      </w:rPr>
    </w:lvl>
    <w:lvl w:ilvl="5" w:tplc="0EF2C9E8">
      <w:start w:val="1"/>
      <w:numFmt w:val="bullet"/>
      <w:lvlText w:val=""/>
      <w:lvlJc w:val="left"/>
      <w:pPr>
        <w:ind w:left="4320" w:hanging="360"/>
      </w:pPr>
      <w:rPr>
        <w:rFonts w:ascii="Wingdings" w:hAnsi="Wingdings" w:hint="default"/>
      </w:rPr>
    </w:lvl>
    <w:lvl w:ilvl="6" w:tplc="69321B08">
      <w:start w:val="1"/>
      <w:numFmt w:val="bullet"/>
      <w:lvlText w:val=""/>
      <w:lvlJc w:val="left"/>
      <w:pPr>
        <w:ind w:left="5040" w:hanging="360"/>
      </w:pPr>
      <w:rPr>
        <w:rFonts w:ascii="Symbol" w:hAnsi="Symbol" w:hint="default"/>
      </w:rPr>
    </w:lvl>
    <w:lvl w:ilvl="7" w:tplc="41D04898">
      <w:start w:val="1"/>
      <w:numFmt w:val="bullet"/>
      <w:lvlText w:val="o"/>
      <w:lvlJc w:val="left"/>
      <w:pPr>
        <w:ind w:left="5760" w:hanging="360"/>
      </w:pPr>
      <w:rPr>
        <w:rFonts w:ascii="Courier New" w:hAnsi="Courier New" w:hint="default"/>
      </w:rPr>
    </w:lvl>
    <w:lvl w:ilvl="8" w:tplc="47E451A2">
      <w:start w:val="1"/>
      <w:numFmt w:val="bullet"/>
      <w:lvlText w:val=""/>
      <w:lvlJc w:val="left"/>
      <w:pPr>
        <w:ind w:left="6480" w:hanging="360"/>
      </w:pPr>
      <w:rPr>
        <w:rFonts w:ascii="Wingdings" w:hAnsi="Wingdings" w:hint="default"/>
      </w:rPr>
    </w:lvl>
  </w:abstractNum>
  <w:abstractNum w:abstractNumId="2" w15:restartNumberingAfterBreak="0">
    <w:nsid w:val="0C6402F4"/>
    <w:multiLevelType w:val="hybridMultilevel"/>
    <w:tmpl w:val="EBB06F3A"/>
    <w:lvl w:ilvl="0" w:tplc="73980516">
      <w:start w:val="1"/>
      <w:numFmt w:val="bullet"/>
      <w:lvlText w:val=""/>
      <w:lvlJc w:val="left"/>
      <w:pPr>
        <w:ind w:left="720" w:hanging="360"/>
      </w:pPr>
      <w:rPr>
        <w:rFonts w:ascii="Symbol" w:hAnsi="Symbol" w:hint="default"/>
      </w:rPr>
    </w:lvl>
    <w:lvl w:ilvl="1" w:tplc="6D32B89E">
      <w:start w:val="1"/>
      <w:numFmt w:val="bullet"/>
      <w:lvlText w:val="o"/>
      <w:lvlJc w:val="left"/>
      <w:pPr>
        <w:ind w:left="1440" w:hanging="360"/>
      </w:pPr>
      <w:rPr>
        <w:rFonts w:ascii="Courier New" w:hAnsi="Courier New" w:hint="default"/>
      </w:rPr>
    </w:lvl>
    <w:lvl w:ilvl="2" w:tplc="39E442A4">
      <w:start w:val="1"/>
      <w:numFmt w:val="bullet"/>
      <w:lvlText w:val=""/>
      <w:lvlJc w:val="left"/>
      <w:pPr>
        <w:ind w:left="2160" w:hanging="360"/>
      </w:pPr>
      <w:rPr>
        <w:rFonts w:ascii="Wingdings" w:hAnsi="Wingdings" w:hint="default"/>
      </w:rPr>
    </w:lvl>
    <w:lvl w:ilvl="3" w:tplc="03566E74">
      <w:start w:val="1"/>
      <w:numFmt w:val="bullet"/>
      <w:lvlText w:val=""/>
      <w:lvlJc w:val="left"/>
      <w:pPr>
        <w:ind w:left="2880" w:hanging="360"/>
      </w:pPr>
      <w:rPr>
        <w:rFonts w:ascii="Symbol" w:hAnsi="Symbol" w:hint="default"/>
      </w:rPr>
    </w:lvl>
    <w:lvl w:ilvl="4" w:tplc="D5A4A4F4">
      <w:start w:val="1"/>
      <w:numFmt w:val="bullet"/>
      <w:lvlText w:val="o"/>
      <w:lvlJc w:val="left"/>
      <w:pPr>
        <w:ind w:left="3600" w:hanging="360"/>
      </w:pPr>
      <w:rPr>
        <w:rFonts w:ascii="Courier New" w:hAnsi="Courier New" w:hint="default"/>
      </w:rPr>
    </w:lvl>
    <w:lvl w:ilvl="5" w:tplc="A412CC20">
      <w:start w:val="1"/>
      <w:numFmt w:val="bullet"/>
      <w:lvlText w:val=""/>
      <w:lvlJc w:val="left"/>
      <w:pPr>
        <w:ind w:left="4320" w:hanging="360"/>
      </w:pPr>
      <w:rPr>
        <w:rFonts w:ascii="Wingdings" w:hAnsi="Wingdings" w:hint="default"/>
      </w:rPr>
    </w:lvl>
    <w:lvl w:ilvl="6" w:tplc="74A07B18">
      <w:start w:val="1"/>
      <w:numFmt w:val="bullet"/>
      <w:lvlText w:val=""/>
      <w:lvlJc w:val="left"/>
      <w:pPr>
        <w:ind w:left="5040" w:hanging="360"/>
      </w:pPr>
      <w:rPr>
        <w:rFonts w:ascii="Symbol" w:hAnsi="Symbol" w:hint="default"/>
      </w:rPr>
    </w:lvl>
    <w:lvl w:ilvl="7" w:tplc="B6C8B69A">
      <w:start w:val="1"/>
      <w:numFmt w:val="bullet"/>
      <w:lvlText w:val="o"/>
      <w:lvlJc w:val="left"/>
      <w:pPr>
        <w:ind w:left="5760" w:hanging="360"/>
      </w:pPr>
      <w:rPr>
        <w:rFonts w:ascii="Courier New" w:hAnsi="Courier New" w:hint="default"/>
      </w:rPr>
    </w:lvl>
    <w:lvl w:ilvl="8" w:tplc="B4C2E464">
      <w:start w:val="1"/>
      <w:numFmt w:val="bullet"/>
      <w:lvlText w:val=""/>
      <w:lvlJc w:val="left"/>
      <w:pPr>
        <w:ind w:left="6480" w:hanging="360"/>
      </w:pPr>
      <w:rPr>
        <w:rFonts w:ascii="Wingdings" w:hAnsi="Wingdings" w:hint="default"/>
      </w:rPr>
    </w:lvl>
  </w:abstractNum>
  <w:abstractNum w:abstractNumId="3" w15:restartNumberingAfterBreak="0">
    <w:nsid w:val="16980851"/>
    <w:multiLevelType w:val="hybridMultilevel"/>
    <w:tmpl w:val="5CEAD786"/>
    <w:lvl w:ilvl="0" w:tplc="F290242A">
      <w:start w:val="1"/>
      <w:numFmt w:val="bullet"/>
      <w:lvlText w:val=""/>
      <w:lvlJc w:val="left"/>
      <w:pPr>
        <w:ind w:left="720" w:hanging="360"/>
      </w:pPr>
      <w:rPr>
        <w:rFonts w:ascii="Symbol" w:hAnsi="Symbol" w:hint="default"/>
      </w:rPr>
    </w:lvl>
    <w:lvl w:ilvl="1" w:tplc="C84474E8">
      <w:start w:val="1"/>
      <w:numFmt w:val="bullet"/>
      <w:lvlText w:val="o"/>
      <w:lvlJc w:val="left"/>
      <w:pPr>
        <w:ind w:left="1440" w:hanging="360"/>
      </w:pPr>
      <w:rPr>
        <w:rFonts w:ascii="Courier New" w:hAnsi="Courier New" w:hint="default"/>
      </w:rPr>
    </w:lvl>
    <w:lvl w:ilvl="2" w:tplc="566CEBC8">
      <w:start w:val="1"/>
      <w:numFmt w:val="bullet"/>
      <w:lvlText w:val=""/>
      <w:lvlJc w:val="left"/>
      <w:pPr>
        <w:ind w:left="2160" w:hanging="360"/>
      </w:pPr>
      <w:rPr>
        <w:rFonts w:ascii="Wingdings" w:hAnsi="Wingdings" w:hint="default"/>
      </w:rPr>
    </w:lvl>
    <w:lvl w:ilvl="3" w:tplc="E768423C">
      <w:start w:val="1"/>
      <w:numFmt w:val="bullet"/>
      <w:lvlText w:val=""/>
      <w:lvlJc w:val="left"/>
      <w:pPr>
        <w:ind w:left="2880" w:hanging="360"/>
      </w:pPr>
      <w:rPr>
        <w:rFonts w:ascii="Symbol" w:hAnsi="Symbol" w:hint="default"/>
      </w:rPr>
    </w:lvl>
    <w:lvl w:ilvl="4" w:tplc="8894182E">
      <w:start w:val="1"/>
      <w:numFmt w:val="bullet"/>
      <w:lvlText w:val="o"/>
      <w:lvlJc w:val="left"/>
      <w:pPr>
        <w:ind w:left="3600" w:hanging="360"/>
      </w:pPr>
      <w:rPr>
        <w:rFonts w:ascii="Courier New" w:hAnsi="Courier New" w:hint="default"/>
      </w:rPr>
    </w:lvl>
    <w:lvl w:ilvl="5" w:tplc="0DC49288">
      <w:start w:val="1"/>
      <w:numFmt w:val="bullet"/>
      <w:lvlText w:val=""/>
      <w:lvlJc w:val="left"/>
      <w:pPr>
        <w:ind w:left="4320" w:hanging="360"/>
      </w:pPr>
      <w:rPr>
        <w:rFonts w:ascii="Wingdings" w:hAnsi="Wingdings" w:hint="default"/>
      </w:rPr>
    </w:lvl>
    <w:lvl w:ilvl="6" w:tplc="EBB65DBE">
      <w:start w:val="1"/>
      <w:numFmt w:val="bullet"/>
      <w:lvlText w:val=""/>
      <w:lvlJc w:val="left"/>
      <w:pPr>
        <w:ind w:left="5040" w:hanging="360"/>
      </w:pPr>
      <w:rPr>
        <w:rFonts w:ascii="Symbol" w:hAnsi="Symbol" w:hint="default"/>
      </w:rPr>
    </w:lvl>
    <w:lvl w:ilvl="7" w:tplc="D21E4C80">
      <w:start w:val="1"/>
      <w:numFmt w:val="bullet"/>
      <w:lvlText w:val="o"/>
      <w:lvlJc w:val="left"/>
      <w:pPr>
        <w:ind w:left="5760" w:hanging="360"/>
      </w:pPr>
      <w:rPr>
        <w:rFonts w:ascii="Courier New" w:hAnsi="Courier New" w:hint="default"/>
      </w:rPr>
    </w:lvl>
    <w:lvl w:ilvl="8" w:tplc="30E2BFE6">
      <w:start w:val="1"/>
      <w:numFmt w:val="bullet"/>
      <w:lvlText w:val=""/>
      <w:lvlJc w:val="left"/>
      <w:pPr>
        <w:ind w:left="6480" w:hanging="360"/>
      </w:pPr>
      <w:rPr>
        <w:rFonts w:ascii="Wingdings" w:hAnsi="Wingdings" w:hint="default"/>
      </w:rPr>
    </w:lvl>
  </w:abstractNum>
  <w:abstractNum w:abstractNumId="4" w15:restartNumberingAfterBreak="0">
    <w:nsid w:val="274A7608"/>
    <w:multiLevelType w:val="hybridMultilevel"/>
    <w:tmpl w:val="E6669DF6"/>
    <w:lvl w:ilvl="0" w:tplc="7E8AD704">
      <w:start w:val="1"/>
      <w:numFmt w:val="bullet"/>
      <w:lvlText w:val=""/>
      <w:lvlJc w:val="left"/>
      <w:pPr>
        <w:ind w:left="720" w:hanging="360"/>
      </w:pPr>
      <w:rPr>
        <w:rFonts w:ascii="Symbol" w:hAnsi="Symbol" w:hint="default"/>
      </w:rPr>
    </w:lvl>
    <w:lvl w:ilvl="1" w:tplc="458ECAF2">
      <w:start w:val="1"/>
      <w:numFmt w:val="bullet"/>
      <w:lvlText w:val="o"/>
      <w:lvlJc w:val="left"/>
      <w:pPr>
        <w:ind w:left="1440" w:hanging="360"/>
      </w:pPr>
      <w:rPr>
        <w:rFonts w:ascii="Courier New" w:hAnsi="Courier New" w:hint="default"/>
      </w:rPr>
    </w:lvl>
    <w:lvl w:ilvl="2" w:tplc="57D8540A">
      <w:start w:val="1"/>
      <w:numFmt w:val="bullet"/>
      <w:lvlText w:val=""/>
      <w:lvlJc w:val="left"/>
      <w:pPr>
        <w:ind w:left="2160" w:hanging="360"/>
      </w:pPr>
      <w:rPr>
        <w:rFonts w:ascii="Wingdings" w:hAnsi="Wingdings" w:hint="default"/>
      </w:rPr>
    </w:lvl>
    <w:lvl w:ilvl="3" w:tplc="6AF6C060">
      <w:start w:val="1"/>
      <w:numFmt w:val="bullet"/>
      <w:lvlText w:val=""/>
      <w:lvlJc w:val="left"/>
      <w:pPr>
        <w:ind w:left="2880" w:hanging="360"/>
      </w:pPr>
      <w:rPr>
        <w:rFonts w:ascii="Symbol" w:hAnsi="Symbol" w:hint="default"/>
      </w:rPr>
    </w:lvl>
    <w:lvl w:ilvl="4" w:tplc="948403D0">
      <w:start w:val="1"/>
      <w:numFmt w:val="bullet"/>
      <w:lvlText w:val="o"/>
      <w:lvlJc w:val="left"/>
      <w:pPr>
        <w:ind w:left="3600" w:hanging="360"/>
      </w:pPr>
      <w:rPr>
        <w:rFonts w:ascii="Courier New" w:hAnsi="Courier New" w:hint="default"/>
      </w:rPr>
    </w:lvl>
    <w:lvl w:ilvl="5" w:tplc="AE3A79A2">
      <w:start w:val="1"/>
      <w:numFmt w:val="bullet"/>
      <w:lvlText w:val=""/>
      <w:lvlJc w:val="left"/>
      <w:pPr>
        <w:ind w:left="4320" w:hanging="360"/>
      </w:pPr>
      <w:rPr>
        <w:rFonts w:ascii="Wingdings" w:hAnsi="Wingdings" w:hint="default"/>
      </w:rPr>
    </w:lvl>
    <w:lvl w:ilvl="6" w:tplc="D09CA6CA">
      <w:start w:val="1"/>
      <w:numFmt w:val="bullet"/>
      <w:lvlText w:val=""/>
      <w:lvlJc w:val="left"/>
      <w:pPr>
        <w:ind w:left="5040" w:hanging="360"/>
      </w:pPr>
      <w:rPr>
        <w:rFonts w:ascii="Symbol" w:hAnsi="Symbol" w:hint="default"/>
      </w:rPr>
    </w:lvl>
    <w:lvl w:ilvl="7" w:tplc="1BDC34AE">
      <w:start w:val="1"/>
      <w:numFmt w:val="bullet"/>
      <w:lvlText w:val="o"/>
      <w:lvlJc w:val="left"/>
      <w:pPr>
        <w:ind w:left="5760" w:hanging="360"/>
      </w:pPr>
      <w:rPr>
        <w:rFonts w:ascii="Courier New" w:hAnsi="Courier New" w:hint="default"/>
      </w:rPr>
    </w:lvl>
    <w:lvl w:ilvl="8" w:tplc="6440821C">
      <w:start w:val="1"/>
      <w:numFmt w:val="bullet"/>
      <w:lvlText w:val=""/>
      <w:lvlJc w:val="left"/>
      <w:pPr>
        <w:ind w:left="6480" w:hanging="360"/>
      </w:pPr>
      <w:rPr>
        <w:rFonts w:ascii="Wingdings" w:hAnsi="Wingdings" w:hint="default"/>
      </w:rPr>
    </w:lvl>
  </w:abstractNum>
  <w:abstractNum w:abstractNumId="5" w15:restartNumberingAfterBreak="0">
    <w:nsid w:val="29A84653"/>
    <w:multiLevelType w:val="hybridMultilevel"/>
    <w:tmpl w:val="54FEFB56"/>
    <w:lvl w:ilvl="0" w:tplc="DC207BB4">
      <w:start w:val="1"/>
      <w:numFmt w:val="decimal"/>
      <w:lvlText w:val="%1."/>
      <w:lvlJc w:val="left"/>
      <w:pPr>
        <w:ind w:left="720" w:hanging="360"/>
      </w:pPr>
    </w:lvl>
    <w:lvl w:ilvl="1" w:tplc="2A961066">
      <w:start w:val="1"/>
      <w:numFmt w:val="lowerLetter"/>
      <w:lvlText w:val="%2."/>
      <w:lvlJc w:val="left"/>
      <w:pPr>
        <w:ind w:left="1440" w:hanging="360"/>
      </w:pPr>
    </w:lvl>
    <w:lvl w:ilvl="2" w:tplc="622EE5BC">
      <w:start w:val="1"/>
      <w:numFmt w:val="lowerRoman"/>
      <w:lvlText w:val="%3."/>
      <w:lvlJc w:val="right"/>
      <w:pPr>
        <w:ind w:left="2160" w:hanging="180"/>
      </w:pPr>
    </w:lvl>
    <w:lvl w:ilvl="3" w:tplc="DD5246E0">
      <w:start w:val="1"/>
      <w:numFmt w:val="decimal"/>
      <w:lvlText w:val="%4."/>
      <w:lvlJc w:val="left"/>
      <w:pPr>
        <w:ind w:left="2880" w:hanging="360"/>
      </w:pPr>
    </w:lvl>
    <w:lvl w:ilvl="4" w:tplc="550896EE">
      <w:start w:val="1"/>
      <w:numFmt w:val="lowerLetter"/>
      <w:lvlText w:val="%5."/>
      <w:lvlJc w:val="left"/>
      <w:pPr>
        <w:ind w:left="3600" w:hanging="360"/>
      </w:pPr>
    </w:lvl>
    <w:lvl w:ilvl="5" w:tplc="D854AC14">
      <w:start w:val="1"/>
      <w:numFmt w:val="lowerRoman"/>
      <w:lvlText w:val="%6."/>
      <w:lvlJc w:val="right"/>
      <w:pPr>
        <w:ind w:left="4320" w:hanging="180"/>
      </w:pPr>
    </w:lvl>
    <w:lvl w:ilvl="6" w:tplc="31AAB610">
      <w:start w:val="1"/>
      <w:numFmt w:val="decimal"/>
      <w:lvlText w:val="%7."/>
      <w:lvlJc w:val="left"/>
      <w:pPr>
        <w:ind w:left="5040" w:hanging="360"/>
      </w:pPr>
    </w:lvl>
    <w:lvl w:ilvl="7" w:tplc="2F5C2E00">
      <w:start w:val="1"/>
      <w:numFmt w:val="lowerLetter"/>
      <w:lvlText w:val="%8."/>
      <w:lvlJc w:val="left"/>
      <w:pPr>
        <w:ind w:left="5760" w:hanging="360"/>
      </w:pPr>
    </w:lvl>
    <w:lvl w:ilvl="8" w:tplc="0780197C">
      <w:start w:val="1"/>
      <w:numFmt w:val="lowerRoman"/>
      <w:lvlText w:val="%9."/>
      <w:lvlJc w:val="right"/>
      <w:pPr>
        <w:ind w:left="6480" w:hanging="180"/>
      </w:pPr>
    </w:lvl>
  </w:abstractNum>
  <w:abstractNum w:abstractNumId="6" w15:restartNumberingAfterBreak="0">
    <w:nsid w:val="3F060266"/>
    <w:multiLevelType w:val="hybridMultilevel"/>
    <w:tmpl w:val="3F669644"/>
    <w:lvl w:ilvl="0" w:tplc="26BEA9AA">
      <w:start w:val="1"/>
      <w:numFmt w:val="bullet"/>
      <w:lvlText w:val=""/>
      <w:lvlJc w:val="left"/>
      <w:pPr>
        <w:ind w:left="720" w:hanging="360"/>
      </w:pPr>
      <w:rPr>
        <w:rFonts w:ascii="Symbol" w:hAnsi="Symbol" w:hint="default"/>
      </w:rPr>
    </w:lvl>
    <w:lvl w:ilvl="1" w:tplc="71B6E916">
      <w:start w:val="1"/>
      <w:numFmt w:val="bullet"/>
      <w:lvlText w:val="o"/>
      <w:lvlJc w:val="left"/>
      <w:pPr>
        <w:ind w:left="1440" w:hanging="360"/>
      </w:pPr>
      <w:rPr>
        <w:rFonts w:ascii="Courier New" w:hAnsi="Courier New" w:hint="default"/>
      </w:rPr>
    </w:lvl>
    <w:lvl w:ilvl="2" w:tplc="AD7C060C">
      <w:start w:val="1"/>
      <w:numFmt w:val="bullet"/>
      <w:lvlText w:val=""/>
      <w:lvlJc w:val="left"/>
      <w:pPr>
        <w:ind w:left="2160" w:hanging="360"/>
      </w:pPr>
      <w:rPr>
        <w:rFonts w:ascii="Wingdings" w:hAnsi="Wingdings" w:hint="default"/>
      </w:rPr>
    </w:lvl>
    <w:lvl w:ilvl="3" w:tplc="4A807314">
      <w:start w:val="1"/>
      <w:numFmt w:val="bullet"/>
      <w:lvlText w:val=""/>
      <w:lvlJc w:val="left"/>
      <w:pPr>
        <w:ind w:left="2880" w:hanging="360"/>
      </w:pPr>
      <w:rPr>
        <w:rFonts w:ascii="Symbol" w:hAnsi="Symbol" w:hint="default"/>
      </w:rPr>
    </w:lvl>
    <w:lvl w:ilvl="4" w:tplc="22569A40">
      <w:start w:val="1"/>
      <w:numFmt w:val="bullet"/>
      <w:lvlText w:val="o"/>
      <w:lvlJc w:val="left"/>
      <w:pPr>
        <w:ind w:left="3600" w:hanging="360"/>
      </w:pPr>
      <w:rPr>
        <w:rFonts w:ascii="Courier New" w:hAnsi="Courier New" w:hint="default"/>
      </w:rPr>
    </w:lvl>
    <w:lvl w:ilvl="5" w:tplc="2AC88CB8">
      <w:start w:val="1"/>
      <w:numFmt w:val="bullet"/>
      <w:lvlText w:val=""/>
      <w:lvlJc w:val="left"/>
      <w:pPr>
        <w:ind w:left="4320" w:hanging="360"/>
      </w:pPr>
      <w:rPr>
        <w:rFonts w:ascii="Wingdings" w:hAnsi="Wingdings" w:hint="default"/>
      </w:rPr>
    </w:lvl>
    <w:lvl w:ilvl="6" w:tplc="D0D65770">
      <w:start w:val="1"/>
      <w:numFmt w:val="bullet"/>
      <w:lvlText w:val=""/>
      <w:lvlJc w:val="left"/>
      <w:pPr>
        <w:ind w:left="5040" w:hanging="360"/>
      </w:pPr>
      <w:rPr>
        <w:rFonts w:ascii="Symbol" w:hAnsi="Symbol" w:hint="default"/>
      </w:rPr>
    </w:lvl>
    <w:lvl w:ilvl="7" w:tplc="C7E09862">
      <w:start w:val="1"/>
      <w:numFmt w:val="bullet"/>
      <w:lvlText w:val="o"/>
      <w:lvlJc w:val="left"/>
      <w:pPr>
        <w:ind w:left="5760" w:hanging="360"/>
      </w:pPr>
      <w:rPr>
        <w:rFonts w:ascii="Courier New" w:hAnsi="Courier New" w:hint="default"/>
      </w:rPr>
    </w:lvl>
    <w:lvl w:ilvl="8" w:tplc="7A14C894">
      <w:start w:val="1"/>
      <w:numFmt w:val="bullet"/>
      <w:lvlText w:val=""/>
      <w:lvlJc w:val="left"/>
      <w:pPr>
        <w:ind w:left="6480" w:hanging="360"/>
      </w:pPr>
      <w:rPr>
        <w:rFonts w:ascii="Wingdings" w:hAnsi="Wingdings" w:hint="default"/>
      </w:rPr>
    </w:lvl>
  </w:abstractNum>
  <w:abstractNum w:abstractNumId="7" w15:restartNumberingAfterBreak="0">
    <w:nsid w:val="438E585D"/>
    <w:multiLevelType w:val="hybridMultilevel"/>
    <w:tmpl w:val="47E0DAEC"/>
    <w:lvl w:ilvl="0" w:tplc="14602534">
      <w:start w:val="1"/>
      <w:numFmt w:val="decimal"/>
      <w:lvlText w:val="%1."/>
      <w:lvlJc w:val="left"/>
      <w:pPr>
        <w:ind w:left="720" w:hanging="360"/>
      </w:pPr>
    </w:lvl>
    <w:lvl w:ilvl="1" w:tplc="932451FE">
      <w:start w:val="1"/>
      <w:numFmt w:val="lowerLetter"/>
      <w:lvlText w:val="%2."/>
      <w:lvlJc w:val="left"/>
      <w:pPr>
        <w:ind w:left="1440" w:hanging="360"/>
      </w:pPr>
    </w:lvl>
    <w:lvl w:ilvl="2" w:tplc="037C1EF4">
      <w:start w:val="1"/>
      <w:numFmt w:val="lowerRoman"/>
      <w:lvlText w:val="%3."/>
      <w:lvlJc w:val="right"/>
      <w:pPr>
        <w:ind w:left="2160" w:hanging="180"/>
      </w:pPr>
    </w:lvl>
    <w:lvl w:ilvl="3" w:tplc="C0FE652C">
      <w:start w:val="1"/>
      <w:numFmt w:val="decimal"/>
      <w:lvlText w:val="%4."/>
      <w:lvlJc w:val="left"/>
      <w:pPr>
        <w:ind w:left="2880" w:hanging="360"/>
      </w:pPr>
    </w:lvl>
    <w:lvl w:ilvl="4" w:tplc="C54CABAE">
      <w:start w:val="1"/>
      <w:numFmt w:val="lowerLetter"/>
      <w:lvlText w:val="%5."/>
      <w:lvlJc w:val="left"/>
      <w:pPr>
        <w:ind w:left="3600" w:hanging="360"/>
      </w:pPr>
    </w:lvl>
    <w:lvl w:ilvl="5" w:tplc="C3BA5BF6">
      <w:start w:val="1"/>
      <w:numFmt w:val="lowerRoman"/>
      <w:lvlText w:val="%6."/>
      <w:lvlJc w:val="right"/>
      <w:pPr>
        <w:ind w:left="4320" w:hanging="180"/>
      </w:pPr>
    </w:lvl>
    <w:lvl w:ilvl="6" w:tplc="6E46CE4C">
      <w:start w:val="1"/>
      <w:numFmt w:val="decimal"/>
      <w:lvlText w:val="%7."/>
      <w:lvlJc w:val="left"/>
      <w:pPr>
        <w:ind w:left="5040" w:hanging="360"/>
      </w:pPr>
    </w:lvl>
    <w:lvl w:ilvl="7" w:tplc="B8D44AB8">
      <w:start w:val="1"/>
      <w:numFmt w:val="lowerLetter"/>
      <w:lvlText w:val="%8."/>
      <w:lvlJc w:val="left"/>
      <w:pPr>
        <w:ind w:left="5760" w:hanging="360"/>
      </w:pPr>
    </w:lvl>
    <w:lvl w:ilvl="8" w:tplc="D79AC2B4">
      <w:start w:val="1"/>
      <w:numFmt w:val="lowerRoman"/>
      <w:lvlText w:val="%9."/>
      <w:lvlJc w:val="right"/>
      <w:pPr>
        <w:ind w:left="6480" w:hanging="180"/>
      </w:pPr>
    </w:lvl>
  </w:abstractNum>
  <w:abstractNum w:abstractNumId="8" w15:restartNumberingAfterBreak="0">
    <w:nsid w:val="472177A1"/>
    <w:multiLevelType w:val="multilevel"/>
    <w:tmpl w:val="72D2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D117B"/>
    <w:multiLevelType w:val="multilevel"/>
    <w:tmpl w:val="C3BA3BB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5A483B8D"/>
    <w:multiLevelType w:val="hybridMultilevel"/>
    <w:tmpl w:val="B7E4299C"/>
    <w:lvl w:ilvl="0" w:tplc="BC1C2E90">
      <w:start w:val="1"/>
      <w:numFmt w:val="bullet"/>
      <w:lvlText w:val=""/>
      <w:lvlJc w:val="left"/>
      <w:pPr>
        <w:ind w:left="720" w:hanging="360"/>
      </w:pPr>
      <w:rPr>
        <w:rFonts w:ascii="Symbol" w:hAnsi="Symbol" w:hint="default"/>
      </w:rPr>
    </w:lvl>
    <w:lvl w:ilvl="1" w:tplc="C6A4F362">
      <w:start w:val="1"/>
      <w:numFmt w:val="bullet"/>
      <w:lvlText w:val="o"/>
      <w:lvlJc w:val="left"/>
      <w:pPr>
        <w:ind w:left="1440" w:hanging="360"/>
      </w:pPr>
      <w:rPr>
        <w:rFonts w:ascii="Courier New" w:hAnsi="Courier New" w:hint="default"/>
      </w:rPr>
    </w:lvl>
    <w:lvl w:ilvl="2" w:tplc="AD089BBE">
      <w:start w:val="1"/>
      <w:numFmt w:val="bullet"/>
      <w:lvlText w:val=""/>
      <w:lvlJc w:val="left"/>
      <w:pPr>
        <w:ind w:left="2160" w:hanging="360"/>
      </w:pPr>
      <w:rPr>
        <w:rFonts w:ascii="Wingdings" w:hAnsi="Wingdings" w:hint="default"/>
      </w:rPr>
    </w:lvl>
    <w:lvl w:ilvl="3" w:tplc="72C8F54C">
      <w:start w:val="1"/>
      <w:numFmt w:val="bullet"/>
      <w:lvlText w:val=""/>
      <w:lvlJc w:val="left"/>
      <w:pPr>
        <w:ind w:left="2880" w:hanging="360"/>
      </w:pPr>
      <w:rPr>
        <w:rFonts w:ascii="Symbol" w:hAnsi="Symbol" w:hint="default"/>
      </w:rPr>
    </w:lvl>
    <w:lvl w:ilvl="4" w:tplc="1500E63C">
      <w:start w:val="1"/>
      <w:numFmt w:val="bullet"/>
      <w:lvlText w:val="o"/>
      <w:lvlJc w:val="left"/>
      <w:pPr>
        <w:ind w:left="3600" w:hanging="360"/>
      </w:pPr>
      <w:rPr>
        <w:rFonts w:ascii="Courier New" w:hAnsi="Courier New" w:hint="default"/>
      </w:rPr>
    </w:lvl>
    <w:lvl w:ilvl="5" w:tplc="3FEA78C0">
      <w:start w:val="1"/>
      <w:numFmt w:val="bullet"/>
      <w:lvlText w:val=""/>
      <w:lvlJc w:val="left"/>
      <w:pPr>
        <w:ind w:left="4320" w:hanging="360"/>
      </w:pPr>
      <w:rPr>
        <w:rFonts w:ascii="Wingdings" w:hAnsi="Wingdings" w:hint="default"/>
      </w:rPr>
    </w:lvl>
    <w:lvl w:ilvl="6" w:tplc="C6DA49C8">
      <w:start w:val="1"/>
      <w:numFmt w:val="bullet"/>
      <w:lvlText w:val=""/>
      <w:lvlJc w:val="left"/>
      <w:pPr>
        <w:ind w:left="5040" w:hanging="360"/>
      </w:pPr>
      <w:rPr>
        <w:rFonts w:ascii="Symbol" w:hAnsi="Symbol" w:hint="default"/>
      </w:rPr>
    </w:lvl>
    <w:lvl w:ilvl="7" w:tplc="0EAC1F1A">
      <w:start w:val="1"/>
      <w:numFmt w:val="bullet"/>
      <w:lvlText w:val="o"/>
      <w:lvlJc w:val="left"/>
      <w:pPr>
        <w:ind w:left="5760" w:hanging="360"/>
      </w:pPr>
      <w:rPr>
        <w:rFonts w:ascii="Courier New" w:hAnsi="Courier New" w:hint="default"/>
      </w:rPr>
    </w:lvl>
    <w:lvl w:ilvl="8" w:tplc="7578DD16">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3"/>
  </w:num>
  <w:num w:numId="6">
    <w:abstractNumId w:val="5"/>
  </w:num>
  <w:num w:numId="7">
    <w:abstractNumId w:val="1"/>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2DAF3"/>
    <w:rsid w:val="00020705"/>
    <w:rsid w:val="000743BF"/>
    <w:rsid w:val="000D7FC2"/>
    <w:rsid w:val="000E5BCB"/>
    <w:rsid w:val="0015286A"/>
    <w:rsid w:val="00155C4C"/>
    <w:rsid w:val="00165E9C"/>
    <w:rsid w:val="001718EF"/>
    <w:rsid w:val="001E4891"/>
    <w:rsid w:val="001E6727"/>
    <w:rsid w:val="00235C77"/>
    <w:rsid w:val="002C78C4"/>
    <w:rsid w:val="00361335"/>
    <w:rsid w:val="00420165"/>
    <w:rsid w:val="00481579"/>
    <w:rsid w:val="004B1F40"/>
    <w:rsid w:val="004E1E7A"/>
    <w:rsid w:val="004E7A7C"/>
    <w:rsid w:val="00516F68"/>
    <w:rsid w:val="00546AB6"/>
    <w:rsid w:val="005E7C1D"/>
    <w:rsid w:val="00620769"/>
    <w:rsid w:val="006B5C8F"/>
    <w:rsid w:val="006D005F"/>
    <w:rsid w:val="00744274"/>
    <w:rsid w:val="007B5001"/>
    <w:rsid w:val="007B7641"/>
    <w:rsid w:val="00824C56"/>
    <w:rsid w:val="0084198E"/>
    <w:rsid w:val="008820DB"/>
    <w:rsid w:val="00895C22"/>
    <w:rsid w:val="00972828"/>
    <w:rsid w:val="009B1168"/>
    <w:rsid w:val="00A13FC6"/>
    <w:rsid w:val="00AA3B46"/>
    <w:rsid w:val="00AB176E"/>
    <w:rsid w:val="00AB2FEB"/>
    <w:rsid w:val="00AC55AE"/>
    <w:rsid w:val="00B43C41"/>
    <w:rsid w:val="00BF5E75"/>
    <w:rsid w:val="00BFA971"/>
    <w:rsid w:val="00C64DA9"/>
    <w:rsid w:val="00D2753A"/>
    <w:rsid w:val="00D54E61"/>
    <w:rsid w:val="00D73822"/>
    <w:rsid w:val="00D7604F"/>
    <w:rsid w:val="00D966FC"/>
    <w:rsid w:val="00DE6A5C"/>
    <w:rsid w:val="00E85821"/>
    <w:rsid w:val="00E85D3C"/>
    <w:rsid w:val="00EA71BC"/>
    <w:rsid w:val="00ED7874"/>
    <w:rsid w:val="00F80551"/>
    <w:rsid w:val="00F8763B"/>
    <w:rsid w:val="00FC7FC3"/>
    <w:rsid w:val="04308F06"/>
    <w:rsid w:val="05CC5F67"/>
    <w:rsid w:val="067EE0F5"/>
    <w:rsid w:val="095F73AE"/>
    <w:rsid w:val="09758211"/>
    <w:rsid w:val="0A481278"/>
    <w:rsid w:val="0BE00DF8"/>
    <w:rsid w:val="0D18FFA2"/>
    <w:rsid w:val="0D32DAF3"/>
    <w:rsid w:val="0FB7D0F8"/>
    <w:rsid w:val="1088EAAD"/>
    <w:rsid w:val="112EFDE6"/>
    <w:rsid w:val="15650890"/>
    <w:rsid w:val="1BA9B747"/>
    <w:rsid w:val="1BF23A68"/>
    <w:rsid w:val="1CE34E01"/>
    <w:rsid w:val="1F8BBC67"/>
    <w:rsid w:val="21FA8723"/>
    <w:rsid w:val="22E76EDA"/>
    <w:rsid w:val="24BD575C"/>
    <w:rsid w:val="27AAE369"/>
    <w:rsid w:val="286F11F2"/>
    <w:rsid w:val="2962D4E5"/>
    <w:rsid w:val="2B41FC2E"/>
    <w:rsid w:val="2B8C6779"/>
    <w:rsid w:val="2C34781A"/>
    <w:rsid w:val="2C56ADA8"/>
    <w:rsid w:val="2D15902B"/>
    <w:rsid w:val="2DA7EE58"/>
    <w:rsid w:val="2FF501C5"/>
    <w:rsid w:val="30E99081"/>
    <w:rsid w:val="33552FFC"/>
    <w:rsid w:val="343619B5"/>
    <w:rsid w:val="35558280"/>
    <w:rsid w:val="35D10A9D"/>
    <w:rsid w:val="36C16007"/>
    <w:rsid w:val="37CE0AFA"/>
    <w:rsid w:val="3AB4392B"/>
    <w:rsid w:val="3B93A23A"/>
    <w:rsid w:val="405630BD"/>
    <w:rsid w:val="41429985"/>
    <w:rsid w:val="425E3413"/>
    <w:rsid w:val="4444EB2E"/>
    <w:rsid w:val="463E535A"/>
    <w:rsid w:val="47BD1064"/>
    <w:rsid w:val="4E6AEF43"/>
    <w:rsid w:val="503D15CB"/>
    <w:rsid w:val="5068AB43"/>
    <w:rsid w:val="5138FC7F"/>
    <w:rsid w:val="5304B073"/>
    <w:rsid w:val="5802FD61"/>
    <w:rsid w:val="5A3D5554"/>
    <w:rsid w:val="5A627B7B"/>
    <w:rsid w:val="5B152C62"/>
    <w:rsid w:val="5B16AD70"/>
    <w:rsid w:val="5B29E2F1"/>
    <w:rsid w:val="5BA39B3E"/>
    <w:rsid w:val="5DCDA60F"/>
    <w:rsid w:val="5E67768F"/>
    <w:rsid w:val="5F1582C1"/>
    <w:rsid w:val="629DAC38"/>
    <w:rsid w:val="63288CD8"/>
    <w:rsid w:val="645D2182"/>
    <w:rsid w:val="649F89A1"/>
    <w:rsid w:val="6671A9B1"/>
    <w:rsid w:val="677265D7"/>
    <w:rsid w:val="67FD8D3D"/>
    <w:rsid w:val="68B1E646"/>
    <w:rsid w:val="6DDDE9B0"/>
    <w:rsid w:val="6E85BFB5"/>
    <w:rsid w:val="6EA839FB"/>
    <w:rsid w:val="6EB6B9CD"/>
    <w:rsid w:val="6F505E04"/>
    <w:rsid w:val="704C6721"/>
    <w:rsid w:val="71342DC6"/>
    <w:rsid w:val="718B4C83"/>
    <w:rsid w:val="719D5538"/>
    <w:rsid w:val="7517DD83"/>
    <w:rsid w:val="77023EF9"/>
    <w:rsid w:val="77AA0DCD"/>
    <w:rsid w:val="781341C8"/>
    <w:rsid w:val="783D7053"/>
    <w:rsid w:val="79AF1229"/>
    <w:rsid w:val="7AFFB9D9"/>
    <w:rsid w:val="7B2B0F21"/>
    <w:rsid w:val="7C09DBFA"/>
    <w:rsid w:val="7CC0F3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587F"/>
  <w15:chartTrackingRefBased/>
  <w15:docId w15:val="{F7B75BB8-6F3A-4DB5-AD9F-5B23066C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21"/>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85821"/>
  </w:style>
  <w:style w:type="paragraph" w:customStyle="1" w:styleId="paragraph">
    <w:name w:val="paragraph"/>
    <w:basedOn w:val="Normal"/>
    <w:rsid w:val="002C78C4"/>
    <w:pPr>
      <w:spacing w:before="100" w:beforeAutospacing="1" w:after="100" w:afterAutospacing="1"/>
    </w:pPr>
  </w:style>
  <w:style w:type="character" w:customStyle="1" w:styleId="eop">
    <w:name w:val="eop"/>
    <w:basedOn w:val="DefaultParagraphFont"/>
    <w:rsid w:val="002C78C4"/>
  </w:style>
  <w:style w:type="character" w:customStyle="1" w:styleId="spellingerror">
    <w:name w:val="spellingerror"/>
    <w:basedOn w:val="DefaultParagraphFont"/>
    <w:rsid w:val="002C78C4"/>
  </w:style>
  <w:style w:type="character" w:customStyle="1" w:styleId="scxw6261873">
    <w:name w:val="scxw6261873"/>
    <w:basedOn w:val="DefaultParagraphFont"/>
    <w:rsid w:val="002C78C4"/>
  </w:style>
  <w:style w:type="character" w:styleId="CommentReference">
    <w:name w:val="annotation reference"/>
    <w:basedOn w:val="DefaultParagraphFont"/>
    <w:uiPriority w:val="99"/>
    <w:semiHidden/>
    <w:unhideWhenUsed/>
    <w:rsid w:val="007B7641"/>
    <w:rPr>
      <w:sz w:val="16"/>
      <w:szCs w:val="16"/>
    </w:rPr>
  </w:style>
  <w:style w:type="paragraph" w:styleId="CommentText">
    <w:name w:val="annotation text"/>
    <w:basedOn w:val="Normal"/>
    <w:link w:val="CommentTextChar"/>
    <w:uiPriority w:val="99"/>
    <w:semiHidden/>
    <w:unhideWhenUsed/>
    <w:rsid w:val="007B7641"/>
    <w:rPr>
      <w:sz w:val="20"/>
      <w:szCs w:val="20"/>
    </w:rPr>
  </w:style>
  <w:style w:type="character" w:customStyle="1" w:styleId="CommentTextChar">
    <w:name w:val="Comment Text Char"/>
    <w:basedOn w:val="DefaultParagraphFont"/>
    <w:link w:val="CommentText"/>
    <w:uiPriority w:val="99"/>
    <w:semiHidden/>
    <w:rsid w:val="007B7641"/>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7B7641"/>
    <w:rPr>
      <w:b/>
      <w:bCs/>
    </w:rPr>
  </w:style>
  <w:style w:type="character" w:customStyle="1" w:styleId="CommentSubjectChar">
    <w:name w:val="Comment Subject Char"/>
    <w:basedOn w:val="CommentTextChar"/>
    <w:link w:val="CommentSubject"/>
    <w:uiPriority w:val="99"/>
    <w:semiHidden/>
    <w:rsid w:val="007B7641"/>
    <w:rPr>
      <w:rFonts w:ascii="Times New Roman" w:eastAsia="Times New Roman" w:hAnsi="Times New Roman" w:cs="Times New Roman"/>
      <w:b/>
      <w:bCs/>
      <w:sz w:val="20"/>
      <w:szCs w:val="20"/>
      <w:lang w:eastAsia="zh-TW"/>
    </w:rPr>
  </w:style>
  <w:style w:type="paragraph" w:styleId="BalloonText">
    <w:name w:val="Balloon Text"/>
    <w:basedOn w:val="Normal"/>
    <w:link w:val="BalloonTextChar"/>
    <w:uiPriority w:val="99"/>
    <w:semiHidden/>
    <w:unhideWhenUsed/>
    <w:rsid w:val="00DE6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A5C"/>
    <w:rPr>
      <w:rFonts w:ascii="Segoe UI" w:eastAsia="Times New Roman"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423686">
      <w:bodyDiv w:val="1"/>
      <w:marLeft w:val="0"/>
      <w:marRight w:val="0"/>
      <w:marTop w:val="0"/>
      <w:marBottom w:val="0"/>
      <w:divBdr>
        <w:top w:val="none" w:sz="0" w:space="0" w:color="auto"/>
        <w:left w:val="none" w:sz="0" w:space="0" w:color="auto"/>
        <w:bottom w:val="none" w:sz="0" w:space="0" w:color="auto"/>
        <w:right w:val="none" w:sz="0" w:space="0" w:color="auto"/>
      </w:divBdr>
    </w:div>
    <w:div w:id="704793831">
      <w:bodyDiv w:val="1"/>
      <w:marLeft w:val="0"/>
      <w:marRight w:val="0"/>
      <w:marTop w:val="0"/>
      <w:marBottom w:val="0"/>
      <w:divBdr>
        <w:top w:val="none" w:sz="0" w:space="0" w:color="auto"/>
        <w:left w:val="none" w:sz="0" w:space="0" w:color="auto"/>
        <w:bottom w:val="none" w:sz="0" w:space="0" w:color="auto"/>
        <w:right w:val="none" w:sz="0" w:space="0" w:color="auto"/>
      </w:divBdr>
      <w:divsChild>
        <w:div w:id="1086537760">
          <w:marLeft w:val="0"/>
          <w:marRight w:val="0"/>
          <w:marTop w:val="0"/>
          <w:marBottom w:val="0"/>
          <w:divBdr>
            <w:top w:val="none" w:sz="0" w:space="0" w:color="auto"/>
            <w:left w:val="none" w:sz="0" w:space="0" w:color="auto"/>
            <w:bottom w:val="none" w:sz="0" w:space="0" w:color="auto"/>
            <w:right w:val="none" w:sz="0" w:space="0" w:color="auto"/>
          </w:divBdr>
          <w:divsChild>
            <w:div w:id="681006038">
              <w:marLeft w:val="0"/>
              <w:marRight w:val="0"/>
              <w:marTop w:val="0"/>
              <w:marBottom w:val="0"/>
              <w:divBdr>
                <w:top w:val="none" w:sz="0" w:space="0" w:color="auto"/>
                <w:left w:val="none" w:sz="0" w:space="0" w:color="auto"/>
                <w:bottom w:val="none" w:sz="0" w:space="0" w:color="auto"/>
                <w:right w:val="none" w:sz="0" w:space="0" w:color="auto"/>
              </w:divBdr>
            </w:div>
            <w:div w:id="197401341">
              <w:marLeft w:val="0"/>
              <w:marRight w:val="0"/>
              <w:marTop w:val="0"/>
              <w:marBottom w:val="0"/>
              <w:divBdr>
                <w:top w:val="none" w:sz="0" w:space="0" w:color="auto"/>
                <w:left w:val="none" w:sz="0" w:space="0" w:color="auto"/>
                <w:bottom w:val="none" w:sz="0" w:space="0" w:color="auto"/>
                <w:right w:val="none" w:sz="0" w:space="0" w:color="auto"/>
              </w:divBdr>
            </w:div>
            <w:div w:id="1566259639">
              <w:marLeft w:val="0"/>
              <w:marRight w:val="0"/>
              <w:marTop w:val="0"/>
              <w:marBottom w:val="0"/>
              <w:divBdr>
                <w:top w:val="none" w:sz="0" w:space="0" w:color="auto"/>
                <w:left w:val="none" w:sz="0" w:space="0" w:color="auto"/>
                <w:bottom w:val="none" w:sz="0" w:space="0" w:color="auto"/>
                <w:right w:val="none" w:sz="0" w:space="0" w:color="auto"/>
              </w:divBdr>
            </w:div>
          </w:divsChild>
        </w:div>
        <w:div w:id="645478676">
          <w:marLeft w:val="0"/>
          <w:marRight w:val="0"/>
          <w:marTop w:val="0"/>
          <w:marBottom w:val="0"/>
          <w:divBdr>
            <w:top w:val="none" w:sz="0" w:space="0" w:color="auto"/>
            <w:left w:val="none" w:sz="0" w:space="0" w:color="auto"/>
            <w:bottom w:val="none" w:sz="0" w:space="0" w:color="auto"/>
            <w:right w:val="none" w:sz="0" w:space="0" w:color="auto"/>
          </w:divBdr>
        </w:div>
        <w:div w:id="1116294823">
          <w:marLeft w:val="0"/>
          <w:marRight w:val="0"/>
          <w:marTop w:val="0"/>
          <w:marBottom w:val="0"/>
          <w:divBdr>
            <w:top w:val="none" w:sz="0" w:space="0" w:color="auto"/>
            <w:left w:val="none" w:sz="0" w:space="0" w:color="auto"/>
            <w:bottom w:val="none" w:sz="0" w:space="0" w:color="auto"/>
            <w:right w:val="none" w:sz="0" w:space="0" w:color="auto"/>
          </w:divBdr>
        </w:div>
        <w:div w:id="1977951184">
          <w:marLeft w:val="0"/>
          <w:marRight w:val="0"/>
          <w:marTop w:val="0"/>
          <w:marBottom w:val="0"/>
          <w:divBdr>
            <w:top w:val="none" w:sz="0" w:space="0" w:color="auto"/>
            <w:left w:val="none" w:sz="0" w:space="0" w:color="auto"/>
            <w:bottom w:val="none" w:sz="0" w:space="0" w:color="auto"/>
            <w:right w:val="none" w:sz="0" w:space="0" w:color="auto"/>
          </w:divBdr>
        </w:div>
        <w:div w:id="6638217">
          <w:marLeft w:val="0"/>
          <w:marRight w:val="0"/>
          <w:marTop w:val="0"/>
          <w:marBottom w:val="0"/>
          <w:divBdr>
            <w:top w:val="none" w:sz="0" w:space="0" w:color="auto"/>
            <w:left w:val="none" w:sz="0" w:space="0" w:color="auto"/>
            <w:bottom w:val="none" w:sz="0" w:space="0" w:color="auto"/>
            <w:right w:val="none" w:sz="0" w:space="0" w:color="auto"/>
          </w:divBdr>
        </w:div>
        <w:div w:id="1989287168">
          <w:marLeft w:val="0"/>
          <w:marRight w:val="0"/>
          <w:marTop w:val="0"/>
          <w:marBottom w:val="0"/>
          <w:divBdr>
            <w:top w:val="none" w:sz="0" w:space="0" w:color="auto"/>
            <w:left w:val="none" w:sz="0" w:space="0" w:color="auto"/>
            <w:bottom w:val="none" w:sz="0" w:space="0" w:color="auto"/>
            <w:right w:val="none" w:sz="0" w:space="0" w:color="auto"/>
          </w:divBdr>
        </w:div>
        <w:div w:id="179861584">
          <w:marLeft w:val="0"/>
          <w:marRight w:val="0"/>
          <w:marTop w:val="0"/>
          <w:marBottom w:val="0"/>
          <w:divBdr>
            <w:top w:val="none" w:sz="0" w:space="0" w:color="auto"/>
            <w:left w:val="none" w:sz="0" w:space="0" w:color="auto"/>
            <w:bottom w:val="none" w:sz="0" w:space="0" w:color="auto"/>
            <w:right w:val="none" w:sz="0" w:space="0" w:color="auto"/>
          </w:divBdr>
        </w:div>
        <w:div w:id="1369642523">
          <w:marLeft w:val="0"/>
          <w:marRight w:val="0"/>
          <w:marTop w:val="0"/>
          <w:marBottom w:val="0"/>
          <w:divBdr>
            <w:top w:val="none" w:sz="0" w:space="0" w:color="auto"/>
            <w:left w:val="none" w:sz="0" w:space="0" w:color="auto"/>
            <w:bottom w:val="none" w:sz="0" w:space="0" w:color="auto"/>
            <w:right w:val="none" w:sz="0" w:space="0" w:color="auto"/>
          </w:divBdr>
        </w:div>
        <w:div w:id="228345500">
          <w:marLeft w:val="0"/>
          <w:marRight w:val="0"/>
          <w:marTop w:val="0"/>
          <w:marBottom w:val="0"/>
          <w:divBdr>
            <w:top w:val="none" w:sz="0" w:space="0" w:color="auto"/>
            <w:left w:val="none" w:sz="0" w:space="0" w:color="auto"/>
            <w:bottom w:val="none" w:sz="0" w:space="0" w:color="auto"/>
            <w:right w:val="none" w:sz="0" w:space="0" w:color="auto"/>
          </w:divBdr>
        </w:div>
        <w:div w:id="1649632020">
          <w:marLeft w:val="0"/>
          <w:marRight w:val="0"/>
          <w:marTop w:val="0"/>
          <w:marBottom w:val="0"/>
          <w:divBdr>
            <w:top w:val="none" w:sz="0" w:space="0" w:color="auto"/>
            <w:left w:val="none" w:sz="0" w:space="0" w:color="auto"/>
            <w:bottom w:val="none" w:sz="0" w:space="0" w:color="auto"/>
            <w:right w:val="none" w:sz="0" w:space="0" w:color="auto"/>
          </w:divBdr>
        </w:div>
        <w:div w:id="605309747">
          <w:marLeft w:val="0"/>
          <w:marRight w:val="0"/>
          <w:marTop w:val="0"/>
          <w:marBottom w:val="0"/>
          <w:divBdr>
            <w:top w:val="none" w:sz="0" w:space="0" w:color="auto"/>
            <w:left w:val="none" w:sz="0" w:space="0" w:color="auto"/>
            <w:bottom w:val="none" w:sz="0" w:space="0" w:color="auto"/>
            <w:right w:val="none" w:sz="0" w:space="0" w:color="auto"/>
          </w:divBdr>
        </w:div>
        <w:div w:id="1951666581">
          <w:marLeft w:val="0"/>
          <w:marRight w:val="0"/>
          <w:marTop w:val="0"/>
          <w:marBottom w:val="0"/>
          <w:divBdr>
            <w:top w:val="none" w:sz="0" w:space="0" w:color="auto"/>
            <w:left w:val="none" w:sz="0" w:space="0" w:color="auto"/>
            <w:bottom w:val="none" w:sz="0" w:space="0" w:color="auto"/>
            <w:right w:val="none" w:sz="0" w:space="0" w:color="auto"/>
          </w:divBdr>
        </w:div>
        <w:div w:id="504590445">
          <w:marLeft w:val="0"/>
          <w:marRight w:val="0"/>
          <w:marTop w:val="0"/>
          <w:marBottom w:val="0"/>
          <w:divBdr>
            <w:top w:val="none" w:sz="0" w:space="0" w:color="auto"/>
            <w:left w:val="none" w:sz="0" w:space="0" w:color="auto"/>
            <w:bottom w:val="none" w:sz="0" w:space="0" w:color="auto"/>
            <w:right w:val="none" w:sz="0" w:space="0" w:color="auto"/>
          </w:divBdr>
        </w:div>
      </w:divsChild>
    </w:div>
    <w:div w:id="1519583962">
      <w:bodyDiv w:val="1"/>
      <w:marLeft w:val="0"/>
      <w:marRight w:val="0"/>
      <w:marTop w:val="0"/>
      <w:marBottom w:val="0"/>
      <w:divBdr>
        <w:top w:val="none" w:sz="0" w:space="0" w:color="auto"/>
        <w:left w:val="none" w:sz="0" w:space="0" w:color="auto"/>
        <w:bottom w:val="none" w:sz="0" w:space="0" w:color="auto"/>
        <w:right w:val="none" w:sz="0" w:space="0" w:color="auto"/>
      </w:divBdr>
    </w:div>
    <w:div w:id="1528636699">
      <w:bodyDiv w:val="1"/>
      <w:marLeft w:val="0"/>
      <w:marRight w:val="0"/>
      <w:marTop w:val="0"/>
      <w:marBottom w:val="0"/>
      <w:divBdr>
        <w:top w:val="none" w:sz="0" w:space="0" w:color="auto"/>
        <w:left w:val="none" w:sz="0" w:space="0" w:color="auto"/>
        <w:bottom w:val="none" w:sz="0" w:space="0" w:color="auto"/>
        <w:right w:val="none" w:sz="0" w:space="0" w:color="auto"/>
      </w:divBdr>
    </w:div>
    <w:div w:id="19877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_dlc_DocId xmlns="5e6029f0-4cb2-4578-9dca-18ac3ce3eaca">CFPBCDO-2004683907-2128403</_dlc_DocId>
    <_dlc_DocIdUrl xmlns="5e6029f0-4cb2-4578-9dca-18ac3ce3eaca">
      <Url>https://bcfp365.sharepoint.com/sites/cdo/_layouts/15/DocIdRedir.aspx?ID=CFPBCDO-2004683907-2128403</Url>
      <Description>CFPBCDO-2004683907-2128403</Description>
    </_dlc_DocIdUrl>
    <SharedWithUsers xmlns="5e6029f0-4cb2-4578-9dca-18ac3ce3eaca">
      <UserInfo>
        <DisplayName>Kim, Sonna (CFPB)</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FCC479-13F6-44A9-9101-22A4D2D9A5D5}">
  <ds:schemaRefs>
    <ds:schemaRef ds:uri="Microsoft.SharePoint.Taxonomy.ContentTypeSync"/>
  </ds:schemaRefs>
</ds:datastoreItem>
</file>

<file path=customXml/itemProps2.xml><?xml version="1.0" encoding="utf-8"?>
<ds:datastoreItem xmlns:ds="http://schemas.openxmlformats.org/officeDocument/2006/customXml" ds:itemID="{33574273-E314-4FA8-B6B3-EF07FD675163}">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3.xml><?xml version="1.0" encoding="utf-8"?>
<ds:datastoreItem xmlns:ds="http://schemas.openxmlformats.org/officeDocument/2006/customXml" ds:itemID="{8ABE121E-99F8-4EE8-BE73-FE6F80F64316}">
  <ds:schemaRefs>
    <ds:schemaRef ds:uri="http://schemas.microsoft.com/sharepoint/v3/contenttype/forms"/>
  </ds:schemaRefs>
</ds:datastoreItem>
</file>

<file path=customXml/itemProps4.xml><?xml version="1.0" encoding="utf-8"?>
<ds:datastoreItem xmlns:ds="http://schemas.openxmlformats.org/officeDocument/2006/customXml" ds:itemID="{32C4024A-2FCF-4191-8DB6-A3B4F5E0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96A21F-CB38-4CC1-A53F-3D845BCDA2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May, Anthony (CFPB)</cp:lastModifiedBy>
  <cp:revision>2</cp:revision>
  <dcterms:created xsi:type="dcterms:W3CDTF">2021-06-25T19:26:00Z</dcterms:created>
  <dcterms:modified xsi:type="dcterms:W3CDTF">2021-06-25T19:26:00Z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7eb8ac5b-129e-4051-839a-86d37a1afc2c</vt:lpwstr>
  </property>
</Properties>
</file>