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6E56" w:rsidR="006C29A9" w:rsidP="006C29A9" w:rsidRDefault="006C29A9">
      <w:pPr>
        <w:spacing w:line="240" w:lineRule="auto"/>
        <w:jc w:val="center"/>
        <w:rPr>
          <w:i/>
        </w:rPr>
      </w:pPr>
    </w:p>
    <w:tbl>
      <w:tblPr>
        <w:tblpPr w:leftFromText="180" w:rightFromText="180" w:vertAnchor="text" w:tblpX="-72" w:tblpY="1"/>
        <w:tblOverlap w:val="never"/>
        <w:tblW w:w="10440" w:type="dxa"/>
        <w:tblLayout w:type="fixed"/>
        <w:tblLook w:val="0000" w:firstRow="0" w:lastRow="0" w:firstColumn="0" w:lastColumn="0" w:noHBand="0" w:noVBand="0"/>
      </w:tblPr>
      <w:tblGrid>
        <w:gridCol w:w="2850"/>
        <w:gridCol w:w="4110"/>
        <w:gridCol w:w="1587"/>
        <w:gridCol w:w="453"/>
        <w:gridCol w:w="648"/>
        <w:gridCol w:w="792"/>
      </w:tblGrid>
      <w:tr w:rsidR="006C29A9" w:rsidTr="00150BC3">
        <w:trPr>
          <w:trHeight w:val="1906"/>
        </w:trPr>
        <w:tc>
          <w:tcPr>
            <w:tcW w:w="2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0B77" w:rsidR="006C29A9" w:rsidP="00150BC3" w:rsidRDefault="006C29A9">
            <w:pPr>
              <w:pStyle w:val="Heading6"/>
              <w:spacing w:line="240" w:lineRule="auto"/>
              <w:ind w:firstLine="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</w:rPr>
              <w:t>SCHEDULE MEP</w:t>
            </w:r>
          </w:p>
          <w:p w:rsidRPr="00950B77" w:rsidR="006C29A9" w:rsidP="00150BC3" w:rsidRDefault="006C29A9">
            <w:pPr>
              <w:spacing w:before="60" w:line="240" w:lineRule="auto"/>
              <w:jc w:val="center"/>
              <w:rPr>
                <w:rStyle w:val="Headerlarge"/>
                <w:sz w:val="22"/>
              </w:rPr>
            </w:pPr>
            <w:r w:rsidRPr="00950B77">
              <w:rPr>
                <w:rStyle w:val="Headerlarge"/>
                <w:sz w:val="22"/>
              </w:rPr>
              <w:t>(Form 5500)</w:t>
            </w:r>
          </w:p>
          <w:p w:rsidR="006C29A9" w:rsidP="00150BC3" w:rsidRDefault="006C29A9">
            <w:pPr>
              <w:pStyle w:val="NormalSS"/>
              <w:spacing w:line="240" w:lineRule="auto"/>
              <w:ind w:firstLine="0"/>
              <w:jc w:val="center"/>
              <w:rPr>
                <w:rStyle w:val="Headersmall"/>
                <w:sz w:val="12"/>
              </w:rPr>
            </w:pPr>
          </w:p>
          <w:p w:rsidR="006C29A9" w:rsidP="00150BC3" w:rsidRDefault="006C29A9">
            <w:pPr>
              <w:pStyle w:val="NormalSS"/>
              <w:spacing w:line="240" w:lineRule="auto"/>
              <w:ind w:firstLine="0"/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Pr="00950B77" w:rsidR="006C29A9" w:rsidP="00150BC3" w:rsidRDefault="006C29A9">
            <w:pPr>
              <w:spacing w:line="240" w:lineRule="auto"/>
              <w:jc w:val="center"/>
              <w:rPr>
                <w:rStyle w:val="Headersmall"/>
                <w:sz w:val="12"/>
              </w:rPr>
            </w:pPr>
            <w:r w:rsidRPr="00950B77">
              <w:rPr>
                <w:rStyle w:val="Headersmall"/>
                <w:sz w:val="12"/>
              </w:rPr>
              <w:t>Internal Revenue Service</w:t>
            </w:r>
          </w:p>
          <w:p w:rsidRPr="00950B77" w:rsidR="006C29A9" w:rsidP="00150BC3" w:rsidRDefault="006C29A9">
            <w:pPr>
              <w:spacing w:line="240" w:lineRule="auto"/>
              <w:jc w:val="center"/>
              <w:rPr>
                <w:rStyle w:val="Headersmall"/>
              </w:rPr>
            </w:pPr>
          </w:p>
          <w:p w:rsidR="006C29A9" w:rsidP="00150BC3" w:rsidRDefault="006C29A9">
            <w:pPr>
              <w:pBdr>
                <w:top w:val="single" w:color="auto" w:sz="6" w:space="1"/>
                <w:bottom w:val="single" w:color="auto" w:sz="6" w:space="1"/>
              </w:pBdr>
              <w:spacing w:before="60" w:after="60" w:line="240" w:lineRule="auto"/>
              <w:jc w:val="center"/>
              <w:rPr>
                <w:rStyle w:val="Headersmall"/>
                <w:sz w:val="12"/>
              </w:rPr>
            </w:pPr>
            <w:r w:rsidRPr="00950B77">
              <w:rPr>
                <w:rStyle w:val="Headersmall"/>
                <w:sz w:val="12"/>
              </w:rPr>
              <w:t>Department of Labor</w:t>
            </w:r>
            <w:r w:rsidRPr="00950B77">
              <w:rPr>
                <w:rStyle w:val="Headersmall"/>
                <w:sz w:val="12"/>
              </w:rPr>
              <w:br/>
              <w:t>Employee B</w:t>
            </w:r>
            <w:r>
              <w:rPr>
                <w:rStyle w:val="Headersmall"/>
                <w:sz w:val="12"/>
              </w:rPr>
              <w:t>enefits Security Administration</w:t>
            </w:r>
          </w:p>
          <w:p w:rsidR="006C29A9" w:rsidP="00150BC3" w:rsidRDefault="006C29A9">
            <w:pPr>
              <w:pBdr>
                <w:top w:val="single" w:color="auto" w:sz="6" w:space="1"/>
                <w:bottom w:val="single" w:color="auto" w:sz="6" w:space="1"/>
              </w:pBdr>
              <w:spacing w:before="60" w:after="60" w:line="240" w:lineRule="auto"/>
              <w:rPr>
                <w:rStyle w:val="Headersmall"/>
                <w:sz w:val="12"/>
              </w:rPr>
            </w:pPr>
          </w:p>
          <w:p w:rsidR="006C29A9" w:rsidP="00150BC3" w:rsidRDefault="006C29A9">
            <w:pPr>
              <w:pBdr>
                <w:top w:val="single" w:color="auto" w:sz="6" w:space="1"/>
                <w:bottom w:val="single" w:color="auto" w:sz="6" w:space="1"/>
              </w:pBdr>
              <w:spacing w:before="60" w:after="60" w:line="240" w:lineRule="auto"/>
              <w:rPr>
                <w:rStyle w:val="Headersmall"/>
                <w:sz w:val="12"/>
              </w:rPr>
            </w:pPr>
          </w:p>
          <w:p w:rsidRPr="00950B77" w:rsidR="006C29A9" w:rsidP="00150BC3" w:rsidRDefault="006C29A9">
            <w:pPr>
              <w:pBdr>
                <w:top w:val="single" w:color="auto" w:sz="6" w:space="1"/>
                <w:bottom w:val="single" w:color="auto" w:sz="6" w:space="1"/>
              </w:pBdr>
              <w:spacing w:before="60" w:after="60" w:line="240" w:lineRule="auto"/>
              <w:rPr>
                <w:rStyle w:val="Headersmall"/>
                <w:sz w:val="12"/>
              </w:rPr>
            </w:pPr>
          </w:p>
        </w:tc>
        <w:tc>
          <w:tcPr>
            <w:tcW w:w="5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0B77" w:rsidR="006C29A9" w:rsidP="00150BC3" w:rsidRDefault="006C29A9">
            <w:pPr>
              <w:pStyle w:val="BodyText2"/>
              <w:keepNext w:val="0"/>
              <w:spacing w:before="60" w:line="240" w:lineRule="auto"/>
              <w:jc w:val="center"/>
              <w:rPr>
                <w:rStyle w:val="Headerlarge"/>
                <w:i w:val="0"/>
                <w:iCs w:val="0"/>
                <w:sz w:val="26"/>
              </w:rPr>
            </w:pPr>
            <w:r>
              <w:rPr>
                <w:rStyle w:val="Headerlarge"/>
                <w:i w:val="0"/>
                <w:sz w:val="26"/>
              </w:rPr>
              <w:t>MULTIPLE-</w:t>
            </w:r>
            <w:r w:rsidRPr="00950B77">
              <w:rPr>
                <w:rStyle w:val="Headerlarge"/>
                <w:i w:val="0"/>
                <w:sz w:val="26"/>
              </w:rPr>
              <w:t xml:space="preserve">EMPLOYER </w:t>
            </w:r>
            <w:r w:rsidRPr="004B5DE6">
              <w:rPr>
                <w:rStyle w:val="Headerlarge"/>
                <w:i w:val="0"/>
                <w:sz w:val="26"/>
              </w:rPr>
              <w:t>RE</w:t>
            </w:r>
            <w:r w:rsidRPr="00E14312">
              <w:rPr>
                <w:rStyle w:val="Headerlarge"/>
                <w:i w:val="0"/>
                <w:sz w:val="26"/>
              </w:rPr>
              <w:t>TIREMENT</w:t>
            </w:r>
          </w:p>
          <w:p w:rsidRPr="00950B77" w:rsidR="006C29A9" w:rsidP="00150BC3" w:rsidRDefault="006C29A9">
            <w:pPr>
              <w:pStyle w:val="BodyText2"/>
              <w:keepNext w:val="0"/>
              <w:spacing w:before="60" w:line="240" w:lineRule="auto"/>
              <w:jc w:val="center"/>
              <w:rPr>
                <w:rStyle w:val="Headerlarge"/>
                <w:i w:val="0"/>
                <w:sz w:val="26"/>
              </w:rPr>
            </w:pPr>
            <w:r w:rsidRPr="00950B77">
              <w:rPr>
                <w:rStyle w:val="Headerlarge"/>
                <w:i w:val="0"/>
                <w:sz w:val="26"/>
              </w:rPr>
              <w:t>PLAN</w:t>
            </w:r>
            <w:r w:rsidRPr="00950B77" w:rsidDel="00C85099">
              <w:rPr>
                <w:rStyle w:val="Headerlarge"/>
                <w:i w:val="0"/>
                <w:sz w:val="26"/>
              </w:rPr>
              <w:t xml:space="preserve"> INFORMATION</w:t>
            </w:r>
          </w:p>
          <w:p w:rsidRPr="00950B77" w:rsidR="006C29A9" w:rsidP="00150BC3" w:rsidRDefault="006C29A9">
            <w:pPr>
              <w:pStyle w:val="BodyText"/>
              <w:spacing w:before="60" w:line="240" w:lineRule="auto"/>
              <w:jc w:val="center"/>
              <w:rPr>
                <w:rStyle w:val="Headermedium"/>
                <w:b/>
                <w:bCs/>
                <w:iCs/>
              </w:rPr>
            </w:pPr>
          </w:p>
          <w:p w:rsidRPr="00950B77" w:rsidR="006C29A9" w:rsidP="00150BC3" w:rsidRDefault="006C29A9">
            <w:pPr>
              <w:pStyle w:val="BodyText"/>
              <w:spacing w:before="60" w:line="240" w:lineRule="auto"/>
              <w:jc w:val="center"/>
              <w:rPr>
                <w:rStyle w:val="Headermedium"/>
                <w:b/>
                <w:bCs/>
              </w:rPr>
            </w:pPr>
            <w:r w:rsidRPr="00950B77">
              <w:rPr>
                <w:rStyle w:val="Headermedium"/>
              </w:rPr>
              <w:t>This schedule is required to be filed under section 104 of the</w:t>
            </w:r>
            <w:r w:rsidRPr="00950B77">
              <w:rPr>
                <w:rStyle w:val="Headermedium"/>
              </w:rPr>
              <w:br/>
              <w:t>Employee Retirement Income Security Act of 1974 (ERISA)</w:t>
            </w:r>
            <w:r>
              <w:rPr>
                <w:rStyle w:val="Headermedium"/>
              </w:rPr>
              <w:t xml:space="preserve"> and</w:t>
            </w:r>
          </w:p>
          <w:p w:rsidRPr="00950B77" w:rsidR="006C29A9" w:rsidP="00150BC3" w:rsidRDefault="006C29A9">
            <w:pPr>
              <w:pStyle w:val="BodyText"/>
              <w:spacing w:before="60" w:line="240" w:lineRule="auto"/>
              <w:jc w:val="center"/>
              <w:rPr>
                <w:rStyle w:val="Headermedium"/>
                <w:b/>
                <w:bCs/>
              </w:rPr>
            </w:pPr>
            <w:r>
              <w:rPr>
                <w:rFonts w:ascii="Arial" w:hAnsi="Arial"/>
                <w:sz w:val="16"/>
              </w:rPr>
              <w:t>S</w:t>
            </w:r>
            <w:r w:rsidRPr="00C62693">
              <w:rPr>
                <w:rFonts w:ascii="Arial" w:hAnsi="Arial"/>
                <w:sz w:val="16"/>
              </w:rPr>
              <w:t>ection 6058(a) of the Internal Revenue Code (the Code)</w:t>
            </w:r>
          </w:p>
          <w:p w:rsidRPr="00950B77" w:rsidR="006C29A9" w:rsidP="00150BC3" w:rsidRDefault="006C29A9">
            <w:pPr>
              <w:pStyle w:val="BodyText"/>
              <w:spacing w:before="60" w:line="240" w:lineRule="auto"/>
              <w:jc w:val="center"/>
              <w:rPr>
                <w:rStyle w:val="Headermedium"/>
                <w:b/>
                <w:bCs/>
              </w:rPr>
            </w:pPr>
          </w:p>
          <w:p w:rsidRPr="00950B77" w:rsidR="006C29A9" w:rsidP="00150BC3" w:rsidRDefault="006C29A9">
            <w:pPr>
              <w:spacing w:before="120" w:line="240" w:lineRule="auto"/>
              <w:ind w:left="-18" w:right="-18"/>
              <w:jc w:val="center"/>
              <w:rPr>
                <w:rStyle w:val="Headermedium"/>
                <w:b w:val="0"/>
                <w:bCs w:val="0"/>
              </w:rPr>
            </w:pPr>
            <w:r w:rsidRPr="00950B77">
              <w:rPr>
                <w:rStyle w:val="Headermedium"/>
              </w:rPr>
              <w:t>File as an attachment to Form 5500.</w:t>
            </w:r>
          </w:p>
          <w:p w:rsidRPr="00950B77" w:rsidR="006C29A9" w:rsidP="00150BC3" w:rsidRDefault="006C29A9">
            <w:pPr>
              <w:spacing w:before="120" w:line="240" w:lineRule="auto"/>
              <w:jc w:val="center"/>
              <w:rPr>
                <w:rStyle w:val="Formtext"/>
                <w:b/>
                <w:bCs/>
              </w:rPr>
            </w:pPr>
            <w:r w:rsidRPr="00950B77">
              <w:rPr>
                <w:rStyle w:val="Headermedium"/>
                <w:rFonts w:ascii="Webdings" w:hAnsi="Webdings" w:eastAsia="Webdings" w:cs="Webdings"/>
                <w:sz w:val="20"/>
              </w:rPr>
              <w:t></w:t>
            </w:r>
            <w:r w:rsidRPr="00950B77">
              <w:rPr>
                <w:rStyle w:val="Headermedium"/>
              </w:rPr>
              <w:t xml:space="preserve"> 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91740" w:rsidR="006C29A9" w:rsidP="00150BC3" w:rsidRDefault="006C29A9">
            <w:pPr>
              <w:spacing w:before="60" w:line="240" w:lineRule="auto"/>
              <w:jc w:val="right"/>
              <w:rPr>
                <w:rStyle w:val="Headersmall"/>
              </w:rPr>
            </w:pPr>
          </w:p>
          <w:p w:rsidRPr="00E91740" w:rsidR="006C29A9" w:rsidP="00150BC3" w:rsidRDefault="006C29A9">
            <w:pPr>
              <w:spacing w:before="60" w:line="240" w:lineRule="auto"/>
              <w:jc w:val="center"/>
              <w:rPr>
                <w:rStyle w:val="Headersmall"/>
              </w:rPr>
            </w:pPr>
            <w:r w:rsidRPr="00E91740">
              <w:rPr>
                <w:rStyle w:val="Headersmall"/>
              </w:rPr>
              <w:t>OMB Nos. 1210-XXXX</w:t>
            </w:r>
          </w:p>
          <w:p w:rsidRPr="00E91740" w:rsidR="006C29A9" w:rsidP="00150BC3" w:rsidRDefault="006C29A9">
            <w:pPr>
              <w:spacing w:before="60" w:line="240" w:lineRule="auto"/>
              <w:jc w:val="center"/>
              <w:rPr>
                <w:rStyle w:val="Headersmall"/>
              </w:rPr>
            </w:pPr>
            <w:r w:rsidRPr="00E91740">
              <w:rPr>
                <w:rFonts w:ascii="Arial" w:hAnsi="Arial"/>
                <w:sz w:val="14"/>
              </w:rPr>
              <w:t xml:space="preserve">                  1210-XXXX</w:t>
            </w:r>
            <w:r w:rsidRPr="00E91740">
              <w:rPr>
                <w:rFonts w:ascii="Arial" w:hAnsi="Arial"/>
                <w:sz w:val="14"/>
                <w:highlight w:val="yellow"/>
              </w:rPr>
              <w:t xml:space="preserve"> </w:t>
            </w:r>
          </w:p>
          <w:p w:rsidRPr="00E91740" w:rsidR="006C29A9" w:rsidP="00150BC3" w:rsidRDefault="006C29A9">
            <w:pPr>
              <w:pBdr>
                <w:top w:val="single" w:color="auto" w:sz="6" w:space="1"/>
                <w:bottom w:val="single" w:color="auto" w:sz="6" w:space="1"/>
              </w:pBdr>
              <w:spacing w:before="120" w:after="120" w:line="240" w:lineRule="auto"/>
              <w:jc w:val="center"/>
              <w:rPr>
                <w:rStyle w:val="Headerlarge"/>
                <w:szCs w:val="20"/>
              </w:rPr>
            </w:pPr>
            <w:r w:rsidRPr="00E91740">
              <w:rPr>
                <w:rStyle w:val="Headerlarge"/>
                <w:sz w:val="16"/>
              </w:rPr>
              <w:br/>
            </w:r>
            <w:r w:rsidRPr="00E91740">
              <w:rPr>
                <w:rStyle w:val="Headerlarge"/>
                <w:sz w:val="26"/>
              </w:rPr>
              <w:t>202</w:t>
            </w:r>
            <w:r w:rsidRPr="00E91740">
              <w:rPr>
                <w:rStyle w:val="Headerlarge"/>
                <w:sz w:val="26"/>
              </w:rPr>
              <w:br/>
            </w:r>
          </w:p>
          <w:p w:rsidR="006C29A9" w:rsidP="00150BC3" w:rsidRDefault="006C29A9">
            <w:pPr>
              <w:spacing w:line="240" w:lineRule="auto"/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:rsidR="006C29A9" w:rsidTr="00150BC3">
        <w:trPr>
          <w:cantSplit/>
          <w:trHeight w:val="407"/>
        </w:trPr>
        <w:tc>
          <w:tcPr>
            <w:tcW w:w="104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C29A9" w:rsidP="00150BC3" w:rsidRDefault="006C29A9">
            <w:pPr>
              <w:pStyle w:val="Heading1"/>
              <w:keepNext w:val="0"/>
              <w:spacing w:line="240" w:lineRule="auto"/>
              <w:rPr>
                <w:rStyle w:val="Headermedium"/>
                <w:b/>
                <w:bCs/>
                <w:u w:val="none"/>
              </w:rPr>
            </w:pPr>
            <w:r>
              <w:rPr>
                <w:rStyle w:val="Headermedium"/>
              </w:rPr>
              <w:t>For calendar plan year 202X or fiscal plan year beginning</w:t>
            </w:r>
            <w:r>
              <w:rPr>
                <w:rStyle w:val="Formtext"/>
              </w:rPr>
              <w:t xml:space="preserve">                                                        </w:t>
            </w:r>
            <w:r>
              <w:rPr>
                <w:rStyle w:val="Headermedium"/>
              </w:rPr>
              <w:t xml:space="preserve">              and ending                                                       </w:t>
            </w:r>
          </w:p>
        </w:tc>
      </w:tr>
      <w:tr w:rsidR="006C29A9" w:rsidTr="00150BC3">
        <w:trPr>
          <w:cantSplit/>
          <w:trHeight w:val="503"/>
        </w:trPr>
        <w:tc>
          <w:tcPr>
            <w:tcW w:w="69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29A9" w:rsidP="00150BC3" w:rsidRDefault="006C29A9">
            <w:pPr>
              <w:pStyle w:val="BodyText1"/>
              <w:tabs>
                <w:tab w:val="left" w:pos="2685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  <w:r>
              <w:rPr>
                <w:rStyle w:val="Formtext"/>
              </w:rPr>
              <w:tab/>
            </w: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color w:val="FFFFFF"/>
              </w:rPr>
              <w:t>ABCDEBCDEFGHI ABCDEFGHI ABCDE</w:t>
            </w: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color w:val="FFFFFF"/>
              </w:rPr>
              <w:t xml:space="preserve">FGHI </w:t>
            </w: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rFonts w:ascii="Webdings" w:hAnsi="Webdings" w:eastAsia="Webdings" w:cs="Webdings"/>
                <w:sz w:val="24"/>
              </w:rPr>
              <w:t>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color w:val="FFFFFF"/>
              </w:rPr>
              <w:t>001</w:t>
            </w:r>
          </w:p>
        </w:tc>
      </w:tr>
      <w:tr w:rsidR="006C29A9" w:rsidTr="00150BC3">
        <w:trPr>
          <w:cantSplit/>
          <w:trHeight w:val="70"/>
        </w:trPr>
        <w:tc>
          <w:tcPr>
            <w:tcW w:w="6960" w:type="dxa"/>
            <w:gridSpan w:val="2"/>
            <w:vMerge/>
            <w:vAlign w:val="bottom"/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6C29A9" w:rsidTr="00150BC3">
        <w:trPr>
          <w:cantSplit/>
          <w:trHeight w:val="675"/>
        </w:trPr>
        <w:tc>
          <w:tcPr>
            <w:tcW w:w="696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administrator’s name as shown on line 2a of Form 5500</w:t>
            </w:r>
            <w:r>
              <w:rPr>
                <w:rStyle w:val="Formtext"/>
              </w:rPr>
              <w:br/>
            </w:r>
            <w:r>
              <w:rPr>
                <w:rStyle w:val="Content"/>
                <w:color w:val="FFFFFF"/>
              </w:rPr>
              <w:t>ABCDEFGHI CDEFGHI ABCDEFGHI ABCDE</w:t>
            </w: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color w:val="FFFFFF"/>
              </w:rPr>
              <w:t xml:space="preserve">FGHI ABCDEFGHI 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Formtext"/>
              </w:rPr>
              <w:t>EIN</w:t>
            </w:r>
            <w:r>
              <w:rPr>
                <w:rStyle w:val="Formtext"/>
              </w:rPr>
              <w:br/>
            </w:r>
            <w:r>
              <w:rPr>
                <w:rStyle w:val="Content"/>
                <w:color w:val="FFFFFF"/>
              </w:rPr>
              <w:t>012345678</w:t>
            </w:r>
          </w:p>
        </w:tc>
      </w:tr>
      <w:tr w:rsidR="006C29A9" w:rsidTr="00150BC3">
        <w:trPr>
          <w:cantSplit/>
          <w:trHeight w:val="80"/>
        </w:trPr>
        <w:tc>
          <w:tcPr>
            <w:tcW w:w="10440" w:type="dxa"/>
            <w:gridSpan w:val="6"/>
            <w:tcBorders>
              <w:bottom w:val="single" w:color="auto" w:sz="4" w:space="0"/>
            </w:tcBorders>
            <w:vAlign w:val="bottom"/>
          </w:tcPr>
          <w:tbl>
            <w:tblPr>
              <w:tblpPr w:leftFromText="187" w:rightFromText="187" w:vertAnchor="text" w:tblpX="14" w:tblpY="1"/>
              <w:tblOverlap w:val="never"/>
              <w:tblW w:w="10615" w:type="dxa"/>
              <w:tblLayout w:type="fixed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9786"/>
            </w:tblGrid>
            <w:tr w:rsidRPr="0085364F" w:rsidR="006C29A9" w:rsidTr="00150BC3">
              <w:trPr>
                <w:cantSplit/>
              </w:trPr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-108"/>
                    <w:jc w:val="center"/>
                    <w:rPr>
                      <w:rStyle w:val="Formtext"/>
                      <w:sz w:val="20"/>
                      <w:szCs w:val="20"/>
                    </w:rPr>
                  </w:pPr>
                  <w:r>
                    <w:rPr>
                      <w:rStyle w:val="Headerlarge"/>
                      <w:rFonts w:cs="Arial"/>
                      <w:szCs w:val="20"/>
                    </w:rPr>
                    <w:t>Part I</w:t>
                  </w:r>
                </w:p>
              </w:tc>
              <w:tc>
                <w:tcPr>
                  <w:tcW w:w="97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72"/>
                    <w:rPr>
                      <w:rStyle w:val="Formtext"/>
                      <w:sz w:val="20"/>
                      <w:szCs w:val="20"/>
                    </w:rPr>
                  </w:pPr>
                  <w:r>
                    <w:rPr>
                      <w:rStyle w:val="Headerlarge"/>
                      <w:rFonts w:cs="Arial"/>
                      <w:szCs w:val="20"/>
                    </w:rPr>
                    <w:t>Type of Multiple-Employer Pension Plan</w:t>
                  </w:r>
                  <w:r w:rsidRPr="0085364F">
                    <w:rPr>
                      <w:rStyle w:val="Headerlarge"/>
                      <w:rFonts w:cs="Arial"/>
                      <w:szCs w:val="20"/>
                    </w:rPr>
                    <w:t xml:space="preserve">.  </w:t>
                  </w:r>
                  <w:r>
                    <w:rPr>
                      <w:rStyle w:val="Headerlarge"/>
                      <w:rFonts w:cs="Arial"/>
                      <w:szCs w:val="20"/>
                    </w:rPr>
                    <w:t>All multiple-employer pension plans must complete.</w:t>
                  </w:r>
                </w:p>
              </w:tc>
            </w:tr>
          </w:tbl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rFonts w:cs="Arial"/>
              </w:rPr>
            </w:pPr>
          </w:p>
          <w:p w:rsidRPr="00315391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rFonts w:cs="Arial"/>
                <w:b w:val="0"/>
              </w:rPr>
            </w:pPr>
            <w:r w:rsidRPr="00315391">
              <w:rPr>
                <w:rStyle w:val="Headerlarge"/>
                <w:rFonts w:cs="Arial"/>
              </w:rPr>
              <w:t>Line 1 Check the appropriate box to indicate type of multiple</w:t>
            </w:r>
            <w:r>
              <w:rPr>
                <w:rStyle w:val="Headerlarge"/>
                <w:rFonts w:cs="Arial"/>
              </w:rPr>
              <w:t>-</w:t>
            </w:r>
            <w:r w:rsidRPr="00315391">
              <w:rPr>
                <w:rStyle w:val="Headerlarge"/>
                <w:rFonts w:cs="Arial"/>
              </w:rPr>
              <w:t xml:space="preserve">employer </w:t>
            </w:r>
            <w:r>
              <w:rPr>
                <w:rStyle w:val="Headerlarge"/>
                <w:rFonts w:cs="Arial"/>
              </w:rPr>
              <w:t xml:space="preserve">pension </w:t>
            </w:r>
            <w:r w:rsidRPr="00315391">
              <w:rPr>
                <w:rStyle w:val="Headerlarge"/>
                <w:rFonts w:cs="Arial"/>
              </w:rPr>
              <w:t>plan. (See Instructions)</w:t>
            </w:r>
          </w:p>
          <w:p w:rsidRPr="00EE20E9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720"/>
              <w:rPr>
                <w:rStyle w:val="Formtext"/>
                <w:sz w:val="18"/>
                <w:szCs w:val="18"/>
              </w:rPr>
            </w:pPr>
            <w:r w:rsidRPr="00EE20E9">
              <w:rPr>
                <w:rStyle w:val="Formtext"/>
                <w:b/>
                <w:sz w:val="18"/>
                <w:szCs w:val="18"/>
              </w:rPr>
              <w:t>a</w:t>
            </w:r>
            <w:r w:rsidRPr="00EE20E9">
              <w:rPr>
                <w:rStyle w:val="Formtext"/>
                <w:sz w:val="18"/>
                <w:szCs w:val="18"/>
              </w:rPr>
              <w:t xml:space="preserve"> []</w:t>
            </w:r>
            <w:r w:rsidRPr="00EE20E9" w:rsidDel="00793F03">
              <w:rPr>
                <w:rStyle w:val="Formtext"/>
                <w:sz w:val="18"/>
                <w:szCs w:val="18"/>
              </w:rPr>
              <w:t xml:space="preserve"> </w:t>
            </w:r>
            <w:r w:rsidRPr="00EE20E9">
              <w:rPr>
                <w:rStyle w:val="Formtext"/>
                <w:sz w:val="18"/>
                <w:szCs w:val="18"/>
              </w:rPr>
              <w:t>association retirement plan (See 29 CFR 2510.3-55) (Complete Part II)</w:t>
            </w:r>
          </w:p>
          <w:p w:rsidRPr="00EE20E9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720"/>
              <w:rPr>
                <w:rStyle w:val="Formtext"/>
                <w:sz w:val="18"/>
                <w:szCs w:val="18"/>
              </w:rPr>
            </w:pPr>
            <w:r w:rsidRPr="00EE20E9">
              <w:rPr>
                <w:rStyle w:val="Formtext"/>
                <w:sz w:val="18"/>
                <w:szCs w:val="18"/>
              </w:rPr>
              <w:t>b [] professional employer organization (PEO) plan (See 29 CFR 29 CFR 2510.3-55) (Complete Part II)</w:t>
            </w:r>
          </w:p>
          <w:p w:rsidRPr="00EE20E9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720"/>
              <w:rPr>
                <w:rStyle w:val="Formtext"/>
                <w:sz w:val="18"/>
                <w:szCs w:val="18"/>
              </w:rPr>
            </w:pPr>
            <w:r w:rsidRPr="00EE20E9">
              <w:rPr>
                <w:rStyle w:val="Formtext"/>
                <w:b/>
                <w:sz w:val="18"/>
                <w:szCs w:val="18"/>
              </w:rPr>
              <w:t xml:space="preserve">c </w:t>
            </w:r>
            <w:r w:rsidRPr="00EE20E9">
              <w:rPr>
                <w:rStyle w:val="Formtext"/>
                <w:sz w:val="18"/>
                <w:szCs w:val="18"/>
              </w:rPr>
              <w:t>[] pooled employer plan (PEP)  (See 29 CFR 2510.3-</w:t>
            </w:r>
            <w:r>
              <w:rPr>
                <w:rStyle w:val="Formtext"/>
                <w:sz w:val="18"/>
                <w:szCs w:val="18"/>
              </w:rPr>
              <w:t>44</w:t>
            </w:r>
            <w:r w:rsidRPr="00EE20E9">
              <w:rPr>
                <w:rStyle w:val="Formtext"/>
                <w:sz w:val="18"/>
                <w:szCs w:val="18"/>
              </w:rPr>
              <w:t>) (Complete Parts II and III)</w:t>
            </w:r>
          </w:p>
          <w:p w:rsidRPr="00EE20E9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ind w:left="720"/>
              <w:rPr>
                <w:rStyle w:val="Formtext"/>
                <w:sz w:val="18"/>
                <w:szCs w:val="18"/>
              </w:rPr>
            </w:pPr>
            <w:r w:rsidRPr="00EE20E9">
              <w:rPr>
                <w:rStyle w:val="Formtext"/>
                <w:b/>
                <w:sz w:val="18"/>
                <w:szCs w:val="18"/>
              </w:rPr>
              <w:t>d</w:t>
            </w:r>
            <w:r w:rsidRPr="00EE20E9">
              <w:rPr>
                <w:rStyle w:val="Formtext"/>
                <w:sz w:val="18"/>
                <w:szCs w:val="18"/>
              </w:rPr>
              <w:t xml:space="preserve"> [] other multiple</w:t>
            </w:r>
            <w:r>
              <w:rPr>
                <w:rStyle w:val="Formtext"/>
                <w:sz w:val="18"/>
                <w:szCs w:val="18"/>
              </w:rPr>
              <w:t>-</w:t>
            </w:r>
            <w:r w:rsidRPr="00EE20E9">
              <w:rPr>
                <w:rStyle w:val="Formtext"/>
                <w:sz w:val="18"/>
                <w:szCs w:val="18"/>
              </w:rPr>
              <w:t xml:space="preserve">employer </w:t>
            </w:r>
            <w:r>
              <w:rPr>
                <w:rStyle w:val="Formtext"/>
                <w:sz w:val="18"/>
                <w:szCs w:val="18"/>
              </w:rPr>
              <w:t xml:space="preserve">pension </w:t>
            </w:r>
            <w:r w:rsidRPr="00EE20E9">
              <w:rPr>
                <w:rStyle w:val="Formtext"/>
                <w:sz w:val="18"/>
                <w:szCs w:val="18"/>
              </w:rPr>
              <w:t>plan (Describe)</w:t>
            </w:r>
            <w:r>
              <w:rPr>
                <w:rStyle w:val="Formtext"/>
                <w:sz w:val="18"/>
                <w:szCs w:val="18"/>
              </w:rPr>
              <w:t xml:space="preserve">_______________________________ </w:t>
            </w:r>
            <w:r w:rsidRPr="00EE20E9">
              <w:rPr>
                <w:rStyle w:val="Formtext"/>
                <w:sz w:val="18"/>
                <w:szCs w:val="18"/>
              </w:rPr>
              <w:t xml:space="preserve"> (Complete Part II)</w:t>
            </w: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  <w:sz w:val="18"/>
                <w:szCs w:val="18"/>
              </w:rPr>
            </w:pPr>
          </w:p>
          <w:p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6C29A9" w:rsidTr="00150BC3">
        <w:trPr>
          <w:cantSplit/>
          <w:trHeight w:val="900"/>
        </w:trPr>
        <w:tc>
          <w:tcPr>
            <w:tcW w:w="1044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tbl>
            <w:tblPr>
              <w:tblpPr w:leftFromText="187" w:rightFromText="187" w:vertAnchor="text" w:tblpX="14" w:tblpY="1"/>
              <w:tblOverlap w:val="never"/>
              <w:tblW w:w="10615" w:type="dxa"/>
              <w:tblLayout w:type="fixed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9786"/>
            </w:tblGrid>
            <w:tr w:rsidRPr="0085364F" w:rsidR="006C29A9" w:rsidTr="00150BC3">
              <w:trPr>
                <w:cantSplit/>
              </w:trPr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-108"/>
                    <w:jc w:val="center"/>
                    <w:rPr>
                      <w:rStyle w:val="Formtext"/>
                      <w:sz w:val="20"/>
                      <w:szCs w:val="20"/>
                    </w:rPr>
                  </w:pPr>
                  <w:r w:rsidRPr="0085364F">
                    <w:rPr>
                      <w:rStyle w:val="Headerlarge"/>
                      <w:rFonts w:cs="Arial"/>
                      <w:szCs w:val="20"/>
                    </w:rPr>
                    <w:t>Part II</w:t>
                  </w:r>
                </w:p>
              </w:tc>
              <w:tc>
                <w:tcPr>
                  <w:tcW w:w="9786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72"/>
                    <w:rPr>
                      <w:rStyle w:val="Formtext"/>
                      <w:sz w:val="20"/>
                      <w:szCs w:val="20"/>
                    </w:rPr>
                  </w:pPr>
                  <w:r w:rsidRPr="0085364F">
                    <w:rPr>
                      <w:rStyle w:val="Headerlarge"/>
                      <w:rFonts w:cs="Arial"/>
                      <w:szCs w:val="20"/>
                    </w:rPr>
                    <w:t xml:space="preserve">Participating Employer Information.  </w:t>
                  </w:r>
                </w:p>
              </w:tc>
            </w:tr>
            <w:tr w:rsidRPr="0085364F" w:rsidR="006C29A9" w:rsidTr="00150BC3">
              <w:trPr>
                <w:cantSplit/>
              </w:trPr>
              <w:tc>
                <w:tcPr>
                  <w:tcW w:w="10615" w:type="dxa"/>
                  <w:gridSpan w:val="2"/>
                  <w:tcBorders>
                    <w:top w:val="single" w:color="auto" w:sz="4" w:space="0"/>
                    <w:bottom w:val="single" w:color="auto" w:sz="12" w:space="0"/>
                  </w:tcBorders>
                  <w:vAlign w:val="center"/>
                </w:tcPr>
                <w:p w:rsidRPr="00EE20E9" w:rsidR="006C29A9" w:rsidP="00150BC3" w:rsidRDefault="006C29A9">
                  <w:pPr>
                    <w:spacing w:line="240" w:lineRule="auto"/>
                    <w:ind w:left="187" w:right="168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  <w:r>
                    <w:rPr>
                      <w:rStyle w:val="Formtext"/>
                      <w:sz w:val="18"/>
                      <w:szCs w:val="18"/>
                    </w:rPr>
                    <w:t>All multiple-employer pension plans that are subject to section 210(a) of ERISA (see instructions</w:t>
                  </w:r>
                  <w:r w:rsidRPr="00EE20E9">
                    <w:rPr>
                      <w:rStyle w:val="Formtext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Formtext"/>
                      <w:sz w:val="18"/>
                      <w:szCs w:val="18"/>
                    </w:rPr>
                    <w:t xml:space="preserve">for </w:t>
                  </w:r>
                  <w:r w:rsidRPr="00EE20E9">
                    <w:rPr>
                      <w:rStyle w:val="Formtext"/>
                      <w:sz w:val="18"/>
                      <w:szCs w:val="18"/>
                    </w:rPr>
                    <w:t>filing the Form 5500</w:t>
                  </w:r>
                  <w:r>
                    <w:rPr>
                      <w:rStyle w:val="Formtext"/>
                      <w:sz w:val="18"/>
                      <w:szCs w:val="18"/>
                    </w:rPr>
                    <w:t xml:space="preserve">) must complete </w:t>
                  </w:r>
                  <w:r w:rsidRPr="00EE20E9">
                    <w:rPr>
                      <w:rFonts w:ascii="Arial" w:hAnsi="Arial" w:cs="Arial"/>
                      <w:sz w:val="18"/>
                      <w:szCs w:val="18"/>
                    </w:rPr>
                    <w:t>Part 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in addition to Part I, in accordance with the instructions, to report the information for each employer participating in the MEP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.  </w:t>
                  </w: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Line 2 Participating Employer Information.  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>Complete as many entries as needed to list the required information for each participating employer that is not an individual person (See instructions).</w:t>
                  </w: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10414" w:type="dxa"/>
                    <w:tblInd w:w="1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64"/>
                    <w:gridCol w:w="1350"/>
                    <w:gridCol w:w="2790"/>
                    <w:gridCol w:w="3510"/>
                  </w:tblGrid>
                  <w:tr w:rsidR="006C29A9" w:rsidTr="00150BC3">
                    <w:trPr>
                      <w:trHeight w:val="320"/>
                    </w:trPr>
                    <w:tc>
                      <w:tcPr>
                        <w:tcW w:w="2764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2a. </w:t>
                        </w:r>
                        <w:r w:rsidRPr="005B5A47"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 of Participating Employer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 w:rsidRPr="005B5A47"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2b.</w:t>
                        </w: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 EIN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2c. Percentage of Total Contributions for the Plan Year</w:t>
                        </w: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1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2d. Aggregate Account Balances Attributable to Participating Employer</w:t>
                        </w: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C29A9" w:rsidTr="00150BC3">
                    <w:trPr>
                      <w:trHeight w:val="320"/>
                    </w:trPr>
                    <w:tc>
                      <w:tcPr>
                        <w:tcW w:w="2764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2a. </w:t>
                        </w:r>
                        <w:r w:rsidRPr="005B5A47"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Name</w:t>
                        </w: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 of Participating Employer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 w:rsidRPr="005B5A47"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2b.</w:t>
                        </w: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 xml:space="preserve"> EIN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2c. Percentage of Total Contributions for the Plan Year</w:t>
                        </w: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10" w:type="dxa"/>
                      </w:tcPr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Headerlarge"/>
                            <w:rFonts w:cs="Arial"/>
                            <w:sz w:val="18"/>
                            <w:szCs w:val="18"/>
                          </w:rPr>
                          <w:t>2d. Aggregate Account Balances Attributable to Participating Employer</w:t>
                        </w:r>
                      </w:p>
                      <w:p w:rsidR="006C29A9" w:rsidP="00150BC3" w:rsidRDefault="006C29A9">
                        <w:pPr>
                          <w:framePr w:hSpace="180" w:wrap="around" w:hAnchor="text" w:vAnchor="text" w:x="-72" w:y="1"/>
                          <w:suppressOverlap/>
                          <w:jc w:val="center"/>
                          <w:rPr>
                            <w:rStyle w:val="Headerlarge"/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sz w:val="18"/>
                      <w:szCs w:val="18"/>
                    </w:rPr>
                  </w:pP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>CAUTION  Do not individually list information for working owners (see instructions and 29 CFR 2510.3-55(d)(2))</w:t>
                  </w: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 or other individuals who are participants or beneficiaries in the plan or arrangement that are no longer associated with a particular participating employer or participating employer plan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.  </w:t>
                  </w: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>(See instructions).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  Providing identifying information for individuals may result in rejection of this filing.  If there are any such individuals in the plan, answer “Yes” to </w:t>
                  </w: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>line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>2e</w:t>
                  </w:r>
                  <w:r w:rsidRPr="00EE20E9"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 and provide the total information for all such individuals, without providing names or other identifying information.</w:t>
                  </w: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szCs w:val="20"/>
                    </w:rPr>
                  </w:pPr>
                </w:p>
                <w:p w:rsidR="006C29A9" w:rsidP="00150BC3" w:rsidRDefault="006C29A9">
                  <w:pPr>
                    <w:spacing w:line="240" w:lineRule="auto"/>
                    <w:ind w:left="187"/>
                    <w:rPr>
                      <w:rStyle w:val="Headerlarge"/>
                      <w:rFonts w:cs="Arial"/>
                      <w:szCs w:val="20"/>
                    </w:rPr>
                  </w:pPr>
                </w:p>
                <w:p w:rsidRPr="00A40E59" w:rsidR="006C29A9" w:rsidP="00150BC3" w:rsidRDefault="006C29A9">
                  <w:pPr>
                    <w:spacing w:line="240" w:lineRule="auto"/>
                    <w:ind w:left="696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 xml:space="preserve">2e. Does </w:t>
                  </w:r>
                  <w:proofErr w:type="gramStart"/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>the plan include any individuals not participating through an employer or who are individual working owners</w:t>
                  </w:r>
                  <w:proofErr w:type="gramEnd"/>
                  <w:r>
                    <w:rPr>
                      <w:rStyle w:val="Headerlarge"/>
                      <w:rFonts w:cs="Arial"/>
                      <w:sz w:val="18"/>
                      <w:szCs w:val="18"/>
                    </w:rPr>
                    <w:t>?</w:t>
                  </w:r>
                </w:p>
                <w:p w:rsidR="006C29A9" w:rsidP="00150BC3" w:rsidRDefault="006C29A9">
                  <w:pPr>
                    <w:spacing w:line="240" w:lineRule="auto"/>
                    <w:ind w:left="120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20E9">
                    <w:rPr>
                      <w:rFonts w:ascii="Arial" w:hAnsi="Arial" w:cs="Arial"/>
                      <w:sz w:val="18"/>
                      <w:szCs w:val="18"/>
                    </w:rPr>
                    <w:t>[] Yes  [] No</w:t>
                  </w:r>
                </w:p>
                <w:p w:rsidR="006C29A9" w:rsidP="00150BC3" w:rsidRDefault="006C29A9">
                  <w:pPr>
                    <w:spacing w:line="240" w:lineRule="auto"/>
                    <w:ind w:left="1205"/>
                    <w:rPr>
                      <w:rStyle w:val="Headerlarge"/>
                      <w:rFonts w:cs="Arial"/>
                      <w:b w:val="0"/>
                      <w:sz w:val="18"/>
                      <w:szCs w:val="18"/>
                    </w:rPr>
                  </w:pPr>
                </w:p>
                <w:p w:rsidR="006C29A9" w:rsidP="00150BC3" w:rsidRDefault="006C29A9">
                  <w:pPr>
                    <w:spacing w:line="240" w:lineRule="auto"/>
                    <w:ind w:left="65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78E4">
                    <w:rPr>
                      <w:rStyle w:val="Headerlarge"/>
                      <w:rFonts w:cs="Arial"/>
                      <w:sz w:val="18"/>
                      <w:szCs w:val="18"/>
                    </w:rPr>
                    <w:t>2f</w:t>
                  </w:r>
                  <w:proofErr w:type="gramStart"/>
                  <w:r w:rsidRPr="00B778E4">
                    <w:rPr>
                      <w:rStyle w:val="Headerlarge"/>
                      <w:rFonts w:cs="Arial"/>
                      <w:sz w:val="18"/>
                      <w:szCs w:val="18"/>
                    </w:rPr>
                    <w:t>.</w:t>
                  </w:r>
                  <w:r>
                    <w:rPr>
                      <w:rStyle w:val="Headerlarge"/>
                      <w:rFonts w:cs="Arial"/>
                      <w:szCs w:val="20"/>
                    </w:rPr>
                    <w:t xml:space="preserve"> 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>If</w:t>
                  </w:r>
                  <w:proofErr w:type="gramEnd"/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you answer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>“Yes”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line 2e,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enter a good faith estimate of percentage of total contributions made by all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such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individuals that are not listed on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line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2a during the plan year.  </w:t>
                  </w:r>
                </w:p>
                <w:p w:rsidRPr="0038212A" w:rsidR="006C29A9" w:rsidP="00150BC3" w:rsidRDefault="006C29A9">
                  <w:pPr>
                    <w:spacing w:line="240" w:lineRule="auto"/>
                    <w:ind w:left="65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C29A9" w:rsidP="00150BC3" w:rsidRDefault="006C29A9">
                  <w:pPr>
                    <w:spacing w:line="240" w:lineRule="auto"/>
                    <w:ind w:left="65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2A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</w:t>
                  </w:r>
                  <w:r w:rsidRPr="0038212A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If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you answer “Yes” in Line 2e,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>enter the aggregate account balance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for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all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such </w:t>
                  </w:r>
                  <w:r w:rsidRPr="0038212A">
                    <w:rPr>
                      <w:rFonts w:ascii="Arial" w:hAnsi="Arial" w:cs="Arial"/>
                      <w:sz w:val="18"/>
                      <w:szCs w:val="18"/>
                    </w:rPr>
                    <w:t xml:space="preserve">individuals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that are not listed on </w:t>
                  </w:r>
                </w:p>
                <w:p w:rsidR="006C29A9" w:rsidP="00150BC3" w:rsidRDefault="006C29A9">
                  <w:pPr>
                    <w:spacing w:line="240" w:lineRule="auto"/>
                    <w:ind w:left="653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line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2a.</w:t>
                  </w:r>
                </w:p>
                <w:p w:rsidR="006C29A9" w:rsidP="00150BC3" w:rsidRDefault="006C29A9">
                  <w:pPr>
                    <w:spacing w:line="240" w:lineRule="auto"/>
                    <w:ind w:left="696"/>
                    <w:rPr>
                      <w:rStyle w:val="Headerlarge"/>
                      <w:rFonts w:cs="Arial"/>
                      <w:szCs w:val="20"/>
                    </w:rPr>
                  </w:pPr>
                </w:p>
                <w:p w:rsidRPr="0085364F" w:rsidR="006C29A9" w:rsidP="00150BC3" w:rsidRDefault="006C29A9">
                  <w:pPr>
                    <w:spacing w:line="240" w:lineRule="auto"/>
                    <w:ind w:left="696"/>
                    <w:rPr>
                      <w:rStyle w:val="Headerlarge"/>
                      <w:rFonts w:cs="Arial"/>
                      <w:szCs w:val="20"/>
                    </w:rPr>
                  </w:pPr>
                </w:p>
              </w:tc>
            </w:tr>
            <w:tr w:rsidRPr="0085364F" w:rsidR="006C29A9" w:rsidTr="00150BC3">
              <w:trPr>
                <w:cantSplit/>
              </w:trPr>
              <w:tc>
                <w:tcPr>
                  <w:tcW w:w="829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-108"/>
                    <w:jc w:val="center"/>
                    <w:rPr>
                      <w:rStyle w:val="Formtext"/>
                      <w:sz w:val="20"/>
                      <w:szCs w:val="20"/>
                    </w:rPr>
                  </w:pPr>
                  <w:r w:rsidRPr="0085364F">
                    <w:rPr>
                      <w:rStyle w:val="Headerlarge"/>
                      <w:rFonts w:cs="Arial"/>
                      <w:szCs w:val="20"/>
                    </w:rPr>
                    <w:lastRenderedPageBreak/>
                    <w:t>Part II</w:t>
                  </w:r>
                  <w:r>
                    <w:rPr>
                      <w:rStyle w:val="Headerlarge"/>
                      <w:rFonts w:cs="Arial"/>
                      <w:szCs w:val="20"/>
                    </w:rPr>
                    <w:t>I</w:t>
                  </w:r>
                </w:p>
              </w:tc>
              <w:tc>
                <w:tcPr>
                  <w:tcW w:w="9786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85364F" w:rsidR="006C29A9" w:rsidP="00150BC3" w:rsidRDefault="006C29A9">
                  <w:pPr>
                    <w:spacing w:line="240" w:lineRule="auto"/>
                    <w:ind w:left="72"/>
                    <w:rPr>
                      <w:rStyle w:val="Formtext"/>
                      <w:sz w:val="20"/>
                      <w:szCs w:val="20"/>
                    </w:rPr>
                  </w:pPr>
                  <w:r w:rsidRPr="0085364F">
                    <w:rPr>
                      <w:rStyle w:val="Headerlarge"/>
                      <w:rFonts w:cs="Arial"/>
                      <w:szCs w:val="20"/>
                    </w:rPr>
                    <w:t>P</w:t>
                  </w:r>
                  <w:r>
                    <w:rPr>
                      <w:rStyle w:val="Headerlarge"/>
                      <w:rFonts w:cs="Arial"/>
                      <w:szCs w:val="20"/>
                    </w:rPr>
                    <w:t>ooled Employer Plan Information.</w:t>
                  </w:r>
                  <w:r w:rsidRPr="0085364F">
                    <w:rPr>
                      <w:rStyle w:val="Headerlarge"/>
                      <w:rFonts w:cs="Arial"/>
                      <w:szCs w:val="20"/>
                    </w:rPr>
                    <w:t xml:space="preserve">  </w:t>
                  </w:r>
                </w:p>
              </w:tc>
            </w:tr>
          </w:tbl>
          <w:p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E20E9">
              <w:rPr>
                <w:rFonts w:ascii="Arial" w:hAnsi="Arial" w:cs="Arial"/>
                <w:sz w:val="18"/>
                <w:szCs w:val="18"/>
              </w:rPr>
              <w:t xml:space="preserve">Pooled </w:t>
            </w:r>
            <w:r w:rsidRPr="00126367">
              <w:rPr>
                <w:rStyle w:val="Formtext"/>
                <w:sz w:val="18"/>
              </w:rPr>
              <w:t>employer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plans must answer all of the questions in Part III, in addition to completing all of Parts </w:t>
            </w:r>
            <w:proofErr w:type="gramStart"/>
            <w:r w:rsidRPr="00EE20E9"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 w:rsidRPr="00EE20E9">
              <w:rPr>
                <w:rFonts w:ascii="Arial" w:hAnsi="Arial" w:cs="Arial"/>
                <w:sz w:val="18"/>
                <w:szCs w:val="18"/>
              </w:rPr>
              <w:t xml:space="preserve"> and II.</w:t>
            </w: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E20E9">
              <w:rPr>
                <w:rFonts w:ascii="Arial" w:hAnsi="Arial" w:cs="Arial"/>
                <w:b/>
                <w:sz w:val="18"/>
                <w:szCs w:val="18"/>
              </w:rPr>
              <w:t>Line 3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.  Has the pooled plan provider (identified as the plan </w:t>
            </w:r>
            <w:r>
              <w:rPr>
                <w:rFonts w:ascii="Arial" w:hAnsi="Arial" w:cs="Arial"/>
                <w:sz w:val="18"/>
                <w:szCs w:val="18"/>
              </w:rPr>
              <w:t xml:space="preserve">sponsor and 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administrator in Part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of the Form 5500) acknowledged in writing that it is the named fiduciary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plan administrator</w:t>
            </w:r>
            <w:r w:rsidRPr="00EE20E9">
              <w:rPr>
                <w:rFonts w:ascii="Arial" w:hAnsi="Arial" w:cs="Arial"/>
                <w:sz w:val="18"/>
                <w:szCs w:val="18"/>
              </w:rPr>
              <w:t>?  [] Yes    [] No</w:t>
            </w: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4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.   Has the pooled plan provider (identified as the plan </w:t>
            </w:r>
            <w:r>
              <w:rPr>
                <w:rFonts w:ascii="Arial" w:hAnsi="Arial" w:cs="Arial"/>
                <w:sz w:val="18"/>
                <w:szCs w:val="18"/>
              </w:rPr>
              <w:t xml:space="preserve">sponsor and 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administrator in Part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of the Form 5500) acknowledged in writing its administrative responsibilities for the plan?  [] Yes  [] No</w:t>
            </w: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5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EE20E9">
              <w:rPr>
                <w:rFonts w:ascii="Arial" w:hAnsi="Arial" w:cs="Arial"/>
                <w:sz w:val="18"/>
                <w:szCs w:val="18"/>
              </w:rPr>
              <w:t>Is the pooled plan provider currently in compliance with the Form 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(Pooled Plan Provider Registration Statement) requirements?  (See instructions and 29 CFR 2510.3-44)[] Yes  [] No </w:t>
            </w:r>
          </w:p>
          <w:p w:rsidRPr="00EE20E9" w:rsidR="006C29A9" w:rsidP="00150BC3" w:rsidRDefault="006C29A9">
            <w:pPr>
              <w:spacing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E20E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If “Yes” is checked,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nter the </w:t>
            </w:r>
            <w:r w:rsidRPr="24E52984">
              <w:rPr>
                <w:rFonts w:ascii="Arial" w:hAnsi="Arial" w:cs="Arial"/>
                <w:sz w:val="18"/>
                <w:szCs w:val="18"/>
              </w:rPr>
              <w:t>ACK ID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for the most recent Form PR that </w:t>
            </w:r>
            <w:proofErr w:type="gramStart"/>
            <w:r w:rsidRPr="00EE20E9">
              <w:rPr>
                <w:rFonts w:ascii="Arial" w:hAnsi="Arial" w:cs="Arial"/>
                <w:sz w:val="18"/>
                <w:szCs w:val="18"/>
              </w:rPr>
              <w:t>was required to be filed</w:t>
            </w:r>
            <w:proofErr w:type="gramEnd"/>
            <w:r w:rsidRPr="00EE20E9">
              <w:rPr>
                <w:rFonts w:ascii="Arial" w:hAnsi="Arial" w:cs="Arial"/>
                <w:sz w:val="18"/>
                <w:szCs w:val="18"/>
              </w:rPr>
              <w:t xml:space="preserve"> under the Form PR filing requirements. (Failure to enter a valid </w:t>
            </w:r>
            <w:r w:rsidRPr="24E52984">
              <w:rPr>
                <w:rFonts w:ascii="Arial" w:hAnsi="Arial" w:cs="Arial"/>
                <w:sz w:val="18"/>
                <w:szCs w:val="18"/>
              </w:rPr>
              <w:t>ACK ID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will subject the Form 5500 filing for any PEP operated by the pooled plan provider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rejected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as incomplete.)  </w:t>
            </w:r>
          </w:p>
          <w:p w:rsidR="006C29A9" w:rsidP="00150BC3" w:rsidRDefault="006C29A9">
            <w:pPr>
              <w:spacing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24E52984">
              <w:rPr>
                <w:rFonts w:ascii="Arial" w:hAnsi="Arial" w:cs="Arial"/>
                <w:sz w:val="18"/>
                <w:szCs w:val="18"/>
              </w:rPr>
              <w:t>ACK ID</w:t>
            </w:r>
            <w:r w:rsidRPr="00EE20E9" w:rsidDel="00D266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E20E9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ine 6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EE20E9">
              <w:rPr>
                <w:rFonts w:ascii="Arial" w:hAnsi="Arial" w:cs="Arial"/>
                <w:sz w:val="18"/>
                <w:szCs w:val="18"/>
              </w:rPr>
              <w:t>Have services been provided</w:t>
            </w:r>
            <w:proofErr w:type="gramEnd"/>
            <w:r w:rsidRPr="00EE20E9">
              <w:rPr>
                <w:rFonts w:ascii="Arial" w:hAnsi="Arial" w:cs="Arial"/>
                <w:sz w:val="18"/>
                <w:szCs w:val="18"/>
              </w:rPr>
              <w:t xml:space="preserve"> to the plan through affiliates or other related parties to the pooled plan </w:t>
            </w:r>
            <w:r>
              <w:rPr>
                <w:rFonts w:ascii="Arial" w:hAnsi="Arial" w:cs="Arial"/>
                <w:sz w:val="18"/>
                <w:szCs w:val="18"/>
              </w:rPr>
              <w:t>provider</w:t>
            </w:r>
            <w:r w:rsidRPr="00EE20E9">
              <w:rPr>
                <w:rFonts w:ascii="Arial" w:hAnsi="Arial" w:cs="Arial"/>
                <w:sz w:val="18"/>
                <w:szCs w:val="18"/>
              </w:rPr>
              <w:t>?</w:t>
            </w:r>
          </w:p>
          <w:p w:rsidRPr="00EE20E9" w:rsidR="006C29A9" w:rsidP="00150BC3" w:rsidRDefault="006C29A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[] Yes  [] No </w:t>
            </w:r>
          </w:p>
          <w:p w:rsidRPr="00EE20E9" w:rsidR="006C29A9" w:rsidP="00150BC3" w:rsidRDefault="006C29A9">
            <w:pPr>
              <w:spacing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E20E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If “Yes,” are you relying on a prohibited transaction exemption?  If you answer yes, enter the PTE(s) on which you are relying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E20E9">
              <w:rPr>
                <w:rFonts w:ascii="Arial" w:hAnsi="Arial" w:cs="Arial"/>
                <w:sz w:val="18"/>
                <w:szCs w:val="18"/>
              </w:rPr>
              <w:t xml:space="preserve">  [] Yes (enter PTE _______) [] No</w:t>
            </w:r>
          </w:p>
          <w:p w:rsidR="006C29A9" w:rsidP="00150BC3" w:rsidRDefault="006C29A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E20E9" w:rsidR="006C29A9" w:rsidP="00150BC3" w:rsidRDefault="006C29A9">
            <w:pPr>
              <w:spacing w:line="240" w:lineRule="auto"/>
              <w:rPr>
                <w:rStyle w:val="Content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Pr="0085364F" w:rsidR="006C29A9" w:rsidP="00150BC3" w:rsidRDefault="006C29A9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rFonts w:ascii="Arial" w:hAnsi="Arial" w:cs="Arial"/>
                <w:b w:val="0"/>
                <w:bCs w:val="0"/>
                <w:szCs w:val="20"/>
              </w:rPr>
            </w:pPr>
          </w:p>
        </w:tc>
      </w:tr>
      <w:tr w:rsidR="006C29A9" w:rsidTr="00150BC3">
        <w:trPr>
          <w:cantSplit/>
          <w:trHeight w:val="900"/>
        </w:trPr>
        <w:tc>
          <w:tcPr>
            <w:tcW w:w="1044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Pr="0085364F" w:rsidR="006C29A9" w:rsidP="00150BC3" w:rsidRDefault="006C29A9">
            <w:pPr>
              <w:spacing w:line="240" w:lineRule="auto"/>
              <w:ind w:left="-108"/>
              <w:jc w:val="center"/>
              <w:rPr>
                <w:rStyle w:val="Headerlarge"/>
                <w:rFonts w:cs="Arial"/>
                <w:szCs w:val="20"/>
              </w:rPr>
            </w:pPr>
          </w:p>
        </w:tc>
      </w:tr>
      <w:tr w:rsidR="006C29A9" w:rsidTr="00150BC3">
        <w:trPr>
          <w:cantSplit/>
          <w:trHeight w:val="337"/>
        </w:trPr>
        <w:tc>
          <w:tcPr>
            <w:tcW w:w="9000" w:type="dxa"/>
            <w:gridSpan w:val="4"/>
            <w:tcBorders>
              <w:top w:val="single" w:color="auto" w:sz="12" w:space="0"/>
            </w:tcBorders>
          </w:tcPr>
          <w:p w:rsidR="006C29A9" w:rsidP="00150BC3" w:rsidRDefault="006C29A9">
            <w:pPr>
              <w:pStyle w:val="BodyText20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</w:tcPr>
          <w:p w:rsidRPr="00150F07" w:rsidR="006C29A9" w:rsidP="00150BC3" w:rsidRDefault="006C29A9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Fonts w:ascii="Arial" w:hAnsi="Arial"/>
                <w:b/>
                <w:bCs/>
                <w:sz w:val="16"/>
              </w:rPr>
            </w:pPr>
            <w:r>
              <w:rPr>
                <w:rStyle w:val="Headermedium"/>
              </w:rPr>
              <w:t>DRAFT Schedule MEP (Form 5500) 2021 v.</w:t>
            </w:r>
            <w:r>
              <w:t xml:space="preserve"> </w:t>
            </w:r>
            <w:r w:rsidRPr="00576FC4">
              <w:rPr>
                <w:rFonts w:ascii="Arial" w:hAnsi="Arial"/>
                <w:b/>
                <w:bCs/>
                <w:sz w:val="16"/>
              </w:rPr>
              <w:t>XX</w:t>
            </w:r>
          </w:p>
          <w:p w:rsidR="006C29A9" w:rsidP="00150BC3" w:rsidRDefault="006C29A9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C0C0C0"/>
              </w:rPr>
            </w:pPr>
          </w:p>
        </w:tc>
      </w:tr>
    </w:tbl>
    <w:p w:rsidR="006C29A9" w:rsidP="006C29A9" w:rsidRDefault="006C29A9">
      <w:pPr>
        <w:rPr>
          <w:rFonts w:eastAsiaTheme="minorHAnsi"/>
          <w:b/>
        </w:rPr>
      </w:pPr>
      <w:bookmarkStart w:name="_GoBack" w:id="0"/>
      <w:bookmarkEnd w:id="0"/>
    </w:p>
    <w:sectPr w:rsidR="006C2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A9"/>
    <w:rsid w:val="00555754"/>
    <w:rsid w:val="006C29A9"/>
    <w:rsid w:val="00E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9663"/>
  <w15:chartTrackingRefBased/>
  <w15:docId w15:val="{E5520752-B398-4F35-8A93-59AA62D5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A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9A9"/>
    <w:pPr>
      <w:keepNext/>
      <w:outlineLvl w:val="0"/>
    </w:pPr>
    <w:rPr>
      <w:b/>
      <w:bCs/>
      <w:u w:val="single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6C29A9"/>
    <w:pPr>
      <w:tabs>
        <w:tab w:val="left" w:pos="432"/>
      </w:tabs>
      <w:ind w:firstLine="432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29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rsid w:val="006C29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6C29A9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C29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6C29A9"/>
    <w:pPr>
      <w:keepNext/>
    </w:pPr>
    <w:rPr>
      <w:rFonts w:ascii="Book Antiqua" w:hAnsi="Book Antiqua"/>
      <w:i/>
      <w:iCs/>
    </w:rPr>
  </w:style>
  <w:style w:type="character" w:customStyle="1" w:styleId="BodyText2Char">
    <w:name w:val="Body Text 2 Char"/>
    <w:basedOn w:val="DefaultParagraphFont"/>
    <w:link w:val="BodyText2"/>
    <w:rsid w:val="006C29A9"/>
    <w:rPr>
      <w:rFonts w:ascii="Book Antiqua" w:eastAsia="Times New Roman" w:hAnsi="Book Antiqua" w:cs="Times New Roman"/>
      <w:i/>
      <w:iCs/>
      <w:sz w:val="24"/>
      <w:szCs w:val="24"/>
    </w:rPr>
  </w:style>
  <w:style w:type="character" w:customStyle="1" w:styleId="Formtext">
    <w:name w:val="Formtext"/>
    <w:rsid w:val="006C29A9"/>
    <w:rPr>
      <w:rFonts w:ascii="Arial" w:hAnsi="Arial" w:cs="Arial" w:hint="default"/>
      <w:sz w:val="16"/>
    </w:rPr>
  </w:style>
  <w:style w:type="table" w:styleId="TableGrid">
    <w:name w:val="Table Grid"/>
    <w:basedOn w:val="TableNormal"/>
    <w:uiPriority w:val="39"/>
    <w:rsid w:val="006C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rsid w:val="006C29A9"/>
    <w:pPr>
      <w:tabs>
        <w:tab w:val="left" w:pos="432"/>
      </w:tabs>
      <w:ind w:firstLine="432"/>
    </w:pPr>
  </w:style>
  <w:style w:type="character" w:customStyle="1" w:styleId="Headerlarge">
    <w:name w:val="Header large"/>
    <w:rsid w:val="006C29A9"/>
    <w:rPr>
      <w:rFonts w:ascii="Arial" w:hAnsi="Arial"/>
      <w:b/>
      <w:sz w:val="20"/>
    </w:rPr>
  </w:style>
  <w:style w:type="character" w:customStyle="1" w:styleId="Headermedium">
    <w:name w:val="Header medium"/>
    <w:rsid w:val="006C29A9"/>
    <w:rPr>
      <w:rFonts w:ascii="Arial" w:hAnsi="Arial"/>
      <w:b/>
      <w:bCs/>
      <w:sz w:val="16"/>
    </w:rPr>
  </w:style>
  <w:style w:type="paragraph" w:customStyle="1" w:styleId="BodyText1">
    <w:name w:val="Body Text1"/>
    <w:basedOn w:val="Normal"/>
    <w:rsid w:val="006C29A9"/>
    <w:pPr>
      <w:spacing w:before="120" w:line="240" w:lineRule="auto"/>
    </w:pPr>
    <w:rPr>
      <w:sz w:val="22"/>
    </w:rPr>
  </w:style>
  <w:style w:type="character" w:customStyle="1" w:styleId="Headersmall">
    <w:name w:val="Header small"/>
    <w:rsid w:val="006C29A9"/>
    <w:rPr>
      <w:rFonts w:ascii="Arial" w:hAnsi="Arial"/>
      <w:sz w:val="14"/>
    </w:rPr>
  </w:style>
  <w:style w:type="character" w:customStyle="1" w:styleId="Content">
    <w:name w:val="Content"/>
    <w:rsid w:val="006C29A9"/>
    <w:rPr>
      <w:rFonts w:ascii="Courier New" w:hAnsi="Courier New"/>
      <w:b/>
      <w:bCs/>
      <w:sz w:val="20"/>
    </w:rPr>
  </w:style>
  <w:style w:type="paragraph" w:customStyle="1" w:styleId="BodyText20">
    <w:name w:val="Body Text2"/>
    <w:basedOn w:val="Normal"/>
    <w:rsid w:val="006C29A9"/>
    <w:pPr>
      <w:spacing w:before="12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Poppe-Yanez, Gunnar - EBSA</dc:creator>
  <cp:keywords/>
  <dc:description/>
  <cp:lastModifiedBy>Poppe-Yanez, Gunnar - EBSA</cp:lastModifiedBy>
  <cp:revision>1</cp:revision>
  <dcterms:created xsi:type="dcterms:W3CDTF">2021-09-01T19:28:00Z</dcterms:created>
  <dcterms:modified xsi:type="dcterms:W3CDTF">2021-09-01T19:29:00Z</dcterms:modified>
</cp:coreProperties>
</file>