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EF7" w:rsidRDefault="007F5EF7" w:rsidP="00B57282">
      <w:pPr>
        <w:autoSpaceDE w:val="0"/>
        <w:autoSpaceDN w:val="0"/>
        <w:adjustRightInd w:val="0"/>
        <w:spacing w:after="0" w:line="240" w:lineRule="auto"/>
        <w:jc w:val="center"/>
        <w:rPr>
          <w:rFonts w:ascii="LBPAPI+PalatinoLinotype" w:hAnsi="LBPAPI+PalatinoLinotype" w:cs="LBPAPI+PalatinoLinotype"/>
          <w:b/>
          <w:bCs/>
          <w:sz w:val="28"/>
          <w:szCs w:val="28"/>
        </w:rPr>
      </w:pPr>
      <w:bookmarkStart w:id="0" w:name="_GoBack"/>
      <w:bookmarkEnd w:id="0"/>
      <w:r w:rsidRPr="008875A9">
        <w:rPr>
          <w:rFonts w:ascii="LBPAPI+PalatinoLinotype" w:hAnsi="LBPAPI+PalatinoLinotype" w:cs="LBPAPI+PalatinoLinotype"/>
          <w:b/>
          <w:bCs/>
          <w:sz w:val="28"/>
          <w:szCs w:val="28"/>
        </w:rPr>
        <w:t>Self-Administered ALS Functional Rating Scale-Revised</w:t>
      </w:r>
    </w:p>
    <w:p w:rsidR="007F5EF7" w:rsidRDefault="007F5EF7" w:rsidP="007F5EF7">
      <w:pPr>
        <w:autoSpaceDE w:val="0"/>
        <w:autoSpaceDN w:val="0"/>
        <w:adjustRightInd w:val="0"/>
        <w:spacing w:after="0" w:line="240" w:lineRule="auto"/>
        <w:rPr>
          <w:rFonts w:ascii="LBPBLI+Arial" w:hAnsi="LBPBLI+Arial" w:cs="LBPBLI+Arial"/>
          <w:sz w:val="20"/>
          <w:szCs w:val="20"/>
        </w:rPr>
      </w:pPr>
      <w:r w:rsidRPr="008875A9">
        <w:rPr>
          <w:rFonts w:ascii="LBPAPI+PalatinoLinotype" w:hAnsi="LBPAPI+PalatinoLinotype" w:cs="LBPAPI+PalatinoLinotype"/>
          <w:b/>
          <w:bCs/>
          <w:sz w:val="28"/>
          <w:szCs w:val="28"/>
        </w:rPr>
        <w:t xml:space="preserve"> </w:t>
      </w:r>
      <w:r w:rsidRPr="008875A9">
        <w:rPr>
          <w:rFonts w:ascii="LBPBDJ+PalatinoLinotype" w:hAnsi="LBPBDJ+PalatinoLinotype" w:cs="LBPBDJ+PalatinoLinotype"/>
          <w:sz w:val="23"/>
          <w:szCs w:val="23"/>
        </w:rPr>
        <w:t xml:space="preserve">Patient Name: ___________________________ Date: ________________________ </w:t>
      </w:r>
      <w:r w:rsidRPr="008875A9">
        <w:rPr>
          <w:rFonts w:ascii="LBPBLI+Arial" w:hAnsi="LBPBLI+Arial" w:cs="LBPBLI+Arial"/>
          <w:sz w:val="20"/>
          <w:szCs w:val="20"/>
        </w:rPr>
        <w:t xml:space="preserve"> </w:t>
      </w:r>
    </w:p>
    <w:tbl>
      <w:tblPr>
        <w:tblW w:w="1025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29"/>
        <w:gridCol w:w="5129"/>
      </w:tblGrid>
      <w:tr w:rsidR="007F5EF7" w:rsidRPr="008875A9" w:rsidTr="007F5EF7">
        <w:trPr>
          <w:trHeight w:val="878"/>
        </w:trPr>
        <w:tc>
          <w:tcPr>
            <w:tcW w:w="5129" w:type="dxa"/>
          </w:tcPr>
          <w:p w:rsidR="007F5EF7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API+PalatinoLinotype" w:hAnsi="LBPAPI+PalatinoLinotype" w:cs="LBPAPI+PalatinoLinotype"/>
                <w:b/>
                <w:bCs/>
                <w:sz w:val="28"/>
                <w:szCs w:val="28"/>
              </w:rPr>
            </w:pPr>
            <w:r>
              <w:rPr>
                <w:rFonts w:ascii="LBPAPI+PalatinoLinotype" w:hAnsi="LBPAPI+PalatinoLinotype" w:cs="LBPAPI+PalatinoLinotype"/>
                <w:b/>
                <w:bCs/>
                <w:sz w:val="28"/>
                <w:szCs w:val="28"/>
              </w:rPr>
              <w:t xml:space="preserve">     </w:t>
            </w:r>
            <w:r w:rsidRPr="008875A9">
              <w:rPr>
                <w:rFonts w:ascii="LBPAPI+PalatinoLinotype" w:hAnsi="LBPAPI+PalatinoLinotype" w:cs="LBPAPI+PalatinoLinotype"/>
                <w:b/>
                <w:bCs/>
                <w:sz w:val="28"/>
                <w:szCs w:val="28"/>
              </w:rPr>
              <w:t xml:space="preserve">Scoring Sheet (for use by the health </w:t>
            </w:r>
          </w:p>
          <w:p w:rsidR="007F5EF7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1.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SPEECH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Noticeable speech disturbance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Asked often to repeat words or phrases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Alternative communication methods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Unable to communicate verbally value = 0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Q1. Score = </w:t>
            </w:r>
          </w:p>
        </w:tc>
        <w:tc>
          <w:tcPr>
            <w:tcW w:w="5129" w:type="dxa"/>
          </w:tcPr>
          <w:p w:rsidR="007F5EF7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API+PalatinoLinotype" w:hAnsi="LBPAPI+PalatinoLinotype" w:cs="LBPAPI+PalatinoLinotype"/>
                <w:b/>
                <w:bCs/>
                <w:sz w:val="28"/>
                <w:szCs w:val="28"/>
              </w:rPr>
              <w:t>care provider)</w:t>
            </w:r>
          </w:p>
          <w:p w:rsidR="007F5EF7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7.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TURNING IN BED AND ADJUSTING BEDCLOTHES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Slower or more clumsy, without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assistance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Can turn alone </w:t>
            </w: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  <w:u w:val="single"/>
              </w:rPr>
              <w:t xml:space="preserve">or </w:t>
            </w: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adjust bed clothes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Can initiate but requires assistance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Helpless in bed value = 0 </w:t>
            </w:r>
          </w:p>
          <w:p w:rsidR="007F5EF7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Q7. Score =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</w:p>
        </w:tc>
      </w:tr>
      <w:tr w:rsidR="007F5EF7" w:rsidRPr="008875A9" w:rsidTr="007F5EF7">
        <w:trPr>
          <w:trHeight w:val="970"/>
        </w:trPr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2.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SALIVATION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Slight excess saliva, nighttime drooling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Moderately excessive saliva, minimal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drooling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Marked excess of saliva, some drooling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Marked drooling, requires constant tissue value = 0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Q2. Score = </w:t>
            </w:r>
          </w:p>
        </w:tc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8.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WALKING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Change in walking, no assistance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or devices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Requires assistance to walk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Can move legs or stand up, unable to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walk from room to room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Cannot walk or move legs value = 0 </w:t>
            </w:r>
          </w:p>
          <w:p w:rsidR="007F5EF7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Q8. Score =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</w:p>
        </w:tc>
      </w:tr>
      <w:tr w:rsidR="007F5EF7" w:rsidRPr="008875A9" w:rsidTr="007F5EF7">
        <w:trPr>
          <w:trHeight w:val="788"/>
        </w:trPr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3.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SWALLOWING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Occasional choking episodes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Modified the consistency of foods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Supplemental tube feedings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NPO (do not eat anything by mouth) value = 0 </w:t>
            </w:r>
          </w:p>
          <w:p w:rsidR="007F5EF7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Q3. Score =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</w:p>
        </w:tc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9.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CLIMBING STAIRS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Slower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Unsteady and/or more fatigued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Requires assistance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Cannot climb stairs value = 0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Q9. Score = </w:t>
            </w:r>
          </w:p>
        </w:tc>
      </w:tr>
      <w:tr w:rsidR="007F5EF7" w:rsidRPr="008875A9" w:rsidTr="007F5EF7">
        <w:trPr>
          <w:trHeight w:val="878"/>
        </w:trPr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4.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HANDWRITING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Slow or sloppy, all words legible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Not all words legible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Able to hold pen, unable to write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Unable to hold pen value = 0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Q4. Score = </w:t>
            </w:r>
          </w:p>
        </w:tc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10.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DYSPNEA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Occurs only with walking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Occurs with minimal exertion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Occurs at rest, either sitting or lying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Significant shortness of breath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considering mechanical support value = 0 </w:t>
            </w:r>
          </w:p>
          <w:p w:rsidR="007F5EF7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Q10. Score =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</w:p>
        </w:tc>
      </w:tr>
      <w:tr w:rsidR="007F5EF7" w:rsidRPr="008875A9" w:rsidTr="007F5EF7">
        <w:trPr>
          <w:trHeight w:val="970"/>
        </w:trPr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5a.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CUTTING FOOD AND HANDLING UTENSILS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(patients without gastrostomy)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Somewhat slow and clumsy, needs no help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Sometimes needs help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Foods cut by someone else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Needs to be fed value = 0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Q5a. Score = </w:t>
            </w:r>
          </w:p>
        </w:tc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11.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ORTHOPNEA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Occasional shortness of breath, does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not routinely use more than two pillows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Require more than 2 pillows to sleep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Can only sleep sitting up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Require the use of respiratory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support (BiPAP®) to sleep value = 0 </w:t>
            </w:r>
          </w:p>
          <w:p w:rsidR="007F5EF7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Q11. Score =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</w:p>
        </w:tc>
      </w:tr>
      <w:tr w:rsidR="007F5EF7" w:rsidRPr="008875A9" w:rsidTr="007F5EF7">
        <w:trPr>
          <w:trHeight w:val="970"/>
        </w:trPr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5b.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CUTTING FOOD AND HANDLING UTENSILS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(patients with gastrostomy)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Uses PEG without assistance or difficulty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Somewhat slow and clumsy, needs no help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Requires assistance with closures and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fasteners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Provides minimal assistance to caregiver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Unable to perform any manipulations value = 0 </w:t>
            </w:r>
          </w:p>
          <w:p w:rsidR="007F5EF7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Q5b. Score =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</w:p>
        </w:tc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12.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RESPIRATORY INSUFFICIENCY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respiratory support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Intermittent use of BiPAP®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Continuous use of BiPAP® at night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Continuous use of BiPAP day and night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Invasive mechanical ventilation value = 0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Q12. Score = </w:t>
            </w:r>
          </w:p>
        </w:tc>
      </w:tr>
      <w:tr w:rsidR="007F5EF7" w:rsidRPr="008875A9" w:rsidTr="007F5EF7">
        <w:trPr>
          <w:trHeight w:val="969"/>
        </w:trPr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6.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DRESSING AND HYGIENE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Performs without assistance with increased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effort or decreased efficiency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Intermittent assistance or different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methods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Requires daily assistance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Completely dependent value = 0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Q6. Score = </w:t>
            </w:r>
          </w:p>
        </w:tc>
        <w:tc>
          <w:tcPr>
            <w:tcW w:w="5129" w:type="dxa"/>
            <w:vAlign w:val="bottom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PE+CourierNewPS" w:hAnsi="LBPFPE+CourierNewPS" w:cs="LBPFPE+CourierNewPS"/>
                <w:color w:val="000000"/>
                <w:sz w:val="20"/>
                <w:szCs w:val="20"/>
              </w:rPr>
            </w:pPr>
            <w:r w:rsidRPr="008875A9">
              <w:rPr>
                <w:rFonts w:ascii="LBPFPE+CourierNewPS" w:hAnsi="LBPFPE+CourierNewPS" w:cs="LBPFPE+CourierNewPS"/>
                <w:b/>
                <w:bCs/>
                <w:i/>
                <w:iCs/>
                <w:color w:val="000000"/>
                <w:sz w:val="20"/>
                <w:szCs w:val="20"/>
              </w:rPr>
              <w:t xml:space="preserve">Total Score </w:t>
            </w:r>
            <w:r>
              <w:rPr>
                <w:rFonts w:ascii="LBPFPE+CourierNewPS" w:hAnsi="LBPFPE+CourierNewPS" w:cs="LBPFPE+CourierNewPS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__</w:t>
            </w:r>
            <w:r w:rsidRPr="008875A9">
              <w:rPr>
                <w:rFonts w:ascii="LBPFPE+CourierNewPS" w:hAnsi="LBPFPE+CourierNewPS" w:cs="LBPFPE+CourierNewPS"/>
                <w:b/>
                <w:bCs/>
                <w:i/>
                <w:iCs/>
                <w:color w:val="000000"/>
                <w:sz w:val="20"/>
                <w:szCs w:val="20"/>
              </w:rPr>
              <w:t xml:space="preserve">= / 48 </w:t>
            </w:r>
          </w:p>
        </w:tc>
      </w:tr>
    </w:tbl>
    <w:p w:rsidR="00990C73" w:rsidRPr="002A62A6" w:rsidRDefault="00990C73"/>
    <w:sectPr w:rsidR="00990C73" w:rsidRPr="002A62A6" w:rsidSect="00B572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96" w:right="1440" w:bottom="1152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282" w:rsidRDefault="00B57282" w:rsidP="00B57282">
      <w:pPr>
        <w:spacing w:after="0" w:line="240" w:lineRule="auto"/>
      </w:pPr>
      <w:r>
        <w:separator/>
      </w:r>
    </w:p>
  </w:endnote>
  <w:endnote w:type="continuationSeparator" w:id="0">
    <w:p w:rsidR="00B57282" w:rsidRDefault="00B57282" w:rsidP="00B57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BPAPI+PalatinoLinotype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BPBLI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BPBDJ+PalatinoLinotype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BPFEE+CourierNewPSMT">
    <w:altName w:val="Courier New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BPFGF+CourierNewPS">
    <w:altName w:val="Courier New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BPFPE+CourierNewPS">
    <w:altName w:val="Courier New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282" w:rsidRDefault="00B572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282" w:rsidRDefault="00B572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282" w:rsidRDefault="00B572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282" w:rsidRDefault="00B57282" w:rsidP="00B57282">
      <w:pPr>
        <w:spacing w:after="0" w:line="240" w:lineRule="auto"/>
      </w:pPr>
      <w:r>
        <w:separator/>
      </w:r>
    </w:p>
  </w:footnote>
  <w:footnote w:type="continuationSeparator" w:id="0">
    <w:p w:rsidR="00B57282" w:rsidRDefault="00B57282" w:rsidP="00B57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282" w:rsidRDefault="00B572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282" w:rsidRPr="00B92A5D" w:rsidRDefault="00B57282" w:rsidP="00B57282">
    <w:pPr>
      <w:pStyle w:val="Header"/>
      <w:jc w:val="center"/>
      <w:rPr>
        <w:rFonts w:ascii="Times New Roman" w:hAnsi="Times New Roman" w:cs="Times New Roman"/>
      </w:rPr>
    </w:pPr>
    <w:r w:rsidRPr="00B92A5D">
      <w:rPr>
        <w:rFonts w:ascii="Times New Roman" w:hAnsi="Times New Roman" w:cs="Times New Roman"/>
      </w:rPr>
      <w:t>Attachment 6A. ALS Functional Rating Scale – Revised (ALSFRS): Scoring Sheet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282" w:rsidRDefault="00B572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A6823"/>
    <w:multiLevelType w:val="hybridMultilevel"/>
    <w:tmpl w:val="B8342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65D4C"/>
    <w:multiLevelType w:val="hybridMultilevel"/>
    <w:tmpl w:val="EA4CF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50B23"/>
    <w:multiLevelType w:val="hybridMultilevel"/>
    <w:tmpl w:val="DB6AE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D7403"/>
    <w:multiLevelType w:val="hybridMultilevel"/>
    <w:tmpl w:val="AAA03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486B2D"/>
    <w:multiLevelType w:val="hybridMultilevel"/>
    <w:tmpl w:val="153C0268"/>
    <w:lvl w:ilvl="0" w:tplc="6F662B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F18D5E2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C73"/>
    <w:rsid w:val="00140999"/>
    <w:rsid w:val="00187D49"/>
    <w:rsid w:val="001B6858"/>
    <w:rsid w:val="001C641D"/>
    <w:rsid w:val="001D44D4"/>
    <w:rsid w:val="0023391F"/>
    <w:rsid w:val="002A0D00"/>
    <w:rsid w:val="002A62A6"/>
    <w:rsid w:val="002A7093"/>
    <w:rsid w:val="002B27D8"/>
    <w:rsid w:val="002D1666"/>
    <w:rsid w:val="00310380"/>
    <w:rsid w:val="00337E9E"/>
    <w:rsid w:val="004D58D9"/>
    <w:rsid w:val="004E11BC"/>
    <w:rsid w:val="004E6347"/>
    <w:rsid w:val="00505E07"/>
    <w:rsid w:val="00505E40"/>
    <w:rsid w:val="005347B9"/>
    <w:rsid w:val="00570BC1"/>
    <w:rsid w:val="00602AE1"/>
    <w:rsid w:val="006B72C3"/>
    <w:rsid w:val="006D0931"/>
    <w:rsid w:val="00713637"/>
    <w:rsid w:val="00736E73"/>
    <w:rsid w:val="007F5EF7"/>
    <w:rsid w:val="008A60C8"/>
    <w:rsid w:val="008D1E18"/>
    <w:rsid w:val="008D361F"/>
    <w:rsid w:val="00927605"/>
    <w:rsid w:val="00956723"/>
    <w:rsid w:val="009803E7"/>
    <w:rsid w:val="00990C73"/>
    <w:rsid w:val="009C475A"/>
    <w:rsid w:val="00A44D4A"/>
    <w:rsid w:val="00A4791A"/>
    <w:rsid w:val="00B57282"/>
    <w:rsid w:val="00B92A5D"/>
    <w:rsid w:val="00CA6001"/>
    <w:rsid w:val="00D2504B"/>
    <w:rsid w:val="00DE7BC2"/>
    <w:rsid w:val="00E16EE8"/>
    <w:rsid w:val="00E3373F"/>
    <w:rsid w:val="00E710AB"/>
    <w:rsid w:val="00E74816"/>
    <w:rsid w:val="00FA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D4A"/>
    <w:pPr>
      <w:ind w:left="720"/>
      <w:contextualSpacing/>
    </w:pPr>
  </w:style>
  <w:style w:type="character" w:styleId="CommentReference">
    <w:name w:val="annotation reference"/>
    <w:basedOn w:val="DefaultParagraphFont"/>
    <w:rsid w:val="009803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03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803E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0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7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282"/>
  </w:style>
  <w:style w:type="paragraph" w:styleId="Footer">
    <w:name w:val="footer"/>
    <w:basedOn w:val="Normal"/>
    <w:link w:val="FooterChar"/>
    <w:uiPriority w:val="99"/>
    <w:unhideWhenUsed/>
    <w:rsid w:val="00B57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2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D4A"/>
    <w:pPr>
      <w:ind w:left="720"/>
      <w:contextualSpacing/>
    </w:pPr>
  </w:style>
  <w:style w:type="character" w:styleId="CommentReference">
    <w:name w:val="annotation reference"/>
    <w:basedOn w:val="DefaultParagraphFont"/>
    <w:rsid w:val="009803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03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803E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0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7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282"/>
  </w:style>
  <w:style w:type="paragraph" w:styleId="Footer">
    <w:name w:val="footer"/>
    <w:basedOn w:val="Normal"/>
    <w:link w:val="FooterChar"/>
    <w:uiPriority w:val="99"/>
    <w:unhideWhenUsed/>
    <w:rsid w:val="00B57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0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C10CA-A2AC-478A-B080-E6CFA7C1D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wek1</dc:creator>
  <cp:lastModifiedBy>SYSTEM</cp:lastModifiedBy>
  <cp:revision>2</cp:revision>
  <cp:lastPrinted>2016-06-09T20:55:00Z</cp:lastPrinted>
  <dcterms:created xsi:type="dcterms:W3CDTF">2019-08-26T15:09:00Z</dcterms:created>
  <dcterms:modified xsi:type="dcterms:W3CDTF">2019-08-26T15:09:00Z</dcterms:modified>
</cp:coreProperties>
</file>