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3602" w:rsidP="0031316D" w:rsidRDefault="00E33602" w14:paraId="665A1269" w14:textId="77777777">
      <w:pPr>
        <w:spacing w:after="0" w:line="240" w:lineRule="auto"/>
        <w:rPr>
          <w:rFonts w:ascii="Arial" w:hAnsi="Arial" w:eastAsia="Times New Roman" w:cs="Arial"/>
          <w:b/>
          <w:bCs/>
          <w:color w:val="525252"/>
          <w:sz w:val="29"/>
          <w:szCs w:val="29"/>
          <w:shd w:val="clear" w:color="auto" w:fill="FDFDFD"/>
        </w:rPr>
      </w:pPr>
    </w:p>
    <w:p w:rsidRPr="007517D0" w:rsidR="0031316D" w:rsidP="0031316D" w:rsidRDefault="0031316D" w14:paraId="7DFE4481" w14:textId="0BDF64A5">
      <w:pPr>
        <w:spacing w:after="0" w:line="240" w:lineRule="auto"/>
        <w:rPr>
          <w:rFonts w:ascii="Times New Roman" w:hAnsi="Times New Roman" w:eastAsia="Times New Roman" w:cs="Times New Roman"/>
          <w:sz w:val="24"/>
          <w:szCs w:val="24"/>
        </w:rPr>
      </w:pPr>
      <w:r>
        <w:rPr>
          <w:rFonts w:ascii="Arial" w:hAnsi="Arial" w:eastAsia="Times New Roman" w:cs="Arial"/>
          <w:b/>
          <w:bCs/>
          <w:color w:val="525252"/>
          <w:sz w:val="29"/>
          <w:szCs w:val="29"/>
          <w:shd w:val="clear" w:color="auto" w:fill="FDFDFD"/>
        </w:rPr>
        <w:t>Self-Assessment Tool</w:t>
      </w:r>
    </w:p>
    <w:p w:rsidRPr="007517D0" w:rsidR="0031316D" w:rsidP="0031316D" w:rsidRDefault="0031316D" w14:paraId="1E9713EF" w14:textId="77777777">
      <w:pPr>
        <w:shd w:val="clear" w:color="auto" w:fill="FDFDFD"/>
        <w:spacing w:after="0" w:line="240" w:lineRule="auto"/>
        <w:rPr>
          <w:rFonts w:ascii="Arial" w:hAnsi="Arial" w:eastAsia="Times New Roman" w:cs="Arial"/>
          <w:color w:val="525252"/>
          <w:sz w:val="30"/>
          <w:szCs w:val="30"/>
        </w:rPr>
      </w:pPr>
      <w:r w:rsidRPr="007517D0">
        <w:rPr>
          <w:rFonts w:ascii="Arial" w:hAnsi="Arial" w:eastAsia="Times New Roman" w:cs="Arial"/>
          <w:color w:val="525252"/>
          <w:sz w:val="30"/>
          <w:szCs w:val="30"/>
        </w:rPr>
        <w:t> </w:t>
      </w:r>
    </w:p>
    <w:p w:rsidRPr="007517D0" w:rsidR="0031316D" w:rsidP="0031316D" w:rsidRDefault="0031316D" w14:paraId="24E47019" w14:textId="77777777">
      <w:pPr>
        <w:shd w:val="clear" w:color="auto" w:fill="FDFDFD"/>
        <w:spacing w:after="0" w:line="240" w:lineRule="auto"/>
        <w:rPr>
          <w:rFonts w:ascii="Arial" w:hAnsi="Arial" w:eastAsia="Times New Roman" w:cs="Arial"/>
          <w:color w:val="525252"/>
          <w:sz w:val="28"/>
          <w:szCs w:val="28"/>
        </w:rPr>
      </w:pPr>
      <w:r w:rsidRPr="007517D0">
        <w:rPr>
          <w:rFonts w:ascii="Arial" w:hAnsi="Arial" w:eastAsia="Times New Roman" w:cs="Arial"/>
          <w:color w:val="525252"/>
          <w:sz w:val="28"/>
          <w:szCs w:val="28"/>
        </w:rPr>
        <w:t>Instructions: This tool is intended to guide CDC OD2A recipients in a systematic and objective assessment of their existing capacity to address the overdose epidemic.  Insight generated from application of this tool will be used to 1) guide CDC’s programmatic and scientific technical assistance and resources we provide to recipients and 2) measure progress in building and sustaining overdose prevention capacity.</w:t>
      </w:r>
      <w:r w:rsidRPr="007517D0">
        <w:rPr>
          <w:rFonts w:ascii="Arial" w:hAnsi="Arial" w:eastAsia="Times New Roman" w:cs="Arial"/>
          <w:color w:val="525252"/>
          <w:sz w:val="28"/>
          <w:szCs w:val="28"/>
        </w:rPr>
        <w:br/>
      </w:r>
      <w:r w:rsidRPr="007517D0">
        <w:rPr>
          <w:rFonts w:ascii="Arial" w:hAnsi="Arial" w:eastAsia="Times New Roman" w:cs="Arial"/>
          <w:color w:val="525252"/>
          <w:sz w:val="28"/>
          <w:szCs w:val="28"/>
        </w:rPr>
        <w:br/>
        <w:t xml:space="preserve">This tool characterizes two main domains of capacity: overdose content specific and broader infrastructure capacity.  Within each of these broad domains, more specific elements are defined and described.  Recipients can use these descriptions and the included benchmarks to inform their self-assessment of their </w:t>
      </w:r>
      <w:proofErr w:type="gramStart"/>
      <w:r w:rsidRPr="007517D0">
        <w:rPr>
          <w:rFonts w:ascii="Arial" w:hAnsi="Arial" w:eastAsia="Times New Roman" w:cs="Arial"/>
          <w:color w:val="525252"/>
          <w:sz w:val="28"/>
          <w:szCs w:val="28"/>
        </w:rPr>
        <w:t>current status</w:t>
      </w:r>
      <w:proofErr w:type="gramEnd"/>
      <w:r w:rsidRPr="007517D0">
        <w:rPr>
          <w:rFonts w:ascii="Arial" w:hAnsi="Arial" w:eastAsia="Times New Roman" w:cs="Arial"/>
          <w:color w:val="525252"/>
          <w:sz w:val="28"/>
          <w:szCs w:val="28"/>
        </w:rPr>
        <w:t>. The activities being assessed in this tool are those related to the OD2A goals of increasing comprehensiveness and timeliness of surveillance data; building jurisdictional and local capacity for public health programs determined to be promising based on research evidence; making Prescription Drug Monitoring Programs (PDMPs) easier to use and access; and working with health systems, insurers, and communities to improve opioid prescribing.</w:t>
      </w:r>
    </w:p>
    <w:p w:rsidRPr="007517D0" w:rsidR="0031316D" w:rsidP="0031316D" w:rsidRDefault="0031316D" w14:paraId="6AAD325E" w14:textId="77777777">
      <w:pPr>
        <w:shd w:val="clear" w:color="auto" w:fill="FDFDFD"/>
        <w:spacing w:after="0" w:line="240" w:lineRule="auto"/>
        <w:rPr>
          <w:rFonts w:ascii="Arial" w:hAnsi="Arial" w:eastAsia="Times New Roman" w:cs="Arial"/>
          <w:color w:val="525252"/>
          <w:sz w:val="28"/>
          <w:szCs w:val="28"/>
        </w:rPr>
      </w:pPr>
    </w:p>
    <w:p w:rsidRPr="007517D0" w:rsidR="0031316D" w:rsidP="0031316D" w:rsidRDefault="0031316D" w14:paraId="11721E56" w14:textId="77777777">
      <w:pPr>
        <w:shd w:val="clear" w:color="auto" w:fill="FDFDFD"/>
        <w:spacing w:after="0" w:line="240" w:lineRule="auto"/>
        <w:rPr>
          <w:rFonts w:ascii="Arial" w:hAnsi="Arial" w:eastAsia="Times New Roman" w:cs="Arial"/>
          <w:color w:val="525252"/>
          <w:sz w:val="30"/>
          <w:szCs w:val="30"/>
        </w:rPr>
      </w:pPr>
      <w:r w:rsidRPr="007517D0">
        <w:rPr>
          <w:rFonts w:ascii="Arial" w:hAnsi="Arial" w:eastAsia="Times New Roman" w:cs="Arial"/>
          <w:color w:val="525252"/>
          <w:sz w:val="28"/>
          <w:szCs w:val="28"/>
        </w:rPr>
        <w:t xml:space="preserve">For questions about this survey </w:t>
      </w:r>
      <w:r>
        <w:rPr>
          <w:rFonts w:ascii="Arial" w:hAnsi="Arial" w:eastAsia="Times New Roman" w:cs="Arial"/>
          <w:color w:val="525252"/>
          <w:sz w:val="28"/>
          <w:szCs w:val="28"/>
        </w:rPr>
        <w:t>contact your project officer</w:t>
      </w:r>
    </w:p>
    <w:p w:rsidR="0031316D" w:rsidP="0031316D" w:rsidRDefault="0031316D" w14:paraId="62028914" w14:textId="77777777">
      <w:r>
        <w:br w:type="page"/>
      </w:r>
    </w:p>
    <w:p w:rsidRPr="007517D0" w:rsidR="0031316D" w:rsidP="0031316D" w:rsidRDefault="0031316D" w14:paraId="1651BB2E" w14:textId="77777777">
      <w:pPr>
        <w:shd w:val="clear" w:color="auto" w:fill="FDFDFD"/>
        <w:spacing w:after="0" w:line="360" w:lineRule="atLeast"/>
        <w:jc w:val="center"/>
        <w:rPr>
          <w:rFonts w:ascii="Arial" w:hAnsi="Arial" w:eastAsia="Times New Roman" w:cs="Arial"/>
          <w:color w:val="525252"/>
          <w:sz w:val="24"/>
          <w:szCs w:val="24"/>
        </w:rPr>
      </w:pPr>
      <w:r w:rsidRPr="007517D0">
        <w:rPr>
          <w:rFonts w:ascii="Arial" w:hAnsi="Arial" w:eastAsia="Times New Roman" w:cs="Arial"/>
          <w:b/>
          <w:bCs/>
          <w:color w:val="525252"/>
          <w:sz w:val="24"/>
          <w:szCs w:val="24"/>
        </w:rPr>
        <w:lastRenderedPageBreak/>
        <w:t>Multilevel Leadership</w:t>
      </w:r>
    </w:p>
    <w:p w:rsidR="0031316D" w:rsidP="0031316D" w:rsidRDefault="0031316D" w14:paraId="5886914D" w14:textId="77777777">
      <w:pPr>
        <w:shd w:val="clear" w:color="auto" w:fill="FDFDFD"/>
        <w:spacing w:after="0" w:line="240" w:lineRule="auto"/>
        <w:rPr>
          <w:rFonts w:ascii="Arial" w:hAnsi="Arial" w:eastAsia="Times New Roman" w:cs="Arial"/>
          <w:color w:val="525252"/>
          <w:sz w:val="24"/>
          <w:szCs w:val="24"/>
        </w:rPr>
      </w:pPr>
      <w:r w:rsidRPr="007517D0">
        <w:rPr>
          <w:rFonts w:ascii="Arial" w:hAnsi="Arial" w:eastAsia="Times New Roman" w:cs="Arial"/>
          <w:color w:val="525252"/>
          <w:sz w:val="24"/>
          <w:szCs w:val="24"/>
        </w:rPr>
        <w:t>Multilevel Leadership is defined as the people and processes that make up leadership at all levels that interact with and have an impact on the program. It includes leadership in the state health department or other organizational unit in which the program is located, as well as leadership from other decision-makers, leadership within the program beyond the program manager and across programs that have related goals, and leadership at the local level.</w:t>
      </w:r>
    </w:p>
    <w:p w:rsidR="0031316D" w:rsidP="0031316D" w:rsidRDefault="0031316D" w14:paraId="3D811CA7" w14:textId="77777777">
      <w:pPr>
        <w:shd w:val="clear" w:color="auto" w:fill="FDFDFD"/>
        <w:spacing w:after="0" w:line="240" w:lineRule="auto"/>
        <w:rPr>
          <w:rFonts w:ascii="Arial" w:hAnsi="Arial" w:eastAsia="Times New Roman" w:cs="Arial"/>
          <w:color w:val="525252"/>
          <w:sz w:val="24"/>
          <w:szCs w:val="24"/>
        </w:rPr>
      </w:pPr>
    </w:p>
    <w:p w:rsidRPr="00383DB1" w:rsidR="0031316D" w:rsidP="0031316D" w:rsidRDefault="0031316D" w14:paraId="1D34F8CE" w14:textId="77777777">
      <w:pPr>
        <w:shd w:val="clear" w:color="auto" w:fill="FDFDFD"/>
        <w:spacing w:after="0" w:line="240" w:lineRule="auto"/>
        <w:rPr>
          <w:rFonts w:ascii="Arial" w:hAnsi="Arial" w:eastAsia="Times New Roman" w:cs="Arial"/>
          <w:color w:val="525252"/>
          <w:sz w:val="24"/>
          <w:szCs w:val="24"/>
        </w:rPr>
      </w:pPr>
      <w:proofErr w:type="gramStart"/>
      <w:r w:rsidRPr="00216CB7">
        <w:rPr>
          <w:rFonts w:ascii="Arial" w:hAnsi="Arial" w:eastAsia="Times New Roman" w:cs="Arial"/>
          <w:color w:val="525252"/>
          <w:sz w:val="24"/>
          <w:szCs w:val="24"/>
        </w:rPr>
        <w:t>Respondents</w:t>
      </w:r>
      <w:proofErr w:type="gramEnd"/>
      <w:r w:rsidRPr="00216CB7">
        <w:rPr>
          <w:rFonts w:ascii="Arial" w:hAnsi="Arial" w:eastAsia="Times New Roman" w:cs="Arial"/>
          <w:color w:val="525252"/>
          <w:sz w:val="24"/>
          <w:szCs w:val="24"/>
        </w:rPr>
        <w:t xml:space="preserve"> please select the level that best reflects your current capacity</w:t>
      </w:r>
    </w:p>
    <w:p w:rsidRPr="00383DB1" w:rsidR="0031316D" w:rsidP="0031316D" w:rsidRDefault="0031316D" w14:paraId="1439AAEA" w14:textId="77777777">
      <w:pPr>
        <w:shd w:val="clear" w:color="auto" w:fill="FDFDFD"/>
        <w:spacing w:after="0" w:line="240" w:lineRule="auto"/>
        <w:rPr>
          <w:rFonts w:ascii="Arial" w:hAnsi="Arial" w:eastAsia="Times New Roman" w:cs="Arial"/>
          <w:color w:val="525252"/>
          <w:sz w:val="24"/>
          <w:szCs w:val="24"/>
        </w:rPr>
      </w:pPr>
    </w:p>
    <w:tbl>
      <w:tblPr>
        <w:tblStyle w:val="TableGrid"/>
        <w:tblW w:w="14575" w:type="dxa"/>
        <w:jc w:val="center"/>
        <w:tblLook w:val="04A0" w:firstRow="1" w:lastRow="0" w:firstColumn="1" w:lastColumn="0" w:noHBand="0" w:noVBand="1"/>
      </w:tblPr>
      <w:tblGrid>
        <w:gridCol w:w="2717"/>
        <w:gridCol w:w="2717"/>
        <w:gridCol w:w="2717"/>
        <w:gridCol w:w="2717"/>
        <w:gridCol w:w="2717"/>
        <w:gridCol w:w="990"/>
      </w:tblGrid>
      <w:tr w:rsidRPr="00383DB1" w:rsidR="0031316D" w:rsidTr="004B234A" w14:paraId="2370F572" w14:textId="77777777">
        <w:trPr>
          <w:cantSplit/>
          <w:jc w:val="center"/>
        </w:trPr>
        <w:tc>
          <w:tcPr>
            <w:tcW w:w="2717" w:type="dxa"/>
            <w:vAlign w:val="center"/>
          </w:tcPr>
          <w:p w:rsidRPr="00383DB1" w:rsidR="0031316D" w:rsidP="004B234A" w:rsidRDefault="0031316D" w14:paraId="035E8FB4" w14:textId="77777777">
            <w:pPr>
              <w:jc w:val="center"/>
              <w:rPr>
                <w:rFonts w:ascii="Arial" w:hAnsi="Arial" w:eastAsia="Times New Roman" w:cs="Arial"/>
                <w:b/>
                <w:color w:val="525252"/>
                <w:sz w:val="24"/>
                <w:szCs w:val="24"/>
              </w:rPr>
            </w:pPr>
            <w:r w:rsidRPr="00383DB1">
              <w:rPr>
                <w:rFonts w:ascii="Arial" w:hAnsi="Arial" w:eastAsia="Times New Roman" w:cs="Arial"/>
                <w:b/>
                <w:color w:val="525252"/>
                <w:sz w:val="24"/>
                <w:szCs w:val="24"/>
              </w:rPr>
              <w:t>Leadership for overdose prevention exists across levels</w:t>
            </w:r>
          </w:p>
        </w:tc>
        <w:tc>
          <w:tcPr>
            <w:tcW w:w="2717" w:type="dxa"/>
            <w:vAlign w:val="center"/>
          </w:tcPr>
          <w:p w:rsidRPr="00383DB1" w:rsidR="0031316D" w:rsidP="004B234A" w:rsidRDefault="0031316D" w14:paraId="5DBBA4CF" w14:textId="77777777">
            <w:pPr>
              <w:jc w:val="center"/>
              <w:rPr>
                <w:rFonts w:ascii="Arial" w:hAnsi="Arial" w:eastAsia="Times New Roman" w:cs="Arial"/>
                <w:color w:val="525252"/>
                <w:sz w:val="24"/>
                <w:szCs w:val="24"/>
              </w:rPr>
            </w:pPr>
            <w:r w:rsidRPr="00383DB1">
              <w:rPr>
                <w:rFonts w:ascii="Arial" w:hAnsi="Arial" w:eastAsia="Times New Roman" w:cs="Arial"/>
                <w:color w:val="525252"/>
                <w:sz w:val="24"/>
                <w:szCs w:val="24"/>
              </w:rPr>
              <w:t>No leadership exists currently</w:t>
            </w:r>
          </w:p>
        </w:tc>
        <w:tc>
          <w:tcPr>
            <w:tcW w:w="2717" w:type="dxa"/>
            <w:vAlign w:val="center"/>
          </w:tcPr>
          <w:p w:rsidRPr="00383DB1" w:rsidR="0031316D" w:rsidP="004B234A" w:rsidRDefault="0031316D" w14:paraId="02AE90CA" w14:textId="77777777">
            <w:pPr>
              <w:jc w:val="center"/>
              <w:rPr>
                <w:rFonts w:ascii="Arial" w:hAnsi="Arial" w:eastAsia="Times New Roman" w:cs="Arial"/>
                <w:color w:val="525252"/>
                <w:sz w:val="24"/>
                <w:szCs w:val="24"/>
              </w:rPr>
            </w:pPr>
            <w:r w:rsidRPr="00383DB1">
              <w:rPr>
                <w:rFonts w:ascii="Arial" w:hAnsi="Arial" w:eastAsia="Times New Roman" w:cs="Arial"/>
                <w:color w:val="525252"/>
                <w:sz w:val="24"/>
                <w:szCs w:val="24"/>
              </w:rPr>
              <w:t>Leadership exists in only one level within the health department</w:t>
            </w:r>
          </w:p>
          <w:p w:rsidRPr="00383DB1" w:rsidR="0031316D" w:rsidP="004B234A" w:rsidRDefault="0031316D" w14:paraId="7DF544F5" w14:textId="77777777">
            <w:pPr>
              <w:jc w:val="center"/>
              <w:rPr>
                <w:rFonts w:ascii="Arial" w:hAnsi="Arial" w:eastAsia="Times New Roman" w:cs="Arial"/>
                <w:color w:val="525252"/>
                <w:sz w:val="24"/>
                <w:szCs w:val="24"/>
              </w:rPr>
            </w:pPr>
            <w:r w:rsidRPr="00383DB1">
              <w:rPr>
                <w:rFonts w:ascii="Arial" w:hAnsi="Arial" w:eastAsia="Times New Roman" w:cs="Arial"/>
                <w:color w:val="525252"/>
                <w:sz w:val="24"/>
                <w:szCs w:val="24"/>
              </w:rPr>
              <w:t>(e.g., within the overdose prevention program)</w:t>
            </w:r>
          </w:p>
        </w:tc>
        <w:tc>
          <w:tcPr>
            <w:tcW w:w="2717" w:type="dxa"/>
            <w:vAlign w:val="center"/>
          </w:tcPr>
          <w:p w:rsidRPr="00383DB1" w:rsidR="0031316D" w:rsidP="004B234A" w:rsidRDefault="0031316D" w14:paraId="45637852" w14:textId="6AD455EE">
            <w:pPr>
              <w:jc w:val="center"/>
              <w:rPr>
                <w:rFonts w:ascii="Arial" w:hAnsi="Arial" w:eastAsia="Times New Roman" w:cs="Arial"/>
                <w:color w:val="525252"/>
                <w:sz w:val="24"/>
                <w:szCs w:val="24"/>
              </w:rPr>
            </w:pPr>
            <w:r w:rsidRPr="00383DB1">
              <w:rPr>
                <w:rFonts w:ascii="Arial" w:hAnsi="Arial" w:eastAsia="Times New Roman" w:cs="Arial"/>
                <w:color w:val="525252"/>
                <w:sz w:val="24"/>
                <w:szCs w:val="24"/>
              </w:rPr>
              <w:t>Executive leadership exists at health department (</w:t>
            </w:r>
            <w:r w:rsidRPr="00383DB1" w:rsidR="00873275">
              <w:rPr>
                <w:rFonts w:ascii="Arial" w:hAnsi="Arial" w:eastAsia="Times New Roman" w:cs="Arial"/>
                <w:color w:val="525252"/>
                <w:sz w:val="24"/>
                <w:szCs w:val="24"/>
              </w:rPr>
              <w:t>i.e.,</w:t>
            </w:r>
            <w:r w:rsidRPr="00383DB1">
              <w:rPr>
                <w:rFonts w:ascii="Arial" w:hAnsi="Arial" w:eastAsia="Times New Roman" w:cs="Arial"/>
                <w:color w:val="525252"/>
                <w:sz w:val="24"/>
                <w:szCs w:val="24"/>
              </w:rPr>
              <w:t xml:space="preserve"> State/Local/Territorial Health Official) and on multiple levels within and across programs in the health department (e.g., leadership from injury prevention, vital records, infectious disease, maternal and child health, etc.)</w:t>
            </w:r>
          </w:p>
        </w:tc>
        <w:tc>
          <w:tcPr>
            <w:tcW w:w="2717" w:type="dxa"/>
            <w:vAlign w:val="center"/>
          </w:tcPr>
          <w:p w:rsidRPr="00383DB1" w:rsidR="0031316D" w:rsidP="004B234A" w:rsidRDefault="0031316D" w14:paraId="140BC260" w14:textId="706A4032">
            <w:pPr>
              <w:jc w:val="center"/>
              <w:rPr>
                <w:rFonts w:ascii="Arial" w:hAnsi="Arial" w:eastAsia="Times New Roman" w:cs="Arial"/>
                <w:color w:val="525252"/>
                <w:sz w:val="24"/>
                <w:szCs w:val="24"/>
              </w:rPr>
            </w:pPr>
            <w:r w:rsidRPr="00383DB1">
              <w:rPr>
                <w:rFonts w:ascii="Arial" w:hAnsi="Arial" w:eastAsia="Times New Roman" w:cs="Arial"/>
                <w:color w:val="525252"/>
                <w:sz w:val="24"/>
                <w:szCs w:val="24"/>
              </w:rPr>
              <w:t>Leadership exists throughout multiple levels of government from executive leaders (e.g., Mayors/</w:t>
            </w:r>
            <w:r w:rsidR="00873275">
              <w:rPr>
                <w:rFonts w:ascii="Arial" w:hAnsi="Arial" w:eastAsia="Times New Roman" w:cs="Arial"/>
                <w:color w:val="525252"/>
                <w:sz w:val="24"/>
                <w:szCs w:val="24"/>
              </w:rPr>
              <w:t xml:space="preserve"> </w:t>
            </w:r>
            <w:r w:rsidRPr="00383DB1">
              <w:rPr>
                <w:rFonts w:ascii="Arial" w:hAnsi="Arial" w:eastAsia="Times New Roman" w:cs="Arial"/>
                <w:color w:val="525252"/>
                <w:sz w:val="24"/>
                <w:szCs w:val="24"/>
              </w:rPr>
              <w:t>Governors) to legislative entities (e.g., city or county councils, state legislators) and across to other heads of department</w:t>
            </w:r>
          </w:p>
        </w:tc>
        <w:tc>
          <w:tcPr>
            <w:tcW w:w="990" w:type="dxa"/>
            <w:vAlign w:val="center"/>
          </w:tcPr>
          <w:p w:rsidRPr="00383DB1" w:rsidR="0031316D" w:rsidP="004B234A" w:rsidRDefault="0031316D" w14:paraId="222C9586" w14:textId="77777777">
            <w:pPr>
              <w:jc w:val="center"/>
              <w:rPr>
                <w:rFonts w:ascii="Arial" w:hAnsi="Arial" w:eastAsia="Times New Roman" w:cs="Arial"/>
                <w:color w:val="525252"/>
                <w:sz w:val="24"/>
                <w:szCs w:val="24"/>
              </w:rPr>
            </w:pPr>
            <w:r w:rsidRPr="00383DB1">
              <w:rPr>
                <w:rFonts w:ascii="Arial" w:hAnsi="Arial" w:eastAsia="Times New Roman" w:cs="Arial"/>
                <w:color w:val="525252"/>
                <w:sz w:val="24"/>
                <w:szCs w:val="24"/>
              </w:rPr>
              <w:t>Unsure</w:t>
            </w:r>
          </w:p>
        </w:tc>
      </w:tr>
    </w:tbl>
    <w:p w:rsidRPr="007517D0" w:rsidR="001A4267" w:rsidP="001A4267" w:rsidRDefault="001A4267" w14:paraId="3EAE970C" w14:textId="77777777">
      <w:pPr>
        <w:shd w:val="clear" w:color="auto" w:fill="FDFDFD"/>
        <w:spacing w:after="0" w:line="360" w:lineRule="atLeast"/>
        <w:jc w:val="center"/>
        <w:rPr>
          <w:rFonts w:ascii="Arial" w:hAnsi="Arial" w:eastAsia="Times New Roman" w:cs="Arial"/>
          <w:color w:val="525252"/>
          <w:sz w:val="24"/>
          <w:szCs w:val="24"/>
        </w:rPr>
      </w:pPr>
      <w:r>
        <w:br w:type="page"/>
      </w:r>
      <w:r w:rsidRPr="007517D0">
        <w:rPr>
          <w:rFonts w:ascii="Arial" w:hAnsi="Arial" w:eastAsia="Times New Roman" w:cs="Arial"/>
          <w:b/>
          <w:bCs/>
          <w:color w:val="525252"/>
          <w:sz w:val="24"/>
          <w:szCs w:val="24"/>
        </w:rPr>
        <w:lastRenderedPageBreak/>
        <w:t>Multilevel Leadership</w:t>
      </w:r>
      <w:r>
        <w:rPr>
          <w:rFonts w:ascii="Arial" w:hAnsi="Arial" w:eastAsia="Times New Roman" w:cs="Arial"/>
          <w:b/>
          <w:bCs/>
          <w:color w:val="525252"/>
          <w:sz w:val="24"/>
          <w:szCs w:val="24"/>
        </w:rPr>
        <w:t>, Continued</w:t>
      </w:r>
    </w:p>
    <w:p w:rsidR="001A4267" w:rsidRDefault="001A4267" w14:paraId="3BAB88DF" w14:textId="4AE57E80"/>
    <w:tbl>
      <w:tblPr>
        <w:tblStyle w:val="TableGrid"/>
        <w:tblW w:w="14575" w:type="dxa"/>
        <w:jc w:val="center"/>
        <w:tblLook w:val="04A0" w:firstRow="1" w:lastRow="0" w:firstColumn="1" w:lastColumn="0" w:noHBand="0" w:noVBand="1"/>
      </w:tblPr>
      <w:tblGrid>
        <w:gridCol w:w="2717"/>
        <w:gridCol w:w="2717"/>
        <w:gridCol w:w="2717"/>
        <w:gridCol w:w="2717"/>
        <w:gridCol w:w="2717"/>
        <w:gridCol w:w="990"/>
      </w:tblGrid>
      <w:tr w:rsidRPr="00383DB1" w:rsidR="0031316D" w:rsidTr="004B234A" w14:paraId="7F325D6C" w14:textId="77777777">
        <w:trPr>
          <w:cantSplit/>
          <w:jc w:val="center"/>
        </w:trPr>
        <w:tc>
          <w:tcPr>
            <w:tcW w:w="2717" w:type="dxa"/>
            <w:vAlign w:val="center"/>
          </w:tcPr>
          <w:p w:rsidRPr="00383DB1" w:rsidR="0031316D" w:rsidP="004B234A" w:rsidRDefault="0031316D" w14:paraId="3F84DFFE" w14:textId="232E20C2">
            <w:pPr>
              <w:jc w:val="center"/>
              <w:rPr>
                <w:rFonts w:ascii="Arial" w:hAnsi="Arial" w:eastAsia="Times New Roman" w:cs="Arial"/>
                <w:b/>
                <w:color w:val="525252"/>
                <w:sz w:val="24"/>
                <w:szCs w:val="24"/>
              </w:rPr>
            </w:pPr>
            <w:r w:rsidRPr="00383DB1">
              <w:rPr>
                <w:rFonts w:ascii="Arial" w:hAnsi="Arial" w:eastAsia="Times New Roman" w:cs="Arial"/>
                <w:b/>
                <w:color w:val="525252"/>
                <w:sz w:val="24"/>
                <w:szCs w:val="24"/>
              </w:rPr>
              <w:t>Leadership for overdose surveillance exists across levels</w:t>
            </w:r>
          </w:p>
        </w:tc>
        <w:tc>
          <w:tcPr>
            <w:tcW w:w="2717" w:type="dxa"/>
            <w:vAlign w:val="center"/>
          </w:tcPr>
          <w:p w:rsidRPr="00383DB1" w:rsidR="0031316D" w:rsidP="004B234A" w:rsidRDefault="0031316D" w14:paraId="6791FB59" w14:textId="77777777">
            <w:pPr>
              <w:jc w:val="center"/>
              <w:rPr>
                <w:rFonts w:ascii="Arial" w:hAnsi="Arial" w:eastAsia="Times New Roman" w:cs="Arial"/>
                <w:color w:val="525252"/>
                <w:sz w:val="24"/>
                <w:szCs w:val="24"/>
              </w:rPr>
            </w:pPr>
            <w:r w:rsidRPr="00383DB1">
              <w:rPr>
                <w:rFonts w:ascii="Arial" w:hAnsi="Arial" w:eastAsia="Times New Roman" w:cs="Arial"/>
                <w:color w:val="525252"/>
                <w:sz w:val="24"/>
                <w:szCs w:val="24"/>
              </w:rPr>
              <w:t>No leadership exists currently</w:t>
            </w:r>
          </w:p>
        </w:tc>
        <w:tc>
          <w:tcPr>
            <w:tcW w:w="2717" w:type="dxa"/>
            <w:vAlign w:val="center"/>
          </w:tcPr>
          <w:p w:rsidRPr="00383DB1" w:rsidR="0031316D" w:rsidP="004B234A" w:rsidRDefault="0031316D" w14:paraId="66646AA2" w14:textId="77777777">
            <w:pPr>
              <w:jc w:val="center"/>
              <w:rPr>
                <w:rFonts w:ascii="Arial" w:hAnsi="Arial" w:eastAsia="Times New Roman" w:cs="Arial"/>
                <w:color w:val="525252"/>
                <w:sz w:val="24"/>
                <w:szCs w:val="24"/>
              </w:rPr>
            </w:pPr>
            <w:r w:rsidRPr="00383DB1">
              <w:rPr>
                <w:rFonts w:ascii="Arial" w:hAnsi="Arial" w:eastAsia="Times New Roman" w:cs="Arial"/>
                <w:color w:val="525252"/>
                <w:sz w:val="24"/>
                <w:szCs w:val="24"/>
              </w:rPr>
              <w:t>Leadership exists in only one level within the health department</w:t>
            </w:r>
          </w:p>
          <w:p w:rsidRPr="00383DB1" w:rsidR="0031316D" w:rsidP="004B234A" w:rsidRDefault="0031316D" w14:paraId="355BB8DF" w14:textId="77777777">
            <w:pPr>
              <w:jc w:val="center"/>
              <w:rPr>
                <w:rFonts w:ascii="Arial" w:hAnsi="Arial" w:eastAsia="Times New Roman" w:cs="Arial"/>
                <w:color w:val="525252"/>
                <w:sz w:val="24"/>
                <w:szCs w:val="24"/>
              </w:rPr>
            </w:pPr>
            <w:r w:rsidRPr="00383DB1">
              <w:rPr>
                <w:rFonts w:ascii="Arial" w:hAnsi="Arial" w:eastAsia="Times New Roman" w:cs="Arial"/>
                <w:color w:val="525252"/>
                <w:sz w:val="24"/>
                <w:szCs w:val="24"/>
              </w:rPr>
              <w:t>(e.g., within the overdose surveillance program)</w:t>
            </w:r>
          </w:p>
        </w:tc>
        <w:tc>
          <w:tcPr>
            <w:tcW w:w="2717" w:type="dxa"/>
            <w:vAlign w:val="center"/>
          </w:tcPr>
          <w:p w:rsidRPr="00383DB1" w:rsidR="0031316D" w:rsidP="004B234A" w:rsidRDefault="0031316D" w14:paraId="1AD00BB2" w14:textId="02C557C7">
            <w:pPr>
              <w:jc w:val="center"/>
              <w:rPr>
                <w:rFonts w:ascii="Arial" w:hAnsi="Arial" w:eastAsia="Times New Roman" w:cs="Arial"/>
                <w:color w:val="525252"/>
                <w:sz w:val="24"/>
                <w:szCs w:val="24"/>
              </w:rPr>
            </w:pPr>
            <w:r w:rsidRPr="00383DB1">
              <w:rPr>
                <w:rFonts w:ascii="Arial" w:hAnsi="Arial" w:eastAsia="Times New Roman" w:cs="Arial"/>
                <w:color w:val="525252"/>
                <w:sz w:val="24"/>
                <w:szCs w:val="24"/>
              </w:rPr>
              <w:t>Executive leadership exists at health department (</w:t>
            </w:r>
            <w:r w:rsidRPr="00383DB1" w:rsidR="00873275">
              <w:rPr>
                <w:rFonts w:ascii="Arial" w:hAnsi="Arial" w:eastAsia="Times New Roman" w:cs="Arial"/>
                <w:color w:val="525252"/>
                <w:sz w:val="24"/>
                <w:szCs w:val="24"/>
              </w:rPr>
              <w:t>i.e.,</w:t>
            </w:r>
            <w:r w:rsidRPr="00383DB1">
              <w:rPr>
                <w:rFonts w:ascii="Arial" w:hAnsi="Arial" w:eastAsia="Times New Roman" w:cs="Arial"/>
                <w:color w:val="525252"/>
                <w:sz w:val="24"/>
                <w:szCs w:val="24"/>
              </w:rPr>
              <w:t xml:space="preserve"> State/Local/Territorial Health Official) and on multiple levels within and across programs in the health department (e.g., leadership from injury prevention, vital records, infectious disease, maternal and child health, etc.)</w:t>
            </w:r>
          </w:p>
        </w:tc>
        <w:tc>
          <w:tcPr>
            <w:tcW w:w="2717" w:type="dxa"/>
            <w:vAlign w:val="center"/>
          </w:tcPr>
          <w:p w:rsidRPr="00383DB1" w:rsidR="0031316D" w:rsidP="004B234A" w:rsidRDefault="0031316D" w14:paraId="3A5D667C" w14:textId="18EA5276">
            <w:pPr>
              <w:jc w:val="center"/>
              <w:rPr>
                <w:rFonts w:ascii="Arial" w:hAnsi="Arial" w:eastAsia="Times New Roman" w:cs="Arial"/>
                <w:color w:val="525252"/>
                <w:sz w:val="24"/>
                <w:szCs w:val="24"/>
              </w:rPr>
            </w:pPr>
            <w:r w:rsidRPr="00383DB1">
              <w:rPr>
                <w:rFonts w:ascii="Arial" w:hAnsi="Arial" w:eastAsia="Times New Roman" w:cs="Arial"/>
                <w:color w:val="525252"/>
                <w:sz w:val="24"/>
                <w:szCs w:val="24"/>
              </w:rPr>
              <w:t>Leadership exists throughout multiple levels of government from executive leaders (e.g., Mayors/</w:t>
            </w:r>
            <w:r w:rsidR="00873275">
              <w:rPr>
                <w:rFonts w:ascii="Arial" w:hAnsi="Arial" w:eastAsia="Times New Roman" w:cs="Arial"/>
                <w:color w:val="525252"/>
                <w:sz w:val="24"/>
                <w:szCs w:val="24"/>
              </w:rPr>
              <w:t xml:space="preserve"> </w:t>
            </w:r>
            <w:r w:rsidRPr="00383DB1">
              <w:rPr>
                <w:rFonts w:ascii="Arial" w:hAnsi="Arial" w:eastAsia="Times New Roman" w:cs="Arial"/>
                <w:color w:val="525252"/>
                <w:sz w:val="24"/>
                <w:szCs w:val="24"/>
              </w:rPr>
              <w:t>Governors) to legislative entities (e.g., city or county councils, state legislators) and across to other heads of department</w:t>
            </w:r>
          </w:p>
        </w:tc>
        <w:tc>
          <w:tcPr>
            <w:tcW w:w="990" w:type="dxa"/>
            <w:vAlign w:val="center"/>
          </w:tcPr>
          <w:p w:rsidRPr="00383DB1" w:rsidR="0031316D" w:rsidP="004B234A" w:rsidRDefault="0031316D" w14:paraId="2C316D14" w14:textId="77777777">
            <w:pPr>
              <w:jc w:val="center"/>
              <w:rPr>
                <w:rFonts w:ascii="Arial" w:hAnsi="Arial" w:eastAsia="Times New Roman" w:cs="Arial"/>
                <w:color w:val="525252"/>
                <w:sz w:val="24"/>
                <w:szCs w:val="24"/>
              </w:rPr>
            </w:pPr>
            <w:r w:rsidRPr="00383DB1">
              <w:rPr>
                <w:rFonts w:ascii="Arial" w:hAnsi="Arial" w:eastAsia="Times New Roman" w:cs="Arial"/>
                <w:color w:val="525252"/>
                <w:sz w:val="24"/>
                <w:szCs w:val="24"/>
              </w:rPr>
              <w:t>Unsure</w:t>
            </w:r>
          </w:p>
        </w:tc>
      </w:tr>
      <w:tr w:rsidR="7367520B" w:rsidTr="00BB680B" w14:paraId="66C09C74" w14:textId="77777777">
        <w:trPr>
          <w:cantSplit/>
          <w:jc w:val="center"/>
        </w:trPr>
        <w:tc>
          <w:tcPr>
            <w:tcW w:w="2717" w:type="dxa"/>
            <w:shd w:val="clear" w:color="auto" w:fill="auto"/>
            <w:vAlign w:val="center"/>
          </w:tcPr>
          <w:p w:rsidRPr="00BB680B" w:rsidR="54D47109" w:rsidP="7367520B" w:rsidRDefault="54D47109" w14:paraId="018DF835" w14:textId="7BD1C68D">
            <w:pPr>
              <w:jc w:val="center"/>
              <w:rPr>
                <w:rFonts w:ascii="Arial" w:hAnsi="Arial" w:eastAsia="Segoe UI" w:cs="Arial"/>
                <w:b/>
                <w:color w:val="333333"/>
                <w:sz w:val="24"/>
                <w:szCs w:val="24"/>
              </w:rPr>
            </w:pPr>
            <w:r w:rsidRPr="00BB680B">
              <w:rPr>
                <w:rFonts w:ascii="Arial" w:hAnsi="Arial" w:eastAsia="Segoe UI" w:cs="Arial"/>
                <w:b/>
                <w:color w:val="333333"/>
                <w:sz w:val="24"/>
                <w:szCs w:val="24"/>
              </w:rPr>
              <w:t>“Leadership to incorporate health equity in overdose prevention exists across levels”</w:t>
            </w:r>
          </w:p>
        </w:tc>
        <w:tc>
          <w:tcPr>
            <w:tcW w:w="2717" w:type="dxa"/>
            <w:shd w:val="clear" w:color="auto" w:fill="auto"/>
            <w:vAlign w:val="center"/>
          </w:tcPr>
          <w:p w:rsidRPr="00BB680B" w:rsidR="7367520B" w:rsidP="7367520B" w:rsidRDefault="00CA5613" w14:paraId="1B5FF571" w14:textId="20F9C6AF">
            <w:pPr>
              <w:jc w:val="center"/>
              <w:rPr>
                <w:rFonts w:ascii="Arial" w:hAnsi="Arial" w:eastAsia="Times New Roman" w:cs="Arial"/>
                <w:color w:val="525252"/>
                <w:sz w:val="24"/>
                <w:szCs w:val="24"/>
              </w:rPr>
            </w:pPr>
            <w:r w:rsidRPr="00BB680B">
              <w:rPr>
                <w:rFonts w:ascii="Arial" w:hAnsi="Arial" w:eastAsia="Times New Roman" w:cs="Arial"/>
                <w:color w:val="525252"/>
                <w:sz w:val="24"/>
                <w:szCs w:val="24"/>
              </w:rPr>
              <w:t>No leadership exists currently</w:t>
            </w:r>
          </w:p>
        </w:tc>
        <w:tc>
          <w:tcPr>
            <w:tcW w:w="2717" w:type="dxa"/>
            <w:shd w:val="clear" w:color="auto" w:fill="auto"/>
            <w:vAlign w:val="center"/>
          </w:tcPr>
          <w:p w:rsidRPr="00BB680B" w:rsidR="00CA5613" w:rsidP="00CA5613" w:rsidRDefault="00CA5613" w14:paraId="2947F6A0" w14:textId="77777777">
            <w:pPr>
              <w:jc w:val="center"/>
              <w:rPr>
                <w:rFonts w:ascii="Arial" w:hAnsi="Arial" w:eastAsia="Times New Roman" w:cs="Arial"/>
                <w:color w:val="525252"/>
                <w:sz w:val="24"/>
                <w:szCs w:val="24"/>
              </w:rPr>
            </w:pPr>
            <w:r w:rsidRPr="00BB680B">
              <w:rPr>
                <w:rFonts w:ascii="Arial" w:hAnsi="Arial" w:eastAsia="Times New Roman" w:cs="Arial"/>
                <w:color w:val="525252"/>
                <w:sz w:val="24"/>
                <w:szCs w:val="24"/>
              </w:rPr>
              <w:t>Leadership exists in only one level within the health department</w:t>
            </w:r>
          </w:p>
          <w:p w:rsidRPr="00BB680B" w:rsidR="7367520B" w:rsidP="7367520B" w:rsidRDefault="7367520B" w14:paraId="007871B9" w14:textId="5CE0C147">
            <w:pPr>
              <w:jc w:val="center"/>
              <w:rPr>
                <w:rFonts w:ascii="Arial" w:hAnsi="Arial" w:eastAsia="Times New Roman" w:cs="Arial"/>
                <w:color w:val="525252"/>
                <w:sz w:val="24"/>
                <w:szCs w:val="24"/>
              </w:rPr>
            </w:pPr>
          </w:p>
        </w:tc>
        <w:tc>
          <w:tcPr>
            <w:tcW w:w="2717" w:type="dxa"/>
            <w:shd w:val="clear" w:color="auto" w:fill="auto"/>
            <w:vAlign w:val="center"/>
          </w:tcPr>
          <w:p w:rsidRPr="00BB680B" w:rsidR="7367520B" w:rsidP="7367520B" w:rsidRDefault="00CA5613" w14:paraId="6BBFF640" w14:textId="2EE5D568">
            <w:pPr>
              <w:jc w:val="center"/>
              <w:rPr>
                <w:rFonts w:ascii="Arial" w:hAnsi="Arial" w:eastAsia="Times New Roman" w:cs="Arial"/>
                <w:color w:val="525252"/>
                <w:sz w:val="24"/>
                <w:szCs w:val="24"/>
              </w:rPr>
            </w:pPr>
            <w:r w:rsidRPr="00BB680B">
              <w:rPr>
                <w:rFonts w:ascii="Arial" w:hAnsi="Arial" w:eastAsia="Times New Roman" w:cs="Arial"/>
                <w:color w:val="525252"/>
                <w:sz w:val="24"/>
                <w:szCs w:val="24"/>
              </w:rPr>
              <w:t>Executive leadership exists at health department (</w:t>
            </w:r>
            <w:r w:rsidRPr="00BB680B" w:rsidR="00873275">
              <w:rPr>
                <w:rFonts w:ascii="Arial" w:hAnsi="Arial" w:eastAsia="Times New Roman" w:cs="Arial"/>
                <w:color w:val="525252"/>
                <w:sz w:val="24"/>
                <w:szCs w:val="24"/>
              </w:rPr>
              <w:t>i.e.,</w:t>
            </w:r>
            <w:r w:rsidRPr="00BB680B">
              <w:rPr>
                <w:rFonts w:ascii="Arial" w:hAnsi="Arial" w:eastAsia="Times New Roman" w:cs="Arial"/>
                <w:color w:val="525252"/>
                <w:sz w:val="24"/>
                <w:szCs w:val="24"/>
              </w:rPr>
              <w:t xml:space="preserve"> State/Local/Territorial Health Official) and on multiple levels within and across programs in the health department (e.g., leadership from injury prevention, vital records, infectious disease, maternal and child health, etc.)</w:t>
            </w:r>
          </w:p>
        </w:tc>
        <w:tc>
          <w:tcPr>
            <w:tcW w:w="2717" w:type="dxa"/>
            <w:shd w:val="clear" w:color="auto" w:fill="auto"/>
            <w:vAlign w:val="center"/>
          </w:tcPr>
          <w:p w:rsidRPr="00BB680B" w:rsidR="7367520B" w:rsidP="7367520B" w:rsidRDefault="00CA5613" w14:paraId="3613A0AE" w14:textId="4238D258">
            <w:pPr>
              <w:jc w:val="center"/>
              <w:rPr>
                <w:rFonts w:ascii="Arial" w:hAnsi="Arial" w:eastAsia="Times New Roman" w:cs="Arial"/>
                <w:color w:val="525252"/>
                <w:sz w:val="24"/>
                <w:szCs w:val="24"/>
              </w:rPr>
            </w:pPr>
            <w:r w:rsidRPr="00BB680B">
              <w:rPr>
                <w:rFonts w:ascii="Arial" w:hAnsi="Arial" w:eastAsia="Times New Roman" w:cs="Arial"/>
                <w:color w:val="525252"/>
                <w:sz w:val="24"/>
                <w:szCs w:val="24"/>
              </w:rPr>
              <w:t>Leadership exists throughout multiple levels of government from executive leaders (e.g., Mayors/</w:t>
            </w:r>
            <w:r w:rsidR="00873275">
              <w:rPr>
                <w:rFonts w:ascii="Arial" w:hAnsi="Arial" w:eastAsia="Times New Roman" w:cs="Arial"/>
                <w:color w:val="525252"/>
                <w:sz w:val="24"/>
                <w:szCs w:val="24"/>
              </w:rPr>
              <w:t xml:space="preserve"> </w:t>
            </w:r>
            <w:r w:rsidRPr="00BB680B">
              <w:rPr>
                <w:rFonts w:ascii="Arial" w:hAnsi="Arial" w:eastAsia="Times New Roman" w:cs="Arial"/>
                <w:color w:val="525252"/>
                <w:sz w:val="24"/>
                <w:szCs w:val="24"/>
              </w:rPr>
              <w:t>Governors) to legislative entities (e.g., city or county councils, state legislators) and across to other heads of department</w:t>
            </w:r>
          </w:p>
        </w:tc>
        <w:tc>
          <w:tcPr>
            <w:tcW w:w="990" w:type="dxa"/>
            <w:shd w:val="clear" w:color="auto" w:fill="auto"/>
            <w:vAlign w:val="center"/>
          </w:tcPr>
          <w:p w:rsidRPr="00BB680B" w:rsidR="7367520B" w:rsidP="7367520B" w:rsidRDefault="00CA5613" w14:paraId="19176A6B" w14:textId="6475F71A">
            <w:pPr>
              <w:jc w:val="center"/>
              <w:rPr>
                <w:rFonts w:ascii="Arial" w:hAnsi="Arial" w:eastAsia="Times New Roman" w:cs="Arial"/>
                <w:color w:val="525252"/>
                <w:sz w:val="24"/>
                <w:szCs w:val="24"/>
              </w:rPr>
            </w:pPr>
            <w:r w:rsidRPr="00BB680B">
              <w:rPr>
                <w:rFonts w:ascii="Arial" w:hAnsi="Arial" w:eastAsia="Times New Roman" w:cs="Arial"/>
                <w:color w:val="525252"/>
                <w:sz w:val="24"/>
                <w:szCs w:val="24"/>
              </w:rPr>
              <w:t>Unsure</w:t>
            </w:r>
          </w:p>
        </w:tc>
      </w:tr>
    </w:tbl>
    <w:p w:rsidR="00BB680B" w:rsidP="0031316D" w:rsidRDefault="00BB680B" w14:paraId="7E09709D" w14:textId="77777777">
      <w:pPr>
        <w:shd w:val="clear" w:color="auto" w:fill="FDFDFD"/>
        <w:spacing w:after="0" w:line="360" w:lineRule="atLeast"/>
        <w:jc w:val="center"/>
        <w:rPr>
          <w:rFonts w:ascii="Arial" w:hAnsi="Arial" w:eastAsia="Times New Roman" w:cs="Arial"/>
          <w:b/>
          <w:bCs/>
          <w:color w:val="525252"/>
          <w:sz w:val="24"/>
          <w:szCs w:val="24"/>
        </w:rPr>
      </w:pPr>
    </w:p>
    <w:p w:rsidR="00BB680B" w:rsidRDefault="00BB680B" w14:paraId="62275DC4" w14:textId="77777777">
      <w:pPr>
        <w:rPr>
          <w:rFonts w:ascii="Arial" w:hAnsi="Arial" w:eastAsia="Times New Roman" w:cs="Arial"/>
          <w:b/>
          <w:bCs/>
          <w:color w:val="525252"/>
          <w:sz w:val="24"/>
          <w:szCs w:val="24"/>
        </w:rPr>
      </w:pPr>
      <w:r>
        <w:rPr>
          <w:rFonts w:ascii="Arial" w:hAnsi="Arial" w:eastAsia="Times New Roman" w:cs="Arial"/>
          <w:b/>
          <w:bCs/>
          <w:color w:val="525252"/>
          <w:sz w:val="24"/>
          <w:szCs w:val="24"/>
        </w:rPr>
        <w:br w:type="page"/>
      </w:r>
    </w:p>
    <w:p w:rsidR="0031316D" w:rsidP="001A4267" w:rsidRDefault="0031316D" w14:paraId="37E8E967" w14:textId="486CF177">
      <w:pPr>
        <w:shd w:val="clear" w:color="auto" w:fill="FDFDFD"/>
        <w:spacing w:after="0" w:line="360" w:lineRule="atLeast"/>
        <w:jc w:val="center"/>
        <w:rPr>
          <w:rFonts w:ascii="Arial" w:hAnsi="Arial" w:eastAsia="Times New Roman" w:cs="Arial"/>
          <w:b/>
          <w:bCs/>
          <w:color w:val="525252"/>
          <w:sz w:val="24"/>
          <w:szCs w:val="24"/>
        </w:rPr>
      </w:pPr>
      <w:r w:rsidRPr="007517D0">
        <w:rPr>
          <w:rFonts w:ascii="Arial" w:hAnsi="Arial" w:eastAsia="Times New Roman" w:cs="Arial"/>
          <w:b/>
          <w:bCs/>
          <w:color w:val="525252"/>
          <w:sz w:val="24"/>
          <w:szCs w:val="24"/>
        </w:rPr>
        <w:lastRenderedPageBreak/>
        <w:t>Multilevel Leadership</w:t>
      </w:r>
      <w:r>
        <w:rPr>
          <w:rFonts w:ascii="Arial" w:hAnsi="Arial" w:eastAsia="Times New Roman" w:cs="Arial"/>
          <w:b/>
          <w:bCs/>
          <w:color w:val="525252"/>
          <w:sz w:val="24"/>
          <w:szCs w:val="24"/>
        </w:rPr>
        <w:t>, Continued</w:t>
      </w:r>
    </w:p>
    <w:p w:rsidRPr="001A4267" w:rsidR="001A4267" w:rsidP="001A4267" w:rsidRDefault="001A4267" w14:paraId="16782D89" w14:textId="77777777">
      <w:pPr>
        <w:shd w:val="clear" w:color="auto" w:fill="FDFDFD"/>
        <w:spacing w:after="0" w:line="360" w:lineRule="atLeast"/>
        <w:jc w:val="center"/>
        <w:rPr>
          <w:rFonts w:ascii="Arial" w:hAnsi="Arial" w:eastAsia="Times New Roman" w:cs="Arial"/>
          <w:color w:val="525252"/>
          <w:sz w:val="24"/>
          <w:szCs w:val="24"/>
        </w:rPr>
      </w:pPr>
    </w:p>
    <w:tbl>
      <w:tblPr>
        <w:tblStyle w:val="TableGrid"/>
        <w:tblW w:w="14575" w:type="dxa"/>
        <w:jc w:val="center"/>
        <w:tblLook w:val="04A0" w:firstRow="1" w:lastRow="0" w:firstColumn="1" w:lastColumn="0" w:noHBand="0" w:noVBand="1"/>
      </w:tblPr>
      <w:tblGrid>
        <w:gridCol w:w="2717"/>
        <w:gridCol w:w="2717"/>
        <w:gridCol w:w="2717"/>
        <w:gridCol w:w="2717"/>
        <w:gridCol w:w="2717"/>
        <w:gridCol w:w="990"/>
      </w:tblGrid>
      <w:tr w:rsidRPr="00383DB1" w:rsidR="0031316D" w:rsidTr="004B234A" w14:paraId="2FB0D1DD" w14:textId="77777777">
        <w:trPr>
          <w:cantSplit/>
          <w:jc w:val="center"/>
        </w:trPr>
        <w:tc>
          <w:tcPr>
            <w:tcW w:w="2717" w:type="dxa"/>
            <w:vAlign w:val="center"/>
          </w:tcPr>
          <w:p w:rsidRPr="00383DB1" w:rsidR="0031316D" w:rsidP="004B234A" w:rsidRDefault="0031316D" w14:paraId="7D4ED5E7" w14:textId="77777777">
            <w:pPr>
              <w:jc w:val="center"/>
              <w:rPr>
                <w:rFonts w:ascii="Arial" w:hAnsi="Arial" w:eastAsia="Times New Roman" w:cs="Arial"/>
                <w:b/>
                <w:color w:val="525252"/>
                <w:sz w:val="24"/>
                <w:szCs w:val="24"/>
              </w:rPr>
            </w:pPr>
            <w:r w:rsidRPr="00383DB1">
              <w:rPr>
                <w:rFonts w:ascii="Arial" w:hAnsi="Arial" w:eastAsia="Times New Roman" w:cs="Arial"/>
                <w:b/>
                <w:color w:val="525252"/>
                <w:sz w:val="24"/>
                <w:szCs w:val="24"/>
              </w:rPr>
              <w:t>Existing coordinating unit or body in health department</w:t>
            </w:r>
          </w:p>
        </w:tc>
        <w:tc>
          <w:tcPr>
            <w:tcW w:w="2717" w:type="dxa"/>
            <w:vAlign w:val="center"/>
          </w:tcPr>
          <w:p w:rsidRPr="00383DB1" w:rsidR="0031316D" w:rsidP="004B234A" w:rsidRDefault="0031316D" w14:paraId="5470F5AE" w14:textId="2C9361A2">
            <w:pPr>
              <w:jc w:val="center"/>
              <w:rPr>
                <w:rFonts w:ascii="Arial" w:hAnsi="Arial" w:eastAsia="Times New Roman" w:cs="Arial"/>
                <w:color w:val="525252"/>
                <w:sz w:val="24"/>
                <w:szCs w:val="24"/>
              </w:rPr>
            </w:pPr>
            <w:r w:rsidRPr="00383DB1">
              <w:rPr>
                <w:rFonts w:ascii="Arial" w:hAnsi="Arial" w:eastAsia="Times New Roman" w:cs="Arial"/>
                <w:color w:val="525252"/>
                <w:sz w:val="24"/>
                <w:szCs w:val="24"/>
              </w:rPr>
              <w:t xml:space="preserve">Ad-hoc meetings </w:t>
            </w:r>
            <w:r w:rsidR="00B33B56">
              <w:rPr>
                <w:rFonts w:ascii="Arial" w:hAnsi="Arial" w:eastAsia="Times New Roman" w:cs="Arial"/>
                <w:color w:val="525252"/>
                <w:sz w:val="24"/>
                <w:szCs w:val="24"/>
              </w:rPr>
              <w:t>are</w:t>
            </w:r>
            <w:r w:rsidRPr="00383DB1" w:rsidR="00B33B56">
              <w:rPr>
                <w:rFonts w:ascii="Arial" w:hAnsi="Arial" w:eastAsia="Times New Roman" w:cs="Arial"/>
                <w:color w:val="525252"/>
                <w:sz w:val="24"/>
                <w:szCs w:val="24"/>
              </w:rPr>
              <w:t xml:space="preserve"> </w:t>
            </w:r>
            <w:r w:rsidRPr="00383DB1">
              <w:rPr>
                <w:rFonts w:ascii="Arial" w:hAnsi="Arial" w:eastAsia="Times New Roman" w:cs="Arial"/>
                <w:color w:val="525252"/>
                <w:sz w:val="24"/>
                <w:szCs w:val="24"/>
              </w:rPr>
              <w:t>identified as a need within the health department</w:t>
            </w:r>
          </w:p>
        </w:tc>
        <w:tc>
          <w:tcPr>
            <w:tcW w:w="2717" w:type="dxa"/>
            <w:vAlign w:val="center"/>
          </w:tcPr>
          <w:p w:rsidRPr="00383DB1" w:rsidR="0031316D" w:rsidP="004B234A" w:rsidRDefault="0031316D" w14:paraId="0C8DEA4F" w14:textId="77777777">
            <w:pPr>
              <w:jc w:val="center"/>
              <w:rPr>
                <w:rFonts w:ascii="Arial" w:hAnsi="Arial" w:eastAsia="Times New Roman" w:cs="Arial"/>
                <w:color w:val="525252"/>
                <w:sz w:val="24"/>
                <w:szCs w:val="24"/>
              </w:rPr>
            </w:pPr>
            <w:r w:rsidRPr="00383DB1">
              <w:rPr>
                <w:rFonts w:ascii="Arial" w:hAnsi="Arial" w:eastAsia="Times New Roman" w:cs="Arial"/>
                <w:color w:val="525252"/>
                <w:sz w:val="24"/>
                <w:szCs w:val="24"/>
              </w:rPr>
              <w:t>Leaders meet regularly to discuss status of work across the health department</w:t>
            </w:r>
          </w:p>
        </w:tc>
        <w:tc>
          <w:tcPr>
            <w:tcW w:w="2717" w:type="dxa"/>
            <w:vAlign w:val="center"/>
          </w:tcPr>
          <w:p w:rsidRPr="00383DB1" w:rsidR="0031316D" w:rsidP="004B234A" w:rsidRDefault="0031316D" w14:paraId="3B6280DD" w14:textId="77777777">
            <w:pPr>
              <w:jc w:val="center"/>
              <w:rPr>
                <w:rFonts w:ascii="Arial" w:hAnsi="Arial" w:eastAsia="Times New Roman" w:cs="Arial"/>
                <w:color w:val="525252"/>
                <w:sz w:val="24"/>
                <w:szCs w:val="24"/>
              </w:rPr>
            </w:pPr>
            <w:r w:rsidRPr="00383DB1">
              <w:rPr>
                <w:rFonts w:ascii="Arial" w:hAnsi="Arial" w:eastAsia="Times New Roman" w:cs="Arial"/>
                <w:color w:val="525252"/>
                <w:sz w:val="24"/>
                <w:szCs w:val="24"/>
              </w:rPr>
              <w:t>Leaders coordinate activities across the health department (e.g., strategic planning of efforts)</w:t>
            </w:r>
          </w:p>
        </w:tc>
        <w:tc>
          <w:tcPr>
            <w:tcW w:w="2717" w:type="dxa"/>
            <w:vAlign w:val="center"/>
          </w:tcPr>
          <w:p w:rsidRPr="00383DB1" w:rsidR="0031316D" w:rsidP="004B234A" w:rsidRDefault="0031316D" w14:paraId="4CF65F8C" w14:textId="609F455D">
            <w:pPr>
              <w:jc w:val="center"/>
              <w:rPr>
                <w:rFonts w:ascii="Arial" w:hAnsi="Arial" w:eastAsia="Times New Roman" w:cs="Arial"/>
                <w:color w:val="525252"/>
                <w:sz w:val="24"/>
                <w:szCs w:val="24"/>
              </w:rPr>
            </w:pPr>
            <w:r w:rsidRPr="00383DB1">
              <w:rPr>
                <w:rFonts w:ascii="Arial" w:hAnsi="Arial" w:eastAsia="Times New Roman" w:cs="Arial"/>
                <w:color w:val="525252"/>
                <w:sz w:val="24"/>
                <w:szCs w:val="24"/>
              </w:rPr>
              <w:t>Health department leaders coordinate with leaders from other sectors (</w:t>
            </w:r>
            <w:r w:rsidRPr="00383DB1" w:rsidR="00873275">
              <w:rPr>
                <w:rFonts w:ascii="Arial" w:hAnsi="Arial" w:eastAsia="Times New Roman" w:cs="Arial"/>
                <w:color w:val="525252"/>
                <w:sz w:val="24"/>
                <w:szCs w:val="24"/>
              </w:rPr>
              <w:t>i.e.,</w:t>
            </w:r>
            <w:r w:rsidRPr="00383DB1">
              <w:rPr>
                <w:rFonts w:ascii="Arial" w:hAnsi="Arial" w:eastAsia="Times New Roman" w:cs="Arial"/>
                <w:color w:val="525252"/>
                <w:sz w:val="24"/>
                <w:szCs w:val="24"/>
              </w:rPr>
              <w:t xml:space="preserve"> law enforcement, healthcare, PDMP, treatment services, etc.) to develop and/or review and update coordinate</w:t>
            </w:r>
            <w:r w:rsidR="00557F76">
              <w:rPr>
                <w:rFonts w:ascii="Arial" w:hAnsi="Arial" w:eastAsia="Times New Roman" w:cs="Arial"/>
                <w:color w:val="525252"/>
                <w:sz w:val="24"/>
                <w:szCs w:val="24"/>
              </w:rPr>
              <w:t>d</w:t>
            </w:r>
            <w:r w:rsidRPr="00383DB1">
              <w:rPr>
                <w:rFonts w:ascii="Arial" w:hAnsi="Arial" w:eastAsia="Times New Roman" w:cs="Arial"/>
                <w:color w:val="525252"/>
                <w:sz w:val="24"/>
                <w:szCs w:val="24"/>
              </w:rPr>
              <w:t xml:space="preserve"> response</w:t>
            </w:r>
          </w:p>
        </w:tc>
        <w:tc>
          <w:tcPr>
            <w:tcW w:w="990" w:type="dxa"/>
            <w:vAlign w:val="center"/>
          </w:tcPr>
          <w:p w:rsidRPr="00383DB1" w:rsidR="0031316D" w:rsidP="004B234A" w:rsidRDefault="0031316D" w14:paraId="22BC5FB8" w14:textId="77777777">
            <w:pPr>
              <w:jc w:val="center"/>
              <w:rPr>
                <w:rFonts w:ascii="Arial" w:hAnsi="Arial" w:eastAsia="Times New Roman" w:cs="Arial"/>
                <w:color w:val="525252"/>
                <w:sz w:val="24"/>
                <w:szCs w:val="24"/>
              </w:rPr>
            </w:pPr>
            <w:r w:rsidRPr="00383DB1">
              <w:rPr>
                <w:rFonts w:ascii="Arial" w:hAnsi="Arial" w:eastAsia="Times New Roman" w:cs="Arial"/>
                <w:color w:val="525252"/>
                <w:sz w:val="24"/>
                <w:szCs w:val="24"/>
              </w:rPr>
              <w:t>Unsure</w:t>
            </w:r>
          </w:p>
        </w:tc>
      </w:tr>
    </w:tbl>
    <w:p w:rsidR="0031316D" w:rsidP="0031316D" w:rsidRDefault="0031316D" w14:paraId="2D6FD1B8" w14:textId="77777777">
      <w:pPr>
        <w:shd w:val="clear" w:color="auto" w:fill="FDFDFD"/>
        <w:spacing w:after="0" w:line="240" w:lineRule="auto"/>
        <w:rPr>
          <w:rFonts w:ascii="Arial" w:hAnsi="Arial" w:eastAsia="Times New Roman" w:cs="Arial"/>
          <w:color w:val="525252"/>
          <w:sz w:val="27"/>
          <w:szCs w:val="27"/>
        </w:rPr>
      </w:pPr>
    </w:p>
    <w:p w:rsidR="0031316D" w:rsidP="0031316D" w:rsidRDefault="0031316D" w14:paraId="35CD4FCB" w14:textId="77777777">
      <w:pPr>
        <w:rPr>
          <w:rFonts w:ascii="Arial" w:hAnsi="Arial" w:cs="Arial"/>
          <w:color w:val="525252"/>
          <w:sz w:val="30"/>
          <w:szCs w:val="30"/>
          <w:shd w:val="clear" w:color="auto" w:fill="FDFDFD"/>
        </w:rPr>
      </w:pPr>
    </w:p>
    <w:p w:rsidR="007961FC" w:rsidP="0031316D" w:rsidRDefault="0031316D" w14:paraId="207AF152" w14:textId="11665A37">
      <w:pPr>
        <w:rPr>
          <w:rFonts w:ascii="Arial" w:hAnsi="Arial" w:cs="Arial"/>
          <w:color w:val="525252"/>
          <w:sz w:val="30"/>
          <w:szCs w:val="30"/>
          <w:shd w:val="clear" w:color="auto" w:fill="FDFDFD"/>
        </w:rPr>
      </w:pPr>
      <w:r>
        <w:rPr>
          <w:rFonts w:ascii="Arial" w:hAnsi="Arial" w:cs="Arial"/>
          <w:color w:val="525252"/>
          <w:sz w:val="30"/>
          <w:szCs w:val="30"/>
          <w:shd w:val="clear" w:color="auto" w:fill="FDFDFD"/>
        </w:rPr>
        <w:t>Notes or comments:</w:t>
      </w:r>
    </w:p>
    <w:p w:rsidR="007961FC" w:rsidRDefault="007961FC" w14:paraId="1E9FA987" w14:textId="77777777">
      <w:pPr>
        <w:rPr>
          <w:rFonts w:ascii="Arial" w:hAnsi="Arial" w:cs="Arial"/>
          <w:color w:val="525252"/>
          <w:sz w:val="30"/>
          <w:szCs w:val="30"/>
          <w:shd w:val="clear" w:color="auto" w:fill="FDFDFD"/>
        </w:rPr>
      </w:pPr>
      <w:r>
        <w:rPr>
          <w:rFonts w:ascii="Arial" w:hAnsi="Arial" w:cs="Arial"/>
          <w:color w:val="525252"/>
          <w:sz w:val="30"/>
          <w:szCs w:val="30"/>
          <w:shd w:val="clear" w:color="auto" w:fill="FDFDFD"/>
        </w:rPr>
        <w:br w:type="page"/>
      </w:r>
    </w:p>
    <w:p w:rsidR="0031316D" w:rsidP="0031316D" w:rsidRDefault="0031316D" w14:paraId="15CDC0B3" w14:textId="77777777">
      <w:pPr>
        <w:rPr>
          <w:rFonts w:ascii="Arial" w:hAnsi="Arial" w:cs="Arial"/>
          <w:color w:val="525252"/>
          <w:sz w:val="30"/>
          <w:szCs w:val="30"/>
          <w:shd w:val="clear" w:color="auto" w:fill="FDFDFD"/>
        </w:rPr>
      </w:pPr>
    </w:p>
    <w:p w:rsidRPr="002942B0" w:rsidR="007961FC" w:rsidP="007961FC" w:rsidRDefault="007961FC" w14:paraId="65311683" w14:textId="638C2E78">
      <w:pPr>
        <w:shd w:val="clear" w:color="auto" w:fill="FDFDFD"/>
        <w:spacing w:after="0" w:line="360" w:lineRule="atLeast"/>
        <w:jc w:val="center"/>
        <w:rPr>
          <w:rFonts w:ascii="Arial" w:hAnsi="Arial" w:eastAsia="Times New Roman" w:cs="Arial"/>
          <w:color w:val="525252"/>
          <w:sz w:val="24"/>
          <w:szCs w:val="24"/>
        </w:rPr>
      </w:pPr>
      <w:r w:rsidRPr="002942B0">
        <w:rPr>
          <w:rFonts w:ascii="Arial" w:hAnsi="Arial" w:eastAsia="Times New Roman" w:cs="Arial"/>
          <w:b/>
          <w:color w:val="525252"/>
          <w:sz w:val="24"/>
          <w:szCs w:val="24"/>
        </w:rPr>
        <w:t>Evaluation Capacity</w:t>
      </w:r>
    </w:p>
    <w:p w:rsidRPr="002942B0" w:rsidR="007409C6" w:rsidP="00D01D5D" w:rsidRDefault="00F044A7" w14:paraId="5EC86521" w14:textId="68638BF3">
      <w:pPr>
        <w:rPr>
          <w:rFonts w:ascii="Arial" w:hAnsi="Arial" w:cs="Arial"/>
          <w:color w:val="525252"/>
          <w:sz w:val="30"/>
          <w:szCs w:val="30"/>
          <w:shd w:val="clear" w:color="auto" w:fill="FDFDFD"/>
        </w:rPr>
      </w:pPr>
      <w:r w:rsidRPr="002942B0">
        <w:rPr>
          <w:rFonts w:ascii="Arial" w:hAnsi="Arial" w:eastAsia="Times New Roman" w:cs="Arial"/>
          <w:color w:val="525252"/>
          <w:sz w:val="24"/>
          <w:szCs w:val="24"/>
        </w:rPr>
        <w:t xml:space="preserve">Evaluation capacity </w:t>
      </w:r>
      <w:r w:rsidRPr="002942B0" w:rsidR="0013018F">
        <w:rPr>
          <w:rFonts w:ascii="Arial" w:hAnsi="Arial" w:eastAsia="Times New Roman" w:cs="Arial"/>
          <w:color w:val="525252"/>
          <w:sz w:val="24"/>
          <w:szCs w:val="24"/>
        </w:rPr>
        <w:t>is defined as</w:t>
      </w:r>
      <w:r w:rsidRPr="002942B0" w:rsidR="00280F6F">
        <w:rPr>
          <w:rFonts w:ascii="Arial" w:hAnsi="Arial" w:eastAsia="Times New Roman" w:cs="Arial"/>
          <w:color w:val="525252"/>
          <w:sz w:val="24"/>
          <w:szCs w:val="24"/>
        </w:rPr>
        <w:t xml:space="preserve"> the ability </w:t>
      </w:r>
      <w:r w:rsidRPr="002942B0" w:rsidR="008E1557">
        <w:rPr>
          <w:rFonts w:ascii="Arial" w:hAnsi="Arial" w:eastAsia="Times New Roman" w:cs="Arial"/>
          <w:color w:val="525252"/>
          <w:sz w:val="24"/>
          <w:szCs w:val="24"/>
        </w:rPr>
        <w:t xml:space="preserve">to develop evaluation plans, </w:t>
      </w:r>
      <w:r w:rsidRPr="002942B0" w:rsidR="00280F6F">
        <w:rPr>
          <w:rFonts w:ascii="Arial" w:hAnsi="Arial" w:eastAsia="Times New Roman" w:cs="Arial"/>
          <w:color w:val="525252"/>
          <w:sz w:val="24"/>
          <w:szCs w:val="24"/>
        </w:rPr>
        <w:t>conduct evaluations, and use evaluation findin</w:t>
      </w:r>
      <w:r w:rsidRPr="002942B0" w:rsidR="008E1557">
        <w:rPr>
          <w:rFonts w:ascii="Arial" w:hAnsi="Arial" w:eastAsia="Times New Roman" w:cs="Arial"/>
          <w:color w:val="525252"/>
          <w:sz w:val="24"/>
          <w:szCs w:val="24"/>
        </w:rPr>
        <w:t>gs for decision making to improve programs, policies, and procedures</w:t>
      </w:r>
      <w:r w:rsidRPr="002942B0" w:rsidR="00280F6F">
        <w:rPr>
          <w:rFonts w:ascii="Arial" w:hAnsi="Arial" w:eastAsia="Times New Roman" w:cs="Arial"/>
          <w:color w:val="525252"/>
          <w:sz w:val="24"/>
          <w:szCs w:val="24"/>
        </w:rPr>
        <w:t>.</w:t>
      </w:r>
      <w:r w:rsidRPr="002942B0" w:rsidR="00280F6F">
        <w:rPr>
          <w:rFonts w:ascii="Arial" w:hAnsi="Arial" w:eastAsia="Times New Roman" w:cs="Arial"/>
          <w:color w:val="2F5C76" w:themeColor="accent3" w:themeShade="80"/>
          <w:sz w:val="24"/>
          <w:szCs w:val="24"/>
        </w:rPr>
        <w:t xml:space="preserve"> </w:t>
      </w:r>
    </w:p>
    <w:p w:rsidRPr="002942B0" w:rsidR="007961FC" w:rsidP="007961FC" w:rsidRDefault="007961FC" w14:paraId="649DAF7E" w14:textId="77777777">
      <w:pPr>
        <w:shd w:val="clear" w:color="auto" w:fill="FDFDFD"/>
        <w:spacing w:after="0" w:line="240" w:lineRule="auto"/>
        <w:rPr>
          <w:rFonts w:ascii="Arial" w:hAnsi="Arial" w:eastAsia="Times New Roman" w:cs="Arial"/>
          <w:color w:val="525252"/>
          <w:sz w:val="24"/>
          <w:szCs w:val="24"/>
        </w:rPr>
      </w:pPr>
    </w:p>
    <w:p w:rsidRPr="002942B0" w:rsidR="007961FC" w:rsidP="007961FC" w:rsidRDefault="007961FC" w14:paraId="10625210" w14:textId="7DA7A016">
      <w:pPr>
        <w:shd w:val="clear" w:color="auto" w:fill="FDFDFD"/>
        <w:spacing w:after="0" w:line="240" w:lineRule="auto"/>
        <w:rPr>
          <w:rFonts w:ascii="Arial" w:hAnsi="Arial" w:eastAsia="Times New Roman" w:cs="Arial"/>
          <w:color w:val="525252"/>
          <w:sz w:val="24"/>
          <w:szCs w:val="24"/>
        </w:rPr>
      </w:pPr>
      <w:r w:rsidRPr="002942B0">
        <w:rPr>
          <w:rFonts w:ascii="Arial" w:hAnsi="Arial" w:eastAsia="Times New Roman" w:cs="Arial"/>
          <w:color w:val="525252"/>
          <w:sz w:val="24"/>
          <w:szCs w:val="24"/>
        </w:rPr>
        <w:t>Respondents</w:t>
      </w:r>
      <w:r w:rsidR="00E668CB">
        <w:rPr>
          <w:rFonts w:ascii="Arial" w:hAnsi="Arial" w:eastAsia="Times New Roman" w:cs="Arial"/>
          <w:color w:val="525252"/>
          <w:sz w:val="24"/>
          <w:szCs w:val="24"/>
        </w:rPr>
        <w:t>,</w:t>
      </w:r>
      <w:r w:rsidRPr="002942B0">
        <w:rPr>
          <w:rFonts w:ascii="Arial" w:hAnsi="Arial" w:eastAsia="Times New Roman" w:cs="Arial"/>
          <w:color w:val="525252"/>
          <w:sz w:val="24"/>
          <w:szCs w:val="24"/>
        </w:rPr>
        <w:t xml:space="preserve"> please select the level that best reflects your current capacity</w:t>
      </w:r>
    </w:p>
    <w:p w:rsidRPr="002942B0" w:rsidR="0031316D" w:rsidP="0031316D" w:rsidRDefault="0031316D" w14:paraId="3D245941" w14:textId="26F2E8C3">
      <w:pPr>
        <w:rPr>
          <w:rFonts w:ascii="Arial" w:hAnsi="Arial" w:cs="Arial"/>
          <w:color w:val="525252"/>
          <w:sz w:val="30"/>
          <w:szCs w:val="30"/>
          <w:shd w:val="clear" w:color="auto" w:fill="FDFDFD"/>
        </w:rPr>
      </w:pPr>
    </w:p>
    <w:tbl>
      <w:tblPr>
        <w:tblW w:w="0" w:type="auto"/>
        <w:tblCellMar>
          <w:left w:w="0" w:type="dxa"/>
          <w:right w:w="0" w:type="dxa"/>
        </w:tblCellMar>
        <w:tblLook w:val="04A0" w:firstRow="1" w:lastRow="0" w:firstColumn="1" w:lastColumn="0" w:noHBand="0" w:noVBand="1"/>
      </w:tblPr>
      <w:tblGrid>
        <w:gridCol w:w="2600"/>
        <w:gridCol w:w="2700"/>
        <w:gridCol w:w="2790"/>
        <w:gridCol w:w="2700"/>
        <w:gridCol w:w="2600"/>
        <w:gridCol w:w="990"/>
      </w:tblGrid>
      <w:tr w:rsidRPr="00B735A7" w:rsidR="00C62A64" w:rsidTr="00C62A64" w14:paraId="512EBBD2" w14:textId="77777777">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C62A64" w:rsidR="00C62A64" w:rsidP="00C62A64" w:rsidRDefault="00C62A64" w14:paraId="1F5B1201" w14:textId="77777777">
            <w:pPr>
              <w:jc w:val="center"/>
              <w:rPr>
                <w:rFonts w:ascii="Arial" w:hAnsi="Arial" w:eastAsia="Times New Roman" w:cs="Arial"/>
                <w:b/>
                <w:bCs/>
                <w:color w:val="525252"/>
                <w:sz w:val="24"/>
                <w:szCs w:val="24"/>
              </w:rPr>
            </w:pPr>
            <w:r w:rsidRPr="00C62A64">
              <w:rPr>
                <w:rFonts w:ascii="Arial" w:hAnsi="Arial" w:eastAsia="Times New Roman" w:cs="Arial"/>
                <w:b/>
                <w:bCs/>
                <w:color w:val="525252"/>
                <w:sz w:val="24"/>
                <w:szCs w:val="24"/>
              </w:rPr>
              <w:t>Evaluation expertise</w:t>
            </w:r>
          </w:p>
          <w:p w:rsidRPr="00C62A64" w:rsidR="00C62A64" w:rsidP="00C62A64" w:rsidRDefault="00C62A64" w14:paraId="03CE6FFB" w14:textId="77777777">
            <w:pPr>
              <w:jc w:val="center"/>
              <w:rPr>
                <w:rFonts w:ascii="Arial" w:hAnsi="Arial" w:eastAsia="Times New Roman" w:cs="Arial"/>
                <w:b/>
                <w:bCs/>
                <w:color w:val="525252"/>
                <w:sz w:val="24"/>
                <w:szCs w:val="24"/>
              </w:rPr>
            </w:pPr>
          </w:p>
          <w:p w:rsidRPr="00C62A64" w:rsidR="00C62A64" w:rsidP="00C62A64" w:rsidRDefault="00C62A64" w14:paraId="21AAABD4" w14:textId="77777777">
            <w:pPr>
              <w:jc w:val="center"/>
              <w:rPr>
                <w:rFonts w:ascii="Arial" w:hAnsi="Arial" w:eastAsia="Times New Roman" w:cs="Arial"/>
                <w:b/>
                <w:bCs/>
                <w:color w:val="525252"/>
                <w:sz w:val="24"/>
                <w:szCs w:val="24"/>
              </w:rPr>
            </w:pPr>
          </w:p>
          <w:p w:rsidRPr="00C62A64" w:rsidR="00C62A64" w:rsidP="00C62A64" w:rsidRDefault="00C62A64" w14:paraId="2B8EADF9" w14:textId="77777777">
            <w:pPr>
              <w:jc w:val="center"/>
              <w:rPr>
                <w:rFonts w:ascii="Arial" w:hAnsi="Arial" w:eastAsia="Times New Roman" w:cs="Arial"/>
                <w:b/>
                <w:bCs/>
                <w:color w:val="525252"/>
                <w:sz w:val="24"/>
                <w:szCs w:val="24"/>
              </w:rPr>
            </w:pPr>
          </w:p>
          <w:p w:rsidRPr="00C62A64" w:rsidR="00C62A64" w:rsidP="00C62A64" w:rsidRDefault="00C62A64" w14:paraId="1BB4E7A6" w14:textId="77777777">
            <w:pPr>
              <w:jc w:val="center"/>
              <w:rPr>
                <w:rFonts w:ascii="Arial" w:hAnsi="Arial" w:eastAsia="Times New Roman" w:cs="Arial"/>
                <w:b/>
                <w:bCs/>
                <w:color w:val="525252"/>
                <w:sz w:val="24"/>
                <w:szCs w:val="24"/>
              </w:rPr>
            </w:pPr>
          </w:p>
          <w:p w:rsidRPr="00C62A64" w:rsidR="00C62A64" w:rsidP="00C62A64" w:rsidRDefault="00C62A64" w14:paraId="06279C02" w14:textId="77777777">
            <w:pPr>
              <w:pStyle w:val="CommentText"/>
              <w:spacing w:after="0"/>
              <w:jc w:val="center"/>
              <w:rPr>
                <w:rFonts w:ascii="Arial" w:hAnsi="Arial" w:eastAsia="Times New Roman" w:cs="Arial"/>
                <w:b/>
                <w:bCs/>
                <w:color w:val="525252"/>
                <w:sz w:val="24"/>
                <w:szCs w:val="24"/>
              </w:rPr>
            </w:pPr>
          </w:p>
          <w:p w:rsidRPr="00C62A64" w:rsidR="00C62A64" w:rsidP="00C62A64" w:rsidRDefault="00C62A64" w14:paraId="38989DE4" w14:textId="77777777">
            <w:pPr>
              <w:pStyle w:val="CommentText"/>
              <w:spacing w:after="0"/>
              <w:jc w:val="center"/>
              <w:rPr>
                <w:rFonts w:ascii="Arial" w:hAnsi="Arial" w:eastAsia="Times New Roman" w:cs="Arial"/>
                <w:b/>
                <w:bCs/>
                <w:color w:val="525252"/>
                <w:sz w:val="24"/>
                <w:szCs w:val="24"/>
              </w:rPr>
            </w:pPr>
          </w:p>
        </w:tc>
        <w:tc>
          <w:tcPr>
            <w:tcW w:w="27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hideMark/>
          </w:tcPr>
          <w:p w:rsidRPr="00C62A64" w:rsidR="00C62A64" w:rsidP="005408D6" w:rsidRDefault="00C62A64" w14:paraId="51EE1143" w14:textId="77777777">
            <w:pPr>
              <w:jc w:val="center"/>
              <w:rPr>
                <w:rFonts w:ascii="Arial" w:hAnsi="Arial" w:eastAsia="Times New Roman" w:cs="Arial"/>
                <w:color w:val="525252"/>
                <w:sz w:val="24"/>
                <w:szCs w:val="24"/>
              </w:rPr>
            </w:pPr>
            <w:r w:rsidRPr="00C62A64">
              <w:rPr>
                <w:rFonts w:ascii="Arial" w:hAnsi="Arial" w:eastAsia="Times New Roman" w:cs="Arial"/>
                <w:color w:val="525252"/>
                <w:sz w:val="24"/>
                <w:szCs w:val="24"/>
              </w:rPr>
              <w:t>An evaluation position exists and/or work will be contracted but it is not currently filled or in place</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C62A64" w:rsidR="00C62A64" w:rsidP="005408D6" w:rsidRDefault="00C62A64" w14:paraId="35192496" w14:textId="77777777">
            <w:pPr>
              <w:jc w:val="center"/>
              <w:rPr>
                <w:rFonts w:ascii="Arial" w:hAnsi="Arial" w:eastAsia="Times New Roman" w:cs="Arial"/>
                <w:color w:val="525252"/>
                <w:sz w:val="24"/>
                <w:szCs w:val="24"/>
              </w:rPr>
            </w:pPr>
            <w:r w:rsidRPr="00C62A64">
              <w:rPr>
                <w:rFonts w:ascii="Arial" w:hAnsi="Arial" w:eastAsia="Times New Roman" w:cs="Arial"/>
                <w:color w:val="525252"/>
                <w:sz w:val="24"/>
                <w:szCs w:val="24"/>
              </w:rPr>
              <w:t xml:space="preserve">An evaluator and/or contract mechanism is in place </w:t>
            </w:r>
          </w:p>
        </w:tc>
        <w:tc>
          <w:tcPr>
            <w:tcW w:w="27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C62A64" w:rsidR="00C62A64" w:rsidP="005408D6" w:rsidRDefault="00C62A64" w14:paraId="209D61E4" w14:textId="77777777">
            <w:pPr>
              <w:jc w:val="center"/>
              <w:rPr>
                <w:rFonts w:ascii="Arial" w:hAnsi="Arial" w:eastAsia="Times New Roman" w:cs="Arial"/>
                <w:color w:val="525252"/>
                <w:sz w:val="24"/>
                <w:szCs w:val="24"/>
              </w:rPr>
            </w:pPr>
            <w:r w:rsidRPr="00C62A64">
              <w:rPr>
                <w:rFonts w:ascii="Arial" w:hAnsi="Arial" w:eastAsia="Times New Roman" w:cs="Arial"/>
                <w:color w:val="525252"/>
                <w:sz w:val="24"/>
                <w:szCs w:val="24"/>
              </w:rPr>
              <w:t xml:space="preserve">Overdose program has sufficient evaluation staff (e.g., internal evaluator(s), and/or consultant(s) dedicated to evaluation efforts)  </w:t>
            </w:r>
          </w:p>
        </w:tc>
        <w:tc>
          <w:tcPr>
            <w:tcW w:w="26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C62A64" w:rsidR="00C62A64" w:rsidP="005408D6" w:rsidRDefault="00C62A64" w14:paraId="50C121AC" w14:textId="77777777">
            <w:pPr>
              <w:jc w:val="center"/>
              <w:rPr>
                <w:rFonts w:ascii="Arial" w:hAnsi="Arial" w:eastAsia="Times New Roman" w:cs="Arial"/>
                <w:color w:val="525252"/>
                <w:sz w:val="24"/>
                <w:szCs w:val="24"/>
              </w:rPr>
            </w:pPr>
            <w:r w:rsidRPr="00C62A64">
              <w:rPr>
                <w:rFonts w:ascii="Arial" w:hAnsi="Arial" w:eastAsia="Times New Roman" w:cs="Arial"/>
                <w:color w:val="525252"/>
                <w:sz w:val="24"/>
                <w:szCs w:val="24"/>
              </w:rPr>
              <w:t>Overdose program has high quality dedicated evaluation staff or consultants, and all essential positions/ responsibilities are filled</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C62A64" w:rsidR="00C62A64" w:rsidP="005408D6" w:rsidRDefault="00C62A64" w14:paraId="1C35A605" w14:textId="77777777">
            <w:pPr>
              <w:jc w:val="center"/>
              <w:rPr>
                <w:rFonts w:ascii="Arial" w:hAnsi="Arial" w:eastAsia="Times New Roman" w:cs="Arial"/>
                <w:color w:val="525252"/>
                <w:sz w:val="24"/>
                <w:szCs w:val="24"/>
              </w:rPr>
            </w:pPr>
            <w:r w:rsidRPr="00C62A64">
              <w:rPr>
                <w:rFonts w:ascii="Arial" w:hAnsi="Arial" w:eastAsia="Times New Roman" w:cs="Arial"/>
                <w:color w:val="525252"/>
                <w:sz w:val="24"/>
                <w:szCs w:val="24"/>
              </w:rPr>
              <w:t>Unsure</w:t>
            </w:r>
          </w:p>
        </w:tc>
      </w:tr>
      <w:tr w:rsidRPr="00B735A7" w:rsidR="00C62A64" w:rsidTr="00C62A64" w14:paraId="451F155A" w14:textId="77777777">
        <w:tc>
          <w:tcPr>
            <w:tcW w:w="26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62A64" w:rsidR="00C62A64" w:rsidP="00C62A64" w:rsidRDefault="00C62A64" w14:paraId="08E8555D" w14:textId="1CE9CC11">
            <w:pPr>
              <w:jc w:val="center"/>
              <w:rPr>
                <w:rFonts w:ascii="Arial" w:hAnsi="Arial" w:eastAsia="Times New Roman" w:cs="Arial"/>
                <w:b/>
                <w:bCs/>
                <w:color w:val="525252"/>
                <w:sz w:val="24"/>
                <w:szCs w:val="24"/>
              </w:rPr>
            </w:pPr>
            <w:r w:rsidRPr="00C62A64">
              <w:rPr>
                <w:rFonts w:ascii="Arial" w:hAnsi="Arial" w:eastAsia="Times New Roman" w:cs="Arial"/>
                <w:b/>
                <w:bCs/>
                <w:color w:val="525252"/>
                <w:sz w:val="24"/>
                <w:szCs w:val="24"/>
              </w:rPr>
              <w:t xml:space="preserve">Technology for evaluation, data access, </w:t>
            </w:r>
            <w:r w:rsidRPr="00C62A64" w:rsidR="00C40B16">
              <w:rPr>
                <w:rFonts w:ascii="Arial" w:hAnsi="Arial" w:eastAsia="Times New Roman" w:cs="Arial"/>
                <w:b/>
                <w:bCs/>
                <w:color w:val="525252"/>
                <w:sz w:val="24"/>
                <w:szCs w:val="24"/>
              </w:rPr>
              <w:t>management,</w:t>
            </w:r>
            <w:r w:rsidRPr="00C62A64">
              <w:rPr>
                <w:rFonts w:ascii="Arial" w:hAnsi="Arial" w:eastAsia="Times New Roman" w:cs="Arial"/>
                <w:b/>
                <w:bCs/>
                <w:color w:val="525252"/>
                <w:sz w:val="24"/>
                <w:szCs w:val="24"/>
              </w:rPr>
              <w:t xml:space="preserve"> and analysis</w:t>
            </w:r>
          </w:p>
          <w:p w:rsidRPr="00C62A64" w:rsidR="00C62A64" w:rsidP="00C62A64" w:rsidRDefault="00C62A64" w14:paraId="541F7DBE" w14:textId="77777777">
            <w:pPr>
              <w:pStyle w:val="ListParagraph"/>
              <w:jc w:val="center"/>
              <w:rPr>
                <w:rFonts w:ascii="Arial" w:hAnsi="Arial" w:eastAsia="Times New Roman" w:cs="Arial"/>
                <w:b/>
                <w:bCs/>
                <w:color w:val="525252"/>
                <w:sz w:val="24"/>
                <w:szCs w:val="24"/>
              </w:rPr>
            </w:pPr>
          </w:p>
        </w:tc>
        <w:tc>
          <w:tcPr>
            <w:tcW w:w="2700"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C62A64" w:rsidR="00C62A64" w:rsidP="005408D6" w:rsidRDefault="00C62A64" w14:paraId="5727BB43" w14:textId="77777777">
            <w:pPr>
              <w:jc w:val="center"/>
              <w:rPr>
                <w:rFonts w:ascii="Arial" w:hAnsi="Arial" w:eastAsia="Times New Roman" w:cs="Arial"/>
                <w:color w:val="525252"/>
                <w:sz w:val="24"/>
                <w:szCs w:val="24"/>
              </w:rPr>
            </w:pPr>
            <w:r w:rsidRPr="00C62A64">
              <w:rPr>
                <w:rFonts w:ascii="Arial" w:hAnsi="Arial" w:eastAsia="Times New Roman" w:cs="Arial"/>
                <w:color w:val="525252"/>
                <w:sz w:val="24"/>
                <w:szCs w:val="24"/>
              </w:rPr>
              <w:t xml:space="preserve">There are currently no resources available to support evaluation data access and analysis  </w:t>
            </w:r>
          </w:p>
        </w:tc>
        <w:tc>
          <w:tcPr>
            <w:tcW w:w="2790" w:type="dxa"/>
            <w:tcBorders>
              <w:top w:val="nil"/>
              <w:left w:val="nil"/>
              <w:bottom w:val="single" w:color="auto" w:sz="8" w:space="0"/>
              <w:right w:val="single" w:color="auto" w:sz="8" w:space="0"/>
            </w:tcBorders>
            <w:tcMar>
              <w:top w:w="0" w:type="dxa"/>
              <w:left w:w="108" w:type="dxa"/>
              <w:bottom w:w="0" w:type="dxa"/>
              <w:right w:w="108" w:type="dxa"/>
            </w:tcMar>
            <w:hideMark/>
          </w:tcPr>
          <w:p w:rsidRPr="00C62A64" w:rsidR="00C62A64" w:rsidP="005408D6" w:rsidRDefault="00C62A64" w14:paraId="2A47DFFE" w14:textId="77777777">
            <w:pPr>
              <w:jc w:val="center"/>
              <w:rPr>
                <w:rFonts w:ascii="Arial" w:hAnsi="Arial" w:eastAsia="Times New Roman" w:cs="Arial"/>
                <w:color w:val="525252"/>
                <w:sz w:val="24"/>
                <w:szCs w:val="24"/>
              </w:rPr>
            </w:pPr>
            <w:r w:rsidRPr="00C62A64">
              <w:rPr>
                <w:rFonts w:ascii="Arial" w:hAnsi="Arial" w:eastAsia="Times New Roman" w:cs="Arial"/>
                <w:color w:val="525252"/>
                <w:sz w:val="24"/>
                <w:szCs w:val="24"/>
              </w:rPr>
              <w:t xml:space="preserve">Limited resources are available to increase evaluation data access and data management via data use agreements, partnerships, or technology </w:t>
            </w:r>
          </w:p>
        </w:tc>
        <w:tc>
          <w:tcPr>
            <w:tcW w:w="2700" w:type="dxa"/>
            <w:tcBorders>
              <w:top w:val="nil"/>
              <w:left w:val="nil"/>
              <w:bottom w:val="single" w:color="auto" w:sz="8" w:space="0"/>
              <w:right w:val="single" w:color="auto" w:sz="8" w:space="0"/>
            </w:tcBorders>
            <w:tcMar>
              <w:top w:w="0" w:type="dxa"/>
              <w:left w:w="108" w:type="dxa"/>
              <w:bottom w:w="0" w:type="dxa"/>
              <w:right w:w="108" w:type="dxa"/>
            </w:tcMar>
            <w:hideMark/>
          </w:tcPr>
          <w:p w:rsidRPr="00C62A64" w:rsidR="00C62A64" w:rsidP="005408D6" w:rsidRDefault="00C62A64" w14:paraId="2268E745" w14:textId="77777777">
            <w:pPr>
              <w:jc w:val="center"/>
              <w:rPr>
                <w:rFonts w:ascii="Arial" w:hAnsi="Arial" w:eastAsia="Times New Roman" w:cs="Arial"/>
                <w:color w:val="525252"/>
                <w:sz w:val="24"/>
                <w:szCs w:val="24"/>
              </w:rPr>
            </w:pPr>
            <w:r w:rsidRPr="00C62A64">
              <w:rPr>
                <w:rFonts w:ascii="Arial" w:hAnsi="Arial" w:eastAsia="Times New Roman" w:cs="Arial"/>
                <w:color w:val="525252"/>
                <w:sz w:val="24"/>
                <w:szCs w:val="24"/>
              </w:rPr>
              <w:t>Sufficient resources are available for technology needed to manage and analyze evaluation data</w:t>
            </w:r>
          </w:p>
        </w:tc>
        <w:tc>
          <w:tcPr>
            <w:tcW w:w="2600" w:type="dxa"/>
            <w:tcBorders>
              <w:top w:val="nil"/>
              <w:left w:val="nil"/>
              <w:bottom w:val="single" w:color="auto" w:sz="8" w:space="0"/>
              <w:right w:val="single" w:color="auto" w:sz="8" w:space="0"/>
            </w:tcBorders>
            <w:tcMar>
              <w:top w:w="0" w:type="dxa"/>
              <w:left w:w="108" w:type="dxa"/>
              <w:bottom w:w="0" w:type="dxa"/>
              <w:right w:w="108" w:type="dxa"/>
            </w:tcMar>
            <w:hideMark/>
          </w:tcPr>
          <w:p w:rsidRPr="00C62A64" w:rsidR="00C62A64" w:rsidP="005408D6" w:rsidRDefault="00C62A64" w14:paraId="2D7D0D4C" w14:textId="77777777">
            <w:pPr>
              <w:jc w:val="center"/>
              <w:rPr>
                <w:rFonts w:ascii="Arial" w:hAnsi="Arial" w:eastAsia="Times New Roman" w:cs="Arial"/>
                <w:color w:val="525252"/>
                <w:sz w:val="24"/>
                <w:szCs w:val="24"/>
              </w:rPr>
            </w:pPr>
            <w:r w:rsidRPr="00C62A64">
              <w:rPr>
                <w:rFonts w:ascii="Arial" w:hAnsi="Arial" w:eastAsia="Times New Roman" w:cs="Arial"/>
                <w:color w:val="525252"/>
                <w:sz w:val="24"/>
                <w:szCs w:val="24"/>
              </w:rPr>
              <w:t>Resources for necessary technology are available and multiple staff positions contribute to analysis of evaluation data</w:t>
            </w:r>
          </w:p>
        </w:tc>
        <w:tc>
          <w:tcPr>
            <w:tcW w:w="0" w:type="auto"/>
            <w:tcBorders>
              <w:top w:val="nil"/>
              <w:left w:val="nil"/>
              <w:bottom w:val="single" w:color="auto" w:sz="8" w:space="0"/>
              <w:right w:val="single" w:color="auto" w:sz="8" w:space="0"/>
            </w:tcBorders>
            <w:tcMar>
              <w:top w:w="0" w:type="dxa"/>
              <w:left w:w="108" w:type="dxa"/>
              <w:bottom w:w="0" w:type="dxa"/>
              <w:right w:w="108" w:type="dxa"/>
            </w:tcMar>
            <w:hideMark/>
          </w:tcPr>
          <w:p w:rsidRPr="00C62A64" w:rsidR="00C62A64" w:rsidP="005408D6" w:rsidRDefault="00C62A64" w14:paraId="3173DE2C" w14:textId="77777777">
            <w:pPr>
              <w:jc w:val="center"/>
              <w:rPr>
                <w:rFonts w:ascii="Arial" w:hAnsi="Arial" w:eastAsia="Times New Roman" w:cs="Arial"/>
                <w:color w:val="525252"/>
                <w:sz w:val="24"/>
                <w:szCs w:val="24"/>
              </w:rPr>
            </w:pPr>
            <w:r w:rsidRPr="00C62A64">
              <w:rPr>
                <w:rFonts w:ascii="Arial" w:hAnsi="Arial" w:eastAsia="Times New Roman" w:cs="Arial"/>
                <w:color w:val="525252"/>
                <w:sz w:val="24"/>
                <w:szCs w:val="24"/>
              </w:rPr>
              <w:t>Unsure</w:t>
            </w:r>
          </w:p>
        </w:tc>
      </w:tr>
    </w:tbl>
    <w:p w:rsidR="00873275" w:rsidRDefault="00873275" w14:paraId="2F0951C2" w14:textId="139245B0">
      <w:r>
        <w:br w:type="page"/>
      </w:r>
    </w:p>
    <w:p w:rsidRPr="002942B0" w:rsidR="00873275" w:rsidP="00873275" w:rsidRDefault="00873275" w14:paraId="17792D23" w14:textId="167404C1">
      <w:pPr>
        <w:shd w:val="clear" w:color="auto" w:fill="FDFDFD"/>
        <w:spacing w:after="0" w:line="360" w:lineRule="atLeast"/>
        <w:jc w:val="center"/>
        <w:rPr>
          <w:rFonts w:ascii="Arial" w:hAnsi="Arial" w:eastAsia="Times New Roman" w:cs="Arial"/>
          <w:color w:val="525252"/>
          <w:sz w:val="24"/>
          <w:szCs w:val="24"/>
        </w:rPr>
      </w:pPr>
      <w:r w:rsidRPr="002942B0">
        <w:rPr>
          <w:rFonts w:ascii="Arial" w:hAnsi="Arial" w:eastAsia="Times New Roman" w:cs="Arial"/>
          <w:b/>
          <w:color w:val="525252"/>
          <w:sz w:val="24"/>
          <w:szCs w:val="24"/>
        </w:rPr>
        <w:lastRenderedPageBreak/>
        <w:t>Evaluation Capacity</w:t>
      </w:r>
      <w:r>
        <w:rPr>
          <w:rFonts w:ascii="Arial" w:hAnsi="Arial" w:eastAsia="Times New Roman" w:cs="Arial"/>
          <w:b/>
          <w:color w:val="525252"/>
          <w:sz w:val="24"/>
          <w:szCs w:val="24"/>
        </w:rPr>
        <w:t>, Continued</w:t>
      </w:r>
    </w:p>
    <w:p w:rsidR="00873275" w:rsidRDefault="00873275" w14:paraId="6D882BFB" w14:textId="77777777"/>
    <w:tbl>
      <w:tblPr>
        <w:tblW w:w="0" w:type="auto"/>
        <w:tblCellMar>
          <w:left w:w="0" w:type="dxa"/>
          <w:right w:w="0" w:type="dxa"/>
        </w:tblCellMar>
        <w:tblLook w:val="04A0" w:firstRow="1" w:lastRow="0" w:firstColumn="1" w:lastColumn="0" w:noHBand="0" w:noVBand="1"/>
      </w:tblPr>
      <w:tblGrid>
        <w:gridCol w:w="2600"/>
        <w:gridCol w:w="2700"/>
        <w:gridCol w:w="2790"/>
        <w:gridCol w:w="2700"/>
        <w:gridCol w:w="2600"/>
        <w:gridCol w:w="990"/>
      </w:tblGrid>
      <w:tr w:rsidR="00C62A64" w:rsidTr="00873275" w14:paraId="7ED30984" w14:textId="77777777">
        <w:tc>
          <w:tcPr>
            <w:tcW w:w="2600"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hideMark/>
          </w:tcPr>
          <w:p w:rsidRPr="00C62A64" w:rsidR="00C62A64" w:rsidP="00C62A64" w:rsidRDefault="00C62A64" w14:paraId="5482EF97" w14:textId="4729F0D7">
            <w:pPr>
              <w:jc w:val="center"/>
              <w:rPr>
                <w:rFonts w:ascii="Arial" w:hAnsi="Arial" w:eastAsia="Times New Roman" w:cs="Arial"/>
                <w:b/>
                <w:bCs/>
                <w:color w:val="525252"/>
                <w:sz w:val="24"/>
                <w:szCs w:val="24"/>
              </w:rPr>
            </w:pPr>
            <w:r w:rsidRPr="00C62A64">
              <w:rPr>
                <w:rFonts w:ascii="Arial" w:hAnsi="Arial" w:eastAsia="Times New Roman" w:cs="Arial"/>
                <w:b/>
                <w:bCs/>
                <w:color w:val="525252"/>
                <w:sz w:val="24"/>
                <w:szCs w:val="24"/>
              </w:rPr>
              <w:t>Staff (internal or contract) capacity to collect, manage and analyze evaluation data</w:t>
            </w:r>
          </w:p>
        </w:tc>
        <w:tc>
          <w:tcPr>
            <w:tcW w:w="2700"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hideMark/>
          </w:tcPr>
          <w:p w:rsidRPr="00C62A64" w:rsidR="00C62A64" w:rsidP="005408D6" w:rsidRDefault="00C62A64" w14:paraId="3E2E6226" w14:textId="77777777">
            <w:pPr>
              <w:jc w:val="center"/>
              <w:rPr>
                <w:rFonts w:ascii="Arial" w:hAnsi="Arial" w:eastAsia="Times New Roman" w:cs="Arial"/>
                <w:color w:val="525252"/>
                <w:sz w:val="24"/>
                <w:szCs w:val="24"/>
              </w:rPr>
            </w:pPr>
            <w:r w:rsidRPr="00C62A64">
              <w:rPr>
                <w:rFonts w:ascii="Arial" w:hAnsi="Arial" w:eastAsia="Times New Roman" w:cs="Arial"/>
                <w:color w:val="525252"/>
                <w:sz w:val="24"/>
                <w:szCs w:val="24"/>
              </w:rPr>
              <w:t>There are currently no staff available to collect primary data and use existing programmatic data</w:t>
            </w:r>
          </w:p>
        </w:tc>
        <w:tc>
          <w:tcPr>
            <w:tcW w:w="2790" w:type="dxa"/>
            <w:tcBorders>
              <w:top w:val="single" w:color="auto" w:sz="4" w:space="0"/>
              <w:left w:val="nil"/>
              <w:bottom w:val="single" w:color="auto" w:sz="8" w:space="0"/>
              <w:right w:val="single" w:color="auto" w:sz="8" w:space="0"/>
            </w:tcBorders>
            <w:tcMar>
              <w:top w:w="0" w:type="dxa"/>
              <w:left w:w="108" w:type="dxa"/>
              <w:bottom w:w="0" w:type="dxa"/>
              <w:right w:w="108" w:type="dxa"/>
            </w:tcMar>
            <w:hideMark/>
          </w:tcPr>
          <w:p w:rsidRPr="00C62A64" w:rsidR="00C62A64" w:rsidP="005408D6" w:rsidRDefault="00C62A64" w14:paraId="14783408" w14:textId="77777777">
            <w:pPr>
              <w:jc w:val="center"/>
              <w:rPr>
                <w:rFonts w:ascii="Arial" w:hAnsi="Arial" w:eastAsia="Times New Roman" w:cs="Arial"/>
                <w:color w:val="525252"/>
                <w:sz w:val="24"/>
                <w:szCs w:val="24"/>
              </w:rPr>
            </w:pPr>
            <w:r w:rsidRPr="00C62A64">
              <w:rPr>
                <w:rFonts w:ascii="Arial" w:hAnsi="Arial" w:eastAsia="Times New Roman" w:cs="Arial"/>
                <w:color w:val="525252"/>
                <w:sz w:val="24"/>
                <w:szCs w:val="24"/>
              </w:rPr>
              <w:t xml:space="preserve">Limited evaluation </w:t>
            </w:r>
          </w:p>
          <w:p w:rsidRPr="00C62A64" w:rsidR="00C62A64" w:rsidP="005408D6" w:rsidRDefault="00C62A64" w14:paraId="6270E3C8" w14:textId="77777777">
            <w:pPr>
              <w:jc w:val="center"/>
              <w:rPr>
                <w:rFonts w:ascii="Arial" w:hAnsi="Arial" w:eastAsia="Times New Roman" w:cs="Arial"/>
                <w:color w:val="525252"/>
                <w:sz w:val="24"/>
                <w:szCs w:val="24"/>
              </w:rPr>
            </w:pPr>
            <w:r w:rsidRPr="00C62A64">
              <w:rPr>
                <w:rFonts w:ascii="Arial" w:hAnsi="Arial" w:eastAsia="Times New Roman" w:cs="Arial"/>
                <w:color w:val="525252"/>
                <w:sz w:val="24"/>
                <w:szCs w:val="24"/>
              </w:rPr>
              <w:t>staff are available to collect primary evaluation data, use existing programmatic data, and manage and analyze all evaluation data</w:t>
            </w:r>
          </w:p>
          <w:p w:rsidRPr="00C62A64" w:rsidR="00C62A64" w:rsidP="005408D6" w:rsidRDefault="00C62A64" w14:paraId="1FDF576F" w14:textId="77777777">
            <w:pPr>
              <w:jc w:val="center"/>
              <w:rPr>
                <w:rFonts w:ascii="Arial" w:hAnsi="Arial" w:eastAsia="Times New Roman" w:cs="Arial"/>
                <w:color w:val="525252"/>
                <w:sz w:val="24"/>
                <w:szCs w:val="24"/>
              </w:rPr>
            </w:pPr>
          </w:p>
        </w:tc>
        <w:tc>
          <w:tcPr>
            <w:tcW w:w="2700" w:type="dxa"/>
            <w:tcBorders>
              <w:top w:val="single" w:color="auto" w:sz="4" w:space="0"/>
              <w:left w:val="nil"/>
              <w:bottom w:val="single" w:color="auto" w:sz="8" w:space="0"/>
              <w:right w:val="single" w:color="auto" w:sz="8" w:space="0"/>
            </w:tcBorders>
            <w:tcMar>
              <w:top w:w="0" w:type="dxa"/>
              <w:left w:w="108" w:type="dxa"/>
              <w:bottom w:w="0" w:type="dxa"/>
              <w:right w:w="108" w:type="dxa"/>
            </w:tcMar>
            <w:hideMark/>
          </w:tcPr>
          <w:p w:rsidRPr="00C62A64" w:rsidR="00C62A64" w:rsidP="005408D6" w:rsidRDefault="00C62A64" w14:paraId="562A06C1" w14:textId="77777777">
            <w:pPr>
              <w:jc w:val="center"/>
              <w:rPr>
                <w:rFonts w:ascii="Arial" w:hAnsi="Arial" w:eastAsia="Times New Roman" w:cs="Arial"/>
                <w:color w:val="525252"/>
                <w:sz w:val="24"/>
                <w:szCs w:val="24"/>
              </w:rPr>
            </w:pPr>
            <w:r w:rsidRPr="00C62A64">
              <w:rPr>
                <w:rFonts w:ascii="Arial" w:hAnsi="Arial" w:eastAsia="Times New Roman" w:cs="Arial"/>
                <w:color w:val="525252"/>
                <w:sz w:val="24"/>
                <w:szCs w:val="24"/>
              </w:rPr>
              <w:t xml:space="preserve">Sufficient evaluation </w:t>
            </w:r>
          </w:p>
          <w:p w:rsidRPr="00C62A64" w:rsidR="00C62A64" w:rsidP="005408D6" w:rsidRDefault="00C62A64" w14:paraId="2551F441" w14:textId="77777777">
            <w:pPr>
              <w:jc w:val="center"/>
              <w:rPr>
                <w:rFonts w:ascii="Arial" w:hAnsi="Arial" w:eastAsia="Times New Roman" w:cs="Arial"/>
                <w:color w:val="525252"/>
                <w:sz w:val="24"/>
                <w:szCs w:val="24"/>
              </w:rPr>
            </w:pPr>
            <w:r w:rsidRPr="00C62A64">
              <w:rPr>
                <w:rFonts w:ascii="Arial" w:hAnsi="Arial" w:eastAsia="Times New Roman" w:cs="Arial"/>
                <w:color w:val="525252"/>
                <w:sz w:val="24"/>
                <w:szCs w:val="24"/>
              </w:rPr>
              <w:t>staff are available to collect primary evaluation data, use existing programmatic data, and manage and analyze all evaluation data</w:t>
            </w:r>
          </w:p>
          <w:p w:rsidRPr="00C62A64" w:rsidR="00C62A64" w:rsidP="005408D6" w:rsidRDefault="00C62A64" w14:paraId="541428CB" w14:textId="77777777">
            <w:pPr>
              <w:jc w:val="center"/>
              <w:rPr>
                <w:rFonts w:ascii="Arial" w:hAnsi="Arial" w:eastAsia="Times New Roman" w:cs="Arial"/>
                <w:color w:val="525252"/>
                <w:sz w:val="24"/>
                <w:szCs w:val="24"/>
              </w:rPr>
            </w:pPr>
          </w:p>
        </w:tc>
        <w:tc>
          <w:tcPr>
            <w:tcW w:w="2600" w:type="dxa"/>
            <w:tcBorders>
              <w:top w:val="single" w:color="auto" w:sz="4" w:space="0"/>
              <w:left w:val="nil"/>
              <w:bottom w:val="single" w:color="auto" w:sz="8" w:space="0"/>
              <w:right w:val="single" w:color="auto" w:sz="8" w:space="0"/>
            </w:tcBorders>
            <w:tcMar>
              <w:top w:w="0" w:type="dxa"/>
              <w:left w:w="108" w:type="dxa"/>
              <w:bottom w:w="0" w:type="dxa"/>
              <w:right w:w="108" w:type="dxa"/>
            </w:tcMar>
            <w:hideMark/>
          </w:tcPr>
          <w:p w:rsidRPr="00C62A64" w:rsidR="00C62A64" w:rsidP="005408D6" w:rsidRDefault="00C62A64" w14:paraId="246DE304" w14:textId="77777777">
            <w:pPr>
              <w:jc w:val="center"/>
              <w:rPr>
                <w:rFonts w:ascii="Arial" w:hAnsi="Arial" w:eastAsia="Times New Roman" w:cs="Arial"/>
                <w:color w:val="525252"/>
                <w:sz w:val="24"/>
                <w:szCs w:val="24"/>
              </w:rPr>
            </w:pPr>
            <w:r w:rsidRPr="00C62A64">
              <w:rPr>
                <w:rFonts w:ascii="Arial" w:hAnsi="Arial" w:eastAsia="Times New Roman" w:cs="Arial"/>
                <w:color w:val="525252"/>
                <w:sz w:val="24"/>
                <w:szCs w:val="24"/>
              </w:rPr>
              <w:t>Resources are integrated across multiple staff positions or contracts to collect primary evaluation data, use existing programmatic data, and manage and analyze all evaluation data</w:t>
            </w:r>
          </w:p>
          <w:p w:rsidRPr="00C62A64" w:rsidR="00C62A64" w:rsidP="005408D6" w:rsidRDefault="00C62A64" w14:paraId="26AAE02E" w14:textId="77777777">
            <w:pPr>
              <w:jc w:val="center"/>
              <w:rPr>
                <w:rFonts w:ascii="Arial" w:hAnsi="Arial" w:eastAsia="Times New Roman" w:cs="Arial"/>
                <w:color w:val="525252"/>
                <w:sz w:val="24"/>
                <w:szCs w:val="24"/>
              </w:rPr>
            </w:pPr>
          </w:p>
        </w:tc>
        <w:tc>
          <w:tcPr>
            <w:tcW w:w="990" w:type="dxa"/>
            <w:tcBorders>
              <w:top w:val="single" w:color="auto" w:sz="4" w:space="0"/>
              <w:left w:val="nil"/>
              <w:bottom w:val="single" w:color="auto" w:sz="8" w:space="0"/>
              <w:right w:val="single" w:color="auto" w:sz="8" w:space="0"/>
            </w:tcBorders>
            <w:tcMar>
              <w:top w:w="0" w:type="dxa"/>
              <w:left w:w="108" w:type="dxa"/>
              <w:bottom w:w="0" w:type="dxa"/>
              <w:right w:w="108" w:type="dxa"/>
            </w:tcMar>
            <w:hideMark/>
          </w:tcPr>
          <w:p w:rsidRPr="00C62A64" w:rsidR="00C62A64" w:rsidP="005408D6" w:rsidRDefault="00C62A64" w14:paraId="04670262" w14:textId="77777777">
            <w:pPr>
              <w:jc w:val="center"/>
              <w:rPr>
                <w:rFonts w:ascii="Arial" w:hAnsi="Arial" w:eastAsia="Times New Roman" w:cs="Arial"/>
                <w:color w:val="525252"/>
                <w:sz w:val="24"/>
                <w:szCs w:val="24"/>
              </w:rPr>
            </w:pPr>
            <w:r w:rsidRPr="00C62A64">
              <w:rPr>
                <w:rFonts w:ascii="Arial" w:hAnsi="Arial" w:eastAsia="Times New Roman" w:cs="Arial"/>
                <w:color w:val="525252"/>
                <w:sz w:val="24"/>
                <w:szCs w:val="24"/>
              </w:rPr>
              <w:t>Unsure</w:t>
            </w:r>
          </w:p>
        </w:tc>
      </w:tr>
      <w:tr w:rsidRPr="00B735A7" w:rsidR="00C62A64" w:rsidTr="00C62A64" w14:paraId="5915CA5F" w14:textId="77777777">
        <w:trPr>
          <w:trHeight w:val="2600"/>
        </w:trPr>
        <w:tc>
          <w:tcPr>
            <w:tcW w:w="26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62A64" w:rsidR="00C62A64" w:rsidP="00C62A64" w:rsidRDefault="00C62A64" w14:paraId="01211BB2" w14:textId="77777777">
            <w:pPr>
              <w:jc w:val="center"/>
              <w:rPr>
                <w:rFonts w:ascii="Arial" w:hAnsi="Arial" w:eastAsia="Times New Roman" w:cs="Arial"/>
                <w:b/>
                <w:bCs/>
                <w:color w:val="525252"/>
                <w:sz w:val="24"/>
                <w:szCs w:val="24"/>
              </w:rPr>
            </w:pPr>
            <w:r w:rsidRPr="00C62A64">
              <w:rPr>
                <w:rFonts w:ascii="Arial" w:hAnsi="Arial" w:eastAsia="Times New Roman" w:cs="Arial"/>
                <w:b/>
                <w:bCs/>
                <w:color w:val="525252"/>
                <w:sz w:val="24"/>
                <w:szCs w:val="24"/>
              </w:rPr>
              <w:t>Dissemination and use of evaluation findings</w:t>
            </w:r>
          </w:p>
        </w:tc>
        <w:tc>
          <w:tcPr>
            <w:tcW w:w="270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C62A64" w:rsidR="00C62A64" w:rsidP="005408D6" w:rsidRDefault="00C62A64" w14:paraId="6E303030" w14:textId="77777777">
            <w:pPr>
              <w:jc w:val="center"/>
              <w:rPr>
                <w:rFonts w:ascii="Arial" w:hAnsi="Arial" w:eastAsia="Times New Roman" w:cs="Arial"/>
                <w:color w:val="525252"/>
                <w:sz w:val="24"/>
                <w:szCs w:val="24"/>
              </w:rPr>
            </w:pPr>
            <w:r w:rsidRPr="00C62A64">
              <w:rPr>
                <w:rFonts w:ascii="Arial" w:hAnsi="Arial" w:eastAsia="Times New Roman" w:cs="Arial"/>
                <w:color w:val="525252"/>
                <w:sz w:val="24"/>
                <w:szCs w:val="24"/>
              </w:rPr>
              <w:t>There is currently no routine sharing of evaluation findings</w:t>
            </w:r>
          </w:p>
          <w:p w:rsidRPr="00C62A64" w:rsidR="00C62A64" w:rsidP="005408D6" w:rsidRDefault="00C62A64" w14:paraId="49B587F1" w14:textId="77777777">
            <w:pPr>
              <w:jc w:val="center"/>
              <w:rPr>
                <w:rFonts w:ascii="Arial" w:hAnsi="Arial" w:eastAsia="Times New Roman" w:cs="Arial"/>
                <w:color w:val="525252"/>
                <w:sz w:val="24"/>
                <w:szCs w:val="24"/>
              </w:rPr>
            </w:pP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rsidRPr="00C62A64" w:rsidR="00C62A64" w:rsidP="005408D6" w:rsidRDefault="00C62A64" w14:paraId="542CFA26" w14:textId="77777777">
            <w:pPr>
              <w:jc w:val="center"/>
              <w:rPr>
                <w:rFonts w:ascii="Arial" w:hAnsi="Arial" w:eastAsia="Times New Roman" w:cs="Arial"/>
                <w:color w:val="525252"/>
                <w:sz w:val="24"/>
                <w:szCs w:val="24"/>
              </w:rPr>
            </w:pPr>
            <w:r w:rsidRPr="00C62A64">
              <w:rPr>
                <w:rFonts w:ascii="Arial" w:hAnsi="Arial" w:eastAsia="Times New Roman" w:cs="Arial"/>
                <w:color w:val="525252"/>
                <w:sz w:val="24"/>
                <w:szCs w:val="24"/>
              </w:rPr>
              <w:t>Data dissemination planning is occurring and/or data is shared on a limited basis and mechanisms for distribution are being explored</w:t>
            </w:r>
          </w:p>
          <w:p w:rsidRPr="00C62A64" w:rsidR="00C62A64" w:rsidP="005408D6" w:rsidRDefault="00C62A64" w14:paraId="5C855639" w14:textId="77777777">
            <w:pPr>
              <w:jc w:val="center"/>
              <w:rPr>
                <w:rFonts w:ascii="Arial" w:hAnsi="Arial" w:eastAsia="Times New Roman" w:cs="Arial"/>
                <w:color w:val="525252"/>
                <w:sz w:val="24"/>
                <w:szCs w:val="24"/>
              </w:rPr>
            </w:pPr>
          </w:p>
          <w:p w:rsidRPr="00C62A64" w:rsidR="00C62A64" w:rsidP="005408D6" w:rsidRDefault="00C62A64" w14:paraId="0249C16C" w14:textId="77777777">
            <w:pPr>
              <w:jc w:val="center"/>
              <w:rPr>
                <w:rFonts w:ascii="Arial" w:hAnsi="Arial" w:eastAsia="Times New Roman" w:cs="Arial"/>
                <w:color w:val="525252"/>
                <w:sz w:val="24"/>
                <w:szCs w:val="24"/>
              </w:rPr>
            </w:pPr>
          </w:p>
        </w:tc>
        <w:tc>
          <w:tcPr>
            <w:tcW w:w="2700" w:type="dxa"/>
            <w:tcBorders>
              <w:top w:val="nil"/>
              <w:left w:val="nil"/>
              <w:bottom w:val="single" w:color="auto" w:sz="8" w:space="0"/>
              <w:right w:val="single" w:color="auto" w:sz="8" w:space="0"/>
            </w:tcBorders>
            <w:tcMar>
              <w:top w:w="0" w:type="dxa"/>
              <w:left w:w="108" w:type="dxa"/>
              <w:bottom w:w="0" w:type="dxa"/>
              <w:right w:w="108" w:type="dxa"/>
            </w:tcMar>
            <w:hideMark/>
          </w:tcPr>
          <w:p w:rsidRPr="00C62A64" w:rsidR="00C62A64" w:rsidP="005408D6" w:rsidRDefault="00C62A64" w14:paraId="628DF13F" w14:textId="77777777">
            <w:pPr>
              <w:jc w:val="center"/>
              <w:rPr>
                <w:rFonts w:ascii="Arial" w:hAnsi="Arial" w:eastAsia="Times New Roman" w:cs="Arial"/>
                <w:color w:val="525252"/>
                <w:sz w:val="24"/>
                <w:szCs w:val="24"/>
              </w:rPr>
            </w:pPr>
            <w:r w:rsidRPr="00C62A64">
              <w:rPr>
                <w:rFonts w:ascii="Arial" w:hAnsi="Arial" w:eastAsia="Times New Roman" w:cs="Arial"/>
                <w:color w:val="525252"/>
                <w:sz w:val="24"/>
                <w:szCs w:val="24"/>
              </w:rPr>
              <w:t>Data dissemination occurs regularly, and formal mechanisms exist for disseminating evaluation data to key partners (e.g., regular meetings between evaluation and program staff, evaluative data dashboard, legislative reports)</w:t>
            </w:r>
          </w:p>
        </w:tc>
        <w:tc>
          <w:tcPr>
            <w:tcW w:w="2600" w:type="dxa"/>
            <w:tcBorders>
              <w:top w:val="nil"/>
              <w:left w:val="nil"/>
              <w:bottom w:val="single" w:color="auto" w:sz="8" w:space="0"/>
              <w:right w:val="single" w:color="auto" w:sz="8" w:space="0"/>
            </w:tcBorders>
            <w:tcMar>
              <w:top w:w="0" w:type="dxa"/>
              <w:left w:w="108" w:type="dxa"/>
              <w:bottom w:w="0" w:type="dxa"/>
              <w:right w:w="108" w:type="dxa"/>
            </w:tcMar>
          </w:tcPr>
          <w:p w:rsidRPr="00C62A64" w:rsidR="00C62A64" w:rsidP="005408D6" w:rsidRDefault="00C62A64" w14:paraId="7A6CF3BF" w14:textId="77777777">
            <w:pPr>
              <w:rPr>
                <w:rFonts w:ascii="Arial" w:hAnsi="Arial" w:eastAsia="Times New Roman" w:cs="Arial"/>
                <w:color w:val="525252"/>
                <w:sz w:val="24"/>
                <w:szCs w:val="24"/>
              </w:rPr>
            </w:pPr>
            <w:r w:rsidRPr="00C62A64">
              <w:rPr>
                <w:rFonts w:ascii="Arial" w:hAnsi="Arial" w:eastAsia="Times New Roman" w:cs="Arial"/>
                <w:color w:val="525252"/>
                <w:sz w:val="24"/>
                <w:szCs w:val="24"/>
              </w:rPr>
              <w:t xml:space="preserve">Data dissemination occurs often (e.g., more than once a year), formal dissemination mechanisms exist and are tailored to the needs of partners. Additional training and technical assistance may be provided to help partners to understand and </w:t>
            </w:r>
            <w:proofErr w:type="gramStart"/>
            <w:r w:rsidRPr="00C62A64">
              <w:rPr>
                <w:rFonts w:ascii="Arial" w:hAnsi="Arial" w:eastAsia="Times New Roman" w:cs="Arial"/>
                <w:color w:val="525252"/>
                <w:sz w:val="24"/>
                <w:szCs w:val="24"/>
              </w:rPr>
              <w:t>take action</w:t>
            </w:r>
            <w:proofErr w:type="gramEnd"/>
            <w:r w:rsidRPr="00C62A64">
              <w:rPr>
                <w:rFonts w:ascii="Arial" w:hAnsi="Arial" w:eastAsia="Times New Roman" w:cs="Arial"/>
                <w:color w:val="525252"/>
                <w:sz w:val="24"/>
                <w:szCs w:val="24"/>
              </w:rPr>
              <w:t xml:space="preserve"> on the data they receive</w:t>
            </w:r>
          </w:p>
          <w:p w:rsidRPr="00C62A64" w:rsidR="00C62A64" w:rsidP="005408D6" w:rsidRDefault="00C62A64" w14:paraId="40CFF2E1" w14:textId="77777777">
            <w:pPr>
              <w:jc w:val="center"/>
              <w:rPr>
                <w:rFonts w:ascii="Arial" w:hAnsi="Arial" w:eastAsia="Times New Roman" w:cs="Arial"/>
                <w:color w:val="525252"/>
                <w:sz w:val="24"/>
                <w:szCs w:val="24"/>
              </w:rPr>
            </w:pPr>
          </w:p>
        </w:tc>
        <w:tc>
          <w:tcPr>
            <w:tcW w:w="0" w:type="auto"/>
            <w:tcBorders>
              <w:top w:val="nil"/>
              <w:left w:val="nil"/>
              <w:bottom w:val="single" w:color="auto" w:sz="8" w:space="0"/>
              <w:right w:val="single" w:color="auto" w:sz="8" w:space="0"/>
            </w:tcBorders>
            <w:tcMar>
              <w:top w:w="0" w:type="dxa"/>
              <w:left w:w="108" w:type="dxa"/>
              <w:bottom w:w="0" w:type="dxa"/>
              <w:right w:w="108" w:type="dxa"/>
            </w:tcMar>
            <w:hideMark/>
          </w:tcPr>
          <w:p w:rsidRPr="00C62A64" w:rsidR="00C62A64" w:rsidP="005408D6" w:rsidRDefault="00C62A64" w14:paraId="04A56B66" w14:textId="77777777">
            <w:pPr>
              <w:jc w:val="center"/>
              <w:rPr>
                <w:rFonts w:ascii="Arial" w:hAnsi="Arial" w:eastAsia="Times New Roman" w:cs="Arial"/>
                <w:color w:val="525252"/>
                <w:sz w:val="24"/>
                <w:szCs w:val="24"/>
              </w:rPr>
            </w:pPr>
            <w:r w:rsidRPr="00C62A64">
              <w:rPr>
                <w:rFonts w:ascii="Arial" w:hAnsi="Arial" w:eastAsia="Times New Roman" w:cs="Arial"/>
                <w:color w:val="525252"/>
                <w:sz w:val="24"/>
                <w:szCs w:val="24"/>
              </w:rPr>
              <w:t xml:space="preserve">Unsure </w:t>
            </w:r>
          </w:p>
        </w:tc>
      </w:tr>
    </w:tbl>
    <w:p w:rsidR="00250B13" w:rsidRDefault="00250B13" w14:paraId="3A422CF7" w14:textId="4329B17B">
      <w:pPr>
        <w:rPr>
          <w:rFonts w:ascii="Arial" w:hAnsi="Arial" w:eastAsia="Times New Roman" w:cs="Arial"/>
          <w:b/>
          <w:bCs/>
          <w:color w:val="525252"/>
          <w:sz w:val="24"/>
          <w:szCs w:val="24"/>
        </w:rPr>
      </w:pPr>
    </w:p>
    <w:p w:rsidR="00C21B6E" w:rsidRDefault="00C40B16" w14:paraId="210E4C95" w14:textId="5076731B">
      <w:pPr>
        <w:rPr>
          <w:rFonts w:ascii="Arial" w:hAnsi="Arial" w:eastAsia="Times New Roman" w:cs="Arial"/>
          <w:b/>
          <w:bCs/>
          <w:color w:val="525252"/>
          <w:sz w:val="24"/>
          <w:szCs w:val="24"/>
        </w:rPr>
      </w:pPr>
      <w:r>
        <w:rPr>
          <w:rFonts w:ascii="Arial" w:hAnsi="Arial" w:cs="Arial"/>
          <w:color w:val="525252"/>
          <w:sz w:val="30"/>
          <w:szCs w:val="30"/>
          <w:shd w:val="clear" w:color="auto" w:fill="FDFDFD"/>
        </w:rPr>
        <w:t>Notes or comments:</w:t>
      </w:r>
      <w:r w:rsidR="00C21B6E">
        <w:rPr>
          <w:rFonts w:ascii="Arial" w:hAnsi="Arial" w:eastAsia="Times New Roman" w:cs="Arial"/>
          <w:b/>
          <w:bCs/>
          <w:color w:val="525252"/>
          <w:sz w:val="24"/>
          <w:szCs w:val="24"/>
        </w:rPr>
        <w:br w:type="page"/>
      </w:r>
    </w:p>
    <w:p w:rsidRPr="007517D0" w:rsidR="0031316D" w:rsidP="0031316D" w:rsidRDefault="0031316D" w14:paraId="098C005F" w14:textId="4B1C8B06">
      <w:pPr>
        <w:shd w:val="clear" w:color="auto" w:fill="FDFDFD"/>
        <w:spacing w:after="0" w:line="360" w:lineRule="atLeast"/>
        <w:jc w:val="center"/>
        <w:rPr>
          <w:rFonts w:ascii="Arial" w:hAnsi="Arial" w:eastAsia="Times New Roman" w:cs="Arial"/>
          <w:color w:val="525252"/>
          <w:sz w:val="24"/>
          <w:szCs w:val="24"/>
        </w:rPr>
      </w:pPr>
      <w:r>
        <w:rPr>
          <w:rFonts w:ascii="Arial" w:hAnsi="Arial" w:eastAsia="Times New Roman" w:cs="Arial"/>
          <w:b/>
          <w:bCs/>
          <w:color w:val="525252"/>
          <w:sz w:val="24"/>
          <w:szCs w:val="24"/>
        </w:rPr>
        <w:lastRenderedPageBreak/>
        <w:t>Networked Partnerships</w:t>
      </w:r>
    </w:p>
    <w:p w:rsidR="0031316D" w:rsidP="0031316D" w:rsidRDefault="0031316D" w14:paraId="5AF6E5F2" w14:textId="77777777">
      <w:pPr>
        <w:rPr>
          <w:rFonts w:ascii="Arial" w:hAnsi="Arial" w:eastAsia="Times New Roman" w:cs="Arial"/>
          <w:color w:val="525252"/>
          <w:sz w:val="24"/>
          <w:szCs w:val="24"/>
        </w:rPr>
      </w:pPr>
      <w:r w:rsidRPr="00383DB1">
        <w:rPr>
          <w:rFonts w:ascii="Arial" w:hAnsi="Arial" w:eastAsia="Times New Roman" w:cs="Arial"/>
          <w:color w:val="525252"/>
          <w:sz w:val="24"/>
          <w:szCs w:val="24"/>
        </w:rPr>
        <w:t>Networked partnerships are defined as strategic partnerships at all levels (national, state, and local) across sectors (health systems, public safety) with multiple types of organizations (government, nonprofit) that enhance coordination of efforts toward a common goal, foster champions, and contribute to sustainability.</w:t>
      </w:r>
    </w:p>
    <w:p w:rsidR="0031316D" w:rsidP="0031316D" w:rsidRDefault="0031316D" w14:paraId="4CE05FE9" w14:textId="77777777">
      <w:pPr>
        <w:rPr>
          <w:rFonts w:ascii="Arial" w:hAnsi="Arial" w:eastAsia="Times New Roman" w:cs="Arial"/>
          <w:color w:val="525252"/>
          <w:sz w:val="24"/>
          <w:szCs w:val="24"/>
        </w:rPr>
      </w:pPr>
      <w:proofErr w:type="gramStart"/>
      <w:r w:rsidRPr="00216CB7">
        <w:rPr>
          <w:rFonts w:ascii="Arial" w:hAnsi="Arial" w:eastAsia="Times New Roman" w:cs="Arial"/>
          <w:color w:val="525252"/>
          <w:sz w:val="24"/>
          <w:szCs w:val="24"/>
        </w:rPr>
        <w:t>Respondents</w:t>
      </w:r>
      <w:proofErr w:type="gramEnd"/>
      <w:r w:rsidRPr="00216CB7">
        <w:rPr>
          <w:rFonts w:ascii="Arial" w:hAnsi="Arial" w:eastAsia="Times New Roman" w:cs="Arial"/>
          <w:color w:val="525252"/>
          <w:sz w:val="24"/>
          <w:szCs w:val="24"/>
        </w:rPr>
        <w:t xml:space="preserve"> please select the level that best reflects your current capacity</w:t>
      </w:r>
    </w:p>
    <w:tbl>
      <w:tblPr>
        <w:tblStyle w:val="TableGrid"/>
        <w:tblW w:w="14485" w:type="dxa"/>
        <w:tblLook w:val="04A0" w:firstRow="1" w:lastRow="0" w:firstColumn="1" w:lastColumn="0" w:noHBand="0" w:noVBand="1"/>
      </w:tblPr>
      <w:tblGrid>
        <w:gridCol w:w="2663"/>
        <w:gridCol w:w="2663"/>
        <w:gridCol w:w="2663"/>
        <w:gridCol w:w="2663"/>
        <w:gridCol w:w="2663"/>
        <w:gridCol w:w="1170"/>
      </w:tblGrid>
      <w:tr w:rsidRPr="007A554B" w:rsidR="0031316D" w:rsidTr="004B234A" w14:paraId="40BC9BB9" w14:textId="77777777">
        <w:trPr>
          <w:cantSplit/>
        </w:trPr>
        <w:tc>
          <w:tcPr>
            <w:tcW w:w="2663" w:type="dxa"/>
            <w:vAlign w:val="center"/>
          </w:tcPr>
          <w:p w:rsidRPr="007A554B" w:rsidR="0031316D" w:rsidP="004B234A" w:rsidRDefault="0031316D" w14:paraId="56CC562B" w14:textId="77777777">
            <w:pPr>
              <w:jc w:val="center"/>
              <w:rPr>
                <w:rFonts w:ascii="Arial" w:hAnsi="Arial" w:cs="Arial"/>
                <w:b/>
                <w:sz w:val="24"/>
                <w:szCs w:val="24"/>
              </w:rPr>
            </w:pPr>
            <w:r w:rsidRPr="007A554B">
              <w:rPr>
                <w:rFonts w:ascii="Arial" w:hAnsi="Arial" w:cs="Arial"/>
                <w:b/>
                <w:sz w:val="24"/>
                <w:szCs w:val="24"/>
              </w:rPr>
              <w:t>Partnerships with public sectors</w:t>
            </w:r>
          </w:p>
        </w:tc>
        <w:tc>
          <w:tcPr>
            <w:tcW w:w="2663" w:type="dxa"/>
            <w:vAlign w:val="center"/>
          </w:tcPr>
          <w:p w:rsidRPr="007A554B" w:rsidR="0031316D" w:rsidP="004B234A" w:rsidRDefault="0031316D" w14:paraId="7812985E" w14:textId="77777777">
            <w:pPr>
              <w:jc w:val="center"/>
              <w:rPr>
                <w:rFonts w:ascii="Arial" w:hAnsi="Arial" w:cs="Arial"/>
                <w:sz w:val="24"/>
                <w:szCs w:val="24"/>
              </w:rPr>
            </w:pPr>
            <w:r w:rsidRPr="007A554B">
              <w:rPr>
                <w:rFonts w:ascii="Arial" w:hAnsi="Arial" w:cs="Arial"/>
                <w:sz w:val="24"/>
                <w:szCs w:val="24"/>
              </w:rPr>
              <w:t>No partnerships exist with public sector entities</w:t>
            </w:r>
          </w:p>
        </w:tc>
        <w:tc>
          <w:tcPr>
            <w:tcW w:w="2663" w:type="dxa"/>
            <w:vAlign w:val="center"/>
          </w:tcPr>
          <w:p w:rsidRPr="007A554B" w:rsidR="0031316D" w:rsidP="004B234A" w:rsidRDefault="0031316D" w14:paraId="7C6C4BCD" w14:textId="77777777">
            <w:pPr>
              <w:jc w:val="center"/>
              <w:rPr>
                <w:rFonts w:ascii="Arial" w:hAnsi="Arial" w:cs="Arial"/>
                <w:sz w:val="24"/>
                <w:szCs w:val="24"/>
              </w:rPr>
            </w:pPr>
            <w:r w:rsidRPr="007A554B">
              <w:rPr>
                <w:rFonts w:ascii="Arial" w:hAnsi="Arial" w:cs="Arial"/>
                <w:sz w:val="24"/>
                <w:szCs w:val="24"/>
              </w:rPr>
              <w:t>One or two public sectors</w:t>
            </w:r>
          </w:p>
        </w:tc>
        <w:tc>
          <w:tcPr>
            <w:tcW w:w="2663" w:type="dxa"/>
            <w:vAlign w:val="center"/>
          </w:tcPr>
          <w:p w:rsidRPr="007A554B" w:rsidR="0031316D" w:rsidP="004B234A" w:rsidRDefault="0031316D" w14:paraId="61A4E8D6" w14:textId="77777777">
            <w:pPr>
              <w:jc w:val="center"/>
              <w:rPr>
                <w:rFonts w:ascii="Arial" w:hAnsi="Arial" w:cs="Arial"/>
                <w:sz w:val="24"/>
                <w:szCs w:val="24"/>
              </w:rPr>
            </w:pPr>
            <w:r w:rsidRPr="007A554B">
              <w:rPr>
                <w:rFonts w:ascii="Arial" w:hAnsi="Arial" w:cs="Arial"/>
                <w:sz w:val="24"/>
                <w:szCs w:val="24"/>
              </w:rPr>
              <w:t>Three public sectors</w:t>
            </w:r>
          </w:p>
        </w:tc>
        <w:tc>
          <w:tcPr>
            <w:tcW w:w="2663" w:type="dxa"/>
            <w:vAlign w:val="center"/>
          </w:tcPr>
          <w:p w:rsidRPr="007A554B" w:rsidR="0031316D" w:rsidP="004B234A" w:rsidRDefault="0031316D" w14:paraId="0E855334" w14:textId="77777777">
            <w:pPr>
              <w:jc w:val="center"/>
              <w:rPr>
                <w:rFonts w:ascii="Arial" w:hAnsi="Arial" w:cs="Arial"/>
                <w:sz w:val="24"/>
                <w:szCs w:val="24"/>
              </w:rPr>
            </w:pPr>
            <w:r w:rsidRPr="007A554B">
              <w:rPr>
                <w:rFonts w:ascii="Arial" w:hAnsi="Arial" w:cs="Arial"/>
                <w:sz w:val="24"/>
                <w:szCs w:val="24"/>
              </w:rPr>
              <w:t>Four or more public sectors</w:t>
            </w:r>
          </w:p>
        </w:tc>
        <w:tc>
          <w:tcPr>
            <w:tcW w:w="1170" w:type="dxa"/>
            <w:vAlign w:val="center"/>
          </w:tcPr>
          <w:p w:rsidRPr="007A554B" w:rsidR="0031316D" w:rsidP="004B234A" w:rsidRDefault="0031316D" w14:paraId="2BD5B63A" w14:textId="77777777">
            <w:pPr>
              <w:jc w:val="center"/>
              <w:rPr>
                <w:rFonts w:ascii="Arial" w:hAnsi="Arial" w:cs="Arial"/>
                <w:sz w:val="24"/>
                <w:szCs w:val="24"/>
              </w:rPr>
            </w:pPr>
            <w:r w:rsidRPr="007A554B">
              <w:rPr>
                <w:rFonts w:ascii="Arial" w:hAnsi="Arial" w:cs="Arial"/>
                <w:sz w:val="24"/>
                <w:szCs w:val="24"/>
              </w:rPr>
              <w:t>Unsure</w:t>
            </w:r>
          </w:p>
        </w:tc>
      </w:tr>
      <w:tr w:rsidRPr="007A554B" w:rsidR="0031316D" w:rsidTr="004B234A" w14:paraId="0C430D0E" w14:textId="77777777">
        <w:trPr>
          <w:cantSplit/>
        </w:trPr>
        <w:tc>
          <w:tcPr>
            <w:tcW w:w="2663" w:type="dxa"/>
            <w:vAlign w:val="center"/>
          </w:tcPr>
          <w:p w:rsidRPr="007A554B" w:rsidR="0031316D" w:rsidP="004B234A" w:rsidRDefault="0031316D" w14:paraId="1EAEDB15" w14:textId="77777777">
            <w:pPr>
              <w:jc w:val="center"/>
              <w:rPr>
                <w:rFonts w:ascii="Arial" w:hAnsi="Arial" w:cs="Arial"/>
                <w:b/>
                <w:sz w:val="24"/>
                <w:szCs w:val="24"/>
              </w:rPr>
            </w:pPr>
            <w:r w:rsidRPr="007A554B">
              <w:rPr>
                <w:rFonts w:ascii="Arial" w:hAnsi="Arial" w:cs="Arial"/>
                <w:b/>
                <w:sz w:val="24"/>
                <w:szCs w:val="24"/>
              </w:rPr>
              <w:t>Partnerships across jurisdiction levels</w:t>
            </w:r>
          </w:p>
        </w:tc>
        <w:tc>
          <w:tcPr>
            <w:tcW w:w="2663" w:type="dxa"/>
            <w:vAlign w:val="center"/>
          </w:tcPr>
          <w:p w:rsidRPr="007A554B" w:rsidR="0031316D" w:rsidP="004B234A" w:rsidRDefault="0031316D" w14:paraId="3517640F" w14:textId="1A141B18">
            <w:pPr>
              <w:jc w:val="center"/>
              <w:rPr>
                <w:rFonts w:ascii="Arial" w:hAnsi="Arial" w:cs="Arial"/>
                <w:sz w:val="24"/>
                <w:szCs w:val="24"/>
              </w:rPr>
            </w:pPr>
            <w:r w:rsidRPr="007A554B">
              <w:rPr>
                <w:rFonts w:ascii="Arial" w:hAnsi="Arial" w:cs="Arial"/>
                <w:sz w:val="24"/>
                <w:szCs w:val="24"/>
              </w:rPr>
              <w:t>No partnerships across jurisdictional levels</w:t>
            </w:r>
          </w:p>
        </w:tc>
        <w:tc>
          <w:tcPr>
            <w:tcW w:w="2663" w:type="dxa"/>
            <w:vAlign w:val="center"/>
          </w:tcPr>
          <w:p w:rsidRPr="007A554B" w:rsidR="0031316D" w:rsidP="004B234A" w:rsidRDefault="0031316D" w14:paraId="5D666C76" w14:textId="77777777">
            <w:pPr>
              <w:jc w:val="center"/>
              <w:rPr>
                <w:rFonts w:ascii="Arial" w:hAnsi="Arial" w:cs="Arial"/>
                <w:sz w:val="24"/>
                <w:szCs w:val="24"/>
              </w:rPr>
            </w:pPr>
            <w:r w:rsidRPr="007A554B">
              <w:rPr>
                <w:rFonts w:ascii="Arial" w:hAnsi="Arial" w:cs="Arial"/>
                <w:sz w:val="24"/>
                <w:szCs w:val="24"/>
              </w:rPr>
              <w:t>Only within your jurisdiction level (e.g., state or territory)</w:t>
            </w:r>
          </w:p>
        </w:tc>
        <w:tc>
          <w:tcPr>
            <w:tcW w:w="2663" w:type="dxa"/>
            <w:vAlign w:val="center"/>
          </w:tcPr>
          <w:p w:rsidRPr="007A554B" w:rsidR="0031316D" w:rsidP="004B234A" w:rsidRDefault="0031316D" w14:paraId="3D5BE2FA" w14:textId="77777777">
            <w:pPr>
              <w:jc w:val="center"/>
              <w:rPr>
                <w:rFonts w:ascii="Arial" w:hAnsi="Arial" w:cs="Arial"/>
                <w:sz w:val="24"/>
                <w:szCs w:val="24"/>
              </w:rPr>
            </w:pPr>
            <w:r w:rsidRPr="007A554B">
              <w:rPr>
                <w:rFonts w:ascii="Arial" w:hAnsi="Arial" w:cs="Arial"/>
                <w:sz w:val="24"/>
                <w:szCs w:val="24"/>
              </w:rPr>
              <w:t>Within your jurisdiction and one additional level (e.g., state and city)</w:t>
            </w:r>
          </w:p>
        </w:tc>
        <w:tc>
          <w:tcPr>
            <w:tcW w:w="2663" w:type="dxa"/>
            <w:vAlign w:val="center"/>
          </w:tcPr>
          <w:p w:rsidRPr="007A554B" w:rsidR="0031316D" w:rsidP="004B234A" w:rsidRDefault="0031316D" w14:paraId="091F712F" w14:textId="77777777">
            <w:pPr>
              <w:jc w:val="center"/>
              <w:rPr>
                <w:rFonts w:ascii="Arial" w:hAnsi="Arial" w:cs="Arial"/>
                <w:sz w:val="24"/>
                <w:szCs w:val="24"/>
              </w:rPr>
            </w:pPr>
            <w:r w:rsidRPr="007A554B">
              <w:rPr>
                <w:rFonts w:ascii="Arial" w:hAnsi="Arial" w:cs="Arial"/>
                <w:sz w:val="24"/>
                <w:szCs w:val="24"/>
              </w:rPr>
              <w:t>Partnerships across all levels (state/territory, county, and city)</w:t>
            </w:r>
          </w:p>
        </w:tc>
        <w:tc>
          <w:tcPr>
            <w:tcW w:w="1170" w:type="dxa"/>
            <w:vAlign w:val="center"/>
          </w:tcPr>
          <w:p w:rsidRPr="007A554B" w:rsidR="0031316D" w:rsidP="004B234A" w:rsidRDefault="0031316D" w14:paraId="1645BBD1" w14:textId="77777777">
            <w:pPr>
              <w:jc w:val="center"/>
              <w:rPr>
                <w:rFonts w:ascii="Arial" w:hAnsi="Arial" w:cs="Arial"/>
                <w:sz w:val="24"/>
                <w:szCs w:val="24"/>
              </w:rPr>
            </w:pPr>
            <w:r w:rsidRPr="007A554B">
              <w:rPr>
                <w:rFonts w:ascii="Arial" w:hAnsi="Arial" w:cs="Arial"/>
                <w:sz w:val="24"/>
                <w:szCs w:val="24"/>
              </w:rPr>
              <w:t>Unsure</w:t>
            </w:r>
          </w:p>
        </w:tc>
      </w:tr>
      <w:tr w:rsidRPr="007A554B" w:rsidR="0031316D" w:rsidTr="004B234A" w14:paraId="31CB9D25" w14:textId="77777777">
        <w:trPr>
          <w:cantSplit/>
        </w:trPr>
        <w:tc>
          <w:tcPr>
            <w:tcW w:w="2663" w:type="dxa"/>
            <w:vAlign w:val="center"/>
          </w:tcPr>
          <w:p w:rsidRPr="007A554B" w:rsidR="0031316D" w:rsidP="004B234A" w:rsidRDefault="0031316D" w14:paraId="03589A8C" w14:textId="77777777">
            <w:pPr>
              <w:jc w:val="center"/>
              <w:rPr>
                <w:rFonts w:ascii="Arial" w:hAnsi="Arial" w:cs="Arial"/>
                <w:b/>
                <w:sz w:val="24"/>
                <w:szCs w:val="24"/>
              </w:rPr>
            </w:pPr>
            <w:r w:rsidRPr="007A554B">
              <w:rPr>
                <w:rFonts w:ascii="Arial" w:hAnsi="Arial" w:cs="Arial"/>
                <w:b/>
                <w:sz w:val="24"/>
                <w:szCs w:val="24"/>
              </w:rPr>
              <w:t>Public-private partnerships (e.g., private entities are non-profits, universities)</w:t>
            </w:r>
          </w:p>
        </w:tc>
        <w:tc>
          <w:tcPr>
            <w:tcW w:w="2663" w:type="dxa"/>
            <w:vAlign w:val="center"/>
          </w:tcPr>
          <w:p w:rsidRPr="007A554B" w:rsidR="0031316D" w:rsidP="004B234A" w:rsidRDefault="0031316D" w14:paraId="792D92C5" w14:textId="77777777">
            <w:pPr>
              <w:jc w:val="center"/>
              <w:rPr>
                <w:rFonts w:ascii="Arial" w:hAnsi="Arial" w:cs="Arial"/>
                <w:sz w:val="24"/>
                <w:szCs w:val="24"/>
              </w:rPr>
            </w:pPr>
            <w:r w:rsidRPr="007A554B">
              <w:rPr>
                <w:rFonts w:ascii="Arial" w:hAnsi="Arial" w:cs="Arial"/>
                <w:sz w:val="24"/>
                <w:szCs w:val="24"/>
              </w:rPr>
              <w:t>No public-private partnerships exist</w:t>
            </w:r>
          </w:p>
        </w:tc>
        <w:tc>
          <w:tcPr>
            <w:tcW w:w="2663" w:type="dxa"/>
            <w:vAlign w:val="center"/>
          </w:tcPr>
          <w:p w:rsidRPr="007A554B" w:rsidR="0031316D" w:rsidP="004B234A" w:rsidRDefault="0031316D" w14:paraId="64648C52" w14:textId="77777777">
            <w:pPr>
              <w:jc w:val="center"/>
              <w:rPr>
                <w:rFonts w:ascii="Arial" w:hAnsi="Arial" w:cs="Arial"/>
                <w:sz w:val="24"/>
                <w:szCs w:val="24"/>
              </w:rPr>
            </w:pPr>
            <w:r w:rsidRPr="007A554B">
              <w:rPr>
                <w:rFonts w:ascii="Arial" w:hAnsi="Arial" w:cs="Arial"/>
                <w:sz w:val="24"/>
                <w:szCs w:val="24"/>
              </w:rPr>
              <w:t>Public partnerships only</w:t>
            </w:r>
          </w:p>
        </w:tc>
        <w:tc>
          <w:tcPr>
            <w:tcW w:w="2663" w:type="dxa"/>
            <w:vAlign w:val="center"/>
          </w:tcPr>
          <w:p w:rsidRPr="007A554B" w:rsidR="0031316D" w:rsidP="004B234A" w:rsidRDefault="0031316D" w14:paraId="00681044" w14:textId="77777777">
            <w:pPr>
              <w:jc w:val="center"/>
              <w:rPr>
                <w:rFonts w:ascii="Arial" w:hAnsi="Arial" w:cs="Arial"/>
                <w:sz w:val="24"/>
                <w:szCs w:val="24"/>
              </w:rPr>
            </w:pPr>
            <w:r w:rsidRPr="007A554B">
              <w:rPr>
                <w:rFonts w:ascii="Arial" w:hAnsi="Arial" w:cs="Arial"/>
                <w:sz w:val="24"/>
                <w:szCs w:val="24"/>
              </w:rPr>
              <w:t>Mix of private and public (health only)</w:t>
            </w:r>
          </w:p>
        </w:tc>
        <w:tc>
          <w:tcPr>
            <w:tcW w:w="2663" w:type="dxa"/>
            <w:vAlign w:val="center"/>
          </w:tcPr>
          <w:p w:rsidRPr="007A554B" w:rsidR="0031316D" w:rsidP="004B234A" w:rsidRDefault="0031316D" w14:paraId="3344B873" w14:textId="77777777">
            <w:pPr>
              <w:jc w:val="center"/>
              <w:rPr>
                <w:rFonts w:ascii="Arial" w:hAnsi="Arial" w:cs="Arial"/>
                <w:sz w:val="24"/>
                <w:szCs w:val="24"/>
              </w:rPr>
            </w:pPr>
            <w:r w:rsidRPr="007A554B">
              <w:rPr>
                <w:rFonts w:ascii="Arial" w:hAnsi="Arial" w:cs="Arial"/>
                <w:sz w:val="24"/>
                <w:szCs w:val="24"/>
              </w:rPr>
              <w:t>Mix of private and public (health and non-health)</w:t>
            </w:r>
          </w:p>
        </w:tc>
        <w:tc>
          <w:tcPr>
            <w:tcW w:w="1170" w:type="dxa"/>
            <w:vAlign w:val="center"/>
          </w:tcPr>
          <w:p w:rsidRPr="007A554B" w:rsidR="0031316D" w:rsidP="004B234A" w:rsidRDefault="0031316D" w14:paraId="6E64F303" w14:textId="77777777">
            <w:pPr>
              <w:jc w:val="center"/>
              <w:rPr>
                <w:rFonts w:ascii="Arial" w:hAnsi="Arial" w:cs="Arial"/>
                <w:sz w:val="24"/>
                <w:szCs w:val="24"/>
              </w:rPr>
            </w:pPr>
            <w:r w:rsidRPr="007A554B">
              <w:rPr>
                <w:rFonts w:ascii="Arial" w:hAnsi="Arial" w:cs="Arial"/>
                <w:sz w:val="24"/>
                <w:szCs w:val="24"/>
              </w:rPr>
              <w:t>Unsure</w:t>
            </w:r>
          </w:p>
        </w:tc>
      </w:tr>
      <w:tr w:rsidRPr="007A554B" w:rsidR="0031316D" w:rsidTr="004B234A" w14:paraId="6B3D0684" w14:textId="77777777">
        <w:trPr>
          <w:cantSplit/>
        </w:trPr>
        <w:tc>
          <w:tcPr>
            <w:tcW w:w="2663" w:type="dxa"/>
            <w:vAlign w:val="center"/>
          </w:tcPr>
          <w:p w:rsidRPr="007A554B" w:rsidR="0031316D" w:rsidP="004B234A" w:rsidRDefault="0031316D" w14:paraId="6B587360" w14:textId="77777777">
            <w:pPr>
              <w:jc w:val="center"/>
              <w:rPr>
                <w:rFonts w:ascii="Arial" w:hAnsi="Arial" w:cs="Arial"/>
                <w:b/>
                <w:sz w:val="24"/>
                <w:szCs w:val="24"/>
              </w:rPr>
            </w:pPr>
            <w:r w:rsidRPr="007A554B">
              <w:rPr>
                <w:rFonts w:ascii="Arial" w:hAnsi="Arial" w:cs="Arial"/>
                <w:b/>
                <w:sz w:val="24"/>
                <w:szCs w:val="24"/>
              </w:rPr>
              <w:t>Level of engagement for prevention activities</w:t>
            </w:r>
          </w:p>
        </w:tc>
        <w:tc>
          <w:tcPr>
            <w:tcW w:w="2663" w:type="dxa"/>
            <w:vAlign w:val="center"/>
          </w:tcPr>
          <w:p w:rsidRPr="007A554B" w:rsidR="0031316D" w:rsidP="004B234A" w:rsidRDefault="0031316D" w14:paraId="3B4F0909" w14:textId="77777777">
            <w:pPr>
              <w:jc w:val="center"/>
              <w:rPr>
                <w:rFonts w:ascii="Arial" w:hAnsi="Arial" w:cs="Arial"/>
                <w:sz w:val="24"/>
                <w:szCs w:val="24"/>
              </w:rPr>
            </w:pPr>
            <w:r w:rsidRPr="007A554B">
              <w:rPr>
                <w:rFonts w:ascii="Arial" w:hAnsi="Arial" w:cs="Arial"/>
                <w:sz w:val="24"/>
                <w:szCs w:val="24"/>
              </w:rPr>
              <w:t>No partners are engaged in prevention activities</w:t>
            </w:r>
          </w:p>
        </w:tc>
        <w:tc>
          <w:tcPr>
            <w:tcW w:w="2663" w:type="dxa"/>
            <w:vAlign w:val="center"/>
          </w:tcPr>
          <w:p w:rsidRPr="007A554B" w:rsidR="0031316D" w:rsidP="004B234A" w:rsidRDefault="0031316D" w14:paraId="621A6C1E" w14:textId="77777777">
            <w:pPr>
              <w:jc w:val="center"/>
              <w:rPr>
                <w:rFonts w:ascii="Arial" w:hAnsi="Arial" w:cs="Arial"/>
                <w:sz w:val="24"/>
                <w:szCs w:val="24"/>
              </w:rPr>
            </w:pPr>
            <w:r w:rsidRPr="007A554B">
              <w:rPr>
                <w:rFonts w:ascii="Arial" w:hAnsi="Arial" w:cs="Arial"/>
                <w:sz w:val="24"/>
                <w:szCs w:val="24"/>
              </w:rPr>
              <w:t>Partners have situational awareness of prevention activities</w:t>
            </w:r>
          </w:p>
        </w:tc>
        <w:tc>
          <w:tcPr>
            <w:tcW w:w="2663" w:type="dxa"/>
            <w:vAlign w:val="center"/>
          </w:tcPr>
          <w:p w:rsidRPr="007A554B" w:rsidR="0031316D" w:rsidP="004B234A" w:rsidRDefault="0031316D" w14:paraId="2AB2B08A" w14:textId="77777777">
            <w:pPr>
              <w:jc w:val="center"/>
              <w:rPr>
                <w:rFonts w:ascii="Arial" w:hAnsi="Arial" w:cs="Arial"/>
                <w:sz w:val="24"/>
                <w:szCs w:val="24"/>
              </w:rPr>
            </w:pPr>
            <w:r w:rsidRPr="007A554B">
              <w:rPr>
                <w:rFonts w:ascii="Arial" w:hAnsi="Arial" w:cs="Arial"/>
                <w:sz w:val="24"/>
                <w:szCs w:val="24"/>
              </w:rPr>
              <w:t>Partners regularly participate in and contribute to prevention activities; may serve as a champion</w:t>
            </w:r>
          </w:p>
        </w:tc>
        <w:tc>
          <w:tcPr>
            <w:tcW w:w="2663" w:type="dxa"/>
            <w:vAlign w:val="center"/>
          </w:tcPr>
          <w:p w:rsidRPr="007A554B" w:rsidR="0031316D" w:rsidP="004B234A" w:rsidRDefault="0031316D" w14:paraId="242B585B" w14:textId="77777777">
            <w:pPr>
              <w:jc w:val="center"/>
              <w:rPr>
                <w:rFonts w:ascii="Arial" w:hAnsi="Arial" w:cs="Arial"/>
                <w:sz w:val="24"/>
                <w:szCs w:val="24"/>
              </w:rPr>
            </w:pPr>
            <w:r w:rsidRPr="007A554B">
              <w:rPr>
                <w:rFonts w:ascii="Arial" w:hAnsi="Arial" w:cs="Arial"/>
                <w:sz w:val="24"/>
                <w:szCs w:val="24"/>
              </w:rPr>
              <w:t>Prevention focused partnerships are solidified via resource sharing or operational agreements like data sharing agreements, memoranda of understanding (MOUs), etc.</w:t>
            </w:r>
          </w:p>
        </w:tc>
        <w:tc>
          <w:tcPr>
            <w:tcW w:w="1170" w:type="dxa"/>
            <w:vAlign w:val="center"/>
          </w:tcPr>
          <w:p w:rsidRPr="007A554B" w:rsidR="0031316D" w:rsidP="004B234A" w:rsidRDefault="0031316D" w14:paraId="2DE953B5" w14:textId="77777777">
            <w:pPr>
              <w:jc w:val="center"/>
              <w:rPr>
                <w:rFonts w:ascii="Arial" w:hAnsi="Arial" w:cs="Arial"/>
                <w:sz w:val="24"/>
                <w:szCs w:val="24"/>
              </w:rPr>
            </w:pPr>
            <w:r w:rsidRPr="007A554B">
              <w:rPr>
                <w:rFonts w:ascii="Arial" w:hAnsi="Arial" w:cs="Arial"/>
                <w:sz w:val="24"/>
                <w:szCs w:val="24"/>
              </w:rPr>
              <w:t>Unsure</w:t>
            </w:r>
          </w:p>
        </w:tc>
      </w:tr>
    </w:tbl>
    <w:p w:rsidR="0031316D" w:rsidP="0031316D" w:rsidRDefault="0031316D" w14:paraId="1F2FE5E6" w14:textId="77777777">
      <w:pPr>
        <w:rPr>
          <w:rFonts w:ascii="Arial" w:hAnsi="Arial" w:eastAsia="Times New Roman" w:cs="Arial"/>
          <w:color w:val="525252"/>
          <w:sz w:val="24"/>
          <w:szCs w:val="24"/>
        </w:rPr>
      </w:pPr>
    </w:p>
    <w:p w:rsidR="0031316D" w:rsidP="0031316D" w:rsidRDefault="0031316D" w14:paraId="0B936A6C" w14:textId="77777777">
      <w:pPr>
        <w:rPr>
          <w:rFonts w:ascii="Arial" w:hAnsi="Arial" w:eastAsia="Times New Roman" w:cs="Arial"/>
          <w:color w:val="525252"/>
          <w:sz w:val="24"/>
          <w:szCs w:val="24"/>
        </w:rPr>
      </w:pPr>
    </w:p>
    <w:p w:rsidR="0031316D" w:rsidP="0031316D" w:rsidRDefault="0031316D" w14:paraId="316657C0" w14:textId="77777777">
      <w:pPr>
        <w:rPr>
          <w:rFonts w:ascii="Arial" w:hAnsi="Arial" w:eastAsia="Times New Roman" w:cs="Arial"/>
          <w:color w:val="525252"/>
          <w:sz w:val="24"/>
          <w:szCs w:val="24"/>
        </w:rPr>
      </w:pPr>
    </w:p>
    <w:p w:rsidR="0031316D" w:rsidP="0031316D" w:rsidRDefault="0031316D" w14:paraId="3E41222A" w14:textId="77777777">
      <w:pPr>
        <w:rPr>
          <w:rFonts w:ascii="Arial" w:hAnsi="Arial" w:eastAsia="Times New Roman" w:cs="Arial"/>
          <w:color w:val="525252"/>
          <w:sz w:val="24"/>
          <w:szCs w:val="24"/>
        </w:rPr>
      </w:pPr>
    </w:p>
    <w:p w:rsidR="00A47AD0" w:rsidRDefault="00A47AD0" w14:paraId="690EAC68" w14:textId="77777777">
      <w:pPr>
        <w:rPr>
          <w:rFonts w:ascii="Arial" w:hAnsi="Arial" w:eastAsia="Times New Roman" w:cs="Arial"/>
          <w:b/>
          <w:bCs/>
          <w:color w:val="525252"/>
          <w:sz w:val="24"/>
          <w:szCs w:val="24"/>
        </w:rPr>
      </w:pPr>
      <w:r>
        <w:rPr>
          <w:rFonts w:ascii="Arial" w:hAnsi="Arial" w:eastAsia="Times New Roman" w:cs="Arial"/>
          <w:b/>
          <w:bCs/>
          <w:color w:val="525252"/>
          <w:sz w:val="24"/>
          <w:szCs w:val="24"/>
        </w:rPr>
        <w:br w:type="page"/>
      </w:r>
    </w:p>
    <w:p w:rsidRPr="002B7501" w:rsidR="0031316D" w:rsidP="001A4267" w:rsidRDefault="0031316D" w14:paraId="1B4B3014" w14:textId="35F0050D">
      <w:pPr>
        <w:jc w:val="center"/>
        <w:rPr>
          <w:rFonts w:ascii="Arial" w:hAnsi="Arial" w:eastAsia="Times New Roman" w:cs="Arial"/>
          <w:color w:val="525252"/>
          <w:sz w:val="24"/>
          <w:szCs w:val="24"/>
        </w:rPr>
      </w:pPr>
      <w:r>
        <w:rPr>
          <w:rFonts w:ascii="Arial" w:hAnsi="Arial" w:eastAsia="Times New Roman" w:cs="Arial"/>
          <w:b/>
          <w:bCs/>
          <w:color w:val="525252"/>
          <w:sz w:val="24"/>
          <w:szCs w:val="24"/>
        </w:rPr>
        <w:lastRenderedPageBreak/>
        <w:t>Networked Partnerships, Continued</w:t>
      </w:r>
    </w:p>
    <w:tbl>
      <w:tblPr>
        <w:tblStyle w:val="TableGrid"/>
        <w:tblW w:w="14485" w:type="dxa"/>
        <w:tblLook w:val="04A0" w:firstRow="1" w:lastRow="0" w:firstColumn="1" w:lastColumn="0" w:noHBand="0" w:noVBand="1"/>
      </w:tblPr>
      <w:tblGrid>
        <w:gridCol w:w="2663"/>
        <w:gridCol w:w="2663"/>
        <w:gridCol w:w="2663"/>
        <w:gridCol w:w="2663"/>
        <w:gridCol w:w="2663"/>
        <w:gridCol w:w="1170"/>
      </w:tblGrid>
      <w:tr w:rsidRPr="007A554B" w:rsidR="0031316D" w:rsidTr="004B234A" w14:paraId="39983580" w14:textId="77777777">
        <w:trPr>
          <w:cantSplit/>
        </w:trPr>
        <w:tc>
          <w:tcPr>
            <w:tcW w:w="2663" w:type="dxa"/>
            <w:vAlign w:val="center"/>
          </w:tcPr>
          <w:p w:rsidRPr="007A554B" w:rsidR="0031316D" w:rsidP="004B234A" w:rsidRDefault="0031316D" w14:paraId="2E803673" w14:textId="77777777">
            <w:pPr>
              <w:jc w:val="center"/>
              <w:rPr>
                <w:rFonts w:ascii="Arial" w:hAnsi="Arial" w:cs="Arial"/>
                <w:b/>
                <w:sz w:val="24"/>
                <w:szCs w:val="24"/>
              </w:rPr>
            </w:pPr>
            <w:r w:rsidRPr="007A554B">
              <w:rPr>
                <w:rFonts w:ascii="Arial" w:hAnsi="Arial" w:cs="Arial"/>
                <w:b/>
                <w:sz w:val="24"/>
                <w:szCs w:val="24"/>
              </w:rPr>
              <w:t>Level of engagement for surveillance activities</w:t>
            </w:r>
          </w:p>
        </w:tc>
        <w:tc>
          <w:tcPr>
            <w:tcW w:w="2663" w:type="dxa"/>
            <w:vAlign w:val="center"/>
          </w:tcPr>
          <w:p w:rsidRPr="007A554B" w:rsidR="0031316D" w:rsidP="004B234A" w:rsidRDefault="0031316D" w14:paraId="07B5A2B0" w14:textId="77777777">
            <w:pPr>
              <w:jc w:val="center"/>
              <w:rPr>
                <w:rFonts w:ascii="Arial" w:hAnsi="Arial" w:cs="Arial"/>
                <w:sz w:val="24"/>
                <w:szCs w:val="24"/>
              </w:rPr>
            </w:pPr>
            <w:r w:rsidRPr="007A554B">
              <w:rPr>
                <w:rFonts w:ascii="Arial" w:hAnsi="Arial" w:cs="Arial"/>
                <w:sz w:val="24"/>
                <w:szCs w:val="24"/>
              </w:rPr>
              <w:t>No partners are engaged in surveillance activities</w:t>
            </w:r>
          </w:p>
        </w:tc>
        <w:tc>
          <w:tcPr>
            <w:tcW w:w="2663" w:type="dxa"/>
            <w:vAlign w:val="center"/>
          </w:tcPr>
          <w:p w:rsidRPr="007A554B" w:rsidR="0031316D" w:rsidP="004B234A" w:rsidRDefault="0031316D" w14:paraId="5E2EE34C" w14:textId="77777777">
            <w:pPr>
              <w:jc w:val="center"/>
              <w:rPr>
                <w:rFonts w:ascii="Arial" w:hAnsi="Arial" w:cs="Arial"/>
                <w:sz w:val="24"/>
                <w:szCs w:val="24"/>
              </w:rPr>
            </w:pPr>
            <w:r w:rsidRPr="007A554B">
              <w:rPr>
                <w:rFonts w:ascii="Arial" w:hAnsi="Arial" w:cs="Arial"/>
                <w:sz w:val="24"/>
                <w:szCs w:val="24"/>
              </w:rPr>
              <w:t>Partners have situational awareness of surveillance activities</w:t>
            </w:r>
          </w:p>
        </w:tc>
        <w:tc>
          <w:tcPr>
            <w:tcW w:w="2663" w:type="dxa"/>
            <w:vAlign w:val="center"/>
          </w:tcPr>
          <w:p w:rsidRPr="007A554B" w:rsidR="0031316D" w:rsidP="004B234A" w:rsidRDefault="0031316D" w14:paraId="47D2BEA3" w14:textId="77777777">
            <w:pPr>
              <w:jc w:val="center"/>
              <w:rPr>
                <w:rFonts w:ascii="Arial" w:hAnsi="Arial" w:cs="Arial"/>
                <w:sz w:val="24"/>
                <w:szCs w:val="24"/>
              </w:rPr>
            </w:pPr>
            <w:r w:rsidRPr="007A554B">
              <w:rPr>
                <w:rFonts w:ascii="Arial" w:hAnsi="Arial" w:cs="Arial"/>
                <w:sz w:val="24"/>
                <w:szCs w:val="24"/>
              </w:rPr>
              <w:t>Partners regularly participate in and contribute to surveillance activities; may serve as a champion</w:t>
            </w:r>
          </w:p>
        </w:tc>
        <w:tc>
          <w:tcPr>
            <w:tcW w:w="2663" w:type="dxa"/>
            <w:vAlign w:val="center"/>
          </w:tcPr>
          <w:p w:rsidRPr="007A554B" w:rsidR="0031316D" w:rsidP="004B234A" w:rsidRDefault="0031316D" w14:paraId="7AE85FDC" w14:textId="77777777">
            <w:pPr>
              <w:jc w:val="center"/>
              <w:rPr>
                <w:rFonts w:ascii="Arial" w:hAnsi="Arial" w:cs="Arial"/>
                <w:sz w:val="24"/>
                <w:szCs w:val="24"/>
              </w:rPr>
            </w:pPr>
            <w:r w:rsidRPr="007A554B">
              <w:rPr>
                <w:rFonts w:ascii="Arial" w:hAnsi="Arial" w:cs="Arial"/>
                <w:sz w:val="24"/>
                <w:szCs w:val="24"/>
              </w:rPr>
              <w:t>Surveillance focused partnerships are solidified via resource sharing or operational agreements like data sharing agreements, memoranda of understanding (MOUs), etc.</w:t>
            </w:r>
          </w:p>
        </w:tc>
        <w:tc>
          <w:tcPr>
            <w:tcW w:w="1170" w:type="dxa"/>
            <w:vAlign w:val="center"/>
          </w:tcPr>
          <w:p w:rsidRPr="007A554B" w:rsidR="0031316D" w:rsidP="004B234A" w:rsidRDefault="0031316D" w14:paraId="3FB2634C" w14:textId="77777777">
            <w:pPr>
              <w:jc w:val="center"/>
              <w:rPr>
                <w:rFonts w:ascii="Arial" w:hAnsi="Arial" w:cs="Arial"/>
                <w:sz w:val="24"/>
                <w:szCs w:val="24"/>
              </w:rPr>
            </w:pPr>
            <w:r w:rsidRPr="007A554B">
              <w:rPr>
                <w:rFonts w:ascii="Arial" w:hAnsi="Arial" w:cs="Arial"/>
                <w:sz w:val="24"/>
                <w:szCs w:val="24"/>
              </w:rPr>
              <w:t>Unsure</w:t>
            </w:r>
          </w:p>
        </w:tc>
      </w:tr>
      <w:tr w:rsidRPr="007A554B" w:rsidR="0031316D" w:rsidTr="004B234A" w14:paraId="4AF76CC3" w14:textId="77777777">
        <w:trPr>
          <w:cantSplit/>
        </w:trPr>
        <w:tc>
          <w:tcPr>
            <w:tcW w:w="2663" w:type="dxa"/>
            <w:vAlign w:val="center"/>
          </w:tcPr>
          <w:p w:rsidRPr="007A554B" w:rsidR="0031316D" w:rsidP="004B234A" w:rsidRDefault="0031316D" w14:paraId="1F492FA4" w14:textId="77777777">
            <w:pPr>
              <w:jc w:val="center"/>
              <w:rPr>
                <w:rFonts w:ascii="Arial" w:hAnsi="Arial" w:cs="Arial"/>
                <w:b/>
                <w:sz w:val="24"/>
                <w:szCs w:val="24"/>
              </w:rPr>
            </w:pPr>
            <w:r w:rsidRPr="007A554B">
              <w:rPr>
                <w:rFonts w:ascii="Arial" w:hAnsi="Arial" w:cs="Arial"/>
                <w:b/>
                <w:sz w:val="24"/>
                <w:szCs w:val="24"/>
              </w:rPr>
              <w:t>Shared planning of prevention activities</w:t>
            </w:r>
          </w:p>
        </w:tc>
        <w:tc>
          <w:tcPr>
            <w:tcW w:w="2663" w:type="dxa"/>
            <w:vAlign w:val="center"/>
          </w:tcPr>
          <w:p w:rsidRPr="007A554B" w:rsidR="0031316D" w:rsidP="004B234A" w:rsidRDefault="0031316D" w14:paraId="55B56CA3" w14:textId="30A15BC0">
            <w:pPr>
              <w:jc w:val="center"/>
              <w:rPr>
                <w:rFonts w:ascii="Arial" w:hAnsi="Arial" w:cs="Arial"/>
                <w:sz w:val="24"/>
                <w:szCs w:val="24"/>
              </w:rPr>
            </w:pPr>
            <w:r w:rsidRPr="007A554B">
              <w:rPr>
                <w:rFonts w:ascii="Arial" w:hAnsi="Arial" w:cs="Arial"/>
                <w:sz w:val="24"/>
                <w:szCs w:val="24"/>
              </w:rPr>
              <w:t xml:space="preserve">There </w:t>
            </w:r>
            <w:r w:rsidR="00BB5EAD">
              <w:rPr>
                <w:rFonts w:ascii="Arial" w:hAnsi="Arial" w:cs="Arial"/>
                <w:sz w:val="24"/>
                <w:szCs w:val="24"/>
              </w:rPr>
              <w:t>is</w:t>
            </w:r>
            <w:r w:rsidRPr="007A554B" w:rsidR="00BB5EAD">
              <w:rPr>
                <w:rFonts w:ascii="Arial" w:hAnsi="Arial" w:cs="Arial"/>
                <w:sz w:val="24"/>
                <w:szCs w:val="24"/>
              </w:rPr>
              <w:t xml:space="preserve"> </w:t>
            </w:r>
            <w:r w:rsidRPr="007A554B">
              <w:rPr>
                <w:rFonts w:ascii="Arial" w:hAnsi="Arial" w:cs="Arial"/>
                <w:sz w:val="24"/>
                <w:szCs w:val="24"/>
              </w:rPr>
              <w:t>no shared planning of prevention activities</w:t>
            </w:r>
          </w:p>
        </w:tc>
        <w:tc>
          <w:tcPr>
            <w:tcW w:w="2663" w:type="dxa"/>
            <w:vAlign w:val="center"/>
          </w:tcPr>
          <w:p w:rsidRPr="007A554B" w:rsidR="0031316D" w:rsidP="004B234A" w:rsidRDefault="0031316D" w14:paraId="2C157CB0" w14:textId="77777777">
            <w:pPr>
              <w:jc w:val="center"/>
              <w:rPr>
                <w:rFonts w:ascii="Arial" w:hAnsi="Arial" w:cs="Arial"/>
                <w:sz w:val="24"/>
                <w:szCs w:val="24"/>
              </w:rPr>
            </w:pPr>
            <w:r w:rsidRPr="007A554B">
              <w:rPr>
                <w:rFonts w:ascii="Arial" w:hAnsi="Arial" w:cs="Arial"/>
                <w:sz w:val="24"/>
                <w:szCs w:val="24"/>
              </w:rPr>
              <w:t>Prevention planning occurs exclusively within the health department with situational awareness of partner activities</w:t>
            </w:r>
          </w:p>
        </w:tc>
        <w:tc>
          <w:tcPr>
            <w:tcW w:w="2663" w:type="dxa"/>
            <w:vAlign w:val="center"/>
          </w:tcPr>
          <w:p w:rsidRPr="007A554B" w:rsidR="0031316D" w:rsidP="004B234A" w:rsidRDefault="0031316D" w14:paraId="4F5D2CC0" w14:textId="77777777">
            <w:pPr>
              <w:jc w:val="center"/>
              <w:rPr>
                <w:rFonts w:ascii="Arial" w:hAnsi="Arial" w:cs="Arial"/>
                <w:sz w:val="24"/>
                <w:szCs w:val="24"/>
              </w:rPr>
            </w:pPr>
            <w:r w:rsidRPr="007A554B">
              <w:rPr>
                <w:rFonts w:ascii="Arial" w:hAnsi="Arial" w:cs="Arial"/>
                <w:sz w:val="24"/>
                <w:szCs w:val="24"/>
              </w:rPr>
              <w:t>Prevention planning occurs by the health department in consultation with partners</w:t>
            </w:r>
          </w:p>
        </w:tc>
        <w:tc>
          <w:tcPr>
            <w:tcW w:w="2663" w:type="dxa"/>
            <w:vAlign w:val="center"/>
          </w:tcPr>
          <w:p w:rsidRPr="007A554B" w:rsidR="0031316D" w:rsidP="004B234A" w:rsidRDefault="0031316D" w14:paraId="448AA029" w14:textId="77777777">
            <w:pPr>
              <w:jc w:val="center"/>
              <w:rPr>
                <w:rFonts w:ascii="Arial" w:hAnsi="Arial" w:cs="Arial"/>
                <w:sz w:val="24"/>
                <w:szCs w:val="24"/>
              </w:rPr>
            </w:pPr>
            <w:r w:rsidRPr="007A554B">
              <w:rPr>
                <w:rFonts w:ascii="Arial" w:hAnsi="Arial" w:cs="Arial"/>
                <w:sz w:val="24"/>
                <w:szCs w:val="24"/>
              </w:rPr>
              <w:t>Prevention planning is strategic and deliberately coordinated with partners and the health department to plan, execute, and assess impact of prevention strategies</w:t>
            </w:r>
          </w:p>
        </w:tc>
        <w:tc>
          <w:tcPr>
            <w:tcW w:w="1170" w:type="dxa"/>
            <w:vAlign w:val="center"/>
          </w:tcPr>
          <w:p w:rsidRPr="007A554B" w:rsidR="0031316D" w:rsidP="004B234A" w:rsidRDefault="0031316D" w14:paraId="152F19A4" w14:textId="77777777">
            <w:pPr>
              <w:jc w:val="center"/>
              <w:rPr>
                <w:rFonts w:ascii="Arial" w:hAnsi="Arial" w:cs="Arial"/>
                <w:sz w:val="24"/>
                <w:szCs w:val="24"/>
              </w:rPr>
            </w:pPr>
            <w:r w:rsidRPr="007A554B">
              <w:rPr>
                <w:rFonts w:ascii="Arial" w:hAnsi="Arial" w:cs="Arial"/>
                <w:sz w:val="24"/>
                <w:szCs w:val="24"/>
              </w:rPr>
              <w:t>Unsure</w:t>
            </w:r>
          </w:p>
        </w:tc>
      </w:tr>
      <w:tr w:rsidRPr="007A554B" w:rsidR="0031316D" w:rsidTr="004B234A" w14:paraId="59DA620F" w14:textId="77777777">
        <w:trPr>
          <w:cantSplit/>
        </w:trPr>
        <w:tc>
          <w:tcPr>
            <w:tcW w:w="2663" w:type="dxa"/>
            <w:vAlign w:val="center"/>
          </w:tcPr>
          <w:p w:rsidRPr="007A554B" w:rsidR="0031316D" w:rsidP="004B234A" w:rsidRDefault="0031316D" w14:paraId="111459EC" w14:textId="77777777">
            <w:pPr>
              <w:jc w:val="center"/>
              <w:rPr>
                <w:rFonts w:ascii="Arial" w:hAnsi="Arial" w:cs="Arial"/>
                <w:b/>
                <w:sz w:val="24"/>
                <w:szCs w:val="24"/>
              </w:rPr>
            </w:pPr>
            <w:r w:rsidRPr="007A554B">
              <w:rPr>
                <w:rFonts w:ascii="Arial" w:hAnsi="Arial" w:cs="Arial"/>
                <w:b/>
                <w:sz w:val="24"/>
                <w:szCs w:val="24"/>
              </w:rPr>
              <w:t>Shared planning of surveillance activities</w:t>
            </w:r>
          </w:p>
        </w:tc>
        <w:tc>
          <w:tcPr>
            <w:tcW w:w="2663" w:type="dxa"/>
            <w:vAlign w:val="center"/>
          </w:tcPr>
          <w:p w:rsidRPr="007A554B" w:rsidR="0031316D" w:rsidP="004B234A" w:rsidRDefault="0031316D" w14:paraId="54CA677C" w14:textId="3949AD8A">
            <w:pPr>
              <w:jc w:val="center"/>
              <w:rPr>
                <w:rFonts w:ascii="Arial" w:hAnsi="Arial" w:cs="Arial"/>
                <w:sz w:val="24"/>
                <w:szCs w:val="24"/>
              </w:rPr>
            </w:pPr>
            <w:r w:rsidRPr="007A554B">
              <w:rPr>
                <w:rFonts w:ascii="Arial" w:hAnsi="Arial" w:cs="Arial"/>
                <w:sz w:val="24"/>
                <w:szCs w:val="24"/>
              </w:rPr>
              <w:t xml:space="preserve">There </w:t>
            </w:r>
            <w:r w:rsidR="00BB5EAD">
              <w:rPr>
                <w:rFonts w:ascii="Arial" w:hAnsi="Arial" w:cs="Arial"/>
                <w:sz w:val="24"/>
                <w:szCs w:val="24"/>
              </w:rPr>
              <w:t>is</w:t>
            </w:r>
            <w:r w:rsidRPr="007A554B" w:rsidR="00BB5EAD">
              <w:rPr>
                <w:rFonts w:ascii="Arial" w:hAnsi="Arial" w:cs="Arial"/>
                <w:sz w:val="24"/>
                <w:szCs w:val="24"/>
              </w:rPr>
              <w:t xml:space="preserve"> </w:t>
            </w:r>
            <w:r w:rsidRPr="007A554B">
              <w:rPr>
                <w:rFonts w:ascii="Arial" w:hAnsi="Arial" w:cs="Arial"/>
                <w:sz w:val="24"/>
                <w:szCs w:val="24"/>
              </w:rPr>
              <w:t>no shared planning of surveillance activities</w:t>
            </w:r>
          </w:p>
        </w:tc>
        <w:tc>
          <w:tcPr>
            <w:tcW w:w="2663" w:type="dxa"/>
            <w:vAlign w:val="center"/>
          </w:tcPr>
          <w:p w:rsidRPr="007A554B" w:rsidR="0031316D" w:rsidP="004B234A" w:rsidRDefault="0031316D" w14:paraId="73F0D516" w14:textId="77777777">
            <w:pPr>
              <w:jc w:val="center"/>
              <w:rPr>
                <w:rFonts w:ascii="Arial" w:hAnsi="Arial" w:cs="Arial"/>
                <w:sz w:val="24"/>
                <w:szCs w:val="24"/>
              </w:rPr>
            </w:pPr>
            <w:r w:rsidRPr="007A554B">
              <w:rPr>
                <w:rFonts w:ascii="Arial" w:hAnsi="Arial" w:cs="Arial"/>
                <w:sz w:val="24"/>
                <w:szCs w:val="24"/>
              </w:rPr>
              <w:t>Surveillance planning occurs exclusively within the health department with situational awareness of partner activities</w:t>
            </w:r>
          </w:p>
        </w:tc>
        <w:tc>
          <w:tcPr>
            <w:tcW w:w="2663" w:type="dxa"/>
            <w:vAlign w:val="center"/>
          </w:tcPr>
          <w:p w:rsidRPr="007A554B" w:rsidR="0031316D" w:rsidP="004B234A" w:rsidRDefault="0031316D" w14:paraId="792BB369" w14:textId="77777777">
            <w:pPr>
              <w:jc w:val="center"/>
              <w:rPr>
                <w:rFonts w:ascii="Arial" w:hAnsi="Arial" w:cs="Arial"/>
                <w:sz w:val="24"/>
                <w:szCs w:val="24"/>
              </w:rPr>
            </w:pPr>
            <w:r w:rsidRPr="007A554B">
              <w:rPr>
                <w:rFonts w:ascii="Arial" w:hAnsi="Arial" w:cs="Arial"/>
                <w:sz w:val="24"/>
                <w:szCs w:val="24"/>
              </w:rPr>
              <w:t>Surveillance planning occurs by the health department in consultation with partners</w:t>
            </w:r>
          </w:p>
        </w:tc>
        <w:tc>
          <w:tcPr>
            <w:tcW w:w="2663" w:type="dxa"/>
            <w:vAlign w:val="center"/>
          </w:tcPr>
          <w:p w:rsidRPr="007A554B" w:rsidR="0031316D" w:rsidP="004B234A" w:rsidRDefault="0031316D" w14:paraId="1C8EBE41" w14:textId="77777777">
            <w:pPr>
              <w:jc w:val="center"/>
              <w:rPr>
                <w:rFonts w:ascii="Arial" w:hAnsi="Arial" w:cs="Arial"/>
                <w:sz w:val="24"/>
                <w:szCs w:val="24"/>
              </w:rPr>
            </w:pPr>
            <w:r w:rsidRPr="007A554B">
              <w:rPr>
                <w:rFonts w:ascii="Arial" w:hAnsi="Arial" w:cs="Arial"/>
                <w:sz w:val="24"/>
                <w:szCs w:val="24"/>
              </w:rPr>
              <w:t>Surveillance planning is strategic and deliberately coordinated with partners and the health department to plan, execute, and assess impact of prevention strategies</w:t>
            </w:r>
          </w:p>
        </w:tc>
        <w:tc>
          <w:tcPr>
            <w:tcW w:w="1170" w:type="dxa"/>
            <w:vAlign w:val="center"/>
          </w:tcPr>
          <w:p w:rsidRPr="007A554B" w:rsidR="0031316D" w:rsidP="004B234A" w:rsidRDefault="0031316D" w14:paraId="2B2587E0" w14:textId="77777777">
            <w:pPr>
              <w:jc w:val="center"/>
              <w:rPr>
                <w:rFonts w:ascii="Arial" w:hAnsi="Arial" w:cs="Arial"/>
                <w:sz w:val="24"/>
                <w:szCs w:val="24"/>
              </w:rPr>
            </w:pPr>
            <w:r w:rsidRPr="007A554B">
              <w:rPr>
                <w:rFonts w:ascii="Arial" w:hAnsi="Arial" w:cs="Arial"/>
                <w:sz w:val="24"/>
                <w:szCs w:val="24"/>
              </w:rPr>
              <w:t>Unsure</w:t>
            </w:r>
          </w:p>
        </w:tc>
      </w:tr>
      <w:tr w:rsidRPr="007A554B" w:rsidR="00C41529" w:rsidTr="00C41529" w14:paraId="59C6B185" w14:textId="77777777">
        <w:tc>
          <w:tcPr>
            <w:tcW w:w="2663" w:type="dxa"/>
          </w:tcPr>
          <w:p w:rsidRPr="005758AA" w:rsidR="00C41529" w:rsidP="00657F1B" w:rsidRDefault="00C41529" w14:paraId="49820ED6" w14:textId="77777777">
            <w:pPr>
              <w:jc w:val="center"/>
              <w:rPr>
                <w:rFonts w:ascii="Arial" w:hAnsi="Arial" w:cs="Arial"/>
                <w:b/>
                <w:sz w:val="24"/>
                <w:szCs w:val="24"/>
              </w:rPr>
            </w:pPr>
            <w:r w:rsidRPr="005758AA">
              <w:rPr>
                <w:rFonts w:ascii="Arial" w:hAnsi="Arial" w:cs="Arial"/>
                <w:b/>
                <w:sz w:val="24"/>
                <w:szCs w:val="24"/>
              </w:rPr>
              <w:t>Shared planning of health equity efforts</w:t>
            </w:r>
          </w:p>
        </w:tc>
        <w:tc>
          <w:tcPr>
            <w:tcW w:w="2663" w:type="dxa"/>
          </w:tcPr>
          <w:p w:rsidRPr="005758AA" w:rsidR="00C41529" w:rsidP="00657F1B" w:rsidRDefault="00C41529" w14:paraId="1D8012BE" w14:textId="77777777">
            <w:pPr>
              <w:jc w:val="center"/>
              <w:rPr>
                <w:rFonts w:ascii="Arial" w:hAnsi="Arial" w:cs="Arial"/>
                <w:sz w:val="24"/>
                <w:szCs w:val="24"/>
              </w:rPr>
            </w:pPr>
            <w:r w:rsidRPr="005758AA">
              <w:rPr>
                <w:rFonts w:ascii="Arial" w:hAnsi="Arial" w:cs="Arial"/>
                <w:sz w:val="24"/>
                <w:szCs w:val="24"/>
              </w:rPr>
              <w:t>There are no shared planning of health equity activities</w:t>
            </w:r>
          </w:p>
        </w:tc>
        <w:tc>
          <w:tcPr>
            <w:tcW w:w="2663" w:type="dxa"/>
          </w:tcPr>
          <w:p w:rsidRPr="005758AA" w:rsidR="00C41529" w:rsidP="00657F1B" w:rsidRDefault="00C41529" w14:paraId="555BC52F" w14:textId="77777777">
            <w:pPr>
              <w:jc w:val="center"/>
              <w:rPr>
                <w:rFonts w:ascii="Arial" w:hAnsi="Arial" w:cs="Arial"/>
                <w:sz w:val="24"/>
                <w:szCs w:val="24"/>
              </w:rPr>
            </w:pPr>
            <w:r w:rsidRPr="005758AA">
              <w:rPr>
                <w:rFonts w:ascii="Arial" w:hAnsi="Arial" w:cs="Arial"/>
                <w:sz w:val="24"/>
                <w:szCs w:val="24"/>
              </w:rPr>
              <w:t>Health equity planning occurs exclusively within the health department with situational awareness of partner activities</w:t>
            </w:r>
          </w:p>
        </w:tc>
        <w:tc>
          <w:tcPr>
            <w:tcW w:w="2663" w:type="dxa"/>
          </w:tcPr>
          <w:p w:rsidRPr="005758AA" w:rsidR="00C41529" w:rsidP="00657F1B" w:rsidRDefault="00C41529" w14:paraId="3CA884D3" w14:textId="77777777">
            <w:pPr>
              <w:jc w:val="center"/>
              <w:rPr>
                <w:rFonts w:ascii="Arial" w:hAnsi="Arial" w:cs="Arial"/>
                <w:sz w:val="24"/>
                <w:szCs w:val="24"/>
              </w:rPr>
            </w:pPr>
            <w:r w:rsidRPr="005758AA">
              <w:rPr>
                <w:rFonts w:ascii="Arial" w:hAnsi="Arial" w:cs="Arial"/>
                <w:sz w:val="24"/>
                <w:szCs w:val="24"/>
              </w:rPr>
              <w:t>Health equity planning occurs by the health department in consultation with partners</w:t>
            </w:r>
          </w:p>
        </w:tc>
        <w:tc>
          <w:tcPr>
            <w:tcW w:w="2663" w:type="dxa"/>
          </w:tcPr>
          <w:p w:rsidRPr="005758AA" w:rsidR="00C41529" w:rsidP="00657F1B" w:rsidRDefault="00C41529" w14:paraId="27FC69F2" w14:textId="77777777">
            <w:pPr>
              <w:jc w:val="center"/>
              <w:rPr>
                <w:rFonts w:ascii="Arial" w:hAnsi="Arial" w:cs="Arial"/>
                <w:sz w:val="24"/>
                <w:szCs w:val="24"/>
              </w:rPr>
            </w:pPr>
            <w:r w:rsidRPr="005758AA">
              <w:rPr>
                <w:rFonts w:ascii="Arial" w:hAnsi="Arial" w:cs="Arial"/>
                <w:sz w:val="24"/>
                <w:szCs w:val="24"/>
              </w:rPr>
              <w:t xml:space="preserve">Health equity planning is strategic and deliberately coordinated with partners and the health department to plan, execute, and </w:t>
            </w:r>
            <w:r w:rsidRPr="005758AA">
              <w:rPr>
                <w:rFonts w:ascii="Arial" w:hAnsi="Arial" w:cs="Arial"/>
                <w:sz w:val="24"/>
                <w:szCs w:val="24"/>
              </w:rPr>
              <w:lastRenderedPageBreak/>
              <w:t xml:space="preserve">assess impact of health equity activities </w:t>
            </w:r>
          </w:p>
        </w:tc>
        <w:tc>
          <w:tcPr>
            <w:tcW w:w="1170" w:type="dxa"/>
          </w:tcPr>
          <w:p w:rsidRPr="007A554B" w:rsidR="00C41529" w:rsidP="00657F1B" w:rsidRDefault="00C41529" w14:paraId="197933D8" w14:textId="77777777">
            <w:pPr>
              <w:jc w:val="center"/>
              <w:rPr>
                <w:rFonts w:ascii="Arial" w:hAnsi="Arial" w:cs="Arial"/>
                <w:sz w:val="24"/>
                <w:szCs w:val="24"/>
              </w:rPr>
            </w:pPr>
            <w:r w:rsidRPr="005758AA">
              <w:rPr>
                <w:rFonts w:ascii="Arial" w:hAnsi="Arial" w:cs="Arial"/>
                <w:sz w:val="24"/>
                <w:szCs w:val="24"/>
              </w:rPr>
              <w:lastRenderedPageBreak/>
              <w:t>Unsure</w:t>
            </w:r>
          </w:p>
        </w:tc>
      </w:tr>
    </w:tbl>
    <w:p w:rsidR="0031316D" w:rsidP="0031316D" w:rsidRDefault="0031316D" w14:paraId="29F0B071" w14:textId="77777777"/>
    <w:p w:rsidR="0031316D" w:rsidP="0031316D" w:rsidRDefault="0031316D" w14:paraId="11ADB479" w14:textId="77777777">
      <w:pPr>
        <w:rPr>
          <w:rFonts w:ascii="Arial" w:hAnsi="Arial" w:cs="Arial"/>
          <w:color w:val="525252"/>
          <w:sz w:val="30"/>
          <w:szCs w:val="30"/>
          <w:shd w:val="clear" w:color="auto" w:fill="FDFDFD"/>
        </w:rPr>
      </w:pPr>
      <w:r>
        <w:rPr>
          <w:rFonts w:ascii="Arial" w:hAnsi="Arial" w:cs="Arial"/>
          <w:color w:val="525252"/>
          <w:sz w:val="30"/>
          <w:szCs w:val="30"/>
          <w:shd w:val="clear" w:color="auto" w:fill="FDFDFD"/>
        </w:rPr>
        <w:t>Notes or comments:</w:t>
      </w:r>
    </w:p>
    <w:p w:rsidR="0031316D" w:rsidP="0031316D" w:rsidRDefault="0031316D" w14:paraId="4FF13C21" w14:textId="77777777">
      <w:r>
        <w:br w:type="page"/>
      </w:r>
    </w:p>
    <w:p w:rsidRPr="007517D0" w:rsidR="0031316D" w:rsidP="0031316D" w:rsidRDefault="0031316D" w14:paraId="749CA456" w14:textId="77777777">
      <w:pPr>
        <w:shd w:val="clear" w:color="auto" w:fill="FDFDFD"/>
        <w:spacing w:after="0" w:line="360" w:lineRule="atLeast"/>
        <w:jc w:val="center"/>
        <w:rPr>
          <w:rFonts w:ascii="Arial" w:hAnsi="Arial" w:eastAsia="Times New Roman" w:cs="Arial"/>
          <w:color w:val="525252"/>
          <w:sz w:val="24"/>
          <w:szCs w:val="24"/>
        </w:rPr>
      </w:pPr>
      <w:r>
        <w:rPr>
          <w:rFonts w:ascii="Arial" w:hAnsi="Arial" w:eastAsia="Times New Roman" w:cs="Arial"/>
          <w:b/>
          <w:bCs/>
          <w:color w:val="525252"/>
          <w:sz w:val="24"/>
          <w:szCs w:val="24"/>
        </w:rPr>
        <w:lastRenderedPageBreak/>
        <w:t>Responsive Plans and Planning</w:t>
      </w:r>
    </w:p>
    <w:p w:rsidR="0031316D" w:rsidP="0031316D" w:rsidRDefault="0031316D" w14:paraId="38597C17" w14:textId="77777777">
      <w:pPr>
        <w:rPr>
          <w:rFonts w:ascii="Arial" w:hAnsi="Arial" w:eastAsia="Times New Roman" w:cs="Arial"/>
          <w:color w:val="525252"/>
          <w:sz w:val="24"/>
          <w:szCs w:val="24"/>
        </w:rPr>
      </w:pPr>
      <w:r w:rsidRPr="007A554B">
        <w:rPr>
          <w:rFonts w:ascii="Arial" w:hAnsi="Arial" w:eastAsia="Times New Roman" w:cs="Arial"/>
          <w:color w:val="525252"/>
          <w:sz w:val="24"/>
          <w:szCs w:val="24"/>
        </w:rPr>
        <w:t>Responsive planning as part of the state strategic plan is defined as a dynamic process that evolves and responds to contextual influences such as changes in the science, health department priorities, funding levels, and external support from the public and leadership. It also promotes action and the achievement of public health goals.</w:t>
      </w:r>
    </w:p>
    <w:tbl>
      <w:tblPr>
        <w:tblStyle w:val="TableGrid"/>
        <w:tblW w:w="14484" w:type="dxa"/>
        <w:tblLayout w:type="fixed"/>
        <w:tblLook w:val="04A0" w:firstRow="1" w:lastRow="0" w:firstColumn="1" w:lastColumn="0" w:noHBand="0" w:noVBand="1"/>
      </w:tblPr>
      <w:tblGrid>
        <w:gridCol w:w="2663"/>
        <w:gridCol w:w="2663"/>
        <w:gridCol w:w="2663"/>
        <w:gridCol w:w="2663"/>
        <w:gridCol w:w="2663"/>
        <w:gridCol w:w="1169"/>
      </w:tblGrid>
      <w:tr w:rsidRPr="007A554B" w:rsidR="0031316D" w:rsidTr="004B234A" w14:paraId="3903C925" w14:textId="77777777">
        <w:trPr>
          <w:cantSplit/>
        </w:trPr>
        <w:tc>
          <w:tcPr>
            <w:tcW w:w="2663" w:type="dxa"/>
            <w:vAlign w:val="center"/>
          </w:tcPr>
          <w:p w:rsidRPr="007A554B" w:rsidR="0031316D" w:rsidP="004B234A" w:rsidRDefault="0031316D" w14:paraId="5BFA5A24" w14:textId="77777777">
            <w:pPr>
              <w:jc w:val="center"/>
              <w:rPr>
                <w:rFonts w:ascii="Arial" w:hAnsi="Arial" w:cs="Arial"/>
                <w:b/>
                <w:sz w:val="24"/>
                <w:szCs w:val="24"/>
              </w:rPr>
            </w:pPr>
            <w:r w:rsidRPr="007A554B">
              <w:rPr>
                <w:rFonts w:ascii="Arial" w:hAnsi="Arial" w:cs="Arial"/>
                <w:b/>
                <w:sz w:val="24"/>
                <w:szCs w:val="24"/>
              </w:rPr>
              <w:t>Strategic plan for opioid overdose response or opioid response plan</w:t>
            </w:r>
          </w:p>
        </w:tc>
        <w:tc>
          <w:tcPr>
            <w:tcW w:w="2663" w:type="dxa"/>
            <w:vAlign w:val="center"/>
          </w:tcPr>
          <w:p w:rsidRPr="007A554B" w:rsidR="0031316D" w:rsidP="004B234A" w:rsidRDefault="0031316D" w14:paraId="2E61047A" w14:textId="77777777">
            <w:pPr>
              <w:jc w:val="center"/>
              <w:rPr>
                <w:rFonts w:ascii="Arial" w:hAnsi="Arial" w:cs="Arial"/>
                <w:sz w:val="24"/>
                <w:szCs w:val="24"/>
              </w:rPr>
            </w:pPr>
            <w:r w:rsidRPr="007A554B">
              <w:rPr>
                <w:rFonts w:ascii="Arial" w:hAnsi="Arial" w:cs="Arial"/>
                <w:sz w:val="24"/>
                <w:szCs w:val="24"/>
              </w:rPr>
              <w:t>No strategic plan or opioid response plan exists</w:t>
            </w:r>
          </w:p>
        </w:tc>
        <w:tc>
          <w:tcPr>
            <w:tcW w:w="2663" w:type="dxa"/>
            <w:vAlign w:val="center"/>
          </w:tcPr>
          <w:p w:rsidRPr="007A554B" w:rsidR="0031316D" w:rsidP="004B234A" w:rsidRDefault="0031316D" w14:paraId="5AF5774A" w14:textId="77777777">
            <w:pPr>
              <w:jc w:val="center"/>
              <w:rPr>
                <w:rFonts w:ascii="Arial" w:hAnsi="Arial" w:cs="Arial"/>
                <w:sz w:val="24"/>
                <w:szCs w:val="24"/>
              </w:rPr>
            </w:pPr>
            <w:r w:rsidRPr="007A554B">
              <w:rPr>
                <w:rFonts w:ascii="Arial" w:hAnsi="Arial" w:cs="Arial"/>
                <w:sz w:val="24"/>
                <w:szCs w:val="24"/>
              </w:rPr>
              <w:t>Need for a strategic plan for opioid overdose is recognized and efforts are underway to develop a plan</w:t>
            </w:r>
          </w:p>
        </w:tc>
        <w:tc>
          <w:tcPr>
            <w:tcW w:w="2663" w:type="dxa"/>
            <w:vAlign w:val="center"/>
          </w:tcPr>
          <w:p w:rsidRPr="007A554B" w:rsidR="0031316D" w:rsidP="004B234A" w:rsidRDefault="0031316D" w14:paraId="15EE29DA" w14:textId="77777777">
            <w:pPr>
              <w:jc w:val="center"/>
              <w:rPr>
                <w:rFonts w:ascii="Arial" w:hAnsi="Arial" w:cs="Arial"/>
                <w:sz w:val="24"/>
                <w:szCs w:val="24"/>
              </w:rPr>
            </w:pPr>
            <w:r w:rsidRPr="0006793F">
              <w:rPr>
                <w:rFonts w:ascii="Arial" w:hAnsi="Arial" w:cs="Arial"/>
                <w:sz w:val="24"/>
                <w:szCs w:val="24"/>
              </w:rPr>
              <w:t>A Strategic plan for opioid overdose exists. </w:t>
            </w:r>
          </w:p>
        </w:tc>
        <w:tc>
          <w:tcPr>
            <w:tcW w:w="2663" w:type="dxa"/>
            <w:vAlign w:val="center"/>
          </w:tcPr>
          <w:p w:rsidRPr="007A554B" w:rsidR="0031316D" w:rsidP="004B234A" w:rsidRDefault="0031316D" w14:paraId="6CC84D1C" w14:textId="77777777">
            <w:pPr>
              <w:jc w:val="center"/>
              <w:rPr>
                <w:rFonts w:ascii="Arial" w:hAnsi="Arial" w:cs="Arial"/>
                <w:sz w:val="24"/>
                <w:szCs w:val="24"/>
              </w:rPr>
            </w:pPr>
            <w:r w:rsidRPr="0006793F">
              <w:rPr>
                <w:rFonts w:ascii="Arial" w:hAnsi="Arial" w:cs="Arial"/>
                <w:sz w:val="24"/>
                <w:szCs w:val="24"/>
              </w:rPr>
              <w:t>The strategic plan for opioid overdose is a living document. Partners actively use and consult the plan in their work and future planning efforts</w:t>
            </w:r>
          </w:p>
        </w:tc>
        <w:tc>
          <w:tcPr>
            <w:tcW w:w="1169" w:type="dxa"/>
            <w:vAlign w:val="center"/>
          </w:tcPr>
          <w:p w:rsidRPr="007A554B" w:rsidR="0031316D" w:rsidP="004B234A" w:rsidRDefault="0031316D" w14:paraId="5B431EDC" w14:textId="77777777">
            <w:pPr>
              <w:jc w:val="center"/>
              <w:rPr>
                <w:rFonts w:ascii="Arial" w:hAnsi="Arial" w:cs="Arial"/>
                <w:sz w:val="24"/>
                <w:szCs w:val="24"/>
              </w:rPr>
            </w:pPr>
            <w:r w:rsidRPr="007A554B">
              <w:rPr>
                <w:rFonts w:ascii="Arial" w:hAnsi="Arial" w:cs="Arial"/>
                <w:sz w:val="24"/>
                <w:szCs w:val="24"/>
              </w:rPr>
              <w:t>Unsure</w:t>
            </w:r>
          </w:p>
        </w:tc>
      </w:tr>
      <w:tr w:rsidRPr="007A554B" w:rsidR="0031316D" w:rsidTr="004B234A" w14:paraId="3DEE8D74" w14:textId="77777777">
        <w:trPr>
          <w:cantSplit/>
        </w:trPr>
        <w:tc>
          <w:tcPr>
            <w:tcW w:w="2663" w:type="dxa"/>
            <w:vAlign w:val="center"/>
          </w:tcPr>
          <w:p w:rsidRPr="007A554B" w:rsidR="0031316D" w:rsidP="004B234A" w:rsidRDefault="0031316D" w14:paraId="61486782" w14:textId="77777777">
            <w:pPr>
              <w:jc w:val="center"/>
              <w:rPr>
                <w:rFonts w:ascii="Arial" w:hAnsi="Arial" w:cs="Arial"/>
                <w:b/>
                <w:sz w:val="24"/>
                <w:szCs w:val="24"/>
              </w:rPr>
            </w:pPr>
            <w:r w:rsidRPr="007A554B">
              <w:rPr>
                <w:rFonts w:ascii="Arial" w:hAnsi="Arial" w:cs="Arial"/>
                <w:b/>
                <w:sz w:val="24"/>
                <w:szCs w:val="24"/>
              </w:rPr>
              <w:t>Overdose response plan that addresses all substances (e.g., stimulants) and strategies to address them</w:t>
            </w:r>
          </w:p>
        </w:tc>
        <w:tc>
          <w:tcPr>
            <w:tcW w:w="2663" w:type="dxa"/>
            <w:vAlign w:val="center"/>
          </w:tcPr>
          <w:p w:rsidRPr="007A554B" w:rsidR="0031316D" w:rsidP="004B234A" w:rsidRDefault="0031316D" w14:paraId="31B7C29D" w14:textId="77777777">
            <w:pPr>
              <w:jc w:val="center"/>
              <w:rPr>
                <w:rFonts w:ascii="Arial" w:hAnsi="Arial" w:cs="Arial"/>
                <w:sz w:val="24"/>
                <w:szCs w:val="24"/>
              </w:rPr>
            </w:pPr>
            <w:r w:rsidRPr="007A554B">
              <w:rPr>
                <w:rFonts w:ascii="Arial" w:hAnsi="Arial" w:cs="Arial"/>
                <w:sz w:val="24"/>
                <w:szCs w:val="24"/>
              </w:rPr>
              <w:t>No plan exists currently to address all overdoses. </w:t>
            </w:r>
          </w:p>
        </w:tc>
        <w:tc>
          <w:tcPr>
            <w:tcW w:w="2663" w:type="dxa"/>
            <w:vAlign w:val="center"/>
          </w:tcPr>
          <w:p w:rsidRPr="007A554B" w:rsidR="0031316D" w:rsidP="004B234A" w:rsidRDefault="0031316D" w14:paraId="71B1D973" w14:textId="77777777">
            <w:pPr>
              <w:jc w:val="center"/>
              <w:rPr>
                <w:rFonts w:ascii="Arial" w:hAnsi="Arial" w:cs="Arial"/>
                <w:sz w:val="24"/>
                <w:szCs w:val="24"/>
              </w:rPr>
            </w:pPr>
            <w:r w:rsidRPr="0006793F">
              <w:rPr>
                <w:rFonts w:ascii="Arial" w:hAnsi="Arial" w:cs="Arial"/>
                <w:sz w:val="24"/>
                <w:szCs w:val="24"/>
              </w:rPr>
              <w:t>Need to broaden initial opioid response plan to address all overdose substances is recognized and efforts are underway to broaden it.</w:t>
            </w:r>
          </w:p>
        </w:tc>
        <w:tc>
          <w:tcPr>
            <w:tcW w:w="2663" w:type="dxa"/>
            <w:vAlign w:val="center"/>
          </w:tcPr>
          <w:p w:rsidRPr="007A554B" w:rsidR="0031316D" w:rsidP="004B234A" w:rsidRDefault="0031316D" w14:paraId="4EEFF781" w14:textId="77777777">
            <w:pPr>
              <w:jc w:val="center"/>
              <w:rPr>
                <w:rFonts w:ascii="Arial" w:hAnsi="Arial" w:cs="Arial"/>
                <w:sz w:val="24"/>
                <w:szCs w:val="24"/>
              </w:rPr>
            </w:pPr>
            <w:r w:rsidRPr="0006793F">
              <w:rPr>
                <w:rFonts w:ascii="Arial" w:hAnsi="Arial" w:cs="Arial"/>
                <w:sz w:val="24"/>
                <w:szCs w:val="24"/>
              </w:rPr>
              <w:t>Current strategic plan for opioid overdose addresses other substances, but in a limited manner (e.g., response strategies still primarily focus on opioids)</w:t>
            </w:r>
          </w:p>
        </w:tc>
        <w:tc>
          <w:tcPr>
            <w:tcW w:w="2663" w:type="dxa"/>
            <w:vAlign w:val="center"/>
          </w:tcPr>
          <w:p w:rsidRPr="007A554B" w:rsidR="0031316D" w:rsidP="004B234A" w:rsidRDefault="0031316D" w14:paraId="66F6EAE6" w14:textId="77777777">
            <w:pPr>
              <w:jc w:val="center"/>
              <w:rPr>
                <w:rFonts w:ascii="Arial" w:hAnsi="Arial" w:cs="Arial"/>
                <w:sz w:val="24"/>
                <w:szCs w:val="24"/>
              </w:rPr>
            </w:pPr>
            <w:r w:rsidRPr="0006793F">
              <w:rPr>
                <w:rFonts w:ascii="Arial" w:hAnsi="Arial" w:cs="Arial"/>
                <w:sz w:val="24"/>
                <w:szCs w:val="24"/>
              </w:rPr>
              <w:t>The strategic plan is comprehensive; addresses multiple substances involved in overdose and strategies to address them. </w:t>
            </w:r>
          </w:p>
        </w:tc>
        <w:tc>
          <w:tcPr>
            <w:tcW w:w="1169" w:type="dxa"/>
            <w:vAlign w:val="center"/>
          </w:tcPr>
          <w:p w:rsidRPr="007A554B" w:rsidR="0031316D" w:rsidP="004B234A" w:rsidRDefault="0031316D" w14:paraId="299E6DFF" w14:textId="77777777">
            <w:pPr>
              <w:jc w:val="center"/>
              <w:rPr>
                <w:rFonts w:ascii="Arial" w:hAnsi="Arial" w:cs="Arial"/>
                <w:sz w:val="24"/>
                <w:szCs w:val="24"/>
              </w:rPr>
            </w:pPr>
            <w:r w:rsidRPr="007A554B">
              <w:rPr>
                <w:rFonts w:ascii="Arial" w:hAnsi="Arial" w:cs="Arial"/>
                <w:sz w:val="24"/>
                <w:szCs w:val="24"/>
              </w:rPr>
              <w:t>Unsure</w:t>
            </w:r>
          </w:p>
        </w:tc>
      </w:tr>
      <w:tr w:rsidRPr="007A554B" w:rsidR="0031316D" w:rsidTr="004B234A" w14:paraId="32EA192D" w14:textId="77777777">
        <w:trPr>
          <w:cantSplit/>
        </w:trPr>
        <w:tc>
          <w:tcPr>
            <w:tcW w:w="2663" w:type="dxa"/>
            <w:vAlign w:val="center"/>
          </w:tcPr>
          <w:p w:rsidRPr="007A554B" w:rsidR="0031316D" w:rsidP="004B234A" w:rsidRDefault="0031316D" w14:paraId="03B56F5D" w14:textId="73ABF731">
            <w:pPr>
              <w:jc w:val="center"/>
              <w:rPr>
                <w:rFonts w:ascii="Arial" w:hAnsi="Arial" w:cs="Arial"/>
                <w:b/>
                <w:sz w:val="24"/>
                <w:szCs w:val="24"/>
              </w:rPr>
            </w:pPr>
            <w:r w:rsidRPr="007A554B">
              <w:rPr>
                <w:rFonts w:ascii="Arial" w:hAnsi="Arial" w:cs="Arial"/>
                <w:b/>
                <w:sz w:val="24"/>
                <w:szCs w:val="24"/>
              </w:rPr>
              <w:t>The strategic plan/</w:t>
            </w:r>
            <w:r w:rsidR="00133674">
              <w:rPr>
                <w:rFonts w:ascii="Arial" w:hAnsi="Arial" w:cs="Arial"/>
                <w:b/>
                <w:sz w:val="24"/>
                <w:szCs w:val="24"/>
              </w:rPr>
              <w:t xml:space="preserve">overdose </w:t>
            </w:r>
            <w:r w:rsidRPr="007A554B">
              <w:rPr>
                <w:rFonts w:ascii="Arial" w:hAnsi="Arial" w:cs="Arial"/>
                <w:b/>
                <w:sz w:val="24"/>
                <w:szCs w:val="24"/>
              </w:rPr>
              <w:t>response plan pertains to the following entities:</w:t>
            </w:r>
          </w:p>
        </w:tc>
        <w:tc>
          <w:tcPr>
            <w:tcW w:w="2663" w:type="dxa"/>
            <w:vAlign w:val="center"/>
          </w:tcPr>
          <w:p w:rsidRPr="007A554B" w:rsidR="0031316D" w:rsidP="004B234A" w:rsidRDefault="0031316D" w14:paraId="627DFC8E" w14:textId="77777777">
            <w:pPr>
              <w:jc w:val="center"/>
              <w:rPr>
                <w:rFonts w:ascii="Arial" w:hAnsi="Arial" w:cs="Arial"/>
                <w:sz w:val="24"/>
                <w:szCs w:val="24"/>
              </w:rPr>
            </w:pPr>
            <w:r w:rsidRPr="007A554B">
              <w:rPr>
                <w:rFonts w:ascii="Arial" w:hAnsi="Arial" w:cs="Arial"/>
                <w:sz w:val="24"/>
                <w:szCs w:val="24"/>
              </w:rPr>
              <w:t>No plan exists currently. </w:t>
            </w:r>
          </w:p>
        </w:tc>
        <w:tc>
          <w:tcPr>
            <w:tcW w:w="2663" w:type="dxa"/>
            <w:vAlign w:val="center"/>
          </w:tcPr>
          <w:p w:rsidRPr="007A554B" w:rsidR="0031316D" w:rsidP="004B234A" w:rsidRDefault="0031316D" w14:paraId="164EAF27" w14:textId="77777777">
            <w:pPr>
              <w:jc w:val="center"/>
              <w:rPr>
                <w:rFonts w:ascii="Arial" w:hAnsi="Arial" w:cs="Arial"/>
                <w:sz w:val="24"/>
                <w:szCs w:val="24"/>
              </w:rPr>
            </w:pPr>
            <w:r w:rsidRPr="0006793F">
              <w:rPr>
                <w:rFonts w:ascii="Arial" w:hAnsi="Arial" w:cs="Arial"/>
                <w:sz w:val="24"/>
                <w:szCs w:val="24"/>
              </w:rPr>
              <w:t>Public health governmental entities only (e.g., Territory/State/City/County health departments)</w:t>
            </w:r>
          </w:p>
        </w:tc>
        <w:tc>
          <w:tcPr>
            <w:tcW w:w="2663" w:type="dxa"/>
            <w:vAlign w:val="center"/>
          </w:tcPr>
          <w:p w:rsidRPr="007A554B" w:rsidR="0031316D" w:rsidP="004B234A" w:rsidRDefault="0031316D" w14:paraId="63A21D4B" w14:textId="77777777">
            <w:pPr>
              <w:jc w:val="center"/>
              <w:rPr>
                <w:rFonts w:ascii="Arial" w:hAnsi="Arial" w:cs="Arial"/>
                <w:sz w:val="24"/>
                <w:szCs w:val="24"/>
              </w:rPr>
            </w:pPr>
            <w:r w:rsidRPr="0006793F">
              <w:rPr>
                <w:rFonts w:ascii="Arial" w:hAnsi="Arial" w:cs="Arial"/>
                <w:sz w:val="24"/>
                <w:szCs w:val="24"/>
              </w:rPr>
              <w:t>All governmental agencies/entities at a variety of levels in your jurisdiction </w:t>
            </w:r>
          </w:p>
        </w:tc>
        <w:tc>
          <w:tcPr>
            <w:tcW w:w="2663" w:type="dxa"/>
            <w:vAlign w:val="center"/>
          </w:tcPr>
          <w:p w:rsidRPr="007A554B" w:rsidR="0031316D" w:rsidP="004B234A" w:rsidRDefault="0031316D" w14:paraId="5D4AB3F1" w14:textId="77777777">
            <w:pPr>
              <w:jc w:val="center"/>
              <w:rPr>
                <w:rFonts w:ascii="Arial" w:hAnsi="Arial" w:cs="Arial"/>
                <w:sz w:val="24"/>
                <w:szCs w:val="24"/>
              </w:rPr>
            </w:pPr>
            <w:r w:rsidRPr="0006793F">
              <w:rPr>
                <w:rFonts w:ascii="Arial" w:hAnsi="Arial" w:cs="Arial"/>
                <w:sz w:val="24"/>
                <w:szCs w:val="24"/>
              </w:rPr>
              <w:t xml:space="preserve">All governmental and non-governmental entities in your jurisdiction and at a variety of levels (e.g., </w:t>
            </w:r>
            <w:proofErr w:type="gramStart"/>
            <w:r w:rsidRPr="0006793F">
              <w:rPr>
                <w:rFonts w:ascii="Arial" w:hAnsi="Arial" w:cs="Arial"/>
                <w:sz w:val="24"/>
                <w:szCs w:val="24"/>
              </w:rPr>
              <w:t>public</w:t>
            </w:r>
            <w:proofErr w:type="gramEnd"/>
            <w:r w:rsidRPr="0006793F">
              <w:rPr>
                <w:rFonts w:ascii="Arial" w:hAnsi="Arial" w:cs="Arial"/>
                <w:sz w:val="24"/>
                <w:szCs w:val="24"/>
              </w:rPr>
              <w:t xml:space="preserve"> and private)</w:t>
            </w:r>
          </w:p>
        </w:tc>
        <w:tc>
          <w:tcPr>
            <w:tcW w:w="1169" w:type="dxa"/>
            <w:vAlign w:val="center"/>
          </w:tcPr>
          <w:p w:rsidRPr="007A554B" w:rsidR="0031316D" w:rsidP="004B234A" w:rsidRDefault="0031316D" w14:paraId="15E5FB65" w14:textId="77777777">
            <w:pPr>
              <w:jc w:val="center"/>
              <w:rPr>
                <w:rFonts w:ascii="Arial" w:hAnsi="Arial" w:cs="Arial"/>
                <w:sz w:val="24"/>
                <w:szCs w:val="24"/>
              </w:rPr>
            </w:pPr>
            <w:r w:rsidRPr="007A554B">
              <w:rPr>
                <w:rFonts w:ascii="Arial" w:hAnsi="Arial" w:cs="Arial"/>
                <w:sz w:val="24"/>
                <w:szCs w:val="24"/>
              </w:rPr>
              <w:t>Unsure</w:t>
            </w:r>
          </w:p>
        </w:tc>
      </w:tr>
      <w:tr w:rsidRPr="007A554B" w:rsidR="0031316D" w:rsidTr="004B234A" w14:paraId="00943968" w14:textId="77777777">
        <w:trPr>
          <w:cantSplit/>
        </w:trPr>
        <w:tc>
          <w:tcPr>
            <w:tcW w:w="2663" w:type="dxa"/>
            <w:vAlign w:val="center"/>
          </w:tcPr>
          <w:p w:rsidRPr="007A554B" w:rsidR="0031316D" w:rsidP="004B234A" w:rsidRDefault="0031316D" w14:paraId="59D491C3" w14:textId="77777777">
            <w:pPr>
              <w:jc w:val="center"/>
              <w:rPr>
                <w:rFonts w:ascii="Arial" w:hAnsi="Arial" w:cs="Arial"/>
                <w:b/>
                <w:sz w:val="24"/>
                <w:szCs w:val="24"/>
              </w:rPr>
            </w:pPr>
            <w:r w:rsidRPr="007A554B">
              <w:rPr>
                <w:rFonts w:ascii="Arial" w:hAnsi="Arial" w:cs="Arial"/>
                <w:b/>
                <w:sz w:val="24"/>
                <w:szCs w:val="24"/>
              </w:rPr>
              <w:t>Plan coordination</w:t>
            </w:r>
          </w:p>
        </w:tc>
        <w:tc>
          <w:tcPr>
            <w:tcW w:w="2663" w:type="dxa"/>
            <w:vAlign w:val="center"/>
          </w:tcPr>
          <w:p w:rsidRPr="007A554B" w:rsidR="0031316D" w:rsidP="004B234A" w:rsidRDefault="0031316D" w14:paraId="4AE8CB71" w14:textId="77777777">
            <w:pPr>
              <w:jc w:val="center"/>
              <w:rPr>
                <w:rFonts w:ascii="Arial" w:hAnsi="Arial" w:cs="Arial"/>
                <w:sz w:val="24"/>
                <w:szCs w:val="24"/>
              </w:rPr>
            </w:pPr>
            <w:r w:rsidRPr="007A554B">
              <w:rPr>
                <w:rFonts w:ascii="Arial" w:hAnsi="Arial" w:cs="Arial"/>
                <w:sz w:val="24"/>
                <w:szCs w:val="24"/>
              </w:rPr>
              <w:t>There is no planning for coordination</w:t>
            </w:r>
          </w:p>
        </w:tc>
        <w:tc>
          <w:tcPr>
            <w:tcW w:w="2663" w:type="dxa"/>
            <w:vAlign w:val="center"/>
          </w:tcPr>
          <w:p w:rsidRPr="007A554B" w:rsidR="0031316D" w:rsidP="004B234A" w:rsidRDefault="0031316D" w14:paraId="5FD19394" w14:textId="77777777">
            <w:pPr>
              <w:jc w:val="center"/>
              <w:rPr>
                <w:rFonts w:ascii="Arial" w:hAnsi="Arial" w:cs="Arial"/>
                <w:sz w:val="24"/>
                <w:szCs w:val="24"/>
              </w:rPr>
            </w:pPr>
            <w:r w:rsidRPr="0006793F">
              <w:rPr>
                <w:rFonts w:ascii="Arial" w:hAnsi="Arial" w:cs="Arial"/>
                <w:sz w:val="24"/>
                <w:szCs w:val="24"/>
              </w:rPr>
              <w:t>Strategic plan has limited coordination</w:t>
            </w:r>
          </w:p>
        </w:tc>
        <w:tc>
          <w:tcPr>
            <w:tcW w:w="2663" w:type="dxa"/>
            <w:vAlign w:val="center"/>
          </w:tcPr>
          <w:p w:rsidRPr="007A554B" w:rsidR="0031316D" w:rsidP="004B234A" w:rsidRDefault="0031316D" w14:paraId="06177354" w14:textId="77777777">
            <w:pPr>
              <w:jc w:val="center"/>
              <w:rPr>
                <w:rFonts w:ascii="Arial" w:hAnsi="Arial" w:cs="Arial"/>
                <w:sz w:val="24"/>
                <w:szCs w:val="24"/>
              </w:rPr>
            </w:pPr>
            <w:r w:rsidRPr="0006793F">
              <w:rPr>
                <w:rFonts w:ascii="Arial" w:hAnsi="Arial" w:cs="Arial"/>
                <w:sz w:val="24"/>
                <w:szCs w:val="24"/>
              </w:rPr>
              <w:t>Strategic plan is coordinated across sectors or levels for at least one strategy</w:t>
            </w:r>
          </w:p>
        </w:tc>
        <w:tc>
          <w:tcPr>
            <w:tcW w:w="2663" w:type="dxa"/>
            <w:vAlign w:val="center"/>
          </w:tcPr>
          <w:p w:rsidRPr="007A554B" w:rsidR="0031316D" w:rsidP="004B234A" w:rsidRDefault="0031316D" w14:paraId="4CB019D5" w14:textId="77777777">
            <w:pPr>
              <w:jc w:val="center"/>
              <w:rPr>
                <w:rFonts w:ascii="Arial" w:hAnsi="Arial" w:cs="Arial"/>
                <w:sz w:val="24"/>
                <w:szCs w:val="24"/>
              </w:rPr>
            </w:pPr>
            <w:r w:rsidRPr="0006793F">
              <w:rPr>
                <w:rFonts w:ascii="Arial" w:hAnsi="Arial" w:cs="Arial"/>
                <w:sz w:val="24"/>
                <w:szCs w:val="24"/>
              </w:rPr>
              <w:t>Strategic plan is coordinated across sectors or levels for multiple strategies</w:t>
            </w:r>
          </w:p>
        </w:tc>
        <w:tc>
          <w:tcPr>
            <w:tcW w:w="1169" w:type="dxa"/>
            <w:vAlign w:val="center"/>
          </w:tcPr>
          <w:p w:rsidRPr="007A554B" w:rsidR="0031316D" w:rsidP="004B234A" w:rsidRDefault="0031316D" w14:paraId="1ADBE2B0" w14:textId="77777777">
            <w:pPr>
              <w:jc w:val="center"/>
              <w:rPr>
                <w:rFonts w:ascii="Arial" w:hAnsi="Arial" w:cs="Arial"/>
                <w:sz w:val="24"/>
                <w:szCs w:val="24"/>
              </w:rPr>
            </w:pPr>
            <w:r w:rsidRPr="007A554B">
              <w:rPr>
                <w:rFonts w:ascii="Arial" w:hAnsi="Arial" w:cs="Arial"/>
                <w:sz w:val="24"/>
                <w:szCs w:val="24"/>
              </w:rPr>
              <w:t>Unsure</w:t>
            </w:r>
          </w:p>
        </w:tc>
      </w:tr>
      <w:tr w:rsidRPr="007A554B" w:rsidR="0031316D" w:rsidTr="004B234A" w14:paraId="2F086841" w14:textId="77777777">
        <w:trPr>
          <w:cantSplit/>
        </w:trPr>
        <w:tc>
          <w:tcPr>
            <w:tcW w:w="2663" w:type="dxa"/>
            <w:vAlign w:val="center"/>
          </w:tcPr>
          <w:p w:rsidRPr="007A554B" w:rsidR="0031316D" w:rsidP="004B234A" w:rsidRDefault="0031316D" w14:paraId="516AF87D" w14:textId="77777777">
            <w:pPr>
              <w:jc w:val="center"/>
              <w:rPr>
                <w:rFonts w:ascii="Arial" w:hAnsi="Arial" w:cs="Arial"/>
                <w:b/>
                <w:sz w:val="24"/>
                <w:szCs w:val="24"/>
              </w:rPr>
            </w:pPr>
            <w:r>
              <w:rPr>
                <w:rFonts w:ascii="Arial" w:hAnsi="Arial" w:cs="Arial"/>
                <w:b/>
                <w:sz w:val="24"/>
                <w:szCs w:val="24"/>
              </w:rPr>
              <w:t>Sustainability plan</w:t>
            </w:r>
          </w:p>
        </w:tc>
        <w:tc>
          <w:tcPr>
            <w:tcW w:w="2663" w:type="dxa"/>
            <w:vAlign w:val="center"/>
          </w:tcPr>
          <w:p w:rsidRPr="007A554B" w:rsidR="0031316D" w:rsidP="004B234A" w:rsidRDefault="0031316D" w14:paraId="0FCBA59C" w14:textId="77777777">
            <w:pPr>
              <w:jc w:val="center"/>
              <w:rPr>
                <w:rFonts w:ascii="Arial" w:hAnsi="Arial" w:cs="Arial"/>
                <w:sz w:val="24"/>
                <w:szCs w:val="24"/>
              </w:rPr>
            </w:pPr>
            <w:r w:rsidRPr="007A554B">
              <w:rPr>
                <w:rFonts w:ascii="Arial" w:hAnsi="Arial" w:cs="Arial"/>
                <w:sz w:val="24"/>
                <w:szCs w:val="24"/>
              </w:rPr>
              <w:t>There is no planning for sustainability</w:t>
            </w:r>
          </w:p>
        </w:tc>
        <w:tc>
          <w:tcPr>
            <w:tcW w:w="2663" w:type="dxa"/>
            <w:vAlign w:val="center"/>
          </w:tcPr>
          <w:p w:rsidRPr="007A554B" w:rsidR="0031316D" w:rsidP="004B234A" w:rsidRDefault="0031316D" w14:paraId="129D1A95" w14:textId="77777777">
            <w:pPr>
              <w:jc w:val="center"/>
              <w:rPr>
                <w:rFonts w:ascii="Arial" w:hAnsi="Arial" w:cs="Arial"/>
                <w:sz w:val="24"/>
                <w:szCs w:val="24"/>
              </w:rPr>
            </w:pPr>
            <w:r w:rsidRPr="0006793F">
              <w:rPr>
                <w:rFonts w:ascii="Arial" w:hAnsi="Arial" w:cs="Arial"/>
                <w:sz w:val="24"/>
                <w:szCs w:val="24"/>
              </w:rPr>
              <w:t>Need recognized but no action taken on a sustainability plan</w:t>
            </w:r>
          </w:p>
        </w:tc>
        <w:tc>
          <w:tcPr>
            <w:tcW w:w="2663" w:type="dxa"/>
            <w:vAlign w:val="center"/>
          </w:tcPr>
          <w:p w:rsidRPr="007A554B" w:rsidR="0031316D" w:rsidP="004B234A" w:rsidRDefault="0031316D" w14:paraId="30116F7E" w14:textId="77777777">
            <w:pPr>
              <w:jc w:val="center"/>
              <w:rPr>
                <w:rFonts w:ascii="Arial" w:hAnsi="Arial" w:cs="Arial"/>
                <w:sz w:val="24"/>
                <w:szCs w:val="24"/>
              </w:rPr>
            </w:pPr>
            <w:r w:rsidRPr="0006793F">
              <w:rPr>
                <w:rFonts w:ascii="Arial" w:hAnsi="Arial" w:cs="Arial"/>
                <w:sz w:val="24"/>
                <w:szCs w:val="24"/>
              </w:rPr>
              <w:t>Sustainability plan only applies for one or two strategies</w:t>
            </w:r>
          </w:p>
        </w:tc>
        <w:tc>
          <w:tcPr>
            <w:tcW w:w="2663" w:type="dxa"/>
            <w:vAlign w:val="center"/>
          </w:tcPr>
          <w:p w:rsidRPr="007A554B" w:rsidR="0031316D" w:rsidP="004B234A" w:rsidRDefault="0031316D" w14:paraId="27EEF271" w14:textId="77777777">
            <w:pPr>
              <w:jc w:val="center"/>
              <w:rPr>
                <w:rFonts w:ascii="Arial" w:hAnsi="Arial" w:cs="Arial"/>
                <w:sz w:val="24"/>
                <w:szCs w:val="24"/>
              </w:rPr>
            </w:pPr>
            <w:r w:rsidRPr="0006793F">
              <w:rPr>
                <w:rFonts w:ascii="Arial" w:hAnsi="Arial" w:cs="Arial"/>
                <w:sz w:val="24"/>
                <w:szCs w:val="24"/>
              </w:rPr>
              <w:t>Sustainability plan exists for overdose prevention</w:t>
            </w:r>
          </w:p>
        </w:tc>
        <w:tc>
          <w:tcPr>
            <w:tcW w:w="1169" w:type="dxa"/>
            <w:vAlign w:val="center"/>
          </w:tcPr>
          <w:p w:rsidRPr="007A554B" w:rsidR="0031316D" w:rsidP="004B234A" w:rsidRDefault="0031316D" w14:paraId="14D79F56" w14:textId="77777777">
            <w:pPr>
              <w:jc w:val="center"/>
              <w:rPr>
                <w:rFonts w:ascii="Arial" w:hAnsi="Arial" w:cs="Arial"/>
                <w:sz w:val="24"/>
                <w:szCs w:val="24"/>
              </w:rPr>
            </w:pPr>
            <w:r w:rsidRPr="007A554B">
              <w:rPr>
                <w:rFonts w:ascii="Arial" w:hAnsi="Arial" w:cs="Arial"/>
                <w:sz w:val="24"/>
                <w:szCs w:val="24"/>
              </w:rPr>
              <w:t>Unsure</w:t>
            </w:r>
          </w:p>
        </w:tc>
      </w:tr>
    </w:tbl>
    <w:p w:rsidR="0031316D" w:rsidP="0031316D" w:rsidRDefault="0031316D" w14:paraId="7094606C" w14:textId="77777777"/>
    <w:p w:rsidR="0031316D" w:rsidP="0031316D" w:rsidRDefault="0031316D" w14:paraId="07441523" w14:textId="77777777"/>
    <w:p w:rsidRPr="007517D0" w:rsidR="0031316D" w:rsidP="0031316D" w:rsidRDefault="0031316D" w14:paraId="59EB839B" w14:textId="77777777">
      <w:pPr>
        <w:shd w:val="clear" w:color="auto" w:fill="FDFDFD"/>
        <w:spacing w:after="0" w:line="360" w:lineRule="atLeast"/>
        <w:jc w:val="center"/>
        <w:rPr>
          <w:rFonts w:ascii="Arial" w:hAnsi="Arial" w:eastAsia="Times New Roman" w:cs="Arial"/>
          <w:color w:val="525252"/>
          <w:sz w:val="24"/>
          <w:szCs w:val="24"/>
        </w:rPr>
      </w:pPr>
      <w:r>
        <w:rPr>
          <w:rFonts w:ascii="Arial" w:hAnsi="Arial" w:eastAsia="Times New Roman" w:cs="Arial"/>
          <w:b/>
          <w:bCs/>
          <w:color w:val="525252"/>
          <w:sz w:val="24"/>
          <w:szCs w:val="24"/>
        </w:rPr>
        <w:lastRenderedPageBreak/>
        <w:t>Responsive Plans and Planning, Continued</w:t>
      </w:r>
    </w:p>
    <w:p w:rsidR="0031316D" w:rsidP="0031316D" w:rsidRDefault="0031316D" w14:paraId="3B24AB5F" w14:textId="3ED11E10"/>
    <w:tbl>
      <w:tblPr>
        <w:tblStyle w:val="TableGrid"/>
        <w:tblW w:w="14484" w:type="dxa"/>
        <w:tblLayout w:type="fixed"/>
        <w:tblLook w:val="04A0" w:firstRow="1" w:lastRow="0" w:firstColumn="1" w:lastColumn="0" w:noHBand="0" w:noVBand="1"/>
      </w:tblPr>
      <w:tblGrid>
        <w:gridCol w:w="2663"/>
        <w:gridCol w:w="2663"/>
        <w:gridCol w:w="2663"/>
        <w:gridCol w:w="2663"/>
        <w:gridCol w:w="2663"/>
        <w:gridCol w:w="1169"/>
      </w:tblGrid>
      <w:tr w:rsidRPr="007A554B" w:rsidR="0031316D" w:rsidTr="004B234A" w14:paraId="0EF1F84C" w14:textId="77777777">
        <w:trPr>
          <w:cantSplit/>
        </w:trPr>
        <w:tc>
          <w:tcPr>
            <w:tcW w:w="2663" w:type="dxa"/>
            <w:vAlign w:val="center"/>
          </w:tcPr>
          <w:p w:rsidRPr="007A554B" w:rsidR="0031316D" w:rsidP="004B234A" w:rsidRDefault="0031316D" w14:paraId="08CF4218" w14:textId="77777777">
            <w:pPr>
              <w:jc w:val="center"/>
              <w:rPr>
                <w:rFonts w:ascii="Arial" w:hAnsi="Arial" w:cs="Arial"/>
                <w:b/>
                <w:sz w:val="24"/>
                <w:szCs w:val="24"/>
              </w:rPr>
            </w:pPr>
            <w:r>
              <w:rPr>
                <w:rFonts w:ascii="Arial" w:hAnsi="Arial" w:cs="Arial"/>
                <w:b/>
                <w:sz w:val="24"/>
                <w:szCs w:val="24"/>
              </w:rPr>
              <w:t>Plan updates</w:t>
            </w:r>
          </w:p>
        </w:tc>
        <w:tc>
          <w:tcPr>
            <w:tcW w:w="2663" w:type="dxa"/>
            <w:vAlign w:val="center"/>
          </w:tcPr>
          <w:p w:rsidRPr="007A554B" w:rsidR="0031316D" w:rsidP="004B234A" w:rsidRDefault="0031316D" w14:paraId="12273963" w14:textId="77777777">
            <w:pPr>
              <w:jc w:val="center"/>
              <w:rPr>
                <w:rFonts w:ascii="Arial" w:hAnsi="Arial" w:cs="Arial"/>
                <w:sz w:val="24"/>
                <w:szCs w:val="24"/>
              </w:rPr>
            </w:pPr>
            <w:r w:rsidRPr="007A554B">
              <w:rPr>
                <w:rFonts w:ascii="Arial" w:hAnsi="Arial" w:cs="Arial"/>
                <w:sz w:val="24"/>
                <w:szCs w:val="24"/>
              </w:rPr>
              <w:t>There is no known updating process for the plan</w:t>
            </w:r>
          </w:p>
        </w:tc>
        <w:tc>
          <w:tcPr>
            <w:tcW w:w="2663" w:type="dxa"/>
            <w:vAlign w:val="center"/>
          </w:tcPr>
          <w:p w:rsidRPr="007A554B" w:rsidR="0031316D" w:rsidP="004B234A" w:rsidRDefault="0031316D" w14:paraId="05D133F4" w14:textId="77777777">
            <w:pPr>
              <w:jc w:val="center"/>
              <w:rPr>
                <w:rFonts w:ascii="Arial" w:hAnsi="Arial" w:cs="Arial"/>
                <w:sz w:val="24"/>
                <w:szCs w:val="24"/>
              </w:rPr>
            </w:pPr>
            <w:r w:rsidRPr="0006793F">
              <w:rPr>
                <w:rFonts w:ascii="Arial" w:hAnsi="Arial" w:cs="Arial"/>
                <w:sz w:val="24"/>
                <w:szCs w:val="24"/>
              </w:rPr>
              <w:t>Plan is updated rarely or ever</w:t>
            </w:r>
            <w:r>
              <w:rPr>
                <w:rFonts w:ascii="Arial" w:hAnsi="Arial" w:cs="Arial"/>
                <w:sz w:val="24"/>
                <w:szCs w:val="24"/>
              </w:rPr>
              <w:t>y</w:t>
            </w:r>
            <w:r w:rsidRPr="0006793F">
              <w:rPr>
                <w:rFonts w:ascii="Arial" w:hAnsi="Arial" w:cs="Arial"/>
                <w:sz w:val="24"/>
                <w:szCs w:val="24"/>
              </w:rPr>
              <w:t xml:space="preserve"> 3 years</w:t>
            </w:r>
          </w:p>
        </w:tc>
        <w:tc>
          <w:tcPr>
            <w:tcW w:w="2663" w:type="dxa"/>
            <w:vAlign w:val="center"/>
          </w:tcPr>
          <w:p w:rsidRPr="007A554B" w:rsidR="0031316D" w:rsidP="004B234A" w:rsidRDefault="0031316D" w14:paraId="45C2D8D4" w14:textId="77777777">
            <w:pPr>
              <w:jc w:val="center"/>
              <w:rPr>
                <w:rFonts w:ascii="Arial" w:hAnsi="Arial" w:cs="Arial"/>
                <w:sz w:val="24"/>
                <w:szCs w:val="24"/>
              </w:rPr>
            </w:pPr>
            <w:r w:rsidRPr="0006793F">
              <w:rPr>
                <w:rFonts w:ascii="Arial" w:hAnsi="Arial" w:cs="Arial"/>
                <w:sz w:val="24"/>
                <w:szCs w:val="24"/>
              </w:rPr>
              <w:t>Plan is only visited when there are emergent needs</w:t>
            </w:r>
          </w:p>
        </w:tc>
        <w:tc>
          <w:tcPr>
            <w:tcW w:w="2663" w:type="dxa"/>
            <w:vAlign w:val="center"/>
          </w:tcPr>
          <w:p w:rsidRPr="007A554B" w:rsidR="0031316D" w:rsidP="004B234A" w:rsidRDefault="0031316D" w14:paraId="5F0517E7" w14:textId="77777777">
            <w:pPr>
              <w:jc w:val="center"/>
              <w:rPr>
                <w:rFonts w:ascii="Arial" w:hAnsi="Arial" w:cs="Arial"/>
                <w:sz w:val="24"/>
                <w:szCs w:val="24"/>
              </w:rPr>
            </w:pPr>
            <w:r w:rsidRPr="0006793F">
              <w:rPr>
                <w:rFonts w:ascii="Arial" w:hAnsi="Arial" w:cs="Arial"/>
                <w:sz w:val="24"/>
                <w:szCs w:val="24"/>
              </w:rPr>
              <w:t>Plan is a living document; regularly reviewed and updated to address trends and respond to needs </w:t>
            </w:r>
          </w:p>
        </w:tc>
        <w:tc>
          <w:tcPr>
            <w:tcW w:w="1169" w:type="dxa"/>
            <w:vAlign w:val="center"/>
          </w:tcPr>
          <w:p w:rsidRPr="007A554B" w:rsidR="0031316D" w:rsidP="004B234A" w:rsidRDefault="0031316D" w14:paraId="6172DF6B" w14:textId="77777777">
            <w:pPr>
              <w:jc w:val="center"/>
              <w:rPr>
                <w:rFonts w:ascii="Arial" w:hAnsi="Arial" w:cs="Arial"/>
                <w:sz w:val="24"/>
                <w:szCs w:val="24"/>
              </w:rPr>
            </w:pPr>
            <w:r w:rsidRPr="007A554B">
              <w:rPr>
                <w:rFonts w:ascii="Arial" w:hAnsi="Arial" w:cs="Arial"/>
                <w:sz w:val="24"/>
                <w:szCs w:val="24"/>
              </w:rPr>
              <w:t>Unsure</w:t>
            </w:r>
          </w:p>
        </w:tc>
      </w:tr>
      <w:tr w:rsidRPr="007A554B" w:rsidR="0031316D" w:rsidTr="004B234A" w14:paraId="7BC7DBD5" w14:textId="77777777">
        <w:trPr>
          <w:cantSplit/>
        </w:trPr>
        <w:tc>
          <w:tcPr>
            <w:tcW w:w="2663" w:type="dxa"/>
            <w:vAlign w:val="center"/>
          </w:tcPr>
          <w:p w:rsidRPr="007A554B" w:rsidR="0031316D" w:rsidP="004B234A" w:rsidRDefault="00074507" w14:paraId="73CF28B7" w14:textId="5E83948A">
            <w:pPr>
              <w:jc w:val="center"/>
              <w:rPr>
                <w:rFonts w:ascii="Arial" w:hAnsi="Arial" w:cs="Arial"/>
                <w:b/>
                <w:sz w:val="24"/>
                <w:szCs w:val="24"/>
              </w:rPr>
            </w:pPr>
            <w:r>
              <w:rPr>
                <w:rFonts w:ascii="Arial" w:hAnsi="Arial" w:cs="Arial"/>
                <w:b/>
                <w:sz w:val="24"/>
                <w:szCs w:val="24"/>
              </w:rPr>
              <w:t>Overdose</w:t>
            </w:r>
            <w:r w:rsidRPr="007A554B" w:rsidR="0031316D">
              <w:rPr>
                <w:rFonts w:ascii="Arial" w:hAnsi="Arial" w:cs="Arial"/>
                <w:b/>
                <w:sz w:val="24"/>
                <w:szCs w:val="24"/>
              </w:rPr>
              <w:t xml:space="preserve"> response incorporated into other jurisdictional planning efforts (e.g., State Health Improvement Plan (SHIP))</w:t>
            </w:r>
          </w:p>
        </w:tc>
        <w:tc>
          <w:tcPr>
            <w:tcW w:w="2663" w:type="dxa"/>
            <w:vAlign w:val="center"/>
          </w:tcPr>
          <w:p w:rsidRPr="007A554B" w:rsidR="0031316D" w:rsidP="004B234A" w:rsidRDefault="0031316D" w14:paraId="6D59DBA7" w14:textId="77777777">
            <w:pPr>
              <w:jc w:val="center"/>
              <w:rPr>
                <w:rFonts w:ascii="Arial" w:hAnsi="Arial" w:cs="Arial"/>
                <w:sz w:val="24"/>
                <w:szCs w:val="24"/>
              </w:rPr>
            </w:pPr>
            <w:r w:rsidRPr="007A554B">
              <w:rPr>
                <w:rFonts w:ascii="Arial" w:hAnsi="Arial" w:cs="Arial"/>
                <w:sz w:val="24"/>
                <w:szCs w:val="24"/>
              </w:rPr>
              <w:t>Overdose response is not incorporated into jurisdictional planning efforts</w:t>
            </w:r>
          </w:p>
        </w:tc>
        <w:tc>
          <w:tcPr>
            <w:tcW w:w="2663" w:type="dxa"/>
            <w:vAlign w:val="center"/>
          </w:tcPr>
          <w:p w:rsidRPr="007A554B" w:rsidR="0031316D" w:rsidP="004B234A" w:rsidRDefault="0031316D" w14:paraId="2B4C9A84" w14:textId="77777777">
            <w:pPr>
              <w:jc w:val="center"/>
              <w:rPr>
                <w:rFonts w:ascii="Arial" w:hAnsi="Arial" w:cs="Arial"/>
                <w:sz w:val="24"/>
                <w:szCs w:val="24"/>
              </w:rPr>
            </w:pPr>
            <w:r w:rsidRPr="0006793F">
              <w:rPr>
                <w:rFonts w:ascii="Arial" w:hAnsi="Arial" w:cs="Arial"/>
                <w:sz w:val="24"/>
                <w:szCs w:val="24"/>
              </w:rPr>
              <w:t>Overdose response needs to be incorporated into jurisdictional planning efforts</w:t>
            </w:r>
          </w:p>
        </w:tc>
        <w:tc>
          <w:tcPr>
            <w:tcW w:w="2663" w:type="dxa"/>
            <w:vAlign w:val="center"/>
          </w:tcPr>
          <w:p w:rsidRPr="007A554B" w:rsidR="0031316D" w:rsidP="004B234A" w:rsidRDefault="0031316D" w14:paraId="34D095BE" w14:textId="77777777">
            <w:pPr>
              <w:jc w:val="center"/>
              <w:rPr>
                <w:rFonts w:ascii="Arial" w:hAnsi="Arial" w:cs="Arial"/>
                <w:sz w:val="24"/>
                <w:szCs w:val="24"/>
              </w:rPr>
            </w:pPr>
            <w:r w:rsidRPr="0006793F">
              <w:rPr>
                <w:rFonts w:ascii="Arial" w:hAnsi="Arial" w:cs="Arial"/>
                <w:sz w:val="24"/>
                <w:szCs w:val="24"/>
              </w:rPr>
              <w:t>Overdose response plan is referenced in jurisdictional planning efforts like the SHIP or action plan</w:t>
            </w:r>
          </w:p>
        </w:tc>
        <w:tc>
          <w:tcPr>
            <w:tcW w:w="2663" w:type="dxa"/>
            <w:vAlign w:val="center"/>
          </w:tcPr>
          <w:p w:rsidRPr="007A554B" w:rsidR="0031316D" w:rsidP="004B234A" w:rsidRDefault="0031316D" w14:paraId="410D610E" w14:textId="77777777">
            <w:pPr>
              <w:jc w:val="center"/>
              <w:rPr>
                <w:rFonts w:ascii="Arial" w:hAnsi="Arial" w:cs="Arial"/>
                <w:sz w:val="24"/>
                <w:szCs w:val="24"/>
              </w:rPr>
            </w:pPr>
            <w:r w:rsidRPr="0006793F">
              <w:rPr>
                <w:rFonts w:ascii="Arial" w:hAnsi="Arial" w:cs="Arial"/>
                <w:sz w:val="24"/>
                <w:szCs w:val="24"/>
              </w:rPr>
              <w:t>Overdose response plan is integrated into jurisdictional planning efforts like the SHIP or action plan</w:t>
            </w:r>
          </w:p>
        </w:tc>
        <w:tc>
          <w:tcPr>
            <w:tcW w:w="1169" w:type="dxa"/>
            <w:vAlign w:val="center"/>
          </w:tcPr>
          <w:p w:rsidRPr="007A554B" w:rsidR="0031316D" w:rsidP="004B234A" w:rsidRDefault="0031316D" w14:paraId="3951376B" w14:textId="77777777">
            <w:pPr>
              <w:jc w:val="center"/>
              <w:rPr>
                <w:rFonts w:ascii="Arial" w:hAnsi="Arial" w:cs="Arial"/>
                <w:sz w:val="24"/>
                <w:szCs w:val="24"/>
              </w:rPr>
            </w:pPr>
            <w:r w:rsidRPr="007A554B">
              <w:rPr>
                <w:rFonts w:ascii="Arial" w:hAnsi="Arial" w:cs="Arial"/>
                <w:sz w:val="24"/>
                <w:szCs w:val="24"/>
              </w:rPr>
              <w:t>Unsure</w:t>
            </w:r>
          </w:p>
        </w:tc>
      </w:tr>
    </w:tbl>
    <w:p w:rsidR="0031316D" w:rsidP="0031316D" w:rsidRDefault="0031316D" w14:paraId="3D498406" w14:textId="77777777"/>
    <w:p w:rsidR="0031316D" w:rsidP="0031316D" w:rsidRDefault="0031316D" w14:paraId="485AA795" w14:textId="77777777">
      <w:pPr>
        <w:rPr>
          <w:rFonts w:ascii="Arial" w:hAnsi="Arial" w:cs="Arial"/>
          <w:color w:val="525252"/>
          <w:sz w:val="30"/>
          <w:szCs w:val="30"/>
          <w:shd w:val="clear" w:color="auto" w:fill="FDFDFD"/>
        </w:rPr>
      </w:pPr>
      <w:r>
        <w:rPr>
          <w:rFonts w:ascii="Arial" w:hAnsi="Arial" w:cs="Arial"/>
          <w:color w:val="525252"/>
          <w:sz w:val="30"/>
          <w:szCs w:val="30"/>
          <w:shd w:val="clear" w:color="auto" w:fill="FDFDFD"/>
        </w:rPr>
        <w:t>Notes or comments:</w:t>
      </w:r>
    </w:p>
    <w:p w:rsidR="0031316D" w:rsidP="0031316D" w:rsidRDefault="0031316D" w14:paraId="58DBCAF5" w14:textId="77777777">
      <w:r>
        <w:br w:type="page"/>
      </w:r>
    </w:p>
    <w:p w:rsidRPr="007517D0" w:rsidR="0031316D" w:rsidP="0031316D" w:rsidRDefault="0031316D" w14:paraId="0305EBF4" w14:textId="77777777">
      <w:pPr>
        <w:shd w:val="clear" w:color="auto" w:fill="FDFDFD"/>
        <w:spacing w:after="0" w:line="360" w:lineRule="atLeast"/>
        <w:jc w:val="center"/>
        <w:rPr>
          <w:rFonts w:ascii="Arial" w:hAnsi="Arial" w:eastAsia="Times New Roman" w:cs="Arial"/>
          <w:color w:val="525252"/>
          <w:sz w:val="24"/>
          <w:szCs w:val="24"/>
        </w:rPr>
      </w:pPr>
      <w:r>
        <w:rPr>
          <w:rFonts w:ascii="Arial" w:hAnsi="Arial" w:eastAsia="Times New Roman" w:cs="Arial"/>
          <w:b/>
          <w:bCs/>
          <w:color w:val="525252"/>
          <w:sz w:val="24"/>
          <w:szCs w:val="24"/>
        </w:rPr>
        <w:lastRenderedPageBreak/>
        <w:t>Data to Action</w:t>
      </w:r>
    </w:p>
    <w:p w:rsidR="0031316D" w:rsidP="0031316D" w:rsidRDefault="0031316D" w14:paraId="1539A60B" w14:textId="77777777">
      <w:pPr>
        <w:rPr>
          <w:rFonts w:ascii="Arial" w:hAnsi="Arial" w:eastAsia="Times New Roman" w:cs="Arial"/>
          <w:color w:val="525252"/>
          <w:sz w:val="24"/>
          <w:szCs w:val="24"/>
        </w:rPr>
      </w:pPr>
      <w:r w:rsidRPr="0006793F">
        <w:rPr>
          <w:rFonts w:ascii="Arial" w:hAnsi="Arial" w:eastAsia="Times New Roman" w:cs="Arial"/>
          <w:color w:val="525252"/>
          <w:sz w:val="24"/>
          <w:szCs w:val="24"/>
        </w:rPr>
        <w:t>Data to Action refers to identifying and working with data in a way that promotes action and ensures that data are used to promote public health goals.</w:t>
      </w:r>
    </w:p>
    <w:p w:rsidR="0031316D" w:rsidP="0031316D" w:rsidRDefault="0031316D" w14:paraId="5FA3A287" w14:textId="77777777">
      <w:pPr>
        <w:rPr>
          <w:rFonts w:ascii="Arial" w:hAnsi="Arial" w:eastAsia="Times New Roman" w:cs="Arial"/>
          <w:color w:val="525252"/>
          <w:sz w:val="24"/>
          <w:szCs w:val="24"/>
        </w:rPr>
      </w:pPr>
      <w:proofErr w:type="gramStart"/>
      <w:r w:rsidRPr="00216CB7">
        <w:rPr>
          <w:rFonts w:ascii="Arial" w:hAnsi="Arial" w:eastAsia="Times New Roman" w:cs="Arial"/>
          <w:color w:val="525252"/>
          <w:sz w:val="24"/>
          <w:szCs w:val="24"/>
        </w:rPr>
        <w:t>Respondents</w:t>
      </w:r>
      <w:proofErr w:type="gramEnd"/>
      <w:r w:rsidRPr="00216CB7">
        <w:rPr>
          <w:rFonts w:ascii="Arial" w:hAnsi="Arial" w:eastAsia="Times New Roman" w:cs="Arial"/>
          <w:color w:val="525252"/>
          <w:sz w:val="24"/>
          <w:szCs w:val="24"/>
        </w:rPr>
        <w:t xml:space="preserve"> please select the level that best reflects your current capacity</w:t>
      </w:r>
    </w:p>
    <w:tbl>
      <w:tblPr>
        <w:tblStyle w:val="TableGrid"/>
        <w:tblW w:w="14394" w:type="dxa"/>
        <w:tblLayout w:type="fixed"/>
        <w:tblLook w:val="04A0" w:firstRow="1" w:lastRow="0" w:firstColumn="1" w:lastColumn="0" w:noHBand="0" w:noVBand="1"/>
      </w:tblPr>
      <w:tblGrid>
        <w:gridCol w:w="2645"/>
        <w:gridCol w:w="2645"/>
        <w:gridCol w:w="2645"/>
        <w:gridCol w:w="2645"/>
        <w:gridCol w:w="2645"/>
        <w:gridCol w:w="1169"/>
      </w:tblGrid>
      <w:tr w:rsidRPr="007A554B" w:rsidR="0031316D" w:rsidTr="004B234A" w14:paraId="10631BFA" w14:textId="77777777">
        <w:trPr>
          <w:cantSplit/>
        </w:trPr>
        <w:tc>
          <w:tcPr>
            <w:tcW w:w="2645" w:type="dxa"/>
            <w:vAlign w:val="center"/>
          </w:tcPr>
          <w:p w:rsidRPr="007A554B" w:rsidR="0031316D" w:rsidP="004B234A" w:rsidRDefault="0031316D" w14:paraId="239EFE2B" w14:textId="77777777">
            <w:pPr>
              <w:jc w:val="center"/>
              <w:rPr>
                <w:rFonts w:ascii="Arial" w:hAnsi="Arial" w:cs="Arial"/>
                <w:b/>
                <w:sz w:val="24"/>
                <w:szCs w:val="24"/>
              </w:rPr>
            </w:pPr>
            <w:r w:rsidRPr="00715F61">
              <w:rPr>
                <w:rFonts w:ascii="Arial" w:hAnsi="Arial" w:cs="Arial"/>
                <w:b/>
                <w:sz w:val="24"/>
                <w:szCs w:val="24"/>
              </w:rPr>
              <w:t>Needs assessment</w:t>
            </w:r>
          </w:p>
        </w:tc>
        <w:tc>
          <w:tcPr>
            <w:tcW w:w="2645" w:type="dxa"/>
            <w:vAlign w:val="center"/>
          </w:tcPr>
          <w:p w:rsidRPr="007A554B" w:rsidR="0031316D" w:rsidP="004B234A" w:rsidRDefault="0031316D" w14:paraId="25898B65" w14:textId="77777777">
            <w:pPr>
              <w:jc w:val="center"/>
              <w:rPr>
                <w:rFonts w:ascii="Arial" w:hAnsi="Arial" w:cs="Arial"/>
                <w:sz w:val="24"/>
                <w:szCs w:val="24"/>
              </w:rPr>
            </w:pPr>
            <w:r w:rsidRPr="00C46ABF">
              <w:rPr>
                <w:rFonts w:ascii="Arial" w:hAnsi="Arial" w:cs="Arial"/>
                <w:sz w:val="24"/>
                <w:szCs w:val="24"/>
              </w:rPr>
              <w:t>No needs assessment has been performed</w:t>
            </w:r>
          </w:p>
        </w:tc>
        <w:tc>
          <w:tcPr>
            <w:tcW w:w="2645" w:type="dxa"/>
            <w:vAlign w:val="center"/>
          </w:tcPr>
          <w:p w:rsidRPr="007A554B" w:rsidR="0031316D" w:rsidP="004B234A" w:rsidRDefault="0031316D" w14:paraId="28B55804" w14:textId="77777777">
            <w:pPr>
              <w:jc w:val="center"/>
              <w:rPr>
                <w:rFonts w:ascii="Arial" w:hAnsi="Arial" w:cs="Arial"/>
                <w:sz w:val="24"/>
                <w:szCs w:val="24"/>
              </w:rPr>
            </w:pPr>
            <w:r w:rsidRPr="00C46ABF">
              <w:rPr>
                <w:rFonts w:ascii="Arial" w:hAnsi="Arial" w:cs="Arial"/>
                <w:sz w:val="24"/>
                <w:szCs w:val="24"/>
              </w:rPr>
              <w:t>Needs assessment performed but limited in scope</w:t>
            </w:r>
          </w:p>
        </w:tc>
        <w:tc>
          <w:tcPr>
            <w:tcW w:w="2645" w:type="dxa"/>
            <w:vAlign w:val="center"/>
          </w:tcPr>
          <w:p w:rsidRPr="007A554B" w:rsidR="0031316D" w:rsidP="004B234A" w:rsidRDefault="0031316D" w14:paraId="4FFE5F61" w14:textId="744ED1CE">
            <w:pPr>
              <w:jc w:val="center"/>
              <w:rPr>
                <w:rFonts w:ascii="Arial" w:hAnsi="Arial" w:cs="Arial"/>
                <w:sz w:val="24"/>
                <w:szCs w:val="24"/>
              </w:rPr>
            </w:pPr>
            <w:r w:rsidRPr="00C46ABF">
              <w:rPr>
                <w:rFonts w:ascii="Arial" w:hAnsi="Arial" w:cs="Arial"/>
                <w:sz w:val="24"/>
                <w:szCs w:val="24"/>
              </w:rPr>
              <w:t xml:space="preserve">Needs assessment performed at regular intervals; but lacks data on specific needs of </w:t>
            </w:r>
            <w:r w:rsidR="00525A25">
              <w:rPr>
                <w:rFonts w:ascii="Arial" w:hAnsi="Arial" w:cs="Arial"/>
                <w:sz w:val="24"/>
                <w:szCs w:val="24"/>
              </w:rPr>
              <w:t xml:space="preserve">disproportionately affected </w:t>
            </w:r>
            <w:r w:rsidRPr="00C46ABF">
              <w:rPr>
                <w:rFonts w:ascii="Arial" w:hAnsi="Arial" w:cs="Arial"/>
                <w:sz w:val="24"/>
                <w:szCs w:val="24"/>
              </w:rPr>
              <w:t>populations or regions/areas</w:t>
            </w:r>
          </w:p>
        </w:tc>
        <w:tc>
          <w:tcPr>
            <w:tcW w:w="2645" w:type="dxa"/>
            <w:vAlign w:val="center"/>
          </w:tcPr>
          <w:p w:rsidRPr="007A554B" w:rsidR="0031316D" w:rsidP="004B234A" w:rsidRDefault="0031316D" w14:paraId="6C9DE27A" w14:textId="6F3042D4">
            <w:pPr>
              <w:jc w:val="center"/>
              <w:rPr>
                <w:rFonts w:ascii="Arial" w:hAnsi="Arial" w:cs="Arial"/>
                <w:sz w:val="24"/>
                <w:szCs w:val="24"/>
              </w:rPr>
            </w:pPr>
            <w:r w:rsidRPr="00C46ABF">
              <w:rPr>
                <w:rFonts w:ascii="Arial" w:hAnsi="Arial" w:cs="Arial"/>
                <w:sz w:val="24"/>
                <w:szCs w:val="24"/>
              </w:rPr>
              <w:t xml:space="preserve">Needs assessment performed on a regular basis; additional needs assessments conducted about </w:t>
            </w:r>
            <w:r w:rsidR="00525A25">
              <w:rPr>
                <w:rFonts w:ascii="Arial" w:hAnsi="Arial" w:cs="Arial"/>
                <w:sz w:val="24"/>
                <w:szCs w:val="24"/>
              </w:rPr>
              <w:t xml:space="preserve">disproportionately affected </w:t>
            </w:r>
            <w:r w:rsidRPr="00C46ABF">
              <w:rPr>
                <w:rFonts w:ascii="Arial" w:hAnsi="Arial" w:cs="Arial"/>
                <w:sz w:val="24"/>
                <w:szCs w:val="24"/>
              </w:rPr>
              <w:t>populations or regions/areas</w:t>
            </w:r>
          </w:p>
        </w:tc>
        <w:tc>
          <w:tcPr>
            <w:tcW w:w="1169" w:type="dxa"/>
            <w:vAlign w:val="center"/>
          </w:tcPr>
          <w:p w:rsidRPr="007A554B" w:rsidR="0031316D" w:rsidP="004B234A" w:rsidRDefault="0031316D" w14:paraId="00066526" w14:textId="77777777">
            <w:pPr>
              <w:jc w:val="center"/>
              <w:rPr>
                <w:rFonts w:ascii="Arial" w:hAnsi="Arial" w:cs="Arial"/>
                <w:sz w:val="24"/>
                <w:szCs w:val="24"/>
              </w:rPr>
            </w:pPr>
            <w:r w:rsidRPr="007A554B">
              <w:rPr>
                <w:rFonts w:ascii="Arial" w:hAnsi="Arial" w:cs="Arial"/>
                <w:sz w:val="24"/>
                <w:szCs w:val="24"/>
              </w:rPr>
              <w:t>Unsure</w:t>
            </w:r>
          </w:p>
        </w:tc>
      </w:tr>
      <w:tr w:rsidRPr="007A554B" w:rsidR="0031316D" w:rsidTr="004B234A" w14:paraId="43BD7B53" w14:textId="77777777">
        <w:trPr>
          <w:cantSplit/>
        </w:trPr>
        <w:tc>
          <w:tcPr>
            <w:tcW w:w="2645" w:type="dxa"/>
            <w:vAlign w:val="center"/>
          </w:tcPr>
          <w:p w:rsidRPr="007A554B" w:rsidR="0031316D" w:rsidP="004B234A" w:rsidRDefault="0031316D" w14:paraId="45351000" w14:textId="77777777">
            <w:pPr>
              <w:jc w:val="center"/>
              <w:rPr>
                <w:rFonts w:ascii="Arial" w:hAnsi="Arial" w:cs="Arial"/>
                <w:b/>
                <w:sz w:val="24"/>
                <w:szCs w:val="24"/>
              </w:rPr>
            </w:pPr>
            <w:r w:rsidRPr="00715F61">
              <w:rPr>
                <w:rFonts w:ascii="Arial" w:hAnsi="Arial" w:cs="Arial"/>
                <w:b/>
                <w:sz w:val="24"/>
                <w:szCs w:val="24"/>
              </w:rPr>
              <w:t>Data sharing</w:t>
            </w:r>
          </w:p>
        </w:tc>
        <w:tc>
          <w:tcPr>
            <w:tcW w:w="2645" w:type="dxa"/>
            <w:vAlign w:val="center"/>
          </w:tcPr>
          <w:p w:rsidRPr="007A554B" w:rsidR="0031316D" w:rsidP="004B234A" w:rsidRDefault="0031316D" w14:paraId="1FB3B0C1" w14:textId="77777777">
            <w:pPr>
              <w:jc w:val="center"/>
              <w:rPr>
                <w:rFonts w:ascii="Arial" w:hAnsi="Arial" w:cs="Arial"/>
                <w:sz w:val="24"/>
                <w:szCs w:val="24"/>
              </w:rPr>
            </w:pPr>
            <w:r w:rsidRPr="00C46ABF">
              <w:rPr>
                <w:rFonts w:ascii="Arial" w:hAnsi="Arial" w:cs="Arial"/>
                <w:sz w:val="24"/>
                <w:szCs w:val="24"/>
              </w:rPr>
              <w:t>No data sharing occurs currently</w:t>
            </w:r>
          </w:p>
        </w:tc>
        <w:tc>
          <w:tcPr>
            <w:tcW w:w="2645" w:type="dxa"/>
            <w:vAlign w:val="center"/>
          </w:tcPr>
          <w:p w:rsidRPr="007A554B" w:rsidR="0031316D" w:rsidP="004B234A" w:rsidRDefault="0031316D" w14:paraId="4B909AD4" w14:textId="77777777">
            <w:pPr>
              <w:jc w:val="center"/>
              <w:rPr>
                <w:rFonts w:ascii="Arial" w:hAnsi="Arial" w:cs="Arial"/>
                <w:sz w:val="24"/>
                <w:szCs w:val="24"/>
              </w:rPr>
            </w:pPr>
            <w:r w:rsidRPr="00C46ABF">
              <w:rPr>
                <w:rFonts w:ascii="Arial" w:hAnsi="Arial" w:cs="Arial"/>
                <w:sz w:val="24"/>
                <w:szCs w:val="24"/>
              </w:rPr>
              <w:t>Data sharing is limited to within the health department</w:t>
            </w:r>
          </w:p>
        </w:tc>
        <w:tc>
          <w:tcPr>
            <w:tcW w:w="2645" w:type="dxa"/>
            <w:vAlign w:val="center"/>
          </w:tcPr>
          <w:p w:rsidRPr="007A554B" w:rsidR="0031316D" w:rsidP="004B234A" w:rsidRDefault="0031316D" w14:paraId="05909222" w14:textId="77777777">
            <w:pPr>
              <w:jc w:val="center"/>
              <w:rPr>
                <w:rFonts w:ascii="Arial" w:hAnsi="Arial" w:cs="Arial"/>
                <w:sz w:val="24"/>
                <w:szCs w:val="24"/>
              </w:rPr>
            </w:pPr>
            <w:r w:rsidRPr="00C46ABF">
              <w:rPr>
                <w:rFonts w:ascii="Arial" w:hAnsi="Arial" w:cs="Arial"/>
                <w:sz w:val="24"/>
                <w:szCs w:val="24"/>
              </w:rPr>
              <w:t>Data sharing occurs across several governmental entities and Data Use Agreements may exist formalizing these relationships</w:t>
            </w:r>
          </w:p>
        </w:tc>
        <w:tc>
          <w:tcPr>
            <w:tcW w:w="2645" w:type="dxa"/>
            <w:vAlign w:val="center"/>
          </w:tcPr>
          <w:p w:rsidRPr="007A554B" w:rsidR="0031316D" w:rsidP="004B234A" w:rsidRDefault="0031316D" w14:paraId="1642D109" w14:textId="77777777">
            <w:pPr>
              <w:jc w:val="center"/>
              <w:rPr>
                <w:rFonts w:ascii="Arial" w:hAnsi="Arial" w:cs="Arial"/>
                <w:sz w:val="24"/>
                <w:szCs w:val="24"/>
              </w:rPr>
            </w:pPr>
            <w:r w:rsidRPr="00C46ABF">
              <w:rPr>
                <w:rFonts w:ascii="Arial" w:hAnsi="Arial" w:cs="Arial"/>
                <w:sz w:val="24"/>
                <w:szCs w:val="24"/>
              </w:rPr>
              <w:t>Data sharing is formalized by legal documents like Data Use Agreements; data sharing is enhanced through shared resources (e.g., health department pays for PDMP analysts or epidemiologists) and occurs across jurisdictions. </w:t>
            </w:r>
          </w:p>
        </w:tc>
        <w:tc>
          <w:tcPr>
            <w:tcW w:w="1169" w:type="dxa"/>
            <w:vAlign w:val="center"/>
          </w:tcPr>
          <w:p w:rsidRPr="007A554B" w:rsidR="0031316D" w:rsidP="004B234A" w:rsidRDefault="0031316D" w14:paraId="1C59FFF8" w14:textId="77777777">
            <w:pPr>
              <w:jc w:val="center"/>
              <w:rPr>
                <w:rFonts w:ascii="Arial" w:hAnsi="Arial" w:cs="Arial"/>
                <w:sz w:val="24"/>
                <w:szCs w:val="24"/>
              </w:rPr>
            </w:pPr>
            <w:r w:rsidRPr="007A554B">
              <w:rPr>
                <w:rFonts w:ascii="Arial" w:hAnsi="Arial" w:cs="Arial"/>
                <w:sz w:val="24"/>
                <w:szCs w:val="24"/>
              </w:rPr>
              <w:t>Unsure</w:t>
            </w:r>
          </w:p>
        </w:tc>
      </w:tr>
    </w:tbl>
    <w:p w:rsidRPr="007517D0" w:rsidR="00EC045D" w:rsidP="00EC045D" w:rsidRDefault="00EC045D" w14:paraId="36417093" w14:textId="77777777">
      <w:pPr>
        <w:shd w:val="clear" w:color="auto" w:fill="FDFDFD"/>
        <w:spacing w:after="0" w:line="360" w:lineRule="atLeast"/>
        <w:jc w:val="center"/>
        <w:rPr>
          <w:rFonts w:ascii="Arial" w:hAnsi="Arial" w:eastAsia="Times New Roman" w:cs="Arial"/>
          <w:color w:val="525252"/>
          <w:sz w:val="24"/>
          <w:szCs w:val="24"/>
        </w:rPr>
      </w:pPr>
      <w:r>
        <w:br w:type="page"/>
      </w:r>
      <w:r>
        <w:rPr>
          <w:rFonts w:ascii="Arial" w:hAnsi="Arial" w:eastAsia="Times New Roman" w:cs="Arial"/>
          <w:b/>
          <w:bCs/>
          <w:color w:val="525252"/>
          <w:sz w:val="24"/>
          <w:szCs w:val="24"/>
        </w:rPr>
        <w:lastRenderedPageBreak/>
        <w:t>Data to Action, Continued</w:t>
      </w:r>
    </w:p>
    <w:p w:rsidR="00EC045D" w:rsidRDefault="00EC045D" w14:paraId="35D48D67" w14:textId="1CC2EE80"/>
    <w:tbl>
      <w:tblPr>
        <w:tblStyle w:val="TableGrid"/>
        <w:tblW w:w="14394" w:type="dxa"/>
        <w:tblLayout w:type="fixed"/>
        <w:tblLook w:val="04A0" w:firstRow="1" w:lastRow="0" w:firstColumn="1" w:lastColumn="0" w:noHBand="0" w:noVBand="1"/>
      </w:tblPr>
      <w:tblGrid>
        <w:gridCol w:w="2645"/>
        <w:gridCol w:w="2645"/>
        <w:gridCol w:w="2645"/>
        <w:gridCol w:w="2645"/>
        <w:gridCol w:w="2645"/>
        <w:gridCol w:w="1169"/>
      </w:tblGrid>
      <w:tr w:rsidRPr="007A554B" w:rsidR="0031316D" w:rsidTr="004B234A" w14:paraId="07DF7EC5" w14:textId="77777777">
        <w:trPr>
          <w:cantSplit/>
        </w:trPr>
        <w:tc>
          <w:tcPr>
            <w:tcW w:w="2645" w:type="dxa"/>
            <w:vAlign w:val="center"/>
          </w:tcPr>
          <w:p w:rsidR="00EC045D" w:rsidP="004B234A" w:rsidRDefault="00EC045D" w14:paraId="27B2F166" w14:textId="16E3A242">
            <w:pPr>
              <w:jc w:val="center"/>
              <w:rPr>
                <w:rFonts w:ascii="Arial" w:hAnsi="Arial" w:cs="Arial"/>
                <w:b/>
                <w:sz w:val="24"/>
                <w:szCs w:val="24"/>
              </w:rPr>
            </w:pPr>
          </w:p>
          <w:p w:rsidRPr="007A554B" w:rsidR="0031316D" w:rsidP="004B234A" w:rsidRDefault="0031316D" w14:paraId="5730FBC3" w14:textId="08044AB7">
            <w:pPr>
              <w:jc w:val="center"/>
              <w:rPr>
                <w:rFonts w:ascii="Arial" w:hAnsi="Arial" w:cs="Arial"/>
                <w:b/>
                <w:sz w:val="24"/>
                <w:szCs w:val="24"/>
              </w:rPr>
            </w:pPr>
            <w:r w:rsidRPr="00C46ABF">
              <w:rPr>
                <w:rFonts w:ascii="Arial" w:hAnsi="Arial" w:cs="Arial"/>
                <w:b/>
                <w:sz w:val="24"/>
                <w:szCs w:val="24"/>
              </w:rPr>
              <w:t>Use/linkage of Drug Overdose Data</w:t>
            </w:r>
          </w:p>
        </w:tc>
        <w:tc>
          <w:tcPr>
            <w:tcW w:w="2645" w:type="dxa"/>
            <w:vAlign w:val="center"/>
          </w:tcPr>
          <w:p w:rsidRPr="007A554B" w:rsidR="0031316D" w:rsidP="004B234A" w:rsidRDefault="0031316D" w14:paraId="0D37552A" w14:textId="77777777">
            <w:pPr>
              <w:jc w:val="center"/>
              <w:rPr>
                <w:rFonts w:ascii="Arial" w:hAnsi="Arial" w:cs="Arial"/>
                <w:sz w:val="24"/>
                <w:szCs w:val="24"/>
              </w:rPr>
            </w:pPr>
            <w:r w:rsidRPr="00C46ABF">
              <w:rPr>
                <w:rFonts w:ascii="Arial" w:hAnsi="Arial" w:cs="Arial"/>
                <w:sz w:val="24"/>
                <w:szCs w:val="24"/>
              </w:rPr>
              <w:t>The health department does not regular</w:t>
            </w:r>
            <w:r>
              <w:rPr>
                <w:rFonts w:ascii="Arial" w:hAnsi="Arial" w:cs="Arial"/>
                <w:sz w:val="24"/>
                <w:szCs w:val="24"/>
              </w:rPr>
              <w:t>l</w:t>
            </w:r>
            <w:r w:rsidRPr="00C46ABF">
              <w:rPr>
                <w:rFonts w:ascii="Arial" w:hAnsi="Arial" w:cs="Arial"/>
                <w:sz w:val="24"/>
                <w:szCs w:val="24"/>
              </w:rPr>
              <w:t>y conduct drug overdose surveillance activities</w:t>
            </w:r>
          </w:p>
        </w:tc>
        <w:tc>
          <w:tcPr>
            <w:tcW w:w="2645" w:type="dxa"/>
            <w:vAlign w:val="center"/>
          </w:tcPr>
          <w:p w:rsidRPr="007A554B" w:rsidR="0031316D" w:rsidP="004B234A" w:rsidRDefault="0031316D" w14:paraId="1ECAE043" w14:textId="77777777">
            <w:pPr>
              <w:jc w:val="center"/>
              <w:rPr>
                <w:rFonts w:ascii="Arial" w:hAnsi="Arial" w:cs="Arial"/>
                <w:sz w:val="24"/>
                <w:szCs w:val="24"/>
              </w:rPr>
            </w:pPr>
            <w:r w:rsidRPr="00C46ABF">
              <w:rPr>
                <w:rFonts w:ascii="Arial" w:hAnsi="Arial" w:cs="Arial"/>
                <w:sz w:val="24"/>
                <w:szCs w:val="24"/>
              </w:rPr>
              <w:t>Health department condu</w:t>
            </w:r>
            <w:r>
              <w:rPr>
                <w:rFonts w:ascii="Arial" w:hAnsi="Arial" w:cs="Arial"/>
                <w:sz w:val="24"/>
                <w:szCs w:val="24"/>
              </w:rPr>
              <w:t>c</w:t>
            </w:r>
            <w:r w:rsidRPr="00C46ABF">
              <w:rPr>
                <w:rFonts w:ascii="Arial" w:hAnsi="Arial" w:cs="Arial"/>
                <w:sz w:val="24"/>
                <w:szCs w:val="24"/>
              </w:rPr>
              <w:t>ts analysis and trend reporting of mortality data (e.g., vital records death data and medical examiner death data)</w:t>
            </w:r>
          </w:p>
        </w:tc>
        <w:tc>
          <w:tcPr>
            <w:tcW w:w="2645" w:type="dxa"/>
            <w:vAlign w:val="center"/>
          </w:tcPr>
          <w:p w:rsidRPr="007A554B" w:rsidR="0031316D" w:rsidP="004B234A" w:rsidRDefault="0031316D" w14:paraId="680A2010" w14:textId="77777777">
            <w:pPr>
              <w:jc w:val="center"/>
              <w:rPr>
                <w:rFonts w:ascii="Arial" w:hAnsi="Arial" w:cs="Arial"/>
                <w:sz w:val="24"/>
                <w:szCs w:val="24"/>
              </w:rPr>
            </w:pPr>
            <w:r w:rsidRPr="003E6F7E">
              <w:rPr>
                <w:rFonts w:ascii="Arial" w:hAnsi="Arial" w:cs="Arial"/>
                <w:sz w:val="24"/>
                <w:szCs w:val="24"/>
              </w:rPr>
              <w:t>Surveillance activities include analysis and trend reporting of mortality data and morbidity data (e.g., emergency department discharge and hospital inpatient data and syndromic surveillance)</w:t>
            </w:r>
          </w:p>
        </w:tc>
        <w:tc>
          <w:tcPr>
            <w:tcW w:w="2645" w:type="dxa"/>
            <w:vAlign w:val="center"/>
          </w:tcPr>
          <w:p w:rsidRPr="007A554B" w:rsidR="0031316D" w:rsidP="004B234A" w:rsidRDefault="0031316D" w14:paraId="677CE8B7" w14:textId="77777777">
            <w:pPr>
              <w:jc w:val="center"/>
              <w:rPr>
                <w:rFonts w:ascii="Arial" w:hAnsi="Arial" w:cs="Arial"/>
                <w:sz w:val="24"/>
                <w:szCs w:val="24"/>
              </w:rPr>
            </w:pPr>
            <w:r w:rsidRPr="003E6F7E">
              <w:rPr>
                <w:rFonts w:ascii="Arial" w:hAnsi="Arial" w:cs="Arial"/>
                <w:sz w:val="24"/>
                <w:szCs w:val="24"/>
              </w:rPr>
              <w:t>Health department conducts data linkages with mortality and/or morbidity drug overdose data and other surveillance data sources (e.g., PDMP, EMS, or administrative billing discharge data)</w:t>
            </w:r>
          </w:p>
        </w:tc>
        <w:tc>
          <w:tcPr>
            <w:tcW w:w="1169" w:type="dxa"/>
            <w:vAlign w:val="center"/>
          </w:tcPr>
          <w:p w:rsidRPr="007A554B" w:rsidR="0031316D" w:rsidP="004B234A" w:rsidRDefault="0031316D" w14:paraId="3DF8ABB1" w14:textId="77777777">
            <w:pPr>
              <w:jc w:val="center"/>
              <w:rPr>
                <w:rFonts w:ascii="Arial" w:hAnsi="Arial" w:cs="Arial"/>
                <w:sz w:val="24"/>
                <w:szCs w:val="24"/>
              </w:rPr>
            </w:pPr>
            <w:r w:rsidRPr="007A554B">
              <w:rPr>
                <w:rFonts w:ascii="Arial" w:hAnsi="Arial" w:cs="Arial"/>
                <w:sz w:val="24"/>
                <w:szCs w:val="24"/>
              </w:rPr>
              <w:t>Unsure</w:t>
            </w:r>
          </w:p>
        </w:tc>
      </w:tr>
      <w:tr w:rsidRPr="007A554B" w:rsidR="0031316D" w:rsidTr="004B234A" w14:paraId="2053E603" w14:textId="77777777">
        <w:trPr>
          <w:cantSplit/>
        </w:trPr>
        <w:tc>
          <w:tcPr>
            <w:tcW w:w="2645" w:type="dxa"/>
            <w:vAlign w:val="center"/>
          </w:tcPr>
          <w:p w:rsidRPr="007A554B" w:rsidR="0031316D" w:rsidP="004B234A" w:rsidRDefault="0031316D" w14:paraId="2F4E6252" w14:textId="77777777">
            <w:pPr>
              <w:jc w:val="center"/>
              <w:rPr>
                <w:rFonts w:ascii="Arial" w:hAnsi="Arial" w:cs="Arial"/>
                <w:b/>
                <w:sz w:val="24"/>
                <w:szCs w:val="24"/>
              </w:rPr>
            </w:pPr>
            <w:r w:rsidRPr="00C46ABF">
              <w:rPr>
                <w:rFonts w:ascii="Arial" w:hAnsi="Arial" w:cs="Arial"/>
                <w:b/>
                <w:sz w:val="24"/>
                <w:szCs w:val="24"/>
              </w:rPr>
              <w:t>Access and use of Non-traditional data sets (e.g., Law Enforcement,</w:t>
            </w:r>
            <w:r>
              <w:rPr>
                <w:rFonts w:ascii="Arial" w:hAnsi="Arial" w:cs="Arial"/>
                <w:b/>
                <w:sz w:val="24"/>
                <w:szCs w:val="24"/>
              </w:rPr>
              <w:t xml:space="preserve"> </w:t>
            </w:r>
            <w:r w:rsidRPr="00C46ABF">
              <w:rPr>
                <w:rFonts w:ascii="Arial" w:hAnsi="Arial" w:cs="Arial"/>
                <w:b/>
                <w:sz w:val="24"/>
                <w:szCs w:val="24"/>
              </w:rPr>
              <w:t>Criminal Justice, Naloxone Administrations, ODMAP, Neonatal Abstinence Syndrome, Syringe Associated Infections, Social Service or Child Welfare, Medicaid, Worker's Compensation, Veteran's</w:t>
            </w:r>
            <w:r>
              <w:rPr>
                <w:rFonts w:ascii="Arial" w:hAnsi="Arial" w:cs="Arial"/>
                <w:b/>
                <w:sz w:val="24"/>
                <w:szCs w:val="24"/>
              </w:rPr>
              <w:t>)</w:t>
            </w:r>
          </w:p>
        </w:tc>
        <w:tc>
          <w:tcPr>
            <w:tcW w:w="2645" w:type="dxa"/>
            <w:vAlign w:val="center"/>
          </w:tcPr>
          <w:p w:rsidRPr="007A554B" w:rsidR="0031316D" w:rsidP="004B234A" w:rsidRDefault="0031316D" w14:paraId="6D1EAAAC" w14:textId="77777777">
            <w:pPr>
              <w:jc w:val="center"/>
              <w:rPr>
                <w:rFonts w:ascii="Arial" w:hAnsi="Arial" w:cs="Arial"/>
                <w:sz w:val="24"/>
                <w:szCs w:val="24"/>
              </w:rPr>
            </w:pPr>
            <w:r w:rsidRPr="003E6F7E">
              <w:rPr>
                <w:rFonts w:ascii="Arial" w:hAnsi="Arial" w:cs="Arial"/>
                <w:sz w:val="24"/>
                <w:szCs w:val="24"/>
              </w:rPr>
              <w:t>These data are not accessed or used currently</w:t>
            </w:r>
          </w:p>
        </w:tc>
        <w:tc>
          <w:tcPr>
            <w:tcW w:w="2645" w:type="dxa"/>
            <w:vAlign w:val="center"/>
          </w:tcPr>
          <w:p w:rsidRPr="007A554B" w:rsidR="0031316D" w:rsidP="004B234A" w:rsidRDefault="0031316D" w14:paraId="4C8672E2" w14:textId="77777777">
            <w:pPr>
              <w:jc w:val="center"/>
              <w:rPr>
                <w:rFonts w:ascii="Arial" w:hAnsi="Arial" w:cs="Arial"/>
                <w:sz w:val="24"/>
                <w:szCs w:val="24"/>
              </w:rPr>
            </w:pPr>
            <w:r w:rsidRPr="003E6F7E">
              <w:rPr>
                <w:rFonts w:ascii="Arial" w:hAnsi="Arial" w:cs="Arial"/>
                <w:sz w:val="24"/>
                <w:szCs w:val="24"/>
              </w:rPr>
              <w:t>Access to non-traditional data has been identified as a need and efforts are underway to gain access.</w:t>
            </w:r>
          </w:p>
        </w:tc>
        <w:tc>
          <w:tcPr>
            <w:tcW w:w="2645" w:type="dxa"/>
            <w:vAlign w:val="center"/>
          </w:tcPr>
          <w:p w:rsidRPr="007A554B" w:rsidR="0031316D" w:rsidP="004B234A" w:rsidRDefault="0031316D" w14:paraId="5CF21F3E" w14:textId="77777777">
            <w:pPr>
              <w:jc w:val="center"/>
              <w:rPr>
                <w:rFonts w:ascii="Arial" w:hAnsi="Arial" w:cs="Arial"/>
                <w:sz w:val="24"/>
                <w:szCs w:val="24"/>
              </w:rPr>
            </w:pPr>
            <w:r w:rsidRPr="003E6F7E">
              <w:rPr>
                <w:rFonts w:ascii="Arial" w:hAnsi="Arial" w:cs="Arial"/>
                <w:sz w:val="24"/>
                <w:szCs w:val="24"/>
              </w:rPr>
              <w:t>Health department has access to and conducts trend analysis with non-traditional data sets</w:t>
            </w:r>
          </w:p>
        </w:tc>
        <w:tc>
          <w:tcPr>
            <w:tcW w:w="2645" w:type="dxa"/>
            <w:vAlign w:val="center"/>
          </w:tcPr>
          <w:p w:rsidRPr="007A554B" w:rsidR="0031316D" w:rsidP="004B234A" w:rsidRDefault="0031316D" w14:paraId="4FA570E1" w14:textId="77777777">
            <w:pPr>
              <w:jc w:val="center"/>
              <w:rPr>
                <w:rFonts w:ascii="Arial" w:hAnsi="Arial" w:cs="Arial"/>
                <w:sz w:val="24"/>
                <w:szCs w:val="24"/>
              </w:rPr>
            </w:pPr>
            <w:r w:rsidRPr="003E6F7E">
              <w:rPr>
                <w:rFonts w:ascii="Arial" w:hAnsi="Arial" w:cs="Arial"/>
                <w:sz w:val="24"/>
                <w:szCs w:val="24"/>
              </w:rPr>
              <w:t>Health department conducts data linkages with non-traditional data sets with morbidity and/or mortality data</w:t>
            </w:r>
          </w:p>
        </w:tc>
        <w:tc>
          <w:tcPr>
            <w:tcW w:w="1169" w:type="dxa"/>
            <w:vAlign w:val="center"/>
          </w:tcPr>
          <w:p w:rsidRPr="007A554B" w:rsidR="0031316D" w:rsidP="004B234A" w:rsidRDefault="0031316D" w14:paraId="18E83C09" w14:textId="77777777">
            <w:pPr>
              <w:jc w:val="center"/>
              <w:rPr>
                <w:rFonts w:ascii="Arial" w:hAnsi="Arial" w:cs="Arial"/>
                <w:sz w:val="24"/>
                <w:szCs w:val="24"/>
              </w:rPr>
            </w:pPr>
            <w:r w:rsidRPr="007A554B">
              <w:rPr>
                <w:rFonts w:ascii="Arial" w:hAnsi="Arial" w:cs="Arial"/>
                <w:sz w:val="24"/>
                <w:szCs w:val="24"/>
              </w:rPr>
              <w:t>Unsure</w:t>
            </w:r>
          </w:p>
        </w:tc>
      </w:tr>
    </w:tbl>
    <w:p w:rsidRPr="007517D0" w:rsidR="00EC045D" w:rsidP="00EC045D" w:rsidRDefault="00EC045D" w14:paraId="008560CC" w14:textId="77777777">
      <w:pPr>
        <w:shd w:val="clear" w:color="auto" w:fill="FDFDFD"/>
        <w:spacing w:after="0" w:line="360" w:lineRule="atLeast"/>
        <w:jc w:val="center"/>
        <w:rPr>
          <w:rFonts w:ascii="Arial" w:hAnsi="Arial" w:eastAsia="Times New Roman" w:cs="Arial"/>
          <w:color w:val="525252"/>
          <w:sz w:val="24"/>
          <w:szCs w:val="24"/>
        </w:rPr>
      </w:pPr>
      <w:r>
        <w:br w:type="page"/>
      </w:r>
      <w:r>
        <w:rPr>
          <w:rFonts w:ascii="Arial" w:hAnsi="Arial" w:eastAsia="Times New Roman" w:cs="Arial"/>
          <w:b/>
          <w:bCs/>
          <w:color w:val="525252"/>
          <w:sz w:val="24"/>
          <w:szCs w:val="24"/>
        </w:rPr>
        <w:lastRenderedPageBreak/>
        <w:t>Data to Action, Continued</w:t>
      </w:r>
    </w:p>
    <w:p w:rsidR="00EC045D" w:rsidP="00EC045D" w:rsidRDefault="00EC045D" w14:paraId="3E5290AF" w14:textId="24040FB6"/>
    <w:tbl>
      <w:tblPr>
        <w:tblStyle w:val="TableGrid"/>
        <w:tblW w:w="14394" w:type="dxa"/>
        <w:tblLayout w:type="fixed"/>
        <w:tblLook w:val="04A0" w:firstRow="1" w:lastRow="0" w:firstColumn="1" w:lastColumn="0" w:noHBand="0" w:noVBand="1"/>
      </w:tblPr>
      <w:tblGrid>
        <w:gridCol w:w="2645"/>
        <w:gridCol w:w="2645"/>
        <w:gridCol w:w="2645"/>
        <w:gridCol w:w="2645"/>
        <w:gridCol w:w="2645"/>
        <w:gridCol w:w="1169"/>
      </w:tblGrid>
      <w:tr w:rsidRPr="007A554B" w:rsidR="0031316D" w:rsidTr="004B234A" w14:paraId="3D0A7577" w14:textId="77777777">
        <w:trPr>
          <w:cantSplit/>
        </w:trPr>
        <w:tc>
          <w:tcPr>
            <w:tcW w:w="2645" w:type="dxa"/>
            <w:vAlign w:val="center"/>
          </w:tcPr>
          <w:p w:rsidRPr="007A554B" w:rsidR="0031316D" w:rsidP="004B234A" w:rsidRDefault="0031316D" w14:paraId="4DABB22B" w14:textId="568819CC">
            <w:pPr>
              <w:jc w:val="center"/>
              <w:rPr>
                <w:rFonts w:ascii="Arial" w:hAnsi="Arial" w:cs="Arial"/>
                <w:b/>
                <w:sz w:val="24"/>
                <w:szCs w:val="24"/>
              </w:rPr>
            </w:pPr>
            <w:r w:rsidRPr="00C46ABF">
              <w:rPr>
                <w:rFonts w:ascii="Arial" w:hAnsi="Arial" w:cs="Arial"/>
                <w:b/>
                <w:sz w:val="24"/>
                <w:szCs w:val="24"/>
              </w:rPr>
              <w:t>Data dissemination</w:t>
            </w:r>
          </w:p>
        </w:tc>
        <w:tc>
          <w:tcPr>
            <w:tcW w:w="2645" w:type="dxa"/>
            <w:vAlign w:val="center"/>
          </w:tcPr>
          <w:p w:rsidRPr="007A554B" w:rsidR="0031316D" w:rsidP="004B234A" w:rsidRDefault="0031316D" w14:paraId="4EDEF47C" w14:textId="77777777">
            <w:pPr>
              <w:jc w:val="center"/>
              <w:rPr>
                <w:rFonts w:ascii="Arial" w:hAnsi="Arial" w:cs="Arial"/>
                <w:sz w:val="24"/>
                <w:szCs w:val="24"/>
              </w:rPr>
            </w:pPr>
            <w:r w:rsidRPr="003E6F7E">
              <w:rPr>
                <w:rFonts w:ascii="Arial" w:hAnsi="Arial" w:cs="Arial"/>
                <w:sz w:val="24"/>
                <w:szCs w:val="24"/>
              </w:rPr>
              <w:t>Data are not currently disseminated</w:t>
            </w:r>
          </w:p>
        </w:tc>
        <w:tc>
          <w:tcPr>
            <w:tcW w:w="2645" w:type="dxa"/>
            <w:vAlign w:val="center"/>
          </w:tcPr>
          <w:p w:rsidRPr="007A554B" w:rsidR="0031316D" w:rsidP="004B234A" w:rsidRDefault="0031316D" w14:paraId="5A562338" w14:textId="77777777">
            <w:pPr>
              <w:jc w:val="center"/>
              <w:rPr>
                <w:rFonts w:ascii="Arial" w:hAnsi="Arial" w:cs="Arial"/>
                <w:sz w:val="24"/>
                <w:szCs w:val="24"/>
              </w:rPr>
            </w:pPr>
            <w:r w:rsidRPr="003E6F7E">
              <w:rPr>
                <w:rFonts w:ascii="Arial" w:hAnsi="Arial" w:cs="Arial"/>
                <w:sz w:val="24"/>
                <w:szCs w:val="24"/>
              </w:rPr>
              <w:t>Data dissemination planning is occurring and mechanisms for distribution are being explored</w:t>
            </w:r>
          </w:p>
        </w:tc>
        <w:tc>
          <w:tcPr>
            <w:tcW w:w="2645" w:type="dxa"/>
            <w:vAlign w:val="center"/>
          </w:tcPr>
          <w:p w:rsidRPr="007A554B" w:rsidR="0031316D" w:rsidP="004B234A" w:rsidRDefault="0031316D" w14:paraId="359203F2" w14:textId="18E7EB4B">
            <w:pPr>
              <w:jc w:val="center"/>
              <w:rPr>
                <w:rFonts w:ascii="Arial" w:hAnsi="Arial" w:cs="Arial"/>
                <w:sz w:val="24"/>
                <w:szCs w:val="24"/>
              </w:rPr>
            </w:pPr>
            <w:r w:rsidRPr="003E6F7E">
              <w:rPr>
                <w:rFonts w:ascii="Arial" w:hAnsi="Arial" w:cs="Arial"/>
                <w:sz w:val="24"/>
                <w:szCs w:val="24"/>
              </w:rPr>
              <w:t xml:space="preserve">Data dissemination occurs </w:t>
            </w:r>
            <w:r w:rsidRPr="003E6F7E" w:rsidR="00074507">
              <w:rPr>
                <w:rFonts w:ascii="Arial" w:hAnsi="Arial" w:cs="Arial"/>
                <w:sz w:val="24"/>
                <w:szCs w:val="24"/>
              </w:rPr>
              <w:t>regularly,</w:t>
            </w:r>
            <w:r w:rsidRPr="003E6F7E">
              <w:rPr>
                <w:rFonts w:ascii="Arial" w:hAnsi="Arial" w:cs="Arial"/>
                <w:sz w:val="24"/>
                <w:szCs w:val="24"/>
              </w:rPr>
              <w:t xml:space="preserve"> and formal mechanisms exist for disseminating data to key partners (e.g., data dashboard, legislative reports, PDMP reports to licensing boards)</w:t>
            </w:r>
          </w:p>
        </w:tc>
        <w:tc>
          <w:tcPr>
            <w:tcW w:w="2645" w:type="dxa"/>
            <w:vAlign w:val="center"/>
          </w:tcPr>
          <w:p w:rsidRPr="007A554B" w:rsidR="0031316D" w:rsidP="004B234A" w:rsidRDefault="0031316D" w14:paraId="3DAE2445" w14:textId="0102C2D0">
            <w:pPr>
              <w:jc w:val="center"/>
              <w:rPr>
                <w:rFonts w:ascii="Arial" w:hAnsi="Arial" w:cs="Arial"/>
                <w:sz w:val="24"/>
                <w:szCs w:val="24"/>
              </w:rPr>
            </w:pPr>
            <w:r w:rsidRPr="003E6F7E">
              <w:rPr>
                <w:rFonts w:ascii="Arial" w:hAnsi="Arial" w:cs="Arial"/>
                <w:sz w:val="24"/>
                <w:szCs w:val="24"/>
              </w:rPr>
              <w:t xml:space="preserve">Data dissemination occurs often (e.g., more than once a year), formal dissemination mechanisms </w:t>
            </w:r>
            <w:r w:rsidRPr="003E6F7E" w:rsidR="00074507">
              <w:rPr>
                <w:rFonts w:ascii="Arial" w:hAnsi="Arial" w:cs="Arial"/>
                <w:sz w:val="24"/>
                <w:szCs w:val="24"/>
              </w:rPr>
              <w:t>exist</w:t>
            </w:r>
            <w:r w:rsidRPr="003E6F7E">
              <w:rPr>
                <w:rFonts w:ascii="Arial" w:hAnsi="Arial" w:cs="Arial"/>
                <w:sz w:val="24"/>
                <w:szCs w:val="24"/>
              </w:rPr>
              <w:t xml:space="preserve"> and are tailored to the needs of various </w:t>
            </w:r>
            <w:r w:rsidR="00050643">
              <w:rPr>
                <w:rFonts w:ascii="Arial" w:hAnsi="Arial" w:cs="Arial"/>
                <w:sz w:val="24"/>
                <w:szCs w:val="24"/>
              </w:rPr>
              <w:t>partners</w:t>
            </w:r>
            <w:r w:rsidRPr="003E6F7E">
              <w:rPr>
                <w:rFonts w:ascii="Arial" w:hAnsi="Arial" w:cs="Arial"/>
                <w:sz w:val="24"/>
                <w:szCs w:val="24"/>
              </w:rPr>
              <w:t xml:space="preserve">. Additional training and technical assistance may be provided to help </w:t>
            </w:r>
            <w:r w:rsidR="00050643">
              <w:rPr>
                <w:rFonts w:ascii="Arial" w:hAnsi="Arial" w:cs="Arial"/>
                <w:sz w:val="24"/>
                <w:szCs w:val="24"/>
              </w:rPr>
              <w:t>partners</w:t>
            </w:r>
            <w:r w:rsidRPr="003E6F7E" w:rsidR="00050643">
              <w:rPr>
                <w:rFonts w:ascii="Arial" w:hAnsi="Arial" w:cs="Arial"/>
                <w:sz w:val="24"/>
                <w:szCs w:val="24"/>
              </w:rPr>
              <w:t xml:space="preserve"> </w:t>
            </w:r>
            <w:r w:rsidRPr="003E6F7E">
              <w:rPr>
                <w:rFonts w:ascii="Arial" w:hAnsi="Arial" w:cs="Arial"/>
                <w:sz w:val="24"/>
                <w:szCs w:val="24"/>
              </w:rPr>
              <w:t xml:space="preserve">to understand and </w:t>
            </w:r>
            <w:proofErr w:type="gramStart"/>
            <w:r w:rsidRPr="003E6F7E">
              <w:rPr>
                <w:rFonts w:ascii="Arial" w:hAnsi="Arial" w:cs="Arial"/>
                <w:sz w:val="24"/>
                <w:szCs w:val="24"/>
              </w:rPr>
              <w:t>take action</w:t>
            </w:r>
            <w:proofErr w:type="gramEnd"/>
            <w:r w:rsidRPr="003E6F7E">
              <w:rPr>
                <w:rFonts w:ascii="Arial" w:hAnsi="Arial" w:cs="Arial"/>
                <w:sz w:val="24"/>
                <w:szCs w:val="24"/>
              </w:rPr>
              <w:t xml:space="preserve"> on the data they receive</w:t>
            </w:r>
          </w:p>
        </w:tc>
        <w:tc>
          <w:tcPr>
            <w:tcW w:w="1169" w:type="dxa"/>
            <w:vAlign w:val="center"/>
          </w:tcPr>
          <w:p w:rsidRPr="007A554B" w:rsidR="0031316D" w:rsidP="004B234A" w:rsidRDefault="0031316D" w14:paraId="5CB23E3C" w14:textId="77777777">
            <w:pPr>
              <w:jc w:val="center"/>
              <w:rPr>
                <w:rFonts w:ascii="Arial" w:hAnsi="Arial" w:cs="Arial"/>
                <w:sz w:val="24"/>
                <w:szCs w:val="24"/>
              </w:rPr>
            </w:pPr>
            <w:r w:rsidRPr="007A554B">
              <w:rPr>
                <w:rFonts w:ascii="Arial" w:hAnsi="Arial" w:cs="Arial"/>
                <w:sz w:val="24"/>
                <w:szCs w:val="24"/>
              </w:rPr>
              <w:t>Unsure</w:t>
            </w:r>
          </w:p>
        </w:tc>
      </w:tr>
      <w:tr w:rsidRPr="007A554B" w:rsidR="0031316D" w:rsidTr="004B234A" w14:paraId="05CBCC29" w14:textId="77777777">
        <w:trPr>
          <w:cantSplit/>
        </w:trPr>
        <w:tc>
          <w:tcPr>
            <w:tcW w:w="2645" w:type="dxa"/>
            <w:vAlign w:val="center"/>
          </w:tcPr>
          <w:p w:rsidRPr="007A554B" w:rsidR="0031316D" w:rsidP="004B234A" w:rsidRDefault="0031316D" w14:paraId="2B22DD44" w14:textId="62CAFE4C">
            <w:pPr>
              <w:jc w:val="center"/>
              <w:rPr>
                <w:rFonts w:ascii="Arial" w:hAnsi="Arial" w:cs="Arial"/>
                <w:b/>
                <w:sz w:val="24"/>
                <w:szCs w:val="24"/>
              </w:rPr>
            </w:pPr>
            <w:r w:rsidRPr="00C46ABF">
              <w:rPr>
                <w:rFonts w:ascii="Arial" w:hAnsi="Arial" w:cs="Arial"/>
                <w:b/>
                <w:sz w:val="24"/>
                <w:szCs w:val="24"/>
              </w:rPr>
              <w:t xml:space="preserve">Data action plans (e.g., plans that guide </w:t>
            </w:r>
            <w:r w:rsidR="00050643">
              <w:rPr>
                <w:rFonts w:ascii="Arial" w:hAnsi="Arial" w:cs="Arial"/>
                <w:b/>
                <w:sz w:val="24"/>
                <w:szCs w:val="24"/>
              </w:rPr>
              <w:t>partners</w:t>
            </w:r>
            <w:r w:rsidRPr="00C46ABF" w:rsidR="00050643">
              <w:rPr>
                <w:rFonts w:ascii="Arial" w:hAnsi="Arial" w:cs="Arial"/>
                <w:b/>
                <w:sz w:val="24"/>
                <w:szCs w:val="24"/>
              </w:rPr>
              <w:t xml:space="preserve"> </w:t>
            </w:r>
            <w:r w:rsidRPr="00C46ABF">
              <w:rPr>
                <w:rFonts w:ascii="Arial" w:hAnsi="Arial" w:cs="Arial"/>
                <w:b/>
                <w:sz w:val="24"/>
                <w:szCs w:val="24"/>
              </w:rPr>
              <w:t>on actions that can be taken based on drug trends or overdose spikes in their areas)</w:t>
            </w:r>
          </w:p>
        </w:tc>
        <w:tc>
          <w:tcPr>
            <w:tcW w:w="2645" w:type="dxa"/>
            <w:vAlign w:val="center"/>
          </w:tcPr>
          <w:p w:rsidRPr="007A554B" w:rsidR="0031316D" w:rsidP="004B234A" w:rsidRDefault="0031316D" w14:paraId="738F34E5" w14:textId="208A968F">
            <w:pPr>
              <w:jc w:val="center"/>
              <w:rPr>
                <w:rFonts w:ascii="Arial" w:hAnsi="Arial" w:cs="Arial"/>
                <w:sz w:val="24"/>
                <w:szCs w:val="24"/>
              </w:rPr>
            </w:pPr>
            <w:r w:rsidRPr="003E6F7E">
              <w:rPr>
                <w:rFonts w:ascii="Arial" w:hAnsi="Arial" w:cs="Arial"/>
                <w:sz w:val="24"/>
                <w:szCs w:val="24"/>
              </w:rPr>
              <w:t xml:space="preserve">There is no </w:t>
            </w:r>
            <w:proofErr w:type="gramStart"/>
            <w:r w:rsidRPr="003E6F7E">
              <w:rPr>
                <w:rFonts w:ascii="Arial" w:hAnsi="Arial" w:cs="Arial"/>
                <w:sz w:val="24"/>
                <w:szCs w:val="24"/>
              </w:rPr>
              <w:t>interest</w:t>
            </w:r>
            <w:proofErr w:type="gramEnd"/>
            <w:r w:rsidRPr="003E6F7E">
              <w:rPr>
                <w:rFonts w:ascii="Arial" w:hAnsi="Arial" w:cs="Arial"/>
                <w:sz w:val="24"/>
                <w:szCs w:val="24"/>
              </w:rPr>
              <w:t xml:space="preserve"> and no data action plans exist for my jurisdiction</w:t>
            </w:r>
          </w:p>
        </w:tc>
        <w:tc>
          <w:tcPr>
            <w:tcW w:w="2645" w:type="dxa"/>
            <w:vAlign w:val="center"/>
          </w:tcPr>
          <w:p w:rsidRPr="007A554B" w:rsidR="0031316D" w:rsidP="004B234A" w:rsidRDefault="0031316D" w14:paraId="57ED2210" w14:textId="7FBEA378">
            <w:pPr>
              <w:jc w:val="center"/>
              <w:rPr>
                <w:rFonts w:ascii="Arial" w:hAnsi="Arial" w:cs="Arial"/>
                <w:sz w:val="24"/>
                <w:szCs w:val="24"/>
              </w:rPr>
            </w:pPr>
            <w:r w:rsidRPr="003E6F7E">
              <w:rPr>
                <w:rFonts w:ascii="Arial" w:hAnsi="Arial" w:cs="Arial"/>
                <w:sz w:val="24"/>
                <w:szCs w:val="24"/>
              </w:rPr>
              <w:t xml:space="preserve">Data action plans are a recognized </w:t>
            </w:r>
            <w:proofErr w:type="gramStart"/>
            <w:r w:rsidRPr="003E6F7E">
              <w:rPr>
                <w:rFonts w:ascii="Arial" w:hAnsi="Arial" w:cs="Arial"/>
                <w:sz w:val="24"/>
                <w:szCs w:val="24"/>
              </w:rPr>
              <w:t>need</w:t>
            </w:r>
            <w:proofErr w:type="gramEnd"/>
            <w:r w:rsidRPr="003E6F7E">
              <w:rPr>
                <w:rFonts w:ascii="Arial" w:hAnsi="Arial" w:cs="Arial"/>
                <w:sz w:val="24"/>
                <w:szCs w:val="24"/>
              </w:rPr>
              <w:t xml:space="preserve"> but no current guidance has been developed</w:t>
            </w:r>
          </w:p>
        </w:tc>
        <w:tc>
          <w:tcPr>
            <w:tcW w:w="2645" w:type="dxa"/>
            <w:vAlign w:val="center"/>
          </w:tcPr>
          <w:p w:rsidRPr="007A554B" w:rsidR="0031316D" w:rsidP="004B234A" w:rsidRDefault="0031316D" w14:paraId="3F4096CE" w14:textId="77777777">
            <w:pPr>
              <w:jc w:val="center"/>
              <w:rPr>
                <w:rFonts w:ascii="Arial" w:hAnsi="Arial" w:cs="Arial"/>
                <w:sz w:val="24"/>
                <w:szCs w:val="24"/>
              </w:rPr>
            </w:pPr>
            <w:r w:rsidRPr="003E6F7E">
              <w:rPr>
                <w:rFonts w:ascii="Arial" w:hAnsi="Arial" w:cs="Arial"/>
                <w:sz w:val="24"/>
                <w:szCs w:val="24"/>
              </w:rPr>
              <w:t>Data action plans exist but are limited in scope (e.g., only address opioids) and offer a narrow list of activities that can be undertaken</w:t>
            </w:r>
          </w:p>
        </w:tc>
        <w:tc>
          <w:tcPr>
            <w:tcW w:w="2645" w:type="dxa"/>
            <w:vAlign w:val="center"/>
          </w:tcPr>
          <w:p w:rsidRPr="007A554B" w:rsidR="0031316D" w:rsidP="004B234A" w:rsidRDefault="0031316D" w14:paraId="2BE63241" w14:textId="597E713C">
            <w:pPr>
              <w:jc w:val="center"/>
              <w:rPr>
                <w:rFonts w:ascii="Arial" w:hAnsi="Arial" w:cs="Arial"/>
                <w:sz w:val="24"/>
                <w:szCs w:val="24"/>
              </w:rPr>
            </w:pPr>
            <w:r w:rsidRPr="003E6F7E">
              <w:rPr>
                <w:rFonts w:ascii="Arial" w:hAnsi="Arial" w:cs="Arial"/>
                <w:sz w:val="24"/>
                <w:szCs w:val="24"/>
              </w:rPr>
              <w:t xml:space="preserve">Data action plans exist, cover all possible overdose substances, and are widely used by </w:t>
            </w:r>
            <w:r w:rsidR="008A4637">
              <w:rPr>
                <w:rFonts w:ascii="Arial" w:hAnsi="Arial" w:cs="Arial"/>
                <w:sz w:val="24"/>
                <w:szCs w:val="24"/>
              </w:rPr>
              <w:t>partners</w:t>
            </w:r>
            <w:r w:rsidRPr="003E6F7E" w:rsidR="008A4637">
              <w:rPr>
                <w:rFonts w:ascii="Arial" w:hAnsi="Arial" w:cs="Arial"/>
                <w:sz w:val="24"/>
                <w:szCs w:val="24"/>
              </w:rPr>
              <w:t xml:space="preserve"> </w:t>
            </w:r>
            <w:r w:rsidRPr="003E6F7E">
              <w:rPr>
                <w:rFonts w:ascii="Arial" w:hAnsi="Arial" w:cs="Arial"/>
                <w:sz w:val="24"/>
                <w:szCs w:val="24"/>
              </w:rPr>
              <w:t>to plan overdose responses efforts</w:t>
            </w:r>
          </w:p>
        </w:tc>
        <w:tc>
          <w:tcPr>
            <w:tcW w:w="1169" w:type="dxa"/>
            <w:vAlign w:val="center"/>
          </w:tcPr>
          <w:p w:rsidRPr="007A554B" w:rsidR="0031316D" w:rsidP="004B234A" w:rsidRDefault="0031316D" w14:paraId="3922C427" w14:textId="77777777">
            <w:pPr>
              <w:jc w:val="center"/>
              <w:rPr>
                <w:rFonts w:ascii="Arial" w:hAnsi="Arial" w:cs="Arial"/>
                <w:sz w:val="24"/>
                <w:szCs w:val="24"/>
              </w:rPr>
            </w:pPr>
            <w:r w:rsidRPr="007A554B">
              <w:rPr>
                <w:rFonts w:ascii="Arial" w:hAnsi="Arial" w:cs="Arial"/>
                <w:sz w:val="24"/>
                <w:szCs w:val="24"/>
              </w:rPr>
              <w:t>Unsure</w:t>
            </w:r>
          </w:p>
        </w:tc>
      </w:tr>
    </w:tbl>
    <w:p w:rsidR="0031316D" w:rsidP="0031316D" w:rsidRDefault="0031316D" w14:paraId="7663F903" w14:textId="77777777"/>
    <w:p w:rsidR="0031316D" w:rsidP="0031316D" w:rsidRDefault="0031316D" w14:paraId="7454EA2A" w14:textId="77777777">
      <w:pPr>
        <w:rPr>
          <w:rFonts w:ascii="Arial" w:hAnsi="Arial" w:cs="Arial"/>
          <w:color w:val="525252"/>
          <w:sz w:val="30"/>
          <w:szCs w:val="30"/>
          <w:shd w:val="clear" w:color="auto" w:fill="FDFDFD"/>
        </w:rPr>
      </w:pPr>
      <w:r>
        <w:rPr>
          <w:rFonts w:ascii="Arial" w:hAnsi="Arial" w:cs="Arial"/>
          <w:color w:val="525252"/>
          <w:sz w:val="30"/>
          <w:szCs w:val="30"/>
          <w:shd w:val="clear" w:color="auto" w:fill="FDFDFD"/>
        </w:rPr>
        <w:t>Notes or comments:</w:t>
      </w:r>
    </w:p>
    <w:p w:rsidR="0031316D" w:rsidP="0031316D" w:rsidRDefault="0031316D" w14:paraId="78A833AF" w14:textId="77777777">
      <w:pPr>
        <w:rPr>
          <w:rFonts w:ascii="Arial" w:hAnsi="Arial" w:cs="Arial"/>
          <w:color w:val="525252"/>
          <w:sz w:val="30"/>
          <w:szCs w:val="30"/>
          <w:shd w:val="clear" w:color="auto" w:fill="FDFDFD"/>
        </w:rPr>
      </w:pPr>
      <w:r>
        <w:rPr>
          <w:rFonts w:ascii="Arial" w:hAnsi="Arial" w:cs="Arial"/>
          <w:color w:val="525252"/>
          <w:sz w:val="30"/>
          <w:szCs w:val="30"/>
          <w:shd w:val="clear" w:color="auto" w:fill="FDFDFD"/>
        </w:rPr>
        <w:br w:type="page"/>
      </w:r>
    </w:p>
    <w:p w:rsidRPr="007517D0" w:rsidR="0031316D" w:rsidP="0031316D" w:rsidRDefault="0031316D" w14:paraId="67D3A61A" w14:textId="77777777">
      <w:pPr>
        <w:shd w:val="clear" w:color="auto" w:fill="FDFDFD"/>
        <w:spacing w:after="0" w:line="360" w:lineRule="atLeast"/>
        <w:jc w:val="center"/>
        <w:rPr>
          <w:rFonts w:ascii="Arial" w:hAnsi="Arial" w:eastAsia="Times New Roman" w:cs="Arial"/>
          <w:b/>
          <w:bCs/>
          <w:color w:val="525252"/>
          <w:sz w:val="24"/>
          <w:szCs w:val="24"/>
        </w:rPr>
      </w:pPr>
      <w:r>
        <w:rPr>
          <w:rFonts w:ascii="Arial" w:hAnsi="Arial" w:eastAsia="Times New Roman" w:cs="Arial"/>
          <w:b/>
          <w:bCs/>
          <w:color w:val="525252"/>
          <w:sz w:val="24"/>
          <w:szCs w:val="24"/>
        </w:rPr>
        <w:lastRenderedPageBreak/>
        <w:t>Managed Resources</w:t>
      </w:r>
    </w:p>
    <w:p w:rsidR="0031316D" w:rsidP="0031316D" w:rsidRDefault="0031316D" w14:paraId="3D981215" w14:textId="77777777">
      <w:pPr>
        <w:rPr>
          <w:rFonts w:ascii="Arial" w:hAnsi="Arial" w:eastAsia="Times New Roman" w:cs="Arial"/>
          <w:color w:val="525252"/>
          <w:sz w:val="24"/>
          <w:szCs w:val="24"/>
        </w:rPr>
      </w:pPr>
      <w:r w:rsidRPr="00E65AA2">
        <w:rPr>
          <w:rFonts w:ascii="Arial" w:hAnsi="Arial" w:eastAsia="Times New Roman" w:cs="Arial"/>
          <w:color w:val="525252"/>
          <w:sz w:val="24"/>
          <w:szCs w:val="24"/>
        </w:rPr>
        <w:t xml:space="preserve">Managed resources </w:t>
      </w:r>
      <w:proofErr w:type="gramStart"/>
      <w:r w:rsidRPr="00E65AA2">
        <w:rPr>
          <w:rFonts w:ascii="Arial" w:hAnsi="Arial" w:eastAsia="Times New Roman" w:cs="Arial"/>
          <w:color w:val="525252"/>
          <w:sz w:val="24"/>
          <w:szCs w:val="24"/>
        </w:rPr>
        <w:t>refers</w:t>
      </w:r>
      <w:proofErr w:type="gramEnd"/>
      <w:r w:rsidRPr="00E65AA2">
        <w:rPr>
          <w:rFonts w:ascii="Arial" w:hAnsi="Arial" w:eastAsia="Times New Roman" w:cs="Arial"/>
          <w:color w:val="525252"/>
          <w:sz w:val="24"/>
          <w:szCs w:val="24"/>
        </w:rPr>
        <w:t xml:space="preserve"> to funding and social capital or relationships that produce social benefits.</w:t>
      </w:r>
    </w:p>
    <w:p w:rsidR="0031316D" w:rsidP="0031316D" w:rsidRDefault="0031316D" w14:paraId="0DFA72EB" w14:textId="77777777">
      <w:pPr>
        <w:rPr>
          <w:rFonts w:ascii="Arial" w:hAnsi="Arial" w:eastAsia="Times New Roman" w:cs="Arial"/>
          <w:color w:val="525252"/>
          <w:sz w:val="24"/>
          <w:szCs w:val="24"/>
        </w:rPr>
      </w:pPr>
      <w:proofErr w:type="gramStart"/>
      <w:r w:rsidRPr="00216CB7">
        <w:rPr>
          <w:rFonts w:ascii="Arial" w:hAnsi="Arial" w:eastAsia="Times New Roman" w:cs="Arial"/>
          <w:color w:val="525252"/>
          <w:sz w:val="24"/>
          <w:szCs w:val="24"/>
        </w:rPr>
        <w:t>Respondents</w:t>
      </w:r>
      <w:proofErr w:type="gramEnd"/>
      <w:r w:rsidRPr="00216CB7">
        <w:rPr>
          <w:rFonts w:ascii="Arial" w:hAnsi="Arial" w:eastAsia="Times New Roman" w:cs="Arial"/>
          <w:color w:val="525252"/>
          <w:sz w:val="24"/>
          <w:szCs w:val="24"/>
        </w:rPr>
        <w:t xml:space="preserve"> please select the level that best reflects your current capacity</w:t>
      </w:r>
    </w:p>
    <w:tbl>
      <w:tblPr>
        <w:tblStyle w:val="TableGrid"/>
        <w:tblW w:w="14484" w:type="dxa"/>
        <w:tblLayout w:type="fixed"/>
        <w:tblLook w:val="04A0" w:firstRow="1" w:lastRow="0" w:firstColumn="1" w:lastColumn="0" w:noHBand="0" w:noVBand="1"/>
      </w:tblPr>
      <w:tblGrid>
        <w:gridCol w:w="2663"/>
        <w:gridCol w:w="2663"/>
        <w:gridCol w:w="2663"/>
        <w:gridCol w:w="2663"/>
        <w:gridCol w:w="2663"/>
        <w:gridCol w:w="1169"/>
      </w:tblGrid>
      <w:tr w:rsidRPr="007A554B" w:rsidR="0031316D" w:rsidTr="004B234A" w14:paraId="027B2A66" w14:textId="77777777">
        <w:trPr>
          <w:cantSplit/>
        </w:trPr>
        <w:tc>
          <w:tcPr>
            <w:tcW w:w="2663" w:type="dxa"/>
            <w:vAlign w:val="center"/>
          </w:tcPr>
          <w:p w:rsidRPr="007A554B" w:rsidR="0031316D" w:rsidP="004B234A" w:rsidRDefault="0031316D" w14:paraId="5C175931" w14:textId="77777777">
            <w:pPr>
              <w:jc w:val="center"/>
              <w:rPr>
                <w:rFonts w:ascii="Arial" w:hAnsi="Arial" w:cs="Arial"/>
                <w:b/>
                <w:sz w:val="24"/>
                <w:szCs w:val="24"/>
              </w:rPr>
            </w:pPr>
            <w:r w:rsidRPr="00E65AA2">
              <w:rPr>
                <w:rFonts w:ascii="Arial" w:hAnsi="Arial" w:cs="Arial"/>
                <w:b/>
                <w:sz w:val="24"/>
                <w:szCs w:val="24"/>
              </w:rPr>
              <w:t>Funding sources</w:t>
            </w:r>
          </w:p>
        </w:tc>
        <w:tc>
          <w:tcPr>
            <w:tcW w:w="2663" w:type="dxa"/>
            <w:vAlign w:val="center"/>
          </w:tcPr>
          <w:p w:rsidRPr="007A554B" w:rsidR="0031316D" w:rsidP="004B234A" w:rsidRDefault="0031316D" w14:paraId="06C59302" w14:textId="4F922349">
            <w:pPr>
              <w:jc w:val="center"/>
              <w:rPr>
                <w:rFonts w:ascii="Arial" w:hAnsi="Arial" w:cs="Arial"/>
                <w:sz w:val="24"/>
                <w:szCs w:val="24"/>
              </w:rPr>
            </w:pPr>
            <w:r w:rsidRPr="00E65AA2">
              <w:rPr>
                <w:rFonts w:ascii="Arial" w:hAnsi="Arial" w:cs="Arial"/>
                <w:sz w:val="24"/>
                <w:szCs w:val="24"/>
              </w:rPr>
              <w:t>There are currently no funds available to support prevention efforts</w:t>
            </w:r>
          </w:p>
        </w:tc>
        <w:tc>
          <w:tcPr>
            <w:tcW w:w="2663" w:type="dxa"/>
            <w:vAlign w:val="center"/>
          </w:tcPr>
          <w:p w:rsidRPr="007A554B" w:rsidR="0031316D" w:rsidP="004B234A" w:rsidRDefault="0031316D" w14:paraId="64A55DE9" w14:textId="77777777">
            <w:pPr>
              <w:jc w:val="center"/>
              <w:rPr>
                <w:rFonts w:ascii="Arial" w:hAnsi="Arial" w:cs="Arial"/>
                <w:sz w:val="24"/>
                <w:szCs w:val="24"/>
              </w:rPr>
            </w:pPr>
            <w:r w:rsidRPr="00E65AA2">
              <w:rPr>
                <w:rFonts w:ascii="Arial" w:hAnsi="Arial" w:cs="Arial"/>
                <w:sz w:val="24"/>
                <w:szCs w:val="24"/>
              </w:rPr>
              <w:t>Only CDC funds overdose prevention efforts in my jurisdiction</w:t>
            </w:r>
          </w:p>
        </w:tc>
        <w:tc>
          <w:tcPr>
            <w:tcW w:w="2663" w:type="dxa"/>
            <w:vAlign w:val="center"/>
          </w:tcPr>
          <w:p w:rsidRPr="007A554B" w:rsidR="0031316D" w:rsidP="004B234A" w:rsidRDefault="0031316D" w14:paraId="3710979A" w14:textId="3460888D">
            <w:pPr>
              <w:jc w:val="center"/>
              <w:rPr>
                <w:rFonts w:ascii="Arial" w:hAnsi="Arial" w:cs="Arial"/>
                <w:sz w:val="24"/>
                <w:szCs w:val="24"/>
              </w:rPr>
            </w:pPr>
            <w:r w:rsidRPr="00E65AA2">
              <w:rPr>
                <w:rFonts w:ascii="Arial" w:hAnsi="Arial" w:cs="Arial"/>
                <w:sz w:val="24"/>
                <w:szCs w:val="24"/>
              </w:rPr>
              <w:t xml:space="preserve">CDC and other federal entities fund overdose prevention efforts in </w:t>
            </w:r>
            <w:r w:rsidR="00C016B5">
              <w:rPr>
                <w:rFonts w:ascii="Arial" w:hAnsi="Arial" w:cs="Arial"/>
                <w:sz w:val="24"/>
                <w:szCs w:val="24"/>
              </w:rPr>
              <w:t>my</w:t>
            </w:r>
            <w:r w:rsidRPr="00E65AA2" w:rsidR="00C016B5">
              <w:rPr>
                <w:rFonts w:ascii="Arial" w:hAnsi="Arial" w:cs="Arial"/>
                <w:sz w:val="24"/>
                <w:szCs w:val="24"/>
              </w:rPr>
              <w:t xml:space="preserve"> </w:t>
            </w:r>
            <w:r w:rsidRPr="00E65AA2">
              <w:rPr>
                <w:rFonts w:ascii="Arial" w:hAnsi="Arial" w:cs="Arial"/>
                <w:sz w:val="24"/>
                <w:szCs w:val="24"/>
              </w:rPr>
              <w:t>jurisdiction</w:t>
            </w:r>
          </w:p>
        </w:tc>
        <w:tc>
          <w:tcPr>
            <w:tcW w:w="2663" w:type="dxa"/>
            <w:vAlign w:val="center"/>
          </w:tcPr>
          <w:p w:rsidRPr="007A554B" w:rsidR="0031316D" w:rsidP="004B234A" w:rsidRDefault="0031316D" w14:paraId="1294AE43" w14:textId="76636BAD">
            <w:pPr>
              <w:jc w:val="center"/>
              <w:rPr>
                <w:rFonts w:ascii="Arial" w:hAnsi="Arial" w:cs="Arial"/>
                <w:sz w:val="24"/>
                <w:szCs w:val="24"/>
              </w:rPr>
            </w:pPr>
            <w:r w:rsidRPr="00E65AA2">
              <w:rPr>
                <w:rFonts w:ascii="Arial" w:hAnsi="Arial" w:cs="Arial"/>
                <w:sz w:val="24"/>
                <w:szCs w:val="24"/>
              </w:rPr>
              <w:t xml:space="preserve">An array of partners fund overdose prevention efforts in </w:t>
            </w:r>
            <w:r w:rsidR="003266D2">
              <w:rPr>
                <w:rFonts w:ascii="Arial" w:hAnsi="Arial" w:cs="Arial"/>
                <w:sz w:val="24"/>
                <w:szCs w:val="24"/>
              </w:rPr>
              <w:t>my</w:t>
            </w:r>
            <w:r w:rsidRPr="00E65AA2">
              <w:rPr>
                <w:rFonts w:ascii="Arial" w:hAnsi="Arial" w:cs="Arial"/>
                <w:sz w:val="24"/>
                <w:szCs w:val="24"/>
              </w:rPr>
              <w:t xml:space="preserve"> jurisdiction. This may include the following: CDC, other federal entities, jurisdictional funds, private entities, and/or foundations</w:t>
            </w:r>
          </w:p>
        </w:tc>
        <w:tc>
          <w:tcPr>
            <w:tcW w:w="1169" w:type="dxa"/>
            <w:vAlign w:val="center"/>
          </w:tcPr>
          <w:p w:rsidRPr="007A554B" w:rsidR="0031316D" w:rsidP="004B234A" w:rsidRDefault="0031316D" w14:paraId="6CEE0678" w14:textId="77777777">
            <w:pPr>
              <w:jc w:val="center"/>
              <w:rPr>
                <w:rFonts w:ascii="Arial" w:hAnsi="Arial" w:cs="Arial"/>
                <w:sz w:val="24"/>
                <w:szCs w:val="24"/>
              </w:rPr>
            </w:pPr>
            <w:r w:rsidRPr="007A554B">
              <w:rPr>
                <w:rFonts w:ascii="Arial" w:hAnsi="Arial" w:cs="Arial"/>
                <w:sz w:val="24"/>
                <w:szCs w:val="24"/>
              </w:rPr>
              <w:t>Unsure</w:t>
            </w:r>
          </w:p>
        </w:tc>
      </w:tr>
      <w:tr w:rsidRPr="007A554B" w:rsidR="0031316D" w:rsidTr="004B234A" w14:paraId="6864FCF6" w14:textId="77777777">
        <w:trPr>
          <w:cantSplit/>
        </w:trPr>
        <w:tc>
          <w:tcPr>
            <w:tcW w:w="2663" w:type="dxa"/>
            <w:vAlign w:val="center"/>
          </w:tcPr>
          <w:p w:rsidRPr="007A554B" w:rsidR="0031316D" w:rsidP="004B234A" w:rsidRDefault="0031316D" w14:paraId="4A1647D2" w14:textId="77777777">
            <w:pPr>
              <w:jc w:val="center"/>
              <w:rPr>
                <w:rFonts w:ascii="Arial" w:hAnsi="Arial" w:cs="Arial"/>
                <w:b/>
                <w:sz w:val="24"/>
                <w:szCs w:val="24"/>
              </w:rPr>
            </w:pPr>
            <w:r w:rsidRPr="00E65AA2">
              <w:rPr>
                <w:rFonts w:ascii="Arial" w:hAnsi="Arial" w:cs="Arial"/>
                <w:b/>
                <w:sz w:val="24"/>
                <w:szCs w:val="24"/>
              </w:rPr>
              <w:t>Scope of funded activities</w:t>
            </w:r>
          </w:p>
        </w:tc>
        <w:tc>
          <w:tcPr>
            <w:tcW w:w="2663" w:type="dxa"/>
            <w:vAlign w:val="center"/>
          </w:tcPr>
          <w:p w:rsidRPr="007A554B" w:rsidR="0031316D" w:rsidP="004B234A" w:rsidRDefault="0031316D" w14:paraId="53CE290B" w14:textId="2FBEED07">
            <w:pPr>
              <w:jc w:val="center"/>
              <w:rPr>
                <w:rFonts w:ascii="Arial" w:hAnsi="Arial" w:cs="Arial"/>
                <w:sz w:val="24"/>
                <w:szCs w:val="24"/>
              </w:rPr>
            </w:pPr>
            <w:r w:rsidRPr="00E65AA2">
              <w:rPr>
                <w:rFonts w:ascii="Arial" w:hAnsi="Arial" w:cs="Arial"/>
                <w:sz w:val="24"/>
                <w:szCs w:val="24"/>
              </w:rPr>
              <w:t>There are currently no funds available to support prevention efforts</w:t>
            </w:r>
          </w:p>
        </w:tc>
        <w:tc>
          <w:tcPr>
            <w:tcW w:w="2663" w:type="dxa"/>
            <w:vAlign w:val="center"/>
          </w:tcPr>
          <w:p w:rsidRPr="007A554B" w:rsidR="0031316D" w:rsidP="004B234A" w:rsidRDefault="0031316D" w14:paraId="27096F1A" w14:textId="77777777">
            <w:pPr>
              <w:jc w:val="center"/>
              <w:rPr>
                <w:rFonts w:ascii="Arial" w:hAnsi="Arial" w:cs="Arial"/>
                <w:sz w:val="24"/>
                <w:szCs w:val="24"/>
              </w:rPr>
            </w:pPr>
            <w:r w:rsidRPr="00E65AA2">
              <w:rPr>
                <w:rFonts w:ascii="Arial" w:hAnsi="Arial" w:cs="Arial"/>
                <w:sz w:val="24"/>
                <w:szCs w:val="24"/>
              </w:rPr>
              <w:t>Funds support work implemented only within the state or local or territorial health agency</w:t>
            </w:r>
          </w:p>
        </w:tc>
        <w:tc>
          <w:tcPr>
            <w:tcW w:w="2663" w:type="dxa"/>
            <w:vAlign w:val="center"/>
          </w:tcPr>
          <w:p w:rsidRPr="007A554B" w:rsidR="0031316D" w:rsidP="004B234A" w:rsidRDefault="0031316D" w14:paraId="2FF805B3" w14:textId="4A97E6E1">
            <w:pPr>
              <w:jc w:val="center"/>
              <w:rPr>
                <w:rFonts w:ascii="Arial" w:hAnsi="Arial" w:cs="Arial"/>
                <w:sz w:val="24"/>
                <w:szCs w:val="24"/>
              </w:rPr>
            </w:pPr>
            <w:r w:rsidRPr="00E65AA2">
              <w:rPr>
                <w:rFonts w:ascii="Arial" w:hAnsi="Arial" w:cs="Arial"/>
                <w:sz w:val="24"/>
                <w:szCs w:val="24"/>
              </w:rPr>
              <w:t>Funds support work implemented outside of the health agency across public government entities at multiple levels to expand and enhance prevention activities (e.g., fund local health districts/ departments)</w:t>
            </w:r>
          </w:p>
        </w:tc>
        <w:tc>
          <w:tcPr>
            <w:tcW w:w="2663" w:type="dxa"/>
            <w:vAlign w:val="center"/>
          </w:tcPr>
          <w:p w:rsidRPr="007A554B" w:rsidR="0031316D" w:rsidP="004B234A" w:rsidRDefault="0031316D" w14:paraId="58FF61EB" w14:textId="77777777">
            <w:pPr>
              <w:jc w:val="center"/>
              <w:rPr>
                <w:rFonts w:ascii="Arial" w:hAnsi="Arial" w:cs="Arial"/>
                <w:sz w:val="24"/>
                <w:szCs w:val="24"/>
              </w:rPr>
            </w:pPr>
            <w:r w:rsidRPr="00E65AA2">
              <w:rPr>
                <w:rFonts w:ascii="Arial" w:hAnsi="Arial" w:cs="Arial"/>
                <w:sz w:val="24"/>
                <w:szCs w:val="24"/>
              </w:rPr>
              <w:t>Funds support prevention efforts implemented by partners across sectors or levels. This includes funding staff positions in other entities outside the health department (e.g., PDMP administrators, recovery coaches)</w:t>
            </w:r>
          </w:p>
        </w:tc>
        <w:tc>
          <w:tcPr>
            <w:tcW w:w="1169" w:type="dxa"/>
            <w:vAlign w:val="center"/>
          </w:tcPr>
          <w:p w:rsidRPr="007A554B" w:rsidR="0031316D" w:rsidP="004B234A" w:rsidRDefault="0031316D" w14:paraId="585C4F8F" w14:textId="77777777">
            <w:pPr>
              <w:jc w:val="center"/>
              <w:rPr>
                <w:rFonts w:ascii="Arial" w:hAnsi="Arial" w:cs="Arial"/>
                <w:sz w:val="24"/>
                <w:szCs w:val="24"/>
              </w:rPr>
            </w:pPr>
            <w:r w:rsidRPr="007A554B">
              <w:rPr>
                <w:rFonts w:ascii="Arial" w:hAnsi="Arial" w:cs="Arial"/>
                <w:sz w:val="24"/>
                <w:szCs w:val="24"/>
              </w:rPr>
              <w:t>Unsure</w:t>
            </w:r>
          </w:p>
        </w:tc>
      </w:tr>
    </w:tbl>
    <w:p w:rsidR="0031316D" w:rsidP="0031316D" w:rsidRDefault="0031316D" w14:paraId="0549454F" w14:textId="77777777"/>
    <w:p w:rsidR="0031316D" w:rsidP="0031316D" w:rsidRDefault="0031316D" w14:paraId="66F4964D" w14:textId="77777777"/>
    <w:p w:rsidR="0031316D" w:rsidP="0031316D" w:rsidRDefault="0031316D" w14:paraId="5037076D" w14:textId="77777777"/>
    <w:p w:rsidR="0031316D" w:rsidP="0031316D" w:rsidRDefault="0031316D" w14:paraId="6A24B94F" w14:textId="77777777"/>
    <w:p w:rsidR="0031316D" w:rsidP="0031316D" w:rsidRDefault="0031316D" w14:paraId="1DE60E4D" w14:textId="77777777"/>
    <w:p w:rsidR="0031316D" w:rsidP="0031316D" w:rsidRDefault="0031316D" w14:paraId="1DBF6A74" w14:textId="77777777"/>
    <w:p w:rsidRPr="002B7501" w:rsidR="0031316D" w:rsidP="008A7D2B" w:rsidRDefault="0031316D" w14:paraId="31E6F59A" w14:textId="02C914EA">
      <w:pPr>
        <w:jc w:val="center"/>
        <w:rPr>
          <w:rFonts w:ascii="Arial" w:hAnsi="Arial" w:eastAsia="Times New Roman" w:cs="Arial"/>
          <w:color w:val="525252"/>
          <w:sz w:val="24"/>
          <w:szCs w:val="24"/>
        </w:rPr>
      </w:pPr>
      <w:r>
        <w:rPr>
          <w:rFonts w:ascii="Arial" w:hAnsi="Arial" w:eastAsia="Times New Roman" w:cs="Arial"/>
          <w:b/>
          <w:bCs/>
          <w:color w:val="525252"/>
          <w:sz w:val="24"/>
          <w:szCs w:val="24"/>
        </w:rPr>
        <w:lastRenderedPageBreak/>
        <w:t>Managed Resources, Continued</w:t>
      </w:r>
    </w:p>
    <w:tbl>
      <w:tblPr>
        <w:tblStyle w:val="TableGrid"/>
        <w:tblW w:w="14484" w:type="dxa"/>
        <w:tblLayout w:type="fixed"/>
        <w:tblLook w:val="04A0" w:firstRow="1" w:lastRow="0" w:firstColumn="1" w:lastColumn="0" w:noHBand="0" w:noVBand="1"/>
      </w:tblPr>
      <w:tblGrid>
        <w:gridCol w:w="2663"/>
        <w:gridCol w:w="2663"/>
        <w:gridCol w:w="2663"/>
        <w:gridCol w:w="2663"/>
        <w:gridCol w:w="2663"/>
        <w:gridCol w:w="1169"/>
      </w:tblGrid>
      <w:tr w:rsidRPr="007A554B" w:rsidR="0031316D" w:rsidTr="004B234A" w14:paraId="15DD91EF" w14:textId="77777777">
        <w:trPr>
          <w:cantSplit/>
        </w:trPr>
        <w:tc>
          <w:tcPr>
            <w:tcW w:w="2663" w:type="dxa"/>
            <w:vAlign w:val="center"/>
          </w:tcPr>
          <w:p w:rsidRPr="007A554B" w:rsidR="0031316D" w:rsidP="004B234A" w:rsidRDefault="0031316D" w14:paraId="0468E319" w14:textId="77777777">
            <w:pPr>
              <w:jc w:val="center"/>
              <w:rPr>
                <w:rFonts w:ascii="Arial" w:hAnsi="Arial" w:cs="Arial"/>
                <w:b/>
                <w:sz w:val="24"/>
                <w:szCs w:val="24"/>
              </w:rPr>
            </w:pPr>
            <w:r w:rsidRPr="00E65AA2">
              <w:rPr>
                <w:rFonts w:ascii="Arial" w:hAnsi="Arial" w:cs="Arial"/>
                <w:b/>
                <w:sz w:val="24"/>
                <w:szCs w:val="24"/>
              </w:rPr>
              <w:t>Staffing levels</w:t>
            </w:r>
          </w:p>
        </w:tc>
        <w:tc>
          <w:tcPr>
            <w:tcW w:w="2663" w:type="dxa"/>
            <w:vAlign w:val="center"/>
          </w:tcPr>
          <w:p w:rsidRPr="007A554B" w:rsidR="0031316D" w:rsidP="004B234A" w:rsidRDefault="0031316D" w14:paraId="46DCFADE" w14:textId="017192A3">
            <w:pPr>
              <w:jc w:val="center"/>
              <w:rPr>
                <w:rFonts w:ascii="Arial" w:hAnsi="Arial" w:cs="Arial"/>
                <w:sz w:val="24"/>
                <w:szCs w:val="24"/>
              </w:rPr>
            </w:pPr>
            <w:r w:rsidRPr="00E65AA2">
              <w:rPr>
                <w:rFonts w:ascii="Arial" w:hAnsi="Arial" w:cs="Arial"/>
                <w:sz w:val="24"/>
                <w:szCs w:val="24"/>
              </w:rPr>
              <w:t>Health agency does not have the resources or mechanisms to staff all essential positions needed to support overdose prevention efforts (</w:t>
            </w:r>
            <w:proofErr w:type="gramStart"/>
            <w:r w:rsidRPr="00E65AA2">
              <w:rPr>
                <w:rFonts w:ascii="Arial" w:hAnsi="Arial" w:cs="Arial"/>
                <w:sz w:val="24"/>
                <w:szCs w:val="24"/>
              </w:rPr>
              <w:t>i.e.</w:t>
            </w:r>
            <w:proofErr w:type="gramEnd"/>
            <w:r w:rsidRPr="00E65AA2">
              <w:rPr>
                <w:rFonts w:ascii="Arial" w:hAnsi="Arial" w:cs="Arial"/>
                <w:sz w:val="24"/>
                <w:szCs w:val="24"/>
              </w:rPr>
              <w:t xml:space="preserve"> case abstractors, epi, prevention specialists,</w:t>
            </w:r>
            <w:r w:rsidR="006F4D80">
              <w:rPr>
                <w:rFonts w:ascii="Arial" w:hAnsi="Arial" w:cs="Arial"/>
                <w:sz w:val="24"/>
                <w:szCs w:val="24"/>
              </w:rPr>
              <w:t xml:space="preserve"> evaluators</w:t>
            </w:r>
            <w:r w:rsidRPr="00E65AA2">
              <w:rPr>
                <w:rFonts w:ascii="Arial" w:hAnsi="Arial" w:cs="Arial"/>
                <w:sz w:val="24"/>
                <w:szCs w:val="24"/>
              </w:rPr>
              <w:t xml:space="preserve"> etc.)</w:t>
            </w:r>
          </w:p>
        </w:tc>
        <w:tc>
          <w:tcPr>
            <w:tcW w:w="2663" w:type="dxa"/>
            <w:vAlign w:val="center"/>
          </w:tcPr>
          <w:p w:rsidRPr="007A554B" w:rsidR="0031316D" w:rsidP="004B234A" w:rsidRDefault="0031316D" w14:paraId="2690E6C0" w14:textId="77777777">
            <w:pPr>
              <w:jc w:val="center"/>
              <w:rPr>
                <w:rFonts w:ascii="Arial" w:hAnsi="Arial" w:cs="Arial"/>
                <w:sz w:val="24"/>
                <w:szCs w:val="24"/>
              </w:rPr>
            </w:pPr>
            <w:r w:rsidRPr="00E65AA2">
              <w:rPr>
                <w:rFonts w:ascii="Arial" w:hAnsi="Arial" w:cs="Arial"/>
                <w:sz w:val="24"/>
                <w:szCs w:val="24"/>
              </w:rPr>
              <w:t>Overdose program has the resources but not the infrastructure or mechanisms to fill staffing positions to manage and operate overdose prevention programs (e.g., vacancies are difficult to fill)</w:t>
            </w:r>
          </w:p>
        </w:tc>
        <w:tc>
          <w:tcPr>
            <w:tcW w:w="2663" w:type="dxa"/>
            <w:vAlign w:val="center"/>
          </w:tcPr>
          <w:p w:rsidRPr="007A554B" w:rsidR="0031316D" w:rsidP="004B234A" w:rsidRDefault="0031316D" w14:paraId="1FF10DE6" w14:textId="77777777">
            <w:pPr>
              <w:jc w:val="center"/>
              <w:rPr>
                <w:rFonts w:ascii="Arial" w:hAnsi="Arial" w:cs="Arial"/>
                <w:sz w:val="24"/>
                <w:szCs w:val="24"/>
              </w:rPr>
            </w:pPr>
            <w:r w:rsidRPr="00E65AA2">
              <w:rPr>
                <w:rFonts w:ascii="Arial" w:hAnsi="Arial" w:cs="Arial"/>
                <w:sz w:val="24"/>
                <w:szCs w:val="24"/>
              </w:rPr>
              <w:t>Overdose program has sufficient staff to manage and operate overdose prevention programs</w:t>
            </w:r>
          </w:p>
        </w:tc>
        <w:tc>
          <w:tcPr>
            <w:tcW w:w="2663" w:type="dxa"/>
            <w:vAlign w:val="center"/>
          </w:tcPr>
          <w:p w:rsidRPr="007A554B" w:rsidR="0031316D" w:rsidP="004B234A" w:rsidRDefault="0031316D" w14:paraId="7DAEE23B" w14:textId="63A50DE0">
            <w:pPr>
              <w:jc w:val="center"/>
              <w:rPr>
                <w:rFonts w:ascii="Arial" w:hAnsi="Arial" w:cs="Arial"/>
                <w:sz w:val="24"/>
                <w:szCs w:val="24"/>
              </w:rPr>
            </w:pPr>
            <w:r w:rsidRPr="00E65AA2">
              <w:rPr>
                <w:rFonts w:ascii="Arial" w:hAnsi="Arial" w:cs="Arial"/>
                <w:sz w:val="24"/>
                <w:szCs w:val="24"/>
              </w:rPr>
              <w:t xml:space="preserve">Overdose program has high quality staff to manage and operate programs and all essential positions are filled (e.g., vacancies have been easy to fill and attract high quality candidates to function as epis, prevention specialists, </w:t>
            </w:r>
            <w:r w:rsidR="006F4D80">
              <w:rPr>
                <w:rFonts w:ascii="Arial" w:hAnsi="Arial" w:cs="Arial"/>
                <w:sz w:val="24"/>
                <w:szCs w:val="24"/>
              </w:rPr>
              <w:t xml:space="preserve">evaluators, </w:t>
            </w:r>
            <w:r w:rsidRPr="00E65AA2">
              <w:rPr>
                <w:rFonts w:ascii="Arial" w:hAnsi="Arial" w:cs="Arial"/>
                <w:sz w:val="24"/>
                <w:szCs w:val="24"/>
              </w:rPr>
              <w:t>case abstractors, etc.</w:t>
            </w:r>
            <w:r>
              <w:rPr>
                <w:rFonts w:ascii="Arial" w:hAnsi="Arial" w:cs="Arial"/>
                <w:sz w:val="24"/>
                <w:szCs w:val="24"/>
              </w:rPr>
              <w:t>)</w:t>
            </w:r>
          </w:p>
        </w:tc>
        <w:tc>
          <w:tcPr>
            <w:tcW w:w="1169" w:type="dxa"/>
            <w:vAlign w:val="center"/>
          </w:tcPr>
          <w:p w:rsidRPr="007A554B" w:rsidR="0031316D" w:rsidP="004B234A" w:rsidRDefault="0031316D" w14:paraId="3929DBAF" w14:textId="77777777">
            <w:pPr>
              <w:jc w:val="center"/>
              <w:rPr>
                <w:rFonts w:ascii="Arial" w:hAnsi="Arial" w:cs="Arial"/>
                <w:sz w:val="24"/>
                <w:szCs w:val="24"/>
              </w:rPr>
            </w:pPr>
            <w:r w:rsidRPr="007A554B">
              <w:rPr>
                <w:rFonts w:ascii="Arial" w:hAnsi="Arial" w:cs="Arial"/>
                <w:sz w:val="24"/>
                <w:szCs w:val="24"/>
              </w:rPr>
              <w:t>Unsure</w:t>
            </w:r>
          </w:p>
        </w:tc>
      </w:tr>
      <w:tr w:rsidRPr="007A554B" w:rsidR="0031316D" w:rsidTr="004B234A" w14:paraId="3E657263" w14:textId="77777777">
        <w:trPr>
          <w:cantSplit/>
        </w:trPr>
        <w:tc>
          <w:tcPr>
            <w:tcW w:w="2663" w:type="dxa"/>
            <w:vAlign w:val="center"/>
          </w:tcPr>
          <w:p w:rsidRPr="007A554B" w:rsidR="0031316D" w:rsidP="004B234A" w:rsidRDefault="0031316D" w14:paraId="70342AA1" w14:textId="77777777">
            <w:pPr>
              <w:jc w:val="center"/>
              <w:rPr>
                <w:rFonts w:ascii="Arial" w:hAnsi="Arial" w:cs="Arial"/>
                <w:b/>
                <w:sz w:val="24"/>
                <w:szCs w:val="24"/>
              </w:rPr>
            </w:pPr>
            <w:r w:rsidRPr="00E65AA2">
              <w:rPr>
                <w:rFonts w:ascii="Arial" w:hAnsi="Arial" w:cs="Arial"/>
                <w:b/>
                <w:sz w:val="24"/>
                <w:szCs w:val="24"/>
              </w:rPr>
              <w:t>Resource sharing</w:t>
            </w:r>
          </w:p>
        </w:tc>
        <w:tc>
          <w:tcPr>
            <w:tcW w:w="2663" w:type="dxa"/>
            <w:vAlign w:val="center"/>
          </w:tcPr>
          <w:p w:rsidRPr="007A554B" w:rsidR="0031316D" w:rsidP="004B234A" w:rsidRDefault="0031316D" w14:paraId="1C545428" w14:textId="40812E90">
            <w:pPr>
              <w:jc w:val="center"/>
              <w:rPr>
                <w:rFonts w:ascii="Arial" w:hAnsi="Arial" w:cs="Arial"/>
                <w:sz w:val="24"/>
                <w:szCs w:val="24"/>
              </w:rPr>
            </w:pPr>
            <w:r w:rsidRPr="00E65AA2">
              <w:rPr>
                <w:rFonts w:ascii="Arial" w:hAnsi="Arial" w:cs="Arial"/>
                <w:sz w:val="24"/>
                <w:szCs w:val="24"/>
              </w:rPr>
              <w:t>Health department does not share any resources with partners</w:t>
            </w:r>
          </w:p>
        </w:tc>
        <w:tc>
          <w:tcPr>
            <w:tcW w:w="2663" w:type="dxa"/>
            <w:vAlign w:val="center"/>
          </w:tcPr>
          <w:p w:rsidRPr="007A554B" w:rsidR="0031316D" w:rsidP="004B234A" w:rsidRDefault="0031316D" w14:paraId="6A2D4B22" w14:textId="77777777">
            <w:pPr>
              <w:jc w:val="center"/>
              <w:rPr>
                <w:rFonts w:ascii="Arial" w:hAnsi="Arial" w:cs="Arial"/>
                <w:sz w:val="24"/>
                <w:szCs w:val="24"/>
              </w:rPr>
            </w:pPr>
            <w:r w:rsidRPr="00E65AA2">
              <w:rPr>
                <w:rFonts w:ascii="Arial" w:hAnsi="Arial" w:cs="Arial"/>
                <w:sz w:val="24"/>
                <w:szCs w:val="24"/>
              </w:rPr>
              <w:t>Health department shares limited resources with a few partners (e.g., funding positions or efforts in partner agencies, providing training or technical assistance) </w:t>
            </w:r>
          </w:p>
        </w:tc>
        <w:tc>
          <w:tcPr>
            <w:tcW w:w="2663" w:type="dxa"/>
            <w:vAlign w:val="center"/>
          </w:tcPr>
          <w:p w:rsidRPr="007A554B" w:rsidR="0031316D" w:rsidP="004B234A" w:rsidRDefault="0031316D" w14:paraId="66A857ED" w14:textId="77777777">
            <w:pPr>
              <w:jc w:val="center"/>
              <w:rPr>
                <w:rFonts w:ascii="Arial" w:hAnsi="Arial" w:cs="Arial"/>
                <w:sz w:val="24"/>
                <w:szCs w:val="24"/>
              </w:rPr>
            </w:pPr>
            <w:r w:rsidRPr="00E65AA2">
              <w:rPr>
                <w:rFonts w:ascii="Arial" w:hAnsi="Arial" w:cs="Arial"/>
                <w:sz w:val="24"/>
                <w:szCs w:val="24"/>
              </w:rPr>
              <w:t>Health department and partners share resources (e.g., in-kind staff, training, technical assistance)</w:t>
            </w:r>
          </w:p>
        </w:tc>
        <w:tc>
          <w:tcPr>
            <w:tcW w:w="2663" w:type="dxa"/>
            <w:vAlign w:val="center"/>
          </w:tcPr>
          <w:p w:rsidRPr="007A554B" w:rsidR="0031316D" w:rsidP="004B234A" w:rsidRDefault="0031316D" w14:paraId="6342139C" w14:textId="77777777">
            <w:pPr>
              <w:jc w:val="center"/>
              <w:rPr>
                <w:rFonts w:ascii="Arial" w:hAnsi="Arial" w:cs="Arial"/>
                <w:sz w:val="24"/>
                <w:szCs w:val="24"/>
              </w:rPr>
            </w:pPr>
            <w:r w:rsidRPr="00E65AA2">
              <w:rPr>
                <w:rFonts w:ascii="Arial" w:hAnsi="Arial" w:cs="Arial"/>
                <w:sz w:val="24"/>
                <w:szCs w:val="24"/>
              </w:rPr>
              <w:t>Health department and partners share resources in coordinated and strategic manner. Resources are shared at multiple levels and forms (e.g., in-kind staff, training, technical assistance)</w:t>
            </w:r>
          </w:p>
        </w:tc>
        <w:tc>
          <w:tcPr>
            <w:tcW w:w="1169" w:type="dxa"/>
            <w:vAlign w:val="center"/>
          </w:tcPr>
          <w:p w:rsidRPr="007A554B" w:rsidR="0031316D" w:rsidP="004B234A" w:rsidRDefault="0031316D" w14:paraId="78F732D1" w14:textId="77777777">
            <w:pPr>
              <w:jc w:val="center"/>
              <w:rPr>
                <w:rFonts w:ascii="Arial" w:hAnsi="Arial" w:cs="Arial"/>
                <w:sz w:val="24"/>
                <w:szCs w:val="24"/>
              </w:rPr>
            </w:pPr>
            <w:r w:rsidRPr="007A554B">
              <w:rPr>
                <w:rFonts w:ascii="Arial" w:hAnsi="Arial" w:cs="Arial"/>
                <w:sz w:val="24"/>
                <w:szCs w:val="24"/>
              </w:rPr>
              <w:t>Unsure</w:t>
            </w:r>
          </w:p>
        </w:tc>
      </w:tr>
    </w:tbl>
    <w:p w:rsidR="0031316D" w:rsidP="0031316D" w:rsidRDefault="0031316D" w14:paraId="54E2208C" w14:textId="77777777"/>
    <w:p w:rsidR="0031316D" w:rsidP="0031316D" w:rsidRDefault="0031316D" w14:paraId="020779DF" w14:textId="77777777"/>
    <w:p w:rsidR="0031316D" w:rsidP="0031316D" w:rsidRDefault="0031316D" w14:paraId="73DB1FC6" w14:textId="77777777"/>
    <w:p w:rsidR="0031316D" w:rsidP="0031316D" w:rsidRDefault="0031316D" w14:paraId="385EDEE0" w14:textId="77777777"/>
    <w:p w:rsidR="0031316D" w:rsidP="0031316D" w:rsidRDefault="0031316D" w14:paraId="2A99102B" w14:textId="77777777"/>
    <w:p w:rsidR="0031316D" w:rsidP="0031316D" w:rsidRDefault="0031316D" w14:paraId="4D0DFE76" w14:textId="77777777"/>
    <w:p w:rsidR="0031316D" w:rsidP="0031316D" w:rsidRDefault="0031316D" w14:paraId="2CE7E197" w14:textId="77777777"/>
    <w:p w:rsidRPr="008A7D2B" w:rsidR="0031316D" w:rsidP="008A7D2B" w:rsidRDefault="0031316D" w14:paraId="0ACCB670" w14:textId="5004E940">
      <w:pPr>
        <w:jc w:val="center"/>
        <w:rPr>
          <w:rFonts w:ascii="Arial" w:hAnsi="Arial" w:eastAsia="Times New Roman" w:cs="Arial"/>
          <w:b/>
          <w:bCs/>
          <w:color w:val="525252"/>
          <w:sz w:val="24"/>
          <w:szCs w:val="24"/>
        </w:rPr>
      </w:pPr>
      <w:r>
        <w:rPr>
          <w:rFonts w:ascii="Arial" w:hAnsi="Arial" w:eastAsia="Times New Roman" w:cs="Arial"/>
          <w:b/>
          <w:bCs/>
          <w:color w:val="525252"/>
          <w:sz w:val="24"/>
          <w:szCs w:val="24"/>
        </w:rPr>
        <w:lastRenderedPageBreak/>
        <w:t>Managed Resources, Continued</w:t>
      </w:r>
    </w:p>
    <w:tbl>
      <w:tblPr>
        <w:tblStyle w:val="TableGrid"/>
        <w:tblW w:w="14484" w:type="dxa"/>
        <w:tblLayout w:type="fixed"/>
        <w:tblLook w:val="04A0" w:firstRow="1" w:lastRow="0" w:firstColumn="1" w:lastColumn="0" w:noHBand="0" w:noVBand="1"/>
      </w:tblPr>
      <w:tblGrid>
        <w:gridCol w:w="2663"/>
        <w:gridCol w:w="2663"/>
        <w:gridCol w:w="2663"/>
        <w:gridCol w:w="2663"/>
        <w:gridCol w:w="2663"/>
        <w:gridCol w:w="1169"/>
      </w:tblGrid>
      <w:tr w:rsidRPr="007A554B" w:rsidR="0031316D" w:rsidTr="004B234A" w14:paraId="40EE02DC" w14:textId="77777777">
        <w:trPr>
          <w:cantSplit/>
        </w:trPr>
        <w:tc>
          <w:tcPr>
            <w:tcW w:w="2663" w:type="dxa"/>
            <w:vAlign w:val="center"/>
          </w:tcPr>
          <w:p w:rsidRPr="007A554B" w:rsidR="0031316D" w:rsidP="004B234A" w:rsidRDefault="0031316D" w14:paraId="6A7FA03B" w14:textId="77777777">
            <w:pPr>
              <w:jc w:val="center"/>
              <w:rPr>
                <w:rFonts w:ascii="Arial" w:hAnsi="Arial" w:cs="Arial"/>
                <w:b/>
                <w:sz w:val="24"/>
                <w:szCs w:val="24"/>
              </w:rPr>
            </w:pPr>
            <w:r w:rsidRPr="00E65AA2">
              <w:rPr>
                <w:rFonts w:ascii="Arial" w:hAnsi="Arial" w:cs="Arial"/>
                <w:b/>
                <w:sz w:val="24"/>
                <w:szCs w:val="24"/>
              </w:rPr>
              <w:t>Social capital (e.g., features of an organization like networks, norms, and social trust that facilitate coordination and cooperation for mutual benefit)</w:t>
            </w:r>
          </w:p>
        </w:tc>
        <w:tc>
          <w:tcPr>
            <w:tcW w:w="2663" w:type="dxa"/>
            <w:vAlign w:val="center"/>
          </w:tcPr>
          <w:p w:rsidRPr="007A554B" w:rsidR="0031316D" w:rsidP="004B234A" w:rsidRDefault="0031316D" w14:paraId="3D32E474" w14:textId="34ED9275">
            <w:pPr>
              <w:jc w:val="center"/>
              <w:rPr>
                <w:rFonts w:ascii="Arial" w:hAnsi="Arial" w:cs="Arial"/>
                <w:sz w:val="24"/>
                <w:szCs w:val="24"/>
              </w:rPr>
            </w:pPr>
            <w:r w:rsidRPr="00E65AA2">
              <w:rPr>
                <w:rFonts w:ascii="Arial" w:hAnsi="Arial" w:cs="Arial"/>
                <w:sz w:val="24"/>
                <w:szCs w:val="24"/>
              </w:rPr>
              <w:t>Potential partners do not currently work together</w:t>
            </w:r>
            <w:r w:rsidR="00724B51">
              <w:rPr>
                <w:rFonts w:ascii="Arial" w:hAnsi="Arial" w:cs="Arial"/>
                <w:sz w:val="24"/>
                <w:szCs w:val="24"/>
              </w:rPr>
              <w:t>; t</w:t>
            </w:r>
            <w:r w:rsidRPr="00E65AA2">
              <w:rPr>
                <w:rFonts w:ascii="Arial" w:hAnsi="Arial" w:cs="Arial"/>
                <w:sz w:val="24"/>
                <w:szCs w:val="24"/>
              </w:rPr>
              <w:t>herefore</w:t>
            </w:r>
            <w:r>
              <w:rPr>
                <w:rFonts w:ascii="Arial" w:hAnsi="Arial" w:cs="Arial"/>
                <w:sz w:val="24"/>
                <w:szCs w:val="24"/>
              </w:rPr>
              <w:t>,</w:t>
            </w:r>
            <w:r w:rsidRPr="00E65AA2">
              <w:rPr>
                <w:rFonts w:ascii="Arial" w:hAnsi="Arial" w:cs="Arial"/>
                <w:sz w:val="24"/>
                <w:szCs w:val="24"/>
              </w:rPr>
              <w:t xml:space="preserve"> no social capital exists</w:t>
            </w:r>
          </w:p>
        </w:tc>
        <w:tc>
          <w:tcPr>
            <w:tcW w:w="2663" w:type="dxa"/>
            <w:vAlign w:val="center"/>
          </w:tcPr>
          <w:p w:rsidRPr="007A554B" w:rsidR="0031316D" w:rsidP="004B234A" w:rsidRDefault="0031316D" w14:paraId="64731AFE" w14:textId="77777777">
            <w:pPr>
              <w:jc w:val="center"/>
              <w:rPr>
                <w:rFonts w:ascii="Arial" w:hAnsi="Arial" w:cs="Arial"/>
                <w:sz w:val="24"/>
                <w:szCs w:val="24"/>
              </w:rPr>
            </w:pPr>
            <w:r w:rsidRPr="00E65AA2">
              <w:rPr>
                <w:rFonts w:ascii="Arial" w:hAnsi="Arial" w:cs="Arial"/>
                <w:sz w:val="24"/>
                <w:szCs w:val="24"/>
              </w:rPr>
              <w:t xml:space="preserve">Overdose prevention partners have a low degree of social capital (e.g., partners lack diversity, trust, </w:t>
            </w:r>
            <w:proofErr w:type="gramStart"/>
            <w:r w:rsidRPr="00E65AA2">
              <w:rPr>
                <w:rFonts w:ascii="Arial" w:hAnsi="Arial" w:cs="Arial"/>
                <w:sz w:val="24"/>
                <w:szCs w:val="24"/>
              </w:rPr>
              <w:t>coordination</w:t>
            </w:r>
            <w:proofErr w:type="gramEnd"/>
            <w:r w:rsidRPr="00E65AA2">
              <w:rPr>
                <w:rFonts w:ascii="Arial" w:hAnsi="Arial" w:cs="Arial"/>
                <w:sz w:val="24"/>
                <w:szCs w:val="24"/>
              </w:rPr>
              <w:t xml:space="preserve"> and cooperation)</w:t>
            </w:r>
          </w:p>
        </w:tc>
        <w:tc>
          <w:tcPr>
            <w:tcW w:w="2663" w:type="dxa"/>
            <w:vAlign w:val="center"/>
          </w:tcPr>
          <w:p w:rsidRPr="007A554B" w:rsidR="0031316D" w:rsidP="004B234A" w:rsidRDefault="0031316D" w14:paraId="2EDF6ED9" w14:textId="77777777">
            <w:pPr>
              <w:jc w:val="center"/>
              <w:rPr>
                <w:rFonts w:ascii="Arial" w:hAnsi="Arial" w:cs="Arial"/>
                <w:sz w:val="24"/>
                <w:szCs w:val="24"/>
              </w:rPr>
            </w:pPr>
            <w:r w:rsidRPr="00E65AA2">
              <w:rPr>
                <w:rFonts w:ascii="Arial" w:hAnsi="Arial" w:cs="Arial"/>
                <w:sz w:val="24"/>
                <w:szCs w:val="24"/>
              </w:rPr>
              <w:t>Overdose prevention partners have sufficient social capital to move prevention efforts forward, but improvements could be made to strengthen partner trust, diversity, coordination, and cooperation</w:t>
            </w:r>
          </w:p>
        </w:tc>
        <w:tc>
          <w:tcPr>
            <w:tcW w:w="2663" w:type="dxa"/>
            <w:vAlign w:val="center"/>
          </w:tcPr>
          <w:p w:rsidRPr="007A554B" w:rsidR="0031316D" w:rsidP="004B234A" w:rsidRDefault="0031316D" w14:paraId="4CAC35E0" w14:textId="77777777">
            <w:pPr>
              <w:jc w:val="center"/>
              <w:rPr>
                <w:rFonts w:ascii="Arial" w:hAnsi="Arial" w:cs="Arial"/>
                <w:sz w:val="24"/>
                <w:szCs w:val="24"/>
              </w:rPr>
            </w:pPr>
            <w:r w:rsidRPr="00E65AA2">
              <w:rPr>
                <w:rFonts w:ascii="Arial" w:hAnsi="Arial" w:cs="Arial"/>
                <w:sz w:val="24"/>
                <w:szCs w:val="24"/>
              </w:rPr>
              <w:t>Overdose prevention partners have high degree of social capital (e.g., trust is high, partnership is diverse, and active levels of coordination and cooperation exist)</w:t>
            </w:r>
          </w:p>
        </w:tc>
        <w:tc>
          <w:tcPr>
            <w:tcW w:w="1169" w:type="dxa"/>
            <w:vAlign w:val="center"/>
          </w:tcPr>
          <w:p w:rsidRPr="007A554B" w:rsidR="0031316D" w:rsidP="004B234A" w:rsidRDefault="0031316D" w14:paraId="059BB150" w14:textId="77777777">
            <w:pPr>
              <w:jc w:val="center"/>
              <w:rPr>
                <w:rFonts w:ascii="Arial" w:hAnsi="Arial" w:cs="Arial"/>
                <w:sz w:val="24"/>
                <w:szCs w:val="24"/>
              </w:rPr>
            </w:pPr>
            <w:r w:rsidRPr="007A554B">
              <w:rPr>
                <w:rFonts w:ascii="Arial" w:hAnsi="Arial" w:cs="Arial"/>
                <w:sz w:val="24"/>
                <w:szCs w:val="24"/>
              </w:rPr>
              <w:t>Unsure</w:t>
            </w:r>
          </w:p>
        </w:tc>
      </w:tr>
    </w:tbl>
    <w:p w:rsidR="0031316D" w:rsidP="0031316D" w:rsidRDefault="0031316D" w14:paraId="05F07FA0" w14:textId="77777777">
      <w:pPr>
        <w:rPr>
          <w:rFonts w:ascii="Arial" w:hAnsi="Arial" w:cs="Arial"/>
          <w:color w:val="525252"/>
          <w:sz w:val="30"/>
          <w:szCs w:val="30"/>
          <w:shd w:val="clear" w:color="auto" w:fill="FDFDFD"/>
        </w:rPr>
      </w:pPr>
    </w:p>
    <w:p w:rsidR="0031316D" w:rsidP="0031316D" w:rsidRDefault="0031316D" w14:paraId="765CDE76" w14:textId="77777777">
      <w:pPr>
        <w:rPr>
          <w:rFonts w:ascii="Arial" w:hAnsi="Arial" w:cs="Arial"/>
          <w:color w:val="525252"/>
          <w:sz w:val="30"/>
          <w:szCs w:val="30"/>
          <w:shd w:val="clear" w:color="auto" w:fill="FDFDFD"/>
        </w:rPr>
      </w:pPr>
      <w:r>
        <w:rPr>
          <w:rFonts w:ascii="Arial" w:hAnsi="Arial" w:cs="Arial"/>
          <w:color w:val="525252"/>
          <w:sz w:val="30"/>
          <w:szCs w:val="30"/>
          <w:shd w:val="clear" w:color="auto" w:fill="FDFDFD"/>
        </w:rPr>
        <w:t>Notes or comments:</w:t>
      </w:r>
    </w:p>
    <w:p w:rsidR="0031316D" w:rsidP="0031316D" w:rsidRDefault="0031316D" w14:paraId="63CF3DB1" w14:textId="77777777">
      <w:pPr>
        <w:rPr>
          <w:rFonts w:ascii="Arial" w:hAnsi="Arial" w:cs="Arial"/>
          <w:color w:val="525252"/>
          <w:sz w:val="30"/>
          <w:szCs w:val="30"/>
          <w:shd w:val="clear" w:color="auto" w:fill="FDFDFD"/>
        </w:rPr>
      </w:pPr>
      <w:r>
        <w:rPr>
          <w:rFonts w:ascii="Arial" w:hAnsi="Arial" w:cs="Arial"/>
          <w:color w:val="525252"/>
          <w:sz w:val="30"/>
          <w:szCs w:val="30"/>
          <w:shd w:val="clear" w:color="auto" w:fill="FDFDFD"/>
        </w:rPr>
        <w:br w:type="page"/>
      </w:r>
    </w:p>
    <w:p w:rsidR="0031316D" w:rsidP="0031316D" w:rsidRDefault="0031316D" w14:paraId="207E8DA3" w14:textId="0C7CBA01">
      <w:pPr>
        <w:jc w:val="center"/>
        <w:rPr>
          <w:rFonts w:ascii="Arial" w:hAnsi="Arial" w:cs="Arial"/>
          <w:sz w:val="24"/>
          <w:szCs w:val="24"/>
        </w:rPr>
      </w:pPr>
      <w:r w:rsidRPr="004F2609">
        <w:rPr>
          <w:rFonts w:ascii="Arial" w:hAnsi="Arial" w:cs="Arial"/>
          <w:b/>
          <w:sz w:val="24"/>
          <w:szCs w:val="24"/>
        </w:rPr>
        <w:lastRenderedPageBreak/>
        <w:t>Topical Capacity</w:t>
      </w:r>
    </w:p>
    <w:p w:rsidR="0031316D" w:rsidP="0031316D" w:rsidRDefault="0031316D" w14:paraId="320C73FE" w14:textId="77777777">
      <w:r w:rsidRPr="004F2609">
        <w:rPr>
          <w:rFonts w:ascii="Arial" w:hAnsi="Arial" w:cs="Arial"/>
          <w:sz w:val="24"/>
          <w:szCs w:val="24"/>
        </w:rPr>
        <w:t xml:space="preserve">Please select the description that best fits your health agency's capacity related to the topic. If you select </w:t>
      </w:r>
      <w:r>
        <w:rPr>
          <w:rFonts w:ascii="Arial" w:hAnsi="Arial" w:cs="Arial"/>
          <w:sz w:val="24"/>
          <w:szCs w:val="24"/>
        </w:rPr>
        <w:t>the leftmost column</w:t>
      </w:r>
      <w:r w:rsidRPr="004F2609">
        <w:rPr>
          <w:rFonts w:ascii="Arial" w:hAnsi="Arial" w:cs="Arial"/>
          <w:sz w:val="24"/>
          <w:szCs w:val="24"/>
        </w:rPr>
        <w:t xml:space="preserve"> you will be prompted to identify the barriers preventing capacity building for this function. Please select the top three to five barriers that apply</w:t>
      </w:r>
      <w:r>
        <w:rPr>
          <w:rFonts w:ascii="Arial" w:hAnsi="Arial" w:cs="Arial"/>
          <w:sz w:val="24"/>
          <w:szCs w:val="24"/>
        </w:rPr>
        <w:t xml:space="preserve"> (common list of barriers for all topics can be found at the end of this section)</w:t>
      </w:r>
      <w:r w:rsidRPr="004F2609">
        <w:t>.</w:t>
      </w:r>
    </w:p>
    <w:tbl>
      <w:tblPr>
        <w:tblStyle w:val="TableGrid"/>
        <w:tblW w:w="14555" w:type="dxa"/>
        <w:tblLayout w:type="fixed"/>
        <w:tblLook w:val="04A0" w:firstRow="1" w:lastRow="0" w:firstColumn="1" w:lastColumn="0" w:noHBand="0" w:noVBand="1"/>
      </w:tblPr>
      <w:tblGrid>
        <w:gridCol w:w="1975"/>
        <w:gridCol w:w="1620"/>
        <w:gridCol w:w="2367"/>
        <w:gridCol w:w="2763"/>
        <w:gridCol w:w="3060"/>
        <w:gridCol w:w="2770"/>
      </w:tblGrid>
      <w:tr w:rsidRPr="004F2609" w:rsidR="0031316D" w:rsidTr="004B234A" w14:paraId="609F3FEF" w14:textId="77777777">
        <w:trPr>
          <w:cantSplit/>
        </w:trPr>
        <w:tc>
          <w:tcPr>
            <w:tcW w:w="1975" w:type="dxa"/>
            <w:vAlign w:val="center"/>
          </w:tcPr>
          <w:p w:rsidRPr="004F2609" w:rsidR="0031316D" w:rsidP="004B234A" w:rsidRDefault="0031316D" w14:paraId="22CA9F95" w14:textId="191860E2">
            <w:pPr>
              <w:jc w:val="center"/>
              <w:rPr>
                <w:rFonts w:ascii="Arial" w:hAnsi="Arial" w:cs="Arial"/>
                <w:b/>
                <w:sz w:val="24"/>
                <w:szCs w:val="24"/>
              </w:rPr>
            </w:pPr>
            <w:r w:rsidRPr="004F2609">
              <w:rPr>
                <w:rFonts w:ascii="Arial" w:hAnsi="Arial" w:cs="Arial"/>
                <w:b/>
                <w:sz w:val="24"/>
                <w:szCs w:val="24"/>
              </w:rPr>
              <w:t xml:space="preserve">Conducting Public Health Surveillance (e.g., syndromic vs. conventional surveillance, </w:t>
            </w:r>
            <w:r w:rsidR="001A5A4C">
              <w:rPr>
                <w:rFonts w:ascii="Arial" w:hAnsi="Arial" w:cs="Arial"/>
                <w:b/>
                <w:sz w:val="24"/>
                <w:szCs w:val="24"/>
              </w:rPr>
              <w:t>disproportionately affected</w:t>
            </w:r>
            <w:r w:rsidRPr="004F2609">
              <w:rPr>
                <w:rFonts w:ascii="Arial" w:hAnsi="Arial" w:cs="Arial"/>
                <w:b/>
                <w:sz w:val="24"/>
                <w:szCs w:val="24"/>
              </w:rPr>
              <w:t xml:space="preserve"> areas identified)</w:t>
            </w:r>
          </w:p>
        </w:tc>
        <w:tc>
          <w:tcPr>
            <w:tcW w:w="1620" w:type="dxa"/>
            <w:vAlign w:val="center"/>
          </w:tcPr>
          <w:p w:rsidRPr="004F2609" w:rsidR="0031316D" w:rsidP="004B234A" w:rsidRDefault="0031316D" w14:paraId="5258D578" w14:textId="36E42893">
            <w:pPr>
              <w:jc w:val="center"/>
              <w:rPr>
                <w:rFonts w:ascii="Arial" w:hAnsi="Arial" w:cs="Arial"/>
                <w:sz w:val="24"/>
                <w:szCs w:val="24"/>
              </w:rPr>
            </w:pPr>
            <w:r w:rsidRPr="004F2609">
              <w:rPr>
                <w:rFonts w:ascii="Arial" w:hAnsi="Arial" w:cs="Arial"/>
                <w:sz w:val="24"/>
                <w:szCs w:val="24"/>
              </w:rPr>
              <w:t>No systematic public health surveillance of opioid misuse and overdose</w:t>
            </w:r>
          </w:p>
        </w:tc>
        <w:tc>
          <w:tcPr>
            <w:tcW w:w="2367" w:type="dxa"/>
            <w:vAlign w:val="center"/>
          </w:tcPr>
          <w:p w:rsidRPr="004F2609" w:rsidR="0031316D" w:rsidP="004B234A" w:rsidRDefault="0031316D" w14:paraId="35023B3B" w14:textId="69F55635">
            <w:pPr>
              <w:jc w:val="center"/>
              <w:rPr>
                <w:rFonts w:ascii="Arial" w:hAnsi="Arial" w:cs="Arial"/>
                <w:sz w:val="24"/>
                <w:szCs w:val="24"/>
              </w:rPr>
            </w:pPr>
            <w:r w:rsidRPr="004F2609">
              <w:rPr>
                <w:rFonts w:ascii="Arial" w:hAnsi="Arial" w:cs="Arial"/>
                <w:sz w:val="24"/>
                <w:szCs w:val="24"/>
              </w:rPr>
              <w:t>Limited public health surveillance of opioid misuse and overdose that does not extend beyond overdose morbidity/mortality and only sometimes informs intervention planning</w:t>
            </w:r>
          </w:p>
        </w:tc>
        <w:tc>
          <w:tcPr>
            <w:tcW w:w="2763" w:type="dxa"/>
            <w:vAlign w:val="center"/>
          </w:tcPr>
          <w:p w:rsidRPr="004F2609" w:rsidR="0031316D" w:rsidP="004B234A" w:rsidRDefault="0031316D" w14:paraId="31A709B8" w14:textId="03F9220C">
            <w:pPr>
              <w:jc w:val="center"/>
              <w:rPr>
                <w:rFonts w:ascii="Arial" w:hAnsi="Arial" w:cs="Arial"/>
                <w:sz w:val="24"/>
                <w:szCs w:val="24"/>
              </w:rPr>
            </w:pPr>
            <w:r w:rsidRPr="004F2609">
              <w:rPr>
                <w:rFonts w:ascii="Arial" w:hAnsi="Arial" w:cs="Arial"/>
                <w:sz w:val="24"/>
                <w:szCs w:val="24"/>
              </w:rPr>
              <w:t>Public health surveillance of misuse and overdose as well as key risk factors. Data informs intervention planning and action</w:t>
            </w:r>
          </w:p>
        </w:tc>
        <w:tc>
          <w:tcPr>
            <w:tcW w:w="3060" w:type="dxa"/>
            <w:vAlign w:val="center"/>
          </w:tcPr>
          <w:p w:rsidRPr="004F2609" w:rsidR="0031316D" w:rsidP="004B234A" w:rsidRDefault="0031316D" w14:paraId="702CB607" w14:textId="77777777">
            <w:pPr>
              <w:jc w:val="center"/>
              <w:rPr>
                <w:rFonts w:ascii="Arial" w:hAnsi="Arial" w:cs="Arial"/>
                <w:sz w:val="24"/>
                <w:szCs w:val="24"/>
              </w:rPr>
            </w:pPr>
            <w:r w:rsidRPr="004F2609">
              <w:rPr>
                <w:rFonts w:ascii="Arial" w:hAnsi="Arial" w:cs="Arial"/>
                <w:sz w:val="24"/>
                <w:szCs w:val="24"/>
              </w:rPr>
              <w:t>Public health surveillance data on opioid misuse, overdose, risk factors and protective factors is a critical part of the recipient’s response to the opioid epidemic</w:t>
            </w:r>
          </w:p>
        </w:tc>
        <w:tc>
          <w:tcPr>
            <w:tcW w:w="2770" w:type="dxa"/>
            <w:vAlign w:val="center"/>
          </w:tcPr>
          <w:p w:rsidRPr="004F2609" w:rsidR="0031316D" w:rsidP="004B234A" w:rsidRDefault="0031316D" w14:paraId="7E5010BE" w14:textId="079BE454">
            <w:pPr>
              <w:jc w:val="center"/>
              <w:rPr>
                <w:rFonts w:ascii="Arial" w:hAnsi="Arial" w:cs="Arial"/>
                <w:sz w:val="24"/>
                <w:szCs w:val="24"/>
              </w:rPr>
            </w:pPr>
            <w:r w:rsidRPr="004F2609">
              <w:rPr>
                <w:rFonts w:ascii="Arial" w:hAnsi="Arial" w:cs="Arial"/>
                <w:sz w:val="24"/>
                <w:szCs w:val="24"/>
              </w:rPr>
              <w:t>Recipient has implemented comprehensive public health surveillance as well as innovative approaches such as linking datasets or conducting rapid needs assessments</w:t>
            </w:r>
          </w:p>
        </w:tc>
      </w:tr>
    </w:tbl>
    <w:p w:rsidR="0031316D" w:rsidP="0031316D" w:rsidRDefault="0031316D" w14:paraId="586497DA" w14:textId="77777777">
      <w:pPr>
        <w:jc w:val="center"/>
        <w:rPr>
          <w:rFonts w:ascii="Arial" w:hAnsi="Arial" w:cs="Arial"/>
          <w:b/>
          <w:sz w:val="24"/>
          <w:szCs w:val="24"/>
        </w:rPr>
      </w:pPr>
    </w:p>
    <w:p w:rsidR="0031316D" w:rsidP="0031316D" w:rsidRDefault="0031316D" w14:paraId="262272D8" w14:textId="77777777">
      <w:pPr>
        <w:jc w:val="center"/>
        <w:rPr>
          <w:rFonts w:ascii="Arial" w:hAnsi="Arial" w:cs="Arial"/>
          <w:b/>
          <w:sz w:val="24"/>
          <w:szCs w:val="24"/>
        </w:rPr>
      </w:pPr>
      <w:r>
        <w:rPr>
          <w:rFonts w:ascii="Arial" w:hAnsi="Arial" w:cs="Arial"/>
          <w:b/>
          <w:sz w:val="24"/>
          <w:szCs w:val="24"/>
        </w:rPr>
        <w:t>Challenges and Barriers</w:t>
      </w:r>
    </w:p>
    <w:p w:rsidR="0031316D" w:rsidP="0031316D" w:rsidRDefault="0031316D" w14:paraId="129C8A7C" w14:textId="77777777">
      <w:pPr>
        <w:rPr>
          <w:rFonts w:ascii="Arial" w:hAnsi="Arial" w:cs="Arial"/>
          <w:sz w:val="24"/>
          <w:szCs w:val="24"/>
        </w:rPr>
      </w:pPr>
      <w:r>
        <w:rPr>
          <w:rFonts w:ascii="Arial" w:hAnsi="Arial" w:cs="Arial"/>
          <w:sz w:val="24"/>
          <w:szCs w:val="24"/>
        </w:rPr>
        <w:t>If you selected the left-most column, select three to five challenges or barriers from the list below: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5850"/>
        <w:gridCol w:w="456"/>
        <w:gridCol w:w="6297"/>
      </w:tblGrid>
      <w:tr w:rsidR="0031316D" w:rsidTr="004B234A" w14:paraId="113B1FF9" w14:textId="77777777">
        <w:tc>
          <w:tcPr>
            <w:tcW w:w="445" w:type="dxa"/>
          </w:tcPr>
          <w:p w:rsidR="0031316D" w:rsidP="004B234A" w:rsidRDefault="0031316D" w14:paraId="1A796B80" w14:textId="77777777">
            <w:r>
              <w:rPr>
                <w:noProof/>
              </w:rPr>
              <w:drawing>
                <wp:inline distT="0" distB="0" distL="0" distR="0" wp14:anchorId="3304CC18" wp14:editId="21430CD1">
                  <wp:extent cx="152400" cy="152400"/>
                  <wp:effectExtent l="0" t="0" r="0" b="0"/>
                  <wp:docPr id="256" name="Graphic 25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56"/>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3F1DC6AC" w14:textId="77777777">
            <w:r>
              <w:t>Lack of personnel due to funding issues</w:t>
            </w:r>
          </w:p>
        </w:tc>
        <w:tc>
          <w:tcPr>
            <w:tcW w:w="453" w:type="dxa"/>
          </w:tcPr>
          <w:p w:rsidR="0031316D" w:rsidP="004B234A" w:rsidRDefault="0031316D" w14:paraId="745B7EA9" w14:textId="77777777">
            <w:r>
              <w:rPr>
                <w:noProof/>
              </w:rPr>
              <w:drawing>
                <wp:inline distT="0" distB="0" distL="0" distR="0" wp14:anchorId="2BC45404" wp14:editId="11E9985F">
                  <wp:extent cx="152400" cy="152400"/>
                  <wp:effectExtent l="0" t="0" r="0" b="0"/>
                  <wp:docPr id="257" name="Graphic 25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57"/>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751712DA" w14:textId="77777777">
            <w:r>
              <w:t>Lack of personnel due to hiring issues</w:t>
            </w:r>
          </w:p>
        </w:tc>
      </w:tr>
      <w:tr w:rsidR="0031316D" w:rsidTr="004B234A" w14:paraId="221964B7" w14:textId="77777777">
        <w:tc>
          <w:tcPr>
            <w:tcW w:w="445" w:type="dxa"/>
          </w:tcPr>
          <w:p w:rsidR="0031316D" w:rsidP="004B234A" w:rsidRDefault="0031316D" w14:paraId="244640CA" w14:textId="77777777">
            <w:r>
              <w:rPr>
                <w:noProof/>
              </w:rPr>
              <w:drawing>
                <wp:inline distT="0" distB="0" distL="0" distR="0" wp14:anchorId="64CD1CBE" wp14:editId="1CF1BAED">
                  <wp:extent cx="152400" cy="152400"/>
                  <wp:effectExtent l="0" t="0" r="0" b="0"/>
                  <wp:docPr id="258" name="Graphic 25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58"/>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36305B1A" w14:textId="77777777">
            <w:r>
              <w:t>Lack of trained personnel</w:t>
            </w:r>
          </w:p>
        </w:tc>
        <w:tc>
          <w:tcPr>
            <w:tcW w:w="453" w:type="dxa"/>
          </w:tcPr>
          <w:p w:rsidR="0031316D" w:rsidP="004B234A" w:rsidRDefault="0031316D" w14:paraId="7823C67D" w14:textId="77777777">
            <w:r>
              <w:rPr>
                <w:noProof/>
              </w:rPr>
              <w:drawing>
                <wp:inline distT="0" distB="0" distL="0" distR="0" wp14:anchorId="13418861" wp14:editId="61032E1F">
                  <wp:extent cx="152400" cy="152400"/>
                  <wp:effectExtent l="0" t="0" r="0" b="0"/>
                  <wp:docPr id="259" name="Graphic 25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59"/>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0F82A5A5" w14:textId="77777777">
            <w:r>
              <w:t>Lack of subject matter experts</w:t>
            </w:r>
          </w:p>
        </w:tc>
      </w:tr>
      <w:tr w:rsidR="0031316D" w:rsidTr="004B234A" w14:paraId="2976E635" w14:textId="77777777">
        <w:tc>
          <w:tcPr>
            <w:tcW w:w="445" w:type="dxa"/>
          </w:tcPr>
          <w:p w:rsidR="0031316D" w:rsidP="004B234A" w:rsidRDefault="0031316D" w14:paraId="433975AE" w14:textId="77777777">
            <w:r>
              <w:rPr>
                <w:noProof/>
              </w:rPr>
              <w:drawing>
                <wp:inline distT="0" distB="0" distL="0" distR="0" wp14:anchorId="7AE44334" wp14:editId="09062D29">
                  <wp:extent cx="152400" cy="152400"/>
                  <wp:effectExtent l="0" t="0" r="0" b="0"/>
                  <wp:docPr id="260" name="Graphic 26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60"/>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0E646CB4" w14:textId="77777777">
            <w:r>
              <w:t>Lack of plans/incomplete plans</w:t>
            </w:r>
          </w:p>
        </w:tc>
        <w:tc>
          <w:tcPr>
            <w:tcW w:w="453" w:type="dxa"/>
          </w:tcPr>
          <w:p w:rsidR="0031316D" w:rsidP="004B234A" w:rsidRDefault="0031316D" w14:paraId="3DAAFCB9" w14:textId="77777777">
            <w:r>
              <w:rPr>
                <w:noProof/>
              </w:rPr>
              <w:drawing>
                <wp:inline distT="0" distB="0" distL="0" distR="0" wp14:anchorId="076724C8" wp14:editId="7F698A6B">
                  <wp:extent cx="152400" cy="152400"/>
                  <wp:effectExtent l="0" t="0" r="0" b="0"/>
                  <wp:docPr id="261" name="Graphic 26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6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63AE1C0C" w14:textId="77777777">
            <w:r>
              <w:t>Legal barriers</w:t>
            </w:r>
          </w:p>
        </w:tc>
      </w:tr>
      <w:tr w:rsidR="0031316D" w:rsidTr="004B234A" w14:paraId="570EAA1C" w14:textId="77777777">
        <w:tc>
          <w:tcPr>
            <w:tcW w:w="445" w:type="dxa"/>
          </w:tcPr>
          <w:p w:rsidR="0031316D" w:rsidP="004B234A" w:rsidRDefault="0031316D" w14:paraId="516A3DAB" w14:textId="77777777">
            <w:r>
              <w:rPr>
                <w:noProof/>
              </w:rPr>
              <w:drawing>
                <wp:inline distT="0" distB="0" distL="0" distR="0" wp14:anchorId="2272B576" wp14:editId="619AEF9B">
                  <wp:extent cx="152400" cy="152400"/>
                  <wp:effectExtent l="0" t="0" r="0" b="0"/>
                  <wp:docPr id="262" name="Graphic 26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6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73CCAEB9" w14:textId="77777777">
            <w:r>
              <w:t>Administrative barriers</w:t>
            </w:r>
          </w:p>
        </w:tc>
        <w:tc>
          <w:tcPr>
            <w:tcW w:w="453" w:type="dxa"/>
          </w:tcPr>
          <w:p w:rsidR="0031316D" w:rsidP="004B234A" w:rsidRDefault="0031316D" w14:paraId="0E57D4BD" w14:textId="77777777">
            <w:r>
              <w:rPr>
                <w:noProof/>
              </w:rPr>
              <w:drawing>
                <wp:inline distT="0" distB="0" distL="0" distR="0" wp14:anchorId="43995C81" wp14:editId="35F48A73">
                  <wp:extent cx="152400" cy="152400"/>
                  <wp:effectExtent l="0" t="0" r="0" b="0"/>
                  <wp:docPr id="263" name="Graphic 26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6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5A890EEE" w14:textId="77777777">
            <w:r>
              <w:t>Issues with procurement/contracting process</w:t>
            </w:r>
          </w:p>
        </w:tc>
      </w:tr>
      <w:tr w:rsidR="0031316D" w:rsidTr="004B234A" w14:paraId="48D35F7F" w14:textId="77777777">
        <w:tc>
          <w:tcPr>
            <w:tcW w:w="445" w:type="dxa"/>
          </w:tcPr>
          <w:p w:rsidR="0031316D" w:rsidP="004B234A" w:rsidRDefault="0031316D" w14:paraId="68A0D25B" w14:textId="77777777">
            <w:r>
              <w:rPr>
                <w:noProof/>
              </w:rPr>
              <w:drawing>
                <wp:inline distT="0" distB="0" distL="0" distR="0" wp14:anchorId="2D385A9B" wp14:editId="41ABA6CF">
                  <wp:extent cx="152400" cy="152400"/>
                  <wp:effectExtent l="0" t="0" r="0" b="0"/>
                  <wp:docPr id="264" name="Graphic 26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64"/>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7CB2D342" w14:textId="77777777">
            <w:r>
              <w:t>Lack of equipment</w:t>
            </w:r>
          </w:p>
        </w:tc>
        <w:tc>
          <w:tcPr>
            <w:tcW w:w="453" w:type="dxa"/>
          </w:tcPr>
          <w:p w:rsidR="0031316D" w:rsidP="004B234A" w:rsidRDefault="0031316D" w14:paraId="735F81E3" w14:textId="77777777">
            <w:r>
              <w:rPr>
                <w:noProof/>
              </w:rPr>
              <w:drawing>
                <wp:inline distT="0" distB="0" distL="0" distR="0" wp14:anchorId="138BB4D8" wp14:editId="44D1DDFF">
                  <wp:extent cx="152400" cy="152400"/>
                  <wp:effectExtent l="0" t="0" r="0" b="0"/>
                  <wp:docPr id="265" name="Graphic 26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65"/>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3206C57F" w14:textId="77777777">
            <w:r>
              <w:t>Lack of IT equipment</w:t>
            </w:r>
          </w:p>
        </w:tc>
      </w:tr>
      <w:tr w:rsidR="0031316D" w:rsidTr="004B234A" w14:paraId="17E374AB" w14:textId="77777777">
        <w:tc>
          <w:tcPr>
            <w:tcW w:w="445" w:type="dxa"/>
          </w:tcPr>
          <w:p w:rsidR="0031316D" w:rsidP="004B234A" w:rsidRDefault="0031316D" w14:paraId="7003541D" w14:textId="77777777">
            <w:r>
              <w:rPr>
                <w:noProof/>
              </w:rPr>
              <w:drawing>
                <wp:inline distT="0" distB="0" distL="0" distR="0" wp14:anchorId="7268A511" wp14:editId="6D9700BE">
                  <wp:extent cx="152400" cy="152400"/>
                  <wp:effectExtent l="0" t="0" r="0" b="0"/>
                  <wp:docPr id="266" name="Graphic 26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66"/>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4ABED997" w14:textId="77777777">
            <w:r>
              <w:t>Lack of IT systems</w:t>
            </w:r>
          </w:p>
        </w:tc>
        <w:tc>
          <w:tcPr>
            <w:tcW w:w="453" w:type="dxa"/>
          </w:tcPr>
          <w:p w:rsidR="0031316D" w:rsidP="004B234A" w:rsidRDefault="0031316D" w14:paraId="16AE55D7" w14:textId="77777777">
            <w:r>
              <w:rPr>
                <w:noProof/>
              </w:rPr>
              <w:drawing>
                <wp:inline distT="0" distB="0" distL="0" distR="0" wp14:anchorId="6FA6426E" wp14:editId="13C2B7FB">
                  <wp:extent cx="152400" cy="152400"/>
                  <wp:effectExtent l="0" t="0" r="0" b="0"/>
                  <wp:docPr id="267" name="Graphic 26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67"/>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391FE6BB" w14:textId="77777777">
            <w:r>
              <w:t>Lower priority function</w:t>
            </w:r>
          </w:p>
        </w:tc>
      </w:tr>
      <w:tr w:rsidR="0031316D" w:rsidTr="004B234A" w14:paraId="66DA08C6" w14:textId="77777777">
        <w:tc>
          <w:tcPr>
            <w:tcW w:w="445" w:type="dxa"/>
          </w:tcPr>
          <w:p w:rsidR="0031316D" w:rsidP="004B234A" w:rsidRDefault="0031316D" w14:paraId="0BFF8AB5" w14:textId="77777777">
            <w:r>
              <w:rPr>
                <w:noProof/>
              </w:rPr>
              <w:drawing>
                <wp:inline distT="0" distB="0" distL="0" distR="0" wp14:anchorId="7AC5A2F7" wp14:editId="3BE1821E">
                  <wp:extent cx="152400" cy="152400"/>
                  <wp:effectExtent l="0" t="0" r="0" b="0"/>
                  <wp:docPr id="268" name="Graphic 26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68"/>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6578F946" w14:textId="77777777">
            <w:r>
              <w:t>Lack of supporting infrastructure</w:t>
            </w:r>
          </w:p>
        </w:tc>
        <w:tc>
          <w:tcPr>
            <w:tcW w:w="453" w:type="dxa"/>
          </w:tcPr>
          <w:p w:rsidR="0031316D" w:rsidP="004B234A" w:rsidRDefault="0031316D" w14:paraId="6CFFE31F" w14:textId="77777777">
            <w:r>
              <w:rPr>
                <w:noProof/>
              </w:rPr>
              <w:drawing>
                <wp:inline distT="0" distB="0" distL="0" distR="0" wp14:anchorId="140711FC" wp14:editId="6426B710">
                  <wp:extent cx="152400" cy="152400"/>
                  <wp:effectExtent l="0" t="0" r="0" b="0"/>
                  <wp:docPr id="269" name="Graphic 26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69"/>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2FB8FD4C" w14:textId="77777777">
            <w:r>
              <w:t>Corrective actions and/or exercising is required</w:t>
            </w:r>
          </w:p>
        </w:tc>
      </w:tr>
      <w:tr w:rsidR="0031316D" w:rsidTr="004B234A" w14:paraId="20888285" w14:textId="77777777">
        <w:tc>
          <w:tcPr>
            <w:tcW w:w="445" w:type="dxa"/>
          </w:tcPr>
          <w:p w:rsidR="0031316D" w:rsidP="004B234A" w:rsidRDefault="0031316D" w14:paraId="558F8EA9" w14:textId="77777777">
            <w:r>
              <w:rPr>
                <w:noProof/>
              </w:rPr>
              <w:drawing>
                <wp:inline distT="0" distB="0" distL="0" distR="0" wp14:anchorId="1DAFC31E" wp14:editId="77E856CA">
                  <wp:extent cx="152400" cy="152400"/>
                  <wp:effectExtent l="0" t="0" r="0" b="0"/>
                  <wp:docPr id="270" name="Graphic 27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70"/>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7F60D776" w14:textId="77777777">
            <w:r>
              <w:t>Other (please explain)</w:t>
            </w:r>
          </w:p>
        </w:tc>
        <w:tc>
          <w:tcPr>
            <w:tcW w:w="453" w:type="dxa"/>
          </w:tcPr>
          <w:p w:rsidR="0031316D" w:rsidP="004B234A" w:rsidRDefault="0031316D" w14:paraId="4136C38D" w14:textId="77777777"/>
        </w:tc>
        <w:tc>
          <w:tcPr>
            <w:tcW w:w="6297" w:type="dxa"/>
          </w:tcPr>
          <w:p w:rsidR="0031316D" w:rsidP="004B234A" w:rsidRDefault="0031316D" w14:paraId="6CF8D176" w14:textId="77777777"/>
        </w:tc>
      </w:tr>
    </w:tbl>
    <w:p w:rsidR="0031316D" w:rsidP="0031316D" w:rsidRDefault="0031316D" w14:paraId="3003FC76" w14:textId="77777777">
      <w:r>
        <w:br w:type="page"/>
      </w:r>
    </w:p>
    <w:p w:rsidR="0031316D" w:rsidP="0031316D" w:rsidRDefault="0031316D" w14:paraId="23F91409" w14:textId="77777777">
      <w:pPr>
        <w:jc w:val="center"/>
        <w:rPr>
          <w:rFonts w:ascii="Arial" w:hAnsi="Arial" w:cs="Arial"/>
          <w:b/>
          <w:sz w:val="24"/>
          <w:szCs w:val="24"/>
        </w:rPr>
      </w:pPr>
      <w:r w:rsidRPr="004F2609">
        <w:rPr>
          <w:rFonts w:ascii="Arial" w:hAnsi="Arial" w:cs="Arial"/>
          <w:b/>
          <w:sz w:val="24"/>
          <w:szCs w:val="24"/>
        </w:rPr>
        <w:lastRenderedPageBreak/>
        <w:t>Topical Capacity</w:t>
      </w:r>
      <w:r>
        <w:rPr>
          <w:rFonts w:ascii="Arial" w:hAnsi="Arial" w:cs="Arial"/>
          <w:b/>
          <w:sz w:val="24"/>
          <w:szCs w:val="24"/>
        </w:rPr>
        <w:t>, Continued</w:t>
      </w:r>
    </w:p>
    <w:p w:rsidR="0031316D" w:rsidP="0031316D" w:rsidRDefault="0031316D" w14:paraId="25825697" w14:textId="77777777">
      <w:r w:rsidRPr="004F2609">
        <w:rPr>
          <w:rFonts w:ascii="Arial" w:hAnsi="Arial" w:cs="Arial"/>
          <w:sz w:val="24"/>
          <w:szCs w:val="24"/>
        </w:rPr>
        <w:t xml:space="preserve">Please select the description that best fits your health agency's capacity related to the topic. If you select </w:t>
      </w:r>
      <w:r>
        <w:rPr>
          <w:rFonts w:ascii="Arial" w:hAnsi="Arial" w:cs="Arial"/>
          <w:sz w:val="24"/>
          <w:szCs w:val="24"/>
        </w:rPr>
        <w:t>the leftmost column</w:t>
      </w:r>
      <w:r w:rsidRPr="004F2609">
        <w:rPr>
          <w:rFonts w:ascii="Arial" w:hAnsi="Arial" w:cs="Arial"/>
          <w:sz w:val="24"/>
          <w:szCs w:val="24"/>
        </w:rPr>
        <w:t xml:space="preserve"> you will be prompted to identify the barriers preventing capacity building for this function. Please select the top three to five barriers that apply</w:t>
      </w:r>
      <w:r>
        <w:rPr>
          <w:rFonts w:ascii="Arial" w:hAnsi="Arial" w:cs="Arial"/>
          <w:sz w:val="24"/>
          <w:szCs w:val="24"/>
        </w:rPr>
        <w:t xml:space="preserve"> (common list of barriers for all topics can be found at the end of this section)</w:t>
      </w:r>
      <w:r w:rsidRPr="004F2609">
        <w:t>.</w:t>
      </w:r>
    </w:p>
    <w:tbl>
      <w:tblPr>
        <w:tblStyle w:val="TableGrid"/>
        <w:tblW w:w="14555" w:type="dxa"/>
        <w:tblLayout w:type="fixed"/>
        <w:tblLook w:val="04A0" w:firstRow="1" w:lastRow="0" w:firstColumn="1" w:lastColumn="0" w:noHBand="0" w:noVBand="1"/>
      </w:tblPr>
      <w:tblGrid>
        <w:gridCol w:w="1975"/>
        <w:gridCol w:w="1620"/>
        <w:gridCol w:w="2367"/>
        <w:gridCol w:w="2763"/>
        <w:gridCol w:w="3060"/>
        <w:gridCol w:w="2770"/>
      </w:tblGrid>
      <w:tr w:rsidRPr="004F2609" w:rsidR="0031316D" w:rsidTr="004B234A" w14:paraId="79D26E13" w14:textId="77777777">
        <w:trPr>
          <w:cantSplit/>
        </w:trPr>
        <w:tc>
          <w:tcPr>
            <w:tcW w:w="1975" w:type="dxa"/>
            <w:vAlign w:val="center"/>
          </w:tcPr>
          <w:p w:rsidRPr="004F2609" w:rsidR="0031316D" w:rsidP="004B234A" w:rsidRDefault="0031316D" w14:paraId="1440B6F9" w14:textId="77777777">
            <w:pPr>
              <w:jc w:val="center"/>
              <w:rPr>
                <w:rFonts w:ascii="Arial" w:hAnsi="Arial" w:cs="Arial"/>
                <w:b/>
                <w:sz w:val="24"/>
                <w:szCs w:val="24"/>
              </w:rPr>
            </w:pPr>
            <w:r w:rsidRPr="004F2609">
              <w:rPr>
                <w:rFonts w:ascii="Arial" w:hAnsi="Arial" w:cs="Arial"/>
                <w:b/>
                <w:sz w:val="24"/>
                <w:szCs w:val="24"/>
              </w:rPr>
              <w:t>Medical Examiners/Coroners/Toxicologists share data with public health agency on drug overdose deaths</w:t>
            </w:r>
          </w:p>
        </w:tc>
        <w:tc>
          <w:tcPr>
            <w:tcW w:w="1620" w:type="dxa"/>
            <w:vAlign w:val="center"/>
          </w:tcPr>
          <w:p w:rsidRPr="004F2609" w:rsidR="0031316D" w:rsidP="004B234A" w:rsidRDefault="0031316D" w14:paraId="11B83950" w14:textId="77777777">
            <w:pPr>
              <w:jc w:val="center"/>
              <w:rPr>
                <w:rFonts w:ascii="Arial" w:hAnsi="Arial" w:cs="Arial"/>
                <w:sz w:val="24"/>
                <w:szCs w:val="24"/>
              </w:rPr>
            </w:pPr>
            <w:r w:rsidRPr="004F2609">
              <w:rPr>
                <w:rFonts w:ascii="Arial" w:hAnsi="Arial" w:cs="Arial"/>
                <w:sz w:val="24"/>
                <w:szCs w:val="24"/>
              </w:rPr>
              <w:t>No data sharing</w:t>
            </w:r>
          </w:p>
        </w:tc>
        <w:tc>
          <w:tcPr>
            <w:tcW w:w="2367" w:type="dxa"/>
            <w:vAlign w:val="center"/>
          </w:tcPr>
          <w:p w:rsidRPr="004F2609" w:rsidR="0031316D" w:rsidP="004B234A" w:rsidRDefault="0031316D" w14:paraId="637B7725" w14:textId="77777777">
            <w:pPr>
              <w:jc w:val="center"/>
              <w:rPr>
                <w:rFonts w:ascii="Arial" w:hAnsi="Arial" w:cs="Arial"/>
                <w:sz w:val="24"/>
                <w:szCs w:val="24"/>
              </w:rPr>
            </w:pPr>
            <w:r>
              <w:rPr>
                <w:rFonts w:ascii="Arial" w:hAnsi="Arial" w:cs="Arial"/>
                <w:sz w:val="24"/>
                <w:szCs w:val="24"/>
              </w:rPr>
              <w:t>Limited data sharing</w:t>
            </w:r>
          </w:p>
        </w:tc>
        <w:tc>
          <w:tcPr>
            <w:tcW w:w="2763" w:type="dxa"/>
            <w:vAlign w:val="center"/>
          </w:tcPr>
          <w:p w:rsidRPr="004F2609" w:rsidR="0031316D" w:rsidP="004B234A" w:rsidRDefault="0031316D" w14:paraId="1296B26B" w14:textId="02932650">
            <w:pPr>
              <w:jc w:val="center"/>
              <w:rPr>
                <w:rFonts w:ascii="Arial" w:hAnsi="Arial" w:cs="Arial"/>
                <w:sz w:val="24"/>
                <w:szCs w:val="24"/>
              </w:rPr>
            </w:pPr>
            <w:r w:rsidRPr="004F2609">
              <w:rPr>
                <w:rFonts w:ascii="Arial" w:hAnsi="Arial" w:cs="Arial"/>
                <w:sz w:val="24"/>
                <w:szCs w:val="24"/>
              </w:rPr>
              <w:t>Some data sharing, but lack full state coverage, receive data slowly or receive data inconsistently</w:t>
            </w:r>
          </w:p>
        </w:tc>
        <w:tc>
          <w:tcPr>
            <w:tcW w:w="3060" w:type="dxa"/>
            <w:vAlign w:val="center"/>
          </w:tcPr>
          <w:p w:rsidRPr="004F2609" w:rsidR="0031316D" w:rsidP="004B234A" w:rsidRDefault="0031316D" w14:paraId="3A475C88" w14:textId="62317C97">
            <w:pPr>
              <w:jc w:val="center"/>
              <w:rPr>
                <w:rFonts w:ascii="Arial" w:hAnsi="Arial" w:cs="Arial"/>
                <w:sz w:val="24"/>
                <w:szCs w:val="24"/>
              </w:rPr>
            </w:pPr>
            <w:r w:rsidRPr="004F2609">
              <w:rPr>
                <w:rFonts w:ascii="Arial" w:hAnsi="Arial" w:cs="Arial"/>
                <w:sz w:val="24"/>
                <w:szCs w:val="24"/>
              </w:rPr>
              <w:t>Data sharing across the state in a timely manner with some problems</w:t>
            </w:r>
          </w:p>
        </w:tc>
        <w:tc>
          <w:tcPr>
            <w:tcW w:w="2770" w:type="dxa"/>
            <w:vAlign w:val="center"/>
          </w:tcPr>
          <w:p w:rsidRPr="004F2609" w:rsidR="0031316D" w:rsidP="004B234A" w:rsidRDefault="0031316D" w14:paraId="5EB5A6F2" w14:textId="1F85892C">
            <w:pPr>
              <w:jc w:val="center"/>
              <w:rPr>
                <w:rFonts w:ascii="Arial" w:hAnsi="Arial" w:cs="Arial"/>
                <w:sz w:val="24"/>
                <w:szCs w:val="24"/>
              </w:rPr>
            </w:pPr>
            <w:r w:rsidRPr="004F2609">
              <w:rPr>
                <w:rFonts w:ascii="Arial" w:hAnsi="Arial" w:cs="Arial"/>
                <w:sz w:val="24"/>
                <w:szCs w:val="24"/>
              </w:rPr>
              <w:t>Rapid data sharing and ongoing communication</w:t>
            </w:r>
          </w:p>
        </w:tc>
      </w:tr>
    </w:tbl>
    <w:p w:rsidR="0031316D" w:rsidP="0031316D" w:rsidRDefault="0031316D" w14:paraId="18D5B8C7" w14:textId="77777777">
      <w:pPr>
        <w:jc w:val="center"/>
        <w:rPr>
          <w:rFonts w:ascii="Arial" w:hAnsi="Arial" w:cs="Arial"/>
          <w:b/>
          <w:sz w:val="24"/>
          <w:szCs w:val="24"/>
        </w:rPr>
      </w:pPr>
    </w:p>
    <w:p w:rsidR="0031316D" w:rsidP="0031316D" w:rsidRDefault="0031316D" w14:paraId="5A1E7718" w14:textId="77777777">
      <w:pPr>
        <w:jc w:val="center"/>
        <w:rPr>
          <w:rFonts w:ascii="Arial" w:hAnsi="Arial" w:cs="Arial"/>
          <w:b/>
          <w:sz w:val="24"/>
          <w:szCs w:val="24"/>
        </w:rPr>
      </w:pPr>
      <w:r>
        <w:rPr>
          <w:rFonts w:ascii="Arial" w:hAnsi="Arial" w:cs="Arial"/>
          <w:b/>
          <w:sz w:val="24"/>
          <w:szCs w:val="24"/>
        </w:rPr>
        <w:t>Challenges and Barriers</w:t>
      </w:r>
    </w:p>
    <w:p w:rsidR="0031316D" w:rsidP="0031316D" w:rsidRDefault="0031316D" w14:paraId="5DCBB486" w14:textId="77777777">
      <w:pPr>
        <w:rPr>
          <w:rFonts w:ascii="Arial" w:hAnsi="Arial" w:cs="Arial"/>
          <w:sz w:val="24"/>
          <w:szCs w:val="24"/>
        </w:rPr>
      </w:pPr>
      <w:r>
        <w:rPr>
          <w:rFonts w:ascii="Arial" w:hAnsi="Arial" w:cs="Arial"/>
          <w:sz w:val="24"/>
          <w:szCs w:val="24"/>
        </w:rPr>
        <w:t>If you selected the left-most column, select three to five challenges or barriers from the list below: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5850"/>
        <w:gridCol w:w="456"/>
        <w:gridCol w:w="6297"/>
      </w:tblGrid>
      <w:tr w:rsidR="0031316D" w:rsidTr="004B234A" w14:paraId="3645C879" w14:textId="77777777">
        <w:tc>
          <w:tcPr>
            <w:tcW w:w="445" w:type="dxa"/>
          </w:tcPr>
          <w:p w:rsidR="0031316D" w:rsidP="004B234A" w:rsidRDefault="0031316D" w14:paraId="6AD96C97" w14:textId="77777777">
            <w:r>
              <w:rPr>
                <w:noProof/>
              </w:rPr>
              <w:drawing>
                <wp:inline distT="0" distB="0" distL="0" distR="0" wp14:anchorId="0D9DAF76" wp14:editId="0A37169A">
                  <wp:extent cx="152400" cy="152400"/>
                  <wp:effectExtent l="0" t="0" r="0" b="0"/>
                  <wp:docPr id="241" name="Graphic 24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4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3227DCFC" w14:textId="77777777">
            <w:r>
              <w:t>Lack of personnel due to funding issues</w:t>
            </w:r>
          </w:p>
        </w:tc>
        <w:tc>
          <w:tcPr>
            <w:tcW w:w="453" w:type="dxa"/>
          </w:tcPr>
          <w:p w:rsidR="0031316D" w:rsidP="004B234A" w:rsidRDefault="0031316D" w14:paraId="3E557A67" w14:textId="77777777">
            <w:r>
              <w:rPr>
                <w:noProof/>
              </w:rPr>
              <w:drawing>
                <wp:inline distT="0" distB="0" distL="0" distR="0" wp14:anchorId="2731DA4B" wp14:editId="3A0D51D8">
                  <wp:extent cx="152400" cy="152400"/>
                  <wp:effectExtent l="0" t="0" r="0" b="0"/>
                  <wp:docPr id="242" name="Graphic 24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4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70458680" w14:textId="77777777">
            <w:r>
              <w:t>Lack of personnel due to hiring issues</w:t>
            </w:r>
          </w:p>
        </w:tc>
      </w:tr>
      <w:tr w:rsidR="0031316D" w:rsidTr="004B234A" w14:paraId="4B3BBE46" w14:textId="77777777">
        <w:tc>
          <w:tcPr>
            <w:tcW w:w="445" w:type="dxa"/>
          </w:tcPr>
          <w:p w:rsidR="0031316D" w:rsidP="004B234A" w:rsidRDefault="0031316D" w14:paraId="2E289A0F" w14:textId="77777777">
            <w:r>
              <w:rPr>
                <w:noProof/>
              </w:rPr>
              <w:drawing>
                <wp:inline distT="0" distB="0" distL="0" distR="0" wp14:anchorId="3D4E4553" wp14:editId="24FBFB68">
                  <wp:extent cx="152400" cy="152400"/>
                  <wp:effectExtent l="0" t="0" r="0" b="0"/>
                  <wp:docPr id="243" name="Graphic 24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4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66AAEB97" w14:textId="77777777">
            <w:r>
              <w:t>Lack of trained personnel</w:t>
            </w:r>
          </w:p>
        </w:tc>
        <w:tc>
          <w:tcPr>
            <w:tcW w:w="453" w:type="dxa"/>
          </w:tcPr>
          <w:p w:rsidR="0031316D" w:rsidP="004B234A" w:rsidRDefault="0031316D" w14:paraId="461CFE42" w14:textId="77777777">
            <w:r>
              <w:rPr>
                <w:noProof/>
              </w:rPr>
              <w:drawing>
                <wp:inline distT="0" distB="0" distL="0" distR="0" wp14:anchorId="1955E2B1" wp14:editId="12D8FD3E">
                  <wp:extent cx="152400" cy="152400"/>
                  <wp:effectExtent l="0" t="0" r="0" b="0"/>
                  <wp:docPr id="244" name="Graphic 24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44"/>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61531439" w14:textId="77777777">
            <w:r>
              <w:t>Lack of subject matter experts</w:t>
            </w:r>
          </w:p>
        </w:tc>
      </w:tr>
      <w:tr w:rsidR="0031316D" w:rsidTr="004B234A" w14:paraId="725D997B" w14:textId="77777777">
        <w:tc>
          <w:tcPr>
            <w:tcW w:w="445" w:type="dxa"/>
          </w:tcPr>
          <w:p w:rsidR="0031316D" w:rsidP="004B234A" w:rsidRDefault="0031316D" w14:paraId="4DFF6F07" w14:textId="77777777">
            <w:r>
              <w:rPr>
                <w:noProof/>
              </w:rPr>
              <w:drawing>
                <wp:inline distT="0" distB="0" distL="0" distR="0" wp14:anchorId="3681BB72" wp14:editId="5DA089F2">
                  <wp:extent cx="152400" cy="152400"/>
                  <wp:effectExtent l="0" t="0" r="0" b="0"/>
                  <wp:docPr id="245" name="Graphic 24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45"/>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5B533316" w14:textId="77777777">
            <w:r>
              <w:t>Lack of plans/incomplete plans</w:t>
            </w:r>
          </w:p>
        </w:tc>
        <w:tc>
          <w:tcPr>
            <w:tcW w:w="453" w:type="dxa"/>
          </w:tcPr>
          <w:p w:rsidR="0031316D" w:rsidP="004B234A" w:rsidRDefault="0031316D" w14:paraId="21DBC124" w14:textId="77777777">
            <w:r>
              <w:rPr>
                <w:noProof/>
              </w:rPr>
              <w:drawing>
                <wp:inline distT="0" distB="0" distL="0" distR="0" wp14:anchorId="7EEAEED1" wp14:editId="026C5DD7">
                  <wp:extent cx="152400" cy="152400"/>
                  <wp:effectExtent l="0" t="0" r="0" b="0"/>
                  <wp:docPr id="246" name="Graphic 24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46"/>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068D3602" w14:textId="77777777">
            <w:r>
              <w:t>Legal barriers</w:t>
            </w:r>
          </w:p>
        </w:tc>
      </w:tr>
      <w:tr w:rsidR="0031316D" w:rsidTr="004B234A" w14:paraId="6BAF743D" w14:textId="77777777">
        <w:tc>
          <w:tcPr>
            <w:tcW w:w="445" w:type="dxa"/>
          </w:tcPr>
          <w:p w:rsidR="0031316D" w:rsidP="004B234A" w:rsidRDefault="0031316D" w14:paraId="0BD5EAB7" w14:textId="77777777">
            <w:r>
              <w:rPr>
                <w:noProof/>
              </w:rPr>
              <w:drawing>
                <wp:inline distT="0" distB="0" distL="0" distR="0" wp14:anchorId="364F0515" wp14:editId="03E5AC62">
                  <wp:extent cx="152400" cy="152400"/>
                  <wp:effectExtent l="0" t="0" r="0" b="0"/>
                  <wp:docPr id="247" name="Graphic 24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47"/>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289A18AB" w14:textId="77777777">
            <w:r>
              <w:t>Administrative barriers</w:t>
            </w:r>
          </w:p>
        </w:tc>
        <w:tc>
          <w:tcPr>
            <w:tcW w:w="453" w:type="dxa"/>
          </w:tcPr>
          <w:p w:rsidR="0031316D" w:rsidP="004B234A" w:rsidRDefault="0031316D" w14:paraId="3AB115B6" w14:textId="77777777">
            <w:r>
              <w:rPr>
                <w:noProof/>
              </w:rPr>
              <w:drawing>
                <wp:inline distT="0" distB="0" distL="0" distR="0" wp14:anchorId="06CEEE66" wp14:editId="7C281199">
                  <wp:extent cx="152400" cy="152400"/>
                  <wp:effectExtent l="0" t="0" r="0" b="0"/>
                  <wp:docPr id="248" name="Graphic 24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48"/>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369ACCCC" w14:textId="77777777">
            <w:r>
              <w:t>Issues with procurement/contracting process</w:t>
            </w:r>
          </w:p>
        </w:tc>
      </w:tr>
      <w:tr w:rsidR="0031316D" w:rsidTr="004B234A" w14:paraId="331AD8C8" w14:textId="77777777">
        <w:tc>
          <w:tcPr>
            <w:tcW w:w="445" w:type="dxa"/>
          </w:tcPr>
          <w:p w:rsidR="0031316D" w:rsidP="004B234A" w:rsidRDefault="0031316D" w14:paraId="450B48F6" w14:textId="77777777">
            <w:r>
              <w:rPr>
                <w:noProof/>
              </w:rPr>
              <w:drawing>
                <wp:inline distT="0" distB="0" distL="0" distR="0" wp14:anchorId="49C91543" wp14:editId="1E58DD99">
                  <wp:extent cx="152400" cy="152400"/>
                  <wp:effectExtent l="0" t="0" r="0" b="0"/>
                  <wp:docPr id="249" name="Graphic 24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49"/>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5CFAE87F" w14:textId="77777777">
            <w:r>
              <w:t>Lack of equipment</w:t>
            </w:r>
          </w:p>
        </w:tc>
        <w:tc>
          <w:tcPr>
            <w:tcW w:w="453" w:type="dxa"/>
          </w:tcPr>
          <w:p w:rsidR="0031316D" w:rsidP="004B234A" w:rsidRDefault="0031316D" w14:paraId="20B635E4" w14:textId="77777777">
            <w:r>
              <w:rPr>
                <w:noProof/>
              </w:rPr>
              <w:drawing>
                <wp:inline distT="0" distB="0" distL="0" distR="0" wp14:anchorId="670F2256" wp14:editId="51B05C25">
                  <wp:extent cx="152400" cy="152400"/>
                  <wp:effectExtent l="0" t="0" r="0" b="0"/>
                  <wp:docPr id="250" name="Graphic 25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50"/>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093E38EF" w14:textId="77777777">
            <w:r>
              <w:t>Lack of IT equipment</w:t>
            </w:r>
          </w:p>
        </w:tc>
      </w:tr>
      <w:tr w:rsidR="0031316D" w:rsidTr="004B234A" w14:paraId="65922BAF" w14:textId="77777777">
        <w:tc>
          <w:tcPr>
            <w:tcW w:w="445" w:type="dxa"/>
          </w:tcPr>
          <w:p w:rsidR="0031316D" w:rsidP="004B234A" w:rsidRDefault="0031316D" w14:paraId="27FB2DB9" w14:textId="77777777">
            <w:r>
              <w:rPr>
                <w:noProof/>
              </w:rPr>
              <w:drawing>
                <wp:inline distT="0" distB="0" distL="0" distR="0" wp14:anchorId="3F0AFD68" wp14:editId="28D9B0D3">
                  <wp:extent cx="152400" cy="152400"/>
                  <wp:effectExtent l="0" t="0" r="0" b="0"/>
                  <wp:docPr id="251" name="Graphic 25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5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6A15ED78" w14:textId="77777777">
            <w:r>
              <w:t>Lack of IT systems</w:t>
            </w:r>
          </w:p>
        </w:tc>
        <w:tc>
          <w:tcPr>
            <w:tcW w:w="453" w:type="dxa"/>
          </w:tcPr>
          <w:p w:rsidR="0031316D" w:rsidP="004B234A" w:rsidRDefault="0031316D" w14:paraId="6643F792" w14:textId="77777777">
            <w:r>
              <w:rPr>
                <w:noProof/>
              </w:rPr>
              <w:drawing>
                <wp:inline distT="0" distB="0" distL="0" distR="0" wp14:anchorId="0CAA39F2" wp14:editId="7543912D">
                  <wp:extent cx="152400" cy="152400"/>
                  <wp:effectExtent l="0" t="0" r="0" b="0"/>
                  <wp:docPr id="252" name="Graphic 25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5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587D9A38" w14:textId="77777777">
            <w:r>
              <w:t>Lower priority function</w:t>
            </w:r>
          </w:p>
        </w:tc>
      </w:tr>
      <w:tr w:rsidR="0031316D" w:rsidTr="004B234A" w14:paraId="780F6620" w14:textId="77777777">
        <w:tc>
          <w:tcPr>
            <w:tcW w:w="445" w:type="dxa"/>
          </w:tcPr>
          <w:p w:rsidR="0031316D" w:rsidP="004B234A" w:rsidRDefault="0031316D" w14:paraId="33A2D482" w14:textId="77777777">
            <w:r>
              <w:rPr>
                <w:noProof/>
              </w:rPr>
              <w:drawing>
                <wp:inline distT="0" distB="0" distL="0" distR="0" wp14:anchorId="65CCA42E" wp14:editId="0DFB7897">
                  <wp:extent cx="152400" cy="152400"/>
                  <wp:effectExtent l="0" t="0" r="0" b="0"/>
                  <wp:docPr id="253" name="Graphic 25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5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08BF4357" w14:textId="77777777">
            <w:r>
              <w:t>Lack of supporting infrastructure</w:t>
            </w:r>
          </w:p>
        </w:tc>
        <w:tc>
          <w:tcPr>
            <w:tcW w:w="453" w:type="dxa"/>
          </w:tcPr>
          <w:p w:rsidR="0031316D" w:rsidP="004B234A" w:rsidRDefault="0031316D" w14:paraId="2C87185B" w14:textId="77777777">
            <w:r>
              <w:rPr>
                <w:noProof/>
              </w:rPr>
              <w:drawing>
                <wp:inline distT="0" distB="0" distL="0" distR="0" wp14:anchorId="3F28B28C" wp14:editId="4D8B8D73">
                  <wp:extent cx="152400" cy="152400"/>
                  <wp:effectExtent l="0" t="0" r="0" b="0"/>
                  <wp:docPr id="254" name="Graphic 25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54"/>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55BE13EE" w14:textId="77777777">
            <w:r>
              <w:t>Corrective actions and/or exercising is required</w:t>
            </w:r>
          </w:p>
        </w:tc>
      </w:tr>
      <w:tr w:rsidR="0031316D" w:rsidTr="004B234A" w14:paraId="54F3973F" w14:textId="77777777">
        <w:tc>
          <w:tcPr>
            <w:tcW w:w="445" w:type="dxa"/>
          </w:tcPr>
          <w:p w:rsidR="0031316D" w:rsidP="004B234A" w:rsidRDefault="0031316D" w14:paraId="01CDE392" w14:textId="77777777">
            <w:r>
              <w:rPr>
                <w:noProof/>
              </w:rPr>
              <w:drawing>
                <wp:inline distT="0" distB="0" distL="0" distR="0" wp14:anchorId="6E91D050" wp14:editId="400C00D7">
                  <wp:extent cx="152400" cy="152400"/>
                  <wp:effectExtent l="0" t="0" r="0" b="0"/>
                  <wp:docPr id="255" name="Graphic 25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55"/>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52A01AF3" w14:textId="77777777">
            <w:r>
              <w:t>Other (please explain)</w:t>
            </w:r>
          </w:p>
        </w:tc>
        <w:tc>
          <w:tcPr>
            <w:tcW w:w="453" w:type="dxa"/>
          </w:tcPr>
          <w:p w:rsidR="0031316D" w:rsidP="004B234A" w:rsidRDefault="0031316D" w14:paraId="6336BDFC" w14:textId="77777777"/>
        </w:tc>
        <w:tc>
          <w:tcPr>
            <w:tcW w:w="6297" w:type="dxa"/>
          </w:tcPr>
          <w:p w:rsidR="0031316D" w:rsidP="004B234A" w:rsidRDefault="0031316D" w14:paraId="462357FE" w14:textId="77777777"/>
        </w:tc>
      </w:tr>
    </w:tbl>
    <w:p w:rsidR="0031316D" w:rsidP="0031316D" w:rsidRDefault="0031316D" w14:paraId="1FFE1BEA" w14:textId="77777777"/>
    <w:p w:rsidR="0031316D" w:rsidP="0031316D" w:rsidRDefault="0031316D" w14:paraId="7281932E" w14:textId="77777777">
      <w:pPr>
        <w:jc w:val="center"/>
        <w:rPr>
          <w:rFonts w:ascii="Arial" w:hAnsi="Arial" w:cs="Arial"/>
          <w:b/>
          <w:sz w:val="24"/>
          <w:szCs w:val="24"/>
        </w:rPr>
      </w:pPr>
      <w:r>
        <w:br w:type="page"/>
      </w:r>
      <w:r w:rsidRPr="004F2609">
        <w:rPr>
          <w:rFonts w:ascii="Arial" w:hAnsi="Arial" w:cs="Arial"/>
          <w:b/>
          <w:sz w:val="24"/>
          <w:szCs w:val="24"/>
        </w:rPr>
        <w:lastRenderedPageBreak/>
        <w:t>Topical Capacity</w:t>
      </w:r>
      <w:r>
        <w:rPr>
          <w:rFonts w:ascii="Arial" w:hAnsi="Arial" w:cs="Arial"/>
          <w:b/>
          <w:sz w:val="24"/>
          <w:szCs w:val="24"/>
        </w:rPr>
        <w:t>, Continued</w:t>
      </w:r>
    </w:p>
    <w:p w:rsidR="0031316D" w:rsidP="0031316D" w:rsidRDefault="0031316D" w14:paraId="6FF84E3C" w14:textId="77777777">
      <w:r w:rsidRPr="004F2609">
        <w:rPr>
          <w:rFonts w:ascii="Arial" w:hAnsi="Arial" w:cs="Arial"/>
          <w:sz w:val="24"/>
          <w:szCs w:val="24"/>
        </w:rPr>
        <w:t xml:space="preserve">Please select the description that best fits your health agency's capacity related to the topic. If you select </w:t>
      </w:r>
      <w:r>
        <w:rPr>
          <w:rFonts w:ascii="Arial" w:hAnsi="Arial" w:cs="Arial"/>
          <w:sz w:val="24"/>
          <w:szCs w:val="24"/>
        </w:rPr>
        <w:t>the leftmost column</w:t>
      </w:r>
      <w:r w:rsidRPr="004F2609">
        <w:rPr>
          <w:rFonts w:ascii="Arial" w:hAnsi="Arial" w:cs="Arial"/>
          <w:sz w:val="24"/>
          <w:szCs w:val="24"/>
        </w:rPr>
        <w:t xml:space="preserve"> you will be prompted to identify the barriers preventing capacity building for this function. Please select the top three to five barriers that apply</w:t>
      </w:r>
      <w:r>
        <w:rPr>
          <w:rFonts w:ascii="Arial" w:hAnsi="Arial" w:cs="Arial"/>
          <w:sz w:val="24"/>
          <w:szCs w:val="24"/>
        </w:rPr>
        <w:t xml:space="preserve"> (common list of barriers for all topics can be found at the end of this section)</w:t>
      </w:r>
      <w:r w:rsidRPr="004F2609">
        <w:t>.</w:t>
      </w:r>
    </w:p>
    <w:tbl>
      <w:tblPr>
        <w:tblStyle w:val="TableGrid"/>
        <w:tblW w:w="14555" w:type="dxa"/>
        <w:tblLayout w:type="fixed"/>
        <w:tblLook w:val="04A0" w:firstRow="1" w:lastRow="0" w:firstColumn="1" w:lastColumn="0" w:noHBand="0" w:noVBand="1"/>
      </w:tblPr>
      <w:tblGrid>
        <w:gridCol w:w="1975"/>
        <w:gridCol w:w="1620"/>
        <w:gridCol w:w="2367"/>
        <w:gridCol w:w="2763"/>
        <w:gridCol w:w="3060"/>
        <w:gridCol w:w="2770"/>
      </w:tblGrid>
      <w:tr w:rsidRPr="004F2609" w:rsidR="0031316D" w:rsidTr="004B234A" w14:paraId="6D31516E" w14:textId="77777777">
        <w:trPr>
          <w:cantSplit/>
        </w:trPr>
        <w:tc>
          <w:tcPr>
            <w:tcW w:w="1975" w:type="dxa"/>
            <w:vAlign w:val="center"/>
          </w:tcPr>
          <w:p w:rsidRPr="004F2609" w:rsidR="0031316D" w:rsidP="004B234A" w:rsidRDefault="0031316D" w14:paraId="23DE3DD3" w14:textId="77777777">
            <w:pPr>
              <w:jc w:val="center"/>
              <w:rPr>
                <w:rFonts w:ascii="Arial" w:hAnsi="Arial" w:cs="Arial"/>
                <w:b/>
                <w:sz w:val="24"/>
                <w:szCs w:val="24"/>
              </w:rPr>
            </w:pPr>
            <w:r w:rsidRPr="004F2609">
              <w:rPr>
                <w:rFonts w:ascii="Arial" w:hAnsi="Arial" w:cs="Arial"/>
                <w:b/>
                <w:sz w:val="24"/>
                <w:szCs w:val="24"/>
              </w:rPr>
              <w:t>Analysis and dissemination of ME/C data including toxicology by health department</w:t>
            </w:r>
          </w:p>
        </w:tc>
        <w:tc>
          <w:tcPr>
            <w:tcW w:w="1620" w:type="dxa"/>
            <w:vAlign w:val="center"/>
          </w:tcPr>
          <w:p w:rsidRPr="004F2609" w:rsidR="0031316D" w:rsidP="004B234A" w:rsidRDefault="0031316D" w14:paraId="1FF67C08" w14:textId="60EC1F12">
            <w:pPr>
              <w:jc w:val="center"/>
              <w:rPr>
                <w:rFonts w:ascii="Arial" w:hAnsi="Arial" w:cs="Arial"/>
                <w:sz w:val="24"/>
                <w:szCs w:val="24"/>
              </w:rPr>
            </w:pPr>
            <w:r w:rsidRPr="004F2609">
              <w:rPr>
                <w:rFonts w:ascii="Arial" w:hAnsi="Arial" w:cs="Arial"/>
                <w:sz w:val="24"/>
                <w:szCs w:val="24"/>
              </w:rPr>
              <w:t>No ongoing analysis or dissemination</w:t>
            </w:r>
          </w:p>
        </w:tc>
        <w:tc>
          <w:tcPr>
            <w:tcW w:w="2367" w:type="dxa"/>
            <w:vAlign w:val="center"/>
          </w:tcPr>
          <w:p w:rsidRPr="004F2609" w:rsidR="0031316D" w:rsidP="004B234A" w:rsidRDefault="0031316D" w14:paraId="4E00F11C" w14:textId="5D70D752">
            <w:pPr>
              <w:jc w:val="center"/>
              <w:rPr>
                <w:rFonts w:ascii="Arial" w:hAnsi="Arial" w:cs="Arial"/>
                <w:sz w:val="24"/>
                <w:szCs w:val="24"/>
              </w:rPr>
            </w:pPr>
            <w:r w:rsidRPr="004F2609">
              <w:rPr>
                <w:rFonts w:ascii="Arial" w:hAnsi="Arial" w:cs="Arial"/>
                <w:sz w:val="24"/>
                <w:szCs w:val="24"/>
              </w:rPr>
              <w:t>Some basic analyses and dissemination,</w:t>
            </w:r>
            <w:r>
              <w:rPr>
                <w:rFonts w:ascii="Arial" w:hAnsi="Arial" w:cs="Arial"/>
                <w:sz w:val="24"/>
                <w:szCs w:val="24"/>
              </w:rPr>
              <w:t xml:space="preserve"> </w:t>
            </w:r>
            <w:r w:rsidRPr="004F2609">
              <w:rPr>
                <w:rFonts w:ascii="Arial" w:hAnsi="Arial" w:cs="Arial"/>
                <w:sz w:val="24"/>
                <w:szCs w:val="24"/>
              </w:rPr>
              <w:t>but is periodic and inconsistent</w:t>
            </w:r>
          </w:p>
        </w:tc>
        <w:tc>
          <w:tcPr>
            <w:tcW w:w="2763" w:type="dxa"/>
            <w:vAlign w:val="center"/>
          </w:tcPr>
          <w:p w:rsidRPr="004F2609" w:rsidR="0031316D" w:rsidP="004B234A" w:rsidRDefault="0031316D" w14:paraId="152E8D7A" w14:textId="4D014033">
            <w:pPr>
              <w:jc w:val="center"/>
              <w:rPr>
                <w:rFonts w:ascii="Arial" w:hAnsi="Arial" w:cs="Arial"/>
                <w:sz w:val="24"/>
                <w:szCs w:val="24"/>
              </w:rPr>
            </w:pPr>
            <w:r w:rsidRPr="004F2609">
              <w:rPr>
                <w:rFonts w:ascii="Arial" w:hAnsi="Arial" w:cs="Arial"/>
                <w:sz w:val="24"/>
                <w:szCs w:val="24"/>
              </w:rPr>
              <w:t xml:space="preserve">Ongoing analysis and dissemination of data, but not well integrated into prevention and response efforts  </w:t>
            </w:r>
          </w:p>
        </w:tc>
        <w:tc>
          <w:tcPr>
            <w:tcW w:w="3060" w:type="dxa"/>
            <w:vAlign w:val="center"/>
          </w:tcPr>
          <w:p w:rsidRPr="004F2609" w:rsidR="0031316D" w:rsidP="004B234A" w:rsidRDefault="0031316D" w14:paraId="35F62DAE" w14:textId="4408D572">
            <w:pPr>
              <w:jc w:val="center"/>
              <w:rPr>
                <w:rFonts w:ascii="Arial" w:hAnsi="Arial" w:cs="Arial"/>
                <w:sz w:val="24"/>
                <w:szCs w:val="24"/>
              </w:rPr>
            </w:pPr>
            <w:r w:rsidRPr="004F2609">
              <w:rPr>
                <w:rFonts w:ascii="Arial" w:hAnsi="Arial" w:cs="Arial"/>
                <w:sz w:val="24"/>
                <w:szCs w:val="24"/>
              </w:rPr>
              <w:t>Consistent ongoing dissemination of the data that is well integrated into prevention and response efforts</w:t>
            </w:r>
          </w:p>
        </w:tc>
        <w:tc>
          <w:tcPr>
            <w:tcW w:w="2770" w:type="dxa"/>
            <w:vAlign w:val="center"/>
          </w:tcPr>
          <w:p w:rsidRPr="004F2609" w:rsidR="0031316D" w:rsidP="004B234A" w:rsidRDefault="0031316D" w14:paraId="40433411" w14:textId="21F145FD">
            <w:pPr>
              <w:jc w:val="center"/>
              <w:rPr>
                <w:rFonts w:ascii="Arial" w:hAnsi="Arial" w:cs="Arial"/>
                <w:sz w:val="24"/>
                <w:szCs w:val="24"/>
              </w:rPr>
            </w:pPr>
            <w:r w:rsidRPr="004F2609">
              <w:rPr>
                <w:rFonts w:ascii="Arial" w:hAnsi="Arial" w:cs="Arial"/>
                <w:sz w:val="24"/>
                <w:szCs w:val="24"/>
              </w:rPr>
              <w:t>Consistent dissemination of data to support prevention and response efforts coupled with innovative analyses and dissemination efforts</w:t>
            </w:r>
          </w:p>
        </w:tc>
      </w:tr>
    </w:tbl>
    <w:p w:rsidR="0031316D" w:rsidP="0031316D" w:rsidRDefault="0031316D" w14:paraId="180DE053" w14:textId="77777777">
      <w:pPr>
        <w:jc w:val="center"/>
        <w:rPr>
          <w:rFonts w:ascii="Arial" w:hAnsi="Arial" w:cs="Arial"/>
          <w:b/>
          <w:sz w:val="24"/>
          <w:szCs w:val="24"/>
        </w:rPr>
      </w:pPr>
    </w:p>
    <w:p w:rsidR="0031316D" w:rsidP="0031316D" w:rsidRDefault="0031316D" w14:paraId="67639143" w14:textId="77777777">
      <w:pPr>
        <w:jc w:val="center"/>
        <w:rPr>
          <w:rFonts w:ascii="Arial" w:hAnsi="Arial" w:cs="Arial"/>
          <w:b/>
          <w:sz w:val="24"/>
          <w:szCs w:val="24"/>
        </w:rPr>
      </w:pPr>
      <w:r>
        <w:rPr>
          <w:rFonts w:ascii="Arial" w:hAnsi="Arial" w:cs="Arial"/>
          <w:b/>
          <w:sz w:val="24"/>
          <w:szCs w:val="24"/>
        </w:rPr>
        <w:t>Challenges and Barriers</w:t>
      </w:r>
    </w:p>
    <w:p w:rsidR="0031316D" w:rsidP="0031316D" w:rsidRDefault="0031316D" w14:paraId="71C8B19F" w14:textId="77777777">
      <w:pPr>
        <w:rPr>
          <w:rFonts w:ascii="Arial" w:hAnsi="Arial" w:cs="Arial"/>
          <w:sz w:val="24"/>
          <w:szCs w:val="24"/>
        </w:rPr>
      </w:pPr>
      <w:r>
        <w:rPr>
          <w:rFonts w:ascii="Arial" w:hAnsi="Arial" w:cs="Arial"/>
          <w:sz w:val="24"/>
          <w:szCs w:val="24"/>
        </w:rPr>
        <w:t>If you selected the left-most column, select three to five challenges or barriers from the list below: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5850"/>
        <w:gridCol w:w="456"/>
        <w:gridCol w:w="6297"/>
      </w:tblGrid>
      <w:tr w:rsidR="0031316D" w:rsidTr="004B234A" w14:paraId="52355F06" w14:textId="77777777">
        <w:tc>
          <w:tcPr>
            <w:tcW w:w="445" w:type="dxa"/>
          </w:tcPr>
          <w:p w:rsidR="0031316D" w:rsidP="004B234A" w:rsidRDefault="0031316D" w14:paraId="3B530B63" w14:textId="77777777">
            <w:r>
              <w:rPr>
                <w:noProof/>
              </w:rPr>
              <w:drawing>
                <wp:inline distT="0" distB="0" distL="0" distR="0" wp14:anchorId="50327689" wp14:editId="6F709662">
                  <wp:extent cx="152400" cy="152400"/>
                  <wp:effectExtent l="0" t="0" r="0" b="0"/>
                  <wp:docPr id="226" name="Graphic 22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26"/>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7BE89AB8" w14:textId="77777777">
            <w:r>
              <w:t>Lack of personnel due to funding issues</w:t>
            </w:r>
          </w:p>
        </w:tc>
        <w:tc>
          <w:tcPr>
            <w:tcW w:w="453" w:type="dxa"/>
          </w:tcPr>
          <w:p w:rsidR="0031316D" w:rsidP="004B234A" w:rsidRDefault="0031316D" w14:paraId="2584892B" w14:textId="77777777">
            <w:r>
              <w:rPr>
                <w:noProof/>
              </w:rPr>
              <w:drawing>
                <wp:inline distT="0" distB="0" distL="0" distR="0" wp14:anchorId="2DEB4F65" wp14:editId="195A0B4B">
                  <wp:extent cx="152400" cy="152400"/>
                  <wp:effectExtent l="0" t="0" r="0" b="0"/>
                  <wp:docPr id="227" name="Graphic 22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27"/>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688F0811" w14:textId="77777777">
            <w:r>
              <w:t>Lack of personnel due to hiring issues</w:t>
            </w:r>
          </w:p>
        </w:tc>
      </w:tr>
      <w:tr w:rsidR="0031316D" w:rsidTr="004B234A" w14:paraId="5B657278" w14:textId="77777777">
        <w:tc>
          <w:tcPr>
            <w:tcW w:w="445" w:type="dxa"/>
          </w:tcPr>
          <w:p w:rsidR="0031316D" w:rsidP="004B234A" w:rsidRDefault="0031316D" w14:paraId="648B43C4" w14:textId="77777777">
            <w:r>
              <w:rPr>
                <w:noProof/>
              </w:rPr>
              <w:drawing>
                <wp:inline distT="0" distB="0" distL="0" distR="0" wp14:anchorId="540CC2F9" wp14:editId="204E6898">
                  <wp:extent cx="152400" cy="152400"/>
                  <wp:effectExtent l="0" t="0" r="0" b="0"/>
                  <wp:docPr id="228" name="Graphic 22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28"/>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4DB3A732" w14:textId="77777777">
            <w:r>
              <w:t>Lack of trained personnel</w:t>
            </w:r>
          </w:p>
        </w:tc>
        <w:tc>
          <w:tcPr>
            <w:tcW w:w="453" w:type="dxa"/>
          </w:tcPr>
          <w:p w:rsidR="0031316D" w:rsidP="004B234A" w:rsidRDefault="0031316D" w14:paraId="0021FFB6" w14:textId="77777777">
            <w:r>
              <w:rPr>
                <w:noProof/>
              </w:rPr>
              <w:drawing>
                <wp:inline distT="0" distB="0" distL="0" distR="0" wp14:anchorId="18276E20" wp14:editId="7D85572B">
                  <wp:extent cx="152400" cy="152400"/>
                  <wp:effectExtent l="0" t="0" r="0" b="0"/>
                  <wp:docPr id="229" name="Graphic 22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29"/>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335B94BA" w14:textId="77777777">
            <w:r>
              <w:t>Lack of subject matter experts</w:t>
            </w:r>
          </w:p>
        </w:tc>
      </w:tr>
      <w:tr w:rsidR="0031316D" w:rsidTr="004B234A" w14:paraId="171789B9" w14:textId="77777777">
        <w:tc>
          <w:tcPr>
            <w:tcW w:w="445" w:type="dxa"/>
          </w:tcPr>
          <w:p w:rsidR="0031316D" w:rsidP="004B234A" w:rsidRDefault="0031316D" w14:paraId="5DE55815" w14:textId="77777777">
            <w:r>
              <w:rPr>
                <w:noProof/>
              </w:rPr>
              <w:drawing>
                <wp:inline distT="0" distB="0" distL="0" distR="0" wp14:anchorId="30E99BAB" wp14:editId="61D97898">
                  <wp:extent cx="152400" cy="152400"/>
                  <wp:effectExtent l="0" t="0" r="0" b="0"/>
                  <wp:docPr id="230" name="Graphic 23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30"/>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42710C73" w14:textId="77777777">
            <w:r>
              <w:t>Lack of plans/incomplete plans</w:t>
            </w:r>
          </w:p>
        </w:tc>
        <w:tc>
          <w:tcPr>
            <w:tcW w:w="453" w:type="dxa"/>
          </w:tcPr>
          <w:p w:rsidR="0031316D" w:rsidP="004B234A" w:rsidRDefault="0031316D" w14:paraId="05F7640F" w14:textId="77777777">
            <w:r>
              <w:rPr>
                <w:noProof/>
              </w:rPr>
              <w:drawing>
                <wp:inline distT="0" distB="0" distL="0" distR="0" wp14:anchorId="2E46C1B8" wp14:editId="499D514D">
                  <wp:extent cx="152400" cy="152400"/>
                  <wp:effectExtent l="0" t="0" r="0" b="0"/>
                  <wp:docPr id="231" name="Graphic 23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3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7EC6437A" w14:textId="77777777">
            <w:r>
              <w:t>Legal barriers</w:t>
            </w:r>
          </w:p>
        </w:tc>
      </w:tr>
      <w:tr w:rsidR="0031316D" w:rsidTr="004B234A" w14:paraId="1AC3D212" w14:textId="77777777">
        <w:tc>
          <w:tcPr>
            <w:tcW w:w="445" w:type="dxa"/>
          </w:tcPr>
          <w:p w:rsidR="0031316D" w:rsidP="004B234A" w:rsidRDefault="0031316D" w14:paraId="7D0B2EFB" w14:textId="77777777">
            <w:r>
              <w:rPr>
                <w:noProof/>
              </w:rPr>
              <w:drawing>
                <wp:inline distT="0" distB="0" distL="0" distR="0" wp14:anchorId="06ACF57F" wp14:editId="0CB8EFBB">
                  <wp:extent cx="152400" cy="152400"/>
                  <wp:effectExtent l="0" t="0" r="0" b="0"/>
                  <wp:docPr id="232" name="Graphic 23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3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31165CE7" w14:textId="77777777">
            <w:r>
              <w:t>Administrative barriers</w:t>
            </w:r>
          </w:p>
        </w:tc>
        <w:tc>
          <w:tcPr>
            <w:tcW w:w="453" w:type="dxa"/>
          </w:tcPr>
          <w:p w:rsidR="0031316D" w:rsidP="004B234A" w:rsidRDefault="0031316D" w14:paraId="41F6DE5D" w14:textId="77777777">
            <w:r>
              <w:rPr>
                <w:noProof/>
              </w:rPr>
              <w:drawing>
                <wp:inline distT="0" distB="0" distL="0" distR="0" wp14:anchorId="64B3295C" wp14:editId="022AA947">
                  <wp:extent cx="152400" cy="152400"/>
                  <wp:effectExtent l="0" t="0" r="0" b="0"/>
                  <wp:docPr id="233" name="Graphic 23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3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36BD6476" w14:textId="77777777">
            <w:r>
              <w:t>Issues with procurement/contracting process</w:t>
            </w:r>
          </w:p>
        </w:tc>
      </w:tr>
      <w:tr w:rsidR="0031316D" w:rsidTr="004B234A" w14:paraId="4A16D7AC" w14:textId="77777777">
        <w:tc>
          <w:tcPr>
            <w:tcW w:w="445" w:type="dxa"/>
          </w:tcPr>
          <w:p w:rsidR="0031316D" w:rsidP="004B234A" w:rsidRDefault="0031316D" w14:paraId="655EAFCA" w14:textId="77777777">
            <w:r>
              <w:rPr>
                <w:noProof/>
              </w:rPr>
              <w:drawing>
                <wp:inline distT="0" distB="0" distL="0" distR="0" wp14:anchorId="59D14B5E" wp14:editId="74E44370">
                  <wp:extent cx="152400" cy="152400"/>
                  <wp:effectExtent l="0" t="0" r="0" b="0"/>
                  <wp:docPr id="234" name="Graphic 23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34"/>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7C8ABB82" w14:textId="77777777">
            <w:r>
              <w:t>Lack of equipment</w:t>
            </w:r>
          </w:p>
        </w:tc>
        <w:tc>
          <w:tcPr>
            <w:tcW w:w="453" w:type="dxa"/>
          </w:tcPr>
          <w:p w:rsidR="0031316D" w:rsidP="004B234A" w:rsidRDefault="0031316D" w14:paraId="71487657" w14:textId="77777777">
            <w:r>
              <w:rPr>
                <w:noProof/>
              </w:rPr>
              <w:drawing>
                <wp:inline distT="0" distB="0" distL="0" distR="0" wp14:anchorId="71CC75B8" wp14:editId="31E72DAB">
                  <wp:extent cx="152400" cy="152400"/>
                  <wp:effectExtent l="0" t="0" r="0" b="0"/>
                  <wp:docPr id="235" name="Graphic 23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35"/>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03F0DB39" w14:textId="77777777">
            <w:r>
              <w:t>Lack of IT equipment</w:t>
            </w:r>
          </w:p>
        </w:tc>
      </w:tr>
      <w:tr w:rsidR="0031316D" w:rsidTr="004B234A" w14:paraId="3005046B" w14:textId="77777777">
        <w:tc>
          <w:tcPr>
            <w:tcW w:w="445" w:type="dxa"/>
          </w:tcPr>
          <w:p w:rsidR="0031316D" w:rsidP="004B234A" w:rsidRDefault="0031316D" w14:paraId="695CC3A3" w14:textId="77777777">
            <w:r>
              <w:rPr>
                <w:noProof/>
              </w:rPr>
              <w:drawing>
                <wp:inline distT="0" distB="0" distL="0" distR="0" wp14:anchorId="1239C822" wp14:editId="6B5AFC6A">
                  <wp:extent cx="152400" cy="152400"/>
                  <wp:effectExtent l="0" t="0" r="0" b="0"/>
                  <wp:docPr id="236" name="Graphic 23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36"/>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26CA4279" w14:textId="77777777">
            <w:r>
              <w:t>Lack of IT systems</w:t>
            </w:r>
          </w:p>
        </w:tc>
        <w:tc>
          <w:tcPr>
            <w:tcW w:w="453" w:type="dxa"/>
          </w:tcPr>
          <w:p w:rsidR="0031316D" w:rsidP="004B234A" w:rsidRDefault="0031316D" w14:paraId="3864D1E8" w14:textId="77777777">
            <w:r>
              <w:rPr>
                <w:noProof/>
              </w:rPr>
              <w:drawing>
                <wp:inline distT="0" distB="0" distL="0" distR="0" wp14:anchorId="435E4E1D" wp14:editId="359967FF">
                  <wp:extent cx="152400" cy="152400"/>
                  <wp:effectExtent l="0" t="0" r="0" b="0"/>
                  <wp:docPr id="237" name="Graphic 23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37"/>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0ED582BB" w14:textId="77777777">
            <w:r>
              <w:t>Lower priority function</w:t>
            </w:r>
          </w:p>
        </w:tc>
      </w:tr>
      <w:tr w:rsidR="0031316D" w:rsidTr="004B234A" w14:paraId="41BDBCF9" w14:textId="77777777">
        <w:tc>
          <w:tcPr>
            <w:tcW w:w="445" w:type="dxa"/>
          </w:tcPr>
          <w:p w:rsidR="0031316D" w:rsidP="004B234A" w:rsidRDefault="0031316D" w14:paraId="4B875776" w14:textId="77777777">
            <w:r>
              <w:rPr>
                <w:noProof/>
              </w:rPr>
              <w:drawing>
                <wp:inline distT="0" distB="0" distL="0" distR="0" wp14:anchorId="324854FE" wp14:editId="76DA468B">
                  <wp:extent cx="152400" cy="152400"/>
                  <wp:effectExtent l="0" t="0" r="0" b="0"/>
                  <wp:docPr id="238" name="Graphic 23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38"/>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2233147F" w14:textId="77777777">
            <w:r>
              <w:t>Lack of supporting infrastructure</w:t>
            </w:r>
          </w:p>
        </w:tc>
        <w:tc>
          <w:tcPr>
            <w:tcW w:w="453" w:type="dxa"/>
          </w:tcPr>
          <w:p w:rsidR="0031316D" w:rsidP="004B234A" w:rsidRDefault="0031316D" w14:paraId="1CA622AE" w14:textId="77777777">
            <w:r>
              <w:rPr>
                <w:noProof/>
              </w:rPr>
              <w:drawing>
                <wp:inline distT="0" distB="0" distL="0" distR="0" wp14:anchorId="1406AF28" wp14:editId="1C94BF7E">
                  <wp:extent cx="152400" cy="152400"/>
                  <wp:effectExtent l="0" t="0" r="0" b="0"/>
                  <wp:docPr id="239" name="Graphic 23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39"/>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2C8D3F2F" w14:textId="77777777">
            <w:r>
              <w:t>Corrective actions and/or exercising is required</w:t>
            </w:r>
          </w:p>
        </w:tc>
      </w:tr>
      <w:tr w:rsidR="0031316D" w:rsidTr="004B234A" w14:paraId="1997B84D" w14:textId="77777777">
        <w:tc>
          <w:tcPr>
            <w:tcW w:w="445" w:type="dxa"/>
          </w:tcPr>
          <w:p w:rsidR="0031316D" w:rsidP="004B234A" w:rsidRDefault="0031316D" w14:paraId="27078090" w14:textId="77777777">
            <w:r>
              <w:rPr>
                <w:noProof/>
              </w:rPr>
              <w:drawing>
                <wp:inline distT="0" distB="0" distL="0" distR="0" wp14:anchorId="709C508F" wp14:editId="7394A17C">
                  <wp:extent cx="152400" cy="152400"/>
                  <wp:effectExtent l="0" t="0" r="0" b="0"/>
                  <wp:docPr id="240" name="Graphic 24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40"/>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65DBE190" w14:textId="77777777">
            <w:r>
              <w:t>Other (please explain)</w:t>
            </w:r>
          </w:p>
        </w:tc>
        <w:tc>
          <w:tcPr>
            <w:tcW w:w="453" w:type="dxa"/>
          </w:tcPr>
          <w:p w:rsidR="0031316D" w:rsidP="004B234A" w:rsidRDefault="0031316D" w14:paraId="3F693591" w14:textId="77777777"/>
        </w:tc>
        <w:tc>
          <w:tcPr>
            <w:tcW w:w="6297" w:type="dxa"/>
          </w:tcPr>
          <w:p w:rsidR="0031316D" w:rsidP="004B234A" w:rsidRDefault="0031316D" w14:paraId="4238D6DD" w14:textId="77777777"/>
        </w:tc>
      </w:tr>
    </w:tbl>
    <w:p w:rsidR="0031316D" w:rsidP="0031316D" w:rsidRDefault="0031316D" w14:paraId="6C86178B" w14:textId="77777777"/>
    <w:p w:rsidR="0031316D" w:rsidP="0031316D" w:rsidRDefault="0031316D" w14:paraId="6F422AD3" w14:textId="77777777">
      <w:pPr>
        <w:jc w:val="center"/>
        <w:rPr>
          <w:rFonts w:ascii="Arial" w:hAnsi="Arial" w:cs="Arial"/>
          <w:b/>
          <w:sz w:val="24"/>
          <w:szCs w:val="24"/>
        </w:rPr>
      </w:pPr>
      <w:r>
        <w:br w:type="page"/>
      </w:r>
      <w:r w:rsidRPr="004F2609">
        <w:rPr>
          <w:rFonts w:ascii="Arial" w:hAnsi="Arial" w:cs="Arial"/>
          <w:b/>
          <w:sz w:val="24"/>
          <w:szCs w:val="24"/>
        </w:rPr>
        <w:lastRenderedPageBreak/>
        <w:t>Topical Capacity</w:t>
      </w:r>
      <w:r>
        <w:rPr>
          <w:rFonts w:ascii="Arial" w:hAnsi="Arial" w:cs="Arial"/>
          <w:b/>
          <w:sz w:val="24"/>
          <w:szCs w:val="24"/>
        </w:rPr>
        <w:t>, Continued</w:t>
      </w:r>
    </w:p>
    <w:p w:rsidR="0031316D" w:rsidP="0031316D" w:rsidRDefault="0031316D" w14:paraId="5871E041" w14:textId="77777777">
      <w:r w:rsidRPr="004F2609">
        <w:rPr>
          <w:rFonts w:ascii="Arial" w:hAnsi="Arial" w:cs="Arial"/>
          <w:sz w:val="24"/>
          <w:szCs w:val="24"/>
        </w:rPr>
        <w:t xml:space="preserve">Please select the description that best fits your health agency's capacity related to the topic. If you select </w:t>
      </w:r>
      <w:r>
        <w:rPr>
          <w:rFonts w:ascii="Arial" w:hAnsi="Arial" w:cs="Arial"/>
          <w:sz w:val="24"/>
          <w:szCs w:val="24"/>
        </w:rPr>
        <w:t>the leftmost column</w:t>
      </w:r>
      <w:r w:rsidRPr="004F2609">
        <w:rPr>
          <w:rFonts w:ascii="Arial" w:hAnsi="Arial" w:cs="Arial"/>
          <w:sz w:val="24"/>
          <w:szCs w:val="24"/>
        </w:rPr>
        <w:t xml:space="preserve"> you will be prompted to identify the barriers preventing capacity building for this function. Please select the top three to five barriers that apply</w:t>
      </w:r>
      <w:r>
        <w:rPr>
          <w:rFonts w:ascii="Arial" w:hAnsi="Arial" w:cs="Arial"/>
          <w:sz w:val="24"/>
          <w:szCs w:val="24"/>
        </w:rPr>
        <w:t xml:space="preserve"> (common list of barriers for all topics can be found at the end of this section)</w:t>
      </w:r>
      <w:r w:rsidRPr="004F2609">
        <w:t>.</w:t>
      </w:r>
    </w:p>
    <w:tbl>
      <w:tblPr>
        <w:tblStyle w:val="TableGrid"/>
        <w:tblW w:w="14555" w:type="dxa"/>
        <w:tblLayout w:type="fixed"/>
        <w:tblLook w:val="04A0" w:firstRow="1" w:lastRow="0" w:firstColumn="1" w:lastColumn="0" w:noHBand="0" w:noVBand="1"/>
      </w:tblPr>
      <w:tblGrid>
        <w:gridCol w:w="1975"/>
        <w:gridCol w:w="1620"/>
        <w:gridCol w:w="2367"/>
        <w:gridCol w:w="2763"/>
        <w:gridCol w:w="3060"/>
        <w:gridCol w:w="2770"/>
      </w:tblGrid>
      <w:tr w:rsidRPr="004F2609" w:rsidR="0031316D" w:rsidTr="004B234A" w14:paraId="5455473C" w14:textId="77777777">
        <w:trPr>
          <w:cantSplit/>
        </w:trPr>
        <w:tc>
          <w:tcPr>
            <w:tcW w:w="1975" w:type="dxa"/>
            <w:vAlign w:val="center"/>
          </w:tcPr>
          <w:p w:rsidRPr="004F2609" w:rsidR="0031316D" w:rsidP="004B234A" w:rsidRDefault="0031316D" w14:paraId="23B50458" w14:textId="038F8347">
            <w:pPr>
              <w:jc w:val="center"/>
              <w:rPr>
                <w:rFonts w:ascii="Arial" w:hAnsi="Arial" w:cs="Arial"/>
                <w:b/>
                <w:sz w:val="24"/>
                <w:szCs w:val="24"/>
              </w:rPr>
            </w:pPr>
            <w:r w:rsidRPr="004F2609">
              <w:rPr>
                <w:rFonts w:ascii="Arial" w:hAnsi="Arial" w:cs="Arial"/>
                <w:b/>
                <w:sz w:val="24"/>
                <w:szCs w:val="24"/>
              </w:rPr>
              <w:t>Capacity to conduct comprehensive death investigation of drug overdose deaths by ME/C agencies</w:t>
            </w:r>
          </w:p>
        </w:tc>
        <w:tc>
          <w:tcPr>
            <w:tcW w:w="1620" w:type="dxa"/>
            <w:vAlign w:val="center"/>
          </w:tcPr>
          <w:p w:rsidRPr="004F2609" w:rsidR="0031316D" w:rsidP="004B234A" w:rsidRDefault="0031316D" w14:paraId="72745891" w14:textId="4016D101">
            <w:pPr>
              <w:jc w:val="center"/>
              <w:rPr>
                <w:rFonts w:ascii="Arial" w:hAnsi="Arial" w:cs="Arial"/>
                <w:sz w:val="24"/>
                <w:szCs w:val="24"/>
              </w:rPr>
            </w:pPr>
            <w:r w:rsidRPr="004F2609">
              <w:rPr>
                <w:rFonts w:ascii="Arial" w:hAnsi="Arial" w:cs="Arial"/>
                <w:sz w:val="24"/>
                <w:szCs w:val="24"/>
              </w:rPr>
              <w:t>Death investigations tend to use limited toxicology screens (e.g., do not test for fentanyl) and provide limited information beyond the death certificate</w:t>
            </w:r>
          </w:p>
        </w:tc>
        <w:tc>
          <w:tcPr>
            <w:tcW w:w="2367" w:type="dxa"/>
            <w:vAlign w:val="center"/>
          </w:tcPr>
          <w:p w:rsidRPr="004F2609" w:rsidR="0031316D" w:rsidP="004B234A" w:rsidRDefault="0031316D" w14:paraId="7476A025" w14:textId="465CE1E3">
            <w:pPr>
              <w:jc w:val="center"/>
              <w:rPr>
                <w:rFonts w:ascii="Arial" w:hAnsi="Arial" w:cs="Arial"/>
                <w:sz w:val="24"/>
                <w:szCs w:val="24"/>
              </w:rPr>
            </w:pPr>
            <w:r w:rsidRPr="004F2609">
              <w:rPr>
                <w:rFonts w:ascii="Arial" w:hAnsi="Arial" w:cs="Arial"/>
                <w:sz w:val="24"/>
                <w:szCs w:val="24"/>
              </w:rPr>
              <w:t>Death investigations tend to provide only basic information or vary substantially in quality across county ME/C agencies</w:t>
            </w:r>
          </w:p>
        </w:tc>
        <w:tc>
          <w:tcPr>
            <w:tcW w:w="2763" w:type="dxa"/>
            <w:vAlign w:val="center"/>
          </w:tcPr>
          <w:p w:rsidRPr="004F2609" w:rsidR="0031316D" w:rsidP="004B234A" w:rsidRDefault="0031316D" w14:paraId="05EA93D2" w14:textId="7452A916">
            <w:pPr>
              <w:jc w:val="center"/>
              <w:rPr>
                <w:rFonts w:ascii="Arial" w:hAnsi="Arial" w:cs="Arial"/>
                <w:sz w:val="24"/>
                <w:szCs w:val="24"/>
              </w:rPr>
            </w:pPr>
            <w:r w:rsidRPr="004F2609">
              <w:rPr>
                <w:rFonts w:ascii="Arial" w:hAnsi="Arial" w:cs="Arial"/>
                <w:sz w:val="24"/>
                <w:szCs w:val="24"/>
              </w:rPr>
              <w:t>Death investigations tend to provide useful information on the circumstances of drug overdose deaths as well as detect fentanyl and fentanyl analogs, but may lack resources to conduct autopsies and comprehensive toxicology screens on all cases</w:t>
            </w:r>
          </w:p>
        </w:tc>
        <w:tc>
          <w:tcPr>
            <w:tcW w:w="3060" w:type="dxa"/>
            <w:vAlign w:val="center"/>
          </w:tcPr>
          <w:p w:rsidRPr="004F2609" w:rsidR="0031316D" w:rsidP="004B234A" w:rsidRDefault="0031316D" w14:paraId="133593D1" w14:textId="222DB937">
            <w:pPr>
              <w:jc w:val="center"/>
              <w:rPr>
                <w:rFonts w:ascii="Arial" w:hAnsi="Arial" w:cs="Arial"/>
                <w:sz w:val="24"/>
                <w:szCs w:val="24"/>
              </w:rPr>
            </w:pPr>
            <w:r w:rsidRPr="004F2609">
              <w:rPr>
                <w:rFonts w:ascii="Arial" w:hAnsi="Arial" w:cs="Arial"/>
                <w:sz w:val="24"/>
                <w:szCs w:val="24"/>
              </w:rPr>
              <w:t>Death investigations are thorough including autopsy, comprehensive toxicology testing, and field investigations that provide actionable insights into the circumstances of drug overdose deaths</w:t>
            </w:r>
          </w:p>
        </w:tc>
        <w:tc>
          <w:tcPr>
            <w:tcW w:w="2770" w:type="dxa"/>
            <w:vAlign w:val="center"/>
          </w:tcPr>
          <w:p w:rsidRPr="004F2609" w:rsidR="0031316D" w:rsidP="004B234A" w:rsidRDefault="0031316D" w14:paraId="09747911" w14:textId="4F272F26">
            <w:pPr>
              <w:jc w:val="center"/>
              <w:rPr>
                <w:rFonts w:ascii="Arial" w:hAnsi="Arial" w:cs="Arial"/>
                <w:sz w:val="24"/>
                <w:szCs w:val="24"/>
              </w:rPr>
            </w:pPr>
            <w:r w:rsidRPr="004F2609">
              <w:rPr>
                <w:rFonts w:ascii="Arial" w:hAnsi="Arial" w:cs="Arial"/>
                <w:sz w:val="24"/>
                <w:szCs w:val="24"/>
              </w:rPr>
              <w:t>Death investigation is comprehensive and involves innovative components such as fatality review</w:t>
            </w:r>
          </w:p>
        </w:tc>
      </w:tr>
    </w:tbl>
    <w:p w:rsidR="0031316D" w:rsidP="0031316D" w:rsidRDefault="0031316D" w14:paraId="669A9C44" w14:textId="77777777">
      <w:pPr>
        <w:jc w:val="center"/>
        <w:rPr>
          <w:rFonts w:ascii="Arial" w:hAnsi="Arial" w:cs="Arial"/>
          <w:b/>
          <w:sz w:val="24"/>
          <w:szCs w:val="24"/>
        </w:rPr>
      </w:pPr>
    </w:p>
    <w:p w:rsidR="0031316D" w:rsidP="0031316D" w:rsidRDefault="0031316D" w14:paraId="5469C3E1" w14:textId="77777777">
      <w:pPr>
        <w:jc w:val="center"/>
        <w:rPr>
          <w:rFonts w:ascii="Arial" w:hAnsi="Arial" w:cs="Arial"/>
          <w:b/>
          <w:sz w:val="24"/>
          <w:szCs w:val="24"/>
        </w:rPr>
      </w:pPr>
      <w:r>
        <w:rPr>
          <w:rFonts w:ascii="Arial" w:hAnsi="Arial" w:cs="Arial"/>
          <w:b/>
          <w:sz w:val="24"/>
          <w:szCs w:val="24"/>
        </w:rPr>
        <w:t>Challenges and Barriers</w:t>
      </w:r>
    </w:p>
    <w:p w:rsidR="0031316D" w:rsidP="0031316D" w:rsidRDefault="0031316D" w14:paraId="788C6D25" w14:textId="77777777">
      <w:pPr>
        <w:rPr>
          <w:rFonts w:ascii="Arial" w:hAnsi="Arial" w:cs="Arial"/>
          <w:sz w:val="24"/>
          <w:szCs w:val="24"/>
        </w:rPr>
      </w:pPr>
      <w:r>
        <w:rPr>
          <w:rFonts w:ascii="Arial" w:hAnsi="Arial" w:cs="Arial"/>
          <w:sz w:val="24"/>
          <w:szCs w:val="24"/>
        </w:rPr>
        <w:t>If you selected the left-most column, select three to five challenges or barriers from the list below: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5850"/>
        <w:gridCol w:w="456"/>
        <w:gridCol w:w="6297"/>
      </w:tblGrid>
      <w:tr w:rsidR="0031316D" w:rsidTr="004B234A" w14:paraId="0067B785" w14:textId="77777777">
        <w:tc>
          <w:tcPr>
            <w:tcW w:w="445" w:type="dxa"/>
          </w:tcPr>
          <w:p w:rsidR="0031316D" w:rsidP="004B234A" w:rsidRDefault="0031316D" w14:paraId="3E441F8D" w14:textId="77777777">
            <w:r>
              <w:rPr>
                <w:noProof/>
              </w:rPr>
              <w:drawing>
                <wp:inline distT="0" distB="0" distL="0" distR="0" wp14:anchorId="147152D1" wp14:editId="6878A33A">
                  <wp:extent cx="152400" cy="152400"/>
                  <wp:effectExtent l="0" t="0" r="0" b="0"/>
                  <wp:docPr id="211" name="Graphic 21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567B287B" w14:textId="77777777">
            <w:r>
              <w:t>Lack of personnel due to funding issues</w:t>
            </w:r>
          </w:p>
        </w:tc>
        <w:tc>
          <w:tcPr>
            <w:tcW w:w="453" w:type="dxa"/>
          </w:tcPr>
          <w:p w:rsidR="0031316D" w:rsidP="004B234A" w:rsidRDefault="0031316D" w14:paraId="4DCCE2BB" w14:textId="77777777">
            <w:r>
              <w:rPr>
                <w:noProof/>
              </w:rPr>
              <w:drawing>
                <wp:inline distT="0" distB="0" distL="0" distR="0" wp14:anchorId="69FEF5B2" wp14:editId="323C23DC">
                  <wp:extent cx="152400" cy="152400"/>
                  <wp:effectExtent l="0" t="0" r="0" b="0"/>
                  <wp:docPr id="212" name="Graphic 21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4822F6ED" w14:textId="77777777">
            <w:r>
              <w:t>Lack of personnel due to hiring issues</w:t>
            </w:r>
          </w:p>
        </w:tc>
      </w:tr>
      <w:tr w:rsidR="0031316D" w:rsidTr="004B234A" w14:paraId="1DC731B9" w14:textId="77777777">
        <w:tc>
          <w:tcPr>
            <w:tcW w:w="445" w:type="dxa"/>
          </w:tcPr>
          <w:p w:rsidR="0031316D" w:rsidP="004B234A" w:rsidRDefault="0031316D" w14:paraId="25F81F7E" w14:textId="77777777">
            <w:r>
              <w:rPr>
                <w:noProof/>
              </w:rPr>
              <w:drawing>
                <wp:inline distT="0" distB="0" distL="0" distR="0" wp14:anchorId="19B66044" wp14:editId="6B8D9035">
                  <wp:extent cx="152400" cy="152400"/>
                  <wp:effectExtent l="0" t="0" r="0" b="0"/>
                  <wp:docPr id="213" name="Graphic 21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3ADCE4C4" w14:textId="77777777">
            <w:r>
              <w:t>Lack of trained personnel</w:t>
            </w:r>
          </w:p>
        </w:tc>
        <w:tc>
          <w:tcPr>
            <w:tcW w:w="453" w:type="dxa"/>
          </w:tcPr>
          <w:p w:rsidR="0031316D" w:rsidP="004B234A" w:rsidRDefault="0031316D" w14:paraId="4740F9B6" w14:textId="77777777">
            <w:r>
              <w:rPr>
                <w:noProof/>
              </w:rPr>
              <w:drawing>
                <wp:inline distT="0" distB="0" distL="0" distR="0" wp14:anchorId="4DA9E63E" wp14:editId="1C0B3DCE">
                  <wp:extent cx="152400" cy="152400"/>
                  <wp:effectExtent l="0" t="0" r="0" b="0"/>
                  <wp:docPr id="214" name="Graphic 21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4"/>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22B89209" w14:textId="77777777">
            <w:r>
              <w:t>Lack of subject matter experts</w:t>
            </w:r>
          </w:p>
        </w:tc>
      </w:tr>
      <w:tr w:rsidR="0031316D" w:rsidTr="004B234A" w14:paraId="5649A7E8" w14:textId="77777777">
        <w:tc>
          <w:tcPr>
            <w:tcW w:w="445" w:type="dxa"/>
          </w:tcPr>
          <w:p w:rsidR="0031316D" w:rsidP="004B234A" w:rsidRDefault="0031316D" w14:paraId="7DCB407F" w14:textId="77777777">
            <w:r>
              <w:rPr>
                <w:noProof/>
              </w:rPr>
              <w:drawing>
                <wp:inline distT="0" distB="0" distL="0" distR="0" wp14:anchorId="41DC06FD" wp14:editId="4D5D212A">
                  <wp:extent cx="152400" cy="152400"/>
                  <wp:effectExtent l="0" t="0" r="0" b="0"/>
                  <wp:docPr id="215" name="Graphic 21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5"/>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79765479" w14:textId="77777777">
            <w:r>
              <w:t>Lack of plans/incomplete plans</w:t>
            </w:r>
          </w:p>
        </w:tc>
        <w:tc>
          <w:tcPr>
            <w:tcW w:w="453" w:type="dxa"/>
          </w:tcPr>
          <w:p w:rsidR="0031316D" w:rsidP="004B234A" w:rsidRDefault="0031316D" w14:paraId="4B93AE67" w14:textId="77777777">
            <w:r>
              <w:rPr>
                <w:noProof/>
              </w:rPr>
              <w:drawing>
                <wp:inline distT="0" distB="0" distL="0" distR="0" wp14:anchorId="23FAB899" wp14:editId="13C4696B">
                  <wp:extent cx="152400" cy="152400"/>
                  <wp:effectExtent l="0" t="0" r="0" b="0"/>
                  <wp:docPr id="216" name="Graphic 21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6"/>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7B96766A" w14:textId="77777777">
            <w:r>
              <w:t>Legal barriers</w:t>
            </w:r>
          </w:p>
        </w:tc>
      </w:tr>
      <w:tr w:rsidR="0031316D" w:rsidTr="004B234A" w14:paraId="7EA48376" w14:textId="77777777">
        <w:tc>
          <w:tcPr>
            <w:tcW w:w="445" w:type="dxa"/>
          </w:tcPr>
          <w:p w:rsidR="0031316D" w:rsidP="004B234A" w:rsidRDefault="0031316D" w14:paraId="62BB6298" w14:textId="77777777">
            <w:r>
              <w:rPr>
                <w:noProof/>
              </w:rPr>
              <w:drawing>
                <wp:inline distT="0" distB="0" distL="0" distR="0" wp14:anchorId="66E314B7" wp14:editId="7FDB4C10">
                  <wp:extent cx="152400" cy="152400"/>
                  <wp:effectExtent l="0" t="0" r="0" b="0"/>
                  <wp:docPr id="217" name="Graphic 21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7"/>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49C24FF6" w14:textId="77777777">
            <w:r>
              <w:t>Administrative barriers</w:t>
            </w:r>
          </w:p>
        </w:tc>
        <w:tc>
          <w:tcPr>
            <w:tcW w:w="453" w:type="dxa"/>
          </w:tcPr>
          <w:p w:rsidR="0031316D" w:rsidP="004B234A" w:rsidRDefault="0031316D" w14:paraId="3E827C0A" w14:textId="77777777">
            <w:r>
              <w:rPr>
                <w:noProof/>
              </w:rPr>
              <w:drawing>
                <wp:inline distT="0" distB="0" distL="0" distR="0" wp14:anchorId="52A7FE59" wp14:editId="4261C9EE">
                  <wp:extent cx="152400" cy="152400"/>
                  <wp:effectExtent l="0" t="0" r="0" b="0"/>
                  <wp:docPr id="218" name="Graphic 21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8"/>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2EDD6626" w14:textId="77777777">
            <w:r>
              <w:t>Issues with procurement/contracting process</w:t>
            </w:r>
          </w:p>
        </w:tc>
      </w:tr>
      <w:tr w:rsidR="0031316D" w:rsidTr="004B234A" w14:paraId="2014A2EF" w14:textId="77777777">
        <w:tc>
          <w:tcPr>
            <w:tcW w:w="445" w:type="dxa"/>
          </w:tcPr>
          <w:p w:rsidR="0031316D" w:rsidP="004B234A" w:rsidRDefault="0031316D" w14:paraId="085446E6" w14:textId="77777777">
            <w:r>
              <w:rPr>
                <w:noProof/>
              </w:rPr>
              <w:drawing>
                <wp:inline distT="0" distB="0" distL="0" distR="0" wp14:anchorId="4864E227" wp14:editId="5176935F">
                  <wp:extent cx="152400" cy="152400"/>
                  <wp:effectExtent l="0" t="0" r="0" b="0"/>
                  <wp:docPr id="219" name="Graphic 21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9"/>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243090F1" w14:textId="77777777">
            <w:r>
              <w:t>Lack of equipment</w:t>
            </w:r>
          </w:p>
        </w:tc>
        <w:tc>
          <w:tcPr>
            <w:tcW w:w="453" w:type="dxa"/>
          </w:tcPr>
          <w:p w:rsidR="0031316D" w:rsidP="004B234A" w:rsidRDefault="0031316D" w14:paraId="7635278B" w14:textId="77777777">
            <w:r>
              <w:rPr>
                <w:noProof/>
              </w:rPr>
              <w:drawing>
                <wp:inline distT="0" distB="0" distL="0" distR="0" wp14:anchorId="2661C543" wp14:editId="125C3B8B">
                  <wp:extent cx="152400" cy="152400"/>
                  <wp:effectExtent l="0" t="0" r="0" b="0"/>
                  <wp:docPr id="220" name="Graphic 22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20"/>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703AEFF6" w14:textId="77777777">
            <w:r>
              <w:t>Lack of IT equipment</w:t>
            </w:r>
          </w:p>
        </w:tc>
      </w:tr>
      <w:tr w:rsidR="0031316D" w:rsidTr="004B234A" w14:paraId="655ACA6F" w14:textId="77777777">
        <w:tc>
          <w:tcPr>
            <w:tcW w:w="445" w:type="dxa"/>
          </w:tcPr>
          <w:p w:rsidR="0031316D" w:rsidP="004B234A" w:rsidRDefault="0031316D" w14:paraId="52BB7A53" w14:textId="77777777">
            <w:r>
              <w:rPr>
                <w:noProof/>
              </w:rPr>
              <w:drawing>
                <wp:inline distT="0" distB="0" distL="0" distR="0" wp14:anchorId="2482769C" wp14:editId="3394D98D">
                  <wp:extent cx="152400" cy="152400"/>
                  <wp:effectExtent l="0" t="0" r="0" b="0"/>
                  <wp:docPr id="221" name="Graphic 22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2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7D509146" w14:textId="77777777">
            <w:r>
              <w:t>Lack of IT systems</w:t>
            </w:r>
          </w:p>
        </w:tc>
        <w:tc>
          <w:tcPr>
            <w:tcW w:w="453" w:type="dxa"/>
          </w:tcPr>
          <w:p w:rsidR="0031316D" w:rsidP="004B234A" w:rsidRDefault="0031316D" w14:paraId="16E22371" w14:textId="77777777">
            <w:r>
              <w:rPr>
                <w:noProof/>
              </w:rPr>
              <w:drawing>
                <wp:inline distT="0" distB="0" distL="0" distR="0" wp14:anchorId="59AC56B7" wp14:editId="31F32B6E">
                  <wp:extent cx="152400" cy="152400"/>
                  <wp:effectExtent l="0" t="0" r="0" b="0"/>
                  <wp:docPr id="222" name="Graphic 22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2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7C766703" w14:textId="77777777">
            <w:r>
              <w:t>Lower priority function</w:t>
            </w:r>
          </w:p>
        </w:tc>
      </w:tr>
      <w:tr w:rsidR="0031316D" w:rsidTr="004B234A" w14:paraId="2B1B40F9" w14:textId="77777777">
        <w:tc>
          <w:tcPr>
            <w:tcW w:w="445" w:type="dxa"/>
          </w:tcPr>
          <w:p w:rsidR="0031316D" w:rsidP="004B234A" w:rsidRDefault="0031316D" w14:paraId="6714F756" w14:textId="77777777">
            <w:r>
              <w:rPr>
                <w:noProof/>
              </w:rPr>
              <w:drawing>
                <wp:inline distT="0" distB="0" distL="0" distR="0" wp14:anchorId="4164CA08" wp14:editId="27E2E47E">
                  <wp:extent cx="152400" cy="152400"/>
                  <wp:effectExtent l="0" t="0" r="0" b="0"/>
                  <wp:docPr id="223" name="Graphic 22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2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2A61977A" w14:textId="77777777">
            <w:r>
              <w:t>Lack of supporting infrastructure</w:t>
            </w:r>
          </w:p>
        </w:tc>
        <w:tc>
          <w:tcPr>
            <w:tcW w:w="453" w:type="dxa"/>
          </w:tcPr>
          <w:p w:rsidR="0031316D" w:rsidP="004B234A" w:rsidRDefault="0031316D" w14:paraId="7CFCF91C" w14:textId="77777777">
            <w:r>
              <w:rPr>
                <w:noProof/>
              </w:rPr>
              <w:drawing>
                <wp:inline distT="0" distB="0" distL="0" distR="0" wp14:anchorId="794E09B7" wp14:editId="242001FB">
                  <wp:extent cx="152400" cy="152400"/>
                  <wp:effectExtent l="0" t="0" r="0" b="0"/>
                  <wp:docPr id="224" name="Graphic 22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24"/>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0FEDA68E" w14:textId="77777777">
            <w:r>
              <w:t>Corrective actions and/or exercising is required</w:t>
            </w:r>
          </w:p>
        </w:tc>
      </w:tr>
      <w:tr w:rsidR="0031316D" w:rsidTr="004B234A" w14:paraId="7D021EEB" w14:textId="77777777">
        <w:tc>
          <w:tcPr>
            <w:tcW w:w="445" w:type="dxa"/>
          </w:tcPr>
          <w:p w:rsidR="0031316D" w:rsidP="004B234A" w:rsidRDefault="0031316D" w14:paraId="4F984A73" w14:textId="77777777">
            <w:r>
              <w:rPr>
                <w:noProof/>
              </w:rPr>
              <w:drawing>
                <wp:inline distT="0" distB="0" distL="0" distR="0" wp14:anchorId="0980A711" wp14:editId="7277EF3D">
                  <wp:extent cx="152400" cy="152400"/>
                  <wp:effectExtent l="0" t="0" r="0" b="0"/>
                  <wp:docPr id="225" name="Graphic 22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25"/>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206D0E3F" w14:textId="77777777">
            <w:r>
              <w:t>Other (please explain)</w:t>
            </w:r>
          </w:p>
        </w:tc>
        <w:tc>
          <w:tcPr>
            <w:tcW w:w="453" w:type="dxa"/>
          </w:tcPr>
          <w:p w:rsidR="0031316D" w:rsidP="004B234A" w:rsidRDefault="0031316D" w14:paraId="12C85304" w14:textId="77777777"/>
        </w:tc>
        <w:tc>
          <w:tcPr>
            <w:tcW w:w="6297" w:type="dxa"/>
          </w:tcPr>
          <w:p w:rsidR="0031316D" w:rsidP="004B234A" w:rsidRDefault="0031316D" w14:paraId="2A2588E9" w14:textId="77777777"/>
        </w:tc>
      </w:tr>
    </w:tbl>
    <w:p w:rsidR="0031316D" w:rsidP="0031316D" w:rsidRDefault="0031316D" w14:paraId="55691A20" w14:textId="77777777"/>
    <w:p w:rsidR="0031316D" w:rsidP="0031316D" w:rsidRDefault="0031316D" w14:paraId="3C1C2819" w14:textId="77777777">
      <w:pPr>
        <w:jc w:val="center"/>
        <w:rPr>
          <w:rFonts w:ascii="Arial" w:hAnsi="Arial" w:cs="Arial"/>
          <w:b/>
          <w:sz w:val="24"/>
          <w:szCs w:val="24"/>
        </w:rPr>
      </w:pPr>
      <w:r>
        <w:br w:type="page"/>
      </w:r>
      <w:r w:rsidRPr="004F2609">
        <w:rPr>
          <w:rFonts w:ascii="Arial" w:hAnsi="Arial" w:cs="Arial"/>
          <w:b/>
          <w:sz w:val="24"/>
          <w:szCs w:val="24"/>
        </w:rPr>
        <w:lastRenderedPageBreak/>
        <w:t>Topical Capacity</w:t>
      </w:r>
      <w:r>
        <w:rPr>
          <w:rFonts w:ascii="Arial" w:hAnsi="Arial" w:cs="Arial"/>
          <w:b/>
          <w:sz w:val="24"/>
          <w:szCs w:val="24"/>
        </w:rPr>
        <w:t>, Continued</w:t>
      </w:r>
    </w:p>
    <w:p w:rsidR="0031316D" w:rsidP="0031316D" w:rsidRDefault="0031316D" w14:paraId="1F3B2532" w14:textId="77777777">
      <w:r w:rsidRPr="004F2609">
        <w:rPr>
          <w:rFonts w:ascii="Arial" w:hAnsi="Arial" w:cs="Arial"/>
          <w:sz w:val="24"/>
          <w:szCs w:val="24"/>
        </w:rPr>
        <w:t xml:space="preserve">Please select the description that best fits your health agency's capacity related to the topic. If you select </w:t>
      </w:r>
      <w:r>
        <w:rPr>
          <w:rFonts w:ascii="Arial" w:hAnsi="Arial" w:cs="Arial"/>
          <w:sz w:val="24"/>
          <w:szCs w:val="24"/>
        </w:rPr>
        <w:t>the leftmost column</w:t>
      </w:r>
      <w:r w:rsidRPr="004F2609">
        <w:rPr>
          <w:rFonts w:ascii="Arial" w:hAnsi="Arial" w:cs="Arial"/>
          <w:sz w:val="24"/>
          <w:szCs w:val="24"/>
        </w:rPr>
        <w:t xml:space="preserve"> you will be prompted to identify the barriers preventing capacity building for this function. Please select the top three to five barriers that apply</w:t>
      </w:r>
      <w:r>
        <w:rPr>
          <w:rFonts w:ascii="Arial" w:hAnsi="Arial" w:cs="Arial"/>
          <w:sz w:val="24"/>
          <w:szCs w:val="24"/>
        </w:rPr>
        <w:t xml:space="preserve"> (common list of barriers for all topics can be found at the end of this section)</w:t>
      </w:r>
      <w:r w:rsidRPr="004F2609">
        <w:t>.</w:t>
      </w:r>
    </w:p>
    <w:tbl>
      <w:tblPr>
        <w:tblStyle w:val="TableGrid"/>
        <w:tblW w:w="14555" w:type="dxa"/>
        <w:tblLayout w:type="fixed"/>
        <w:tblLook w:val="04A0" w:firstRow="1" w:lastRow="0" w:firstColumn="1" w:lastColumn="0" w:noHBand="0" w:noVBand="1"/>
      </w:tblPr>
      <w:tblGrid>
        <w:gridCol w:w="1975"/>
        <w:gridCol w:w="1620"/>
        <w:gridCol w:w="2367"/>
        <w:gridCol w:w="2763"/>
        <w:gridCol w:w="3060"/>
        <w:gridCol w:w="2770"/>
      </w:tblGrid>
      <w:tr w:rsidRPr="004F2609" w:rsidR="0031316D" w:rsidTr="004B234A" w14:paraId="21703562" w14:textId="77777777">
        <w:trPr>
          <w:cantSplit/>
        </w:trPr>
        <w:tc>
          <w:tcPr>
            <w:tcW w:w="1975" w:type="dxa"/>
            <w:vAlign w:val="center"/>
          </w:tcPr>
          <w:p w:rsidRPr="004F2609" w:rsidR="0031316D" w:rsidP="004B234A" w:rsidRDefault="0031316D" w14:paraId="3B0EA809" w14:textId="77777777">
            <w:pPr>
              <w:jc w:val="center"/>
              <w:rPr>
                <w:rFonts w:ascii="Arial" w:hAnsi="Arial" w:cs="Arial"/>
                <w:b/>
                <w:sz w:val="24"/>
                <w:szCs w:val="24"/>
              </w:rPr>
            </w:pPr>
            <w:r w:rsidRPr="004F2609">
              <w:rPr>
                <w:rFonts w:ascii="Arial" w:hAnsi="Arial" w:cs="Arial"/>
                <w:b/>
                <w:sz w:val="24"/>
                <w:szCs w:val="24"/>
              </w:rPr>
              <w:t>Naloxone</w:t>
            </w:r>
            <w:r>
              <w:rPr>
                <w:rFonts w:ascii="Arial" w:hAnsi="Arial" w:cs="Arial"/>
                <w:b/>
                <w:sz w:val="24"/>
                <w:szCs w:val="24"/>
              </w:rPr>
              <w:t xml:space="preserve"> t</w:t>
            </w:r>
            <w:r w:rsidRPr="004F2609">
              <w:rPr>
                <w:rFonts w:ascii="Arial" w:hAnsi="Arial" w:cs="Arial"/>
                <w:b/>
                <w:sz w:val="24"/>
                <w:szCs w:val="24"/>
              </w:rPr>
              <w:t>racking and analysis of administration data to identify hot spots </w:t>
            </w:r>
          </w:p>
        </w:tc>
        <w:tc>
          <w:tcPr>
            <w:tcW w:w="1620" w:type="dxa"/>
            <w:vAlign w:val="center"/>
          </w:tcPr>
          <w:p w:rsidRPr="004F2609" w:rsidR="0031316D" w:rsidP="004B234A" w:rsidRDefault="0031316D" w14:paraId="3C5135F0" w14:textId="77777777">
            <w:pPr>
              <w:jc w:val="center"/>
              <w:rPr>
                <w:rFonts w:ascii="Arial" w:hAnsi="Arial" w:cs="Arial"/>
                <w:sz w:val="24"/>
                <w:szCs w:val="24"/>
              </w:rPr>
            </w:pPr>
            <w:r w:rsidRPr="004F2609">
              <w:rPr>
                <w:rFonts w:ascii="Arial" w:hAnsi="Arial" w:cs="Arial"/>
                <w:sz w:val="24"/>
                <w:szCs w:val="24"/>
              </w:rPr>
              <w:t>No efforts are currently underway</w:t>
            </w:r>
          </w:p>
        </w:tc>
        <w:tc>
          <w:tcPr>
            <w:tcW w:w="2367" w:type="dxa"/>
            <w:vAlign w:val="center"/>
          </w:tcPr>
          <w:p w:rsidRPr="004F2609" w:rsidR="0031316D" w:rsidP="004B234A" w:rsidRDefault="0031316D" w14:paraId="128F1BC5" w14:textId="77777777">
            <w:pPr>
              <w:jc w:val="center"/>
              <w:rPr>
                <w:rFonts w:ascii="Arial" w:hAnsi="Arial" w:cs="Arial"/>
                <w:sz w:val="24"/>
                <w:szCs w:val="24"/>
              </w:rPr>
            </w:pPr>
            <w:r w:rsidRPr="004F2609">
              <w:rPr>
                <w:rFonts w:ascii="Arial" w:hAnsi="Arial" w:cs="Arial"/>
                <w:sz w:val="24"/>
                <w:szCs w:val="24"/>
              </w:rPr>
              <w:t>Preliminary efforts and plans are underway (e.g., an action plan)</w:t>
            </w:r>
          </w:p>
        </w:tc>
        <w:tc>
          <w:tcPr>
            <w:tcW w:w="2763" w:type="dxa"/>
            <w:vAlign w:val="center"/>
          </w:tcPr>
          <w:p w:rsidRPr="004F2609" w:rsidR="0031316D" w:rsidP="004B234A" w:rsidRDefault="0031316D" w14:paraId="17291768" w14:textId="77777777">
            <w:pPr>
              <w:jc w:val="center"/>
              <w:rPr>
                <w:rFonts w:ascii="Arial" w:hAnsi="Arial" w:cs="Arial"/>
                <w:sz w:val="24"/>
                <w:szCs w:val="24"/>
              </w:rPr>
            </w:pPr>
            <w:r w:rsidRPr="004F2609">
              <w:rPr>
                <w:rFonts w:ascii="Arial" w:hAnsi="Arial" w:cs="Arial"/>
                <w:sz w:val="24"/>
                <w:szCs w:val="24"/>
              </w:rPr>
              <w:t>Have assessed and developed initial responses, but important program gaps or challenges remain</w:t>
            </w:r>
          </w:p>
        </w:tc>
        <w:tc>
          <w:tcPr>
            <w:tcW w:w="3060" w:type="dxa"/>
            <w:vAlign w:val="center"/>
          </w:tcPr>
          <w:p w:rsidRPr="004F2609" w:rsidR="0031316D" w:rsidP="004B234A" w:rsidRDefault="0031316D" w14:paraId="1E73A529" w14:textId="518E4548">
            <w:pPr>
              <w:jc w:val="center"/>
              <w:rPr>
                <w:rFonts w:ascii="Arial" w:hAnsi="Arial" w:cs="Arial"/>
                <w:sz w:val="24"/>
                <w:szCs w:val="24"/>
              </w:rPr>
            </w:pPr>
            <w:r w:rsidRPr="004F2609">
              <w:rPr>
                <w:rFonts w:ascii="Arial" w:hAnsi="Arial" w:cs="Arial"/>
                <w:sz w:val="24"/>
                <w:szCs w:val="24"/>
              </w:rPr>
              <w:t xml:space="preserve">Initiatives are developed but are either 1) </w:t>
            </w:r>
            <w:r w:rsidR="004A3315">
              <w:rPr>
                <w:rFonts w:ascii="Arial" w:hAnsi="Arial" w:cs="Arial"/>
                <w:sz w:val="24"/>
                <w:szCs w:val="24"/>
              </w:rPr>
              <w:t>implemented with</w:t>
            </w:r>
            <w:r w:rsidRPr="004F2609">
              <w:rPr>
                <w:rFonts w:ascii="Arial" w:hAnsi="Arial" w:cs="Arial"/>
                <w:sz w:val="24"/>
                <w:szCs w:val="24"/>
              </w:rPr>
              <w:t xml:space="preserve"> the general population and not specifically to </w:t>
            </w:r>
            <w:r w:rsidR="00124D19">
              <w:rPr>
                <w:rFonts w:ascii="Arial" w:hAnsi="Arial" w:cs="Arial"/>
                <w:sz w:val="24"/>
                <w:szCs w:val="24"/>
              </w:rPr>
              <w:t xml:space="preserve">priority populations </w:t>
            </w:r>
            <w:r w:rsidRPr="004F2609">
              <w:rPr>
                <w:rFonts w:ascii="Arial" w:hAnsi="Arial" w:cs="Arial"/>
                <w:sz w:val="24"/>
                <w:szCs w:val="24"/>
              </w:rPr>
              <w:t>or 2) a few minor program gaps or challenges remain (resource plan in development to fill gaps)</w:t>
            </w:r>
          </w:p>
        </w:tc>
        <w:tc>
          <w:tcPr>
            <w:tcW w:w="2770" w:type="dxa"/>
            <w:vAlign w:val="center"/>
          </w:tcPr>
          <w:p w:rsidRPr="004F2609" w:rsidR="0031316D" w:rsidP="004B234A" w:rsidRDefault="0031316D" w14:paraId="5593C818" w14:textId="6E075E68">
            <w:pPr>
              <w:jc w:val="center"/>
              <w:rPr>
                <w:rFonts w:ascii="Arial" w:hAnsi="Arial" w:cs="Arial"/>
                <w:sz w:val="24"/>
                <w:szCs w:val="24"/>
              </w:rPr>
            </w:pPr>
            <w:r w:rsidRPr="004F2609">
              <w:rPr>
                <w:rFonts w:ascii="Arial" w:hAnsi="Arial" w:cs="Arial"/>
                <w:sz w:val="24"/>
                <w:szCs w:val="24"/>
              </w:rPr>
              <w:t xml:space="preserve">Have </w:t>
            </w:r>
            <w:r w:rsidR="00D86B52">
              <w:rPr>
                <w:rFonts w:ascii="Arial" w:hAnsi="Arial" w:cs="Arial"/>
                <w:sz w:val="24"/>
                <w:szCs w:val="24"/>
              </w:rPr>
              <w:t xml:space="preserve">prioritized </w:t>
            </w:r>
            <w:r w:rsidRPr="004F2609">
              <w:rPr>
                <w:rFonts w:ascii="Arial" w:hAnsi="Arial" w:cs="Arial"/>
                <w:sz w:val="24"/>
                <w:szCs w:val="24"/>
              </w:rPr>
              <w:t xml:space="preserve">initiatives to those </w:t>
            </w:r>
            <w:r w:rsidR="00D86B52">
              <w:rPr>
                <w:rFonts w:ascii="Arial" w:hAnsi="Arial" w:cs="Arial"/>
                <w:sz w:val="24"/>
                <w:szCs w:val="24"/>
              </w:rPr>
              <w:t>disproportionately affected</w:t>
            </w:r>
            <w:r w:rsidRPr="004F2609">
              <w:rPr>
                <w:rFonts w:ascii="Arial" w:hAnsi="Arial" w:cs="Arial"/>
                <w:sz w:val="24"/>
                <w:szCs w:val="24"/>
              </w:rPr>
              <w:t xml:space="preserve"> (e.g., data may be shared and discussed - multilateral sharing). All gaps and challenges related to implementing strategy has been addressed.</w:t>
            </w:r>
          </w:p>
        </w:tc>
      </w:tr>
    </w:tbl>
    <w:p w:rsidR="0031316D" w:rsidP="0031316D" w:rsidRDefault="0031316D" w14:paraId="68BCC352" w14:textId="77777777">
      <w:pPr>
        <w:jc w:val="center"/>
        <w:rPr>
          <w:rFonts w:ascii="Arial" w:hAnsi="Arial" w:cs="Arial"/>
          <w:b/>
          <w:sz w:val="24"/>
          <w:szCs w:val="24"/>
        </w:rPr>
      </w:pPr>
    </w:p>
    <w:p w:rsidR="0031316D" w:rsidP="0031316D" w:rsidRDefault="0031316D" w14:paraId="2C9E0F03" w14:textId="77777777">
      <w:pPr>
        <w:jc w:val="center"/>
        <w:rPr>
          <w:rFonts w:ascii="Arial" w:hAnsi="Arial" w:cs="Arial"/>
          <w:b/>
          <w:sz w:val="24"/>
          <w:szCs w:val="24"/>
        </w:rPr>
      </w:pPr>
      <w:r>
        <w:rPr>
          <w:rFonts w:ascii="Arial" w:hAnsi="Arial" w:cs="Arial"/>
          <w:b/>
          <w:sz w:val="24"/>
          <w:szCs w:val="24"/>
        </w:rPr>
        <w:t>Challenges and Barriers</w:t>
      </w:r>
    </w:p>
    <w:p w:rsidR="0031316D" w:rsidP="0031316D" w:rsidRDefault="0031316D" w14:paraId="46B2A0FC" w14:textId="77777777">
      <w:pPr>
        <w:rPr>
          <w:rFonts w:ascii="Arial" w:hAnsi="Arial" w:cs="Arial"/>
          <w:sz w:val="24"/>
          <w:szCs w:val="24"/>
        </w:rPr>
      </w:pPr>
      <w:r>
        <w:rPr>
          <w:rFonts w:ascii="Arial" w:hAnsi="Arial" w:cs="Arial"/>
          <w:sz w:val="24"/>
          <w:szCs w:val="24"/>
        </w:rPr>
        <w:t>If you selected the left-most column, select three to five challenges or barriers from the list below: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5850"/>
        <w:gridCol w:w="456"/>
        <w:gridCol w:w="6297"/>
      </w:tblGrid>
      <w:tr w:rsidR="0031316D" w:rsidTr="004B234A" w14:paraId="2A947BFB" w14:textId="77777777">
        <w:tc>
          <w:tcPr>
            <w:tcW w:w="445" w:type="dxa"/>
          </w:tcPr>
          <w:p w:rsidR="0031316D" w:rsidP="004B234A" w:rsidRDefault="0031316D" w14:paraId="4DD6B48B" w14:textId="77777777">
            <w:r>
              <w:rPr>
                <w:noProof/>
              </w:rPr>
              <w:drawing>
                <wp:inline distT="0" distB="0" distL="0" distR="0" wp14:anchorId="3FBC1ECB" wp14:editId="50FC7A41">
                  <wp:extent cx="152400" cy="152400"/>
                  <wp:effectExtent l="0" t="0" r="0" b="0"/>
                  <wp:docPr id="196" name="Graphic 19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96"/>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40D91FE6" w14:textId="77777777">
            <w:r>
              <w:t>Lack of personnel due to funding issues</w:t>
            </w:r>
          </w:p>
        </w:tc>
        <w:tc>
          <w:tcPr>
            <w:tcW w:w="453" w:type="dxa"/>
          </w:tcPr>
          <w:p w:rsidR="0031316D" w:rsidP="004B234A" w:rsidRDefault="0031316D" w14:paraId="64A98781" w14:textId="77777777">
            <w:r>
              <w:rPr>
                <w:noProof/>
              </w:rPr>
              <w:drawing>
                <wp:inline distT="0" distB="0" distL="0" distR="0" wp14:anchorId="3591040D" wp14:editId="6C76340A">
                  <wp:extent cx="152400" cy="152400"/>
                  <wp:effectExtent l="0" t="0" r="0" b="0"/>
                  <wp:docPr id="197" name="Graphic 19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97"/>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56C04E9B" w14:textId="77777777">
            <w:r>
              <w:t>Lack of personnel due to hiring issues</w:t>
            </w:r>
          </w:p>
        </w:tc>
      </w:tr>
      <w:tr w:rsidR="0031316D" w:rsidTr="004B234A" w14:paraId="619C55FE" w14:textId="77777777">
        <w:tc>
          <w:tcPr>
            <w:tcW w:w="445" w:type="dxa"/>
          </w:tcPr>
          <w:p w:rsidR="0031316D" w:rsidP="004B234A" w:rsidRDefault="0031316D" w14:paraId="1D6526B3" w14:textId="77777777">
            <w:r>
              <w:rPr>
                <w:noProof/>
              </w:rPr>
              <w:drawing>
                <wp:inline distT="0" distB="0" distL="0" distR="0" wp14:anchorId="3D1080AF" wp14:editId="1777B68A">
                  <wp:extent cx="152400" cy="152400"/>
                  <wp:effectExtent l="0" t="0" r="0" b="0"/>
                  <wp:docPr id="198" name="Graphic 19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98"/>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4C8A64B0" w14:textId="77777777">
            <w:r>
              <w:t>Lack of trained personnel</w:t>
            </w:r>
          </w:p>
        </w:tc>
        <w:tc>
          <w:tcPr>
            <w:tcW w:w="453" w:type="dxa"/>
          </w:tcPr>
          <w:p w:rsidR="0031316D" w:rsidP="004B234A" w:rsidRDefault="0031316D" w14:paraId="74458E99" w14:textId="77777777">
            <w:r>
              <w:rPr>
                <w:noProof/>
              </w:rPr>
              <w:drawing>
                <wp:inline distT="0" distB="0" distL="0" distR="0" wp14:anchorId="6330D6B9" wp14:editId="1D275E3F">
                  <wp:extent cx="152400" cy="152400"/>
                  <wp:effectExtent l="0" t="0" r="0" b="0"/>
                  <wp:docPr id="199" name="Graphic 19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99"/>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2B7C7B8B" w14:textId="77777777">
            <w:r>
              <w:t>Lack of subject matter experts</w:t>
            </w:r>
          </w:p>
        </w:tc>
      </w:tr>
      <w:tr w:rsidR="0031316D" w:rsidTr="004B234A" w14:paraId="1EF7E8CB" w14:textId="77777777">
        <w:tc>
          <w:tcPr>
            <w:tcW w:w="445" w:type="dxa"/>
          </w:tcPr>
          <w:p w:rsidR="0031316D" w:rsidP="004B234A" w:rsidRDefault="0031316D" w14:paraId="459BCA97" w14:textId="77777777">
            <w:r>
              <w:rPr>
                <w:noProof/>
              </w:rPr>
              <w:drawing>
                <wp:inline distT="0" distB="0" distL="0" distR="0" wp14:anchorId="1CF3317C" wp14:editId="7E462730">
                  <wp:extent cx="152400" cy="152400"/>
                  <wp:effectExtent l="0" t="0" r="0" b="0"/>
                  <wp:docPr id="200" name="Graphic 20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00"/>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04B7CA1E" w14:textId="77777777">
            <w:r>
              <w:t>Lack of plans/incomplete plans</w:t>
            </w:r>
          </w:p>
        </w:tc>
        <w:tc>
          <w:tcPr>
            <w:tcW w:w="453" w:type="dxa"/>
          </w:tcPr>
          <w:p w:rsidR="0031316D" w:rsidP="004B234A" w:rsidRDefault="0031316D" w14:paraId="19D18A69" w14:textId="77777777">
            <w:r>
              <w:rPr>
                <w:noProof/>
              </w:rPr>
              <w:drawing>
                <wp:inline distT="0" distB="0" distL="0" distR="0" wp14:anchorId="705D9B10" wp14:editId="1C2679D7">
                  <wp:extent cx="152400" cy="152400"/>
                  <wp:effectExtent l="0" t="0" r="0" b="0"/>
                  <wp:docPr id="201" name="Graphic 20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0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16B7A9C0" w14:textId="77777777">
            <w:r>
              <w:t>Legal barriers</w:t>
            </w:r>
          </w:p>
        </w:tc>
      </w:tr>
      <w:tr w:rsidR="0031316D" w:rsidTr="004B234A" w14:paraId="35C62282" w14:textId="77777777">
        <w:tc>
          <w:tcPr>
            <w:tcW w:w="445" w:type="dxa"/>
          </w:tcPr>
          <w:p w:rsidR="0031316D" w:rsidP="004B234A" w:rsidRDefault="0031316D" w14:paraId="27AA7682" w14:textId="77777777">
            <w:r>
              <w:rPr>
                <w:noProof/>
              </w:rPr>
              <w:drawing>
                <wp:inline distT="0" distB="0" distL="0" distR="0" wp14:anchorId="31781A7B" wp14:editId="58BA0D0D">
                  <wp:extent cx="152400" cy="152400"/>
                  <wp:effectExtent l="0" t="0" r="0" b="0"/>
                  <wp:docPr id="202" name="Graphic 20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0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51912CFF" w14:textId="77777777">
            <w:r>
              <w:t>Administrative barriers</w:t>
            </w:r>
          </w:p>
        </w:tc>
        <w:tc>
          <w:tcPr>
            <w:tcW w:w="453" w:type="dxa"/>
          </w:tcPr>
          <w:p w:rsidR="0031316D" w:rsidP="004B234A" w:rsidRDefault="0031316D" w14:paraId="49780F53" w14:textId="77777777">
            <w:r>
              <w:rPr>
                <w:noProof/>
              </w:rPr>
              <w:drawing>
                <wp:inline distT="0" distB="0" distL="0" distR="0" wp14:anchorId="022B1E2D" wp14:editId="16D3581C">
                  <wp:extent cx="152400" cy="152400"/>
                  <wp:effectExtent l="0" t="0" r="0" b="0"/>
                  <wp:docPr id="203" name="Graphic 20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0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1DF0B115" w14:textId="77777777">
            <w:r>
              <w:t>Issues with procurement/contracting process</w:t>
            </w:r>
          </w:p>
        </w:tc>
      </w:tr>
      <w:tr w:rsidR="0031316D" w:rsidTr="004B234A" w14:paraId="57F6847E" w14:textId="77777777">
        <w:tc>
          <w:tcPr>
            <w:tcW w:w="445" w:type="dxa"/>
          </w:tcPr>
          <w:p w:rsidR="0031316D" w:rsidP="004B234A" w:rsidRDefault="0031316D" w14:paraId="0D26B1B1" w14:textId="77777777">
            <w:r>
              <w:rPr>
                <w:noProof/>
              </w:rPr>
              <w:drawing>
                <wp:inline distT="0" distB="0" distL="0" distR="0" wp14:anchorId="3DFD7718" wp14:editId="0296A656">
                  <wp:extent cx="152400" cy="152400"/>
                  <wp:effectExtent l="0" t="0" r="0" b="0"/>
                  <wp:docPr id="204" name="Graphic 20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04"/>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207B8C53" w14:textId="77777777">
            <w:r>
              <w:t>Lack of equipment</w:t>
            </w:r>
          </w:p>
        </w:tc>
        <w:tc>
          <w:tcPr>
            <w:tcW w:w="453" w:type="dxa"/>
          </w:tcPr>
          <w:p w:rsidR="0031316D" w:rsidP="004B234A" w:rsidRDefault="0031316D" w14:paraId="3EC30865" w14:textId="77777777">
            <w:r>
              <w:rPr>
                <w:noProof/>
              </w:rPr>
              <w:drawing>
                <wp:inline distT="0" distB="0" distL="0" distR="0" wp14:anchorId="78FBC090" wp14:editId="298771A0">
                  <wp:extent cx="152400" cy="152400"/>
                  <wp:effectExtent l="0" t="0" r="0" b="0"/>
                  <wp:docPr id="205" name="Graphic 20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05"/>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5B25E607" w14:textId="77777777">
            <w:r>
              <w:t>Lack of IT equipment</w:t>
            </w:r>
          </w:p>
        </w:tc>
      </w:tr>
      <w:tr w:rsidR="0031316D" w:rsidTr="004B234A" w14:paraId="147BDC9E" w14:textId="77777777">
        <w:tc>
          <w:tcPr>
            <w:tcW w:w="445" w:type="dxa"/>
          </w:tcPr>
          <w:p w:rsidR="0031316D" w:rsidP="004B234A" w:rsidRDefault="0031316D" w14:paraId="2745A978" w14:textId="77777777">
            <w:r>
              <w:rPr>
                <w:noProof/>
              </w:rPr>
              <w:drawing>
                <wp:inline distT="0" distB="0" distL="0" distR="0" wp14:anchorId="331D9D2F" wp14:editId="5A91001F">
                  <wp:extent cx="152400" cy="152400"/>
                  <wp:effectExtent l="0" t="0" r="0" b="0"/>
                  <wp:docPr id="206" name="Graphic 20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06"/>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36833650" w14:textId="77777777">
            <w:r>
              <w:t>Lack of IT systems</w:t>
            </w:r>
          </w:p>
        </w:tc>
        <w:tc>
          <w:tcPr>
            <w:tcW w:w="453" w:type="dxa"/>
          </w:tcPr>
          <w:p w:rsidR="0031316D" w:rsidP="004B234A" w:rsidRDefault="0031316D" w14:paraId="62C76D1B" w14:textId="77777777">
            <w:r>
              <w:rPr>
                <w:noProof/>
              </w:rPr>
              <w:drawing>
                <wp:inline distT="0" distB="0" distL="0" distR="0" wp14:anchorId="05EF8CC1" wp14:editId="132A317B">
                  <wp:extent cx="152400" cy="152400"/>
                  <wp:effectExtent l="0" t="0" r="0" b="0"/>
                  <wp:docPr id="207" name="Graphic 20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07"/>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17B1A10B" w14:textId="77777777">
            <w:r>
              <w:t>Lower priority function</w:t>
            </w:r>
          </w:p>
        </w:tc>
      </w:tr>
      <w:tr w:rsidR="0031316D" w:rsidTr="004B234A" w14:paraId="63C83764" w14:textId="77777777">
        <w:tc>
          <w:tcPr>
            <w:tcW w:w="445" w:type="dxa"/>
          </w:tcPr>
          <w:p w:rsidR="0031316D" w:rsidP="004B234A" w:rsidRDefault="0031316D" w14:paraId="6ECB6706" w14:textId="77777777">
            <w:r>
              <w:rPr>
                <w:noProof/>
              </w:rPr>
              <w:drawing>
                <wp:inline distT="0" distB="0" distL="0" distR="0" wp14:anchorId="1F445668" wp14:editId="48EE04DC">
                  <wp:extent cx="152400" cy="152400"/>
                  <wp:effectExtent l="0" t="0" r="0" b="0"/>
                  <wp:docPr id="208" name="Graphic 20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08"/>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0C3C31EA" w14:textId="77777777">
            <w:r>
              <w:t>Lack of supporting infrastructure</w:t>
            </w:r>
          </w:p>
        </w:tc>
        <w:tc>
          <w:tcPr>
            <w:tcW w:w="453" w:type="dxa"/>
          </w:tcPr>
          <w:p w:rsidR="0031316D" w:rsidP="004B234A" w:rsidRDefault="0031316D" w14:paraId="7C53A4A9" w14:textId="77777777">
            <w:r>
              <w:rPr>
                <w:noProof/>
              </w:rPr>
              <w:drawing>
                <wp:inline distT="0" distB="0" distL="0" distR="0" wp14:anchorId="55A88EFC" wp14:editId="7D0B78B5">
                  <wp:extent cx="152400" cy="152400"/>
                  <wp:effectExtent l="0" t="0" r="0" b="0"/>
                  <wp:docPr id="209" name="Graphic 20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09"/>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2FE0F29D" w14:textId="77777777">
            <w:r>
              <w:t>Corrective actions and/or exercising is required</w:t>
            </w:r>
          </w:p>
        </w:tc>
      </w:tr>
      <w:tr w:rsidR="0031316D" w:rsidTr="004B234A" w14:paraId="1129D2B5" w14:textId="77777777">
        <w:tc>
          <w:tcPr>
            <w:tcW w:w="445" w:type="dxa"/>
          </w:tcPr>
          <w:p w:rsidR="0031316D" w:rsidP="004B234A" w:rsidRDefault="0031316D" w14:paraId="1301E6AD" w14:textId="77777777">
            <w:r>
              <w:rPr>
                <w:noProof/>
              </w:rPr>
              <w:drawing>
                <wp:inline distT="0" distB="0" distL="0" distR="0" wp14:anchorId="2838BDC1" wp14:editId="227FC48B">
                  <wp:extent cx="152400" cy="152400"/>
                  <wp:effectExtent l="0" t="0" r="0" b="0"/>
                  <wp:docPr id="210" name="Graphic 21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0"/>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4AFB2B2D" w14:textId="77777777">
            <w:r>
              <w:t>Other (please explain)</w:t>
            </w:r>
          </w:p>
        </w:tc>
        <w:tc>
          <w:tcPr>
            <w:tcW w:w="453" w:type="dxa"/>
          </w:tcPr>
          <w:p w:rsidR="0031316D" w:rsidP="004B234A" w:rsidRDefault="0031316D" w14:paraId="20B43D42" w14:textId="77777777"/>
        </w:tc>
        <w:tc>
          <w:tcPr>
            <w:tcW w:w="6297" w:type="dxa"/>
          </w:tcPr>
          <w:p w:rsidR="0031316D" w:rsidP="004B234A" w:rsidRDefault="0031316D" w14:paraId="3D9ED3A2" w14:textId="77777777"/>
        </w:tc>
      </w:tr>
    </w:tbl>
    <w:p w:rsidR="0031316D" w:rsidP="0031316D" w:rsidRDefault="0031316D" w14:paraId="0C852FF7" w14:textId="77777777"/>
    <w:p w:rsidR="0031316D" w:rsidP="0031316D" w:rsidRDefault="0031316D" w14:paraId="6C8DD1C6" w14:textId="77777777">
      <w:pPr>
        <w:jc w:val="center"/>
        <w:rPr>
          <w:rFonts w:ascii="Arial" w:hAnsi="Arial" w:cs="Arial"/>
          <w:b/>
          <w:sz w:val="24"/>
          <w:szCs w:val="24"/>
        </w:rPr>
      </w:pPr>
      <w:r>
        <w:br w:type="page"/>
      </w:r>
      <w:r w:rsidRPr="004F2609">
        <w:rPr>
          <w:rFonts w:ascii="Arial" w:hAnsi="Arial" w:cs="Arial"/>
          <w:b/>
          <w:sz w:val="24"/>
          <w:szCs w:val="24"/>
        </w:rPr>
        <w:lastRenderedPageBreak/>
        <w:t>Topical Capacity</w:t>
      </w:r>
      <w:r>
        <w:rPr>
          <w:rFonts w:ascii="Arial" w:hAnsi="Arial" w:cs="Arial"/>
          <w:b/>
          <w:sz w:val="24"/>
          <w:szCs w:val="24"/>
        </w:rPr>
        <w:t>, Continued</w:t>
      </w:r>
    </w:p>
    <w:p w:rsidR="0031316D" w:rsidP="0031316D" w:rsidRDefault="0031316D" w14:paraId="17B577DE" w14:textId="77777777">
      <w:r w:rsidRPr="004F2609">
        <w:rPr>
          <w:rFonts w:ascii="Arial" w:hAnsi="Arial" w:cs="Arial"/>
          <w:sz w:val="24"/>
          <w:szCs w:val="24"/>
        </w:rPr>
        <w:t xml:space="preserve">Please select the description that best fits your health agency's capacity related to the topic. If you select </w:t>
      </w:r>
      <w:r>
        <w:rPr>
          <w:rFonts w:ascii="Arial" w:hAnsi="Arial" w:cs="Arial"/>
          <w:sz w:val="24"/>
          <w:szCs w:val="24"/>
        </w:rPr>
        <w:t>the leftmost column</w:t>
      </w:r>
      <w:r w:rsidRPr="004F2609">
        <w:rPr>
          <w:rFonts w:ascii="Arial" w:hAnsi="Arial" w:cs="Arial"/>
          <w:sz w:val="24"/>
          <w:szCs w:val="24"/>
        </w:rPr>
        <w:t xml:space="preserve"> you will be prompted to identify the barriers preventing capacity building for this function. Please select the top three to five barriers that apply</w:t>
      </w:r>
      <w:r>
        <w:rPr>
          <w:rFonts w:ascii="Arial" w:hAnsi="Arial" w:cs="Arial"/>
          <w:sz w:val="24"/>
          <w:szCs w:val="24"/>
        </w:rPr>
        <w:t xml:space="preserve"> (common list of barriers for all topics can be found at the end of this section)</w:t>
      </w:r>
      <w:r w:rsidRPr="004F2609">
        <w:t>.</w:t>
      </w:r>
    </w:p>
    <w:tbl>
      <w:tblPr>
        <w:tblStyle w:val="TableGrid"/>
        <w:tblW w:w="14555" w:type="dxa"/>
        <w:tblLayout w:type="fixed"/>
        <w:tblLook w:val="04A0" w:firstRow="1" w:lastRow="0" w:firstColumn="1" w:lastColumn="0" w:noHBand="0" w:noVBand="1"/>
      </w:tblPr>
      <w:tblGrid>
        <w:gridCol w:w="1975"/>
        <w:gridCol w:w="1620"/>
        <w:gridCol w:w="2367"/>
        <w:gridCol w:w="2763"/>
        <w:gridCol w:w="3060"/>
        <w:gridCol w:w="2770"/>
      </w:tblGrid>
      <w:tr w:rsidRPr="004F2609" w:rsidR="00782F02" w:rsidTr="004B234A" w14:paraId="24FEF15D" w14:textId="77777777">
        <w:trPr>
          <w:cantSplit/>
        </w:trPr>
        <w:tc>
          <w:tcPr>
            <w:tcW w:w="1975" w:type="dxa"/>
            <w:vAlign w:val="center"/>
          </w:tcPr>
          <w:p w:rsidRPr="004F2609" w:rsidR="00782F02" w:rsidP="00782F02" w:rsidRDefault="00782F02" w14:paraId="27C43885" w14:textId="77777777">
            <w:pPr>
              <w:jc w:val="center"/>
              <w:rPr>
                <w:rFonts w:ascii="Arial" w:hAnsi="Arial" w:cs="Arial"/>
                <w:b/>
                <w:sz w:val="24"/>
                <w:szCs w:val="24"/>
              </w:rPr>
            </w:pPr>
            <w:r w:rsidRPr="0030181E">
              <w:rPr>
                <w:rFonts w:ascii="Arial" w:hAnsi="Arial" w:cs="Arial"/>
                <w:b/>
                <w:sz w:val="24"/>
                <w:szCs w:val="24"/>
              </w:rPr>
              <w:t>Hospital, healthcare, or emergency systems (e.g., to increase access to timely data EHR/PDMP integration, quality improvement initiatives, CDC guideline concordance)</w:t>
            </w:r>
          </w:p>
        </w:tc>
        <w:tc>
          <w:tcPr>
            <w:tcW w:w="1620" w:type="dxa"/>
            <w:vAlign w:val="center"/>
          </w:tcPr>
          <w:p w:rsidRPr="004F2609" w:rsidR="00782F02" w:rsidP="00782F02" w:rsidRDefault="00782F02" w14:paraId="2DB91AFD" w14:textId="77777777">
            <w:pPr>
              <w:jc w:val="center"/>
              <w:rPr>
                <w:rFonts w:ascii="Arial" w:hAnsi="Arial" w:cs="Arial"/>
                <w:sz w:val="24"/>
                <w:szCs w:val="24"/>
              </w:rPr>
            </w:pPr>
            <w:r w:rsidRPr="0030181E">
              <w:rPr>
                <w:rFonts w:ascii="Arial" w:hAnsi="Arial" w:cs="Arial"/>
                <w:sz w:val="24"/>
                <w:szCs w:val="24"/>
              </w:rPr>
              <w:t xml:space="preserve">No efforts are currently underway  </w:t>
            </w:r>
          </w:p>
        </w:tc>
        <w:tc>
          <w:tcPr>
            <w:tcW w:w="2367" w:type="dxa"/>
            <w:vAlign w:val="center"/>
          </w:tcPr>
          <w:p w:rsidRPr="004F2609" w:rsidR="00782F02" w:rsidP="00782F02" w:rsidRDefault="00782F02" w14:paraId="314D1921" w14:textId="77777777">
            <w:pPr>
              <w:jc w:val="center"/>
              <w:rPr>
                <w:rFonts w:ascii="Arial" w:hAnsi="Arial" w:cs="Arial"/>
                <w:sz w:val="24"/>
                <w:szCs w:val="24"/>
              </w:rPr>
            </w:pPr>
            <w:r w:rsidRPr="0030181E">
              <w:rPr>
                <w:rFonts w:ascii="Arial" w:hAnsi="Arial" w:cs="Arial"/>
                <w:sz w:val="24"/>
                <w:szCs w:val="24"/>
              </w:rPr>
              <w:t xml:space="preserve">Preliminary efforts and plans are underway (e.g., an action plan)  </w:t>
            </w:r>
          </w:p>
        </w:tc>
        <w:tc>
          <w:tcPr>
            <w:tcW w:w="2763" w:type="dxa"/>
            <w:vAlign w:val="center"/>
          </w:tcPr>
          <w:p w:rsidRPr="004F2609" w:rsidR="00782F02" w:rsidP="00782F02" w:rsidRDefault="00782F02" w14:paraId="75C9C9D2" w14:textId="77777777">
            <w:pPr>
              <w:jc w:val="center"/>
              <w:rPr>
                <w:rFonts w:ascii="Arial" w:hAnsi="Arial" w:cs="Arial"/>
                <w:sz w:val="24"/>
                <w:szCs w:val="24"/>
              </w:rPr>
            </w:pPr>
            <w:r w:rsidRPr="00D910E9">
              <w:rPr>
                <w:rFonts w:ascii="Arial" w:hAnsi="Arial" w:cs="Arial"/>
                <w:sz w:val="24"/>
                <w:szCs w:val="24"/>
              </w:rPr>
              <w:t>Have assessed and developed initial responses, but important program gaps or challenges remain</w:t>
            </w:r>
          </w:p>
        </w:tc>
        <w:tc>
          <w:tcPr>
            <w:tcW w:w="3060" w:type="dxa"/>
            <w:vAlign w:val="center"/>
          </w:tcPr>
          <w:p w:rsidRPr="004F2609" w:rsidR="00782F02" w:rsidP="00782F02" w:rsidRDefault="00782F02" w14:paraId="59507E64" w14:textId="27CD90B6">
            <w:pPr>
              <w:jc w:val="center"/>
              <w:rPr>
                <w:rFonts w:ascii="Arial" w:hAnsi="Arial" w:cs="Arial"/>
                <w:sz w:val="24"/>
                <w:szCs w:val="24"/>
              </w:rPr>
            </w:pPr>
            <w:r w:rsidRPr="004F2609">
              <w:rPr>
                <w:rFonts w:ascii="Arial" w:hAnsi="Arial" w:cs="Arial"/>
                <w:sz w:val="24"/>
                <w:szCs w:val="24"/>
              </w:rPr>
              <w:t xml:space="preserve">Initiatives are developed but are either 1) </w:t>
            </w:r>
            <w:r>
              <w:rPr>
                <w:rFonts w:ascii="Arial" w:hAnsi="Arial" w:cs="Arial"/>
                <w:sz w:val="24"/>
                <w:szCs w:val="24"/>
              </w:rPr>
              <w:t>implemented with</w:t>
            </w:r>
            <w:r w:rsidRPr="004F2609">
              <w:rPr>
                <w:rFonts w:ascii="Arial" w:hAnsi="Arial" w:cs="Arial"/>
                <w:sz w:val="24"/>
                <w:szCs w:val="24"/>
              </w:rPr>
              <w:t xml:space="preserve"> the general population and not specifically to </w:t>
            </w:r>
            <w:r>
              <w:rPr>
                <w:rFonts w:ascii="Arial" w:hAnsi="Arial" w:cs="Arial"/>
                <w:sz w:val="24"/>
                <w:szCs w:val="24"/>
              </w:rPr>
              <w:t xml:space="preserve">priority populations </w:t>
            </w:r>
            <w:r w:rsidRPr="004F2609">
              <w:rPr>
                <w:rFonts w:ascii="Arial" w:hAnsi="Arial" w:cs="Arial"/>
                <w:sz w:val="24"/>
                <w:szCs w:val="24"/>
              </w:rPr>
              <w:t>or 2) a few minor program gaps or challenges remain (resource plan in development to fill gaps)</w:t>
            </w:r>
          </w:p>
        </w:tc>
        <w:tc>
          <w:tcPr>
            <w:tcW w:w="2770" w:type="dxa"/>
            <w:vAlign w:val="center"/>
          </w:tcPr>
          <w:p w:rsidRPr="004F2609" w:rsidR="00782F02" w:rsidP="00782F02" w:rsidRDefault="00782F02" w14:paraId="000D9AF9" w14:textId="5E1B1DF2">
            <w:pPr>
              <w:jc w:val="center"/>
              <w:rPr>
                <w:rFonts w:ascii="Arial" w:hAnsi="Arial" w:cs="Arial"/>
                <w:sz w:val="24"/>
                <w:szCs w:val="24"/>
              </w:rPr>
            </w:pPr>
            <w:r w:rsidRPr="004F2609">
              <w:rPr>
                <w:rFonts w:ascii="Arial" w:hAnsi="Arial" w:cs="Arial"/>
                <w:sz w:val="24"/>
                <w:szCs w:val="24"/>
              </w:rPr>
              <w:t xml:space="preserve">Have </w:t>
            </w:r>
            <w:r>
              <w:rPr>
                <w:rFonts w:ascii="Arial" w:hAnsi="Arial" w:cs="Arial"/>
                <w:sz w:val="24"/>
                <w:szCs w:val="24"/>
              </w:rPr>
              <w:t xml:space="preserve">prioritized </w:t>
            </w:r>
            <w:r w:rsidRPr="004F2609">
              <w:rPr>
                <w:rFonts w:ascii="Arial" w:hAnsi="Arial" w:cs="Arial"/>
                <w:sz w:val="24"/>
                <w:szCs w:val="24"/>
              </w:rPr>
              <w:t xml:space="preserve">initiatives to those </w:t>
            </w:r>
            <w:r>
              <w:rPr>
                <w:rFonts w:ascii="Arial" w:hAnsi="Arial" w:cs="Arial"/>
                <w:sz w:val="24"/>
                <w:szCs w:val="24"/>
              </w:rPr>
              <w:t>disproportionately affected</w:t>
            </w:r>
            <w:r w:rsidRPr="004F2609">
              <w:rPr>
                <w:rFonts w:ascii="Arial" w:hAnsi="Arial" w:cs="Arial"/>
                <w:sz w:val="24"/>
                <w:szCs w:val="24"/>
              </w:rPr>
              <w:t xml:space="preserve"> (e.g., data may be shared and discussed - multilateral sharing). All gaps and challenges related to implementing strategy has been addressed.</w:t>
            </w:r>
          </w:p>
        </w:tc>
      </w:tr>
    </w:tbl>
    <w:p w:rsidR="0031316D" w:rsidP="0031316D" w:rsidRDefault="0031316D" w14:paraId="637E4B62" w14:textId="77777777">
      <w:pPr>
        <w:jc w:val="center"/>
        <w:rPr>
          <w:rFonts w:ascii="Arial" w:hAnsi="Arial" w:cs="Arial"/>
          <w:b/>
          <w:sz w:val="24"/>
          <w:szCs w:val="24"/>
        </w:rPr>
      </w:pPr>
    </w:p>
    <w:p w:rsidR="0031316D" w:rsidP="0031316D" w:rsidRDefault="0031316D" w14:paraId="7F1EEAD4" w14:textId="77777777">
      <w:pPr>
        <w:jc w:val="center"/>
        <w:rPr>
          <w:rFonts w:ascii="Arial" w:hAnsi="Arial" w:cs="Arial"/>
          <w:b/>
          <w:sz w:val="24"/>
          <w:szCs w:val="24"/>
        </w:rPr>
      </w:pPr>
      <w:r>
        <w:rPr>
          <w:rFonts w:ascii="Arial" w:hAnsi="Arial" w:cs="Arial"/>
          <w:b/>
          <w:sz w:val="24"/>
          <w:szCs w:val="24"/>
        </w:rPr>
        <w:t>Challenges and Barriers</w:t>
      </w:r>
    </w:p>
    <w:p w:rsidR="0031316D" w:rsidP="0031316D" w:rsidRDefault="0031316D" w14:paraId="6023CD5C" w14:textId="77777777">
      <w:pPr>
        <w:rPr>
          <w:rFonts w:ascii="Arial" w:hAnsi="Arial" w:cs="Arial"/>
          <w:sz w:val="24"/>
          <w:szCs w:val="24"/>
        </w:rPr>
      </w:pPr>
      <w:r>
        <w:rPr>
          <w:rFonts w:ascii="Arial" w:hAnsi="Arial" w:cs="Arial"/>
          <w:sz w:val="24"/>
          <w:szCs w:val="24"/>
        </w:rPr>
        <w:t>If you selected the left-most column, select three to five challenges or barriers from the list below: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5850"/>
        <w:gridCol w:w="456"/>
        <w:gridCol w:w="6297"/>
      </w:tblGrid>
      <w:tr w:rsidR="0031316D" w:rsidTr="004B234A" w14:paraId="7C3AC9B1" w14:textId="77777777">
        <w:tc>
          <w:tcPr>
            <w:tcW w:w="445" w:type="dxa"/>
          </w:tcPr>
          <w:p w:rsidR="0031316D" w:rsidP="004B234A" w:rsidRDefault="0031316D" w14:paraId="588A367C" w14:textId="77777777">
            <w:r>
              <w:rPr>
                <w:noProof/>
              </w:rPr>
              <w:drawing>
                <wp:inline distT="0" distB="0" distL="0" distR="0" wp14:anchorId="2425012E" wp14:editId="0492F1E1">
                  <wp:extent cx="152400" cy="152400"/>
                  <wp:effectExtent l="0" t="0" r="0" b="0"/>
                  <wp:docPr id="181" name="Graphic 18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8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49591ABF" w14:textId="77777777">
            <w:r>
              <w:t>Lack of personnel due to funding issues</w:t>
            </w:r>
          </w:p>
        </w:tc>
        <w:tc>
          <w:tcPr>
            <w:tcW w:w="453" w:type="dxa"/>
          </w:tcPr>
          <w:p w:rsidR="0031316D" w:rsidP="004B234A" w:rsidRDefault="0031316D" w14:paraId="7A63FA35" w14:textId="77777777">
            <w:r>
              <w:rPr>
                <w:noProof/>
              </w:rPr>
              <w:drawing>
                <wp:inline distT="0" distB="0" distL="0" distR="0" wp14:anchorId="50EB064A" wp14:editId="281B875A">
                  <wp:extent cx="152400" cy="152400"/>
                  <wp:effectExtent l="0" t="0" r="0" b="0"/>
                  <wp:docPr id="182" name="Graphic 18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8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6882C7E0" w14:textId="77777777">
            <w:r>
              <w:t>Lack of personnel due to hiring issues</w:t>
            </w:r>
          </w:p>
        </w:tc>
      </w:tr>
      <w:tr w:rsidR="0031316D" w:rsidTr="004B234A" w14:paraId="4AA407E5" w14:textId="77777777">
        <w:tc>
          <w:tcPr>
            <w:tcW w:w="445" w:type="dxa"/>
          </w:tcPr>
          <w:p w:rsidR="0031316D" w:rsidP="004B234A" w:rsidRDefault="0031316D" w14:paraId="76588C06" w14:textId="77777777">
            <w:r>
              <w:rPr>
                <w:noProof/>
              </w:rPr>
              <w:drawing>
                <wp:inline distT="0" distB="0" distL="0" distR="0" wp14:anchorId="0A1F4677" wp14:editId="3D9A5D98">
                  <wp:extent cx="152400" cy="152400"/>
                  <wp:effectExtent l="0" t="0" r="0" b="0"/>
                  <wp:docPr id="183" name="Graphic 18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8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3E00C4C8" w14:textId="77777777">
            <w:r>
              <w:t>Lack of trained personnel</w:t>
            </w:r>
          </w:p>
        </w:tc>
        <w:tc>
          <w:tcPr>
            <w:tcW w:w="453" w:type="dxa"/>
          </w:tcPr>
          <w:p w:rsidR="0031316D" w:rsidP="004B234A" w:rsidRDefault="0031316D" w14:paraId="3E89F736" w14:textId="77777777">
            <w:r>
              <w:rPr>
                <w:noProof/>
              </w:rPr>
              <w:drawing>
                <wp:inline distT="0" distB="0" distL="0" distR="0" wp14:anchorId="3F411FB9" wp14:editId="51D7D406">
                  <wp:extent cx="152400" cy="152400"/>
                  <wp:effectExtent l="0" t="0" r="0" b="0"/>
                  <wp:docPr id="184" name="Graphic 18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84"/>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4DDDA231" w14:textId="77777777">
            <w:r>
              <w:t>Lack of subject matter experts</w:t>
            </w:r>
          </w:p>
        </w:tc>
      </w:tr>
      <w:tr w:rsidR="0031316D" w:rsidTr="004B234A" w14:paraId="59461A82" w14:textId="77777777">
        <w:tc>
          <w:tcPr>
            <w:tcW w:w="445" w:type="dxa"/>
          </w:tcPr>
          <w:p w:rsidR="0031316D" w:rsidP="004B234A" w:rsidRDefault="0031316D" w14:paraId="11CFAAB8" w14:textId="77777777">
            <w:r>
              <w:rPr>
                <w:noProof/>
              </w:rPr>
              <w:drawing>
                <wp:inline distT="0" distB="0" distL="0" distR="0" wp14:anchorId="5AE4FB96" wp14:editId="3A484BD6">
                  <wp:extent cx="152400" cy="152400"/>
                  <wp:effectExtent l="0" t="0" r="0" b="0"/>
                  <wp:docPr id="185" name="Graphic 18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85"/>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66D5161B" w14:textId="77777777">
            <w:r>
              <w:t>Lack of plans/incomplete plans</w:t>
            </w:r>
          </w:p>
        </w:tc>
        <w:tc>
          <w:tcPr>
            <w:tcW w:w="453" w:type="dxa"/>
          </w:tcPr>
          <w:p w:rsidR="0031316D" w:rsidP="004B234A" w:rsidRDefault="0031316D" w14:paraId="17BDEBAB" w14:textId="77777777">
            <w:r>
              <w:rPr>
                <w:noProof/>
              </w:rPr>
              <w:drawing>
                <wp:inline distT="0" distB="0" distL="0" distR="0" wp14:anchorId="66A4585C" wp14:editId="3C4ED078">
                  <wp:extent cx="152400" cy="152400"/>
                  <wp:effectExtent l="0" t="0" r="0" b="0"/>
                  <wp:docPr id="186" name="Graphic 18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86"/>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6C06BB23" w14:textId="77777777">
            <w:r>
              <w:t>Legal barriers</w:t>
            </w:r>
          </w:p>
        </w:tc>
      </w:tr>
      <w:tr w:rsidR="0031316D" w:rsidTr="004B234A" w14:paraId="0ADE2EBB" w14:textId="77777777">
        <w:tc>
          <w:tcPr>
            <w:tcW w:w="445" w:type="dxa"/>
          </w:tcPr>
          <w:p w:rsidR="0031316D" w:rsidP="004B234A" w:rsidRDefault="0031316D" w14:paraId="7173E389" w14:textId="77777777">
            <w:r>
              <w:rPr>
                <w:noProof/>
              </w:rPr>
              <w:drawing>
                <wp:inline distT="0" distB="0" distL="0" distR="0" wp14:anchorId="7C2528F0" wp14:editId="0D29B296">
                  <wp:extent cx="152400" cy="152400"/>
                  <wp:effectExtent l="0" t="0" r="0" b="0"/>
                  <wp:docPr id="187" name="Graphic 18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87"/>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05ECF7B5" w14:textId="77777777">
            <w:r>
              <w:t>Administrative barriers</w:t>
            </w:r>
          </w:p>
        </w:tc>
        <w:tc>
          <w:tcPr>
            <w:tcW w:w="453" w:type="dxa"/>
          </w:tcPr>
          <w:p w:rsidR="0031316D" w:rsidP="004B234A" w:rsidRDefault="0031316D" w14:paraId="6EE794D2" w14:textId="77777777">
            <w:r>
              <w:rPr>
                <w:noProof/>
              </w:rPr>
              <w:drawing>
                <wp:inline distT="0" distB="0" distL="0" distR="0" wp14:anchorId="01D09F3B" wp14:editId="39A3471A">
                  <wp:extent cx="152400" cy="152400"/>
                  <wp:effectExtent l="0" t="0" r="0" b="0"/>
                  <wp:docPr id="188" name="Graphic 18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88"/>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454533BA" w14:textId="77777777">
            <w:r>
              <w:t>Issues with procurement/contracting process</w:t>
            </w:r>
          </w:p>
        </w:tc>
      </w:tr>
      <w:tr w:rsidR="0031316D" w:rsidTr="004B234A" w14:paraId="5683044A" w14:textId="77777777">
        <w:tc>
          <w:tcPr>
            <w:tcW w:w="445" w:type="dxa"/>
          </w:tcPr>
          <w:p w:rsidR="0031316D" w:rsidP="004B234A" w:rsidRDefault="0031316D" w14:paraId="08B36C57" w14:textId="77777777">
            <w:r>
              <w:rPr>
                <w:noProof/>
              </w:rPr>
              <w:drawing>
                <wp:inline distT="0" distB="0" distL="0" distR="0" wp14:anchorId="39AB7E6E" wp14:editId="4EBA522D">
                  <wp:extent cx="152400" cy="152400"/>
                  <wp:effectExtent l="0" t="0" r="0" b="0"/>
                  <wp:docPr id="189" name="Graphic 18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89"/>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6650061E" w14:textId="77777777">
            <w:r>
              <w:t>Lack of equipment</w:t>
            </w:r>
          </w:p>
        </w:tc>
        <w:tc>
          <w:tcPr>
            <w:tcW w:w="453" w:type="dxa"/>
          </w:tcPr>
          <w:p w:rsidR="0031316D" w:rsidP="004B234A" w:rsidRDefault="0031316D" w14:paraId="270795CD" w14:textId="77777777">
            <w:r>
              <w:rPr>
                <w:noProof/>
              </w:rPr>
              <w:drawing>
                <wp:inline distT="0" distB="0" distL="0" distR="0" wp14:anchorId="32AAB557" wp14:editId="7EA0E733">
                  <wp:extent cx="152400" cy="152400"/>
                  <wp:effectExtent l="0" t="0" r="0" b="0"/>
                  <wp:docPr id="190" name="Graphic 19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90"/>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690A9856" w14:textId="77777777">
            <w:r>
              <w:t>Lack of IT equipment</w:t>
            </w:r>
          </w:p>
        </w:tc>
      </w:tr>
      <w:tr w:rsidR="0031316D" w:rsidTr="004B234A" w14:paraId="72F1539A" w14:textId="77777777">
        <w:tc>
          <w:tcPr>
            <w:tcW w:w="445" w:type="dxa"/>
          </w:tcPr>
          <w:p w:rsidR="0031316D" w:rsidP="004B234A" w:rsidRDefault="0031316D" w14:paraId="7B487E0B" w14:textId="77777777">
            <w:r>
              <w:rPr>
                <w:noProof/>
              </w:rPr>
              <w:drawing>
                <wp:inline distT="0" distB="0" distL="0" distR="0" wp14:anchorId="2276B968" wp14:editId="6A67FDA5">
                  <wp:extent cx="152400" cy="152400"/>
                  <wp:effectExtent l="0" t="0" r="0" b="0"/>
                  <wp:docPr id="191" name="Graphic 19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9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2718732B" w14:textId="77777777">
            <w:r>
              <w:t>Lack of IT systems</w:t>
            </w:r>
          </w:p>
        </w:tc>
        <w:tc>
          <w:tcPr>
            <w:tcW w:w="453" w:type="dxa"/>
          </w:tcPr>
          <w:p w:rsidR="0031316D" w:rsidP="004B234A" w:rsidRDefault="0031316D" w14:paraId="7007062B" w14:textId="77777777">
            <w:r>
              <w:rPr>
                <w:noProof/>
              </w:rPr>
              <w:drawing>
                <wp:inline distT="0" distB="0" distL="0" distR="0" wp14:anchorId="6658409E" wp14:editId="03E95E1C">
                  <wp:extent cx="152400" cy="152400"/>
                  <wp:effectExtent l="0" t="0" r="0" b="0"/>
                  <wp:docPr id="192" name="Graphic 19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9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58849FBF" w14:textId="77777777">
            <w:r>
              <w:t>Lower priority function</w:t>
            </w:r>
          </w:p>
        </w:tc>
      </w:tr>
      <w:tr w:rsidR="0031316D" w:rsidTr="004B234A" w14:paraId="5B9179FD" w14:textId="77777777">
        <w:tc>
          <w:tcPr>
            <w:tcW w:w="445" w:type="dxa"/>
          </w:tcPr>
          <w:p w:rsidR="0031316D" w:rsidP="004B234A" w:rsidRDefault="0031316D" w14:paraId="2F212665" w14:textId="77777777">
            <w:r>
              <w:rPr>
                <w:noProof/>
              </w:rPr>
              <w:drawing>
                <wp:inline distT="0" distB="0" distL="0" distR="0" wp14:anchorId="2905BD45" wp14:editId="19B5D4F9">
                  <wp:extent cx="152400" cy="152400"/>
                  <wp:effectExtent l="0" t="0" r="0" b="0"/>
                  <wp:docPr id="193" name="Graphic 19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9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25CAB674" w14:textId="77777777">
            <w:r>
              <w:t>Lack of supporting infrastructure</w:t>
            </w:r>
          </w:p>
        </w:tc>
        <w:tc>
          <w:tcPr>
            <w:tcW w:w="453" w:type="dxa"/>
          </w:tcPr>
          <w:p w:rsidR="0031316D" w:rsidP="004B234A" w:rsidRDefault="0031316D" w14:paraId="6CC637BC" w14:textId="77777777">
            <w:r>
              <w:rPr>
                <w:noProof/>
              </w:rPr>
              <w:drawing>
                <wp:inline distT="0" distB="0" distL="0" distR="0" wp14:anchorId="5598EF8D" wp14:editId="44D4B8AA">
                  <wp:extent cx="152400" cy="152400"/>
                  <wp:effectExtent l="0" t="0" r="0" b="0"/>
                  <wp:docPr id="194" name="Graphic 19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94"/>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0B551EF6" w14:textId="77777777">
            <w:r>
              <w:t>Corrective actions and/or exercising is required</w:t>
            </w:r>
          </w:p>
        </w:tc>
      </w:tr>
      <w:tr w:rsidR="0031316D" w:rsidTr="004B234A" w14:paraId="642AFEEF" w14:textId="77777777">
        <w:tc>
          <w:tcPr>
            <w:tcW w:w="445" w:type="dxa"/>
          </w:tcPr>
          <w:p w:rsidR="0031316D" w:rsidP="004B234A" w:rsidRDefault="0031316D" w14:paraId="7701C8B5" w14:textId="77777777">
            <w:r>
              <w:rPr>
                <w:noProof/>
              </w:rPr>
              <w:drawing>
                <wp:inline distT="0" distB="0" distL="0" distR="0" wp14:anchorId="726C13BF" wp14:editId="1C689552">
                  <wp:extent cx="152400" cy="152400"/>
                  <wp:effectExtent l="0" t="0" r="0" b="0"/>
                  <wp:docPr id="195" name="Graphic 19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95"/>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1A7DB3E1" w14:textId="77777777">
            <w:r>
              <w:t>Other (please explain)</w:t>
            </w:r>
          </w:p>
        </w:tc>
        <w:tc>
          <w:tcPr>
            <w:tcW w:w="453" w:type="dxa"/>
          </w:tcPr>
          <w:p w:rsidR="0031316D" w:rsidP="004B234A" w:rsidRDefault="0031316D" w14:paraId="636A7668" w14:textId="77777777"/>
        </w:tc>
        <w:tc>
          <w:tcPr>
            <w:tcW w:w="6297" w:type="dxa"/>
          </w:tcPr>
          <w:p w:rsidR="0031316D" w:rsidP="004B234A" w:rsidRDefault="0031316D" w14:paraId="064D726A" w14:textId="77777777"/>
        </w:tc>
      </w:tr>
    </w:tbl>
    <w:p w:rsidR="0031316D" w:rsidP="0031316D" w:rsidRDefault="0031316D" w14:paraId="6082FA07" w14:textId="77777777"/>
    <w:p w:rsidR="0031316D" w:rsidP="0031316D" w:rsidRDefault="0031316D" w14:paraId="1BBECB44" w14:textId="77777777">
      <w:pPr>
        <w:jc w:val="center"/>
        <w:rPr>
          <w:rFonts w:ascii="Arial" w:hAnsi="Arial" w:cs="Arial"/>
          <w:b/>
          <w:sz w:val="24"/>
          <w:szCs w:val="24"/>
        </w:rPr>
      </w:pPr>
      <w:r>
        <w:br w:type="page"/>
      </w:r>
      <w:r w:rsidRPr="004F2609">
        <w:rPr>
          <w:rFonts w:ascii="Arial" w:hAnsi="Arial" w:cs="Arial"/>
          <w:b/>
          <w:sz w:val="24"/>
          <w:szCs w:val="24"/>
        </w:rPr>
        <w:lastRenderedPageBreak/>
        <w:t>Topical Capacity</w:t>
      </w:r>
      <w:r>
        <w:rPr>
          <w:rFonts w:ascii="Arial" w:hAnsi="Arial" w:cs="Arial"/>
          <w:b/>
          <w:sz w:val="24"/>
          <w:szCs w:val="24"/>
        </w:rPr>
        <w:t>, Continued</w:t>
      </w:r>
    </w:p>
    <w:p w:rsidR="0031316D" w:rsidP="0031316D" w:rsidRDefault="0031316D" w14:paraId="0188B8B0" w14:textId="77777777">
      <w:r w:rsidRPr="004F2609">
        <w:rPr>
          <w:rFonts w:ascii="Arial" w:hAnsi="Arial" w:cs="Arial"/>
          <w:sz w:val="24"/>
          <w:szCs w:val="24"/>
        </w:rPr>
        <w:t xml:space="preserve">Please select the description that best fits your health agency's capacity related to the topic. If you select </w:t>
      </w:r>
      <w:r>
        <w:rPr>
          <w:rFonts w:ascii="Arial" w:hAnsi="Arial" w:cs="Arial"/>
          <w:sz w:val="24"/>
          <w:szCs w:val="24"/>
        </w:rPr>
        <w:t>the leftmost column</w:t>
      </w:r>
      <w:r w:rsidRPr="004F2609">
        <w:rPr>
          <w:rFonts w:ascii="Arial" w:hAnsi="Arial" w:cs="Arial"/>
          <w:sz w:val="24"/>
          <w:szCs w:val="24"/>
        </w:rPr>
        <w:t xml:space="preserve"> you will be prompted to identify the barriers preventing capacity building for this function. Please select the top three to five barriers that apply</w:t>
      </w:r>
      <w:r>
        <w:rPr>
          <w:rFonts w:ascii="Arial" w:hAnsi="Arial" w:cs="Arial"/>
          <w:sz w:val="24"/>
          <w:szCs w:val="24"/>
        </w:rPr>
        <w:t xml:space="preserve"> (common list of barriers for all topics can be found at the end of this section)</w:t>
      </w:r>
      <w:r w:rsidRPr="004F2609">
        <w:t>.</w:t>
      </w:r>
    </w:p>
    <w:tbl>
      <w:tblPr>
        <w:tblStyle w:val="TableGrid"/>
        <w:tblW w:w="14555" w:type="dxa"/>
        <w:tblLayout w:type="fixed"/>
        <w:tblLook w:val="04A0" w:firstRow="1" w:lastRow="0" w:firstColumn="1" w:lastColumn="0" w:noHBand="0" w:noVBand="1"/>
      </w:tblPr>
      <w:tblGrid>
        <w:gridCol w:w="1975"/>
        <w:gridCol w:w="1620"/>
        <w:gridCol w:w="2367"/>
        <w:gridCol w:w="2763"/>
        <w:gridCol w:w="3060"/>
        <w:gridCol w:w="2770"/>
      </w:tblGrid>
      <w:tr w:rsidRPr="004F2609" w:rsidR="00782F02" w:rsidTr="004B234A" w14:paraId="3CD52DF0" w14:textId="77777777">
        <w:trPr>
          <w:cantSplit/>
        </w:trPr>
        <w:tc>
          <w:tcPr>
            <w:tcW w:w="1975" w:type="dxa"/>
            <w:vAlign w:val="center"/>
          </w:tcPr>
          <w:p w:rsidRPr="004F2609" w:rsidR="00782F02" w:rsidP="00782F02" w:rsidRDefault="00782F02" w14:paraId="7521E843" w14:textId="77777777">
            <w:pPr>
              <w:jc w:val="center"/>
              <w:rPr>
                <w:rFonts w:ascii="Arial" w:hAnsi="Arial" w:cs="Arial"/>
                <w:b/>
                <w:sz w:val="24"/>
                <w:szCs w:val="24"/>
              </w:rPr>
            </w:pPr>
            <w:r w:rsidRPr="00D910E9">
              <w:rPr>
                <w:rFonts w:ascii="Arial" w:hAnsi="Arial" w:cs="Arial"/>
                <w:b/>
                <w:sz w:val="24"/>
                <w:szCs w:val="24"/>
              </w:rPr>
              <w:t>Access to any rapid and reliable data on drug overdoses (e.g., Emergency Department,</w:t>
            </w:r>
            <w:r>
              <w:rPr>
                <w:rFonts w:ascii="Arial" w:hAnsi="Arial" w:cs="Arial"/>
                <w:b/>
                <w:sz w:val="24"/>
                <w:szCs w:val="24"/>
              </w:rPr>
              <w:t xml:space="preserve"> </w:t>
            </w:r>
            <w:r w:rsidRPr="00D910E9">
              <w:rPr>
                <w:rFonts w:ascii="Arial" w:hAnsi="Arial" w:cs="Arial"/>
                <w:b/>
                <w:sz w:val="24"/>
                <w:szCs w:val="24"/>
              </w:rPr>
              <w:t>EMS, or other data)</w:t>
            </w:r>
          </w:p>
        </w:tc>
        <w:tc>
          <w:tcPr>
            <w:tcW w:w="1620" w:type="dxa"/>
            <w:vAlign w:val="center"/>
          </w:tcPr>
          <w:p w:rsidRPr="004F2609" w:rsidR="00782F02" w:rsidP="00782F02" w:rsidRDefault="00782F02" w14:paraId="30D8589D" w14:textId="77777777">
            <w:pPr>
              <w:jc w:val="center"/>
              <w:rPr>
                <w:rFonts w:ascii="Arial" w:hAnsi="Arial" w:cs="Arial"/>
                <w:sz w:val="24"/>
                <w:szCs w:val="24"/>
              </w:rPr>
            </w:pPr>
            <w:r w:rsidRPr="0030181E">
              <w:rPr>
                <w:rFonts w:ascii="Arial" w:hAnsi="Arial" w:cs="Arial"/>
                <w:sz w:val="24"/>
                <w:szCs w:val="24"/>
              </w:rPr>
              <w:t xml:space="preserve">No efforts are currently underway  </w:t>
            </w:r>
          </w:p>
        </w:tc>
        <w:tc>
          <w:tcPr>
            <w:tcW w:w="2367" w:type="dxa"/>
            <w:vAlign w:val="center"/>
          </w:tcPr>
          <w:p w:rsidRPr="004F2609" w:rsidR="00782F02" w:rsidP="00782F02" w:rsidRDefault="00782F02" w14:paraId="76CC513A" w14:textId="77777777">
            <w:pPr>
              <w:jc w:val="center"/>
              <w:rPr>
                <w:rFonts w:ascii="Arial" w:hAnsi="Arial" w:cs="Arial"/>
                <w:sz w:val="24"/>
                <w:szCs w:val="24"/>
              </w:rPr>
            </w:pPr>
            <w:r w:rsidRPr="0030181E">
              <w:rPr>
                <w:rFonts w:ascii="Arial" w:hAnsi="Arial" w:cs="Arial"/>
                <w:sz w:val="24"/>
                <w:szCs w:val="24"/>
              </w:rPr>
              <w:t xml:space="preserve">Preliminary efforts and plans are underway (e.g., an action plan)  </w:t>
            </w:r>
          </w:p>
        </w:tc>
        <w:tc>
          <w:tcPr>
            <w:tcW w:w="2763" w:type="dxa"/>
            <w:vAlign w:val="center"/>
          </w:tcPr>
          <w:p w:rsidRPr="004F2609" w:rsidR="00782F02" w:rsidP="00782F02" w:rsidRDefault="00782F02" w14:paraId="1755283E" w14:textId="77777777">
            <w:pPr>
              <w:jc w:val="center"/>
              <w:rPr>
                <w:rFonts w:ascii="Arial" w:hAnsi="Arial" w:cs="Arial"/>
                <w:sz w:val="24"/>
                <w:szCs w:val="24"/>
              </w:rPr>
            </w:pPr>
            <w:r w:rsidRPr="00D910E9">
              <w:rPr>
                <w:rFonts w:ascii="Arial" w:hAnsi="Arial" w:cs="Arial"/>
                <w:sz w:val="24"/>
                <w:szCs w:val="24"/>
              </w:rPr>
              <w:t>Have assessed and developed initial responses, but important program gaps or challenges remain</w:t>
            </w:r>
          </w:p>
        </w:tc>
        <w:tc>
          <w:tcPr>
            <w:tcW w:w="3060" w:type="dxa"/>
            <w:vAlign w:val="center"/>
          </w:tcPr>
          <w:p w:rsidRPr="004F2609" w:rsidR="00782F02" w:rsidP="00782F02" w:rsidRDefault="00782F02" w14:paraId="38F583E7" w14:textId="539FCDA7">
            <w:pPr>
              <w:jc w:val="center"/>
              <w:rPr>
                <w:rFonts w:ascii="Arial" w:hAnsi="Arial" w:cs="Arial"/>
                <w:sz w:val="24"/>
                <w:szCs w:val="24"/>
              </w:rPr>
            </w:pPr>
            <w:r w:rsidRPr="004F2609">
              <w:rPr>
                <w:rFonts w:ascii="Arial" w:hAnsi="Arial" w:cs="Arial"/>
                <w:sz w:val="24"/>
                <w:szCs w:val="24"/>
              </w:rPr>
              <w:t xml:space="preserve">Initiatives are developed but are either 1) </w:t>
            </w:r>
            <w:r>
              <w:rPr>
                <w:rFonts w:ascii="Arial" w:hAnsi="Arial" w:cs="Arial"/>
                <w:sz w:val="24"/>
                <w:szCs w:val="24"/>
              </w:rPr>
              <w:t>implemented with</w:t>
            </w:r>
            <w:r w:rsidRPr="004F2609">
              <w:rPr>
                <w:rFonts w:ascii="Arial" w:hAnsi="Arial" w:cs="Arial"/>
                <w:sz w:val="24"/>
                <w:szCs w:val="24"/>
              </w:rPr>
              <w:t xml:space="preserve"> the general population and not specifically to </w:t>
            </w:r>
            <w:r>
              <w:rPr>
                <w:rFonts w:ascii="Arial" w:hAnsi="Arial" w:cs="Arial"/>
                <w:sz w:val="24"/>
                <w:szCs w:val="24"/>
              </w:rPr>
              <w:t xml:space="preserve">priority populations </w:t>
            </w:r>
            <w:r w:rsidRPr="004F2609">
              <w:rPr>
                <w:rFonts w:ascii="Arial" w:hAnsi="Arial" w:cs="Arial"/>
                <w:sz w:val="24"/>
                <w:szCs w:val="24"/>
              </w:rPr>
              <w:t>or 2) a few minor program gaps or challenges remain (resource plan in development to fill gaps)</w:t>
            </w:r>
          </w:p>
        </w:tc>
        <w:tc>
          <w:tcPr>
            <w:tcW w:w="2770" w:type="dxa"/>
            <w:vAlign w:val="center"/>
          </w:tcPr>
          <w:p w:rsidRPr="004F2609" w:rsidR="00782F02" w:rsidP="00782F02" w:rsidRDefault="00782F02" w14:paraId="3DD2034B" w14:textId="2CB7449E">
            <w:pPr>
              <w:jc w:val="center"/>
              <w:rPr>
                <w:rFonts w:ascii="Arial" w:hAnsi="Arial" w:cs="Arial"/>
                <w:sz w:val="24"/>
                <w:szCs w:val="24"/>
              </w:rPr>
            </w:pPr>
            <w:r w:rsidRPr="004F2609">
              <w:rPr>
                <w:rFonts w:ascii="Arial" w:hAnsi="Arial" w:cs="Arial"/>
                <w:sz w:val="24"/>
                <w:szCs w:val="24"/>
              </w:rPr>
              <w:t xml:space="preserve">Have </w:t>
            </w:r>
            <w:r>
              <w:rPr>
                <w:rFonts w:ascii="Arial" w:hAnsi="Arial" w:cs="Arial"/>
                <w:sz w:val="24"/>
                <w:szCs w:val="24"/>
              </w:rPr>
              <w:t xml:space="preserve">prioritized </w:t>
            </w:r>
            <w:r w:rsidRPr="004F2609">
              <w:rPr>
                <w:rFonts w:ascii="Arial" w:hAnsi="Arial" w:cs="Arial"/>
                <w:sz w:val="24"/>
                <w:szCs w:val="24"/>
              </w:rPr>
              <w:t xml:space="preserve">initiatives to those </w:t>
            </w:r>
            <w:r>
              <w:rPr>
                <w:rFonts w:ascii="Arial" w:hAnsi="Arial" w:cs="Arial"/>
                <w:sz w:val="24"/>
                <w:szCs w:val="24"/>
              </w:rPr>
              <w:t>disproportionately affected</w:t>
            </w:r>
            <w:r w:rsidRPr="004F2609">
              <w:rPr>
                <w:rFonts w:ascii="Arial" w:hAnsi="Arial" w:cs="Arial"/>
                <w:sz w:val="24"/>
                <w:szCs w:val="24"/>
              </w:rPr>
              <w:t xml:space="preserve"> (e.g., data may be shared and discussed - multilateral sharing). All gaps and challenges related to implementing strategy has been addressed.</w:t>
            </w:r>
          </w:p>
        </w:tc>
      </w:tr>
    </w:tbl>
    <w:p w:rsidR="0031316D" w:rsidP="0031316D" w:rsidRDefault="0031316D" w14:paraId="595013EC" w14:textId="77777777">
      <w:pPr>
        <w:jc w:val="center"/>
        <w:rPr>
          <w:rFonts w:ascii="Arial" w:hAnsi="Arial" w:cs="Arial"/>
          <w:b/>
          <w:sz w:val="24"/>
          <w:szCs w:val="24"/>
        </w:rPr>
      </w:pPr>
    </w:p>
    <w:p w:rsidR="0031316D" w:rsidP="0031316D" w:rsidRDefault="0031316D" w14:paraId="7019265D" w14:textId="77777777">
      <w:pPr>
        <w:jc w:val="center"/>
        <w:rPr>
          <w:rFonts w:ascii="Arial" w:hAnsi="Arial" w:cs="Arial"/>
          <w:b/>
          <w:sz w:val="24"/>
          <w:szCs w:val="24"/>
        </w:rPr>
      </w:pPr>
      <w:r>
        <w:rPr>
          <w:rFonts w:ascii="Arial" w:hAnsi="Arial" w:cs="Arial"/>
          <w:b/>
          <w:sz w:val="24"/>
          <w:szCs w:val="24"/>
        </w:rPr>
        <w:t>Challenges and Barriers</w:t>
      </w:r>
    </w:p>
    <w:p w:rsidR="0031316D" w:rsidP="0031316D" w:rsidRDefault="0031316D" w14:paraId="0FE1B1A1" w14:textId="77777777">
      <w:pPr>
        <w:rPr>
          <w:rFonts w:ascii="Arial" w:hAnsi="Arial" w:cs="Arial"/>
          <w:sz w:val="24"/>
          <w:szCs w:val="24"/>
        </w:rPr>
      </w:pPr>
      <w:r>
        <w:rPr>
          <w:rFonts w:ascii="Arial" w:hAnsi="Arial" w:cs="Arial"/>
          <w:sz w:val="24"/>
          <w:szCs w:val="24"/>
        </w:rPr>
        <w:t>If you selected the left-most column, select three to five challenges or barriers from the list below: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5850"/>
        <w:gridCol w:w="456"/>
        <w:gridCol w:w="6297"/>
      </w:tblGrid>
      <w:tr w:rsidR="0031316D" w:rsidTr="004B234A" w14:paraId="1B2D3368" w14:textId="77777777">
        <w:tc>
          <w:tcPr>
            <w:tcW w:w="445" w:type="dxa"/>
          </w:tcPr>
          <w:p w:rsidR="0031316D" w:rsidP="004B234A" w:rsidRDefault="0031316D" w14:paraId="60681A12" w14:textId="77777777">
            <w:r>
              <w:rPr>
                <w:noProof/>
              </w:rPr>
              <w:drawing>
                <wp:inline distT="0" distB="0" distL="0" distR="0" wp14:anchorId="72821A43" wp14:editId="1D933473">
                  <wp:extent cx="152400" cy="152400"/>
                  <wp:effectExtent l="0" t="0" r="0" b="0"/>
                  <wp:docPr id="166" name="Graphic 16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6"/>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14BD014E" w14:textId="77777777">
            <w:r>
              <w:t>Lack of personnel due to funding issues</w:t>
            </w:r>
          </w:p>
        </w:tc>
        <w:tc>
          <w:tcPr>
            <w:tcW w:w="453" w:type="dxa"/>
          </w:tcPr>
          <w:p w:rsidR="0031316D" w:rsidP="004B234A" w:rsidRDefault="0031316D" w14:paraId="31E7BBDE" w14:textId="77777777">
            <w:r>
              <w:rPr>
                <w:noProof/>
              </w:rPr>
              <w:drawing>
                <wp:inline distT="0" distB="0" distL="0" distR="0" wp14:anchorId="35AE7C5A" wp14:editId="1FD68226">
                  <wp:extent cx="152400" cy="152400"/>
                  <wp:effectExtent l="0" t="0" r="0" b="0"/>
                  <wp:docPr id="167" name="Graphic 16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7"/>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221F05C6" w14:textId="77777777">
            <w:r>
              <w:t>Lack of personnel due to hiring issues</w:t>
            </w:r>
          </w:p>
        </w:tc>
      </w:tr>
      <w:tr w:rsidR="0031316D" w:rsidTr="004B234A" w14:paraId="5468999E" w14:textId="77777777">
        <w:tc>
          <w:tcPr>
            <w:tcW w:w="445" w:type="dxa"/>
          </w:tcPr>
          <w:p w:rsidR="0031316D" w:rsidP="004B234A" w:rsidRDefault="0031316D" w14:paraId="3019D248" w14:textId="77777777">
            <w:r>
              <w:rPr>
                <w:noProof/>
              </w:rPr>
              <w:drawing>
                <wp:inline distT="0" distB="0" distL="0" distR="0" wp14:anchorId="53C64432" wp14:editId="54E4C389">
                  <wp:extent cx="152400" cy="152400"/>
                  <wp:effectExtent l="0" t="0" r="0" b="0"/>
                  <wp:docPr id="168" name="Graphic 16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8"/>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69A4E228" w14:textId="77777777">
            <w:r>
              <w:t>Lack of trained personnel</w:t>
            </w:r>
          </w:p>
        </w:tc>
        <w:tc>
          <w:tcPr>
            <w:tcW w:w="453" w:type="dxa"/>
          </w:tcPr>
          <w:p w:rsidR="0031316D" w:rsidP="004B234A" w:rsidRDefault="0031316D" w14:paraId="7584F5BD" w14:textId="77777777">
            <w:r>
              <w:rPr>
                <w:noProof/>
              </w:rPr>
              <w:drawing>
                <wp:inline distT="0" distB="0" distL="0" distR="0" wp14:anchorId="5C2C2AD6" wp14:editId="3235457E">
                  <wp:extent cx="152400" cy="152400"/>
                  <wp:effectExtent l="0" t="0" r="0" b="0"/>
                  <wp:docPr id="169" name="Graphic 16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9"/>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08D4525E" w14:textId="77777777">
            <w:r>
              <w:t>Lack of subject matter experts</w:t>
            </w:r>
          </w:p>
        </w:tc>
      </w:tr>
      <w:tr w:rsidR="0031316D" w:rsidTr="004B234A" w14:paraId="654B08A5" w14:textId="77777777">
        <w:tc>
          <w:tcPr>
            <w:tcW w:w="445" w:type="dxa"/>
          </w:tcPr>
          <w:p w:rsidR="0031316D" w:rsidP="004B234A" w:rsidRDefault="0031316D" w14:paraId="4BDA2873" w14:textId="77777777">
            <w:r>
              <w:rPr>
                <w:noProof/>
              </w:rPr>
              <w:drawing>
                <wp:inline distT="0" distB="0" distL="0" distR="0" wp14:anchorId="7510FE48" wp14:editId="65B5F838">
                  <wp:extent cx="152400" cy="152400"/>
                  <wp:effectExtent l="0" t="0" r="0" b="0"/>
                  <wp:docPr id="170" name="Graphic 17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70"/>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0B4EACC1" w14:textId="77777777">
            <w:r>
              <w:t>Lack of plans/incomplete plans</w:t>
            </w:r>
          </w:p>
        </w:tc>
        <w:tc>
          <w:tcPr>
            <w:tcW w:w="453" w:type="dxa"/>
          </w:tcPr>
          <w:p w:rsidR="0031316D" w:rsidP="004B234A" w:rsidRDefault="0031316D" w14:paraId="64462DF2" w14:textId="77777777">
            <w:r>
              <w:rPr>
                <w:noProof/>
              </w:rPr>
              <w:drawing>
                <wp:inline distT="0" distB="0" distL="0" distR="0" wp14:anchorId="700EC865" wp14:editId="5B352052">
                  <wp:extent cx="152400" cy="152400"/>
                  <wp:effectExtent l="0" t="0" r="0" b="0"/>
                  <wp:docPr id="171" name="Graphic 17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7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735D81D7" w14:textId="77777777">
            <w:r>
              <w:t>Legal barriers</w:t>
            </w:r>
          </w:p>
        </w:tc>
      </w:tr>
      <w:tr w:rsidR="0031316D" w:rsidTr="004B234A" w14:paraId="13F916A4" w14:textId="77777777">
        <w:tc>
          <w:tcPr>
            <w:tcW w:w="445" w:type="dxa"/>
          </w:tcPr>
          <w:p w:rsidR="0031316D" w:rsidP="004B234A" w:rsidRDefault="0031316D" w14:paraId="0A977F61" w14:textId="77777777">
            <w:r>
              <w:rPr>
                <w:noProof/>
              </w:rPr>
              <w:drawing>
                <wp:inline distT="0" distB="0" distL="0" distR="0" wp14:anchorId="3B890977" wp14:editId="299119C8">
                  <wp:extent cx="152400" cy="152400"/>
                  <wp:effectExtent l="0" t="0" r="0" b="0"/>
                  <wp:docPr id="172" name="Graphic 17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7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70FE731E" w14:textId="77777777">
            <w:r>
              <w:t>Administrative barriers</w:t>
            </w:r>
          </w:p>
        </w:tc>
        <w:tc>
          <w:tcPr>
            <w:tcW w:w="453" w:type="dxa"/>
          </w:tcPr>
          <w:p w:rsidR="0031316D" w:rsidP="004B234A" w:rsidRDefault="0031316D" w14:paraId="6C933FA8" w14:textId="77777777">
            <w:r>
              <w:rPr>
                <w:noProof/>
              </w:rPr>
              <w:drawing>
                <wp:inline distT="0" distB="0" distL="0" distR="0" wp14:anchorId="20E887B2" wp14:editId="6115475B">
                  <wp:extent cx="152400" cy="152400"/>
                  <wp:effectExtent l="0" t="0" r="0" b="0"/>
                  <wp:docPr id="173" name="Graphic 17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7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67FDF050" w14:textId="77777777">
            <w:r>
              <w:t>Issues with procurement/contracting process</w:t>
            </w:r>
          </w:p>
        </w:tc>
      </w:tr>
      <w:tr w:rsidR="0031316D" w:rsidTr="004B234A" w14:paraId="77E39EF4" w14:textId="77777777">
        <w:tc>
          <w:tcPr>
            <w:tcW w:w="445" w:type="dxa"/>
          </w:tcPr>
          <w:p w:rsidR="0031316D" w:rsidP="004B234A" w:rsidRDefault="0031316D" w14:paraId="55E6426E" w14:textId="77777777">
            <w:r>
              <w:rPr>
                <w:noProof/>
              </w:rPr>
              <w:drawing>
                <wp:inline distT="0" distB="0" distL="0" distR="0" wp14:anchorId="0E04FCEC" wp14:editId="03FB3321">
                  <wp:extent cx="152400" cy="152400"/>
                  <wp:effectExtent l="0" t="0" r="0" b="0"/>
                  <wp:docPr id="174" name="Graphic 17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74"/>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7D8F6048" w14:textId="77777777">
            <w:r>
              <w:t>Lack of equipment</w:t>
            </w:r>
          </w:p>
        </w:tc>
        <w:tc>
          <w:tcPr>
            <w:tcW w:w="453" w:type="dxa"/>
          </w:tcPr>
          <w:p w:rsidR="0031316D" w:rsidP="004B234A" w:rsidRDefault="0031316D" w14:paraId="006DA0B2" w14:textId="77777777">
            <w:r>
              <w:rPr>
                <w:noProof/>
              </w:rPr>
              <w:drawing>
                <wp:inline distT="0" distB="0" distL="0" distR="0" wp14:anchorId="541D9A3C" wp14:editId="64279970">
                  <wp:extent cx="152400" cy="152400"/>
                  <wp:effectExtent l="0" t="0" r="0" b="0"/>
                  <wp:docPr id="175" name="Graphic 17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75"/>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08BA8DEE" w14:textId="77777777">
            <w:r>
              <w:t>Lack of IT equipment</w:t>
            </w:r>
          </w:p>
        </w:tc>
      </w:tr>
      <w:tr w:rsidR="0031316D" w:rsidTr="004B234A" w14:paraId="746EED84" w14:textId="77777777">
        <w:tc>
          <w:tcPr>
            <w:tcW w:w="445" w:type="dxa"/>
          </w:tcPr>
          <w:p w:rsidR="0031316D" w:rsidP="004B234A" w:rsidRDefault="0031316D" w14:paraId="7255E485" w14:textId="77777777">
            <w:r>
              <w:rPr>
                <w:noProof/>
              </w:rPr>
              <w:drawing>
                <wp:inline distT="0" distB="0" distL="0" distR="0" wp14:anchorId="7BF9C35E" wp14:editId="7249F1D1">
                  <wp:extent cx="152400" cy="152400"/>
                  <wp:effectExtent l="0" t="0" r="0" b="0"/>
                  <wp:docPr id="176" name="Graphic 17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76"/>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642CBDDF" w14:textId="77777777">
            <w:r>
              <w:t>Lack of IT systems</w:t>
            </w:r>
          </w:p>
        </w:tc>
        <w:tc>
          <w:tcPr>
            <w:tcW w:w="453" w:type="dxa"/>
          </w:tcPr>
          <w:p w:rsidR="0031316D" w:rsidP="004B234A" w:rsidRDefault="0031316D" w14:paraId="237D0215" w14:textId="77777777">
            <w:r>
              <w:rPr>
                <w:noProof/>
              </w:rPr>
              <w:drawing>
                <wp:inline distT="0" distB="0" distL="0" distR="0" wp14:anchorId="2FBCC4AC" wp14:editId="1E26FD58">
                  <wp:extent cx="152400" cy="152400"/>
                  <wp:effectExtent l="0" t="0" r="0" b="0"/>
                  <wp:docPr id="177" name="Graphic 17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77"/>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0DC5B2F4" w14:textId="77777777">
            <w:r>
              <w:t>Lower priority function</w:t>
            </w:r>
          </w:p>
        </w:tc>
      </w:tr>
      <w:tr w:rsidR="0031316D" w:rsidTr="004B234A" w14:paraId="58BCB7AC" w14:textId="77777777">
        <w:tc>
          <w:tcPr>
            <w:tcW w:w="445" w:type="dxa"/>
          </w:tcPr>
          <w:p w:rsidR="0031316D" w:rsidP="004B234A" w:rsidRDefault="0031316D" w14:paraId="5E9AC79A" w14:textId="77777777">
            <w:r>
              <w:rPr>
                <w:noProof/>
              </w:rPr>
              <w:drawing>
                <wp:inline distT="0" distB="0" distL="0" distR="0" wp14:anchorId="449DCA6C" wp14:editId="1426EE94">
                  <wp:extent cx="152400" cy="152400"/>
                  <wp:effectExtent l="0" t="0" r="0" b="0"/>
                  <wp:docPr id="178" name="Graphic 17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78"/>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72E85973" w14:textId="77777777">
            <w:r>
              <w:t>Lack of supporting infrastructure</w:t>
            </w:r>
          </w:p>
        </w:tc>
        <w:tc>
          <w:tcPr>
            <w:tcW w:w="453" w:type="dxa"/>
          </w:tcPr>
          <w:p w:rsidR="0031316D" w:rsidP="004B234A" w:rsidRDefault="0031316D" w14:paraId="56BC904E" w14:textId="77777777">
            <w:r>
              <w:rPr>
                <w:noProof/>
              </w:rPr>
              <w:drawing>
                <wp:inline distT="0" distB="0" distL="0" distR="0" wp14:anchorId="5A366FB5" wp14:editId="6AB10FF5">
                  <wp:extent cx="152400" cy="152400"/>
                  <wp:effectExtent l="0" t="0" r="0" b="0"/>
                  <wp:docPr id="179" name="Graphic 17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79"/>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1AF8E02C" w14:textId="77777777">
            <w:r>
              <w:t>Corrective actions and/or exercising is required</w:t>
            </w:r>
          </w:p>
        </w:tc>
      </w:tr>
      <w:tr w:rsidR="0031316D" w:rsidTr="004B234A" w14:paraId="2B41F326" w14:textId="77777777">
        <w:tc>
          <w:tcPr>
            <w:tcW w:w="445" w:type="dxa"/>
          </w:tcPr>
          <w:p w:rsidR="0031316D" w:rsidP="004B234A" w:rsidRDefault="0031316D" w14:paraId="5ADF2A75" w14:textId="77777777">
            <w:r>
              <w:rPr>
                <w:noProof/>
              </w:rPr>
              <w:drawing>
                <wp:inline distT="0" distB="0" distL="0" distR="0" wp14:anchorId="403A9344" wp14:editId="3F607718">
                  <wp:extent cx="152400" cy="152400"/>
                  <wp:effectExtent l="0" t="0" r="0" b="0"/>
                  <wp:docPr id="180" name="Graphic 18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80"/>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3E6CB6B3" w14:textId="77777777">
            <w:r>
              <w:t>Other (please explain)</w:t>
            </w:r>
          </w:p>
        </w:tc>
        <w:tc>
          <w:tcPr>
            <w:tcW w:w="453" w:type="dxa"/>
          </w:tcPr>
          <w:p w:rsidR="0031316D" w:rsidP="004B234A" w:rsidRDefault="0031316D" w14:paraId="6BA9D5F4" w14:textId="77777777"/>
        </w:tc>
        <w:tc>
          <w:tcPr>
            <w:tcW w:w="6297" w:type="dxa"/>
          </w:tcPr>
          <w:p w:rsidR="0031316D" w:rsidP="004B234A" w:rsidRDefault="0031316D" w14:paraId="6D81E52D" w14:textId="77777777"/>
        </w:tc>
      </w:tr>
    </w:tbl>
    <w:p w:rsidR="0031316D" w:rsidP="0031316D" w:rsidRDefault="0031316D" w14:paraId="1C19BFC4" w14:textId="77777777"/>
    <w:p w:rsidR="0031316D" w:rsidP="0031316D" w:rsidRDefault="0031316D" w14:paraId="22DE7635" w14:textId="77777777">
      <w:pPr>
        <w:jc w:val="center"/>
        <w:rPr>
          <w:rFonts w:ascii="Arial" w:hAnsi="Arial" w:cs="Arial"/>
          <w:b/>
          <w:sz w:val="24"/>
          <w:szCs w:val="24"/>
        </w:rPr>
      </w:pPr>
      <w:r>
        <w:br w:type="page"/>
      </w:r>
      <w:r w:rsidRPr="004F2609">
        <w:rPr>
          <w:rFonts w:ascii="Arial" w:hAnsi="Arial" w:cs="Arial"/>
          <w:b/>
          <w:sz w:val="24"/>
          <w:szCs w:val="24"/>
        </w:rPr>
        <w:lastRenderedPageBreak/>
        <w:t>Topical Capacity</w:t>
      </w:r>
      <w:r>
        <w:rPr>
          <w:rFonts w:ascii="Arial" w:hAnsi="Arial" w:cs="Arial"/>
          <w:b/>
          <w:sz w:val="24"/>
          <w:szCs w:val="24"/>
        </w:rPr>
        <w:t>, Continued</w:t>
      </w:r>
    </w:p>
    <w:p w:rsidR="0031316D" w:rsidP="0031316D" w:rsidRDefault="0031316D" w14:paraId="4B6984FA" w14:textId="77777777">
      <w:r w:rsidRPr="004F2609">
        <w:rPr>
          <w:rFonts w:ascii="Arial" w:hAnsi="Arial" w:cs="Arial"/>
          <w:sz w:val="24"/>
          <w:szCs w:val="24"/>
        </w:rPr>
        <w:t xml:space="preserve">Please select the description that best fits your health agency's capacity related to the topic. If you select </w:t>
      </w:r>
      <w:r>
        <w:rPr>
          <w:rFonts w:ascii="Arial" w:hAnsi="Arial" w:cs="Arial"/>
          <w:sz w:val="24"/>
          <w:szCs w:val="24"/>
        </w:rPr>
        <w:t>the leftmost column</w:t>
      </w:r>
      <w:r w:rsidRPr="004F2609">
        <w:rPr>
          <w:rFonts w:ascii="Arial" w:hAnsi="Arial" w:cs="Arial"/>
          <w:sz w:val="24"/>
          <w:szCs w:val="24"/>
        </w:rPr>
        <w:t xml:space="preserve"> you will be prompted to identify the barriers preventing capacity building for this function. Please select the top three to five barriers that apply</w:t>
      </w:r>
      <w:r>
        <w:rPr>
          <w:rFonts w:ascii="Arial" w:hAnsi="Arial" w:cs="Arial"/>
          <w:sz w:val="24"/>
          <w:szCs w:val="24"/>
        </w:rPr>
        <w:t xml:space="preserve"> (common list of barriers for all topics can be found at the end of this section)</w:t>
      </w:r>
      <w:r w:rsidRPr="004F2609">
        <w:t>.</w:t>
      </w:r>
    </w:p>
    <w:tbl>
      <w:tblPr>
        <w:tblStyle w:val="TableGrid"/>
        <w:tblW w:w="14555" w:type="dxa"/>
        <w:tblLayout w:type="fixed"/>
        <w:tblLook w:val="04A0" w:firstRow="1" w:lastRow="0" w:firstColumn="1" w:lastColumn="0" w:noHBand="0" w:noVBand="1"/>
      </w:tblPr>
      <w:tblGrid>
        <w:gridCol w:w="1975"/>
        <w:gridCol w:w="1620"/>
        <w:gridCol w:w="2367"/>
        <w:gridCol w:w="2763"/>
        <w:gridCol w:w="3060"/>
        <w:gridCol w:w="2770"/>
      </w:tblGrid>
      <w:tr w:rsidRPr="004F2609" w:rsidR="00782F02" w:rsidTr="004B234A" w14:paraId="3545DF84" w14:textId="77777777">
        <w:trPr>
          <w:cantSplit/>
        </w:trPr>
        <w:tc>
          <w:tcPr>
            <w:tcW w:w="1975" w:type="dxa"/>
            <w:vAlign w:val="center"/>
          </w:tcPr>
          <w:p w:rsidRPr="004F2609" w:rsidR="00782F02" w:rsidP="00782F02" w:rsidRDefault="00782F02" w14:paraId="2A1F4DBA" w14:textId="77777777">
            <w:pPr>
              <w:jc w:val="center"/>
              <w:rPr>
                <w:rFonts w:ascii="Arial" w:hAnsi="Arial" w:cs="Arial"/>
                <w:b/>
                <w:sz w:val="24"/>
                <w:szCs w:val="24"/>
              </w:rPr>
            </w:pPr>
            <w:r w:rsidRPr="00D910E9">
              <w:rPr>
                <w:rFonts w:ascii="Arial" w:hAnsi="Arial" w:cs="Arial"/>
                <w:b/>
                <w:sz w:val="24"/>
                <w:szCs w:val="24"/>
              </w:rPr>
              <w:t xml:space="preserve">Provider support &amp; education (e.g., academic detailing, guideline concurrence, addiction medicine training, opioid </w:t>
            </w:r>
            <w:proofErr w:type="gramStart"/>
            <w:r w:rsidRPr="00D910E9">
              <w:rPr>
                <w:rFonts w:ascii="Arial" w:hAnsi="Arial" w:cs="Arial"/>
                <w:b/>
                <w:sz w:val="24"/>
                <w:szCs w:val="24"/>
              </w:rPr>
              <w:t>prescribing</w:t>
            </w:r>
            <w:proofErr w:type="gramEnd"/>
            <w:r w:rsidRPr="00D910E9">
              <w:rPr>
                <w:rFonts w:ascii="Arial" w:hAnsi="Arial" w:cs="Arial"/>
                <w:b/>
                <w:sz w:val="24"/>
                <w:szCs w:val="24"/>
              </w:rPr>
              <w:t xml:space="preserve"> and tapering training)</w:t>
            </w:r>
          </w:p>
        </w:tc>
        <w:tc>
          <w:tcPr>
            <w:tcW w:w="1620" w:type="dxa"/>
            <w:vAlign w:val="center"/>
          </w:tcPr>
          <w:p w:rsidRPr="004F2609" w:rsidR="00782F02" w:rsidP="00782F02" w:rsidRDefault="00782F02" w14:paraId="0DF5A96C" w14:textId="77777777">
            <w:pPr>
              <w:jc w:val="center"/>
              <w:rPr>
                <w:rFonts w:ascii="Arial" w:hAnsi="Arial" w:cs="Arial"/>
                <w:sz w:val="24"/>
                <w:szCs w:val="24"/>
              </w:rPr>
            </w:pPr>
            <w:r w:rsidRPr="0030181E">
              <w:rPr>
                <w:rFonts w:ascii="Arial" w:hAnsi="Arial" w:cs="Arial"/>
                <w:sz w:val="24"/>
                <w:szCs w:val="24"/>
              </w:rPr>
              <w:t xml:space="preserve">No efforts are currently underway  </w:t>
            </w:r>
          </w:p>
        </w:tc>
        <w:tc>
          <w:tcPr>
            <w:tcW w:w="2367" w:type="dxa"/>
            <w:vAlign w:val="center"/>
          </w:tcPr>
          <w:p w:rsidRPr="004F2609" w:rsidR="00782F02" w:rsidP="00782F02" w:rsidRDefault="00782F02" w14:paraId="24714756" w14:textId="77777777">
            <w:pPr>
              <w:jc w:val="center"/>
              <w:rPr>
                <w:rFonts w:ascii="Arial" w:hAnsi="Arial" w:cs="Arial"/>
                <w:sz w:val="24"/>
                <w:szCs w:val="24"/>
              </w:rPr>
            </w:pPr>
            <w:r w:rsidRPr="0030181E">
              <w:rPr>
                <w:rFonts w:ascii="Arial" w:hAnsi="Arial" w:cs="Arial"/>
                <w:sz w:val="24"/>
                <w:szCs w:val="24"/>
              </w:rPr>
              <w:t xml:space="preserve">Preliminary efforts and plans are underway (e.g., an action plan)  </w:t>
            </w:r>
          </w:p>
        </w:tc>
        <w:tc>
          <w:tcPr>
            <w:tcW w:w="2763" w:type="dxa"/>
            <w:vAlign w:val="center"/>
          </w:tcPr>
          <w:p w:rsidRPr="004F2609" w:rsidR="00782F02" w:rsidP="00782F02" w:rsidRDefault="00782F02" w14:paraId="28CA8370" w14:textId="77777777">
            <w:pPr>
              <w:jc w:val="center"/>
              <w:rPr>
                <w:rFonts w:ascii="Arial" w:hAnsi="Arial" w:cs="Arial"/>
                <w:sz w:val="24"/>
                <w:szCs w:val="24"/>
              </w:rPr>
            </w:pPr>
            <w:r w:rsidRPr="00D910E9">
              <w:rPr>
                <w:rFonts w:ascii="Arial" w:hAnsi="Arial" w:cs="Arial"/>
                <w:sz w:val="24"/>
                <w:szCs w:val="24"/>
              </w:rPr>
              <w:t>Have assessed and developed initial responses, but important program gaps or challenges remain</w:t>
            </w:r>
          </w:p>
        </w:tc>
        <w:tc>
          <w:tcPr>
            <w:tcW w:w="3060" w:type="dxa"/>
            <w:vAlign w:val="center"/>
          </w:tcPr>
          <w:p w:rsidRPr="004F2609" w:rsidR="00782F02" w:rsidP="00782F02" w:rsidRDefault="00782F02" w14:paraId="7C212751" w14:textId="0424F6E3">
            <w:pPr>
              <w:jc w:val="center"/>
              <w:rPr>
                <w:rFonts w:ascii="Arial" w:hAnsi="Arial" w:cs="Arial"/>
                <w:sz w:val="24"/>
                <w:szCs w:val="24"/>
              </w:rPr>
            </w:pPr>
            <w:r w:rsidRPr="004F2609">
              <w:rPr>
                <w:rFonts w:ascii="Arial" w:hAnsi="Arial" w:cs="Arial"/>
                <w:sz w:val="24"/>
                <w:szCs w:val="24"/>
              </w:rPr>
              <w:t xml:space="preserve">Initiatives are developed but are either 1) </w:t>
            </w:r>
            <w:r>
              <w:rPr>
                <w:rFonts w:ascii="Arial" w:hAnsi="Arial" w:cs="Arial"/>
                <w:sz w:val="24"/>
                <w:szCs w:val="24"/>
              </w:rPr>
              <w:t>implemented with</w:t>
            </w:r>
            <w:r w:rsidRPr="004F2609">
              <w:rPr>
                <w:rFonts w:ascii="Arial" w:hAnsi="Arial" w:cs="Arial"/>
                <w:sz w:val="24"/>
                <w:szCs w:val="24"/>
              </w:rPr>
              <w:t xml:space="preserve"> the general population and not specifically to </w:t>
            </w:r>
            <w:r>
              <w:rPr>
                <w:rFonts w:ascii="Arial" w:hAnsi="Arial" w:cs="Arial"/>
                <w:sz w:val="24"/>
                <w:szCs w:val="24"/>
              </w:rPr>
              <w:t xml:space="preserve">priority populations </w:t>
            </w:r>
            <w:r w:rsidRPr="004F2609">
              <w:rPr>
                <w:rFonts w:ascii="Arial" w:hAnsi="Arial" w:cs="Arial"/>
                <w:sz w:val="24"/>
                <w:szCs w:val="24"/>
              </w:rPr>
              <w:t>or 2) a few minor program gaps or challenges remain (resource plan in development to fill gaps)</w:t>
            </w:r>
          </w:p>
        </w:tc>
        <w:tc>
          <w:tcPr>
            <w:tcW w:w="2770" w:type="dxa"/>
            <w:vAlign w:val="center"/>
          </w:tcPr>
          <w:p w:rsidRPr="004F2609" w:rsidR="00782F02" w:rsidP="00782F02" w:rsidRDefault="00782F02" w14:paraId="1EEE4125" w14:textId="7C6FCD51">
            <w:pPr>
              <w:jc w:val="center"/>
              <w:rPr>
                <w:rFonts w:ascii="Arial" w:hAnsi="Arial" w:cs="Arial"/>
                <w:sz w:val="24"/>
                <w:szCs w:val="24"/>
              </w:rPr>
            </w:pPr>
            <w:r w:rsidRPr="004F2609">
              <w:rPr>
                <w:rFonts w:ascii="Arial" w:hAnsi="Arial" w:cs="Arial"/>
                <w:sz w:val="24"/>
                <w:szCs w:val="24"/>
              </w:rPr>
              <w:t xml:space="preserve">Have </w:t>
            </w:r>
            <w:r>
              <w:rPr>
                <w:rFonts w:ascii="Arial" w:hAnsi="Arial" w:cs="Arial"/>
                <w:sz w:val="24"/>
                <w:szCs w:val="24"/>
              </w:rPr>
              <w:t xml:space="preserve">prioritized </w:t>
            </w:r>
            <w:r w:rsidRPr="004F2609">
              <w:rPr>
                <w:rFonts w:ascii="Arial" w:hAnsi="Arial" w:cs="Arial"/>
                <w:sz w:val="24"/>
                <w:szCs w:val="24"/>
              </w:rPr>
              <w:t xml:space="preserve">initiatives to those </w:t>
            </w:r>
            <w:r>
              <w:rPr>
                <w:rFonts w:ascii="Arial" w:hAnsi="Arial" w:cs="Arial"/>
                <w:sz w:val="24"/>
                <w:szCs w:val="24"/>
              </w:rPr>
              <w:t>disproportionately affected</w:t>
            </w:r>
            <w:r w:rsidRPr="004F2609">
              <w:rPr>
                <w:rFonts w:ascii="Arial" w:hAnsi="Arial" w:cs="Arial"/>
                <w:sz w:val="24"/>
                <w:szCs w:val="24"/>
              </w:rPr>
              <w:t xml:space="preserve"> (e.g., data may be shared and discussed - multilateral sharing). All gaps and challenges related to implementing strategy has been addressed.</w:t>
            </w:r>
          </w:p>
        </w:tc>
      </w:tr>
    </w:tbl>
    <w:p w:rsidR="0031316D" w:rsidP="0031316D" w:rsidRDefault="0031316D" w14:paraId="549C91D6" w14:textId="77777777">
      <w:pPr>
        <w:jc w:val="center"/>
        <w:rPr>
          <w:rFonts w:ascii="Arial" w:hAnsi="Arial" w:cs="Arial"/>
          <w:b/>
          <w:sz w:val="24"/>
          <w:szCs w:val="24"/>
        </w:rPr>
      </w:pPr>
    </w:p>
    <w:p w:rsidR="0031316D" w:rsidP="0031316D" w:rsidRDefault="0031316D" w14:paraId="15939224" w14:textId="77777777">
      <w:pPr>
        <w:jc w:val="center"/>
        <w:rPr>
          <w:rFonts w:ascii="Arial" w:hAnsi="Arial" w:cs="Arial"/>
          <w:b/>
          <w:sz w:val="24"/>
          <w:szCs w:val="24"/>
        </w:rPr>
      </w:pPr>
      <w:r>
        <w:rPr>
          <w:rFonts w:ascii="Arial" w:hAnsi="Arial" w:cs="Arial"/>
          <w:b/>
          <w:sz w:val="24"/>
          <w:szCs w:val="24"/>
        </w:rPr>
        <w:t>Challenges and Barriers</w:t>
      </w:r>
    </w:p>
    <w:p w:rsidR="0031316D" w:rsidP="0031316D" w:rsidRDefault="0031316D" w14:paraId="595A28EC" w14:textId="77777777">
      <w:pPr>
        <w:rPr>
          <w:rFonts w:ascii="Arial" w:hAnsi="Arial" w:cs="Arial"/>
          <w:sz w:val="24"/>
          <w:szCs w:val="24"/>
        </w:rPr>
      </w:pPr>
      <w:r>
        <w:rPr>
          <w:rFonts w:ascii="Arial" w:hAnsi="Arial" w:cs="Arial"/>
          <w:sz w:val="24"/>
          <w:szCs w:val="24"/>
        </w:rPr>
        <w:t>If you selected the left-most column, select three to five challenges or barriers from the list below: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5850"/>
        <w:gridCol w:w="456"/>
        <w:gridCol w:w="6297"/>
      </w:tblGrid>
      <w:tr w:rsidR="0031316D" w:rsidTr="004B234A" w14:paraId="3833454C" w14:textId="77777777">
        <w:tc>
          <w:tcPr>
            <w:tcW w:w="445" w:type="dxa"/>
          </w:tcPr>
          <w:p w:rsidR="0031316D" w:rsidP="004B234A" w:rsidRDefault="0031316D" w14:paraId="72E0C843" w14:textId="77777777">
            <w:r>
              <w:rPr>
                <w:noProof/>
              </w:rPr>
              <w:drawing>
                <wp:inline distT="0" distB="0" distL="0" distR="0" wp14:anchorId="37DCAF08" wp14:editId="76F0C69A">
                  <wp:extent cx="152400" cy="152400"/>
                  <wp:effectExtent l="0" t="0" r="0" b="0"/>
                  <wp:docPr id="151" name="Graphic 15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5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346FAD13" w14:textId="77777777">
            <w:r>
              <w:t>Lack of personnel due to funding issues</w:t>
            </w:r>
          </w:p>
        </w:tc>
        <w:tc>
          <w:tcPr>
            <w:tcW w:w="453" w:type="dxa"/>
          </w:tcPr>
          <w:p w:rsidR="0031316D" w:rsidP="004B234A" w:rsidRDefault="0031316D" w14:paraId="3B4F79C2" w14:textId="77777777">
            <w:r>
              <w:rPr>
                <w:noProof/>
              </w:rPr>
              <w:drawing>
                <wp:inline distT="0" distB="0" distL="0" distR="0" wp14:anchorId="5CEF11CD" wp14:editId="7E1C1C8F">
                  <wp:extent cx="152400" cy="152400"/>
                  <wp:effectExtent l="0" t="0" r="0" b="0"/>
                  <wp:docPr id="152" name="Graphic 15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5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72FEE8BB" w14:textId="77777777">
            <w:r>
              <w:t>Lack of personnel due to hiring issues</w:t>
            </w:r>
          </w:p>
        </w:tc>
      </w:tr>
      <w:tr w:rsidR="0031316D" w:rsidTr="004B234A" w14:paraId="3887DFC3" w14:textId="77777777">
        <w:tc>
          <w:tcPr>
            <w:tcW w:w="445" w:type="dxa"/>
          </w:tcPr>
          <w:p w:rsidR="0031316D" w:rsidP="004B234A" w:rsidRDefault="0031316D" w14:paraId="21F635B9" w14:textId="77777777">
            <w:r>
              <w:rPr>
                <w:noProof/>
              </w:rPr>
              <w:drawing>
                <wp:inline distT="0" distB="0" distL="0" distR="0" wp14:anchorId="1BD983B2" wp14:editId="0A2FE852">
                  <wp:extent cx="152400" cy="152400"/>
                  <wp:effectExtent l="0" t="0" r="0" b="0"/>
                  <wp:docPr id="153" name="Graphic 15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5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7D77CE20" w14:textId="77777777">
            <w:r>
              <w:t>Lack of trained personnel</w:t>
            </w:r>
          </w:p>
        </w:tc>
        <w:tc>
          <w:tcPr>
            <w:tcW w:w="453" w:type="dxa"/>
          </w:tcPr>
          <w:p w:rsidR="0031316D" w:rsidP="004B234A" w:rsidRDefault="0031316D" w14:paraId="782B8C3F" w14:textId="77777777">
            <w:r>
              <w:rPr>
                <w:noProof/>
              </w:rPr>
              <w:drawing>
                <wp:inline distT="0" distB="0" distL="0" distR="0" wp14:anchorId="0569005A" wp14:editId="6F49CA87">
                  <wp:extent cx="152400" cy="152400"/>
                  <wp:effectExtent l="0" t="0" r="0" b="0"/>
                  <wp:docPr id="154" name="Graphic 15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54"/>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39B03902" w14:textId="77777777">
            <w:r>
              <w:t>Lack of subject matter experts</w:t>
            </w:r>
          </w:p>
        </w:tc>
      </w:tr>
      <w:tr w:rsidR="0031316D" w:rsidTr="004B234A" w14:paraId="5C4D5901" w14:textId="77777777">
        <w:tc>
          <w:tcPr>
            <w:tcW w:w="445" w:type="dxa"/>
          </w:tcPr>
          <w:p w:rsidR="0031316D" w:rsidP="004B234A" w:rsidRDefault="0031316D" w14:paraId="4FA0141B" w14:textId="77777777">
            <w:r>
              <w:rPr>
                <w:noProof/>
              </w:rPr>
              <w:drawing>
                <wp:inline distT="0" distB="0" distL="0" distR="0" wp14:anchorId="1AE2F3C2" wp14:editId="63FFC296">
                  <wp:extent cx="152400" cy="152400"/>
                  <wp:effectExtent l="0" t="0" r="0" b="0"/>
                  <wp:docPr id="155" name="Graphic 15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55"/>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4B302899" w14:textId="77777777">
            <w:r>
              <w:t>Lack of plans/incomplete plans</w:t>
            </w:r>
          </w:p>
        </w:tc>
        <w:tc>
          <w:tcPr>
            <w:tcW w:w="453" w:type="dxa"/>
          </w:tcPr>
          <w:p w:rsidR="0031316D" w:rsidP="004B234A" w:rsidRDefault="0031316D" w14:paraId="119258CA" w14:textId="77777777">
            <w:r>
              <w:rPr>
                <w:noProof/>
              </w:rPr>
              <w:drawing>
                <wp:inline distT="0" distB="0" distL="0" distR="0" wp14:anchorId="22D092C7" wp14:editId="270EC736">
                  <wp:extent cx="152400" cy="152400"/>
                  <wp:effectExtent l="0" t="0" r="0" b="0"/>
                  <wp:docPr id="156" name="Graphic 15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56"/>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366503BE" w14:textId="77777777">
            <w:r>
              <w:t>Legal barriers</w:t>
            </w:r>
          </w:p>
        </w:tc>
      </w:tr>
      <w:tr w:rsidR="0031316D" w:rsidTr="004B234A" w14:paraId="1A1A74A8" w14:textId="77777777">
        <w:tc>
          <w:tcPr>
            <w:tcW w:w="445" w:type="dxa"/>
          </w:tcPr>
          <w:p w:rsidR="0031316D" w:rsidP="004B234A" w:rsidRDefault="0031316D" w14:paraId="1E5C520F" w14:textId="77777777">
            <w:r>
              <w:rPr>
                <w:noProof/>
              </w:rPr>
              <w:drawing>
                <wp:inline distT="0" distB="0" distL="0" distR="0" wp14:anchorId="0A054D60" wp14:editId="28ECDD64">
                  <wp:extent cx="152400" cy="152400"/>
                  <wp:effectExtent l="0" t="0" r="0" b="0"/>
                  <wp:docPr id="157" name="Graphic 15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57"/>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56C4C2FE" w14:textId="77777777">
            <w:r>
              <w:t>Administrative barriers</w:t>
            </w:r>
          </w:p>
        </w:tc>
        <w:tc>
          <w:tcPr>
            <w:tcW w:w="453" w:type="dxa"/>
          </w:tcPr>
          <w:p w:rsidR="0031316D" w:rsidP="004B234A" w:rsidRDefault="0031316D" w14:paraId="5579774B" w14:textId="77777777">
            <w:r>
              <w:rPr>
                <w:noProof/>
              </w:rPr>
              <w:drawing>
                <wp:inline distT="0" distB="0" distL="0" distR="0" wp14:anchorId="330FAEB0" wp14:editId="1FA0CFD2">
                  <wp:extent cx="152400" cy="152400"/>
                  <wp:effectExtent l="0" t="0" r="0" b="0"/>
                  <wp:docPr id="158" name="Graphic 15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58"/>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2FE25D1A" w14:textId="77777777">
            <w:r>
              <w:t>Issues with procurement/contracting process</w:t>
            </w:r>
          </w:p>
        </w:tc>
      </w:tr>
      <w:tr w:rsidR="0031316D" w:rsidTr="004B234A" w14:paraId="15F7432D" w14:textId="77777777">
        <w:tc>
          <w:tcPr>
            <w:tcW w:w="445" w:type="dxa"/>
          </w:tcPr>
          <w:p w:rsidR="0031316D" w:rsidP="004B234A" w:rsidRDefault="0031316D" w14:paraId="03FA0C14" w14:textId="77777777">
            <w:r>
              <w:rPr>
                <w:noProof/>
              </w:rPr>
              <w:drawing>
                <wp:inline distT="0" distB="0" distL="0" distR="0" wp14:anchorId="47F39379" wp14:editId="16B58294">
                  <wp:extent cx="152400" cy="152400"/>
                  <wp:effectExtent l="0" t="0" r="0" b="0"/>
                  <wp:docPr id="159" name="Graphic 15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59"/>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2AAE13D7" w14:textId="77777777">
            <w:r>
              <w:t>Lack of equipment</w:t>
            </w:r>
          </w:p>
        </w:tc>
        <w:tc>
          <w:tcPr>
            <w:tcW w:w="453" w:type="dxa"/>
          </w:tcPr>
          <w:p w:rsidR="0031316D" w:rsidP="004B234A" w:rsidRDefault="0031316D" w14:paraId="733BD7E6" w14:textId="77777777">
            <w:r>
              <w:rPr>
                <w:noProof/>
              </w:rPr>
              <w:drawing>
                <wp:inline distT="0" distB="0" distL="0" distR="0" wp14:anchorId="0DF837D6" wp14:editId="73FE900D">
                  <wp:extent cx="152400" cy="152400"/>
                  <wp:effectExtent l="0" t="0" r="0" b="0"/>
                  <wp:docPr id="160" name="Graphic 16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0"/>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59D6869E" w14:textId="77777777">
            <w:r>
              <w:t>Lack of IT equipment</w:t>
            </w:r>
          </w:p>
        </w:tc>
      </w:tr>
      <w:tr w:rsidR="0031316D" w:rsidTr="004B234A" w14:paraId="0513A714" w14:textId="77777777">
        <w:tc>
          <w:tcPr>
            <w:tcW w:w="445" w:type="dxa"/>
          </w:tcPr>
          <w:p w:rsidR="0031316D" w:rsidP="004B234A" w:rsidRDefault="0031316D" w14:paraId="49D8DEC7" w14:textId="77777777">
            <w:r>
              <w:rPr>
                <w:noProof/>
              </w:rPr>
              <w:drawing>
                <wp:inline distT="0" distB="0" distL="0" distR="0" wp14:anchorId="6159F2E9" wp14:editId="3BDC6169">
                  <wp:extent cx="152400" cy="152400"/>
                  <wp:effectExtent l="0" t="0" r="0" b="0"/>
                  <wp:docPr id="161" name="Graphic 16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1FE7526F" w14:textId="77777777">
            <w:r>
              <w:t>Lack of IT systems</w:t>
            </w:r>
          </w:p>
        </w:tc>
        <w:tc>
          <w:tcPr>
            <w:tcW w:w="453" w:type="dxa"/>
          </w:tcPr>
          <w:p w:rsidR="0031316D" w:rsidP="004B234A" w:rsidRDefault="0031316D" w14:paraId="08523383" w14:textId="77777777">
            <w:r>
              <w:rPr>
                <w:noProof/>
              </w:rPr>
              <w:drawing>
                <wp:inline distT="0" distB="0" distL="0" distR="0" wp14:anchorId="7A36418F" wp14:editId="6A83BA0E">
                  <wp:extent cx="152400" cy="152400"/>
                  <wp:effectExtent l="0" t="0" r="0" b="0"/>
                  <wp:docPr id="162" name="Graphic 16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548ECB22" w14:textId="77777777">
            <w:r>
              <w:t>Lower priority function</w:t>
            </w:r>
          </w:p>
        </w:tc>
      </w:tr>
      <w:tr w:rsidR="0031316D" w:rsidTr="004B234A" w14:paraId="3917B300" w14:textId="77777777">
        <w:tc>
          <w:tcPr>
            <w:tcW w:w="445" w:type="dxa"/>
          </w:tcPr>
          <w:p w:rsidR="0031316D" w:rsidP="004B234A" w:rsidRDefault="0031316D" w14:paraId="5DFD67EE" w14:textId="77777777">
            <w:r>
              <w:rPr>
                <w:noProof/>
              </w:rPr>
              <w:drawing>
                <wp:inline distT="0" distB="0" distL="0" distR="0" wp14:anchorId="11374EAE" wp14:editId="642980B8">
                  <wp:extent cx="152400" cy="152400"/>
                  <wp:effectExtent l="0" t="0" r="0" b="0"/>
                  <wp:docPr id="163" name="Graphic 16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5D89021B" w14:textId="77777777">
            <w:r>
              <w:t>Lack of supporting infrastructure</w:t>
            </w:r>
          </w:p>
        </w:tc>
        <w:tc>
          <w:tcPr>
            <w:tcW w:w="453" w:type="dxa"/>
          </w:tcPr>
          <w:p w:rsidR="0031316D" w:rsidP="004B234A" w:rsidRDefault="0031316D" w14:paraId="6C22AE2E" w14:textId="77777777">
            <w:r>
              <w:rPr>
                <w:noProof/>
              </w:rPr>
              <w:drawing>
                <wp:inline distT="0" distB="0" distL="0" distR="0" wp14:anchorId="47B9DA0B" wp14:editId="62387C5A">
                  <wp:extent cx="152400" cy="152400"/>
                  <wp:effectExtent l="0" t="0" r="0" b="0"/>
                  <wp:docPr id="164" name="Graphic 16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4"/>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09811BE4" w14:textId="77777777">
            <w:r>
              <w:t>Corrective actions and/or exercising is required</w:t>
            </w:r>
          </w:p>
        </w:tc>
      </w:tr>
      <w:tr w:rsidR="0031316D" w:rsidTr="004B234A" w14:paraId="32EC8B2E" w14:textId="77777777">
        <w:tc>
          <w:tcPr>
            <w:tcW w:w="445" w:type="dxa"/>
          </w:tcPr>
          <w:p w:rsidR="0031316D" w:rsidP="004B234A" w:rsidRDefault="0031316D" w14:paraId="5D3AD12D" w14:textId="77777777">
            <w:r>
              <w:rPr>
                <w:noProof/>
              </w:rPr>
              <w:drawing>
                <wp:inline distT="0" distB="0" distL="0" distR="0" wp14:anchorId="45BB72CC" wp14:editId="6B904C62">
                  <wp:extent cx="152400" cy="152400"/>
                  <wp:effectExtent l="0" t="0" r="0" b="0"/>
                  <wp:docPr id="165" name="Graphic 16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5"/>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3477A4CF" w14:textId="77777777">
            <w:r>
              <w:t>Other (please explain)</w:t>
            </w:r>
          </w:p>
        </w:tc>
        <w:tc>
          <w:tcPr>
            <w:tcW w:w="453" w:type="dxa"/>
          </w:tcPr>
          <w:p w:rsidR="0031316D" w:rsidP="004B234A" w:rsidRDefault="0031316D" w14:paraId="6CFA5D88" w14:textId="77777777"/>
        </w:tc>
        <w:tc>
          <w:tcPr>
            <w:tcW w:w="6297" w:type="dxa"/>
          </w:tcPr>
          <w:p w:rsidR="0031316D" w:rsidP="004B234A" w:rsidRDefault="0031316D" w14:paraId="5BE31D6B" w14:textId="77777777"/>
        </w:tc>
      </w:tr>
    </w:tbl>
    <w:p w:rsidR="0031316D" w:rsidP="0031316D" w:rsidRDefault="0031316D" w14:paraId="37A44079" w14:textId="77777777"/>
    <w:p w:rsidR="0031316D" w:rsidP="0031316D" w:rsidRDefault="0031316D" w14:paraId="334A36DA" w14:textId="77777777">
      <w:pPr>
        <w:jc w:val="center"/>
        <w:rPr>
          <w:rFonts w:ascii="Arial" w:hAnsi="Arial" w:cs="Arial"/>
          <w:b/>
          <w:sz w:val="24"/>
          <w:szCs w:val="24"/>
        </w:rPr>
      </w:pPr>
      <w:r>
        <w:br w:type="page"/>
      </w:r>
      <w:r w:rsidRPr="004F2609">
        <w:rPr>
          <w:rFonts w:ascii="Arial" w:hAnsi="Arial" w:cs="Arial"/>
          <w:b/>
          <w:sz w:val="24"/>
          <w:szCs w:val="24"/>
        </w:rPr>
        <w:lastRenderedPageBreak/>
        <w:t>Topical Capacity</w:t>
      </w:r>
      <w:r>
        <w:rPr>
          <w:rFonts w:ascii="Arial" w:hAnsi="Arial" w:cs="Arial"/>
          <w:b/>
          <w:sz w:val="24"/>
          <w:szCs w:val="24"/>
        </w:rPr>
        <w:t>, Continued</w:t>
      </w:r>
    </w:p>
    <w:p w:rsidR="0031316D" w:rsidP="0031316D" w:rsidRDefault="0031316D" w14:paraId="41271B51" w14:textId="77777777">
      <w:r w:rsidRPr="004F2609">
        <w:rPr>
          <w:rFonts w:ascii="Arial" w:hAnsi="Arial" w:cs="Arial"/>
          <w:sz w:val="24"/>
          <w:szCs w:val="24"/>
        </w:rPr>
        <w:t xml:space="preserve">Please select the description that best fits your health agency's capacity related to the topic. If you select </w:t>
      </w:r>
      <w:r>
        <w:rPr>
          <w:rFonts w:ascii="Arial" w:hAnsi="Arial" w:cs="Arial"/>
          <w:sz w:val="24"/>
          <w:szCs w:val="24"/>
        </w:rPr>
        <w:t>the leftmost column</w:t>
      </w:r>
      <w:r w:rsidRPr="004F2609">
        <w:rPr>
          <w:rFonts w:ascii="Arial" w:hAnsi="Arial" w:cs="Arial"/>
          <w:sz w:val="24"/>
          <w:szCs w:val="24"/>
        </w:rPr>
        <w:t xml:space="preserve"> you will be prompted to identify the barriers preventing capacity building for this function. Please select the top three to five barriers that apply</w:t>
      </w:r>
      <w:r>
        <w:rPr>
          <w:rFonts w:ascii="Arial" w:hAnsi="Arial" w:cs="Arial"/>
          <w:sz w:val="24"/>
          <w:szCs w:val="24"/>
        </w:rPr>
        <w:t xml:space="preserve"> (common list of barriers for all topics can be found at the end of this section)</w:t>
      </w:r>
      <w:r w:rsidRPr="004F2609">
        <w:t>.</w:t>
      </w:r>
    </w:p>
    <w:tbl>
      <w:tblPr>
        <w:tblStyle w:val="TableGrid"/>
        <w:tblW w:w="14555" w:type="dxa"/>
        <w:tblLayout w:type="fixed"/>
        <w:tblLook w:val="04A0" w:firstRow="1" w:lastRow="0" w:firstColumn="1" w:lastColumn="0" w:noHBand="0" w:noVBand="1"/>
      </w:tblPr>
      <w:tblGrid>
        <w:gridCol w:w="1975"/>
        <w:gridCol w:w="1620"/>
        <w:gridCol w:w="2367"/>
        <w:gridCol w:w="2763"/>
        <w:gridCol w:w="3060"/>
        <w:gridCol w:w="2770"/>
      </w:tblGrid>
      <w:tr w:rsidRPr="004F2609" w:rsidR="00782F02" w:rsidTr="004B234A" w14:paraId="08274111" w14:textId="77777777">
        <w:trPr>
          <w:cantSplit/>
        </w:trPr>
        <w:tc>
          <w:tcPr>
            <w:tcW w:w="1975" w:type="dxa"/>
            <w:vAlign w:val="center"/>
          </w:tcPr>
          <w:p w:rsidRPr="004F2609" w:rsidR="00782F02" w:rsidP="00782F02" w:rsidRDefault="00782F02" w14:paraId="144FCF44" w14:textId="77777777">
            <w:pPr>
              <w:jc w:val="center"/>
              <w:rPr>
                <w:rFonts w:ascii="Arial" w:hAnsi="Arial" w:cs="Arial"/>
                <w:b/>
                <w:sz w:val="24"/>
                <w:szCs w:val="24"/>
              </w:rPr>
            </w:pPr>
            <w:r w:rsidRPr="00D910E9">
              <w:rPr>
                <w:rFonts w:ascii="Arial" w:hAnsi="Arial" w:cs="Arial"/>
                <w:b/>
                <w:sz w:val="24"/>
                <w:szCs w:val="24"/>
              </w:rPr>
              <w:t>Public safety/first responders (police, EMS, Fire, 911, poison control) like training on naloxone administration, Good Samaritan Laws, or SUD; quick response teams</w:t>
            </w:r>
          </w:p>
        </w:tc>
        <w:tc>
          <w:tcPr>
            <w:tcW w:w="1620" w:type="dxa"/>
            <w:vAlign w:val="center"/>
          </w:tcPr>
          <w:p w:rsidRPr="004F2609" w:rsidR="00782F02" w:rsidP="00782F02" w:rsidRDefault="00782F02" w14:paraId="54CF1933" w14:textId="77777777">
            <w:pPr>
              <w:jc w:val="center"/>
              <w:rPr>
                <w:rFonts w:ascii="Arial" w:hAnsi="Arial" w:cs="Arial"/>
                <w:sz w:val="24"/>
                <w:szCs w:val="24"/>
              </w:rPr>
            </w:pPr>
            <w:r w:rsidRPr="0030181E">
              <w:rPr>
                <w:rFonts w:ascii="Arial" w:hAnsi="Arial" w:cs="Arial"/>
                <w:sz w:val="24"/>
                <w:szCs w:val="24"/>
              </w:rPr>
              <w:t xml:space="preserve">No efforts are currently underway  </w:t>
            </w:r>
          </w:p>
        </w:tc>
        <w:tc>
          <w:tcPr>
            <w:tcW w:w="2367" w:type="dxa"/>
            <w:vAlign w:val="center"/>
          </w:tcPr>
          <w:p w:rsidRPr="004F2609" w:rsidR="00782F02" w:rsidP="00782F02" w:rsidRDefault="00782F02" w14:paraId="2806ADE5" w14:textId="77777777">
            <w:pPr>
              <w:jc w:val="center"/>
              <w:rPr>
                <w:rFonts w:ascii="Arial" w:hAnsi="Arial" w:cs="Arial"/>
                <w:sz w:val="24"/>
                <w:szCs w:val="24"/>
              </w:rPr>
            </w:pPr>
            <w:r w:rsidRPr="0030181E">
              <w:rPr>
                <w:rFonts w:ascii="Arial" w:hAnsi="Arial" w:cs="Arial"/>
                <w:sz w:val="24"/>
                <w:szCs w:val="24"/>
              </w:rPr>
              <w:t xml:space="preserve">Preliminary efforts and plans are underway (e.g., an action plan)  </w:t>
            </w:r>
          </w:p>
        </w:tc>
        <w:tc>
          <w:tcPr>
            <w:tcW w:w="2763" w:type="dxa"/>
            <w:vAlign w:val="center"/>
          </w:tcPr>
          <w:p w:rsidRPr="004F2609" w:rsidR="00782F02" w:rsidP="00782F02" w:rsidRDefault="00782F02" w14:paraId="2349E10A" w14:textId="77777777">
            <w:pPr>
              <w:jc w:val="center"/>
              <w:rPr>
                <w:rFonts w:ascii="Arial" w:hAnsi="Arial" w:cs="Arial"/>
                <w:sz w:val="24"/>
                <w:szCs w:val="24"/>
              </w:rPr>
            </w:pPr>
            <w:r w:rsidRPr="00D910E9">
              <w:rPr>
                <w:rFonts w:ascii="Arial" w:hAnsi="Arial" w:cs="Arial"/>
                <w:sz w:val="24"/>
                <w:szCs w:val="24"/>
              </w:rPr>
              <w:t>Have assessed and developed initial responses, but important program gaps or challenges remain</w:t>
            </w:r>
          </w:p>
        </w:tc>
        <w:tc>
          <w:tcPr>
            <w:tcW w:w="3060" w:type="dxa"/>
            <w:vAlign w:val="center"/>
          </w:tcPr>
          <w:p w:rsidRPr="004F2609" w:rsidR="00782F02" w:rsidP="00782F02" w:rsidRDefault="00782F02" w14:paraId="644B14F9" w14:textId="608273AF">
            <w:pPr>
              <w:jc w:val="center"/>
              <w:rPr>
                <w:rFonts w:ascii="Arial" w:hAnsi="Arial" w:cs="Arial"/>
                <w:sz w:val="24"/>
                <w:szCs w:val="24"/>
              </w:rPr>
            </w:pPr>
            <w:r w:rsidRPr="004F2609">
              <w:rPr>
                <w:rFonts w:ascii="Arial" w:hAnsi="Arial" w:cs="Arial"/>
                <w:sz w:val="24"/>
                <w:szCs w:val="24"/>
              </w:rPr>
              <w:t xml:space="preserve">Initiatives are developed but are either 1) </w:t>
            </w:r>
            <w:r>
              <w:rPr>
                <w:rFonts w:ascii="Arial" w:hAnsi="Arial" w:cs="Arial"/>
                <w:sz w:val="24"/>
                <w:szCs w:val="24"/>
              </w:rPr>
              <w:t>implemented with</w:t>
            </w:r>
            <w:r w:rsidRPr="004F2609">
              <w:rPr>
                <w:rFonts w:ascii="Arial" w:hAnsi="Arial" w:cs="Arial"/>
                <w:sz w:val="24"/>
                <w:szCs w:val="24"/>
              </w:rPr>
              <w:t xml:space="preserve"> the general population and not specifically to </w:t>
            </w:r>
            <w:r>
              <w:rPr>
                <w:rFonts w:ascii="Arial" w:hAnsi="Arial" w:cs="Arial"/>
                <w:sz w:val="24"/>
                <w:szCs w:val="24"/>
              </w:rPr>
              <w:t xml:space="preserve">priority populations </w:t>
            </w:r>
            <w:r w:rsidRPr="004F2609">
              <w:rPr>
                <w:rFonts w:ascii="Arial" w:hAnsi="Arial" w:cs="Arial"/>
                <w:sz w:val="24"/>
                <w:szCs w:val="24"/>
              </w:rPr>
              <w:t>or 2) a few minor program gaps or challenges remain (resource plan in development to fill gaps)</w:t>
            </w:r>
          </w:p>
        </w:tc>
        <w:tc>
          <w:tcPr>
            <w:tcW w:w="2770" w:type="dxa"/>
            <w:vAlign w:val="center"/>
          </w:tcPr>
          <w:p w:rsidRPr="004F2609" w:rsidR="00782F02" w:rsidP="00782F02" w:rsidRDefault="00782F02" w14:paraId="2F707437" w14:textId="291A732C">
            <w:pPr>
              <w:jc w:val="center"/>
              <w:rPr>
                <w:rFonts w:ascii="Arial" w:hAnsi="Arial" w:cs="Arial"/>
                <w:sz w:val="24"/>
                <w:szCs w:val="24"/>
              </w:rPr>
            </w:pPr>
            <w:r w:rsidRPr="004F2609">
              <w:rPr>
                <w:rFonts w:ascii="Arial" w:hAnsi="Arial" w:cs="Arial"/>
                <w:sz w:val="24"/>
                <w:szCs w:val="24"/>
              </w:rPr>
              <w:t xml:space="preserve">Have </w:t>
            </w:r>
            <w:r>
              <w:rPr>
                <w:rFonts w:ascii="Arial" w:hAnsi="Arial" w:cs="Arial"/>
                <w:sz w:val="24"/>
                <w:szCs w:val="24"/>
              </w:rPr>
              <w:t xml:space="preserve">prioritized </w:t>
            </w:r>
            <w:r w:rsidRPr="004F2609">
              <w:rPr>
                <w:rFonts w:ascii="Arial" w:hAnsi="Arial" w:cs="Arial"/>
                <w:sz w:val="24"/>
                <w:szCs w:val="24"/>
              </w:rPr>
              <w:t xml:space="preserve">initiatives to those </w:t>
            </w:r>
            <w:r>
              <w:rPr>
                <w:rFonts w:ascii="Arial" w:hAnsi="Arial" w:cs="Arial"/>
                <w:sz w:val="24"/>
                <w:szCs w:val="24"/>
              </w:rPr>
              <w:t>disproportionately affected</w:t>
            </w:r>
            <w:r w:rsidRPr="004F2609">
              <w:rPr>
                <w:rFonts w:ascii="Arial" w:hAnsi="Arial" w:cs="Arial"/>
                <w:sz w:val="24"/>
                <w:szCs w:val="24"/>
              </w:rPr>
              <w:t xml:space="preserve"> (e.g., data may be shared and discussed - multilateral sharing). All gaps and challenges related to implementing strategy has been addressed.</w:t>
            </w:r>
          </w:p>
        </w:tc>
      </w:tr>
    </w:tbl>
    <w:p w:rsidR="0031316D" w:rsidP="0031316D" w:rsidRDefault="0031316D" w14:paraId="64F7EFE8" w14:textId="77777777">
      <w:pPr>
        <w:jc w:val="center"/>
        <w:rPr>
          <w:rFonts w:ascii="Arial" w:hAnsi="Arial" w:cs="Arial"/>
          <w:b/>
          <w:sz w:val="24"/>
          <w:szCs w:val="24"/>
        </w:rPr>
      </w:pPr>
    </w:p>
    <w:p w:rsidR="0031316D" w:rsidP="0031316D" w:rsidRDefault="0031316D" w14:paraId="16BB831B" w14:textId="77777777">
      <w:pPr>
        <w:jc w:val="center"/>
        <w:rPr>
          <w:rFonts w:ascii="Arial" w:hAnsi="Arial" w:cs="Arial"/>
          <w:b/>
          <w:sz w:val="24"/>
          <w:szCs w:val="24"/>
        </w:rPr>
      </w:pPr>
      <w:r>
        <w:rPr>
          <w:rFonts w:ascii="Arial" w:hAnsi="Arial" w:cs="Arial"/>
          <w:b/>
          <w:sz w:val="24"/>
          <w:szCs w:val="24"/>
        </w:rPr>
        <w:t>Challenges and Barriers</w:t>
      </w:r>
    </w:p>
    <w:p w:rsidR="0031316D" w:rsidP="0031316D" w:rsidRDefault="0031316D" w14:paraId="32A164E6" w14:textId="77777777">
      <w:pPr>
        <w:rPr>
          <w:rFonts w:ascii="Arial" w:hAnsi="Arial" w:cs="Arial"/>
          <w:sz w:val="24"/>
          <w:szCs w:val="24"/>
        </w:rPr>
      </w:pPr>
      <w:r>
        <w:rPr>
          <w:rFonts w:ascii="Arial" w:hAnsi="Arial" w:cs="Arial"/>
          <w:sz w:val="24"/>
          <w:szCs w:val="24"/>
        </w:rPr>
        <w:t>If you selected the left-most column, select three to five challenges or barriers from the list below: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5850"/>
        <w:gridCol w:w="456"/>
        <w:gridCol w:w="6297"/>
      </w:tblGrid>
      <w:tr w:rsidR="0031316D" w:rsidTr="004B234A" w14:paraId="0C9977BB" w14:textId="77777777">
        <w:tc>
          <w:tcPr>
            <w:tcW w:w="445" w:type="dxa"/>
          </w:tcPr>
          <w:p w:rsidR="0031316D" w:rsidP="004B234A" w:rsidRDefault="0031316D" w14:paraId="74A886F8" w14:textId="77777777">
            <w:r>
              <w:rPr>
                <w:noProof/>
              </w:rPr>
              <w:drawing>
                <wp:inline distT="0" distB="0" distL="0" distR="0" wp14:anchorId="1F6BA337" wp14:editId="42DAFBCF">
                  <wp:extent cx="152400" cy="152400"/>
                  <wp:effectExtent l="0" t="0" r="0" b="0"/>
                  <wp:docPr id="136" name="Graphic 13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36"/>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004ED9E0" w14:textId="77777777">
            <w:r>
              <w:t>Lack of personnel due to funding issues</w:t>
            </w:r>
          </w:p>
        </w:tc>
        <w:tc>
          <w:tcPr>
            <w:tcW w:w="453" w:type="dxa"/>
          </w:tcPr>
          <w:p w:rsidR="0031316D" w:rsidP="004B234A" w:rsidRDefault="0031316D" w14:paraId="6C090A90" w14:textId="77777777">
            <w:r>
              <w:rPr>
                <w:noProof/>
              </w:rPr>
              <w:drawing>
                <wp:inline distT="0" distB="0" distL="0" distR="0" wp14:anchorId="50DD99B2" wp14:editId="404349E3">
                  <wp:extent cx="152400" cy="152400"/>
                  <wp:effectExtent l="0" t="0" r="0" b="0"/>
                  <wp:docPr id="137" name="Graphic 13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37"/>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31E72C41" w14:textId="77777777">
            <w:r>
              <w:t>Lack of personnel due to hiring issues</w:t>
            </w:r>
          </w:p>
        </w:tc>
      </w:tr>
      <w:tr w:rsidR="0031316D" w:rsidTr="004B234A" w14:paraId="472474E8" w14:textId="77777777">
        <w:tc>
          <w:tcPr>
            <w:tcW w:w="445" w:type="dxa"/>
          </w:tcPr>
          <w:p w:rsidR="0031316D" w:rsidP="004B234A" w:rsidRDefault="0031316D" w14:paraId="76930AA9" w14:textId="77777777">
            <w:r>
              <w:rPr>
                <w:noProof/>
              </w:rPr>
              <w:drawing>
                <wp:inline distT="0" distB="0" distL="0" distR="0" wp14:anchorId="176E5D3A" wp14:editId="641D123B">
                  <wp:extent cx="152400" cy="152400"/>
                  <wp:effectExtent l="0" t="0" r="0" b="0"/>
                  <wp:docPr id="138" name="Graphic 13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38"/>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020CEB69" w14:textId="77777777">
            <w:r>
              <w:t>Lack of trained personnel</w:t>
            </w:r>
          </w:p>
        </w:tc>
        <w:tc>
          <w:tcPr>
            <w:tcW w:w="453" w:type="dxa"/>
          </w:tcPr>
          <w:p w:rsidR="0031316D" w:rsidP="004B234A" w:rsidRDefault="0031316D" w14:paraId="44AFD1EB" w14:textId="77777777">
            <w:r>
              <w:rPr>
                <w:noProof/>
              </w:rPr>
              <w:drawing>
                <wp:inline distT="0" distB="0" distL="0" distR="0" wp14:anchorId="60DE733D" wp14:editId="69F5D7E3">
                  <wp:extent cx="152400" cy="152400"/>
                  <wp:effectExtent l="0" t="0" r="0" b="0"/>
                  <wp:docPr id="139" name="Graphic 13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39"/>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2814F5BF" w14:textId="77777777">
            <w:r>
              <w:t>Lack of subject matter experts</w:t>
            </w:r>
          </w:p>
        </w:tc>
      </w:tr>
      <w:tr w:rsidR="0031316D" w:rsidTr="004B234A" w14:paraId="3CF32658" w14:textId="77777777">
        <w:tc>
          <w:tcPr>
            <w:tcW w:w="445" w:type="dxa"/>
          </w:tcPr>
          <w:p w:rsidR="0031316D" w:rsidP="004B234A" w:rsidRDefault="0031316D" w14:paraId="5CA5BDEC" w14:textId="77777777">
            <w:r>
              <w:rPr>
                <w:noProof/>
              </w:rPr>
              <w:drawing>
                <wp:inline distT="0" distB="0" distL="0" distR="0" wp14:anchorId="4E7549D7" wp14:editId="77946C88">
                  <wp:extent cx="152400" cy="152400"/>
                  <wp:effectExtent l="0" t="0" r="0" b="0"/>
                  <wp:docPr id="140" name="Graphic 14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0"/>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5D73F82D" w14:textId="77777777">
            <w:r>
              <w:t>Lack of plans/incomplete plans</w:t>
            </w:r>
          </w:p>
        </w:tc>
        <w:tc>
          <w:tcPr>
            <w:tcW w:w="453" w:type="dxa"/>
          </w:tcPr>
          <w:p w:rsidR="0031316D" w:rsidP="004B234A" w:rsidRDefault="0031316D" w14:paraId="4504B056" w14:textId="77777777">
            <w:r>
              <w:rPr>
                <w:noProof/>
              </w:rPr>
              <w:drawing>
                <wp:inline distT="0" distB="0" distL="0" distR="0" wp14:anchorId="55283B88" wp14:editId="5C26E8E9">
                  <wp:extent cx="152400" cy="152400"/>
                  <wp:effectExtent l="0" t="0" r="0" b="0"/>
                  <wp:docPr id="141" name="Graphic 14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5FEDB2D9" w14:textId="77777777">
            <w:r>
              <w:t>Legal barriers</w:t>
            </w:r>
          </w:p>
        </w:tc>
      </w:tr>
      <w:tr w:rsidR="0031316D" w:rsidTr="004B234A" w14:paraId="53D0CB30" w14:textId="77777777">
        <w:tc>
          <w:tcPr>
            <w:tcW w:w="445" w:type="dxa"/>
          </w:tcPr>
          <w:p w:rsidR="0031316D" w:rsidP="004B234A" w:rsidRDefault="0031316D" w14:paraId="5712CCF1" w14:textId="77777777">
            <w:r>
              <w:rPr>
                <w:noProof/>
              </w:rPr>
              <w:drawing>
                <wp:inline distT="0" distB="0" distL="0" distR="0" wp14:anchorId="7A1B840A" wp14:editId="7645E8C3">
                  <wp:extent cx="152400" cy="152400"/>
                  <wp:effectExtent l="0" t="0" r="0" b="0"/>
                  <wp:docPr id="142" name="Graphic 14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074D24A1" w14:textId="77777777">
            <w:r>
              <w:t>Administrative barriers</w:t>
            </w:r>
          </w:p>
        </w:tc>
        <w:tc>
          <w:tcPr>
            <w:tcW w:w="453" w:type="dxa"/>
          </w:tcPr>
          <w:p w:rsidR="0031316D" w:rsidP="004B234A" w:rsidRDefault="0031316D" w14:paraId="3582D742" w14:textId="77777777">
            <w:r>
              <w:rPr>
                <w:noProof/>
              </w:rPr>
              <w:drawing>
                <wp:inline distT="0" distB="0" distL="0" distR="0" wp14:anchorId="3FD007B8" wp14:editId="489B30F1">
                  <wp:extent cx="152400" cy="152400"/>
                  <wp:effectExtent l="0" t="0" r="0" b="0"/>
                  <wp:docPr id="143" name="Graphic 14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7788BD3D" w14:textId="77777777">
            <w:r>
              <w:t>Issues with procurement/contracting process</w:t>
            </w:r>
          </w:p>
        </w:tc>
      </w:tr>
      <w:tr w:rsidR="0031316D" w:rsidTr="004B234A" w14:paraId="585C7A8D" w14:textId="77777777">
        <w:tc>
          <w:tcPr>
            <w:tcW w:w="445" w:type="dxa"/>
          </w:tcPr>
          <w:p w:rsidR="0031316D" w:rsidP="004B234A" w:rsidRDefault="0031316D" w14:paraId="0C0FDE5C" w14:textId="77777777">
            <w:r>
              <w:rPr>
                <w:noProof/>
              </w:rPr>
              <w:drawing>
                <wp:inline distT="0" distB="0" distL="0" distR="0" wp14:anchorId="5E314AD8" wp14:editId="457BC5B4">
                  <wp:extent cx="152400" cy="152400"/>
                  <wp:effectExtent l="0" t="0" r="0" b="0"/>
                  <wp:docPr id="144" name="Graphic 14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4"/>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57D234CE" w14:textId="77777777">
            <w:r>
              <w:t>Lack of equipment</w:t>
            </w:r>
          </w:p>
        </w:tc>
        <w:tc>
          <w:tcPr>
            <w:tcW w:w="453" w:type="dxa"/>
          </w:tcPr>
          <w:p w:rsidR="0031316D" w:rsidP="004B234A" w:rsidRDefault="0031316D" w14:paraId="3640A452" w14:textId="77777777">
            <w:r>
              <w:rPr>
                <w:noProof/>
              </w:rPr>
              <w:drawing>
                <wp:inline distT="0" distB="0" distL="0" distR="0" wp14:anchorId="416720A3" wp14:editId="08090494">
                  <wp:extent cx="152400" cy="152400"/>
                  <wp:effectExtent l="0" t="0" r="0" b="0"/>
                  <wp:docPr id="145" name="Graphic 14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5"/>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68EC9D53" w14:textId="77777777">
            <w:r>
              <w:t>Lack of IT equipment</w:t>
            </w:r>
          </w:p>
        </w:tc>
      </w:tr>
      <w:tr w:rsidR="0031316D" w:rsidTr="004B234A" w14:paraId="1F9BBAA6" w14:textId="77777777">
        <w:tc>
          <w:tcPr>
            <w:tcW w:w="445" w:type="dxa"/>
          </w:tcPr>
          <w:p w:rsidR="0031316D" w:rsidP="004B234A" w:rsidRDefault="0031316D" w14:paraId="6ED667A9" w14:textId="77777777">
            <w:r>
              <w:rPr>
                <w:noProof/>
              </w:rPr>
              <w:drawing>
                <wp:inline distT="0" distB="0" distL="0" distR="0" wp14:anchorId="5A7FCF7E" wp14:editId="2D96D2F0">
                  <wp:extent cx="152400" cy="152400"/>
                  <wp:effectExtent l="0" t="0" r="0" b="0"/>
                  <wp:docPr id="146" name="Graphic 14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6"/>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3253A293" w14:textId="77777777">
            <w:r>
              <w:t>Lack of IT systems</w:t>
            </w:r>
          </w:p>
        </w:tc>
        <w:tc>
          <w:tcPr>
            <w:tcW w:w="453" w:type="dxa"/>
          </w:tcPr>
          <w:p w:rsidR="0031316D" w:rsidP="004B234A" w:rsidRDefault="0031316D" w14:paraId="4D90B5B2" w14:textId="77777777">
            <w:r>
              <w:rPr>
                <w:noProof/>
              </w:rPr>
              <w:drawing>
                <wp:inline distT="0" distB="0" distL="0" distR="0" wp14:anchorId="08B35687" wp14:editId="5F091FE2">
                  <wp:extent cx="152400" cy="152400"/>
                  <wp:effectExtent l="0" t="0" r="0" b="0"/>
                  <wp:docPr id="147" name="Graphic 14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7"/>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439754C4" w14:textId="77777777">
            <w:r>
              <w:t>Lower priority function</w:t>
            </w:r>
          </w:p>
        </w:tc>
      </w:tr>
      <w:tr w:rsidR="0031316D" w:rsidTr="004B234A" w14:paraId="3B0FAF2F" w14:textId="77777777">
        <w:tc>
          <w:tcPr>
            <w:tcW w:w="445" w:type="dxa"/>
          </w:tcPr>
          <w:p w:rsidR="0031316D" w:rsidP="004B234A" w:rsidRDefault="0031316D" w14:paraId="345424CF" w14:textId="77777777">
            <w:r>
              <w:rPr>
                <w:noProof/>
              </w:rPr>
              <w:drawing>
                <wp:inline distT="0" distB="0" distL="0" distR="0" wp14:anchorId="3E280274" wp14:editId="41E667A4">
                  <wp:extent cx="152400" cy="152400"/>
                  <wp:effectExtent l="0" t="0" r="0" b="0"/>
                  <wp:docPr id="148" name="Graphic 14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8"/>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1B14DD03" w14:textId="77777777">
            <w:r>
              <w:t>Lack of supporting infrastructure</w:t>
            </w:r>
          </w:p>
        </w:tc>
        <w:tc>
          <w:tcPr>
            <w:tcW w:w="453" w:type="dxa"/>
          </w:tcPr>
          <w:p w:rsidR="0031316D" w:rsidP="004B234A" w:rsidRDefault="0031316D" w14:paraId="0A6F7E54" w14:textId="77777777">
            <w:r>
              <w:rPr>
                <w:noProof/>
              </w:rPr>
              <w:drawing>
                <wp:inline distT="0" distB="0" distL="0" distR="0" wp14:anchorId="48E4580F" wp14:editId="18A8C678">
                  <wp:extent cx="152400" cy="152400"/>
                  <wp:effectExtent l="0" t="0" r="0" b="0"/>
                  <wp:docPr id="149" name="Graphic 14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9"/>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724E25DE" w14:textId="77777777">
            <w:r>
              <w:t>Corrective actions and/or exercising is required</w:t>
            </w:r>
          </w:p>
        </w:tc>
      </w:tr>
      <w:tr w:rsidR="0031316D" w:rsidTr="004B234A" w14:paraId="6A53D3E3" w14:textId="77777777">
        <w:tc>
          <w:tcPr>
            <w:tcW w:w="445" w:type="dxa"/>
          </w:tcPr>
          <w:p w:rsidR="0031316D" w:rsidP="004B234A" w:rsidRDefault="0031316D" w14:paraId="63C06986" w14:textId="77777777">
            <w:r>
              <w:rPr>
                <w:noProof/>
              </w:rPr>
              <w:drawing>
                <wp:inline distT="0" distB="0" distL="0" distR="0" wp14:anchorId="26D2C6D0" wp14:editId="7FAB5892">
                  <wp:extent cx="152400" cy="152400"/>
                  <wp:effectExtent l="0" t="0" r="0" b="0"/>
                  <wp:docPr id="150" name="Graphic 15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50"/>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679D3682" w14:textId="77777777">
            <w:r>
              <w:t>Other (please explain)</w:t>
            </w:r>
          </w:p>
        </w:tc>
        <w:tc>
          <w:tcPr>
            <w:tcW w:w="453" w:type="dxa"/>
          </w:tcPr>
          <w:p w:rsidR="0031316D" w:rsidP="004B234A" w:rsidRDefault="0031316D" w14:paraId="15410A99" w14:textId="77777777"/>
        </w:tc>
        <w:tc>
          <w:tcPr>
            <w:tcW w:w="6297" w:type="dxa"/>
          </w:tcPr>
          <w:p w:rsidR="0031316D" w:rsidP="004B234A" w:rsidRDefault="0031316D" w14:paraId="7B403C3C" w14:textId="77777777"/>
        </w:tc>
      </w:tr>
    </w:tbl>
    <w:p w:rsidR="0031316D" w:rsidP="0031316D" w:rsidRDefault="0031316D" w14:paraId="2CF4A2AD" w14:textId="77777777"/>
    <w:p w:rsidR="0031316D" w:rsidP="0031316D" w:rsidRDefault="0031316D" w14:paraId="4011A050" w14:textId="77777777">
      <w:pPr>
        <w:jc w:val="center"/>
        <w:rPr>
          <w:rFonts w:ascii="Arial" w:hAnsi="Arial" w:cs="Arial"/>
          <w:b/>
          <w:sz w:val="24"/>
          <w:szCs w:val="24"/>
        </w:rPr>
      </w:pPr>
      <w:r>
        <w:br w:type="page"/>
      </w:r>
      <w:r w:rsidRPr="004F2609">
        <w:rPr>
          <w:rFonts w:ascii="Arial" w:hAnsi="Arial" w:cs="Arial"/>
          <w:b/>
          <w:sz w:val="24"/>
          <w:szCs w:val="24"/>
        </w:rPr>
        <w:lastRenderedPageBreak/>
        <w:t>Topical Capacity</w:t>
      </w:r>
      <w:r>
        <w:rPr>
          <w:rFonts w:ascii="Arial" w:hAnsi="Arial" w:cs="Arial"/>
          <w:b/>
          <w:sz w:val="24"/>
          <w:szCs w:val="24"/>
        </w:rPr>
        <w:t>, Continued</w:t>
      </w:r>
    </w:p>
    <w:p w:rsidR="0031316D" w:rsidP="0031316D" w:rsidRDefault="0031316D" w14:paraId="7F3FF241" w14:textId="77777777">
      <w:r w:rsidRPr="004F2609">
        <w:rPr>
          <w:rFonts w:ascii="Arial" w:hAnsi="Arial" w:cs="Arial"/>
          <w:sz w:val="24"/>
          <w:szCs w:val="24"/>
        </w:rPr>
        <w:t xml:space="preserve">Please select the description that best fits your health agency's capacity related to the topic. If you select </w:t>
      </w:r>
      <w:r>
        <w:rPr>
          <w:rFonts w:ascii="Arial" w:hAnsi="Arial" w:cs="Arial"/>
          <w:sz w:val="24"/>
          <w:szCs w:val="24"/>
        </w:rPr>
        <w:t>the leftmost column</w:t>
      </w:r>
      <w:r w:rsidRPr="004F2609">
        <w:rPr>
          <w:rFonts w:ascii="Arial" w:hAnsi="Arial" w:cs="Arial"/>
          <w:sz w:val="24"/>
          <w:szCs w:val="24"/>
        </w:rPr>
        <w:t xml:space="preserve"> you will be prompted to identify the barriers preventing capacity building for this function. Please select the top three to five barriers that apply</w:t>
      </w:r>
      <w:r>
        <w:rPr>
          <w:rFonts w:ascii="Arial" w:hAnsi="Arial" w:cs="Arial"/>
          <w:sz w:val="24"/>
          <w:szCs w:val="24"/>
        </w:rPr>
        <w:t xml:space="preserve"> (common list of barriers for all topics can be found at the end of this section)</w:t>
      </w:r>
      <w:r w:rsidRPr="004F2609">
        <w:t>.</w:t>
      </w:r>
    </w:p>
    <w:tbl>
      <w:tblPr>
        <w:tblStyle w:val="TableGrid"/>
        <w:tblW w:w="14555" w:type="dxa"/>
        <w:tblLayout w:type="fixed"/>
        <w:tblLook w:val="04A0" w:firstRow="1" w:lastRow="0" w:firstColumn="1" w:lastColumn="0" w:noHBand="0" w:noVBand="1"/>
      </w:tblPr>
      <w:tblGrid>
        <w:gridCol w:w="1975"/>
        <w:gridCol w:w="1620"/>
        <w:gridCol w:w="2367"/>
        <w:gridCol w:w="2763"/>
        <w:gridCol w:w="3060"/>
        <w:gridCol w:w="2770"/>
      </w:tblGrid>
      <w:tr w:rsidRPr="004F2609" w:rsidR="00782F02" w:rsidTr="004B234A" w14:paraId="52AD7687" w14:textId="77777777">
        <w:trPr>
          <w:cantSplit/>
        </w:trPr>
        <w:tc>
          <w:tcPr>
            <w:tcW w:w="1975" w:type="dxa"/>
            <w:vAlign w:val="center"/>
          </w:tcPr>
          <w:p w:rsidRPr="004F2609" w:rsidR="00782F02" w:rsidP="00782F02" w:rsidRDefault="00782F02" w14:paraId="533D959B" w14:textId="75590323">
            <w:pPr>
              <w:jc w:val="center"/>
              <w:rPr>
                <w:rFonts w:ascii="Arial" w:hAnsi="Arial" w:cs="Arial"/>
                <w:b/>
                <w:sz w:val="24"/>
                <w:szCs w:val="24"/>
              </w:rPr>
            </w:pPr>
            <w:r w:rsidRPr="00D910E9">
              <w:rPr>
                <w:rFonts w:ascii="Arial" w:hAnsi="Arial" w:cs="Arial"/>
                <w:b/>
                <w:sz w:val="24"/>
                <w:szCs w:val="24"/>
              </w:rPr>
              <w:t>Mass media or awareness campaigns (anti-stigma, information about local treatment and recovery resources</w:t>
            </w:r>
            <w:r>
              <w:rPr>
                <w:rFonts w:ascii="Arial" w:hAnsi="Arial" w:cs="Arial"/>
                <w:b/>
                <w:sz w:val="24"/>
                <w:szCs w:val="24"/>
              </w:rPr>
              <w:t>,</w:t>
            </w:r>
            <w:r w:rsidRPr="00D910E9">
              <w:rPr>
                <w:rFonts w:ascii="Arial" w:hAnsi="Arial" w:cs="Arial"/>
                <w:b/>
                <w:sz w:val="24"/>
                <w:szCs w:val="24"/>
              </w:rPr>
              <w:t xml:space="preserve"> and Good Samaritan Laws)</w:t>
            </w:r>
          </w:p>
        </w:tc>
        <w:tc>
          <w:tcPr>
            <w:tcW w:w="1620" w:type="dxa"/>
            <w:vAlign w:val="center"/>
          </w:tcPr>
          <w:p w:rsidRPr="004F2609" w:rsidR="00782F02" w:rsidP="00782F02" w:rsidRDefault="00782F02" w14:paraId="7CA14E05" w14:textId="77777777">
            <w:pPr>
              <w:jc w:val="center"/>
              <w:rPr>
                <w:rFonts w:ascii="Arial" w:hAnsi="Arial" w:cs="Arial"/>
                <w:sz w:val="24"/>
                <w:szCs w:val="24"/>
              </w:rPr>
            </w:pPr>
            <w:r w:rsidRPr="0030181E">
              <w:rPr>
                <w:rFonts w:ascii="Arial" w:hAnsi="Arial" w:cs="Arial"/>
                <w:sz w:val="24"/>
                <w:szCs w:val="24"/>
              </w:rPr>
              <w:t xml:space="preserve">No efforts are currently underway  </w:t>
            </w:r>
          </w:p>
        </w:tc>
        <w:tc>
          <w:tcPr>
            <w:tcW w:w="2367" w:type="dxa"/>
            <w:vAlign w:val="center"/>
          </w:tcPr>
          <w:p w:rsidRPr="004F2609" w:rsidR="00782F02" w:rsidP="00782F02" w:rsidRDefault="00782F02" w14:paraId="533B198A" w14:textId="77777777">
            <w:pPr>
              <w:jc w:val="center"/>
              <w:rPr>
                <w:rFonts w:ascii="Arial" w:hAnsi="Arial" w:cs="Arial"/>
                <w:sz w:val="24"/>
                <w:szCs w:val="24"/>
              </w:rPr>
            </w:pPr>
            <w:r w:rsidRPr="0030181E">
              <w:rPr>
                <w:rFonts w:ascii="Arial" w:hAnsi="Arial" w:cs="Arial"/>
                <w:sz w:val="24"/>
                <w:szCs w:val="24"/>
              </w:rPr>
              <w:t xml:space="preserve">Preliminary efforts and plans are underway (e.g., an action plan)  </w:t>
            </w:r>
          </w:p>
        </w:tc>
        <w:tc>
          <w:tcPr>
            <w:tcW w:w="2763" w:type="dxa"/>
            <w:vAlign w:val="center"/>
          </w:tcPr>
          <w:p w:rsidRPr="004F2609" w:rsidR="00782F02" w:rsidP="00782F02" w:rsidRDefault="00782F02" w14:paraId="1D4FA990" w14:textId="77777777">
            <w:pPr>
              <w:jc w:val="center"/>
              <w:rPr>
                <w:rFonts w:ascii="Arial" w:hAnsi="Arial" w:cs="Arial"/>
                <w:sz w:val="24"/>
                <w:szCs w:val="24"/>
              </w:rPr>
            </w:pPr>
            <w:r w:rsidRPr="00D910E9">
              <w:rPr>
                <w:rFonts w:ascii="Arial" w:hAnsi="Arial" w:cs="Arial"/>
                <w:sz w:val="24"/>
                <w:szCs w:val="24"/>
              </w:rPr>
              <w:t>Have assessed and developed initial responses, but important program gaps or challenges remain</w:t>
            </w:r>
          </w:p>
        </w:tc>
        <w:tc>
          <w:tcPr>
            <w:tcW w:w="3060" w:type="dxa"/>
            <w:vAlign w:val="center"/>
          </w:tcPr>
          <w:p w:rsidRPr="004F2609" w:rsidR="00782F02" w:rsidP="00782F02" w:rsidRDefault="00782F02" w14:paraId="1428B868" w14:textId="69105D7A">
            <w:pPr>
              <w:jc w:val="center"/>
              <w:rPr>
                <w:rFonts w:ascii="Arial" w:hAnsi="Arial" w:cs="Arial"/>
                <w:sz w:val="24"/>
                <w:szCs w:val="24"/>
              </w:rPr>
            </w:pPr>
            <w:r w:rsidRPr="004F2609">
              <w:rPr>
                <w:rFonts w:ascii="Arial" w:hAnsi="Arial" w:cs="Arial"/>
                <w:sz w:val="24"/>
                <w:szCs w:val="24"/>
              </w:rPr>
              <w:t xml:space="preserve">Initiatives are developed but are either 1) </w:t>
            </w:r>
            <w:r>
              <w:rPr>
                <w:rFonts w:ascii="Arial" w:hAnsi="Arial" w:cs="Arial"/>
                <w:sz w:val="24"/>
                <w:szCs w:val="24"/>
              </w:rPr>
              <w:t>implemented with</w:t>
            </w:r>
            <w:r w:rsidRPr="004F2609">
              <w:rPr>
                <w:rFonts w:ascii="Arial" w:hAnsi="Arial" w:cs="Arial"/>
                <w:sz w:val="24"/>
                <w:szCs w:val="24"/>
              </w:rPr>
              <w:t xml:space="preserve"> the general population and not specifically to </w:t>
            </w:r>
            <w:r>
              <w:rPr>
                <w:rFonts w:ascii="Arial" w:hAnsi="Arial" w:cs="Arial"/>
                <w:sz w:val="24"/>
                <w:szCs w:val="24"/>
              </w:rPr>
              <w:t xml:space="preserve">priority populations </w:t>
            </w:r>
            <w:r w:rsidRPr="004F2609">
              <w:rPr>
                <w:rFonts w:ascii="Arial" w:hAnsi="Arial" w:cs="Arial"/>
                <w:sz w:val="24"/>
                <w:szCs w:val="24"/>
              </w:rPr>
              <w:t>or 2) a few minor program gaps or challenges remain (resource plan in development to fill gaps)</w:t>
            </w:r>
          </w:p>
        </w:tc>
        <w:tc>
          <w:tcPr>
            <w:tcW w:w="2770" w:type="dxa"/>
            <w:vAlign w:val="center"/>
          </w:tcPr>
          <w:p w:rsidRPr="004F2609" w:rsidR="00782F02" w:rsidP="00782F02" w:rsidRDefault="00782F02" w14:paraId="79371F02" w14:textId="0ABF4C42">
            <w:pPr>
              <w:jc w:val="center"/>
              <w:rPr>
                <w:rFonts w:ascii="Arial" w:hAnsi="Arial" w:cs="Arial"/>
                <w:sz w:val="24"/>
                <w:szCs w:val="24"/>
              </w:rPr>
            </w:pPr>
            <w:r w:rsidRPr="004F2609">
              <w:rPr>
                <w:rFonts w:ascii="Arial" w:hAnsi="Arial" w:cs="Arial"/>
                <w:sz w:val="24"/>
                <w:szCs w:val="24"/>
              </w:rPr>
              <w:t xml:space="preserve">Have </w:t>
            </w:r>
            <w:r>
              <w:rPr>
                <w:rFonts w:ascii="Arial" w:hAnsi="Arial" w:cs="Arial"/>
                <w:sz w:val="24"/>
                <w:szCs w:val="24"/>
              </w:rPr>
              <w:t xml:space="preserve">prioritized </w:t>
            </w:r>
            <w:r w:rsidRPr="004F2609">
              <w:rPr>
                <w:rFonts w:ascii="Arial" w:hAnsi="Arial" w:cs="Arial"/>
                <w:sz w:val="24"/>
                <w:szCs w:val="24"/>
              </w:rPr>
              <w:t xml:space="preserve">initiatives to those </w:t>
            </w:r>
            <w:r>
              <w:rPr>
                <w:rFonts w:ascii="Arial" w:hAnsi="Arial" w:cs="Arial"/>
                <w:sz w:val="24"/>
                <w:szCs w:val="24"/>
              </w:rPr>
              <w:t>disproportionately affected</w:t>
            </w:r>
            <w:r w:rsidRPr="004F2609">
              <w:rPr>
                <w:rFonts w:ascii="Arial" w:hAnsi="Arial" w:cs="Arial"/>
                <w:sz w:val="24"/>
                <w:szCs w:val="24"/>
              </w:rPr>
              <w:t xml:space="preserve"> (e.g., data may be shared and discussed - multilateral sharing). All gaps and challenges related to implementing strategy has been addressed.</w:t>
            </w:r>
          </w:p>
        </w:tc>
      </w:tr>
    </w:tbl>
    <w:p w:rsidR="0031316D" w:rsidP="0031316D" w:rsidRDefault="0031316D" w14:paraId="63A8FAF9" w14:textId="77777777">
      <w:pPr>
        <w:jc w:val="center"/>
        <w:rPr>
          <w:rFonts w:ascii="Arial" w:hAnsi="Arial" w:cs="Arial"/>
          <w:b/>
          <w:sz w:val="24"/>
          <w:szCs w:val="24"/>
        </w:rPr>
      </w:pPr>
    </w:p>
    <w:p w:rsidR="0031316D" w:rsidP="0031316D" w:rsidRDefault="0031316D" w14:paraId="64B10BCE" w14:textId="77777777">
      <w:pPr>
        <w:jc w:val="center"/>
        <w:rPr>
          <w:rFonts w:ascii="Arial" w:hAnsi="Arial" w:cs="Arial"/>
          <w:b/>
          <w:sz w:val="24"/>
          <w:szCs w:val="24"/>
        </w:rPr>
      </w:pPr>
      <w:r>
        <w:rPr>
          <w:rFonts w:ascii="Arial" w:hAnsi="Arial" w:cs="Arial"/>
          <w:b/>
          <w:sz w:val="24"/>
          <w:szCs w:val="24"/>
        </w:rPr>
        <w:t>Challenges and Barriers</w:t>
      </w:r>
    </w:p>
    <w:p w:rsidR="0031316D" w:rsidP="0031316D" w:rsidRDefault="0031316D" w14:paraId="771EC682" w14:textId="77777777">
      <w:pPr>
        <w:rPr>
          <w:rFonts w:ascii="Arial" w:hAnsi="Arial" w:cs="Arial"/>
          <w:sz w:val="24"/>
          <w:szCs w:val="24"/>
        </w:rPr>
      </w:pPr>
      <w:r>
        <w:rPr>
          <w:rFonts w:ascii="Arial" w:hAnsi="Arial" w:cs="Arial"/>
          <w:sz w:val="24"/>
          <w:szCs w:val="24"/>
        </w:rPr>
        <w:t>If you selected the left-most column, select three to five challenges or barriers from the list below: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5850"/>
        <w:gridCol w:w="456"/>
        <w:gridCol w:w="6297"/>
      </w:tblGrid>
      <w:tr w:rsidR="0031316D" w:rsidTr="004B234A" w14:paraId="65A33587" w14:textId="77777777">
        <w:tc>
          <w:tcPr>
            <w:tcW w:w="445" w:type="dxa"/>
          </w:tcPr>
          <w:p w:rsidR="0031316D" w:rsidP="004B234A" w:rsidRDefault="0031316D" w14:paraId="72B25FE9" w14:textId="77777777">
            <w:r>
              <w:rPr>
                <w:noProof/>
              </w:rPr>
              <w:drawing>
                <wp:inline distT="0" distB="0" distL="0" distR="0" wp14:anchorId="53081929" wp14:editId="59B6DA6A">
                  <wp:extent cx="152400" cy="152400"/>
                  <wp:effectExtent l="0" t="0" r="0" b="0"/>
                  <wp:docPr id="121" name="Graphic 12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2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4016630F" w14:textId="77777777">
            <w:r>
              <w:t>Lack of personnel due to funding issues</w:t>
            </w:r>
          </w:p>
        </w:tc>
        <w:tc>
          <w:tcPr>
            <w:tcW w:w="453" w:type="dxa"/>
          </w:tcPr>
          <w:p w:rsidR="0031316D" w:rsidP="004B234A" w:rsidRDefault="0031316D" w14:paraId="35E30234" w14:textId="77777777">
            <w:r>
              <w:rPr>
                <w:noProof/>
              </w:rPr>
              <w:drawing>
                <wp:inline distT="0" distB="0" distL="0" distR="0" wp14:anchorId="1690D997" wp14:editId="21E22B3C">
                  <wp:extent cx="152400" cy="152400"/>
                  <wp:effectExtent l="0" t="0" r="0" b="0"/>
                  <wp:docPr id="122" name="Graphic 12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2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60D850DE" w14:textId="77777777">
            <w:r>
              <w:t>Lack of personnel due to hiring issues</w:t>
            </w:r>
          </w:p>
        </w:tc>
      </w:tr>
      <w:tr w:rsidR="0031316D" w:rsidTr="004B234A" w14:paraId="37145BEF" w14:textId="77777777">
        <w:tc>
          <w:tcPr>
            <w:tcW w:w="445" w:type="dxa"/>
          </w:tcPr>
          <w:p w:rsidR="0031316D" w:rsidP="004B234A" w:rsidRDefault="0031316D" w14:paraId="414976ED" w14:textId="77777777">
            <w:r>
              <w:rPr>
                <w:noProof/>
              </w:rPr>
              <w:drawing>
                <wp:inline distT="0" distB="0" distL="0" distR="0" wp14:anchorId="476FCFDB" wp14:editId="493C3F85">
                  <wp:extent cx="152400" cy="152400"/>
                  <wp:effectExtent l="0" t="0" r="0" b="0"/>
                  <wp:docPr id="123" name="Graphic 12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2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3A6437BE" w14:textId="77777777">
            <w:r>
              <w:t>Lack of trained personnel</w:t>
            </w:r>
          </w:p>
        </w:tc>
        <w:tc>
          <w:tcPr>
            <w:tcW w:w="453" w:type="dxa"/>
          </w:tcPr>
          <w:p w:rsidR="0031316D" w:rsidP="004B234A" w:rsidRDefault="0031316D" w14:paraId="31BB3F1A" w14:textId="77777777">
            <w:r>
              <w:rPr>
                <w:noProof/>
              </w:rPr>
              <w:drawing>
                <wp:inline distT="0" distB="0" distL="0" distR="0" wp14:anchorId="57A5EA39" wp14:editId="0ED3474E">
                  <wp:extent cx="152400" cy="152400"/>
                  <wp:effectExtent l="0" t="0" r="0" b="0"/>
                  <wp:docPr id="124" name="Graphic 12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24"/>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7770A26E" w14:textId="77777777">
            <w:r>
              <w:t>Lack of subject matter experts</w:t>
            </w:r>
          </w:p>
        </w:tc>
      </w:tr>
      <w:tr w:rsidR="0031316D" w:rsidTr="004B234A" w14:paraId="4BC4B1AF" w14:textId="77777777">
        <w:tc>
          <w:tcPr>
            <w:tcW w:w="445" w:type="dxa"/>
          </w:tcPr>
          <w:p w:rsidR="0031316D" w:rsidP="004B234A" w:rsidRDefault="0031316D" w14:paraId="2317B0F9" w14:textId="77777777">
            <w:r>
              <w:rPr>
                <w:noProof/>
              </w:rPr>
              <w:drawing>
                <wp:inline distT="0" distB="0" distL="0" distR="0" wp14:anchorId="057AC6E1" wp14:editId="3F75FC21">
                  <wp:extent cx="152400" cy="152400"/>
                  <wp:effectExtent l="0" t="0" r="0" b="0"/>
                  <wp:docPr id="125" name="Graphic 12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25"/>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5EED0F6E" w14:textId="77777777">
            <w:r>
              <w:t>Lack of plans/incomplete plans</w:t>
            </w:r>
          </w:p>
        </w:tc>
        <w:tc>
          <w:tcPr>
            <w:tcW w:w="453" w:type="dxa"/>
          </w:tcPr>
          <w:p w:rsidR="0031316D" w:rsidP="004B234A" w:rsidRDefault="0031316D" w14:paraId="4775DA09" w14:textId="77777777">
            <w:r>
              <w:rPr>
                <w:noProof/>
              </w:rPr>
              <w:drawing>
                <wp:inline distT="0" distB="0" distL="0" distR="0" wp14:anchorId="08733B29" wp14:editId="1860314E">
                  <wp:extent cx="152400" cy="152400"/>
                  <wp:effectExtent l="0" t="0" r="0" b="0"/>
                  <wp:docPr id="126" name="Graphic 12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26"/>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0F3A5467" w14:textId="77777777">
            <w:r>
              <w:t>Legal barriers</w:t>
            </w:r>
          </w:p>
        </w:tc>
      </w:tr>
      <w:tr w:rsidR="0031316D" w:rsidTr="004B234A" w14:paraId="3B264589" w14:textId="77777777">
        <w:tc>
          <w:tcPr>
            <w:tcW w:w="445" w:type="dxa"/>
          </w:tcPr>
          <w:p w:rsidR="0031316D" w:rsidP="004B234A" w:rsidRDefault="0031316D" w14:paraId="53E15E3D" w14:textId="77777777">
            <w:r>
              <w:rPr>
                <w:noProof/>
              </w:rPr>
              <w:drawing>
                <wp:inline distT="0" distB="0" distL="0" distR="0" wp14:anchorId="75346E64" wp14:editId="0A909CB8">
                  <wp:extent cx="152400" cy="152400"/>
                  <wp:effectExtent l="0" t="0" r="0" b="0"/>
                  <wp:docPr id="127" name="Graphic 12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27"/>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07E937EF" w14:textId="77777777">
            <w:r>
              <w:t>Administrative barriers</w:t>
            </w:r>
          </w:p>
        </w:tc>
        <w:tc>
          <w:tcPr>
            <w:tcW w:w="453" w:type="dxa"/>
          </w:tcPr>
          <w:p w:rsidR="0031316D" w:rsidP="004B234A" w:rsidRDefault="0031316D" w14:paraId="19138346" w14:textId="77777777">
            <w:r>
              <w:rPr>
                <w:noProof/>
              </w:rPr>
              <w:drawing>
                <wp:inline distT="0" distB="0" distL="0" distR="0" wp14:anchorId="66CF7746" wp14:editId="721E389D">
                  <wp:extent cx="152400" cy="152400"/>
                  <wp:effectExtent l="0" t="0" r="0" b="0"/>
                  <wp:docPr id="128" name="Graphic 12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28"/>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1C9FD7CB" w14:textId="77777777">
            <w:r>
              <w:t>Issues with procurement/contracting process</w:t>
            </w:r>
          </w:p>
        </w:tc>
      </w:tr>
      <w:tr w:rsidR="0031316D" w:rsidTr="004B234A" w14:paraId="72912ECB" w14:textId="77777777">
        <w:tc>
          <w:tcPr>
            <w:tcW w:w="445" w:type="dxa"/>
          </w:tcPr>
          <w:p w:rsidR="0031316D" w:rsidP="004B234A" w:rsidRDefault="0031316D" w14:paraId="46467ADA" w14:textId="77777777">
            <w:r>
              <w:rPr>
                <w:noProof/>
              </w:rPr>
              <w:drawing>
                <wp:inline distT="0" distB="0" distL="0" distR="0" wp14:anchorId="1B3D3910" wp14:editId="7449248B">
                  <wp:extent cx="152400" cy="152400"/>
                  <wp:effectExtent l="0" t="0" r="0" b="0"/>
                  <wp:docPr id="129" name="Graphic 12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29"/>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18E3CE1F" w14:textId="77777777">
            <w:r>
              <w:t>Lack of equipment</w:t>
            </w:r>
          </w:p>
        </w:tc>
        <w:tc>
          <w:tcPr>
            <w:tcW w:w="453" w:type="dxa"/>
          </w:tcPr>
          <w:p w:rsidR="0031316D" w:rsidP="004B234A" w:rsidRDefault="0031316D" w14:paraId="76673554" w14:textId="77777777">
            <w:r>
              <w:rPr>
                <w:noProof/>
              </w:rPr>
              <w:drawing>
                <wp:inline distT="0" distB="0" distL="0" distR="0" wp14:anchorId="4AE3B962" wp14:editId="64236C38">
                  <wp:extent cx="152400" cy="152400"/>
                  <wp:effectExtent l="0" t="0" r="0" b="0"/>
                  <wp:docPr id="130" name="Graphic 13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30"/>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7075CEF3" w14:textId="77777777">
            <w:r>
              <w:t>Lack of IT equipment</w:t>
            </w:r>
          </w:p>
        </w:tc>
      </w:tr>
      <w:tr w:rsidR="0031316D" w:rsidTr="004B234A" w14:paraId="73707486" w14:textId="77777777">
        <w:tc>
          <w:tcPr>
            <w:tcW w:w="445" w:type="dxa"/>
          </w:tcPr>
          <w:p w:rsidR="0031316D" w:rsidP="004B234A" w:rsidRDefault="0031316D" w14:paraId="46BD1EF4" w14:textId="77777777">
            <w:r>
              <w:rPr>
                <w:noProof/>
              </w:rPr>
              <w:drawing>
                <wp:inline distT="0" distB="0" distL="0" distR="0" wp14:anchorId="7C0F9B27" wp14:editId="69AECBA5">
                  <wp:extent cx="152400" cy="152400"/>
                  <wp:effectExtent l="0" t="0" r="0" b="0"/>
                  <wp:docPr id="131" name="Graphic 13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3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60593E32" w14:textId="77777777">
            <w:r>
              <w:t>Lack of IT systems</w:t>
            </w:r>
          </w:p>
        </w:tc>
        <w:tc>
          <w:tcPr>
            <w:tcW w:w="453" w:type="dxa"/>
          </w:tcPr>
          <w:p w:rsidR="0031316D" w:rsidP="004B234A" w:rsidRDefault="0031316D" w14:paraId="5AB3EFE9" w14:textId="77777777">
            <w:r>
              <w:rPr>
                <w:noProof/>
              </w:rPr>
              <w:drawing>
                <wp:inline distT="0" distB="0" distL="0" distR="0" wp14:anchorId="4F79BBD8" wp14:editId="7023A92B">
                  <wp:extent cx="152400" cy="152400"/>
                  <wp:effectExtent l="0" t="0" r="0" b="0"/>
                  <wp:docPr id="132" name="Graphic 13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3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44079F20" w14:textId="77777777">
            <w:r>
              <w:t>Lower priority function</w:t>
            </w:r>
          </w:p>
        </w:tc>
      </w:tr>
      <w:tr w:rsidR="0031316D" w:rsidTr="004B234A" w14:paraId="0CA27351" w14:textId="77777777">
        <w:tc>
          <w:tcPr>
            <w:tcW w:w="445" w:type="dxa"/>
          </w:tcPr>
          <w:p w:rsidR="0031316D" w:rsidP="004B234A" w:rsidRDefault="0031316D" w14:paraId="3C333A15" w14:textId="77777777">
            <w:r>
              <w:rPr>
                <w:noProof/>
              </w:rPr>
              <w:drawing>
                <wp:inline distT="0" distB="0" distL="0" distR="0" wp14:anchorId="7D503E28" wp14:editId="63019B14">
                  <wp:extent cx="152400" cy="152400"/>
                  <wp:effectExtent l="0" t="0" r="0" b="0"/>
                  <wp:docPr id="133" name="Graphic 13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3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144805C8" w14:textId="77777777">
            <w:r>
              <w:t>Lack of supporting infrastructure</w:t>
            </w:r>
          </w:p>
        </w:tc>
        <w:tc>
          <w:tcPr>
            <w:tcW w:w="453" w:type="dxa"/>
          </w:tcPr>
          <w:p w:rsidR="0031316D" w:rsidP="004B234A" w:rsidRDefault="0031316D" w14:paraId="2A128E71" w14:textId="77777777">
            <w:r>
              <w:rPr>
                <w:noProof/>
              </w:rPr>
              <w:drawing>
                <wp:inline distT="0" distB="0" distL="0" distR="0" wp14:anchorId="28AC1979" wp14:editId="002475AB">
                  <wp:extent cx="152400" cy="152400"/>
                  <wp:effectExtent l="0" t="0" r="0" b="0"/>
                  <wp:docPr id="134" name="Graphic 13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34"/>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24EF5527" w14:textId="77777777">
            <w:r>
              <w:t>Corrective actions and/or exercising is required</w:t>
            </w:r>
          </w:p>
        </w:tc>
      </w:tr>
      <w:tr w:rsidR="0031316D" w:rsidTr="004B234A" w14:paraId="4036F86F" w14:textId="77777777">
        <w:tc>
          <w:tcPr>
            <w:tcW w:w="445" w:type="dxa"/>
          </w:tcPr>
          <w:p w:rsidR="0031316D" w:rsidP="004B234A" w:rsidRDefault="0031316D" w14:paraId="4F2E9C1A" w14:textId="77777777">
            <w:r>
              <w:rPr>
                <w:noProof/>
              </w:rPr>
              <w:drawing>
                <wp:inline distT="0" distB="0" distL="0" distR="0" wp14:anchorId="31E1A3B1" wp14:editId="260CC786">
                  <wp:extent cx="152400" cy="152400"/>
                  <wp:effectExtent l="0" t="0" r="0" b="0"/>
                  <wp:docPr id="135" name="Graphic 13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35"/>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4A277BB1" w14:textId="77777777">
            <w:r>
              <w:t>Other (please explain)</w:t>
            </w:r>
          </w:p>
        </w:tc>
        <w:tc>
          <w:tcPr>
            <w:tcW w:w="453" w:type="dxa"/>
          </w:tcPr>
          <w:p w:rsidR="0031316D" w:rsidP="004B234A" w:rsidRDefault="0031316D" w14:paraId="67C124DE" w14:textId="77777777"/>
        </w:tc>
        <w:tc>
          <w:tcPr>
            <w:tcW w:w="6297" w:type="dxa"/>
          </w:tcPr>
          <w:p w:rsidR="0031316D" w:rsidP="004B234A" w:rsidRDefault="0031316D" w14:paraId="77B0443E" w14:textId="77777777"/>
        </w:tc>
      </w:tr>
    </w:tbl>
    <w:p w:rsidR="0031316D" w:rsidP="0031316D" w:rsidRDefault="0031316D" w14:paraId="17E5822F" w14:textId="77777777"/>
    <w:p w:rsidR="0031316D" w:rsidP="0031316D" w:rsidRDefault="0031316D" w14:paraId="5ABFFFF7" w14:textId="77777777">
      <w:pPr>
        <w:jc w:val="center"/>
        <w:rPr>
          <w:rFonts w:ascii="Arial" w:hAnsi="Arial" w:cs="Arial"/>
          <w:b/>
          <w:sz w:val="24"/>
          <w:szCs w:val="24"/>
        </w:rPr>
      </w:pPr>
      <w:r>
        <w:br w:type="page"/>
      </w:r>
      <w:r w:rsidRPr="004F2609">
        <w:rPr>
          <w:rFonts w:ascii="Arial" w:hAnsi="Arial" w:cs="Arial"/>
          <w:b/>
          <w:sz w:val="24"/>
          <w:szCs w:val="24"/>
        </w:rPr>
        <w:lastRenderedPageBreak/>
        <w:t>Topical Capacity</w:t>
      </w:r>
      <w:r>
        <w:rPr>
          <w:rFonts w:ascii="Arial" w:hAnsi="Arial" w:cs="Arial"/>
          <w:b/>
          <w:sz w:val="24"/>
          <w:szCs w:val="24"/>
        </w:rPr>
        <w:t>, Continued</w:t>
      </w:r>
    </w:p>
    <w:p w:rsidR="0031316D" w:rsidP="0031316D" w:rsidRDefault="0031316D" w14:paraId="12CB9E18" w14:textId="77777777">
      <w:r w:rsidRPr="004F2609">
        <w:rPr>
          <w:rFonts w:ascii="Arial" w:hAnsi="Arial" w:cs="Arial"/>
          <w:sz w:val="24"/>
          <w:szCs w:val="24"/>
        </w:rPr>
        <w:t xml:space="preserve">Please select the description that best fits your health agency's capacity related to the topic. If you select </w:t>
      </w:r>
      <w:r>
        <w:rPr>
          <w:rFonts w:ascii="Arial" w:hAnsi="Arial" w:cs="Arial"/>
          <w:sz w:val="24"/>
          <w:szCs w:val="24"/>
        </w:rPr>
        <w:t>the leftmost column</w:t>
      </w:r>
      <w:r w:rsidRPr="004F2609">
        <w:rPr>
          <w:rFonts w:ascii="Arial" w:hAnsi="Arial" w:cs="Arial"/>
          <w:sz w:val="24"/>
          <w:szCs w:val="24"/>
        </w:rPr>
        <w:t xml:space="preserve"> you will be prompted to identify the barriers preventing capacity building for this function. Please select the top three to five barriers that apply</w:t>
      </w:r>
      <w:r>
        <w:rPr>
          <w:rFonts w:ascii="Arial" w:hAnsi="Arial" w:cs="Arial"/>
          <w:sz w:val="24"/>
          <w:szCs w:val="24"/>
        </w:rPr>
        <w:t xml:space="preserve"> (common list of barriers for all topics can be found at the end of this section)</w:t>
      </w:r>
      <w:r w:rsidRPr="004F2609">
        <w:t>.</w:t>
      </w:r>
    </w:p>
    <w:tbl>
      <w:tblPr>
        <w:tblStyle w:val="TableGrid"/>
        <w:tblW w:w="14555" w:type="dxa"/>
        <w:tblLayout w:type="fixed"/>
        <w:tblLook w:val="04A0" w:firstRow="1" w:lastRow="0" w:firstColumn="1" w:lastColumn="0" w:noHBand="0" w:noVBand="1"/>
      </w:tblPr>
      <w:tblGrid>
        <w:gridCol w:w="1975"/>
        <w:gridCol w:w="1620"/>
        <w:gridCol w:w="2367"/>
        <w:gridCol w:w="2763"/>
        <w:gridCol w:w="3060"/>
        <w:gridCol w:w="2770"/>
      </w:tblGrid>
      <w:tr w:rsidRPr="004F2609" w:rsidR="00782F02" w:rsidTr="004B234A" w14:paraId="626EEB15" w14:textId="77777777">
        <w:trPr>
          <w:cantSplit/>
        </w:trPr>
        <w:tc>
          <w:tcPr>
            <w:tcW w:w="1975" w:type="dxa"/>
            <w:vAlign w:val="center"/>
          </w:tcPr>
          <w:p w:rsidRPr="004F2609" w:rsidR="00782F02" w:rsidP="00782F02" w:rsidRDefault="00782F02" w14:paraId="287CBFC2" w14:textId="77777777">
            <w:pPr>
              <w:jc w:val="center"/>
              <w:rPr>
                <w:rFonts w:ascii="Arial" w:hAnsi="Arial" w:cs="Arial"/>
                <w:b/>
                <w:sz w:val="24"/>
                <w:szCs w:val="24"/>
              </w:rPr>
            </w:pPr>
            <w:r w:rsidRPr="00D910E9">
              <w:rPr>
                <w:rFonts w:ascii="Arial" w:hAnsi="Arial" w:cs="Arial"/>
                <w:b/>
                <w:sz w:val="24"/>
                <w:szCs w:val="24"/>
              </w:rPr>
              <w:t>PDMP (e.g., mandatory use, identifying high prescribers, prescriber reports)</w:t>
            </w:r>
          </w:p>
        </w:tc>
        <w:tc>
          <w:tcPr>
            <w:tcW w:w="1620" w:type="dxa"/>
            <w:vAlign w:val="center"/>
          </w:tcPr>
          <w:p w:rsidRPr="004F2609" w:rsidR="00782F02" w:rsidP="00782F02" w:rsidRDefault="00782F02" w14:paraId="54D5426D" w14:textId="77777777">
            <w:pPr>
              <w:jc w:val="center"/>
              <w:rPr>
                <w:rFonts w:ascii="Arial" w:hAnsi="Arial" w:cs="Arial"/>
                <w:sz w:val="24"/>
                <w:szCs w:val="24"/>
              </w:rPr>
            </w:pPr>
            <w:r w:rsidRPr="0030181E">
              <w:rPr>
                <w:rFonts w:ascii="Arial" w:hAnsi="Arial" w:cs="Arial"/>
                <w:sz w:val="24"/>
                <w:szCs w:val="24"/>
              </w:rPr>
              <w:t xml:space="preserve">No efforts are currently underway  </w:t>
            </w:r>
          </w:p>
        </w:tc>
        <w:tc>
          <w:tcPr>
            <w:tcW w:w="2367" w:type="dxa"/>
            <w:vAlign w:val="center"/>
          </w:tcPr>
          <w:p w:rsidRPr="004F2609" w:rsidR="00782F02" w:rsidP="00782F02" w:rsidRDefault="00782F02" w14:paraId="14623E58" w14:textId="77777777">
            <w:pPr>
              <w:jc w:val="center"/>
              <w:rPr>
                <w:rFonts w:ascii="Arial" w:hAnsi="Arial" w:cs="Arial"/>
                <w:sz w:val="24"/>
                <w:szCs w:val="24"/>
              </w:rPr>
            </w:pPr>
            <w:r w:rsidRPr="0030181E">
              <w:rPr>
                <w:rFonts w:ascii="Arial" w:hAnsi="Arial" w:cs="Arial"/>
                <w:sz w:val="24"/>
                <w:szCs w:val="24"/>
              </w:rPr>
              <w:t xml:space="preserve">Preliminary efforts and plans are underway (e.g., an action plan)  </w:t>
            </w:r>
          </w:p>
        </w:tc>
        <w:tc>
          <w:tcPr>
            <w:tcW w:w="2763" w:type="dxa"/>
            <w:vAlign w:val="center"/>
          </w:tcPr>
          <w:p w:rsidRPr="004F2609" w:rsidR="00782F02" w:rsidP="00782F02" w:rsidRDefault="00782F02" w14:paraId="17FE7B48" w14:textId="77777777">
            <w:pPr>
              <w:jc w:val="center"/>
              <w:rPr>
                <w:rFonts w:ascii="Arial" w:hAnsi="Arial" w:cs="Arial"/>
                <w:sz w:val="24"/>
                <w:szCs w:val="24"/>
              </w:rPr>
            </w:pPr>
            <w:r w:rsidRPr="00D910E9">
              <w:rPr>
                <w:rFonts w:ascii="Arial" w:hAnsi="Arial" w:cs="Arial"/>
                <w:sz w:val="24"/>
                <w:szCs w:val="24"/>
              </w:rPr>
              <w:t>Have assessed and developed initial responses, but important program gaps or challenges remain</w:t>
            </w:r>
          </w:p>
        </w:tc>
        <w:tc>
          <w:tcPr>
            <w:tcW w:w="3060" w:type="dxa"/>
            <w:vAlign w:val="center"/>
          </w:tcPr>
          <w:p w:rsidRPr="004F2609" w:rsidR="00782F02" w:rsidP="00782F02" w:rsidRDefault="00782F02" w14:paraId="18CC2D4F" w14:textId="2D816A00">
            <w:pPr>
              <w:jc w:val="center"/>
              <w:rPr>
                <w:rFonts w:ascii="Arial" w:hAnsi="Arial" w:cs="Arial"/>
                <w:sz w:val="24"/>
                <w:szCs w:val="24"/>
              </w:rPr>
            </w:pPr>
            <w:r w:rsidRPr="004F2609">
              <w:rPr>
                <w:rFonts w:ascii="Arial" w:hAnsi="Arial" w:cs="Arial"/>
                <w:sz w:val="24"/>
                <w:szCs w:val="24"/>
              </w:rPr>
              <w:t xml:space="preserve">Initiatives are developed but are either 1) </w:t>
            </w:r>
            <w:r>
              <w:rPr>
                <w:rFonts w:ascii="Arial" w:hAnsi="Arial" w:cs="Arial"/>
                <w:sz w:val="24"/>
                <w:szCs w:val="24"/>
              </w:rPr>
              <w:t>implemented with</w:t>
            </w:r>
            <w:r w:rsidRPr="004F2609">
              <w:rPr>
                <w:rFonts w:ascii="Arial" w:hAnsi="Arial" w:cs="Arial"/>
                <w:sz w:val="24"/>
                <w:szCs w:val="24"/>
              </w:rPr>
              <w:t xml:space="preserve"> the general population and not specifically to </w:t>
            </w:r>
            <w:r>
              <w:rPr>
                <w:rFonts w:ascii="Arial" w:hAnsi="Arial" w:cs="Arial"/>
                <w:sz w:val="24"/>
                <w:szCs w:val="24"/>
              </w:rPr>
              <w:t xml:space="preserve">priority populations </w:t>
            </w:r>
            <w:r w:rsidRPr="004F2609">
              <w:rPr>
                <w:rFonts w:ascii="Arial" w:hAnsi="Arial" w:cs="Arial"/>
                <w:sz w:val="24"/>
                <w:szCs w:val="24"/>
              </w:rPr>
              <w:t>or 2) a few minor program gaps or challenges remain (resource plan in development to fill gaps)</w:t>
            </w:r>
          </w:p>
        </w:tc>
        <w:tc>
          <w:tcPr>
            <w:tcW w:w="2770" w:type="dxa"/>
            <w:vAlign w:val="center"/>
          </w:tcPr>
          <w:p w:rsidRPr="004F2609" w:rsidR="00782F02" w:rsidP="00782F02" w:rsidRDefault="00782F02" w14:paraId="6BF2F35B" w14:textId="58CC5CBD">
            <w:pPr>
              <w:jc w:val="center"/>
              <w:rPr>
                <w:rFonts w:ascii="Arial" w:hAnsi="Arial" w:cs="Arial"/>
                <w:sz w:val="24"/>
                <w:szCs w:val="24"/>
              </w:rPr>
            </w:pPr>
            <w:r w:rsidRPr="004F2609">
              <w:rPr>
                <w:rFonts w:ascii="Arial" w:hAnsi="Arial" w:cs="Arial"/>
                <w:sz w:val="24"/>
                <w:szCs w:val="24"/>
              </w:rPr>
              <w:t xml:space="preserve">Have </w:t>
            </w:r>
            <w:r>
              <w:rPr>
                <w:rFonts w:ascii="Arial" w:hAnsi="Arial" w:cs="Arial"/>
                <w:sz w:val="24"/>
                <w:szCs w:val="24"/>
              </w:rPr>
              <w:t xml:space="preserve">prioritized </w:t>
            </w:r>
            <w:r w:rsidRPr="004F2609">
              <w:rPr>
                <w:rFonts w:ascii="Arial" w:hAnsi="Arial" w:cs="Arial"/>
                <w:sz w:val="24"/>
                <w:szCs w:val="24"/>
              </w:rPr>
              <w:t xml:space="preserve">initiatives to those </w:t>
            </w:r>
            <w:r>
              <w:rPr>
                <w:rFonts w:ascii="Arial" w:hAnsi="Arial" w:cs="Arial"/>
                <w:sz w:val="24"/>
                <w:szCs w:val="24"/>
              </w:rPr>
              <w:t>disproportionately affected</w:t>
            </w:r>
            <w:r w:rsidRPr="004F2609">
              <w:rPr>
                <w:rFonts w:ascii="Arial" w:hAnsi="Arial" w:cs="Arial"/>
                <w:sz w:val="24"/>
                <w:szCs w:val="24"/>
              </w:rPr>
              <w:t xml:space="preserve"> (e.g., data may be shared and discussed - multilateral sharing). All gaps and challenges related to implementing strategy has been addressed.</w:t>
            </w:r>
          </w:p>
        </w:tc>
      </w:tr>
    </w:tbl>
    <w:p w:rsidR="0031316D" w:rsidP="0031316D" w:rsidRDefault="0031316D" w14:paraId="543D7CBD" w14:textId="77777777">
      <w:pPr>
        <w:jc w:val="center"/>
        <w:rPr>
          <w:rFonts w:ascii="Arial" w:hAnsi="Arial" w:cs="Arial"/>
          <w:b/>
          <w:sz w:val="24"/>
          <w:szCs w:val="24"/>
        </w:rPr>
      </w:pPr>
    </w:p>
    <w:p w:rsidR="0031316D" w:rsidP="0031316D" w:rsidRDefault="0031316D" w14:paraId="55E73F04" w14:textId="77777777">
      <w:pPr>
        <w:jc w:val="center"/>
        <w:rPr>
          <w:rFonts w:ascii="Arial" w:hAnsi="Arial" w:cs="Arial"/>
          <w:b/>
          <w:sz w:val="24"/>
          <w:szCs w:val="24"/>
        </w:rPr>
      </w:pPr>
      <w:r>
        <w:rPr>
          <w:rFonts w:ascii="Arial" w:hAnsi="Arial" w:cs="Arial"/>
          <w:b/>
          <w:sz w:val="24"/>
          <w:szCs w:val="24"/>
        </w:rPr>
        <w:t>Challenges and Barriers</w:t>
      </w:r>
    </w:p>
    <w:p w:rsidR="0031316D" w:rsidP="0031316D" w:rsidRDefault="0031316D" w14:paraId="23696CEC" w14:textId="77777777">
      <w:pPr>
        <w:rPr>
          <w:rFonts w:ascii="Arial" w:hAnsi="Arial" w:cs="Arial"/>
          <w:sz w:val="24"/>
          <w:szCs w:val="24"/>
        </w:rPr>
      </w:pPr>
      <w:r>
        <w:rPr>
          <w:rFonts w:ascii="Arial" w:hAnsi="Arial" w:cs="Arial"/>
          <w:sz w:val="24"/>
          <w:szCs w:val="24"/>
        </w:rPr>
        <w:t>If you selected the left-most column, select three to five challenges or barriers from the list below: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5850"/>
        <w:gridCol w:w="456"/>
        <w:gridCol w:w="6297"/>
      </w:tblGrid>
      <w:tr w:rsidR="0031316D" w:rsidTr="004B234A" w14:paraId="1BDCDA30" w14:textId="77777777">
        <w:tc>
          <w:tcPr>
            <w:tcW w:w="445" w:type="dxa"/>
          </w:tcPr>
          <w:p w:rsidR="0031316D" w:rsidP="004B234A" w:rsidRDefault="0031316D" w14:paraId="1E8465DD" w14:textId="77777777">
            <w:r>
              <w:rPr>
                <w:noProof/>
              </w:rPr>
              <w:drawing>
                <wp:inline distT="0" distB="0" distL="0" distR="0" wp14:anchorId="288B4684" wp14:editId="3F5FD953">
                  <wp:extent cx="152400" cy="152400"/>
                  <wp:effectExtent l="0" t="0" r="0" b="0"/>
                  <wp:docPr id="106" name="Graphic 10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06"/>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584497BD" w14:textId="77777777">
            <w:r>
              <w:t>Lack of personnel due to funding issues</w:t>
            </w:r>
          </w:p>
        </w:tc>
        <w:tc>
          <w:tcPr>
            <w:tcW w:w="453" w:type="dxa"/>
          </w:tcPr>
          <w:p w:rsidR="0031316D" w:rsidP="004B234A" w:rsidRDefault="0031316D" w14:paraId="5A7E204D" w14:textId="77777777">
            <w:r>
              <w:rPr>
                <w:noProof/>
              </w:rPr>
              <w:drawing>
                <wp:inline distT="0" distB="0" distL="0" distR="0" wp14:anchorId="2EE57C93" wp14:editId="4610E7E9">
                  <wp:extent cx="152400" cy="152400"/>
                  <wp:effectExtent l="0" t="0" r="0" b="0"/>
                  <wp:docPr id="107" name="Graphic 10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07"/>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33AA005E" w14:textId="77777777">
            <w:r>
              <w:t>Lack of personnel due to hiring issues</w:t>
            </w:r>
          </w:p>
        </w:tc>
      </w:tr>
      <w:tr w:rsidR="0031316D" w:rsidTr="004B234A" w14:paraId="7B4E58BF" w14:textId="77777777">
        <w:tc>
          <w:tcPr>
            <w:tcW w:w="445" w:type="dxa"/>
          </w:tcPr>
          <w:p w:rsidR="0031316D" w:rsidP="004B234A" w:rsidRDefault="0031316D" w14:paraId="02AB1438" w14:textId="77777777">
            <w:r>
              <w:rPr>
                <w:noProof/>
              </w:rPr>
              <w:drawing>
                <wp:inline distT="0" distB="0" distL="0" distR="0" wp14:anchorId="6760C681" wp14:editId="4B6F162B">
                  <wp:extent cx="152400" cy="152400"/>
                  <wp:effectExtent l="0" t="0" r="0" b="0"/>
                  <wp:docPr id="108" name="Graphic 10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08"/>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78336555" w14:textId="77777777">
            <w:r>
              <w:t>Lack of trained personnel</w:t>
            </w:r>
          </w:p>
        </w:tc>
        <w:tc>
          <w:tcPr>
            <w:tcW w:w="453" w:type="dxa"/>
          </w:tcPr>
          <w:p w:rsidR="0031316D" w:rsidP="004B234A" w:rsidRDefault="0031316D" w14:paraId="66C36889" w14:textId="77777777">
            <w:r>
              <w:rPr>
                <w:noProof/>
              </w:rPr>
              <w:drawing>
                <wp:inline distT="0" distB="0" distL="0" distR="0" wp14:anchorId="19BB132B" wp14:editId="54A69045">
                  <wp:extent cx="152400" cy="152400"/>
                  <wp:effectExtent l="0" t="0" r="0" b="0"/>
                  <wp:docPr id="109" name="Graphic 10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09"/>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718E4DDF" w14:textId="77777777">
            <w:r>
              <w:t>Lack of subject matter experts</w:t>
            </w:r>
          </w:p>
        </w:tc>
      </w:tr>
      <w:tr w:rsidR="0031316D" w:rsidTr="004B234A" w14:paraId="765EE1EB" w14:textId="77777777">
        <w:tc>
          <w:tcPr>
            <w:tcW w:w="445" w:type="dxa"/>
          </w:tcPr>
          <w:p w:rsidR="0031316D" w:rsidP="004B234A" w:rsidRDefault="0031316D" w14:paraId="07AF9798" w14:textId="77777777">
            <w:r>
              <w:rPr>
                <w:noProof/>
              </w:rPr>
              <w:drawing>
                <wp:inline distT="0" distB="0" distL="0" distR="0" wp14:anchorId="49D2E591" wp14:editId="0ED41E96">
                  <wp:extent cx="152400" cy="152400"/>
                  <wp:effectExtent l="0" t="0" r="0" b="0"/>
                  <wp:docPr id="110" name="Graphic 11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10"/>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76574D99" w14:textId="77777777">
            <w:r>
              <w:t>Lack of plans/incomplete plans</w:t>
            </w:r>
          </w:p>
        </w:tc>
        <w:tc>
          <w:tcPr>
            <w:tcW w:w="453" w:type="dxa"/>
          </w:tcPr>
          <w:p w:rsidR="0031316D" w:rsidP="004B234A" w:rsidRDefault="0031316D" w14:paraId="0E48ED4E" w14:textId="77777777">
            <w:r>
              <w:rPr>
                <w:noProof/>
              </w:rPr>
              <w:drawing>
                <wp:inline distT="0" distB="0" distL="0" distR="0" wp14:anchorId="1FD5ED87" wp14:editId="14601952">
                  <wp:extent cx="152400" cy="152400"/>
                  <wp:effectExtent l="0" t="0" r="0" b="0"/>
                  <wp:docPr id="111" name="Graphic 11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1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1EC49398" w14:textId="77777777">
            <w:r>
              <w:t>Legal barriers</w:t>
            </w:r>
          </w:p>
        </w:tc>
      </w:tr>
      <w:tr w:rsidR="0031316D" w:rsidTr="004B234A" w14:paraId="166CB7B8" w14:textId="77777777">
        <w:tc>
          <w:tcPr>
            <w:tcW w:w="445" w:type="dxa"/>
          </w:tcPr>
          <w:p w:rsidR="0031316D" w:rsidP="004B234A" w:rsidRDefault="0031316D" w14:paraId="310DDAF3" w14:textId="77777777">
            <w:r>
              <w:rPr>
                <w:noProof/>
              </w:rPr>
              <w:drawing>
                <wp:inline distT="0" distB="0" distL="0" distR="0" wp14:anchorId="200FB4CE" wp14:editId="3B1DF2D9">
                  <wp:extent cx="152400" cy="152400"/>
                  <wp:effectExtent l="0" t="0" r="0" b="0"/>
                  <wp:docPr id="112" name="Graphic 11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1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7B956960" w14:textId="77777777">
            <w:r>
              <w:t>Administrative barriers</w:t>
            </w:r>
          </w:p>
        </w:tc>
        <w:tc>
          <w:tcPr>
            <w:tcW w:w="453" w:type="dxa"/>
          </w:tcPr>
          <w:p w:rsidR="0031316D" w:rsidP="004B234A" w:rsidRDefault="0031316D" w14:paraId="2DF8848F" w14:textId="77777777">
            <w:r>
              <w:rPr>
                <w:noProof/>
              </w:rPr>
              <w:drawing>
                <wp:inline distT="0" distB="0" distL="0" distR="0" wp14:anchorId="01B46E08" wp14:editId="7970B413">
                  <wp:extent cx="152400" cy="152400"/>
                  <wp:effectExtent l="0" t="0" r="0" b="0"/>
                  <wp:docPr id="113" name="Graphic 11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1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32021F04" w14:textId="77777777">
            <w:r>
              <w:t>Issues with procurement/contracting process</w:t>
            </w:r>
          </w:p>
        </w:tc>
      </w:tr>
      <w:tr w:rsidR="0031316D" w:rsidTr="004B234A" w14:paraId="4770C3A9" w14:textId="77777777">
        <w:tc>
          <w:tcPr>
            <w:tcW w:w="445" w:type="dxa"/>
          </w:tcPr>
          <w:p w:rsidR="0031316D" w:rsidP="004B234A" w:rsidRDefault="0031316D" w14:paraId="63D0CA75" w14:textId="77777777">
            <w:r>
              <w:rPr>
                <w:noProof/>
              </w:rPr>
              <w:drawing>
                <wp:inline distT="0" distB="0" distL="0" distR="0" wp14:anchorId="1D886924" wp14:editId="5DFB69FC">
                  <wp:extent cx="152400" cy="152400"/>
                  <wp:effectExtent l="0" t="0" r="0" b="0"/>
                  <wp:docPr id="114" name="Graphic 11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14"/>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5BF3E8AF" w14:textId="77777777">
            <w:r>
              <w:t>Lack of equipment</w:t>
            </w:r>
          </w:p>
        </w:tc>
        <w:tc>
          <w:tcPr>
            <w:tcW w:w="453" w:type="dxa"/>
          </w:tcPr>
          <w:p w:rsidR="0031316D" w:rsidP="004B234A" w:rsidRDefault="0031316D" w14:paraId="373256EB" w14:textId="77777777">
            <w:r>
              <w:rPr>
                <w:noProof/>
              </w:rPr>
              <w:drawing>
                <wp:inline distT="0" distB="0" distL="0" distR="0" wp14:anchorId="5DC16A4B" wp14:editId="7EFD1CF2">
                  <wp:extent cx="152400" cy="152400"/>
                  <wp:effectExtent l="0" t="0" r="0" b="0"/>
                  <wp:docPr id="115" name="Graphic 11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15"/>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213D4AF1" w14:textId="77777777">
            <w:r>
              <w:t>Lack of IT equipment</w:t>
            </w:r>
          </w:p>
        </w:tc>
      </w:tr>
      <w:tr w:rsidR="0031316D" w:rsidTr="004B234A" w14:paraId="02A09B76" w14:textId="77777777">
        <w:tc>
          <w:tcPr>
            <w:tcW w:w="445" w:type="dxa"/>
          </w:tcPr>
          <w:p w:rsidR="0031316D" w:rsidP="004B234A" w:rsidRDefault="0031316D" w14:paraId="4C0F0881" w14:textId="77777777">
            <w:r>
              <w:rPr>
                <w:noProof/>
              </w:rPr>
              <w:drawing>
                <wp:inline distT="0" distB="0" distL="0" distR="0" wp14:anchorId="056F8620" wp14:editId="181894BF">
                  <wp:extent cx="152400" cy="152400"/>
                  <wp:effectExtent l="0" t="0" r="0" b="0"/>
                  <wp:docPr id="116" name="Graphic 11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16"/>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77C61C18" w14:textId="77777777">
            <w:r>
              <w:t>Lack of IT systems</w:t>
            </w:r>
          </w:p>
        </w:tc>
        <w:tc>
          <w:tcPr>
            <w:tcW w:w="453" w:type="dxa"/>
          </w:tcPr>
          <w:p w:rsidR="0031316D" w:rsidP="004B234A" w:rsidRDefault="0031316D" w14:paraId="0630BFC1" w14:textId="77777777">
            <w:r>
              <w:rPr>
                <w:noProof/>
              </w:rPr>
              <w:drawing>
                <wp:inline distT="0" distB="0" distL="0" distR="0" wp14:anchorId="1B48CCB3" wp14:editId="6D3A132C">
                  <wp:extent cx="152400" cy="152400"/>
                  <wp:effectExtent l="0" t="0" r="0" b="0"/>
                  <wp:docPr id="117" name="Graphic 11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17"/>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17390C7B" w14:textId="77777777">
            <w:r>
              <w:t>Lower priority function</w:t>
            </w:r>
          </w:p>
        </w:tc>
      </w:tr>
      <w:tr w:rsidR="0031316D" w:rsidTr="004B234A" w14:paraId="241609D1" w14:textId="77777777">
        <w:tc>
          <w:tcPr>
            <w:tcW w:w="445" w:type="dxa"/>
          </w:tcPr>
          <w:p w:rsidR="0031316D" w:rsidP="004B234A" w:rsidRDefault="0031316D" w14:paraId="6678A9FF" w14:textId="77777777">
            <w:r>
              <w:rPr>
                <w:noProof/>
              </w:rPr>
              <w:drawing>
                <wp:inline distT="0" distB="0" distL="0" distR="0" wp14:anchorId="3954304C" wp14:editId="71568B51">
                  <wp:extent cx="152400" cy="152400"/>
                  <wp:effectExtent l="0" t="0" r="0" b="0"/>
                  <wp:docPr id="118" name="Graphic 11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18"/>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3E1E9B51" w14:textId="77777777">
            <w:r>
              <w:t>Lack of supporting infrastructure</w:t>
            </w:r>
          </w:p>
        </w:tc>
        <w:tc>
          <w:tcPr>
            <w:tcW w:w="453" w:type="dxa"/>
          </w:tcPr>
          <w:p w:rsidR="0031316D" w:rsidP="004B234A" w:rsidRDefault="0031316D" w14:paraId="373950B0" w14:textId="77777777">
            <w:r>
              <w:rPr>
                <w:noProof/>
              </w:rPr>
              <w:drawing>
                <wp:inline distT="0" distB="0" distL="0" distR="0" wp14:anchorId="060E0BC1" wp14:editId="06F9739C">
                  <wp:extent cx="152400" cy="152400"/>
                  <wp:effectExtent l="0" t="0" r="0" b="0"/>
                  <wp:docPr id="119" name="Graphic 11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19"/>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2CD936BF" w14:textId="77777777">
            <w:r>
              <w:t>Corrective actions and/or exercising is required</w:t>
            </w:r>
          </w:p>
        </w:tc>
      </w:tr>
      <w:tr w:rsidR="0031316D" w:rsidTr="004B234A" w14:paraId="3F56193B" w14:textId="77777777">
        <w:tc>
          <w:tcPr>
            <w:tcW w:w="445" w:type="dxa"/>
          </w:tcPr>
          <w:p w:rsidR="0031316D" w:rsidP="004B234A" w:rsidRDefault="0031316D" w14:paraId="7C8354E3" w14:textId="77777777">
            <w:r>
              <w:rPr>
                <w:noProof/>
              </w:rPr>
              <w:drawing>
                <wp:inline distT="0" distB="0" distL="0" distR="0" wp14:anchorId="7D467E66" wp14:editId="7065B97C">
                  <wp:extent cx="152400" cy="152400"/>
                  <wp:effectExtent l="0" t="0" r="0" b="0"/>
                  <wp:docPr id="120" name="Graphic 12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20"/>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555C90FC" w14:textId="77777777">
            <w:r>
              <w:t>Other (please explain)</w:t>
            </w:r>
          </w:p>
        </w:tc>
        <w:tc>
          <w:tcPr>
            <w:tcW w:w="453" w:type="dxa"/>
          </w:tcPr>
          <w:p w:rsidR="0031316D" w:rsidP="004B234A" w:rsidRDefault="0031316D" w14:paraId="5B32EB96" w14:textId="77777777"/>
        </w:tc>
        <w:tc>
          <w:tcPr>
            <w:tcW w:w="6297" w:type="dxa"/>
          </w:tcPr>
          <w:p w:rsidR="0031316D" w:rsidP="004B234A" w:rsidRDefault="0031316D" w14:paraId="4B84C3BD" w14:textId="77777777"/>
        </w:tc>
      </w:tr>
    </w:tbl>
    <w:p w:rsidR="0031316D" w:rsidP="0031316D" w:rsidRDefault="0031316D" w14:paraId="6512B1AA" w14:textId="77777777"/>
    <w:p w:rsidR="0031316D" w:rsidP="0031316D" w:rsidRDefault="0031316D" w14:paraId="1936C0AB" w14:textId="77777777">
      <w:pPr>
        <w:jc w:val="center"/>
        <w:rPr>
          <w:rFonts w:ascii="Arial" w:hAnsi="Arial" w:cs="Arial"/>
          <w:b/>
          <w:sz w:val="24"/>
          <w:szCs w:val="24"/>
        </w:rPr>
      </w:pPr>
      <w:r>
        <w:br w:type="page"/>
      </w:r>
      <w:r w:rsidRPr="004F2609">
        <w:rPr>
          <w:rFonts w:ascii="Arial" w:hAnsi="Arial" w:cs="Arial"/>
          <w:b/>
          <w:sz w:val="24"/>
          <w:szCs w:val="24"/>
        </w:rPr>
        <w:lastRenderedPageBreak/>
        <w:t>Topical Capacity</w:t>
      </w:r>
      <w:r>
        <w:rPr>
          <w:rFonts w:ascii="Arial" w:hAnsi="Arial" w:cs="Arial"/>
          <w:b/>
          <w:sz w:val="24"/>
          <w:szCs w:val="24"/>
        </w:rPr>
        <w:t>, Continued</w:t>
      </w:r>
    </w:p>
    <w:p w:rsidR="0031316D" w:rsidP="0031316D" w:rsidRDefault="0031316D" w14:paraId="648A27E7" w14:textId="77777777">
      <w:r w:rsidRPr="004F2609">
        <w:rPr>
          <w:rFonts w:ascii="Arial" w:hAnsi="Arial" w:cs="Arial"/>
          <w:sz w:val="24"/>
          <w:szCs w:val="24"/>
        </w:rPr>
        <w:t xml:space="preserve">Please select the description that best fits your health agency's capacity related to the topic. If you select </w:t>
      </w:r>
      <w:r>
        <w:rPr>
          <w:rFonts w:ascii="Arial" w:hAnsi="Arial" w:cs="Arial"/>
          <w:sz w:val="24"/>
          <w:szCs w:val="24"/>
        </w:rPr>
        <w:t>the leftmost column</w:t>
      </w:r>
      <w:r w:rsidRPr="004F2609">
        <w:rPr>
          <w:rFonts w:ascii="Arial" w:hAnsi="Arial" w:cs="Arial"/>
          <w:sz w:val="24"/>
          <w:szCs w:val="24"/>
        </w:rPr>
        <w:t xml:space="preserve"> you will be prompted to identify the barriers preventing capacity building for this function. Please select the top three to five barriers that apply</w:t>
      </w:r>
      <w:r>
        <w:rPr>
          <w:rFonts w:ascii="Arial" w:hAnsi="Arial" w:cs="Arial"/>
          <w:sz w:val="24"/>
          <w:szCs w:val="24"/>
        </w:rPr>
        <w:t xml:space="preserve"> (common list of barriers for all topics can be found at the end of this section)</w:t>
      </w:r>
      <w:r w:rsidRPr="004F2609">
        <w:t>.</w:t>
      </w:r>
    </w:p>
    <w:tbl>
      <w:tblPr>
        <w:tblStyle w:val="TableGrid"/>
        <w:tblW w:w="14555" w:type="dxa"/>
        <w:tblLayout w:type="fixed"/>
        <w:tblLook w:val="04A0" w:firstRow="1" w:lastRow="0" w:firstColumn="1" w:lastColumn="0" w:noHBand="0" w:noVBand="1"/>
      </w:tblPr>
      <w:tblGrid>
        <w:gridCol w:w="1975"/>
        <w:gridCol w:w="1620"/>
        <w:gridCol w:w="2367"/>
        <w:gridCol w:w="2763"/>
        <w:gridCol w:w="3060"/>
        <w:gridCol w:w="2770"/>
      </w:tblGrid>
      <w:tr w:rsidRPr="004F2609" w:rsidR="00782F02" w:rsidTr="004B234A" w14:paraId="54F4E1E6" w14:textId="77777777">
        <w:trPr>
          <w:cantSplit/>
        </w:trPr>
        <w:tc>
          <w:tcPr>
            <w:tcW w:w="1975" w:type="dxa"/>
            <w:vAlign w:val="center"/>
          </w:tcPr>
          <w:p w:rsidRPr="004F2609" w:rsidR="00782F02" w:rsidP="00782F02" w:rsidRDefault="00782F02" w14:paraId="2329A335" w14:textId="77777777">
            <w:pPr>
              <w:jc w:val="center"/>
              <w:rPr>
                <w:rFonts w:ascii="Arial" w:hAnsi="Arial" w:cs="Arial"/>
                <w:b/>
                <w:sz w:val="24"/>
                <w:szCs w:val="24"/>
              </w:rPr>
            </w:pPr>
            <w:r w:rsidRPr="00D910E9">
              <w:rPr>
                <w:rFonts w:ascii="Arial" w:hAnsi="Arial" w:cs="Arial"/>
                <w:b/>
                <w:sz w:val="24"/>
                <w:szCs w:val="24"/>
              </w:rPr>
              <w:t>Opioid overdose education and naloxone distribution (harm reduction education, SUD training, and targeted outreach)</w:t>
            </w:r>
          </w:p>
        </w:tc>
        <w:tc>
          <w:tcPr>
            <w:tcW w:w="1620" w:type="dxa"/>
            <w:vAlign w:val="center"/>
          </w:tcPr>
          <w:p w:rsidRPr="004F2609" w:rsidR="00782F02" w:rsidP="00782F02" w:rsidRDefault="00782F02" w14:paraId="0F66FD60" w14:textId="77777777">
            <w:pPr>
              <w:jc w:val="center"/>
              <w:rPr>
                <w:rFonts w:ascii="Arial" w:hAnsi="Arial" w:cs="Arial"/>
                <w:sz w:val="24"/>
                <w:szCs w:val="24"/>
              </w:rPr>
            </w:pPr>
            <w:r w:rsidRPr="0030181E">
              <w:rPr>
                <w:rFonts w:ascii="Arial" w:hAnsi="Arial" w:cs="Arial"/>
                <w:sz w:val="24"/>
                <w:szCs w:val="24"/>
              </w:rPr>
              <w:t xml:space="preserve">No efforts are currently underway  </w:t>
            </w:r>
          </w:p>
        </w:tc>
        <w:tc>
          <w:tcPr>
            <w:tcW w:w="2367" w:type="dxa"/>
            <w:vAlign w:val="center"/>
          </w:tcPr>
          <w:p w:rsidRPr="004F2609" w:rsidR="00782F02" w:rsidP="00782F02" w:rsidRDefault="00782F02" w14:paraId="7D130C89" w14:textId="77777777">
            <w:pPr>
              <w:jc w:val="center"/>
              <w:rPr>
                <w:rFonts w:ascii="Arial" w:hAnsi="Arial" w:cs="Arial"/>
                <w:sz w:val="24"/>
                <w:szCs w:val="24"/>
              </w:rPr>
            </w:pPr>
            <w:r w:rsidRPr="0030181E">
              <w:rPr>
                <w:rFonts w:ascii="Arial" w:hAnsi="Arial" w:cs="Arial"/>
                <w:sz w:val="24"/>
                <w:szCs w:val="24"/>
              </w:rPr>
              <w:t xml:space="preserve">Preliminary efforts and plans are underway (e.g., an action plan)  </w:t>
            </w:r>
          </w:p>
        </w:tc>
        <w:tc>
          <w:tcPr>
            <w:tcW w:w="2763" w:type="dxa"/>
            <w:vAlign w:val="center"/>
          </w:tcPr>
          <w:p w:rsidRPr="004F2609" w:rsidR="00782F02" w:rsidP="00782F02" w:rsidRDefault="00782F02" w14:paraId="5ED4DA9B" w14:textId="77777777">
            <w:pPr>
              <w:jc w:val="center"/>
              <w:rPr>
                <w:rFonts w:ascii="Arial" w:hAnsi="Arial" w:cs="Arial"/>
                <w:sz w:val="24"/>
                <w:szCs w:val="24"/>
              </w:rPr>
            </w:pPr>
            <w:r w:rsidRPr="00D910E9">
              <w:rPr>
                <w:rFonts w:ascii="Arial" w:hAnsi="Arial" w:cs="Arial"/>
                <w:sz w:val="24"/>
                <w:szCs w:val="24"/>
              </w:rPr>
              <w:t>Have assessed and developed initial responses, but important program gaps or challenges remain</w:t>
            </w:r>
          </w:p>
        </w:tc>
        <w:tc>
          <w:tcPr>
            <w:tcW w:w="3060" w:type="dxa"/>
            <w:vAlign w:val="center"/>
          </w:tcPr>
          <w:p w:rsidRPr="004F2609" w:rsidR="00782F02" w:rsidP="00782F02" w:rsidRDefault="00782F02" w14:paraId="26D34972" w14:textId="51CC5A5F">
            <w:pPr>
              <w:jc w:val="center"/>
              <w:rPr>
                <w:rFonts w:ascii="Arial" w:hAnsi="Arial" w:cs="Arial"/>
                <w:sz w:val="24"/>
                <w:szCs w:val="24"/>
              </w:rPr>
            </w:pPr>
            <w:r w:rsidRPr="004F2609">
              <w:rPr>
                <w:rFonts w:ascii="Arial" w:hAnsi="Arial" w:cs="Arial"/>
                <w:sz w:val="24"/>
                <w:szCs w:val="24"/>
              </w:rPr>
              <w:t xml:space="preserve">Initiatives are developed but are either 1) </w:t>
            </w:r>
            <w:r>
              <w:rPr>
                <w:rFonts w:ascii="Arial" w:hAnsi="Arial" w:cs="Arial"/>
                <w:sz w:val="24"/>
                <w:szCs w:val="24"/>
              </w:rPr>
              <w:t>implemented with</w:t>
            </w:r>
            <w:r w:rsidRPr="004F2609">
              <w:rPr>
                <w:rFonts w:ascii="Arial" w:hAnsi="Arial" w:cs="Arial"/>
                <w:sz w:val="24"/>
                <w:szCs w:val="24"/>
              </w:rPr>
              <w:t xml:space="preserve"> the general population and not specifically to </w:t>
            </w:r>
            <w:r>
              <w:rPr>
                <w:rFonts w:ascii="Arial" w:hAnsi="Arial" w:cs="Arial"/>
                <w:sz w:val="24"/>
                <w:szCs w:val="24"/>
              </w:rPr>
              <w:t xml:space="preserve">priority populations </w:t>
            </w:r>
            <w:r w:rsidRPr="004F2609">
              <w:rPr>
                <w:rFonts w:ascii="Arial" w:hAnsi="Arial" w:cs="Arial"/>
                <w:sz w:val="24"/>
                <w:szCs w:val="24"/>
              </w:rPr>
              <w:t>or 2) a few minor program gaps or challenges remain (resource plan in development to fill gaps)</w:t>
            </w:r>
          </w:p>
        </w:tc>
        <w:tc>
          <w:tcPr>
            <w:tcW w:w="2770" w:type="dxa"/>
            <w:vAlign w:val="center"/>
          </w:tcPr>
          <w:p w:rsidRPr="004F2609" w:rsidR="00782F02" w:rsidP="00782F02" w:rsidRDefault="00782F02" w14:paraId="12B56BCA" w14:textId="3608E2A7">
            <w:pPr>
              <w:jc w:val="center"/>
              <w:rPr>
                <w:rFonts w:ascii="Arial" w:hAnsi="Arial" w:cs="Arial"/>
                <w:sz w:val="24"/>
                <w:szCs w:val="24"/>
              </w:rPr>
            </w:pPr>
            <w:r w:rsidRPr="004F2609">
              <w:rPr>
                <w:rFonts w:ascii="Arial" w:hAnsi="Arial" w:cs="Arial"/>
                <w:sz w:val="24"/>
                <w:szCs w:val="24"/>
              </w:rPr>
              <w:t xml:space="preserve">Have </w:t>
            </w:r>
            <w:r>
              <w:rPr>
                <w:rFonts w:ascii="Arial" w:hAnsi="Arial" w:cs="Arial"/>
                <w:sz w:val="24"/>
                <w:szCs w:val="24"/>
              </w:rPr>
              <w:t xml:space="preserve">prioritized </w:t>
            </w:r>
            <w:r w:rsidRPr="004F2609">
              <w:rPr>
                <w:rFonts w:ascii="Arial" w:hAnsi="Arial" w:cs="Arial"/>
                <w:sz w:val="24"/>
                <w:szCs w:val="24"/>
              </w:rPr>
              <w:t xml:space="preserve">initiatives to those </w:t>
            </w:r>
            <w:r>
              <w:rPr>
                <w:rFonts w:ascii="Arial" w:hAnsi="Arial" w:cs="Arial"/>
                <w:sz w:val="24"/>
                <w:szCs w:val="24"/>
              </w:rPr>
              <w:t>disproportionately affected</w:t>
            </w:r>
            <w:r w:rsidRPr="004F2609">
              <w:rPr>
                <w:rFonts w:ascii="Arial" w:hAnsi="Arial" w:cs="Arial"/>
                <w:sz w:val="24"/>
                <w:szCs w:val="24"/>
              </w:rPr>
              <w:t xml:space="preserve"> (e.g., data may be shared and discussed - multilateral sharing). All gaps and challenges related to implementing strategy has been addressed.</w:t>
            </w:r>
          </w:p>
        </w:tc>
      </w:tr>
    </w:tbl>
    <w:p w:rsidR="0031316D" w:rsidP="0031316D" w:rsidRDefault="0031316D" w14:paraId="518B1343" w14:textId="77777777">
      <w:pPr>
        <w:jc w:val="center"/>
        <w:rPr>
          <w:rFonts w:ascii="Arial" w:hAnsi="Arial" w:cs="Arial"/>
          <w:b/>
          <w:sz w:val="24"/>
          <w:szCs w:val="24"/>
        </w:rPr>
      </w:pPr>
    </w:p>
    <w:p w:rsidR="0031316D" w:rsidP="0031316D" w:rsidRDefault="0031316D" w14:paraId="5F6EE1F5" w14:textId="77777777">
      <w:pPr>
        <w:jc w:val="center"/>
        <w:rPr>
          <w:rFonts w:ascii="Arial" w:hAnsi="Arial" w:cs="Arial"/>
          <w:b/>
          <w:sz w:val="24"/>
          <w:szCs w:val="24"/>
        </w:rPr>
      </w:pPr>
      <w:r>
        <w:rPr>
          <w:rFonts w:ascii="Arial" w:hAnsi="Arial" w:cs="Arial"/>
          <w:b/>
          <w:sz w:val="24"/>
          <w:szCs w:val="24"/>
        </w:rPr>
        <w:t>Challenges and Barriers</w:t>
      </w:r>
    </w:p>
    <w:p w:rsidR="0031316D" w:rsidP="0031316D" w:rsidRDefault="0031316D" w14:paraId="3BDF4E11" w14:textId="77777777">
      <w:pPr>
        <w:rPr>
          <w:rFonts w:ascii="Arial" w:hAnsi="Arial" w:cs="Arial"/>
          <w:sz w:val="24"/>
          <w:szCs w:val="24"/>
        </w:rPr>
      </w:pPr>
      <w:r>
        <w:rPr>
          <w:rFonts w:ascii="Arial" w:hAnsi="Arial" w:cs="Arial"/>
          <w:sz w:val="24"/>
          <w:szCs w:val="24"/>
        </w:rPr>
        <w:t>If you selected the left-most column, select three to five challenges or barriers from the list below: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5850"/>
        <w:gridCol w:w="456"/>
        <w:gridCol w:w="6297"/>
      </w:tblGrid>
      <w:tr w:rsidR="0031316D" w:rsidTr="004B234A" w14:paraId="63FC3AE7" w14:textId="77777777">
        <w:tc>
          <w:tcPr>
            <w:tcW w:w="445" w:type="dxa"/>
          </w:tcPr>
          <w:p w:rsidR="0031316D" w:rsidP="004B234A" w:rsidRDefault="0031316D" w14:paraId="00C2C8C2" w14:textId="77777777">
            <w:r>
              <w:rPr>
                <w:noProof/>
              </w:rPr>
              <w:drawing>
                <wp:inline distT="0" distB="0" distL="0" distR="0" wp14:anchorId="123B9596" wp14:editId="47BCBBFD">
                  <wp:extent cx="152400" cy="152400"/>
                  <wp:effectExtent l="0" t="0" r="0" b="0"/>
                  <wp:docPr id="91" name="Graphic 9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9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4B9C6124" w14:textId="77777777">
            <w:r>
              <w:t>Lack of personnel due to funding issues</w:t>
            </w:r>
          </w:p>
        </w:tc>
        <w:tc>
          <w:tcPr>
            <w:tcW w:w="453" w:type="dxa"/>
          </w:tcPr>
          <w:p w:rsidR="0031316D" w:rsidP="004B234A" w:rsidRDefault="0031316D" w14:paraId="4947716E" w14:textId="77777777">
            <w:r>
              <w:rPr>
                <w:noProof/>
              </w:rPr>
              <w:drawing>
                <wp:inline distT="0" distB="0" distL="0" distR="0" wp14:anchorId="29FFDFCA" wp14:editId="1AECE6B3">
                  <wp:extent cx="152400" cy="152400"/>
                  <wp:effectExtent l="0" t="0" r="0" b="0"/>
                  <wp:docPr id="92" name="Graphic 9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9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54D7559D" w14:textId="77777777">
            <w:r>
              <w:t>Lack of personnel due to hiring issues</w:t>
            </w:r>
          </w:p>
        </w:tc>
      </w:tr>
      <w:tr w:rsidR="0031316D" w:rsidTr="004B234A" w14:paraId="075F233C" w14:textId="77777777">
        <w:tc>
          <w:tcPr>
            <w:tcW w:w="445" w:type="dxa"/>
          </w:tcPr>
          <w:p w:rsidR="0031316D" w:rsidP="004B234A" w:rsidRDefault="0031316D" w14:paraId="5E6CAC13" w14:textId="77777777">
            <w:r>
              <w:rPr>
                <w:noProof/>
              </w:rPr>
              <w:drawing>
                <wp:inline distT="0" distB="0" distL="0" distR="0" wp14:anchorId="233612A1" wp14:editId="083856B3">
                  <wp:extent cx="152400" cy="152400"/>
                  <wp:effectExtent l="0" t="0" r="0" b="0"/>
                  <wp:docPr id="93" name="Graphic 9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9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0A122DEC" w14:textId="77777777">
            <w:r>
              <w:t>Lack of trained personnel</w:t>
            </w:r>
          </w:p>
        </w:tc>
        <w:tc>
          <w:tcPr>
            <w:tcW w:w="453" w:type="dxa"/>
          </w:tcPr>
          <w:p w:rsidR="0031316D" w:rsidP="004B234A" w:rsidRDefault="0031316D" w14:paraId="7678621D" w14:textId="77777777">
            <w:r>
              <w:rPr>
                <w:noProof/>
              </w:rPr>
              <w:drawing>
                <wp:inline distT="0" distB="0" distL="0" distR="0" wp14:anchorId="72A78497" wp14:editId="0AE85A2E">
                  <wp:extent cx="152400" cy="152400"/>
                  <wp:effectExtent l="0" t="0" r="0" b="0"/>
                  <wp:docPr id="94" name="Graphic 9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94"/>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0358F943" w14:textId="77777777">
            <w:r>
              <w:t>Lack of subject matter experts</w:t>
            </w:r>
          </w:p>
        </w:tc>
      </w:tr>
      <w:tr w:rsidR="0031316D" w:rsidTr="004B234A" w14:paraId="61C71FF4" w14:textId="77777777">
        <w:tc>
          <w:tcPr>
            <w:tcW w:w="445" w:type="dxa"/>
          </w:tcPr>
          <w:p w:rsidR="0031316D" w:rsidP="004B234A" w:rsidRDefault="0031316D" w14:paraId="67D7687F" w14:textId="77777777">
            <w:r>
              <w:rPr>
                <w:noProof/>
              </w:rPr>
              <w:drawing>
                <wp:inline distT="0" distB="0" distL="0" distR="0" wp14:anchorId="6EB8F401" wp14:editId="0369894C">
                  <wp:extent cx="152400" cy="152400"/>
                  <wp:effectExtent l="0" t="0" r="0" b="0"/>
                  <wp:docPr id="95" name="Graphic 9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95"/>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4DD0B6B7" w14:textId="77777777">
            <w:r>
              <w:t>Lack of plans/incomplete plans</w:t>
            </w:r>
          </w:p>
        </w:tc>
        <w:tc>
          <w:tcPr>
            <w:tcW w:w="453" w:type="dxa"/>
          </w:tcPr>
          <w:p w:rsidR="0031316D" w:rsidP="004B234A" w:rsidRDefault="0031316D" w14:paraId="5AFE5781" w14:textId="77777777">
            <w:r>
              <w:rPr>
                <w:noProof/>
              </w:rPr>
              <w:drawing>
                <wp:inline distT="0" distB="0" distL="0" distR="0" wp14:anchorId="6808E3F1" wp14:editId="70AD15A1">
                  <wp:extent cx="152400" cy="152400"/>
                  <wp:effectExtent l="0" t="0" r="0" b="0"/>
                  <wp:docPr id="96" name="Graphic 9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96"/>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6A6FE593" w14:textId="77777777">
            <w:r>
              <w:t>Legal barriers</w:t>
            </w:r>
          </w:p>
        </w:tc>
      </w:tr>
      <w:tr w:rsidR="0031316D" w:rsidTr="004B234A" w14:paraId="794B3447" w14:textId="77777777">
        <w:tc>
          <w:tcPr>
            <w:tcW w:w="445" w:type="dxa"/>
          </w:tcPr>
          <w:p w:rsidR="0031316D" w:rsidP="004B234A" w:rsidRDefault="0031316D" w14:paraId="2F21AE88" w14:textId="77777777">
            <w:r>
              <w:rPr>
                <w:noProof/>
              </w:rPr>
              <w:drawing>
                <wp:inline distT="0" distB="0" distL="0" distR="0" wp14:anchorId="61762692" wp14:editId="039F3D5D">
                  <wp:extent cx="152400" cy="152400"/>
                  <wp:effectExtent l="0" t="0" r="0" b="0"/>
                  <wp:docPr id="97" name="Graphic 9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97"/>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3A31578C" w14:textId="77777777">
            <w:r>
              <w:t>Administrative barriers</w:t>
            </w:r>
          </w:p>
        </w:tc>
        <w:tc>
          <w:tcPr>
            <w:tcW w:w="453" w:type="dxa"/>
          </w:tcPr>
          <w:p w:rsidR="0031316D" w:rsidP="004B234A" w:rsidRDefault="0031316D" w14:paraId="11F85BEC" w14:textId="77777777">
            <w:r>
              <w:rPr>
                <w:noProof/>
              </w:rPr>
              <w:drawing>
                <wp:inline distT="0" distB="0" distL="0" distR="0" wp14:anchorId="380353DE" wp14:editId="2C9606C6">
                  <wp:extent cx="152400" cy="152400"/>
                  <wp:effectExtent l="0" t="0" r="0" b="0"/>
                  <wp:docPr id="98" name="Graphic 9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98"/>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7FEB19D6" w14:textId="77777777">
            <w:r>
              <w:t>Issues with procurement/contracting process</w:t>
            </w:r>
          </w:p>
        </w:tc>
      </w:tr>
      <w:tr w:rsidR="0031316D" w:rsidTr="004B234A" w14:paraId="240C7EF8" w14:textId="77777777">
        <w:tc>
          <w:tcPr>
            <w:tcW w:w="445" w:type="dxa"/>
          </w:tcPr>
          <w:p w:rsidR="0031316D" w:rsidP="004B234A" w:rsidRDefault="0031316D" w14:paraId="55218CA4" w14:textId="77777777">
            <w:r>
              <w:rPr>
                <w:noProof/>
              </w:rPr>
              <w:drawing>
                <wp:inline distT="0" distB="0" distL="0" distR="0" wp14:anchorId="2F62BC25" wp14:editId="2C869A86">
                  <wp:extent cx="152400" cy="152400"/>
                  <wp:effectExtent l="0" t="0" r="0" b="0"/>
                  <wp:docPr id="99" name="Graphic 9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99"/>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031D4B5F" w14:textId="77777777">
            <w:r>
              <w:t>Lack of equipment</w:t>
            </w:r>
          </w:p>
        </w:tc>
        <w:tc>
          <w:tcPr>
            <w:tcW w:w="453" w:type="dxa"/>
          </w:tcPr>
          <w:p w:rsidR="0031316D" w:rsidP="004B234A" w:rsidRDefault="0031316D" w14:paraId="15E11C2F" w14:textId="77777777">
            <w:r>
              <w:rPr>
                <w:noProof/>
              </w:rPr>
              <w:drawing>
                <wp:inline distT="0" distB="0" distL="0" distR="0" wp14:anchorId="0583D1F5" wp14:editId="604EB2EC">
                  <wp:extent cx="152400" cy="152400"/>
                  <wp:effectExtent l="0" t="0" r="0" b="0"/>
                  <wp:docPr id="100" name="Graphic 10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00"/>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7802F20B" w14:textId="77777777">
            <w:r>
              <w:t>Lack of IT equipment</w:t>
            </w:r>
          </w:p>
        </w:tc>
      </w:tr>
      <w:tr w:rsidR="0031316D" w:rsidTr="004B234A" w14:paraId="675082FA" w14:textId="77777777">
        <w:tc>
          <w:tcPr>
            <w:tcW w:w="445" w:type="dxa"/>
          </w:tcPr>
          <w:p w:rsidR="0031316D" w:rsidP="004B234A" w:rsidRDefault="0031316D" w14:paraId="0E6FA406" w14:textId="77777777">
            <w:r>
              <w:rPr>
                <w:noProof/>
              </w:rPr>
              <w:drawing>
                <wp:inline distT="0" distB="0" distL="0" distR="0" wp14:anchorId="67755186" wp14:editId="7C538B1D">
                  <wp:extent cx="152400" cy="152400"/>
                  <wp:effectExtent l="0" t="0" r="0" b="0"/>
                  <wp:docPr id="101" name="Graphic 10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0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6BF428EF" w14:textId="77777777">
            <w:r>
              <w:t>Lack of IT systems</w:t>
            </w:r>
          </w:p>
        </w:tc>
        <w:tc>
          <w:tcPr>
            <w:tcW w:w="453" w:type="dxa"/>
          </w:tcPr>
          <w:p w:rsidR="0031316D" w:rsidP="004B234A" w:rsidRDefault="0031316D" w14:paraId="10D33FDB" w14:textId="77777777">
            <w:r>
              <w:rPr>
                <w:noProof/>
              </w:rPr>
              <w:drawing>
                <wp:inline distT="0" distB="0" distL="0" distR="0" wp14:anchorId="2511D86A" wp14:editId="502AD75F">
                  <wp:extent cx="152400" cy="152400"/>
                  <wp:effectExtent l="0" t="0" r="0" b="0"/>
                  <wp:docPr id="102" name="Graphic 10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0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13455EBF" w14:textId="77777777">
            <w:r>
              <w:t>Lower priority function</w:t>
            </w:r>
          </w:p>
        </w:tc>
      </w:tr>
      <w:tr w:rsidR="0031316D" w:rsidTr="004B234A" w14:paraId="0CC1850E" w14:textId="77777777">
        <w:tc>
          <w:tcPr>
            <w:tcW w:w="445" w:type="dxa"/>
          </w:tcPr>
          <w:p w:rsidR="0031316D" w:rsidP="004B234A" w:rsidRDefault="0031316D" w14:paraId="16BD9680" w14:textId="77777777">
            <w:r>
              <w:rPr>
                <w:noProof/>
              </w:rPr>
              <w:drawing>
                <wp:inline distT="0" distB="0" distL="0" distR="0" wp14:anchorId="25F322C4" wp14:editId="3FA2C431">
                  <wp:extent cx="152400" cy="152400"/>
                  <wp:effectExtent l="0" t="0" r="0" b="0"/>
                  <wp:docPr id="103" name="Graphic 10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0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024372A3" w14:textId="77777777">
            <w:r>
              <w:t>Lack of supporting infrastructure</w:t>
            </w:r>
          </w:p>
        </w:tc>
        <w:tc>
          <w:tcPr>
            <w:tcW w:w="453" w:type="dxa"/>
          </w:tcPr>
          <w:p w:rsidR="0031316D" w:rsidP="004B234A" w:rsidRDefault="0031316D" w14:paraId="70918B4A" w14:textId="77777777">
            <w:r>
              <w:rPr>
                <w:noProof/>
              </w:rPr>
              <w:drawing>
                <wp:inline distT="0" distB="0" distL="0" distR="0" wp14:anchorId="673FA5A6" wp14:editId="2B5E4551">
                  <wp:extent cx="152400" cy="152400"/>
                  <wp:effectExtent l="0" t="0" r="0" b="0"/>
                  <wp:docPr id="104" name="Graphic 10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04"/>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1A9978F1" w14:textId="77777777">
            <w:r>
              <w:t>Corrective actions and/or exercising is required</w:t>
            </w:r>
          </w:p>
        </w:tc>
      </w:tr>
      <w:tr w:rsidR="0031316D" w:rsidTr="004B234A" w14:paraId="12F97D63" w14:textId="77777777">
        <w:tc>
          <w:tcPr>
            <w:tcW w:w="445" w:type="dxa"/>
          </w:tcPr>
          <w:p w:rsidR="0031316D" w:rsidP="004B234A" w:rsidRDefault="0031316D" w14:paraId="771A12D8" w14:textId="77777777">
            <w:r>
              <w:rPr>
                <w:noProof/>
              </w:rPr>
              <w:drawing>
                <wp:inline distT="0" distB="0" distL="0" distR="0" wp14:anchorId="3EB5C7DE" wp14:editId="2B388A3F">
                  <wp:extent cx="152400" cy="152400"/>
                  <wp:effectExtent l="0" t="0" r="0" b="0"/>
                  <wp:docPr id="105" name="Graphic 10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05"/>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3E51E17A" w14:textId="77777777">
            <w:r>
              <w:t>Other (please explain)</w:t>
            </w:r>
          </w:p>
        </w:tc>
        <w:tc>
          <w:tcPr>
            <w:tcW w:w="453" w:type="dxa"/>
          </w:tcPr>
          <w:p w:rsidR="0031316D" w:rsidP="004B234A" w:rsidRDefault="0031316D" w14:paraId="6643ECA5" w14:textId="77777777"/>
        </w:tc>
        <w:tc>
          <w:tcPr>
            <w:tcW w:w="6297" w:type="dxa"/>
          </w:tcPr>
          <w:p w:rsidR="0031316D" w:rsidP="004B234A" w:rsidRDefault="0031316D" w14:paraId="56DA6249" w14:textId="77777777"/>
        </w:tc>
      </w:tr>
    </w:tbl>
    <w:p w:rsidR="0031316D" w:rsidP="0031316D" w:rsidRDefault="0031316D" w14:paraId="084C03E7" w14:textId="77777777"/>
    <w:p w:rsidR="0031316D" w:rsidP="0031316D" w:rsidRDefault="0031316D" w14:paraId="673E6C96" w14:textId="77777777">
      <w:pPr>
        <w:jc w:val="center"/>
        <w:rPr>
          <w:rFonts w:ascii="Arial" w:hAnsi="Arial" w:cs="Arial"/>
          <w:b/>
          <w:sz w:val="24"/>
          <w:szCs w:val="24"/>
        </w:rPr>
      </w:pPr>
      <w:r>
        <w:br w:type="page"/>
      </w:r>
      <w:r w:rsidRPr="004F2609">
        <w:rPr>
          <w:rFonts w:ascii="Arial" w:hAnsi="Arial" w:cs="Arial"/>
          <w:b/>
          <w:sz w:val="24"/>
          <w:szCs w:val="24"/>
        </w:rPr>
        <w:lastRenderedPageBreak/>
        <w:t>Topical Capacity</w:t>
      </w:r>
      <w:r>
        <w:rPr>
          <w:rFonts w:ascii="Arial" w:hAnsi="Arial" w:cs="Arial"/>
          <w:b/>
          <w:sz w:val="24"/>
          <w:szCs w:val="24"/>
        </w:rPr>
        <w:t>, Continued</w:t>
      </w:r>
    </w:p>
    <w:p w:rsidR="0031316D" w:rsidP="0031316D" w:rsidRDefault="0031316D" w14:paraId="60D8B51F" w14:textId="77777777">
      <w:r w:rsidRPr="004F2609">
        <w:rPr>
          <w:rFonts w:ascii="Arial" w:hAnsi="Arial" w:cs="Arial"/>
          <w:sz w:val="24"/>
          <w:szCs w:val="24"/>
        </w:rPr>
        <w:t xml:space="preserve">Please select the description that best fits your health agency's capacity related to the topic. If you select </w:t>
      </w:r>
      <w:r>
        <w:rPr>
          <w:rFonts w:ascii="Arial" w:hAnsi="Arial" w:cs="Arial"/>
          <w:sz w:val="24"/>
          <w:szCs w:val="24"/>
        </w:rPr>
        <w:t>the leftmost column</w:t>
      </w:r>
      <w:r w:rsidRPr="004F2609">
        <w:rPr>
          <w:rFonts w:ascii="Arial" w:hAnsi="Arial" w:cs="Arial"/>
          <w:sz w:val="24"/>
          <w:szCs w:val="24"/>
        </w:rPr>
        <w:t xml:space="preserve"> you will be prompted to identify the barriers preventing capacity building for this function. Please select the top three to five barriers that apply</w:t>
      </w:r>
      <w:r>
        <w:rPr>
          <w:rFonts w:ascii="Arial" w:hAnsi="Arial" w:cs="Arial"/>
          <w:sz w:val="24"/>
          <w:szCs w:val="24"/>
        </w:rPr>
        <w:t xml:space="preserve"> (common list of barriers for all topics can be found at the end of this section)</w:t>
      </w:r>
      <w:r w:rsidRPr="004F2609">
        <w:t>.</w:t>
      </w:r>
    </w:p>
    <w:tbl>
      <w:tblPr>
        <w:tblStyle w:val="TableGrid"/>
        <w:tblW w:w="14555" w:type="dxa"/>
        <w:tblLayout w:type="fixed"/>
        <w:tblLook w:val="04A0" w:firstRow="1" w:lastRow="0" w:firstColumn="1" w:lastColumn="0" w:noHBand="0" w:noVBand="1"/>
      </w:tblPr>
      <w:tblGrid>
        <w:gridCol w:w="1975"/>
        <w:gridCol w:w="1620"/>
        <w:gridCol w:w="2367"/>
        <w:gridCol w:w="2763"/>
        <w:gridCol w:w="3060"/>
        <w:gridCol w:w="2770"/>
      </w:tblGrid>
      <w:tr w:rsidRPr="004F2609" w:rsidR="00782F02" w:rsidTr="004B234A" w14:paraId="5ECEE89F" w14:textId="77777777">
        <w:trPr>
          <w:cantSplit/>
        </w:trPr>
        <w:tc>
          <w:tcPr>
            <w:tcW w:w="1975" w:type="dxa"/>
            <w:vAlign w:val="center"/>
          </w:tcPr>
          <w:p w:rsidRPr="004F2609" w:rsidR="00782F02" w:rsidP="00782F02" w:rsidRDefault="00782F02" w14:paraId="74A93F0D" w14:textId="77777777">
            <w:pPr>
              <w:jc w:val="center"/>
              <w:rPr>
                <w:rFonts w:ascii="Arial" w:hAnsi="Arial" w:cs="Arial"/>
                <w:b/>
                <w:sz w:val="24"/>
                <w:szCs w:val="24"/>
              </w:rPr>
            </w:pPr>
            <w:r w:rsidRPr="00D910E9">
              <w:rPr>
                <w:rFonts w:ascii="Arial" w:hAnsi="Arial" w:cs="Arial"/>
                <w:b/>
                <w:sz w:val="24"/>
                <w:szCs w:val="24"/>
              </w:rPr>
              <w:t>Health Insurers/payers (Medicare/Medicaid/Workers Comp) to increase treatment access (e.g., removing prior authorization, lock-in programs, coverage of non-opioid pain management treatment)</w:t>
            </w:r>
          </w:p>
        </w:tc>
        <w:tc>
          <w:tcPr>
            <w:tcW w:w="1620" w:type="dxa"/>
            <w:vAlign w:val="center"/>
          </w:tcPr>
          <w:p w:rsidRPr="004F2609" w:rsidR="00782F02" w:rsidP="00782F02" w:rsidRDefault="00782F02" w14:paraId="1BE4B8EE" w14:textId="77777777">
            <w:pPr>
              <w:jc w:val="center"/>
              <w:rPr>
                <w:rFonts w:ascii="Arial" w:hAnsi="Arial" w:cs="Arial"/>
                <w:sz w:val="24"/>
                <w:szCs w:val="24"/>
              </w:rPr>
            </w:pPr>
            <w:r w:rsidRPr="0030181E">
              <w:rPr>
                <w:rFonts w:ascii="Arial" w:hAnsi="Arial" w:cs="Arial"/>
                <w:sz w:val="24"/>
                <w:szCs w:val="24"/>
              </w:rPr>
              <w:t xml:space="preserve">No efforts are currently underway  </w:t>
            </w:r>
          </w:p>
        </w:tc>
        <w:tc>
          <w:tcPr>
            <w:tcW w:w="2367" w:type="dxa"/>
            <w:vAlign w:val="center"/>
          </w:tcPr>
          <w:p w:rsidRPr="004F2609" w:rsidR="00782F02" w:rsidP="00782F02" w:rsidRDefault="00782F02" w14:paraId="309748D2" w14:textId="77777777">
            <w:pPr>
              <w:jc w:val="center"/>
              <w:rPr>
                <w:rFonts w:ascii="Arial" w:hAnsi="Arial" w:cs="Arial"/>
                <w:sz w:val="24"/>
                <w:szCs w:val="24"/>
              </w:rPr>
            </w:pPr>
            <w:r w:rsidRPr="0030181E">
              <w:rPr>
                <w:rFonts w:ascii="Arial" w:hAnsi="Arial" w:cs="Arial"/>
                <w:sz w:val="24"/>
                <w:szCs w:val="24"/>
              </w:rPr>
              <w:t xml:space="preserve">Preliminary efforts and plans are underway (e.g., an action plan)  </w:t>
            </w:r>
          </w:p>
        </w:tc>
        <w:tc>
          <w:tcPr>
            <w:tcW w:w="2763" w:type="dxa"/>
            <w:vAlign w:val="center"/>
          </w:tcPr>
          <w:p w:rsidRPr="004F2609" w:rsidR="00782F02" w:rsidP="00782F02" w:rsidRDefault="00782F02" w14:paraId="36D16945" w14:textId="77777777">
            <w:pPr>
              <w:jc w:val="center"/>
              <w:rPr>
                <w:rFonts w:ascii="Arial" w:hAnsi="Arial" w:cs="Arial"/>
                <w:sz w:val="24"/>
                <w:szCs w:val="24"/>
              </w:rPr>
            </w:pPr>
            <w:r w:rsidRPr="00D910E9">
              <w:rPr>
                <w:rFonts w:ascii="Arial" w:hAnsi="Arial" w:cs="Arial"/>
                <w:sz w:val="24"/>
                <w:szCs w:val="24"/>
              </w:rPr>
              <w:t>Have assessed and developed initial responses, but important program gaps or challenges remain</w:t>
            </w:r>
          </w:p>
        </w:tc>
        <w:tc>
          <w:tcPr>
            <w:tcW w:w="3060" w:type="dxa"/>
            <w:vAlign w:val="center"/>
          </w:tcPr>
          <w:p w:rsidRPr="004F2609" w:rsidR="00782F02" w:rsidP="00782F02" w:rsidRDefault="00782F02" w14:paraId="1AC052C3" w14:textId="3212B219">
            <w:pPr>
              <w:jc w:val="center"/>
              <w:rPr>
                <w:rFonts w:ascii="Arial" w:hAnsi="Arial" w:cs="Arial"/>
                <w:sz w:val="24"/>
                <w:szCs w:val="24"/>
              </w:rPr>
            </w:pPr>
            <w:r w:rsidRPr="004F2609">
              <w:rPr>
                <w:rFonts w:ascii="Arial" w:hAnsi="Arial" w:cs="Arial"/>
                <w:sz w:val="24"/>
                <w:szCs w:val="24"/>
              </w:rPr>
              <w:t xml:space="preserve">Initiatives are developed but are either 1) </w:t>
            </w:r>
            <w:r>
              <w:rPr>
                <w:rFonts w:ascii="Arial" w:hAnsi="Arial" w:cs="Arial"/>
                <w:sz w:val="24"/>
                <w:szCs w:val="24"/>
              </w:rPr>
              <w:t>implemented with</w:t>
            </w:r>
            <w:r w:rsidRPr="004F2609">
              <w:rPr>
                <w:rFonts w:ascii="Arial" w:hAnsi="Arial" w:cs="Arial"/>
                <w:sz w:val="24"/>
                <w:szCs w:val="24"/>
              </w:rPr>
              <w:t xml:space="preserve"> the general population and not specifically to </w:t>
            </w:r>
            <w:r>
              <w:rPr>
                <w:rFonts w:ascii="Arial" w:hAnsi="Arial" w:cs="Arial"/>
                <w:sz w:val="24"/>
                <w:szCs w:val="24"/>
              </w:rPr>
              <w:t xml:space="preserve">priority populations </w:t>
            </w:r>
            <w:r w:rsidRPr="004F2609">
              <w:rPr>
                <w:rFonts w:ascii="Arial" w:hAnsi="Arial" w:cs="Arial"/>
                <w:sz w:val="24"/>
                <w:szCs w:val="24"/>
              </w:rPr>
              <w:t>or 2) a few minor program gaps or challenges remain (resource plan in development to fill gaps)</w:t>
            </w:r>
          </w:p>
        </w:tc>
        <w:tc>
          <w:tcPr>
            <w:tcW w:w="2770" w:type="dxa"/>
            <w:vAlign w:val="center"/>
          </w:tcPr>
          <w:p w:rsidRPr="004F2609" w:rsidR="00782F02" w:rsidP="00782F02" w:rsidRDefault="00782F02" w14:paraId="5F33BC62" w14:textId="4F27B436">
            <w:pPr>
              <w:jc w:val="center"/>
              <w:rPr>
                <w:rFonts w:ascii="Arial" w:hAnsi="Arial" w:cs="Arial"/>
                <w:sz w:val="24"/>
                <w:szCs w:val="24"/>
              </w:rPr>
            </w:pPr>
            <w:r w:rsidRPr="004F2609">
              <w:rPr>
                <w:rFonts w:ascii="Arial" w:hAnsi="Arial" w:cs="Arial"/>
                <w:sz w:val="24"/>
                <w:szCs w:val="24"/>
              </w:rPr>
              <w:t xml:space="preserve">Have </w:t>
            </w:r>
            <w:r>
              <w:rPr>
                <w:rFonts w:ascii="Arial" w:hAnsi="Arial" w:cs="Arial"/>
                <w:sz w:val="24"/>
                <w:szCs w:val="24"/>
              </w:rPr>
              <w:t xml:space="preserve">prioritized </w:t>
            </w:r>
            <w:r w:rsidRPr="004F2609">
              <w:rPr>
                <w:rFonts w:ascii="Arial" w:hAnsi="Arial" w:cs="Arial"/>
                <w:sz w:val="24"/>
                <w:szCs w:val="24"/>
              </w:rPr>
              <w:t xml:space="preserve">initiatives to those </w:t>
            </w:r>
            <w:r>
              <w:rPr>
                <w:rFonts w:ascii="Arial" w:hAnsi="Arial" w:cs="Arial"/>
                <w:sz w:val="24"/>
                <w:szCs w:val="24"/>
              </w:rPr>
              <w:t>disproportionately affected</w:t>
            </w:r>
            <w:r w:rsidRPr="004F2609">
              <w:rPr>
                <w:rFonts w:ascii="Arial" w:hAnsi="Arial" w:cs="Arial"/>
                <w:sz w:val="24"/>
                <w:szCs w:val="24"/>
              </w:rPr>
              <w:t xml:space="preserve"> (e.g., data may be shared and discussed - multilateral sharing). All gaps and challenges related to implementing strategy has been addressed.</w:t>
            </w:r>
          </w:p>
        </w:tc>
      </w:tr>
    </w:tbl>
    <w:p w:rsidR="0031316D" w:rsidP="0031316D" w:rsidRDefault="0031316D" w14:paraId="3487739B" w14:textId="77777777">
      <w:pPr>
        <w:jc w:val="center"/>
        <w:rPr>
          <w:rFonts w:ascii="Arial" w:hAnsi="Arial" w:cs="Arial"/>
          <w:b/>
          <w:sz w:val="24"/>
          <w:szCs w:val="24"/>
        </w:rPr>
      </w:pPr>
      <w:r>
        <w:rPr>
          <w:rFonts w:ascii="Arial" w:hAnsi="Arial" w:cs="Arial"/>
          <w:b/>
          <w:sz w:val="24"/>
          <w:szCs w:val="24"/>
        </w:rPr>
        <w:t>Challenges and Barriers</w:t>
      </w:r>
    </w:p>
    <w:p w:rsidR="0031316D" w:rsidP="0031316D" w:rsidRDefault="0031316D" w14:paraId="4B6AE2B7" w14:textId="77777777">
      <w:pPr>
        <w:rPr>
          <w:rFonts w:ascii="Arial" w:hAnsi="Arial" w:cs="Arial"/>
          <w:sz w:val="24"/>
          <w:szCs w:val="24"/>
        </w:rPr>
      </w:pPr>
      <w:r>
        <w:rPr>
          <w:rFonts w:ascii="Arial" w:hAnsi="Arial" w:cs="Arial"/>
          <w:sz w:val="24"/>
          <w:szCs w:val="24"/>
        </w:rPr>
        <w:t>If you selected the left-most column, select three to five challenges or barriers from the list below: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5850"/>
        <w:gridCol w:w="456"/>
        <w:gridCol w:w="6297"/>
      </w:tblGrid>
      <w:tr w:rsidR="0031316D" w:rsidTr="004B234A" w14:paraId="526524BC" w14:textId="77777777">
        <w:tc>
          <w:tcPr>
            <w:tcW w:w="445" w:type="dxa"/>
          </w:tcPr>
          <w:p w:rsidR="0031316D" w:rsidP="004B234A" w:rsidRDefault="0031316D" w14:paraId="5E88656A" w14:textId="77777777">
            <w:r>
              <w:rPr>
                <w:noProof/>
              </w:rPr>
              <w:drawing>
                <wp:inline distT="0" distB="0" distL="0" distR="0" wp14:anchorId="3A9D0D3E" wp14:editId="5E105885">
                  <wp:extent cx="152400" cy="152400"/>
                  <wp:effectExtent l="0" t="0" r="0" b="0"/>
                  <wp:docPr id="76" name="Graphic 7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6"/>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31A772AB" w14:textId="77777777">
            <w:r>
              <w:t>Lack of personnel due to funding issues</w:t>
            </w:r>
          </w:p>
        </w:tc>
        <w:tc>
          <w:tcPr>
            <w:tcW w:w="453" w:type="dxa"/>
          </w:tcPr>
          <w:p w:rsidR="0031316D" w:rsidP="004B234A" w:rsidRDefault="0031316D" w14:paraId="7FE6D7D1" w14:textId="77777777">
            <w:r>
              <w:rPr>
                <w:noProof/>
              </w:rPr>
              <w:drawing>
                <wp:inline distT="0" distB="0" distL="0" distR="0" wp14:anchorId="63CB2875" wp14:editId="3278DAB5">
                  <wp:extent cx="152400" cy="152400"/>
                  <wp:effectExtent l="0" t="0" r="0" b="0"/>
                  <wp:docPr id="77" name="Graphic 7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7"/>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55F27AFD" w14:textId="77777777">
            <w:r>
              <w:t>Lack of personnel due to hiring issues</w:t>
            </w:r>
          </w:p>
        </w:tc>
      </w:tr>
      <w:tr w:rsidR="0031316D" w:rsidTr="004B234A" w14:paraId="794E5D1D" w14:textId="77777777">
        <w:tc>
          <w:tcPr>
            <w:tcW w:w="445" w:type="dxa"/>
          </w:tcPr>
          <w:p w:rsidR="0031316D" w:rsidP="004B234A" w:rsidRDefault="0031316D" w14:paraId="0D3F1E8F" w14:textId="77777777">
            <w:r>
              <w:rPr>
                <w:noProof/>
              </w:rPr>
              <w:drawing>
                <wp:inline distT="0" distB="0" distL="0" distR="0" wp14:anchorId="2BF58760" wp14:editId="38FD434B">
                  <wp:extent cx="152400" cy="152400"/>
                  <wp:effectExtent l="0" t="0" r="0" b="0"/>
                  <wp:docPr id="78" name="Graphic 7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8"/>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49841AC2" w14:textId="77777777">
            <w:r>
              <w:t>Lack of trained personnel</w:t>
            </w:r>
          </w:p>
        </w:tc>
        <w:tc>
          <w:tcPr>
            <w:tcW w:w="453" w:type="dxa"/>
          </w:tcPr>
          <w:p w:rsidR="0031316D" w:rsidP="004B234A" w:rsidRDefault="0031316D" w14:paraId="6C0350E7" w14:textId="77777777">
            <w:r>
              <w:rPr>
                <w:noProof/>
              </w:rPr>
              <w:drawing>
                <wp:inline distT="0" distB="0" distL="0" distR="0" wp14:anchorId="7FFF8DCE" wp14:editId="699530C7">
                  <wp:extent cx="152400" cy="152400"/>
                  <wp:effectExtent l="0" t="0" r="0" b="0"/>
                  <wp:docPr id="79" name="Graphic 7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9"/>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5643923F" w14:textId="77777777">
            <w:r>
              <w:t>Lack of subject matter experts</w:t>
            </w:r>
          </w:p>
        </w:tc>
      </w:tr>
      <w:tr w:rsidR="0031316D" w:rsidTr="004B234A" w14:paraId="34DAEE98" w14:textId="77777777">
        <w:tc>
          <w:tcPr>
            <w:tcW w:w="445" w:type="dxa"/>
          </w:tcPr>
          <w:p w:rsidR="0031316D" w:rsidP="004B234A" w:rsidRDefault="0031316D" w14:paraId="4E5726C2" w14:textId="77777777">
            <w:r>
              <w:rPr>
                <w:noProof/>
              </w:rPr>
              <w:drawing>
                <wp:inline distT="0" distB="0" distL="0" distR="0" wp14:anchorId="5A0252F3" wp14:editId="38387DDA">
                  <wp:extent cx="152400" cy="152400"/>
                  <wp:effectExtent l="0" t="0" r="0" b="0"/>
                  <wp:docPr id="80" name="Graphic 8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0"/>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0076B8D2" w14:textId="77777777">
            <w:r>
              <w:t>Lack of plans/incomplete plans</w:t>
            </w:r>
          </w:p>
        </w:tc>
        <w:tc>
          <w:tcPr>
            <w:tcW w:w="453" w:type="dxa"/>
          </w:tcPr>
          <w:p w:rsidR="0031316D" w:rsidP="004B234A" w:rsidRDefault="0031316D" w14:paraId="659D09AF" w14:textId="77777777">
            <w:r>
              <w:rPr>
                <w:noProof/>
              </w:rPr>
              <w:drawing>
                <wp:inline distT="0" distB="0" distL="0" distR="0" wp14:anchorId="5D1ABEAE" wp14:editId="51B536AA">
                  <wp:extent cx="152400" cy="152400"/>
                  <wp:effectExtent l="0" t="0" r="0" b="0"/>
                  <wp:docPr id="81" name="Graphic 8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54895DA9" w14:textId="77777777">
            <w:r>
              <w:t>Legal barriers</w:t>
            </w:r>
          </w:p>
        </w:tc>
      </w:tr>
      <w:tr w:rsidR="0031316D" w:rsidTr="004B234A" w14:paraId="58F511D6" w14:textId="77777777">
        <w:tc>
          <w:tcPr>
            <w:tcW w:w="445" w:type="dxa"/>
          </w:tcPr>
          <w:p w:rsidR="0031316D" w:rsidP="004B234A" w:rsidRDefault="0031316D" w14:paraId="4DFFFAA9" w14:textId="77777777">
            <w:r>
              <w:rPr>
                <w:noProof/>
              </w:rPr>
              <w:drawing>
                <wp:inline distT="0" distB="0" distL="0" distR="0" wp14:anchorId="5C270E8E" wp14:editId="0CC6F71F">
                  <wp:extent cx="152400" cy="152400"/>
                  <wp:effectExtent l="0" t="0" r="0" b="0"/>
                  <wp:docPr id="82" name="Graphic 8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703FFD22" w14:textId="77777777">
            <w:r>
              <w:t>Administrative barriers</w:t>
            </w:r>
          </w:p>
        </w:tc>
        <w:tc>
          <w:tcPr>
            <w:tcW w:w="453" w:type="dxa"/>
          </w:tcPr>
          <w:p w:rsidR="0031316D" w:rsidP="004B234A" w:rsidRDefault="0031316D" w14:paraId="61DEF617" w14:textId="77777777">
            <w:r>
              <w:rPr>
                <w:noProof/>
              </w:rPr>
              <w:drawing>
                <wp:inline distT="0" distB="0" distL="0" distR="0" wp14:anchorId="299A0013" wp14:editId="0BE5AC1B">
                  <wp:extent cx="152400" cy="152400"/>
                  <wp:effectExtent l="0" t="0" r="0" b="0"/>
                  <wp:docPr id="83" name="Graphic 8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4193AA32" w14:textId="77777777">
            <w:r>
              <w:t>Issues with procurement/contracting process</w:t>
            </w:r>
          </w:p>
        </w:tc>
      </w:tr>
      <w:tr w:rsidR="0031316D" w:rsidTr="004B234A" w14:paraId="51814721" w14:textId="77777777">
        <w:tc>
          <w:tcPr>
            <w:tcW w:w="445" w:type="dxa"/>
          </w:tcPr>
          <w:p w:rsidR="0031316D" w:rsidP="004B234A" w:rsidRDefault="0031316D" w14:paraId="4CBA1822" w14:textId="77777777">
            <w:r>
              <w:rPr>
                <w:noProof/>
              </w:rPr>
              <w:drawing>
                <wp:inline distT="0" distB="0" distL="0" distR="0" wp14:anchorId="1B61CC2E" wp14:editId="02962D28">
                  <wp:extent cx="152400" cy="152400"/>
                  <wp:effectExtent l="0" t="0" r="0" b="0"/>
                  <wp:docPr id="84" name="Graphic 8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4"/>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1A3C9E94" w14:textId="77777777">
            <w:r>
              <w:t>Lack of equipment</w:t>
            </w:r>
          </w:p>
        </w:tc>
        <w:tc>
          <w:tcPr>
            <w:tcW w:w="453" w:type="dxa"/>
          </w:tcPr>
          <w:p w:rsidR="0031316D" w:rsidP="004B234A" w:rsidRDefault="0031316D" w14:paraId="229C5F85" w14:textId="77777777">
            <w:r>
              <w:rPr>
                <w:noProof/>
              </w:rPr>
              <w:drawing>
                <wp:inline distT="0" distB="0" distL="0" distR="0" wp14:anchorId="4191C253" wp14:editId="121F31B4">
                  <wp:extent cx="152400" cy="152400"/>
                  <wp:effectExtent l="0" t="0" r="0" b="0"/>
                  <wp:docPr id="85" name="Graphic 8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5"/>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64093D4B" w14:textId="77777777">
            <w:r>
              <w:t>Lack of IT equipment</w:t>
            </w:r>
          </w:p>
        </w:tc>
      </w:tr>
      <w:tr w:rsidR="0031316D" w:rsidTr="004B234A" w14:paraId="779AC264" w14:textId="77777777">
        <w:tc>
          <w:tcPr>
            <w:tcW w:w="445" w:type="dxa"/>
          </w:tcPr>
          <w:p w:rsidR="0031316D" w:rsidP="004B234A" w:rsidRDefault="0031316D" w14:paraId="67929181" w14:textId="77777777">
            <w:r>
              <w:rPr>
                <w:noProof/>
              </w:rPr>
              <w:drawing>
                <wp:inline distT="0" distB="0" distL="0" distR="0" wp14:anchorId="09F7D80B" wp14:editId="458BB284">
                  <wp:extent cx="152400" cy="152400"/>
                  <wp:effectExtent l="0" t="0" r="0" b="0"/>
                  <wp:docPr id="86" name="Graphic 8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6"/>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7CE4FDDE" w14:textId="77777777">
            <w:r>
              <w:t>Lack of IT systems</w:t>
            </w:r>
          </w:p>
        </w:tc>
        <w:tc>
          <w:tcPr>
            <w:tcW w:w="453" w:type="dxa"/>
          </w:tcPr>
          <w:p w:rsidR="0031316D" w:rsidP="004B234A" w:rsidRDefault="0031316D" w14:paraId="77EC1F16" w14:textId="77777777">
            <w:r>
              <w:rPr>
                <w:noProof/>
              </w:rPr>
              <w:drawing>
                <wp:inline distT="0" distB="0" distL="0" distR="0" wp14:anchorId="07F7B0FC" wp14:editId="67D4114E">
                  <wp:extent cx="152400" cy="152400"/>
                  <wp:effectExtent l="0" t="0" r="0" b="0"/>
                  <wp:docPr id="87" name="Graphic 8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7"/>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38718F7F" w14:textId="77777777">
            <w:r>
              <w:t>Lower priority function</w:t>
            </w:r>
          </w:p>
        </w:tc>
      </w:tr>
      <w:tr w:rsidR="0031316D" w:rsidTr="004B234A" w14:paraId="6B8E9F0F" w14:textId="77777777">
        <w:tc>
          <w:tcPr>
            <w:tcW w:w="445" w:type="dxa"/>
          </w:tcPr>
          <w:p w:rsidR="0031316D" w:rsidP="004B234A" w:rsidRDefault="0031316D" w14:paraId="07206C92" w14:textId="77777777">
            <w:r>
              <w:rPr>
                <w:noProof/>
              </w:rPr>
              <w:drawing>
                <wp:inline distT="0" distB="0" distL="0" distR="0" wp14:anchorId="6867C37F" wp14:editId="7299BF4C">
                  <wp:extent cx="152400" cy="152400"/>
                  <wp:effectExtent l="0" t="0" r="0" b="0"/>
                  <wp:docPr id="88" name="Graphic 8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8"/>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01F1C26F" w14:textId="77777777">
            <w:r>
              <w:t>Lack of supporting infrastructure</w:t>
            </w:r>
          </w:p>
        </w:tc>
        <w:tc>
          <w:tcPr>
            <w:tcW w:w="453" w:type="dxa"/>
          </w:tcPr>
          <w:p w:rsidR="0031316D" w:rsidP="004B234A" w:rsidRDefault="0031316D" w14:paraId="32BCC1F0" w14:textId="77777777">
            <w:r>
              <w:rPr>
                <w:noProof/>
              </w:rPr>
              <w:drawing>
                <wp:inline distT="0" distB="0" distL="0" distR="0" wp14:anchorId="45A15DB4" wp14:editId="6F807B9B">
                  <wp:extent cx="152400" cy="152400"/>
                  <wp:effectExtent l="0" t="0" r="0" b="0"/>
                  <wp:docPr id="89" name="Graphic 8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9"/>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0E68F513" w14:textId="77777777">
            <w:r>
              <w:t>Corrective actions and/or exercising is required</w:t>
            </w:r>
          </w:p>
        </w:tc>
      </w:tr>
      <w:tr w:rsidR="0031316D" w:rsidTr="004B234A" w14:paraId="1DF46235" w14:textId="77777777">
        <w:tc>
          <w:tcPr>
            <w:tcW w:w="445" w:type="dxa"/>
          </w:tcPr>
          <w:p w:rsidR="0031316D" w:rsidP="004B234A" w:rsidRDefault="0031316D" w14:paraId="5978F563" w14:textId="77777777">
            <w:r>
              <w:rPr>
                <w:noProof/>
              </w:rPr>
              <w:drawing>
                <wp:inline distT="0" distB="0" distL="0" distR="0" wp14:anchorId="12C44EE7" wp14:editId="2817DEFF">
                  <wp:extent cx="152400" cy="152400"/>
                  <wp:effectExtent l="0" t="0" r="0" b="0"/>
                  <wp:docPr id="90" name="Graphic 9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90"/>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106AC962" w14:textId="77777777">
            <w:r>
              <w:t>Other (please explain)</w:t>
            </w:r>
          </w:p>
        </w:tc>
        <w:tc>
          <w:tcPr>
            <w:tcW w:w="453" w:type="dxa"/>
          </w:tcPr>
          <w:p w:rsidR="0031316D" w:rsidP="004B234A" w:rsidRDefault="0031316D" w14:paraId="6BBC7616" w14:textId="77777777"/>
        </w:tc>
        <w:tc>
          <w:tcPr>
            <w:tcW w:w="6297" w:type="dxa"/>
          </w:tcPr>
          <w:p w:rsidR="0031316D" w:rsidP="004B234A" w:rsidRDefault="0031316D" w14:paraId="380B20C1" w14:textId="77777777"/>
        </w:tc>
      </w:tr>
    </w:tbl>
    <w:p w:rsidR="0031316D" w:rsidP="0031316D" w:rsidRDefault="0031316D" w14:paraId="436859C7" w14:textId="77777777">
      <w:pPr>
        <w:jc w:val="center"/>
        <w:rPr>
          <w:rFonts w:ascii="Arial" w:hAnsi="Arial" w:cs="Arial"/>
          <w:b/>
          <w:sz w:val="24"/>
          <w:szCs w:val="24"/>
        </w:rPr>
      </w:pPr>
      <w:r>
        <w:br w:type="page"/>
      </w:r>
      <w:r w:rsidRPr="004F2609">
        <w:rPr>
          <w:rFonts w:ascii="Arial" w:hAnsi="Arial" w:cs="Arial"/>
          <w:b/>
          <w:sz w:val="24"/>
          <w:szCs w:val="24"/>
        </w:rPr>
        <w:lastRenderedPageBreak/>
        <w:t>Topical Capacity</w:t>
      </w:r>
      <w:r>
        <w:rPr>
          <w:rFonts w:ascii="Arial" w:hAnsi="Arial" w:cs="Arial"/>
          <w:b/>
          <w:sz w:val="24"/>
          <w:szCs w:val="24"/>
        </w:rPr>
        <w:t>, Continued</w:t>
      </w:r>
    </w:p>
    <w:p w:rsidR="0031316D" w:rsidP="0031316D" w:rsidRDefault="0031316D" w14:paraId="15490EEC" w14:textId="77777777">
      <w:r w:rsidRPr="004F2609">
        <w:rPr>
          <w:rFonts w:ascii="Arial" w:hAnsi="Arial" w:cs="Arial"/>
          <w:sz w:val="24"/>
          <w:szCs w:val="24"/>
        </w:rPr>
        <w:t xml:space="preserve">Please select the description that best fits your health agency's capacity related to the topic. If you select </w:t>
      </w:r>
      <w:r>
        <w:rPr>
          <w:rFonts w:ascii="Arial" w:hAnsi="Arial" w:cs="Arial"/>
          <w:sz w:val="24"/>
          <w:szCs w:val="24"/>
        </w:rPr>
        <w:t>the leftmost column</w:t>
      </w:r>
      <w:r w:rsidRPr="004F2609">
        <w:rPr>
          <w:rFonts w:ascii="Arial" w:hAnsi="Arial" w:cs="Arial"/>
          <w:sz w:val="24"/>
          <w:szCs w:val="24"/>
        </w:rPr>
        <w:t xml:space="preserve"> you will be prompted to identify the barriers preventing capacity building for this function. Please select the top three to five barriers that apply</w:t>
      </w:r>
      <w:r>
        <w:rPr>
          <w:rFonts w:ascii="Arial" w:hAnsi="Arial" w:cs="Arial"/>
          <w:sz w:val="24"/>
          <w:szCs w:val="24"/>
        </w:rPr>
        <w:t xml:space="preserve"> (common list of barriers for all topics can be found at the end of this section)</w:t>
      </w:r>
      <w:r w:rsidRPr="004F2609">
        <w:t>.</w:t>
      </w:r>
    </w:p>
    <w:tbl>
      <w:tblPr>
        <w:tblStyle w:val="TableGrid"/>
        <w:tblW w:w="14105" w:type="dxa"/>
        <w:tblLayout w:type="fixed"/>
        <w:tblLook w:val="04A0" w:firstRow="1" w:lastRow="0" w:firstColumn="1" w:lastColumn="0" w:noHBand="0" w:noVBand="1"/>
      </w:tblPr>
      <w:tblGrid>
        <w:gridCol w:w="2785"/>
        <w:gridCol w:w="1440"/>
        <w:gridCol w:w="1620"/>
        <w:gridCol w:w="2430"/>
        <w:gridCol w:w="3060"/>
        <w:gridCol w:w="2770"/>
      </w:tblGrid>
      <w:tr w:rsidRPr="004F2609" w:rsidR="00782F02" w:rsidTr="004B234A" w14:paraId="168B0D0C" w14:textId="77777777">
        <w:trPr>
          <w:cantSplit/>
        </w:trPr>
        <w:tc>
          <w:tcPr>
            <w:tcW w:w="2785" w:type="dxa"/>
            <w:vAlign w:val="center"/>
          </w:tcPr>
          <w:p w:rsidRPr="00D910E9" w:rsidR="00782F02" w:rsidP="00782F02" w:rsidRDefault="00782F02" w14:paraId="2ECE2F3B" w14:textId="41396A5D">
            <w:pPr>
              <w:jc w:val="center"/>
              <w:rPr>
                <w:rFonts w:ascii="Arial" w:hAnsi="Arial" w:cs="Arial"/>
                <w:b/>
                <w:sz w:val="24"/>
                <w:szCs w:val="24"/>
              </w:rPr>
            </w:pPr>
            <w:r w:rsidRPr="00D910E9">
              <w:rPr>
                <w:rFonts w:ascii="Arial" w:hAnsi="Arial" w:cs="Arial"/>
                <w:b/>
                <w:sz w:val="24"/>
                <w:szCs w:val="24"/>
              </w:rPr>
              <w:t xml:space="preserve">Linkage to care (peer support, warm handoff, wraparound services such as mental health, transportation, or housing services in variety of settings from community based Quick Response Teams, ERs, first responders, and harm reduction organizations, </w:t>
            </w:r>
            <w:r>
              <w:rPr>
                <w:rFonts w:ascii="Arial" w:hAnsi="Arial" w:cs="Arial"/>
                <w:b/>
                <w:sz w:val="24"/>
                <w:szCs w:val="24"/>
              </w:rPr>
              <w:t>criminal justice</w:t>
            </w:r>
            <w:r w:rsidRPr="00D910E9">
              <w:rPr>
                <w:rFonts w:ascii="Arial" w:hAnsi="Arial" w:cs="Arial"/>
                <w:b/>
                <w:sz w:val="24"/>
                <w:szCs w:val="24"/>
              </w:rPr>
              <w:t>)</w:t>
            </w:r>
          </w:p>
        </w:tc>
        <w:tc>
          <w:tcPr>
            <w:tcW w:w="1440" w:type="dxa"/>
            <w:vAlign w:val="center"/>
          </w:tcPr>
          <w:p w:rsidRPr="004F2609" w:rsidR="00782F02" w:rsidP="00782F02" w:rsidRDefault="00782F02" w14:paraId="36F6A674" w14:textId="77777777">
            <w:pPr>
              <w:jc w:val="center"/>
              <w:rPr>
                <w:rFonts w:ascii="Arial" w:hAnsi="Arial" w:cs="Arial"/>
                <w:sz w:val="24"/>
                <w:szCs w:val="24"/>
              </w:rPr>
            </w:pPr>
            <w:r w:rsidRPr="0030181E">
              <w:rPr>
                <w:rFonts w:ascii="Arial" w:hAnsi="Arial" w:cs="Arial"/>
                <w:sz w:val="24"/>
                <w:szCs w:val="24"/>
              </w:rPr>
              <w:t xml:space="preserve">No efforts are currently underway  </w:t>
            </w:r>
          </w:p>
        </w:tc>
        <w:tc>
          <w:tcPr>
            <w:tcW w:w="1620" w:type="dxa"/>
            <w:vAlign w:val="center"/>
          </w:tcPr>
          <w:p w:rsidRPr="004F2609" w:rsidR="00782F02" w:rsidP="00782F02" w:rsidRDefault="00782F02" w14:paraId="2F5C7693" w14:textId="77777777">
            <w:pPr>
              <w:jc w:val="center"/>
              <w:rPr>
                <w:rFonts w:ascii="Arial" w:hAnsi="Arial" w:cs="Arial"/>
                <w:sz w:val="24"/>
                <w:szCs w:val="24"/>
              </w:rPr>
            </w:pPr>
            <w:r w:rsidRPr="0030181E">
              <w:rPr>
                <w:rFonts w:ascii="Arial" w:hAnsi="Arial" w:cs="Arial"/>
                <w:sz w:val="24"/>
                <w:szCs w:val="24"/>
              </w:rPr>
              <w:t xml:space="preserve">Preliminary efforts and plans are underway (e.g., an action plan)  </w:t>
            </w:r>
          </w:p>
        </w:tc>
        <w:tc>
          <w:tcPr>
            <w:tcW w:w="2430" w:type="dxa"/>
            <w:vAlign w:val="center"/>
          </w:tcPr>
          <w:p w:rsidRPr="004F2609" w:rsidR="00782F02" w:rsidP="00782F02" w:rsidRDefault="00782F02" w14:paraId="093DB55B" w14:textId="77777777">
            <w:pPr>
              <w:jc w:val="center"/>
              <w:rPr>
                <w:rFonts w:ascii="Arial" w:hAnsi="Arial" w:cs="Arial"/>
                <w:sz w:val="24"/>
                <w:szCs w:val="24"/>
              </w:rPr>
            </w:pPr>
            <w:r w:rsidRPr="00D910E9">
              <w:rPr>
                <w:rFonts w:ascii="Arial" w:hAnsi="Arial" w:cs="Arial"/>
                <w:sz w:val="24"/>
                <w:szCs w:val="24"/>
              </w:rPr>
              <w:t>Have assessed and developed initial responses, but important program gaps or challenges remain</w:t>
            </w:r>
          </w:p>
        </w:tc>
        <w:tc>
          <w:tcPr>
            <w:tcW w:w="3060" w:type="dxa"/>
            <w:vAlign w:val="center"/>
          </w:tcPr>
          <w:p w:rsidRPr="004F2609" w:rsidR="00782F02" w:rsidP="00782F02" w:rsidRDefault="00782F02" w14:paraId="1F631045" w14:textId="19F86E3C">
            <w:pPr>
              <w:jc w:val="center"/>
              <w:rPr>
                <w:rFonts w:ascii="Arial" w:hAnsi="Arial" w:cs="Arial"/>
                <w:sz w:val="24"/>
                <w:szCs w:val="24"/>
              </w:rPr>
            </w:pPr>
            <w:r w:rsidRPr="004F2609">
              <w:rPr>
                <w:rFonts w:ascii="Arial" w:hAnsi="Arial" w:cs="Arial"/>
                <w:sz w:val="24"/>
                <w:szCs w:val="24"/>
              </w:rPr>
              <w:t xml:space="preserve">Initiatives are developed but are either 1) </w:t>
            </w:r>
            <w:r>
              <w:rPr>
                <w:rFonts w:ascii="Arial" w:hAnsi="Arial" w:cs="Arial"/>
                <w:sz w:val="24"/>
                <w:szCs w:val="24"/>
              </w:rPr>
              <w:t>implemented with</w:t>
            </w:r>
            <w:r w:rsidRPr="004F2609">
              <w:rPr>
                <w:rFonts w:ascii="Arial" w:hAnsi="Arial" w:cs="Arial"/>
                <w:sz w:val="24"/>
                <w:szCs w:val="24"/>
              </w:rPr>
              <w:t xml:space="preserve"> the general population and not specifically to </w:t>
            </w:r>
            <w:r>
              <w:rPr>
                <w:rFonts w:ascii="Arial" w:hAnsi="Arial" w:cs="Arial"/>
                <w:sz w:val="24"/>
                <w:szCs w:val="24"/>
              </w:rPr>
              <w:t xml:space="preserve">priority populations </w:t>
            </w:r>
            <w:r w:rsidRPr="004F2609">
              <w:rPr>
                <w:rFonts w:ascii="Arial" w:hAnsi="Arial" w:cs="Arial"/>
                <w:sz w:val="24"/>
                <w:szCs w:val="24"/>
              </w:rPr>
              <w:t>or 2) a few minor program gaps or challenges remain (resource plan in development to fill gaps)</w:t>
            </w:r>
          </w:p>
        </w:tc>
        <w:tc>
          <w:tcPr>
            <w:tcW w:w="2770" w:type="dxa"/>
            <w:vAlign w:val="center"/>
          </w:tcPr>
          <w:p w:rsidRPr="004F2609" w:rsidR="00782F02" w:rsidP="00782F02" w:rsidRDefault="00782F02" w14:paraId="3673E0FD" w14:textId="6AA9B774">
            <w:pPr>
              <w:jc w:val="center"/>
              <w:rPr>
                <w:rFonts w:ascii="Arial" w:hAnsi="Arial" w:cs="Arial"/>
                <w:sz w:val="24"/>
                <w:szCs w:val="24"/>
              </w:rPr>
            </w:pPr>
            <w:r w:rsidRPr="004F2609">
              <w:rPr>
                <w:rFonts w:ascii="Arial" w:hAnsi="Arial" w:cs="Arial"/>
                <w:sz w:val="24"/>
                <w:szCs w:val="24"/>
              </w:rPr>
              <w:t xml:space="preserve">Have </w:t>
            </w:r>
            <w:r>
              <w:rPr>
                <w:rFonts w:ascii="Arial" w:hAnsi="Arial" w:cs="Arial"/>
                <w:sz w:val="24"/>
                <w:szCs w:val="24"/>
              </w:rPr>
              <w:t xml:space="preserve">prioritized </w:t>
            </w:r>
            <w:r w:rsidRPr="004F2609">
              <w:rPr>
                <w:rFonts w:ascii="Arial" w:hAnsi="Arial" w:cs="Arial"/>
                <w:sz w:val="24"/>
                <w:szCs w:val="24"/>
              </w:rPr>
              <w:t xml:space="preserve">initiatives to those </w:t>
            </w:r>
            <w:r>
              <w:rPr>
                <w:rFonts w:ascii="Arial" w:hAnsi="Arial" w:cs="Arial"/>
                <w:sz w:val="24"/>
                <w:szCs w:val="24"/>
              </w:rPr>
              <w:t>disproportionately affected</w:t>
            </w:r>
            <w:r w:rsidRPr="004F2609">
              <w:rPr>
                <w:rFonts w:ascii="Arial" w:hAnsi="Arial" w:cs="Arial"/>
                <w:sz w:val="24"/>
                <w:szCs w:val="24"/>
              </w:rPr>
              <w:t xml:space="preserve"> (e.g., data may be shared and discussed - multilateral sharing). All gaps and challenges related to implementing strategy has been addressed.</w:t>
            </w:r>
          </w:p>
        </w:tc>
      </w:tr>
    </w:tbl>
    <w:p w:rsidR="0031316D" w:rsidP="0031316D" w:rsidRDefault="0031316D" w14:paraId="6F80559B" w14:textId="77777777">
      <w:pPr>
        <w:jc w:val="center"/>
        <w:rPr>
          <w:rFonts w:ascii="Arial" w:hAnsi="Arial" w:cs="Arial"/>
          <w:b/>
          <w:sz w:val="24"/>
          <w:szCs w:val="24"/>
        </w:rPr>
      </w:pPr>
      <w:r>
        <w:rPr>
          <w:rFonts w:ascii="Arial" w:hAnsi="Arial" w:cs="Arial"/>
          <w:b/>
          <w:sz w:val="24"/>
          <w:szCs w:val="24"/>
        </w:rPr>
        <w:t>Challenges and Barriers</w:t>
      </w:r>
    </w:p>
    <w:p w:rsidR="0031316D" w:rsidP="0031316D" w:rsidRDefault="0031316D" w14:paraId="296109C1" w14:textId="77777777">
      <w:pPr>
        <w:rPr>
          <w:rFonts w:ascii="Arial" w:hAnsi="Arial" w:cs="Arial"/>
          <w:sz w:val="24"/>
          <w:szCs w:val="24"/>
        </w:rPr>
      </w:pPr>
      <w:r>
        <w:rPr>
          <w:rFonts w:ascii="Arial" w:hAnsi="Arial" w:cs="Arial"/>
          <w:sz w:val="24"/>
          <w:szCs w:val="24"/>
        </w:rPr>
        <w:t>If you selected the left-most column, select three to five challenges or barriers from the list below: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5850"/>
        <w:gridCol w:w="456"/>
        <w:gridCol w:w="6297"/>
      </w:tblGrid>
      <w:tr w:rsidR="0031316D" w:rsidTr="004B234A" w14:paraId="79167631" w14:textId="77777777">
        <w:tc>
          <w:tcPr>
            <w:tcW w:w="445" w:type="dxa"/>
          </w:tcPr>
          <w:p w:rsidR="0031316D" w:rsidP="004B234A" w:rsidRDefault="0031316D" w14:paraId="0AC00111" w14:textId="77777777">
            <w:r>
              <w:rPr>
                <w:noProof/>
              </w:rPr>
              <w:drawing>
                <wp:inline distT="0" distB="0" distL="0" distR="0" wp14:anchorId="5C126A7C" wp14:editId="5469937E">
                  <wp:extent cx="152400" cy="152400"/>
                  <wp:effectExtent l="0" t="0" r="0" b="0"/>
                  <wp:docPr id="61" name="Graphic 6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02F59563" w14:textId="77777777">
            <w:r>
              <w:t>Lack of personnel due to funding issues</w:t>
            </w:r>
          </w:p>
        </w:tc>
        <w:tc>
          <w:tcPr>
            <w:tcW w:w="453" w:type="dxa"/>
          </w:tcPr>
          <w:p w:rsidR="0031316D" w:rsidP="004B234A" w:rsidRDefault="0031316D" w14:paraId="2270B0E3" w14:textId="77777777">
            <w:r>
              <w:rPr>
                <w:noProof/>
              </w:rPr>
              <w:drawing>
                <wp:inline distT="0" distB="0" distL="0" distR="0" wp14:anchorId="19F27723" wp14:editId="42C8FCE7">
                  <wp:extent cx="152400" cy="152400"/>
                  <wp:effectExtent l="0" t="0" r="0" b="0"/>
                  <wp:docPr id="62" name="Graphic 6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583EB79A" w14:textId="77777777">
            <w:r>
              <w:t>Lack of personnel due to hiring issues</w:t>
            </w:r>
          </w:p>
        </w:tc>
      </w:tr>
      <w:tr w:rsidR="0031316D" w:rsidTr="004B234A" w14:paraId="3EC0156F" w14:textId="77777777">
        <w:tc>
          <w:tcPr>
            <w:tcW w:w="445" w:type="dxa"/>
          </w:tcPr>
          <w:p w:rsidR="0031316D" w:rsidP="004B234A" w:rsidRDefault="0031316D" w14:paraId="6DC1418A" w14:textId="77777777">
            <w:r>
              <w:rPr>
                <w:noProof/>
              </w:rPr>
              <w:drawing>
                <wp:inline distT="0" distB="0" distL="0" distR="0" wp14:anchorId="47C79F8E" wp14:editId="2F0413F6">
                  <wp:extent cx="152400" cy="152400"/>
                  <wp:effectExtent l="0" t="0" r="0" b="0"/>
                  <wp:docPr id="63" name="Graphic 6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29FC4232" w14:textId="77777777">
            <w:r>
              <w:t>Lack of trained personnel</w:t>
            </w:r>
          </w:p>
        </w:tc>
        <w:tc>
          <w:tcPr>
            <w:tcW w:w="453" w:type="dxa"/>
          </w:tcPr>
          <w:p w:rsidR="0031316D" w:rsidP="004B234A" w:rsidRDefault="0031316D" w14:paraId="4D8443C4" w14:textId="77777777">
            <w:r>
              <w:rPr>
                <w:noProof/>
              </w:rPr>
              <w:drawing>
                <wp:inline distT="0" distB="0" distL="0" distR="0" wp14:anchorId="6470FC4D" wp14:editId="1EF1B5A4">
                  <wp:extent cx="152400" cy="152400"/>
                  <wp:effectExtent l="0" t="0" r="0" b="0"/>
                  <wp:docPr id="64" name="Graphic 6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4"/>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66289A9B" w14:textId="77777777">
            <w:r>
              <w:t>Lack of subject matter experts</w:t>
            </w:r>
          </w:p>
        </w:tc>
      </w:tr>
      <w:tr w:rsidR="0031316D" w:rsidTr="004B234A" w14:paraId="7EF6DF18" w14:textId="77777777">
        <w:tc>
          <w:tcPr>
            <w:tcW w:w="445" w:type="dxa"/>
          </w:tcPr>
          <w:p w:rsidR="0031316D" w:rsidP="004B234A" w:rsidRDefault="0031316D" w14:paraId="6A031718" w14:textId="77777777">
            <w:r>
              <w:rPr>
                <w:noProof/>
              </w:rPr>
              <w:drawing>
                <wp:inline distT="0" distB="0" distL="0" distR="0" wp14:anchorId="615B581B" wp14:editId="2A6C29A4">
                  <wp:extent cx="152400" cy="152400"/>
                  <wp:effectExtent l="0" t="0" r="0" b="0"/>
                  <wp:docPr id="65" name="Graphic 6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5"/>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1399D068" w14:textId="77777777">
            <w:r>
              <w:t>Lack of plans/incomplete plans</w:t>
            </w:r>
          </w:p>
        </w:tc>
        <w:tc>
          <w:tcPr>
            <w:tcW w:w="453" w:type="dxa"/>
          </w:tcPr>
          <w:p w:rsidR="0031316D" w:rsidP="004B234A" w:rsidRDefault="0031316D" w14:paraId="0EDCF3B6" w14:textId="77777777">
            <w:r>
              <w:rPr>
                <w:noProof/>
              </w:rPr>
              <w:drawing>
                <wp:inline distT="0" distB="0" distL="0" distR="0" wp14:anchorId="7D1362A9" wp14:editId="7B978362">
                  <wp:extent cx="152400" cy="152400"/>
                  <wp:effectExtent l="0" t="0" r="0" b="0"/>
                  <wp:docPr id="66" name="Graphic 6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6"/>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4D7E3CFF" w14:textId="77777777">
            <w:r>
              <w:t>Legal barriers</w:t>
            </w:r>
          </w:p>
        </w:tc>
      </w:tr>
      <w:tr w:rsidR="0031316D" w:rsidTr="004B234A" w14:paraId="70031FE0" w14:textId="77777777">
        <w:tc>
          <w:tcPr>
            <w:tcW w:w="445" w:type="dxa"/>
          </w:tcPr>
          <w:p w:rsidR="0031316D" w:rsidP="004B234A" w:rsidRDefault="0031316D" w14:paraId="5FD9A177" w14:textId="77777777">
            <w:r>
              <w:rPr>
                <w:noProof/>
              </w:rPr>
              <w:drawing>
                <wp:inline distT="0" distB="0" distL="0" distR="0" wp14:anchorId="48C3260A" wp14:editId="777A56C3">
                  <wp:extent cx="152400" cy="152400"/>
                  <wp:effectExtent l="0" t="0" r="0" b="0"/>
                  <wp:docPr id="67" name="Graphic 6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7"/>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3B1434E9" w14:textId="77777777">
            <w:r>
              <w:t>Administrative barriers</w:t>
            </w:r>
          </w:p>
        </w:tc>
        <w:tc>
          <w:tcPr>
            <w:tcW w:w="453" w:type="dxa"/>
          </w:tcPr>
          <w:p w:rsidR="0031316D" w:rsidP="004B234A" w:rsidRDefault="0031316D" w14:paraId="113EB0F4" w14:textId="77777777">
            <w:r>
              <w:rPr>
                <w:noProof/>
              </w:rPr>
              <w:drawing>
                <wp:inline distT="0" distB="0" distL="0" distR="0" wp14:anchorId="1C487BDC" wp14:editId="34AED391">
                  <wp:extent cx="152400" cy="152400"/>
                  <wp:effectExtent l="0" t="0" r="0" b="0"/>
                  <wp:docPr id="68" name="Graphic 6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8"/>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2D17401B" w14:textId="77777777">
            <w:r>
              <w:t>Issues with procurement/contracting process</w:t>
            </w:r>
          </w:p>
        </w:tc>
      </w:tr>
      <w:tr w:rsidR="0031316D" w:rsidTr="004B234A" w14:paraId="5949E817" w14:textId="77777777">
        <w:tc>
          <w:tcPr>
            <w:tcW w:w="445" w:type="dxa"/>
          </w:tcPr>
          <w:p w:rsidR="0031316D" w:rsidP="004B234A" w:rsidRDefault="0031316D" w14:paraId="42EACCEF" w14:textId="77777777">
            <w:r>
              <w:rPr>
                <w:noProof/>
              </w:rPr>
              <w:drawing>
                <wp:inline distT="0" distB="0" distL="0" distR="0" wp14:anchorId="4053C6A4" wp14:editId="632CFE20">
                  <wp:extent cx="152400" cy="152400"/>
                  <wp:effectExtent l="0" t="0" r="0" b="0"/>
                  <wp:docPr id="69" name="Graphic 6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9"/>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44C4D0B4" w14:textId="77777777">
            <w:r>
              <w:t>Lack of equipment</w:t>
            </w:r>
          </w:p>
        </w:tc>
        <w:tc>
          <w:tcPr>
            <w:tcW w:w="453" w:type="dxa"/>
          </w:tcPr>
          <w:p w:rsidR="0031316D" w:rsidP="004B234A" w:rsidRDefault="0031316D" w14:paraId="4D876819" w14:textId="77777777">
            <w:r>
              <w:rPr>
                <w:noProof/>
              </w:rPr>
              <w:drawing>
                <wp:inline distT="0" distB="0" distL="0" distR="0" wp14:anchorId="1977C96D" wp14:editId="1D9459AE">
                  <wp:extent cx="152400" cy="152400"/>
                  <wp:effectExtent l="0" t="0" r="0" b="0"/>
                  <wp:docPr id="70" name="Graphic 7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0"/>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5EB177B3" w14:textId="77777777">
            <w:r>
              <w:t>Lack of IT equipment</w:t>
            </w:r>
          </w:p>
        </w:tc>
      </w:tr>
      <w:tr w:rsidR="0031316D" w:rsidTr="004B234A" w14:paraId="1D256E40" w14:textId="77777777">
        <w:tc>
          <w:tcPr>
            <w:tcW w:w="445" w:type="dxa"/>
          </w:tcPr>
          <w:p w:rsidR="0031316D" w:rsidP="004B234A" w:rsidRDefault="0031316D" w14:paraId="0359A0F0" w14:textId="77777777">
            <w:r>
              <w:rPr>
                <w:noProof/>
              </w:rPr>
              <w:drawing>
                <wp:inline distT="0" distB="0" distL="0" distR="0" wp14:anchorId="2AC270CC" wp14:editId="369441A6">
                  <wp:extent cx="152400" cy="152400"/>
                  <wp:effectExtent l="0" t="0" r="0" b="0"/>
                  <wp:docPr id="71" name="Graphic 7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207FBDDA" w14:textId="77777777">
            <w:r>
              <w:t>Lack of IT systems</w:t>
            </w:r>
          </w:p>
        </w:tc>
        <w:tc>
          <w:tcPr>
            <w:tcW w:w="453" w:type="dxa"/>
          </w:tcPr>
          <w:p w:rsidR="0031316D" w:rsidP="004B234A" w:rsidRDefault="0031316D" w14:paraId="5FA3238B" w14:textId="77777777">
            <w:r>
              <w:rPr>
                <w:noProof/>
              </w:rPr>
              <w:drawing>
                <wp:inline distT="0" distB="0" distL="0" distR="0" wp14:anchorId="1A8692B6" wp14:editId="753C7DBA">
                  <wp:extent cx="152400" cy="152400"/>
                  <wp:effectExtent l="0" t="0" r="0" b="0"/>
                  <wp:docPr id="72" name="Graphic 7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1097730D" w14:textId="77777777">
            <w:r>
              <w:t>Lower priority function</w:t>
            </w:r>
          </w:p>
        </w:tc>
      </w:tr>
      <w:tr w:rsidR="0031316D" w:rsidTr="004B234A" w14:paraId="767529E8" w14:textId="77777777">
        <w:tc>
          <w:tcPr>
            <w:tcW w:w="445" w:type="dxa"/>
          </w:tcPr>
          <w:p w:rsidR="0031316D" w:rsidP="004B234A" w:rsidRDefault="0031316D" w14:paraId="40034D64" w14:textId="77777777">
            <w:r>
              <w:rPr>
                <w:noProof/>
              </w:rPr>
              <w:drawing>
                <wp:inline distT="0" distB="0" distL="0" distR="0" wp14:anchorId="058FDEB0" wp14:editId="13D1169C">
                  <wp:extent cx="152400" cy="152400"/>
                  <wp:effectExtent l="0" t="0" r="0" b="0"/>
                  <wp:docPr id="73" name="Graphic 7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59BCBB63" w14:textId="77777777">
            <w:r>
              <w:t>Lack of supporting infrastructure</w:t>
            </w:r>
          </w:p>
        </w:tc>
        <w:tc>
          <w:tcPr>
            <w:tcW w:w="453" w:type="dxa"/>
          </w:tcPr>
          <w:p w:rsidR="0031316D" w:rsidP="004B234A" w:rsidRDefault="0031316D" w14:paraId="386D9870" w14:textId="77777777">
            <w:r>
              <w:rPr>
                <w:noProof/>
              </w:rPr>
              <w:drawing>
                <wp:inline distT="0" distB="0" distL="0" distR="0" wp14:anchorId="793BA8DD" wp14:editId="24AFBABB">
                  <wp:extent cx="152400" cy="152400"/>
                  <wp:effectExtent l="0" t="0" r="0" b="0"/>
                  <wp:docPr id="74" name="Graphic 7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4"/>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5F7DC180" w14:textId="77777777">
            <w:r>
              <w:t>Corrective actions and/or exercising is required</w:t>
            </w:r>
          </w:p>
        </w:tc>
      </w:tr>
      <w:tr w:rsidR="0031316D" w:rsidTr="004B234A" w14:paraId="4B07AC0B" w14:textId="77777777">
        <w:tc>
          <w:tcPr>
            <w:tcW w:w="445" w:type="dxa"/>
          </w:tcPr>
          <w:p w:rsidR="0031316D" w:rsidP="004B234A" w:rsidRDefault="0031316D" w14:paraId="07D5A464" w14:textId="77777777">
            <w:r>
              <w:rPr>
                <w:noProof/>
              </w:rPr>
              <w:drawing>
                <wp:inline distT="0" distB="0" distL="0" distR="0" wp14:anchorId="6239C8F0" wp14:editId="2D4D14DE">
                  <wp:extent cx="152400" cy="152400"/>
                  <wp:effectExtent l="0" t="0" r="0" b="0"/>
                  <wp:docPr id="75" name="Graphic 7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5"/>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2A105497" w14:textId="77777777">
            <w:r>
              <w:t>Other (please explain)</w:t>
            </w:r>
          </w:p>
        </w:tc>
        <w:tc>
          <w:tcPr>
            <w:tcW w:w="453" w:type="dxa"/>
          </w:tcPr>
          <w:p w:rsidR="0031316D" w:rsidP="004B234A" w:rsidRDefault="0031316D" w14:paraId="4F89EA8A" w14:textId="77777777"/>
        </w:tc>
        <w:tc>
          <w:tcPr>
            <w:tcW w:w="6297" w:type="dxa"/>
          </w:tcPr>
          <w:p w:rsidR="0031316D" w:rsidP="004B234A" w:rsidRDefault="0031316D" w14:paraId="78F7871F" w14:textId="77777777"/>
        </w:tc>
      </w:tr>
    </w:tbl>
    <w:p w:rsidR="0031316D" w:rsidP="0031316D" w:rsidRDefault="0031316D" w14:paraId="005FFE89" w14:textId="77777777"/>
    <w:p w:rsidR="0031316D" w:rsidP="0031316D" w:rsidRDefault="0031316D" w14:paraId="7DB48DC1" w14:textId="77777777">
      <w:pPr>
        <w:jc w:val="center"/>
        <w:rPr>
          <w:rFonts w:ascii="Arial" w:hAnsi="Arial" w:cs="Arial"/>
          <w:b/>
          <w:sz w:val="24"/>
          <w:szCs w:val="24"/>
        </w:rPr>
      </w:pPr>
      <w:r>
        <w:br w:type="page"/>
      </w:r>
      <w:r w:rsidRPr="004F2609">
        <w:rPr>
          <w:rFonts w:ascii="Arial" w:hAnsi="Arial" w:cs="Arial"/>
          <w:b/>
          <w:sz w:val="24"/>
          <w:szCs w:val="24"/>
        </w:rPr>
        <w:lastRenderedPageBreak/>
        <w:t>Topical Capacity</w:t>
      </w:r>
      <w:r>
        <w:rPr>
          <w:rFonts w:ascii="Arial" w:hAnsi="Arial" w:cs="Arial"/>
          <w:b/>
          <w:sz w:val="24"/>
          <w:szCs w:val="24"/>
        </w:rPr>
        <w:t>, Continued</w:t>
      </w:r>
    </w:p>
    <w:p w:rsidR="0031316D" w:rsidP="0031316D" w:rsidRDefault="0031316D" w14:paraId="12AF29F7" w14:textId="77777777">
      <w:r w:rsidRPr="004F2609">
        <w:rPr>
          <w:rFonts w:ascii="Arial" w:hAnsi="Arial" w:cs="Arial"/>
          <w:sz w:val="24"/>
          <w:szCs w:val="24"/>
        </w:rPr>
        <w:t xml:space="preserve">Please select the description that best fits your health agency's capacity related to the topic. If you select </w:t>
      </w:r>
      <w:r>
        <w:rPr>
          <w:rFonts w:ascii="Arial" w:hAnsi="Arial" w:cs="Arial"/>
          <w:sz w:val="24"/>
          <w:szCs w:val="24"/>
        </w:rPr>
        <w:t>the leftmost column</w:t>
      </w:r>
      <w:r w:rsidRPr="004F2609">
        <w:rPr>
          <w:rFonts w:ascii="Arial" w:hAnsi="Arial" w:cs="Arial"/>
          <w:sz w:val="24"/>
          <w:szCs w:val="24"/>
        </w:rPr>
        <w:t xml:space="preserve"> you will be prompted to identify the barriers preventing capacity building for this function. Please select the top three to five barriers that apply</w:t>
      </w:r>
      <w:r>
        <w:rPr>
          <w:rFonts w:ascii="Arial" w:hAnsi="Arial" w:cs="Arial"/>
          <w:sz w:val="24"/>
          <w:szCs w:val="24"/>
        </w:rPr>
        <w:t xml:space="preserve"> (common list of barriers for all topics can be found at the end of this section)</w:t>
      </w:r>
      <w:r w:rsidRPr="004F2609">
        <w:t>.</w:t>
      </w:r>
    </w:p>
    <w:tbl>
      <w:tblPr>
        <w:tblStyle w:val="TableGrid"/>
        <w:tblW w:w="14555" w:type="dxa"/>
        <w:tblLayout w:type="fixed"/>
        <w:tblLook w:val="04A0" w:firstRow="1" w:lastRow="0" w:firstColumn="1" w:lastColumn="0" w:noHBand="0" w:noVBand="1"/>
      </w:tblPr>
      <w:tblGrid>
        <w:gridCol w:w="1975"/>
        <w:gridCol w:w="1620"/>
        <w:gridCol w:w="2367"/>
        <w:gridCol w:w="2763"/>
        <w:gridCol w:w="3060"/>
        <w:gridCol w:w="2770"/>
      </w:tblGrid>
      <w:tr w:rsidRPr="004F2609" w:rsidR="00782F02" w:rsidTr="004B234A" w14:paraId="0C0F4B4D" w14:textId="77777777">
        <w:trPr>
          <w:cantSplit/>
        </w:trPr>
        <w:tc>
          <w:tcPr>
            <w:tcW w:w="1975" w:type="dxa"/>
            <w:vAlign w:val="center"/>
          </w:tcPr>
          <w:p w:rsidRPr="00D910E9" w:rsidR="00782F02" w:rsidP="00782F02" w:rsidRDefault="00782F02" w14:paraId="64E9AC8A" w14:textId="1E4CF440">
            <w:pPr>
              <w:jc w:val="center"/>
              <w:rPr>
                <w:rFonts w:ascii="Arial" w:hAnsi="Arial" w:cs="Arial"/>
                <w:b/>
                <w:sz w:val="24"/>
                <w:szCs w:val="24"/>
              </w:rPr>
            </w:pPr>
            <w:r w:rsidRPr="00D910E9">
              <w:rPr>
                <w:rFonts w:ascii="Arial" w:hAnsi="Arial" w:cs="Arial"/>
                <w:b/>
                <w:sz w:val="24"/>
                <w:szCs w:val="24"/>
              </w:rPr>
              <w:t>Substance use treatment (e.g., expanding access by integrating MAT into primary care, buprenorphine waiver, accessibility, co</w:t>
            </w:r>
            <w:r w:rsidRPr="00BB1716">
              <w:rPr>
                <w:rFonts w:ascii="Arial" w:hAnsi="Arial" w:cs="Arial"/>
                <w:b/>
                <w:sz w:val="24"/>
                <w:szCs w:val="24"/>
              </w:rPr>
              <w:t>-locating treatment in high-risk settings)</w:t>
            </w:r>
          </w:p>
        </w:tc>
        <w:tc>
          <w:tcPr>
            <w:tcW w:w="1620" w:type="dxa"/>
            <w:vAlign w:val="center"/>
          </w:tcPr>
          <w:p w:rsidRPr="004F2609" w:rsidR="00782F02" w:rsidP="00782F02" w:rsidRDefault="00782F02" w14:paraId="738D12BB" w14:textId="77777777">
            <w:pPr>
              <w:jc w:val="center"/>
              <w:rPr>
                <w:rFonts w:ascii="Arial" w:hAnsi="Arial" w:cs="Arial"/>
                <w:sz w:val="24"/>
                <w:szCs w:val="24"/>
              </w:rPr>
            </w:pPr>
            <w:r w:rsidRPr="0030181E">
              <w:rPr>
                <w:rFonts w:ascii="Arial" w:hAnsi="Arial" w:cs="Arial"/>
                <w:sz w:val="24"/>
                <w:szCs w:val="24"/>
              </w:rPr>
              <w:t xml:space="preserve">No efforts are currently underway  </w:t>
            </w:r>
          </w:p>
        </w:tc>
        <w:tc>
          <w:tcPr>
            <w:tcW w:w="2367" w:type="dxa"/>
            <w:vAlign w:val="center"/>
          </w:tcPr>
          <w:p w:rsidRPr="004F2609" w:rsidR="00782F02" w:rsidP="00782F02" w:rsidRDefault="00782F02" w14:paraId="06147FA8" w14:textId="77777777">
            <w:pPr>
              <w:jc w:val="center"/>
              <w:rPr>
                <w:rFonts w:ascii="Arial" w:hAnsi="Arial" w:cs="Arial"/>
                <w:sz w:val="24"/>
                <w:szCs w:val="24"/>
              </w:rPr>
            </w:pPr>
            <w:r w:rsidRPr="0030181E">
              <w:rPr>
                <w:rFonts w:ascii="Arial" w:hAnsi="Arial" w:cs="Arial"/>
                <w:sz w:val="24"/>
                <w:szCs w:val="24"/>
              </w:rPr>
              <w:t xml:space="preserve">Preliminary efforts and plans are underway (e.g., an action plan)  </w:t>
            </w:r>
          </w:p>
        </w:tc>
        <w:tc>
          <w:tcPr>
            <w:tcW w:w="2763" w:type="dxa"/>
            <w:vAlign w:val="center"/>
          </w:tcPr>
          <w:p w:rsidRPr="004F2609" w:rsidR="00782F02" w:rsidP="00782F02" w:rsidRDefault="00782F02" w14:paraId="5B71FCE9" w14:textId="77777777">
            <w:pPr>
              <w:jc w:val="center"/>
              <w:rPr>
                <w:rFonts w:ascii="Arial" w:hAnsi="Arial" w:cs="Arial"/>
                <w:sz w:val="24"/>
                <w:szCs w:val="24"/>
              </w:rPr>
            </w:pPr>
            <w:r w:rsidRPr="00D910E9">
              <w:rPr>
                <w:rFonts w:ascii="Arial" w:hAnsi="Arial" w:cs="Arial"/>
                <w:sz w:val="24"/>
                <w:szCs w:val="24"/>
              </w:rPr>
              <w:t>Have assessed and developed initial responses, but important program gaps or challenges remain</w:t>
            </w:r>
          </w:p>
        </w:tc>
        <w:tc>
          <w:tcPr>
            <w:tcW w:w="3060" w:type="dxa"/>
            <w:vAlign w:val="center"/>
          </w:tcPr>
          <w:p w:rsidRPr="004F2609" w:rsidR="00782F02" w:rsidP="00782F02" w:rsidRDefault="00782F02" w14:paraId="3F006F48" w14:textId="0C2AE939">
            <w:pPr>
              <w:jc w:val="center"/>
              <w:rPr>
                <w:rFonts w:ascii="Arial" w:hAnsi="Arial" w:cs="Arial"/>
                <w:sz w:val="24"/>
                <w:szCs w:val="24"/>
              </w:rPr>
            </w:pPr>
            <w:r w:rsidRPr="004F2609">
              <w:rPr>
                <w:rFonts w:ascii="Arial" w:hAnsi="Arial" w:cs="Arial"/>
                <w:sz w:val="24"/>
                <w:szCs w:val="24"/>
              </w:rPr>
              <w:t xml:space="preserve">Initiatives are developed but are either 1) </w:t>
            </w:r>
            <w:r>
              <w:rPr>
                <w:rFonts w:ascii="Arial" w:hAnsi="Arial" w:cs="Arial"/>
                <w:sz w:val="24"/>
                <w:szCs w:val="24"/>
              </w:rPr>
              <w:t>implemented with</w:t>
            </w:r>
            <w:r w:rsidRPr="004F2609">
              <w:rPr>
                <w:rFonts w:ascii="Arial" w:hAnsi="Arial" w:cs="Arial"/>
                <w:sz w:val="24"/>
                <w:szCs w:val="24"/>
              </w:rPr>
              <w:t xml:space="preserve"> the general population and not specifically to </w:t>
            </w:r>
            <w:r>
              <w:rPr>
                <w:rFonts w:ascii="Arial" w:hAnsi="Arial" w:cs="Arial"/>
                <w:sz w:val="24"/>
                <w:szCs w:val="24"/>
              </w:rPr>
              <w:t xml:space="preserve">priority populations </w:t>
            </w:r>
            <w:r w:rsidRPr="004F2609">
              <w:rPr>
                <w:rFonts w:ascii="Arial" w:hAnsi="Arial" w:cs="Arial"/>
                <w:sz w:val="24"/>
                <w:szCs w:val="24"/>
              </w:rPr>
              <w:t>or 2) a few minor program gaps or challenges remain (resource plan in development to fill gaps)</w:t>
            </w:r>
          </w:p>
        </w:tc>
        <w:tc>
          <w:tcPr>
            <w:tcW w:w="2770" w:type="dxa"/>
            <w:vAlign w:val="center"/>
          </w:tcPr>
          <w:p w:rsidRPr="004F2609" w:rsidR="00782F02" w:rsidP="00782F02" w:rsidRDefault="00782F02" w14:paraId="0EB9E192" w14:textId="2A98C08D">
            <w:pPr>
              <w:jc w:val="center"/>
              <w:rPr>
                <w:rFonts w:ascii="Arial" w:hAnsi="Arial" w:cs="Arial"/>
                <w:sz w:val="24"/>
                <w:szCs w:val="24"/>
              </w:rPr>
            </w:pPr>
            <w:r w:rsidRPr="004F2609">
              <w:rPr>
                <w:rFonts w:ascii="Arial" w:hAnsi="Arial" w:cs="Arial"/>
                <w:sz w:val="24"/>
                <w:szCs w:val="24"/>
              </w:rPr>
              <w:t xml:space="preserve">Have </w:t>
            </w:r>
            <w:r>
              <w:rPr>
                <w:rFonts w:ascii="Arial" w:hAnsi="Arial" w:cs="Arial"/>
                <w:sz w:val="24"/>
                <w:szCs w:val="24"/>
              </w:rPr>
              <w:t xml:space="preserve">prioritized </w:t>
            </w:r>
            <w:r w:rsidRPr="004F2609">
              <w:rPr>
                <w:rFonts w:ascii="Arial" w:hAnsi="Arial" w:cs="Arial"/>
                <w:sz w:val="24"/>
                <w:szCs w:val="24"/>
              </w:rPr>
              <w:t xml:space="preserve">initiatives to those </w:t>
            </w:r>
            <w:r>
              <w:rPr>
                <w:rFonts w:ascii="Arial" w:hAnsi="Arial" w:cs="Arial"/>
                <w:sz w:val="24"/>
                <w:szCs w:val="24"/>
              </w:rPr>
              <w:t>disproportionately affected</w:t>
            </w:r>
            <w:r w:rsidRPr="004F2609">
              <w:rPr>
                <w:rFonts w:ascii="Arial" w:hAnsi="Arial" w:cs="Arial"/>
                <w:sz w:val="24"/>
                <w:szCs w:val="24"/>
              </w:rPr>
              <w:t xml:space="preserve"> (e.g., data may be shared and discussed - multilateral sharing). All gaps and challenges related to implementing strategy has been addressed.</w:t>
            </w:r>
          </w:p>
        </w:tc>
      </w:tr>
    </w:tbl>
    <w:p w:rsidR="0031316D" w:rsidP="0031316D" w:rsidRDefault="0031316D" w14:paraId="41C8715C" w14:textId="77777777">
      <w:pPr>
        <w:jc w:val="center"/>
        <w:rPr>
          <w:rFonts w:ascii="Arial" w:hAnsi="Arial" w:cs="Arial"/>
          <w:b/>
          <w:sz w:val="24"/>
          <w:szCs w:val="24"/>
        </w:rPr>
      </w:pPr>
    </w:p>
    <w:p w:rsidR="0031316D" w:rsidP="0031316D" w:rsidRDefault="0031316D" w14:paraId="41B1AC97" w14:textId="77777777">
      <w:pPr>
        <w:jc w:val="center"/>
        <w:rPr>
          <w:rFonts w:ascii="Arial" w:hAnsi="Arial" w:cs="Arial"/>
          <w:b/>
          <w:sz w:val="24"/>
          <w:szCs w:val="24"/>
        </w:rPr>
      </w:pPr>
      <w:r>
        <w:rPr>
          <w:rFonts w:ascii="Arial" w:hAnsi="Arial" w:cs="Arial"/>
          <w:b/>
          <w:sz w:val="24"/>
          <w:szCs w:val="24"/>
        </w:rPr>
        <w:t>Challenges and Barriers</w:t>
      </w:r>
    </w:p>
    <w:p w:rsidR="0031316D" w:rsidP="0031316D" w:rsidRDefault="0031316D" w14:paraId="5836F259" w14:textId="77777777">
      <w:pPr>
        <w:rPr>
          <w:rFonts w:ascii="Arial" w:hAnsi="Arial" w:cs="Arial"/>
          <w:sz w:val="24"/>
          <w:szCs w:val="24"/>
        </w:rPr>
      </w:pPr>
      <w:r>
        <w:rPr>
          <w:rFonts w:ascii="Arial" w:hAnsi="Arial" w:cs="Arial"/>
          <w:sz w:val="24"/>
          <w:szCs w:val="24"/>
        </w:rPr>
        <w:t>If you selected the left-most column, select three to five challenges or barriers from the list below: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5850"/>
        <w:gridCol w:w="456"/>
        <w:gridCol w:w="6297"/>
      </w:tblGrid>
      <w:tr w:rsidR="0031316D" w:rsidTr="004B234A" w14:paraId="5D39E74B" w14:textId="77777777">
        <w:tc>
          <w:tcPr>
            <w:tcW w:w="445" w:type="dxa"/>
          </w:tcPr>
          <w:p w:rsidR="0031316D" w:rsidP="004B234A" w:rsidRDefault="0031316D" w14:paraId="4EFC23D6" w14:textId="77777777">
            <w:r>
              <w:rPr>
                <w:noProof/>
              </w:rPr>
              <w:drawing>
                <wp:inline distT="0" distB="0" distL="0" distR="0" wp14:anchorId="3BF8319E" wp14:editId="65344ABA">
                  <wp:extent cx="152400" cy="152400"/>
                  <wp:effectExtent l="0" t="0" r="0" b="0"/>
                  <wp:docPr id="46" name="Graphic 4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6"/>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39F7AAF9" w14:textId="77777777">
            <w:r>
              <w:t>Lack of personnel due to funding issues</w:t>
            </w:r>
          </w:p>
        </w:tc>
        <w:tc>
          <w:tcPr>
            <w:tcW w:w="453" w:type="dxa"/>
          </w:tcPr>
          <w:p w:rsidR="0031316D" w:rsidP="004B234A" w:rsidRDefault="0031316D" w14:paraId="6D66F150" w14:textId="77777777">
            <w:r>
              <w:rPr>
                <w:noProof/>
              </w:rPr>
              <w:drawing>
                <wp:inline distT="0" distB="0" distL="0" distR="0" wp14:anchorId="4408FE7D" wp14:editId="2B4B70A9">
                  <wp:extent cx="152400" cy="152400"/>
                  <wp:effectExtent l="0" t="0" r="0" b="0"/>
                  <wp:docPr id="47" name="Graphic 4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7"/>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2144889E" w14:textId="77777777">
            <w:r>
              <w:t>Lack of personnel due to hiring issues</w:t>
            </w:r>
          </w:p>
        </w:tc>
      </w:tr>
      <w:tr w:rsidR="0031316D" w:rsidTr="004B234A" w14:paraId="55CD8865" w14:textId="77777777">
        <w:tc>
          <w:tcPr>
            <w:tcW w:w="445" w:type="dxa"/>
          </w:tcPr>
          <w:p w:rsidR="0031316D" w:rsidP="004B234A" w:rsidRDefault="0031316D" w14:paraId="116B168B" w14:textId="77777777">
            <w:r>
              <w:rPr>
                <w:noProof/>
              </w:rPr>
              <w:drawing>
                <wp:inline distT="0" distB="0" distL="0" distR="0" wp14:anchorId="356E417E" wp14:editId="253F47C5">
                  <wp:extent cx="152400" cy="152400"/>
                  <wp:effectExtent l="0" t="0" r="0" b="0"/>
                  <wp:docPr id="48" name="Graphic 4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8"/>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544C945B" w14:textId="77777777">
            <w:r>
              <w:t>Lack of trained personnel</w:t>
            </w:r>
          </w:p>
        </w:tc>
        <w:tc>
          <w:tcPr>
            <w:tcW w:w="453" w:type="dxa"/>
          </w:tcPr>
          <w:p w:rsidR="0031316D" w:rsidP="004B234A" w:rsidRDefault="0031316D" w14:paraId="18E45A4D" w14:textId="77777777">
            <w:r>
              <w:rPr>
                <w:noProof/>
              </w:rPr>
              <w:drawing>
                <wp:inline distT="0" distB="0" distL="0" distR="0" wp14:anchorId="039F54D9" wp14:editId="2D30E5EE">
                  <wp:extent cx="152400" cy="152400"/>
                  <wp:effectExtent l="0" t="0" r="0" b="0"/>
                  <wp:docPr id="49" name="Graphic 4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9"/>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0B68FD63" w14:textId="77777777">
            <w:r>
              <w:t>Lack of subject matter experts</w:t>
            </w:r>
          </w:p>
        </w:tc>
      </w:tr>
      <w:tr w:rsidR="0031316D" w:rsidTr="004B234A" w14:paraId="03727736" w14:textId="77777777">
        <w:tc>
          <w:tcPr>
            <w:tcW w:w="445" w:type="dxa"/>
          </w:tcPr>
          <w:p w:rsidR="0031316D" w:rsidP="004B234A" w:rsidRDefault="0031316D" w14:paraId="48F664D4" w14:textId="77777777">
            <w:r>
              <w:rPr>
                <w:noProof/>
              </w:rPr>
              <w:drawing>
                <wp:inline distT="0" distB="0" distL="0" distR="0" wp14:anchorId="5865982D" wp14:editId="42E49C80">
                  <wp:extent cx="152400" cy="152400"/>
                  <wp:effectExtent l="0" t="0" r="0" b="0"/>
                  <wp:docPr id="50" name="Graphic 5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0"/>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2F870690" w14:textId="77777777">
            <w:r>
              <w:t>Lack of plans/incomplete plans</w:t>
            </w:r>
          </w:p>
        </w:tc>
        <w:tc>
          <w:tcPr>
            <w:tcW w:w="453" w:type="dxa"/>
          </w:tcPr>
          <w:p w:rsidR="0031316D" w:rsidP="004B234A" w:rsidRDefault="0031316D" w14:paraId="6A138B37" w14:textId="77777777">
            <w:r>
              <w:rPr>
                <w:noProof/>
              </w:rPr>
              <w:drawing>
                <wp:inline distT="0" distB="0" distL="0" distR="0" wp14:anchorId="2E05ED59" wp14:editId="27BC4EC1">
                  <wp:extent cx="152400" cy="152400"/>
                  <wp:effectExtent l="0" t="0" r="0" b="0"/>
                  <wp:docPr id="51" name="Graphic 5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0AD0B312" w14:textId="77777777">
            <w:r>
              <w:t>Legal barriers</w:t>
            </w:r>
          </w:p>
        </w:tc>
      </w:tr>
      <w:tr w:rsidR="0031316D" w:rsidTr="004B234A" w14:paraId="29655CFC" w14:textId="77777777">
        <w:tc>
          <w:tcPr>
            <w:tcW w:w="445" w:type="dxa"/>
          </w:tcPr>
          <w:p w:rsidR="0031316D" w:rsidP="004B234A" w:rsidRDefault="0031316D" w14:paraId="5953F289" w14:textId="77777777">
            <w:r>
              <w:rPr>
                <w:noProof/>
              </w:rPr>
              <w:drawing>
                <wp:inline distT="0" distB="0" distL="0" distR="0" wp14:anchorId="2A2947BF" wp14:editId="5F647C98">
                  <wp:extent cx="152400" cy="152400"/>
                  <wp:effectExtent l="0" t="0" r="0" b="0"/>
                  <wp:docPr id="52" name="Graphic 5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048C5A26" w14:textId="77777777">
            <w:r>
              <w:t>Administrative barriers</w:t>
            </w:r>
          </w:p>
        </w:tc>
        <w:tc>
          <w:tcPr>
            <w:tcW w:w="453" w:type="dxa"/>
          </w:tcPr>
          <w:p w:rsidR="0031316D" w:rsidP="004B234A" w:rsidRDefault="0031316D" w14:paraId="176B1842" w14:textId="77777777">
            <w:r>
              <w:rPr>
                <w:noProof/>
              </w:rPr>
              <w:drawing>
                <wp:inline distT="0" distB="0" distL="0" distR="0" wp14:anchorId="2CF34220" wp14:editId="109253C4">
                  <wp:extent cx="152400" cy="152400"/>
                  <wp:effectExtent l="0" t="0" r="0" b="0"/>
                  <wp:docPr id="53" name="Graphic 5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028E5527" w14:textId="77777777">
            <w:r>
              <w:t>Issues with procurement/contracting process</w:t>
            </w:r>
          </w:p>
        </w:tc>
      </w:tr>
      <w:tr w:rsidR="0031316D" w:rsidTr="004B234A" w14:paraId="423E0461" w14:textId="77777777">
        <w:tc>
          <w:tcPr>
            <w:tcW w:w="445" w:type="dxa"/>
          </w:tcPr>
          <w:p w:rsidR="0031316D" w:rsidP="004B234A" w:rsidRDefault="0031316D" w14:paraId="30AD02A5" w14:textId="77777777">
            <w:r>
              <w:rPr>
                <w:noProof/>
              </w:rPr>
              <w:drawing>
                <wp:inline distT="0" distB="0" distL="0" distR="0" wp14:anchorId="2C884EE4" wp14:editId="5FCC4839">
                  <wp:extent cx="152400" cy="152400"/>
                  <wp:effectExtent l="0" t="0" r="0" b="0"/>
                  <wp:docPr id="54" name="Graphic 5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4"/>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784B4F47" w14:textId="77777777">
            <w:r>
              <w:t>Lack of equipment</w:t>
            </w:r>
          </w:p>
        </w:tc>
        <w:tc>
          <w:tcPr>
            <w:tcW w:w="453" w:type="dxa"/>
          </w:tcPr>
          <w:p w:rsidR="0031316D" w:rsidP="004B234A" w:rsidRDefault="0031316D" w14:paraId="7C2D40BD" w14:textId="77777777">
            <w:r>
              <w:rPr>
                <w:noProof/>
              </w:rPr>
              <w:drawing>
                <wp:inline distT="0" distB="0" distL="0" distR="0" wp14:anchorId="3EC4B6EF" wp14:editId="3552DBAF">
                  <wp:extent cx="152400" cy="152400"/>
                  <wp:effectExtent l="0" t="0" r="0" b="0"/>
                  <wp:docPr id="55" name="Graphic 5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5"/>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6F198CDE" w14:textId="77777777">
            <w:r>
              <w:t>Lack of IT equipment</w:t>
            </w:r>
          </w:p>
        </w:tc>
      </w:tr>
      <w:tr w:rsidR="0031316D" w:rsidTr="004B234A" w14:paraId="0E01FDC0" w14:textId="77777777">
        <w:tc>
          <w:tcPr>
            <w:tcW w:w="445" w:type="dxa"/>
          </w:tcPr>
          <w:p w:rsidR="0031316D" w:rsidP="004B234A" w:rsidRDefault="0031316D" w14:paraId="603ACE16" w14:textId="77777777">
            <w:r>
              <w:rPr>
                <w:noProof/>
              </w:rPr>
              <w:drawing>
                <wp:inline distT="0" distB="0" distL="0" distR="0" wp14:anchorId="013A3AEF" wp14:editId="749BC89C">
                  <wp:extent cx="152400" cy="152400"/>
                  <wp:effectExtent l="0" t="0" r="0" b="0"/>
                  <wp:docPr id="56" name="Graphic 5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6"/>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4B00FB75" w14:textId="77777777">
            <w:r>
              <w:t>Lack of IT systems</w:t>
            </w:r>
          </w:p>
        </w:tc>
        <w:tc>
          <w:tcPr>
            <w:tcW w:w="453" w:type="dxa"/>
          </w:tcPr>
          <w:p w:rsidR="0031316D" w:rsidP="004B234A" w:rsidRDefault="0031316D" w14:paraId="7FBB8CB2" w14:textId="77777777">
            <w:r>
              <w:rPr>
                <w:noProof/>
              </w:rPr>
              <w:drawing>
                <wp:inline distT="0" distB="0" distL="0" distR="0" wp14:anchorId="6A1BCB29" wp14:editId="53DE873B">
                  <wp:extent cx="152400" cy="152400"/>
                  <wp:effectExtent l="0" t="0" r="0" b="0"/>
                  <wp:docPr id="57" name="Graphic 5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7"/>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591176A8" w14:textId="77777777">
            <w:r>
              <w:t>Lower priority function</w:t>
            </w:r>
          </w:p>
        </w:tc>
      </w:tr>
      <w:tr w:rsidR="0031316D" w:rsidTr="004B234A" w14:paraId="3AA7CA49" w14:textId="77777777">
        <w:tc>
          <w:tcPr>
            <w:tcW w:w="445" w:type="dxa"/>
          </w:tcPr>
          <w:p w:rsidR="0031316D" w:rsidP="004B234A" w:rsidRDefault="0031316D" w14:paraId="7D7065BE" w14:textId="77777777">
            <w:r>
              <w:rPr>
                <w:noProof/>
              </w:rPr>
              <w:drawing>
                <wp:inline distT="0" distB="0" distL="0" distR="0" wp14:anchorId="0DEEA601" wp14:editId="1879A63E">
                  <wp:extent cx="152400" cy="152400"/>
                  <wp:effectExtent l="0" t="0" r="0" b="0"/>
                  <wp:docPr id="58" name="Graphic 5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8"/>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5BFC36AA" w14:textId="77777777">
            <w:r>
              <w:t>Lack of supporting infrastructure</w:t>
            </w:r>
          </w:p>
        </w:tc>
        <w:tc>
          <w:tcPr>
            <w:tcW w:w="453" w:type="dxa"/>
          </w:tcPr>
          <w:p w:rsidR="0031316D" w:rsidP="004B234A" w:rsidRDefault="0031316D" w14:paraId="75C9EF59" w14:textId="77777777">
            <w:r>
              <w:rPr>
                <w:noProof/>
              </w:rPr>
              <w:drawing>
                <wp:inline distT="0" distB="0" distL="0" distR="0" wp14:anchorId="51B737E1" wp14:editId="0E502D04">
                  <wp:extent cx="152400" cy="152400"/>
                  <wp:effectExtent l="0" t="0" r="0" b="0"/>
                  <wp:docPr id="59" name="Graphic 5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9"/>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5EF01022" w14:textId="77777777">
            <w:r>
              <w:t>Corrective actions and/or exercising is required</w:t>
            </w:r>
          </w:p>
        </w:tc>
      </w:tr>
      <w:tr w:rsidR="0031316D" w:rsidTr="004B234A" w14:paraId="56B8F243" w14:textId="77777777">
        <w:tc>
          <w:tcPr>
            <w:tcW w:w="445" w:type="dxa"/>
          </w:tcPr>
          <w:p w:rsidR="0031316D" w:rsidP="004B234A" w:rsidRDefault="0031316D" w14:paraId="52081581" w14:textId="77777777">
            <w:r>
              <w:rPr>
                <w:noProof/>
              </w:rPr>
              <w:drawing>
                <wp:inline distT="0" distB="0" distL="0" distR="0" wp14:anchorId="5D4A75EE" wp14:editId="163BA98F">
                  <wp:extent cx="152400" cy="152400"/>
                  <wp:effectExtent l="0" t="0" r="0" b="0"/>
                  <wp:docPr id="60" name="Graphic 6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0"/>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1B2DDE8A" w14:textId="77777777">
            <w:r>
              <w:t>Other (please explain)</w:t>
            </w:r>
          </w:p>
        </w:tc>
        <w:tc>
          <w:tcPr>
            <w:tcW w:w="453" w:type="dxa"/>
          </w:tcPr>
          <w:p w:rsidR="0031316D" w:rsidP="004B234A" w:rsidRDefault="0031316D" w14:paraId="49BF2475" w14:textId="77777777"/>
        </w:tc>
        <w:tc>
          <w:tcPr>
            <w:tcW w:w="6297" w:type="dxa"/>
          </w:tcPr>
          <w:p w:rsidR="0031316D" w:rsidP="004B234A" w:rsidRDefault="0031316D" w14:paraId="44E66B8E" w14:textId="77777777"/>
        </w:tc>
      </w:tr>
    </w:tbl>
    <w:p w:rsidR="0031316D" w:rsidP="0031316D" w:rsidRDefault="0031316D" w14:paraId="1032DFB7" w14:textId="77777777"/>
    <w:p w:rsidR="0031316D" w:rsidP="0031316D" w:rsidRDefault="0031316D" w14:paraId="0ABD2E20" w14:textId="77777777">
      <w:pPr>
        <w:jc w:val="center"/>
        <w:rPr>
          <w:rFonts w:ascii="Arial" w:hAnsi="Arial" w:cs="Arial"/>
          <w:b/>
          <w:sz w:val="24"/>
          <w:szCs w:val="24"/>
        </w:rPr>
      </w:pPr>
      <w:r>
        <w:br w:type="page"/>
      </w:r>
      <w:r w:rsidRPr="004F2609">
        <w:rPr>
          <w:rFonts w:ascii="Arial" w:hAnsi="Arial" w:cs="Arial"/>
          <w:b/>
          <w:sz w:val="24"/>
          <w:szCs w:val="24"/>
        </w:rPr>
        <w:lastRenderedPageBreak/>
        <w:t>Topical Capacity</w:t>
      </w:r>
      <w:r>
        <w:rPr>
          <w:rFonts w:ascii="Arial" w:hAnsi="Arial" w:cs="Arial"/>
          <w:b/>
          <w:sz w:val="24"/>
          <w:szCs w:val="24"/>
        </w:rPr>
        <w:t>, Continued</w:t>
      </w:r>
    </w:p>
    <w:p w:rsidR="0031316D" w:rsidP="0031316D" w:rsidRDefault="0031316D" w14:paraId="169F2F69" w14:textId="77777777">
      <w:r w:rsidRPr="004F2609">
        <w:rPr>
          <w:rFonts w:ascii="Arial" w:hAnsi="Arial" w:cs="Arial"/>
          <w:sz w:val="24"/>
          <w:szCs w:val="24"/>
        </w:rPr>
        <w:t xml:space="preserve">Please select the description that best fits your health agency's capacity related to the topic. If you select </w:t>
      </w:r>
      <w:r>
        <w:rPr>
          <w:rFonts w:ascii="Arial" w:hAnsi="Arial" w:cs="Arial"/>
          <w:sz w:val="24"/>
          <w:szCs w:val="24"/>
        </w:rPr>
        <w:t>the leftmost column</w:t>
      </w:r>
      <w:r w:rsidRPr="004F2609">
        <w:rPr>
          <w:rFonts w:ascii="Arial" w:hAnsi="Arial" w:cs="Arial"/>
          <w:sz w:val="24"/>
          <w:szCs w:val="24"/>
        </w:rPr>
        <w:t xml:space="preserve"> you will be prompted to identify the barriers preventing capacity building for this function. Please select the top three to five barriers that apply</w:t>
      </w:r>
      <w:r>
        <w:rPr>
          <w:rFonts w:ascii="Arial" w:hAnsi="Arial" w:cs="Arial"/>
          <w:sz w:val="24"/>
          <w:szCs w:val="24"/>
        </w:rPr>
        <w:t xml:space="preserve"> (common list of barriers for all topics can be found at the end of this section)</w:t>
      </w:r>
      <w:r w:rsidRPr="004F2609">
        <w:t>.</w:t>
      </w:r>
    </w:p>
    <w:tbl>
      <w:tblPr>
        <w:tblStyle w:val="TableGrid"/>
        <w:tblW w:w="14555" w:type="dxa"/>
        <w:tblLayout w:type="fixed"/>
        <w:tblLook w:val="04A0" w:firstRow="1" w:lastRow="0" w:firstColumn="1" w:lastColumn="0" w:noHBand="0" w:noVBand="1"/>
      </w:tblPr>
      <w:tblGrid>
        <w:gridCol w:w="1975"/>
        <w:gridCol w:w="1620"/>
        <w:gridCol w:w="2367"/>
        <w:gridCol w:w="2763"/>
        <w:gridCol w:w="3060"/>
        <w:gridCol w:w="2770"/>
      </w:tblGrid>
      <w:tr w:rsidRPr="004F2609" w:rsidR="00AE5E0D" w:rsidTr="004B234A" w14:paraId="4B5C0FC0" w14:textId="77777777">
        <w:trPr>
          <w:cantSplit/>
        </w:trPr>
        <w:tc>
          <w:tcPr>
            <w:tcW w:w="1975" w:type="dxa"/>
            <w:vAlign w:val="center"/>
          </w:tcPr>
          <w:p w:rsidRPr="00D910E9" w:rsidR="00AE5E0D" w:rsidP="00AE5E0D" w:rsidRDefault="00AE5E0D" w14:paraId="73EA81F1" w14:textId="2D48992D">
            <w:pPr>
              <w:jc w:val="center"/>
              <w:rPr>
                <w:rFonts w:ascii="Arial" w:hAnsi="Arial" w:cs="Arial"/>
                <w:b/>
                <w:sz w:val="24"/>
                <w:szCs w:val="24"/>
              </w:rPr>
            </w:pPr>
            <w:r>
              <w:rPr>
                <w:rFonts w:ascii="Arial" w:hAnsi="Arial" w:cs="Arial"/>
                <w:b/>
                <w:sz w:val="24"/>
                <w:szCs w:val="24"/>
              </w:rPr>
              <w:t>Identification</w:t>
            </w:r>
            <w:r w:rsidRPr="00D910E9">
              <w:rPr>
                <w:rFonts w:ascii="Arial" w:hAnsi="Arial" w:cs="Arial"/>
                <w:b/>
                <w:sz w:val="24"/>
                <w:szCs w:val="24"/>
              </w:rPr>
              <w:t xml:space="preserve"> </w:t>
            </w:r>
            <w:r>
              <w:rPr>
                <w:rFonts w:ascii="Arial" w:hAnsi="Arial" w:cs="Arial"/>
                <w:b/>
                <w:sz w:val="24"/>
                <w:szCs w:val="24"/>
              </w:rPr>
              <w:t xml:space="preserve">of </w:t>
            </w:r>
            <w:r w:rsidRPr="00D910E9">
              <w:rPr>
                <w:rFonts w:ascii="Arial" w:hAnsi="Arial" w:cs="Arial"/>
                <w:b/>
                <w:sz w:val="24"/>
                <w:szCs w:val="24"/>
              </w:rPr>
              <w:t xml:space="preserve">populations </w:t>
            </w:r>
            <w:r>
              <w:rPr>
                <w:rFonts w:ascii="Arial" w:hAnsi="Arial" w:cs="Arial"/>
                <w:b/>
                <w:sz w:val="24"/>
                <w:szCs w:val="24"/>
              </w:rPr>
              <w:t>who are disproportionately affected by overdose</w:t>
            </w:r>
            <w:r w:rsidRPr="00D910E9">
              <w:rPr>
                <w:rFonts w:ascii="Arial" w:hAnsi="Arial" w:cs="Arial"/>
                <w:b/>
                <w:sz w:val="24"/>
                <w:szCs w:val="24"/>
              </w:rPr>
              <w:t xml:space="preserve">, assessment of needs, and </w:t>
            </w:r>
            <w:r>
              <w:rPr>
                <w:rFonts w:ascii="Arial" w:hAnsi="Arial" w:cs="Arial"/>
                <w:b/>
                <w:sz w:val="24"/>
                <w:szCs w:val="24"/>
              </w:rPr>
              <w:t>prioritized</w:t>
            </w:r>
            <w:r w:rsidRPr="00D910E9">
              <w:rPr>
                <w:rFonts w:ascii="Arial" w:hAnsi="Arial" w:cs="Arial"/>
                <w:b/>
                <w:sz w:val="24"/>
                <w:szCs w:val="24"/>
              </w:rPr>
              <w:t xml:space="preserve"> initiatives to address needs (e.g., AA, NA/AI, Women</w:t>
            </w:r>
            <w:r>
              <w:rPr>
                <w:rFonts w:ascii="Arial" w:hAnsi="Arial" w:cs="Arial"/>
                <w:b/>
                <w:sz w:val="24"/>
                <w:szCs w:val="24"/>
              </w:rPr>
              <w:t xml:space="preserve"> of</w:t>
            </w:r>
            <w:r w:rsidRPr="00D910E9">
              <w:rPr>
                <w:rFonts w:ascii="Arial" w:hAnsi="Arial" w:cs="Arial"/>
                <w:b/>
                <w:sz w:val="24"/>
                <w:szCs w:val="24"/>
              </w:rPr>
              <w:t xml:space="preserve"> </w:t>
            </w:r>
            <w:r>
              <w:rPr>
                <w:rFonts w:ascii="Arial" w:hAnsi="Arial" w:cs="Arial"/>
                <w:b/>
                <w:sz w:val="24"/>
                <w:szCs w:val="24"/>
              </w:rPr>
              <w:t>r</w:t>
            </w:r>
            <w:r w:rsidRPr="00D910E9">
              <w:rPr>
                <w:rFonts w:ascii="Arial" w:hAnsi="Arial" w:cs="Arial"/>
                <w:b/>
                <w:sz w:val="24"/>
                <w:szCs w:val="24"/>
              </w:rPr>
              <w:t>eproductive age, Adolescents, Senior Citizens, Chronic Pain Patients)</w:t>
            </w:r>
          </w:p>
        </w:tc>
        <w:tc>
          <w:tcPr>
            <w:tcW w:w="1620" w:type="dxa"/>
            <w:vAlign w:val="center"/>
          </w:tcPr>
          <w:p w:rsidRPr="004F2609" w:rsidR="00AE5E0D" w:rsidP="00AE5E0D" w:rsidRDefault="00AE5E0D" w14:paraId="0688009A" w14:textId="77777777">
            <w:pPr>
              <w:jc w:val="center"/>
              <w:rPr>
                <w:rFonts w:ascii="Arial" w:hAnsi="Arial" w:cs="Arial"/>
                <w:sz w:val="24"/>
                <w:szCs w:val="24"/>
              </w:rPr>
            </w:pPr>
            <w:r w:rsidRPr="0030181E">
              <w:rPr>
                <w:rFonts w:ascii="Arial" w:hAnsi="Arial" w:cs="Arial"/>
                <w:sz w:val="24"/>
                <w:szCs w:val="24"/>
              </w:rPr>
              <w:t xml:space="preserve">No efforts are currently underway  </w:t>
            </w:r>
          </w:p>
        </w:tc>
        <w:tc>
          <w:tcPr>
            <w:tcW w:w="2367" w:type="dxa"/>
            <w:vAlign w:val="center"/>
          </w:tcPr>
          <w:p w:rsidRPr="004F2609" w:rsidR="00AE5E0D" w:rsidP="00AE5E0D" w:rsidRDefault="00AE5E0D" w14:paraId="2A8BC5C6" w14:textId="77777777">
            <w:pPr>
              <w:jc w:val="center"/>
              <w:rPr>
                <w:rFonts w:ascii="Arial" w:hAnsi="Arial" w:cs="Arial"/>
                <w:sz w:val="24"/>
                <w:szCs w:val="24"/>
              </w:rPr>
            </w:pPr>
            <w:r w:rsidRPr="0030181E">
              <w:rPr>
                <w:rFonts w:ascii="Arial" w:hAnsi="Arial" w:cs="Arial"/>
                <w:sz w:val="24"/>
                <w:szCs w:val="24"/>
              </w:rPr>
              <w:t xml:space="preserve">Preliminary efforts and plans are underway (e.g., an action plan)  </w:t>
            </w:r>
          </w:p>
        </w:tc>
        <w:tc>
          <w:tcPr>
            <w:tcW w:w="2763" w:type="dxa"/>
            <w:vAlign w:val="center"/>
          </w:tcPr>
          <w:p w:rsidRPr="004F2609" w:rsidR="00AE5E0D" w:rsidP="00AE5E0D" w:rsidRDefault="00AE5E0D" w14:paraId="4F2F0EC0" w14:textId="77777777">
            <w:pPr>
              <w:jc w:val="center"/>
              <w:rPr>
                <w:rFonts w:ascii="Arial" w:hAnsi="Arial" w:cs="Arial"/>
                <w:sz w:val="24"/>
                <w:szCs w:val="24"/>
              </w:rPr>
            </w:pPr>
            <w:r w:rsidRPr="00D910E9">
              <w:rPr>
                <w:rFonts w:ascii="Arial" w:hAnsi="Arial" w:cs="Arial"/>
                <w:sz w:val="24"/>
                <w:szCs w:val="24"/>
              </w:rPr>
              <w:t>Have assessed and developed initial responses, but important program gaps or challenges remain</w:t>
            </w:r>
          </w:p>
        </w:tc>
        <w:tc>
          <w:tcPr>
            <w:tcW w:w="3060" w:type="dxa"/>
            <w:vAlign w:val="center"/>
          </w:tcPr>
          <w:p w:rsidRPr="004F2609" w:rsidR="00AE5E0D" w:rsidP="00AE5E0D" w:rsidRDefault="00AE5E0D" w14:paraId="5B55C313" w14:textId="07B44E03">
            <w:pPr>
              <w:jc w:val="center"/>
              <w:rPr>
                <w:rFonts w:ascii="Arial" w:hAnsi="Arial" w:cs="Arial"/>
                <w:sz w:val="24"/>
                <w:szCs w:val="24"/>
              </w:rPr>
            </w:pPr>
            <w:r w:rsidRPr="004F2609">
              <w:rPr>
                <w:rFonts w:ascii="Arial" w:hAnsi="Arial" w:cs="Arial"/>
                <w:sz w:val="24"/>
                <w:szCs w:val="24"/>
              </w:rPr>
              <w:t xml:space="preserve">Initiatives are developed but are either 1) </w:t>
            </w:r>
            <w:r>
              <w:rPr>
                <w:rFonts w:ascii="Arial" w:hAnsi="Arial" w:cs="Arial"/>
                <w:sz w:val="24"/>
                <w:szCs w:val="24"/>
              </w:rPr>
              <w:t>implemented with</w:t>
            </w:r>
            <w:r w:rsidRPr="004F2609">
              <w:rPr>
                <w:rFonts w:ascii="Arial" w:hAnsi="Arial" w:cs="Arial"/>
                <w:sz w:val="24"/>
                <w:szCs w:val="24"/>
              </w:rPr>
              <w:t xml:space="preserve"> the general population and not specifically to </w:t>
            </w:r>
            <w:r>
              <w:rPr>
                <w:rFonts w:ascii="Arial" w:hAnsi="Arial" w:cs="Arial"/>
                <w:sz w:val="24"/>
                <w:szCs w:val="24"/>
              </w:rPr>
              <w:t xml:space="preserve">priority populations </w:t>
            </w:r>
            <w:r w:rsidRPr="004F2609">
              <w:rPr>
                <w:rFonts w:ascii="Arial" w:hAnsi="Arial" w:cs="Arial"/>
                <w:sz w:val="24"/>
                <w:szCs w:val="24"/>
              </w:rPr>
              <w:t>or 2) a few minor program gaps or challenges remain (resource plan in development to fill gaps)</w:t>
            </w:r>
          </w:p>
        </w:tc>
        <w:tc>
          <w:tcPr>
            <w:tcW w:w="2770" w:type="dxa"/>
            <w:vAlign w:val="center"/>
          </w:tcPr>
          <w:p w:rsidRPr="004F2609" w:rsidR="00AE5E0D" w:rsidP="00AE5E0D" w:rsidRDefault="00AE5E0D" w14:paraId="04299C41" w14:textId="3F3E9224">
            <w:pPr>
              <w:jc w:val="center"/>
              <w:rPr>
                <w:rFonts w:ascii="Arial" w:hAnsi="Arial" w:cs="Arial"/>
                <w:sz w:val="24"/>
                <w:szCs w:val="24"/>
              </w:rPr>
            </w:pPr>
            <w:r w:rsidRPr="004F2609">
              <w:rPr>
                <w:rFonts w:ascii="Arial" w:hAnsi="Arial" w:cs="Arial"/>
                <w:sz w:val="24"/>
                <w:szCs w:val="24"/>
              </w:rPr>
              <w:t xml:space="preserve">Have </w:t>
            </w:r>
            <w:r>
              <w:rPr>
                <w:rFonts w:ascii="Arial" w:hAnsi="Arial" w:cs="Arial"/>
                <w:sz w:val="24"/>
                <w:szCs w:val="24"/>
              </w:rPr>
              <w:t xml:space="preserve">prioritized </w:t>
            </w:r>
            <w:r w:rsidRPr="004F2609">
              <w:rPr>
                <w:rFonts w:ascii="Arial" w:hAnsi="Arial" w:cs="Arial"/>
                <w:sz w:val="24"/>
                <w:szCs w:val="24"/>
              </w:rPr>
              <w:t xml:space="preserve">initiatives to those </w:t>
            </w:r>
            <w:r>
              <w:rPr>
                <w:rFonts w:ascii="Arial" w:hAnsi="Arial" w:cs="Arial"/>
                <w:sz w:val="24"/>
                <w:szCs w:val="24"/>
              </w:rPr>
              <w:t>disproportionately affected</w:t>
            </w:r>
            <w:r w:rsidRPr="004F2609">
              <w:rPr>
                <w:rFonts w:ascii="Arial" w:hAnsi="Arial" w:cs="Arial"/>
                <w:sz w:val="24"/>
                <w:szCs w:val="24"/>
              </w:rPr>
              <w:t xml:space="preserve"> (e.g., data may be shared and discussed - multilateral sharing). All gaps and challenges related to implementing strategy has been addressed.</w:t>
            </w:r>
          </w:p>
        </w:tc>
      </w:tr>
    </w:tbl>
    <w:p w:rsidR="0031316D" w:rsidP="0031316D" w:rsidRDefault="0031316D" w14:paraId="25D5240D" w14:textId="77777777">
      <w:pPr>
        <w:jc w:val="center"/>
        <w:rPr>
          <w:rFonts w:ascii="Arial" w:hAnsi="Arial" w:cs="Arial"/>
          <w:b/>
          <w:sz w:val="24"/>
          <w:szCs w:val="24"/>
        </w:rPr>
      </w:pPr>
    </w:p>
    <w:p w:rsidR="0031316D" w:rsidP="0031316D" w:rsidRDefault="0031316D" w14:paraId="7CD4BE64" w14:textId="77777777">
      <w:pPr>
        <w:jc w:val="center"/>
        <w:rPr>
          <w:rFonts w:ascii="Arial" w:hAnsi="Arial" w:cs="Arial"/>
          <w:b/>
          <w:sz w:val="24"/>
          <w:szCs w:val="24"/>
        </w:rPr>
      </w:pPr>
      <w:r>
        <w:rPr>
          <w:rFonts w:ascii="Arial" w:hAnsi="Arial" w:cs="Arial"/>
          <w:b/>
          <w:sz w:val="24"/>
          <w:szCs w:val="24"/>
        </w:rPr>
        <w:t>Challenges and Barriers</w:t>
      </w:r>
    </w:p>
    <w:p w:rsidR="0031316D" w:rsidP="0031316D" w:rsidRDefault="0031316D" w14:paraId="089900F6" w14:textId="77777777">
      <w:pPr>
        <w:rPr>
          <w:rFonts w:ascii="Arial" w:hAnsi="Arial" w:cs="Arial"/>
          <w:sz w:val="24"/>
          <w:szCs w:val="24"/>
        </w:rPr>
      </w:pPr>
      <w:r>
        <w:rPr>
          <w:rFonts w:ascii="Arial" w:hAnsi="Arial" w:cs="Arial"/>
          <w:sz w:val="24"/>
          <w:szCs w:val="24"/>
        </w:rPr>
        <w:t>If you selected the left-most column, select three to five challenges or barriers from the list below: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5850"/>
        <w:gridCol w:w="456"/>
        <w:gridCol w:w="6297"/>
      </w:tblGrid>
      <w:tr w:rsidR="0031316D" w:rsidTr="004B234A" w14:paraId="6ABA3265" w14:textId="77777777">
        <w:tc>
          <w:tcPr>
            <w:tcW w:w="445" w:type="dxa"/>
          </w:tcPr>
          <w:p w:rsidR="0031316D" w:rsidP="004B234A" w:rsidRDefault="0031316D" w14:paraId="70C68FF1" w14:textId="77777777">
            <w:r>
              <w:rPr>
                <w:noProof/>
              </w:rPr>
              <w:drawing>
                <wp:inline distT="0" distB="0" distL="0" distR="0" wp14:anchorId="36F5754B" wp14:editId="3F798EDC">
                  <wp:extent cx="152400" cy="152400"/>
                  <wp:effectExtent l="0" t="0" r="0" b="0"/>
                  <wp:docPr id="31" name="Graphic 3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0C8D01B2" w14:textId="77777777">
            <w:r>
              <w:t>Lack of personnel due to funding issues</w:t>
            </w:r>
          </w:p>
        </w:tc>
        <w:tc>
          <w:tcPr>
            <w:tcW w:w="453" w:type="dxa"/>
          </w:tcPr>
          <w:p w:rsidR="0031316D" w:rsidP="004B234A" w:rsidRDefault="0031316D" w14:paraId="1886C7EF" w14:textId="77777777">
            <w:r>
              <w:rPr>
                <w:noProof/>
              </w:rPr>
              <w:drawing>
                <wp:inline distT="0" distB="0" distL="0" distR="0" wp14:anchorId="2F6594E4" wp14:editId="366B5453">
                  <wp:extent cx="152400" cy="152400"/>
                  <wp:effectExtent l="0" t="0" r="0" b="0"/>
                  <wp:docPr id="32" name="Graphic 3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05B0CD22" w14:textId="77777777">
            <w:r>
              <w:t>Lack of personnel due to hiring issues</w:t>
            </w:r>
          </w:p>
        </w:tc>
      </w:tr>
      <w:tr w:rsidR="0031316D" w:rsidTr="004B234A" w14:paraId="002D125D" w14:textId="77777777">
        <w:tc>
          <w:tcPr>
            <w:tcW w:w="445" w:type="dxa"/>
          </w:tcPr>
          <w:p w:rsidR="0031316D" w:rsidP="004B234A" w:rsidRDefault="0031316D" w14:paraId="042C2A81" w14:textId="77777777">
            <w:r>
              <w:rPr>
                <w:noProof/>
              </w:rPr>
              <w:drawing>
                <wp:inline distT="0" distB="0" distL="0" distR="0" wp14:anchorId="131250C0" wp14:editId="72ACF5B4">
                  <wp:extent cx="152400" cy="152400"/>
                  <wp:effectExtent l="0" t="0" r="0" b="0"/>
                  <wp:docPr id="33" name="Graphic 3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2D675A3A" w14:textId="77777777">
            <w:r>
              <w:t>Lack of trained personnel</w:t>
            </w:r>
          </w:p>
        </w:tc>
        <w:tc>
          <w:tcPr>
            <w:tcW w:w="453" w:type="dxa"/>
          </w:tcPr>
          <w:p w:rsidR="0031316D" w:rsidP="004B234A" w:rsidRDefault="0031316D" w14:paraId="70FD21DC" w14:textId="77777777">
            <w:r>
              <w:rPr>
                <w:noProof/>
              </w:rPr>
              <w:drawing>
                <wp:inline distT="0" distB="0" distL="0" distR="0" wp14:anchorId="52368917" wp14:editId="2DD7DA34">
                  <wp:extent cx="152400" cy="152400"/>
                  <wp:effectExtent l="0" t="0" r="0" b="0"/>
                  <wp:docPr id="34" name="Graphic 3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4"/>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3A08D701" w14:textId="77777777">
            <w:r>
              <w:t>Lack of subject matter experts</w:t>
            </w:r>
          </w:p>
        </w:tc>
      </w:tr>
      <w:tr w:rsidR="0031316D" w:rsidTr="004B234A" w14:paraId="2E1CE845" w14:textId="77777777">
        <w:tc>
          <w:tcPr>
            <w:tcW w:w="445" w:type="dxa"/>
          </w:tcPr>
          <w:p w:rsidR="0031316D" w:rsidP="004B234A" w:rsidRDefault="0031316D" w14:paraId="5C263AD2" w14:textId="77777777">
            <w:r>
              <w:rPr>
                <w:noProof/>
              </w:rPr>
              <w:drawing>
                <wp:inline distT="0" distB="0" distL="0" distR="0" wp14:anchorId="654979C9" wp14:editId="41668FE3">
                  <wp:extent cx="152400" cy="152400"/>
                  <wp:effectExtent l="0" t="0" r="0" b="0"/>
                  <wp:docPr id="35" name="Graphic 3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5"/>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41AB7D9B" w14:textId="77777777">
            <w:r>
              <w:t>Lack of plans/incomplete plans</w:t>
            </w:r>
          </w:p>
        </w:tc>
        <w:tc>
          <w:tcPr>
            <w:tcW w:w="453" w:type="dxa"/>
          </w:tcPr>
          <w:p w:rsidR="0031316D" w:rsidP="004B234A" w:rsidRDefault="0031316D" w14:paraId="6AFE7A13" w14:textId="77777777">
            <w:r>
              <w:rPr>
                <w:noProof/>
              </w:rPr>
              <w:drawing>
                <wp:inline distT="0" distB="0" distL="0" distR="0" wp14:anchorId="6BA98886" wp14:editId="5F28C259">
                  <wp:extent cx="152400" cy="152400"/>
                  <wp:effectExtent l="0" t="0" r="0" b="0"/>
                  <wp:docPr id="36" name="Graphic 3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6"/>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3F9E11C7" w14:textId="77777777">
            <w:r>
              <w:t>Legal barriers</w:t>
            </w:r>
          </w:p>
        </w:tc>
      </w:tr>
      <w:tr w:rsidR="0031316D" w:rsidTr="004B234A" w14:paraId="1552BCA9" w14:textId="77777777">
        <w:tc>
          <w:tcPr>
            <w:tcW w:w="445" w:type="dxa"/>
          </w:tcPr>
          <w:p w:rsidR="0031316D" w:rsidP="004B234A" w:rsidRDefault="0031316D" w14:paraId="260764E7" w14:textId="77777777">
            <w:r>
              <w:rPr>
                <w:noProof/>
              </w:rPr>
              <w:drawing>
                <wp:inline distT="0" distB="0" distL="0" distR="0" wp14:anchorId="07476C18" wp14:editId="1B5D8A68">
                  <wp:extent cx="152400" cy="152400"/>
                  <wp:effectExtent l="0" t="0" r="0" b="0"/>
                  <wp:docPr id="37" name="Graphic 3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7"/>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04B6B07D" w14:textId="77777777">
            <w:r>
              <w:t>Administrative barriers</w:t>
            </w:r>
          </w:p>
        </w:tc>
        <w:tc>
          <w:tcPr>
            <w:tcW w:w="453" w:type="dxa"/>
          </w:tcPr>
          <w:p w:rsidR="0031316D" w:rsidP="004B234A" w:rsidRDefault="0031316D" w14:paraId="6F9D5238" w14:textId="77777777">
            <w:r>
              <w:rPr>
                <w:noProof/>
              </w:rPr>
              <w:drawing>
                <wp:inline distT="0" distB="0" distL="0" distR="0" wp14:anchorId="5FD2E673" wp14:editId="5138710A">
                  <wp:extent cx="152400" cy="152400"/>
                  <wp:effectExtent l="0" t="0" r="0" b="0"/>
                  <wp:docPr id="38" name="Graphic 3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8"/>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016831FF" w14:textId="77777777">
            <w:r>
              <w:t>Issues with procurement/contracting process</w:t>
            </w:r>
          </w:p>
        </w:tc>
      </w:tr>
      <w:tr w:rsidR="0031316D" w:rsidTr="004B234A" w14:paraId="53F0350D" w14:textId="77777777">
        <w:tc>
          <w:tcPr>
            <w:tcW w:w="445" w:type="dxa"/>
          </w:tcPr>
          <w:p w:rsidR="0031316D" w:rsidP="004B234A" w:rsidRDefault="0031316D" w14:paraId="221C5BA4" w14:textId="77777777">
            <w:r>
              <w:rPr>
                <w:noProof/>
              </w:rPr>
              <w:drawing>
                <wp:inline distT="0" distB="0" distL="0" distR="0" wp14:anchorId="774F8DA9" wp14:editId="4229227B">
                  <wp:extent cx="152400" cy="152400"/>
                  <wp:effectExtent l="0" t="0" r="0" b="0"/>
                  <wp:docPr id="39" name="Graphic 3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9"/>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34F4630E" w14:textId="77777777">
            <w:r>
              <w:t>Lack of equipment</w:t>
            </w:r>
          </w:p>
        </w:tc>
        <w:tc>
          <w:tcPr>
            <w:tcW w:w="453" w:type="dxa"/>
          </w:tcPr>
          <w:p w:rsidR="0031316D" w:rsidP="004B234A" w:rsidRDefault="0031316D" w14:paraId="1E88E252" w14:textId="77777777">
            <w:r>
              <w:rPr>
                <w:noProof/>
              </w:rPr>
              <w:drawing>
                <wp:inline distT="0" distB="0" distL="0" distR="0" wp14:anchorId="43F93B04" wp14:editId="0E7C5F54">
                  <wp:extent cx="152400" cy="152400"/>
                  <wp:effectExtent l="0" t="0" r="0" b="0"/>
                  <wp:docPr id="40" name="Graphic 4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0"/>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045F37E6" w14:textId="77777777">
            <w:r>
              <w:t>Lack of IT equipment</w:t>
            </w:r>
          </w:p>
        </w:tc>
      </w:tr>
      <w:tr w:rsidR="0031316D" w:rsidTr="004B234A" w14:paraId="45CD7920" w14:textId="77777777">
        <w:tc>
          <w:tcPr>
            <w:tcW w:w="445" w:type="dxa"/>
          </w:tcPr>
          <w:p w:rsidR="0031316D" w:rsidP="004B234A" w:rsidRDefault="0031316D" w14:paraId="413028A6" w14:textId="77777777">
            <w:r>
              <w:rPr>
                <w:noProof/>
              </w:rPr>
              <w:lastRenderedPageBreak/>
              <w:drawing>
                <wp:inline distT="0" distB="0" distL="0" distR="0" wp14:anchorId="527646FA" wp14:editId="26FD714E">
                  <wp:extent cx="152400" cy="152400"/>
                  <wp:effectExtent l="0" t="0" r="0" b="0"/>
                  <wp:docPr id="41" name="Graphic 4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6F944045" w14:textId="77777777">
            <w:r>
              <w:t>Lack of IT systems</w:t>
            </w:r>
          </w:p>
        </w:tc>
        <w:tc>
          <w:tcPr>
            <w:tcW w:w="453" w:type="dxa"/>
          </w:tcPr>
          <w:p w:rsidR="0031316D" w:rsidP="004B234A" w:rsidRDefault="0031316D" w14:paraId="25727A59" w14:textId="77777777">
            <w:r>
              <w:rPr>
                <w:noProof/>
              </w:rPr>
              <w:drawing>
                <wp:inline distT="0" distB="0" distL="0" distR="0" wp14:anchorId="4102F21B" wp14:editId="13244FC5">
                  <wp:extent cx="152400" cy="152400"/>
                  <wp:effectExtent l="0" t="0" r="0" b="0"/>
                  <wp:docPr id="42" name="Graphic 4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33CC75BC" w14:textId="77777777">
            <w:r>
              <w:t>Lower priority function</w:t>
            </w:r>
          </w:p>
        </w:tc>
      </w:tr>
      <w:tr w:rsidR="0031316D" w:rsidTr="004B234A" w14:paraId="2283B8B0" w14:textId="77777777">
        <w:tc>
          <w:tcPr>
            <w:tcW w:w="445" w:type="dxa"/>
          </w:tcPr>
          <w:p w:rsidR="0031316D" w:rsidP="004B234A" w:rsidRDefault="0031316D" w14:paraId="76AC9391" w14:textId="77777777">
            <w:r>
              <w:rPr>
                <w:noProof/>
              </w:rPr>
              <w:drawing>
                <wp:inline distT="0" distB="0" distL="0" distR="0" wp14:anchorId="39B97409" wp14:editId="6C98B3F0">
                  <wp:extent cx="152400" cy="152400"/>
                  <wp:effectExtent l="0" t="0" r="0" b="0"/>
                  <wp:docPr id="43" name="Graphic 4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55A624CD" w14:textId="77777777">
            <w:r>
              <w:t>Lack of supporting infrastructure</w:t>
            </w:r>
          </w:p>
        </w:tc>
        <w:tc>
          <w:tcPr>
            <w:tcW w:w="453" w:type="dxa"/>
          </w:tcPr>
          <w:p w:rsidR="0031316D" w:rsidP="004B234A" w:rsidRDefault="0031316D" w14:paraId="61DEA184" w14:textId="77777777">
            <w:r>
              <w:rPr>
                <w:noProof/>
              </w:rPr>
              <w:drawing>
                <wp:inline distT="0" distB="0" distL="0" distR="0" wp14:anchorId="53900467" wp14:editId="2443C8A2">
                  <wp:extent cx="152400" cy="152400"/>
                  <wp:effectExtent l="0" t="0" r="0" b="0"/>
                  <wp:docPr id="44" name="Graphic 4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4"/>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34E72503" w14:textId="77777777">
            <w:r>
              <w:t>Corrective actions and/or exercising is required</w:t>
            </w:r>
          </w:p>
        </w:tc>
      </w:tr>
      <w:tr w:rsidR="0031316D" w:rsidTr="004B234A" w14:paraId="4A9B46E4" w14:textId="77777777">
        <w:tc>
          <w:tcPr>
            <w:tcW w:w="445" w:type="dxa"/>
          </w:tcPr>
          <w:p w:rsidR="0031316D" w:rsidP="004B234A" w:rsidRDefault="0031316D" w14:paraId="3250EE30" w14:textId="77777777">
            <w:r>
              <w:rPr>
                <w:noProof/>
              </w:rPr>
              <w:drawing>
                <wp:inline distT="0" distB="0" distL="0" distR="0" wp14:anchorId="15B8566E" wp14:editId="50B0EFB7">
                  <wp:extent cx="152400" cy="152400"/>
                  <wp:effectExtent l="0" t="0" r="0" b="0"/>
                  <wp:docPr id="45" name="Graphic 4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5"/>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65CE6E65" w14:textId="77777777">
            <w:r>
              <w:t>Other (please explain)</w:t>
            </w:r>
          </w:p>
        </w:tc>
        <w:tc>
          <w:tcPr>
            <w:tcW w:w="453" w:type="dxa"/>
          </w:tcPr>
          <w:p w:rsidR="0031316D" w:rsidP="004B234A" w:rsidRDefault="0031316D" w14:paraId="3B6DF30E" w14:textId="77777777"/>
        </w:tc>
        <w:tc>
          <w:tcPr>
            <w:tcW w:w="6297" w:type="dxa"/>
          </w:tcPr>
          <w:p w:rsidR="0031316D" w:rsidP="004B234A" w:rsidRDefault="0031316D" w14:paraId="04123C2D" w14:textId="77777777"/>
        </w:tc>
      </w:tr>
    </w:tbl>
    <w:p w:rsidR="0031316D" w:rsidP="7367520B" w:rsidRDefault="0031316D" w14:paraId="064BF867" w14:textId="53250B46">
      <w:pPr>
        <w:jc w:val="center"/>
        <w:rPr>
          <w:rFonts w:ascii="Arial" w:hAnsi="Arial" w:cs="Arial"/>
          <w:b/>
          <w:bCs/>
          <w:sz w:val="24"/>
          <w:szCs w:val="24"/>
        </w:rPr>
      </w:pPr>
      <w:r>
        <w:br w:type="page"/>
      </w:r>
      <w:r w:rsidRPr="004F2609">
        <w:rPr>
          <w:rFonts w:ascii="Arial" w:hAnsi="Arial" w:cs="Arial"/>
          <w:b/>
          <w:sz w:val="24"/>
          <w:szCs w:val="24"/>
        </w:rPr>
        <w:lastRenderedPageBreak/>
        <w:t>Topical Capacity</w:t>
      </w:r>
      <w:r>
        <w:rPr>
          <w:rFonts w:ascii="Arial" w:hAnsi="Arial" w:cs="Arial"/>
          <w:b/>
          <w:sz w:val="24"/>
          <w:szCs w:val="24"/>
        </w:rPr>
        <w:t>, Continued</w:t>
      </w:r>
    </w:p>
    <w:p w:rsidR="0031316D" w:rsidP="7367520B" w:rsidRDefault="77F8BE23" w14:paraId="61D5A846" w14:textId="77777777">
      <w:r w:rsidRPr="7367520B">
        <w:rPr>
          <w:rFonts w:ascii="Arial" w:hAnsi="Arial" w:cs="Arial"/>
          <w:sz w:val="24"/>
          <w:szCs w:val="24"/>
        </w:rPr>
        <w:t>Please select the description that best fits your health agency's capacity related to the topic. If you select the leftmost column you will be prompted to identify the barriers preventing capacity building for this function. Please select the top three to five barriers that apply (common list of barriers for all topics can be found at the end of this section)</w:t>
      </w:r>
      <w:r>
        <w:t>.</w:t>
      </w:r>
    </w:p>
    <w:tbl>
      <w:tblPr>
        <w:tblStyle w:val="TableGrid"/>
        <w:tblW w:w="0" w:type="auto"/>
        <w:tblLook w:val="04A0" w:firstRow="1" w:lastRow="0" w:firstColumn="1" w:lastColumn="0" w:noHBand="0" w:noVBand="1"/>
      </w:tblPr>
      <w:tblGrid>
        <w:gridCol w:w="1947"/>
        <w:gridCol w:w="1610"/>
        <w:gridCol w:w="2340"/>
        <w:gridCol w:w="2724"/>
        <w:gridCol w:w="3018"/>
        <w:gridCol w:w="2751"/>
      </w:tblGrid>
      <w:tr w:rsidRPr="00BB1716" w:rsidR="7367520B" w:rsidTr="00000E0C" w14:paraId="3BCE0E7E" w14:textId="77777777">
        <w:tc>
          <w:tcPr>
            <w:tcW w:w="1947" w:type="dxa"/>
            <w:tcBorders>
              <w:top w:val="single" w:color="auto" w:sz="4" w:space="0"/>
              <w:left w:val="single" w:color="auto" w:sz="4" w:space="0"/>
              <w:bottom w:val="single" w:color="auto" w:sz="4" w:space="0"/>
              <w:right w:val="single" w:color="auto" w:sz="4" w:space="0"/>
            </w:tcBorders>
            <w:vAlign w:val="center"/>
          </w:tcPr>
          <w:p w:rsidRPr="00BB1716" w:rsidR="77F8BE23" w:rsidP="7367520B" w:rsidRDefault="00000E0C" w14:paraId="411784C0" w14:textId="4B4874D6">
            <w:pPr>
              <w:spacing w:line="259" w:lineRule="auto"/>
              <w:jc w:val="center"/>
              <w:rPr>
                <w:rFonts w:ascii="Arial" w:hAnsi="Arial" w:cs="Arial"/>
                <w:b/>
                <w:bCs/>
                <w:sz w:val="24"/>
                <w:szCs w:val="24"/>
              </w:rPr>
            </w:pPr>
            <w:r w:rsidRPr="00BB1716">
              <w:rPr>
                <w:b/>
                <w:bCs/>
              </w:rPr>
              <w:t>Incorporating Health Equity into Overdose Efforts (e.g., implementing health equity initiatives, utilization of health equity indicators, leveraging partnerships to address health equity)</w:t>
            </w:r>
          </w:p>
        </w:tc>
        <w:tc>
          <w:tcPr>
            <w:tcW w:w="1610" w:type="dxa"/>
            <w:tcBorders>
              <w:top w:val="single" w:color="auto" w:sz="4" w:space="0"/>
              <w:left w:val="single" w:color="auto" w:sz="4" w:space="0"/>
              <w:bottom w:val="single" w:color="auto" w:sz="4" w:space="0"/>
              <w:right w:val="single" w:color="auto" w:sz="4" w:space="0"/>
            </w:tcBorders>
            <w:vAlign w:val="center"/>
          </w:tcPr>
          <w:p w:rsidRPr="00BB1716" w:rsidR="7367520B" w:rsidP="7367520B" w:rsidRDefault="7367520B" w14:paraId="3370655F" w14:textId="18F7ABFE">
            <w:pPr>
              <w:jc w:val="center"/>
              <w:rPr>
                <w:rFonts w:ascii="Arial" w:hAnsi="Arial" w:cs="Arial"/>
                <w:sz w:val="24"/>
                <w:szCs w:val="24"/>
              </w:rPr>
            </w:pPr>
            <w:r w:rsidRPr="00BB1716">
              <w:rPr>
                <w:rFonts w:ascii="Arial" w:hAnsi="Arial" w:cs="Arial"/>
                <w:sz w:val="24"/>
                <w:szCs w:val="24"/>
              </w:rPr>
              <w:t xml:space="preserve">No efforts are currently underway  </w:t>
            </w:r>
          </w:p>
        </w:tc>
        <w:tc>
          <w:tcPr>
            <w:tcW w:w="2340" w:type="dxa"/>
            <w:tcBorders>
              <w:top w:val="single" w:color="auto" w:sz="4" w:space="0"/>
              <w:left w:val="single" w:color="auto" w:sz="4" w:space="0"/>
              <w:bottom w:val="single" w:color="auto" w:sz="4" w:space="0"/>
              <w:right w:val="single" w:color="auto" w:sz="4" w:space="0"/>
            </w:tcBorders>
            <w:vAlign w:val="center"/>
          </w:tcPr>
          <w:p w:rsidRPr="00BB1716" w:rsidR="7367520B" w:rsidP="7367520B" w:rsidRDefault="7367520B" w14:paraId="0312E084" w14:textId="0EC7CB59">
            <w:pPr>
              <w:jc w:val="center"/>
              <w:rPr>
                <w:rFonts w:ascii="Arial" w:hAnsi="Arial" w:cs="Arial"/>
                <w:sz w:val="24"/>
                <w:szCs w:val="24"/>
              </w:rPr>
            </w:pPr>
            <w:r w:rsidRPr="00BB1716">
              <w:rPr>
                <w:rFonts w:ascii="Arial" w:hAnsi="Arial" w:cs="Arial"/>
                <w:sz w:val="24"/>
                <w:szCs w:val="24"/>
              </w:rPr>
              <w:t xml:space="preserve">Preliminary efforts and plans are underway (e.g., an action plan)  </w:t>
            </w:r>
          </w:p>
        </w:tc>
        <w:tc>
          <w:tcPr>
            <w:tcW w:w="2724" w:type="dxa"/>
            <w:tcBorders>
              <w:top w:val="single" w:color="auto" w:sz="4" w:space="0"/>
              <w:left w:val="single" w:color="auto" w:sz="4" w:space="0"/>
              <w:bottom w:val="single" w:color="auto" w:sz="4" w:space="0"/>
              <w:right w:val="single" w:color="auto" w:sz="4" w:space="0"/>
            </w:tcBorders>
            <w:vAlign w:val="center"/>
          </w:tcPr>
          <w:p w:rsidRPr="00BB1716" w:rsidR="7367520B" w:rsidP="7367520B" w:rsidRDefault="7367520B" w14:paraId="454AFD26" w14:textId="615E42C0">
            <w:pPr>
              <w:jc w:val="center"/>
              <w:rPr>
                <w:rFonts w:ascii="Arial" w:hAnsi="Arial" w:cs="Arial"/>
                <w:sz w:val="24"/>
                <w:szCs w:val="24"/>
              </w:rPr>
            </w:pPr>
            <w:r w:rsidRPr="00BB1716">
              <w:rPr>
                <w:rFonts w:ascii="Arial" w:hAnsi="Arial" w:cs="Arial"/>
                <w:sz w:val="24"/>
                <w:szCs w:val="24"/>
              </w:rPr>
              <w:t xml:space="preserve">Have assessed and developed initial </w:t>
            </w:r>
            <w:r w:rsidRPr="00BB1716" w:rsidR="00000E0C">
              <w:rPr>
                <w:rFonts w:ascii="Arial" w:hAnsi="Arial" w:cs="Arial"/>
                <w:sz w:val="24"/>
                <w:szCs w:val="24"/>
              </w:rPr>
              <w:t>initiatives</w:t>
            </w:r>
            <w:r w:rsidRPr="00BB1716">
              <w:rPr>
                <w:rFonts w:ascii="Arial" w:hAnsi="Arial" w:cs="Arial"/>
                <w:sz w:val="24"/>
                <w:szCs w:val="24"/>
              </w:rPr>
              <w:t>, but important program gaps or challenges remain</w:t>
            </w:r>
          </w:p>
        </w:tc>
        <w:tc>
          <w:tcPr>
            <w:tcW w:w="3018" w:type="dxa"/>
            <w:tcBorders>
              <w:top w:val="single" w:color="auto" w:sz="4" w:space="0"/>
              <w:left w:val="single" w:color="auto" w:sz="4" w:space="0"/>
              <w:bottom w:val="single" w:color="auto" w:sz="4" w:space="0"/>
              <w:right w:val="single" w:color="auto" w:sz="4" w:space="0"/>
            </w:tcBorders>
            <w:vAlign w:val="center"/>
          </w:tcPr>
          <w:p w:rsidRPr="00BB1716" w:rsidR="7367520B" w:rsidP="7367520B" w:rsidRDefault="7367520B" w14:paraId="18061CDF" w14:textId="6FCE798F">
            <w:pPr>
              <w:jc w:val="center"/>
              <w:rPr>
                <w:rFonts w:ascii="Arial" w:hAnsi="Arial" w:cs="Arial"/>
                <w:sz w:val="24"/>
                <w:szCs w:val="24"/>
              </w:rPr>
            </w:pPr>
            <w:r w:rsidRPr="00BB1716">
              <w:rPr>
                <w:rFonts w:ascii="Arial" w:hAnsi="Arial" w:cs="Arial"/>
                <w:sz w:val="24"/>
                <w:szCs w:val="24"/>
              </w:rPr>
              <w:t xml:space="preserve">Initiatives are developed but are either 1) </w:t>
            </w:r>
            <w:r w:rsidRPr="00BB1716" w:rsidR="00000E0C">
              <w:rPr>
                <w:rFonts w:ascii="Arial" w:hAnsi="Arial" w:cs="Arial"/>
                <w:sz w:val="24"/>
                <w:szCs w:val="24"/>
              </w:rPr>
              <w:t>targeted to</w:t>
            </w:r>
            <w:r w:rsidRPr="00BB1716">
              <w:rPr>
                <w:rFonts w:ascii="Arial" w:hAnsi="Arial" w:cs="Arial"/>
                <w:sz w:val="24"/>
                <w:szCs w:val="24"/>
              </w:rPr>
              <w:t xml:space="preserve"> the general population and not specifically to </w:t>
            </w:r>
            <w:r w:rsidRPr="00BB1716" w:rsidR="00000E0C">
              <w:rPr>
                <w:rFonts w:ascii="Arial" w:hAnsi="Arial" w:cs="Arial"/>
                <w:sz w:val="24"/>
                <w:szCs w:val="24"/>
              </w:rPr>
              <w:t>those in need</w:t>
            </w:r>
            <w:r w:rsidRPr="00BB1716">
              <w:rPr>
                <w:rFonts w:ascii="Arial" w:hAnsi="Arial" w:cs="Arial"/>
                <w:sz w:val="24"/>
                <w:szCs w:val="24"/>
              </w:rPr>
              <w:t xml:space="preserve"> or 2) a few minor program gaps or challenges remain (resource plan in development to fill gaps)</w:t>
            </w:r>
          </w:p>
        </w:tc>
        <w:tc>
          <w:tcPr>
            <w:tcW w:w="2751" w:type="dxa"/>
            <w:tcBorders>
              <w:top w:val="single" w:color="auto" w:sz="4" w:space="0"/>
              <w:left w:val="single" w:color="auto" w:sz="4" w:space="0"/>
              <w:bottom w:val="single" w:color="auto" w:sz="4" w:space="0"/>
              <w:right w:val="single" w:color="auto" w:sz="4" w:space="0"/>
            </w:tcBorders>
            <w:vAlign w:val="center"/>
          </w:tcPr>
          <w:p w:rsidRPr="00BB1716" w:rsidR="7367520B" w:rsidP="7367520B" w:rsidRDefault="7367520B" w14:paraId="1525E73C" w14:textId="0ED9C945">
            <w:pPr>
              <w:jc w:val="center"/>
              <w:rPr>
                <w:rFonts w:ascii="Arial" w:hAnsi="Arial" w:cs="Arial"/>
                <w:sz w:val="24"/>
                <w:szCs w:val="24"/>
              </w:rPr>
            </w:pPr>
            <w:r w:rsidRPr="00BB1716">
              <w:rPr>
                <w:rFonts w:ascii="Arial" w:hAnsi="Arial" w:cs="Arial"/>
                <w:sz w:val="24"/>
                <w:szCs w:val="24"/>
              </w:rPr>
              <w:t xml:space="preserve">Have </w:t>
            </w:r>
            <w:r w:rsidRPr="00BB1716" w:rsidR="00000E0C">
              <w:rPr>
                <w:rFonts w:ascii="Arial" w:hAnsi="Arial" w:cs="Arial"/>
                <w:sz w:val="24"/>
                <w:szCs w:val="24"/>
              </w:rPr>
              <w:t>targeted</w:t>
            </w:r>
            <w:r w:rsidRPr="00BB1716">
              <w:rPr>
                <w:rFonts w:ascii="Arial" w:hAnsi="Arial" w:cs="Arial"/>
                <w:sz w:val="24"/>
                <w:szCs w:val="24"/>
              </w:rPr>
              <w:t xml:space="preserve"> initiatives to those </w:t>
            </w:r>
            <w:r w:rsidRPr="00BB1716" w:rsidR="00000E0C">
              <w:rPr>
                <w:rFonts w:ascii="Arial" w:hAnsi="Arial" w:cs="Arial"/>
                <w:sz w:val="24"/>
                <w:szCs w:val="24"/>
              </w:rPr>
              <w:t>in need</w:t>
            </w:r>
            <w:r w:rsidRPr="00BB1716">
              <w:rPr>
                <w:rFonts w:ascii="Arial" w:hAnsi="Arial" w:cs="Arial"/>
                <w:sz w:val="24"/>
                <w:szCs w:val="24"/>
              </w:rPr>
              <w:t xml:space="preserve"> (e.g., data may be shared and discussed - multilateral sharing). All gaps and challenges related to implementing strategy </w:t>
            </w:r>
            <w:r w:rsidRPr="00BB1716" w:rsidR="00000E0C">
              <w:rPr>
                <w:rFonts w:ascii="Arial" w:hAnsi="Arial" w:cs="Arial"/>
                <w:sz w:val="24"/>
                <w:szCs w:val="24"/>
              </w:rPr>
              <w:t>have</w:t>
            </w:r>
            <w:r w:rsidRPr="00BB1716">
              <w:rPr>
                <w:rFonts w:ascii="Arial" w:hAnsi="Arial" w:cs="Arial"/>
                <w:sz w:val="24"/>
                <w:szCs w:val="24"/>
              </w:rPr>
              <w:t xml:space="preserve"> been addressed.</w:t>
            </w:r>
          </w:p>
        </w:tc>
      </w:tr>
    </w:tbl>
    <w:p w:rsidRPr="00BB1716" w:rsidR="0031316D" w:rsidP="7367520B" w:rsidRDefault="0031316D" w14:paraId="392B17A8" w14:textId="77777777">
      <w:pPr>
        <w:jc w:val="center"/>
        <w:rPr>
          <w:rFonts w:ascii="Arial" w:hAnsi="Arial" w:cs="Arial"/>
          <w:b/>
          <w:bCs/>
          <w:sz w:val="24"/>
          <w:szCs w:val="24"/>
        </w:rPr>
      </w:pPr>
    </w:p>
    <w:p w:rsidR="0031316D" w:rsidP="7367520B" w:rsidRDefault="77F8BE23" w14:paraId="0072D820" w14:textId="77777777">
      <w:pPr>
        <w:jc w:val="center"/>
        <w:rPr>
          <w:rFonts w:ascii="Arial" w:hAnsi="Arial" w:cs="Arial"/>
          <w:b/>
          <w:bCs/>
          <w:sz w:val="24"/>
          <w:szCs w:val="24"/>
        </w:rPr>
      </w:pPr>
      <w:r w:rsidRPr="00BB1716">
        <w:rPr>
          <w:rFonts w:ascii="Arial" w:hAnsi="Arial" w:cs="Arial"/>
          <w:b/>
          <w:bCs/>
          <w:sz w:val="24"/>
          <w:szCs w:val="24"/>
        </w:rPr>
        <w:t>Challenges and Barriers</w:t>
      </w:r>
    </w:p>
    <w:p w:rsidR="0031316D" w:rsidP="7367520B" w:rsidRDefault="77F8BE23" w14:paraId="73DCA4BA" w14:textId="77777777">
      <w:pPr>
        <w:rPr>
          <w:rFonts w:ascii="Arial" w:hAnsi="Arial" w:cs="Arial"/>
          <w:sz w:val="24"/>
          <w:szCs w:val="24"/>
        </w:rPr>
      </w:pPr>
      <w:r w:rsidRPr="7367520B">
        <w:rPr>
          <w:rFonts w:ascii="Arial" w:hAnsi="Arial" w:cs="Arial"/>
          <w:sz w:val="24"/>
          <w:szCs w:val="24"/>
        </w:rPr>
        <w:t>If you selected the left-most column, select three to five challenges or barriers from the list below: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5850"/>
        <w:gridCol w:w="456"/>
        <w:gridCol w:w="6297"/>
      </w:tblGrid>
      <w:tr w:rsidR="7367520B" w:rsidTr="7367520B" w14:paraId="7339D85D" w14:textId="77777777">
        <w:tc>
          <w:tcPr>
            <w:tcW w:w="456" w:type="dxa"/>
          </w:tcPr>
          <w:p w:rsidR="7367520B" w:rsidRDefault="7367520B" w14:paraId="07E153B1" w14:textId="77777777">
            <w:r>
              <w:rPr>
                <w:noProof/>
              </w:rPr>
              <w:drawing>
                <wp:inline distT="0" distB="0" distL="0" distR="0" wp14:anchorId="237FA12B" wp14:editId="5351A08D">
                  <wp:extent cx="152400" cy="152400"/>
                  <wp:effectExtent l="0" t="0" r="0" b="0"/>
                  <wp:docPr id="1890160836" name="Graphic 3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7367520B" w:rsidRDefault="7367520B" w14:paraId="5DF073B2" w14:textId="77777777">
            <w:r>
              <w:t>Lack of personnel due to funding issues</w:t>
            </w:r>
          </w:p>
        </w:tc>
        <w:tc>
          <w:tcPr>
            <w:tcW w:w="456" w:type="dxa"/>
          </w:tcPr>
          <w:p w:rsidR="7367520B" w:rsidRDefault="7367520B" w14:paraId="2AF60417" w14:textId="77777777">
            <w:r>
              <w:rPr>
                <w:noProof/>
              </w:rPr>
              <w:drawing>
                <wp:inline distT="0" distB="0" distL="0" distR="0" wp14:anchorId="77D693AA" wp14:editId="1BF80DC7">
                  <wp:extent cx="152400" cy="152400"/>
                  <wp:effectExtent l="0" t="0" r="0" b="0"/>
                  <wp:docPr id="1941325848" name="Graphic 3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7367520B" w:rsidRDefault="7367520B" w14:paraId="253CD4E6" w14:textId="77777777">
            <w:r>
              <w:t>Lack of personnel due to hiring issues</w:t>
            </w:r>
          </w:p>
        </w:tc>
      </w:tr>
      <w:tr w:rsidR="7367520B" w:rsidTr="7367520B" w14:paraId="67834B72" w14:textId="77777777">
        <w:tc>
          <w:tcPr>
            <w:tcW w:w="456" w:type="dxa"/>
          </w:tcPr>
          <w:p w:rsidR="7367520B" w:rsidRDefault="7367520B" w14:paraId="1DA264A0" w14:textId="77777777">
            <w:r>
              <w:rPr>
                <w:noProof/>
              </w:rPr>
              <w:drawing>
                <wp:inline distT="0" distB="0" distL="0" distR="0" wp14:anchorId="3F27D809" wp14:editId="1EB6FFAD">
                  <wp:extent cx="152400" cy="152400"/>
                  <wp:effectExtent l="0" t="0" r="0" b="0"/>
                  <wp:docPr id="232035114" name="Graphic 3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7367520B" w:rsidRDefault="7367520B" w14:paraId="2E9F80F8" w14:textId="77777777">
            <w:r>
              <w:t>Lack of trained personnel</w:t>
            </w:r>
          </w:p>
        </w:tc>
        <w:tc>
          <w:tcPr>
            <w:tcW w:w="456" w:type="dxa"/>
          </w:tcPr>
          <w:p w:rsidR="7367520B" w:rsidRDefault="7367520B" w14:paraId="6607550D" w14:textId="77777777">
            <w:r>
              <w:rPr>
                <w:noProof/>
              </w:rPr>
              <w:drawing>
                <wp:inline distT="0" distB="0" distL="0" distR="0" wp14:anchorId="07C32D8B" wp14:editId="4F033C88">
                  <wp:extent cx="152400" cy="152400"/>
                  <wp:effectExtent l="0" t="0" r="0" b="0"/>
                  <wp:docPr id="269121709" name="Graphic 3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4"/>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7367520B" w:rsidRDefault="7367520B" w14:paraId="397CB8F0" w14:textId="77777777">
            <w:r>
              <w:t>Lack of subject matter experts</w:t>
            </w:r>
          </w:p>
        </w:tc>
      </w:tr>
      <w:tr w:rsidR="7367520B" w:rsidTr="7367520B" w14:paraId="7E669DCE" w14:textId="77777777">
        <w:tc>
          <w:tcPr>
            <w:tcW w:w="456" w:type="dxa"/>
          </w:tcPr>
          <w:p w:rsidR="7367520B" w:rsidRDefault="7367520B" w14:paraId="12E2F32A" w14:textId="77777777">
            <w:r>
              <w:rPr>
                <w:noProof/>
              </w:rPr>
              <w:drawing>
                <wp:inline distT="0" distB="0" distL="0" distR="0" wp14:anchorId="35718D05" wp14:editId="00B34856">
                  <wp:extent cx="152400" cy="152400"/>
                  <wp:effectExtent l="0" t="0" r="0" b="0"/>
                  <wp:docPr id="2065251030" name="Graphic 3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5"/>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7367520B" w:rsidRDefault="7367520B" w14:paraId="39050C05" w14:textId="77777777">
            <w:r>
              <w:t>Lack of plans/incomplete plans</w:t>
            </w:r>
          </w:p>
        </w:tc>
        <w:tc>
          <w:tcPr>
            <w:tcW w:w="456" w:type="dxa"/>
          </w:tcPr>
          <w:p w:rsidR="7367520B" w:rsidRDefault="7367520B" w14:paraId="5BDE987B" w14:textId="77777777">
            <w:r>
              <w:rPr>
                <w:noProof/>
              </w:rPr>
              <w:drawing>
                <wp:inline distT="0" distB="0" distL="0" distR="0" wp14:anchorId="0E929044" wp14:editId="2BFC52F9">
                  <wp:extent cx="152400" cy="152400"/>
                  <wp:effectExtent l="0" t="0" r="0" b="0"/>
                  <wp:docPr id="1229511527" name="Graphic 3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6"/>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7367520B" w:rsidRDefault="7367520B" w14:paraId="4C3D0015" w14:textId="77777777">
            <w:r>
              <w:t>Legal barriers</w:t>
            </w:r>
          </w:p>
        </w:tc>
      </w:tr>
      <w:tr w:rsidR="7367520B" w:rsidTr="7367520B" w14:paraId="67F15889" w14:textId="77777777">
        <w:tc>
          <w:tcPr>
            <w:tcW w:w="456" w:type="dxa"/>
          </w:tcPr>
          <w:p w:rsidR="7367520B" w:rsidRDefault="7367520B" w14:paraId="52AB3427" w14:textId="77777777">
            <w:r>
              <w:rPr>
                <w:noProof/>
              </w:rPr>
              <w:drawing>
                <wp:inline distT="0" distB="0" distL="0" distR="0" wp14:anchorId="318E3B4F" wp14:editId="5580E9E2">
                  <wp:extent cx="152400" cy="152400"/>
                  <wp:effectExtent l="0" t="0" r="0" b="0"/>
                  <wp:docPr id="978790559" name="Graphic 3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7"/>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7367520B" w:rsidRDefault="7367520B" w14:paraId="55BC8F89" w14:textId="77777777">
            <w:r>
              <w:t>Administrative barriers</w:t>
            </w:r>
          </w:p>
        </w:tc>
        <w:tc>
          <w:tcPr>
            <w:tcW w:w="456" w:type="dxa"/>
          </w:tcPr>
          <w:p w:rsidR="7367520B" w:rsidRDefault="7367520B" w14:paraId="66E530B8" w14:textId="77777777">
            <w:r>
              <w:rPr>
                <w:noProof/>
              </w:rPr>
              <w:drawing>
                <wp:inline distT="0" distB="0" distL="0" distR="0" wp14:anchorId="163A6B4A" wp14:editId="786FB280">
                  <wp:extent cx="152400" cy="152400"/>
                  <wp:effectExtent l="0" t="0" r="0" b="0"/>
                  <wp:docPr id="391465899" name="Graphic 3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8"/>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7367520B" w:rsidRDefault="7367520B" w14:paraId="7C17BEDA" w14:textId="77777777">
            <w:r>
              <w:t>Issues with procurement/contracting process</w:t>
            </w:r>
          </w:p>
        </w:tc>
      </w:tr>
      <w:tr w:rsidR="7367520B" w:rsidTr="7367520B" w14:paraId="692B21AE" w14:textId="77777777">
        <w:tc>
          <w:tcPr>
            <w:tcW w:w="456" w:type="dxa"/>
          </w:tcPr>
          <w:p w:rsidR="7367520B" w:rsidRDefault="7367520B" w14:paraId="2B3CCEBE" w14:textId="77777777">
            <w:r>
              <w:rPr>
                <w:noProof/>
              </w:rPr>
              <w:drawing>
                <wp:inline distT="0" distB="0" distL="0" distR="0" wp14:anchorId="610A3C8C" wp14:editId="4FEDC729">
                  <wp:extent cx="152400" cy="152400"/>
                  <wp:effectExtent l="0" t="0" r="0" b="0"/>
                  <wp:docPr id="642048663" name="Graphic 3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9"/>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7367520B" w:rsidRDefault="7367520B" w14:paraId="4FC427DB" w14:textId="77777777">
            <w:r>
              <w:t>Lack of equipment</w:t>
            </w:r>
          </w:p>
        </w:tc>
        <w:tc>
          <w:tcPr>
            <w:tcW w:w="456" w:type="dxa"/>
          </w:tcPr>
          <w:p w:rsidR="7367520B" w:rsidRDefault="7367520B" w14:paraId="1DA55520" w14:textId="77777777">
            <w:r>
              <w:rPr>
                <w:noProof/>
              </w:rPr>
              <w:drawing>
                <wp:inline distT="0" distB="0" distL="0" distR="0" wp14:anchorId="6439E7E0" wp14:editId="5DAB92CA">
                  <wp:extent cx="152400" cy="152400"/>
                  <wp:effectExtent l="0" t="0" r="0" b="0"/>
                  <wp:docPr id="1125381470" name="Graphic 4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0"/>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7367520B" w:rsidRDefault="7367520B" w14:paraId="0C4BD908" w14:textId="77777777">
            <w:r>
              <w:t>Lack of IT equipment</w:t>
            </w:r>
          </w:p>
        </w:tc>
      </w:tr>
      <w:tr w:rsidR="7367520B" w:rsidTr="7367520B" w14:paraId="58815E52" w14:textId="77777777">
        <w:tc>
          <w:tcPr>
            <w:tcW w:w="456" w:type="dxa"/>
          </w:tcPr>
          <w:p w:rsidR="7367520B" w:rsidRDefault="7367520B" w14:paraId="2D8771DD" w14:textId="77777777">
            <w:r>
              <w:rPr>
                <w:noProof/>
              </w:rPr>
              <w:drawing>
                <wp:inline distT="0" distB="0" distL="0" distR="0" wp14:anchorId="3A669A25" wp14:editId="79141928">
                  <wp:extent cx="152400" cy="152400"/>
                  <wp:effectExtent l="0" t="0" r="0" b="0"/>
                  <wp:docPr id="854015514" name="Graphic 4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7367520B" w:rsidRDefault="7367520B" w14:paraId="26FC8449" w14:textId="77777777">
            <w:r>
              <w:t>Lack of IT systems</w:t>
            </w:r>
          </w:p>
        </w:tc>
        <w:tc>
          <w:tcPr>
            <w:tcW w:w="456" w:type="dxa"/>
          </w:tcPr>
          <w:p w:rsidR="7367520B" w:rsidRDefault="7367520B" w14:paraId="2048D716" w14:textId="77777777">
            <w:r>
              <w:rPr>
                <w:noProof/>
              </w:rPr>
              <w:drawing>
                <wp:inline distT="0" distB="0" distL="0" distR="0" wp14:anchorId="2A616A43" wp14:editId="0CE104B4">
                  <wp:extent cx="152400" cy="152400"/>
                  <wp:effectExtent l="0" t="0" r="0" b="0"/>
                  <wp:docPr id="507574335" name="Graphic 4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7367520B" w:rsidRDefault="7367520B" w14:paraId="2A3302F6" w14:textId="77777777">
            <w:r>
              <w:t>Lower priority function</w:t>
            </w:r>
          </w:p>
        </w:tc>
      </w:tr>
      <w:tr w:rsidR="7367520B" w:rsidTr="7367520B" w14:paraId="2530AA8F" w14:textId="77777777">
        <w:tc>
          <w:tcPr>
            <w:tcW w:w="456" w:type="dxa"/>
          </w:tcPr>
          <w:p w:rsidR="7367520B" w:rsidRDefault="7367520B" w14:paraId="1409B528" w14:textId="77777777">
            <w:r>
              <w:rPr>
                <w:noProof/>
              </w:rPr>
              <w:drawing>
                <wp:inline distT="0" distB="0" distL="0" distR="0" wp14:anchorId="18D60F9F" wp14:editId="31652E70">
                  <wp:extent cx="152400" cy="152400"/>
                  <wp:effectExtent l="0" t="0" r="0" b="0"/>
                  <wp:docPr id="570908403" name="Graphic 4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7367520B" w:rsidRDefault="7367520B" w14:paraId="2135A4D6" w14:textId="77777777">
            <w:r>
              <w:t>Lack of supporting infrastructure</w:t>
            </w:r>
          </w:p>
        </w:tc>
        <w:tc>
          <w:tcPr>
            <w:tcW w:w="456" w:type="dxa"/>
          </w:tcPr>
          <w:p w:rsidR="7367520B" w:rsidRDefault="7367520B" w14:paraId="139FF651" w14:textId="77777777">
            <w:r>
              <w:rPr>
                <w:noProof/>
              </w:rPr>
              <w:drawing>
                <wp:inline distT="0" distB="0" distL="0" distR="0" wp14:anchorId="15CD5122" wp14:editId="5DF401AF">
                  <wp:extent cx="152400" cy="152400"/>
                  <wp:effectExtent l="0" t="0" r="0" b="0"/>
                  <wp:docPr id="1346315430" name="Graphic 4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4"/>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7367520B" w:rsidRDefault="7367520B" w14:paraId="3F34EE84" w14:textId="77777777">
            <w:r>
              <w:t>Corrective actions and/or exercising is required</w:t>
            </w:r>
          </w:p>
        </w:tc>
      </w:tr>
      <w:tr w:rsidR="7367520B" w:rsidTr="7367520B" w14:paraId="25AFD6CF" w14:textId="77777777">
        <w:tc>
          <w:tcPr>
            <w:tcW w:w="456" w:type="dxa"/>
          </w:tcPr>
          <w:p w:rsidR="7367520B" w:rsidRDefault="7367520B" w14:paraId="083D1C24" w14:textId="77777777">
            <w:r>
              <w:rPr>
                <w:noProof/>
              </w:rPr>
              <w:drawing>
                <wp:inline distT="0" distB="0" distL="0" distR="0" wp14:anchorId="17BFEBC4" wp14:editId="13DEAB66">
                  <wp:extent cx="152400" cy="152400"/>
                  <wp:effectExtent l="0" t="0" r="0" b="0"/>
                  <wp:docPr id="1470662267" name="Graphic 4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5"/>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7367520B" w:rsidRDefault="7367520B" w14:paraId="10F799B1" w14:textId="77777777">
            <w:r>
              <w:t>Other (please explain)</w:t>
            </w:r>
          </w:p>
        </w:tc>
        <w:tc>
          <w:tcPr>
            <w:tcW w:w="456" w:type="dxa"/>
          </w:tcPr>
          <w:p w:rsidR="7367520B" w:rsidRDefault="7367520B" w14:paraId="1EBD8A1B" w14:textId="77777777"/>
        </w:tc>
        <w:tc>
          <w:tcPr>
            <w:tcW w:w="6297" w:type="dxa"/>
          </w:tcPr>
          <w:p w:rsidR="7367520B" w:rsidRDefault="7367520B" w14:paraId="2FF57326" w14:textId="77777777"/>
        </w:tc>
      </w:tr>
    </w:tbl>
    <w:p w:rsidR="0031316D" w:rsidP="7367520B" w:rsidRDefault="0031316D" w14:paraId="46A87858" w14:textId="6784B952">
      <w:pPr>
        <w:jc w:val="center"/>
      </w:pPr>
    </w:p>
    <w:p w:rsidR="0031316D" w:rsidP="7367520B" w:rsidRDefault="0031316D" w14:paraId="42C2EFE3" w14:textId="113782FD">
      <w:r>
        <w:br w:type="page"/>
      </w:r>
    </w:p>
    <w:p w:rsidR="0031316D" w:rsidP="0031316D" w:rsidRDefault="0031316D" w14:paraId="41FB69AD" w14:textId="73FB8058">
      <w:pPr>
        <w:jc w:val="center"/>
        <w:rPr>
          <w:rFonts w:ascii="Arial" w:hAnsi="Arial" w:cs="Arial"/>
          <w:b/>
          <w:sz w:val="24"/>
          <w:szCs w:val="24"/>
        </w:rPr>
      </w:pPr>
      <w:r w:rsidRPr="7367520B">
        <w:rPr>
          <w:rFonts w:ascii="Arial" w:hAnsi="Arial" w:cs="Arial"/>
          <w:b/>
          <w:bCs/>
          <w:sz w:val="24"/>
          <w:szCs w:val="24"/>
        </w:rPr>
        <w:lastRenderedPageBreak/>
        <w:t>Topical Capacity, Continued</w:t>
      </w:r>
    </w:p>
    <w:p w:rsidR="0031316D" w:rsidP="0031316D" w:rsidRDefault="0031316D" w14:paraId="6511EB4F" w14:textId="77777777">
      <w:r w:rsidRPr="004F2609">
        <w:rPr>
          <w:rFonts w:ascii="Arial" w:hAnsi="Arial" w:cs="Arial"/>
          <w:sz w:val="24"/>
          <w:szCs w:val="24"/>
        </w:rPr>
        <w:t xml:space="preserve">Please select the description that best fits your health agency's capacity related to the topic. If you select </w:t>
      </w:r>
      <w:r>
        <w:rPr>
          <w:rFonts w:ascii="Arial" w:hAnsi="Arial" w:cs="Arial"/>
          <w:sz w:val="24"/>
          <w:szCs w:val="24"/>
        </w:rPr>
        <w:t>the leftmost column</w:t>
      </w:r>
      <w:r w:rsidRPr="004F2609">
        <w:rPr>
          <w:rFonts w:ascii="Arial" w:hAnsi="Arial" w:cs="Arial"/>
          <w:sz w:val="24"/>
          <w:szCs w:val="24"/>
        </w:rPr>
        <w:t xml:space="preserve"> you will be prompted to identify the barriers preventing capacity building for this function. Please select the top three to five barriers that apply</w:t>
      </w:r>
      <w:r>
        <w:rPr>
          <w:rFonts w:ascii="Arial" w:hAnsi="Arial" w:cs="Arial"/>
          <w:sz w:val="24"/>
          <w:szCs w:val="24"/>
        </w:rPr>
        <w:t xml:space="preserve"> (common list of barriers for all topics can be found at the end of this section)</w:t>
      </w:r>
      <w:r w:rsidRPr="004F2609">
        <w:t>.</w:t>
      </w:r>
    </w:p>
    <w:tbl>
      <w:tblPr>
        <w:tblStyle w:val="TableGrid"/>
        <w:tblW w:w="14555" w:type="dxa"/>
        <w:tblLayout w:type="fixed"/>
        <w:tblLook w:val="04A0" w:firstRow="1" w:lastRow="0" w:firstColumn="1" w:lastColumn="0" w:noHBand="0" w:noVBand="1"/>
      </w:tblPr>
      <w:tblGrid>
        <w:gridCol w:w="1975"/>
        <w:gridCol w:w="1620"/>
        <w:gridCol w:w="2367"/>
        <w:gridCol w:w="2763"/>
        <w:gridCol w:w="3060"/>
        <w:gridCol w:w="2770"/>
      </w:tblGrid>
      <w:tr w:rsidRPr="004F2609" w:rsidR="00AE5E0D" w:rsidTr="004B234A" w14:paraId="3CD5723A" w14:textId="77777777">
        <w:trPr>
          <w:cantSplit/>
        </w:trPr>
        <w:tc>
          <w:tcPr>
            <w:tcW w:w="1975" w:type="dxa"/>
            <w:vAlign w:val="center"/>
          </w:tcPr>
          <w:p w:rsidRPr="00D910E9" w:rsidR="00AE5E0D" w:rsidP="00AE5E0D" w:rsidRDefault="00AE5E0D" w14:paraId="7B7D3141" w14:textId="77777777">
            <w:pPr>
              <w:jc w:val="center"/>
              <w:rPr>
                <w:rFonts w:ascii="Arial" w:hAnsi="Arial" w:cs="Arial"/>
                <w:b/>
                <w:sz w:val="24"/>
                <w:szCs w:val="24"/>
              </w:rPr>
            </w:pPr>
            <w:r w:rsidRPr="00D910E9">
              <w:rPr>
                <w:rFonts w:ascii="Arial" w:hAnsi="Arial" w:cs="Arial"/>
                <w:b/>
                <w:sz w:val="24"/>
                <w:szCs w:val="24"/>
              </w:rPr>
              <w:t>Justice system and its involved populations (e.g., linkage and continuity of care in corrections and probation; drug courts or drug diversion programs; naloxone and SUD training for correction and probation officers)</w:t>
            </w:r>
          </w:p>
        </w:tc>
        <w:tc>
          <w:tcPr>
            <w:tcW w:w="1620" w:type="dxa"/>
            <w:vAlign w:val="center"/>
          </w:tcPr>
          <w:p w:rsidRPr="004F2609" w:rsidR="00AE5E0D" w:rsidP="00AE5E0D" w:rsidRDefault="00AE5E0D" w14:paraId="0CD7789D" w14:textId="77777777">
            <w:pPr>
              <w:jc w:val="center"/>
              <w:rPr>
                <w:rFonts w:ascii="Arial" w:hAnsi="Arial" w:cs="Arial"/>
                <w:sz w:val="24"/>
                <w:szCs w:val="24"/>
              </w:rPr>
            </w:pPr>
            <w:r w:rsidRPr="0030181E">
              <w:rPr>
                <w:rFonts w:ascii="Arial" w:hAnsi="Arial" w:cs="Arial"/>
                <w:sz w:val="24"/>
                <w:szCs w:val="24"/>
              </w:rPr>
              <w:t xml:space="preserve">No efforts are currently underway  </w:t>
            </w:r>
          </w:p>
        </w:tc>
        <w:tc>
          <w:tcPr>
            <w:tcW w:w="2367" w:type="dxa"/>
            <w:vAlign w:val="center"/>
          </w:tcPr>
          <w:p w:rsidRPr="004F2609" w:rsidR="00AE5E0D" w:rsidP="00AE5E0D" w:rsidRDefault="00AE5E0D" w14:paraId="413AC506" w14:textId="77777777">
            <w:pPr>
              <w:jc w:val="center"/>
              <w:rPr>
                <w:rFonts w:ascii="Arial" w:hAnsi="Arial" w:cs="Arial"/>
                <w:sz w:val="24"/>
                <w:szCs w:val="24"/>
              </w:rPr>
            </w:pPr>
            <w:r w:rsidRPr="0030181E">
              <w:rPr>
                <w:rFonts w:ascii="Arial" w:hAnsi="Arial" w:cs="Arial"/>
                <w:sz w:val="24"/>
                <w:szCs w:val="24"/>
              </w:rPr>
              <w:t xml:space="preserve">Preliminary efforts and plans are underway (e.g., an action plan)  </w:t>
            </w:r>
          </w:p>
        </w:tc>
        <w:tc>
          <w:tcPr>
            <w:tcW w:w="2763" w:type="dxa"/>
            <w:vAlign w:val="center"/>
          </w:tcPr>
          <w:p w:rsidRPr="004F2609" w:rsidR="00AE5E0D" w:rsidP="00AE5E0D" w:rsidRDefault="00AE5E0D" w14:paraId="06A5548B" w14:textId="77777777">
            <w:pPr>
              <w:jc w:val="center"/>
              <w:rPr>
                <w:rFonts w:ascii="Arial" w:hAnsi="Arial" w:cs="Arial"/>
                <w:sz w:val="24"/>
                <w:szCs w:val="24"/>
              </w:rPr>
            </w:pPr>
            <w:r w:rsidRPr="00D910E9">
              <w:rPr>
                <w:rFonts w:ascii="Arial" w:hAnsi="Arial" w:cs="Arial"/>
                <w:sz w:val="24"/>
                <w:szCs w:val="24"/>
              </w:rPr>
              <w:t>Have assessed and developed initial responses, but important program gaps or challenges remain</w:t>
            </w:r>
          </w:p>
        </w:tc>
        <w:tc>
          <w:tcPr>
            <w:tcW w:w="3060" w:type="dxa"/>
            <w:vAlign w:val="center"/>
          </w:tcPr>
          <w:p w:rsidRPr="004F2609" w:rsidR="00AE5E0D" w:rsidP="00AE5E0D" w:rsidRDefault="00AE5E0D" w14:paraId="0FA9186A" w14:textId="5E794279">
            <w:pPr>
              <w:jc w:val="center"/>
              <w:rPr>
                <w:rFonts w:ascii="Arial" w:hAnsi="Arial" w:cs="Arial"/>
                <w:sz w:val="24"/>
                <w:szCs w:val="24"/>
              </w:rPr>
            </w:pPr>
            <w:r w:rsidRPr="004F2609">
              <w:rPr>
                <w:rFonts w:ascii="Arial" w:hAnsi="Arial" w:cs="Arial"/>
                <w:sz w:val="24"/>
                <w:szCs w:val="24"/>
              </w:rPr>
              <w:t xml:space="preserve">Initiatives are developed but are either 1) </w:t>
            </w:r>
            <w:r>
              <w:rPr>
                <w:rFonts w:ascii="Arial" w:hAnsi="Arial" w:cs="Arial"/>
                <w:sz w:val="24"/>
                <w:szCs w:val="24"/>
              </w:rPr>
              <w:t>implemented with</w:t>
            </w:r>
            <w:r w:rsidRPr="004F2609">
              <w:rPr>
                <w:rFonts w:ascii="Arial" w:hAnsi="Arial" w:cs="Arial"/>
                <w:sz w:val="24"/>
                <w:szCs w:val="24"/>
              </w:rPr>
              <w:t xml:space="preserve"> the general population and not specifically to </w:t>
            </w:r>
            <w:r>
              <w:rPr>
                <w:rFonts w:ascii="Arial" w:hAnsi="Arial" w:cs="Arial"/>
                <w:sz w:val="24"/>
                <w:szCs w:val="24"/>
              </w:rPr>
              <w:t xml:space="preserve">priority populations </w:t>
            </w:r>
            <w:r w:rsidRPr="004F2609">
              <w:rPr>
                <w:rFonts w:ascii="Arial" w:hAnsi="Arial" w:cs="Arial"/>
                <w:sz w:val="24"/>
                <w:szCs w:val="24"/>
              </w:rPr>
              <w:t>or 2) a few minor program gaps or challenges remain (resource plan in development to fill gaps)</w:t>
            </w:r>
          </w:p>
        </w:tc>
        <w:tc>
          <w:tcPr>
            <w:tcW w:w="2770" w:type="dxa"/>
            <w:vAlign w:val="center"/>
          </w:tcPr>
          <w:p w:rsidRPr="004F2609" w:rsidR="00AE5E0D" w:rsidP="00AE5E0D" w:rsidRDefault="00AE5E0D" w14:paraId="651A4BA9" w14:textId="0091B9CB">
            <w:pPr>
              <w:jc w:val="center"/>
              <w:rPr>
                <w:rFonts w:ascii="Arial" w:hAnsi="Arial" w:cs="Arial"/>
                <w:sz w:val="24"/>
                <w:szCs w:val="24"/>
              </w:rPr>
            </w:pPr>
            <w:r w:rsidRPr="004F2609">
              <w:rPr>
                <w:rFonts w:ascii="Arial" w:hAnsi="Arial" w:cs="Arial"/>
                <w:sz w:val="24"/>
                <w:szCs w:val="24"/>
              </w:rPr>
              <w:t xml:space="preserve">Have </w:t>
            </w:r>
            <w:r>
              <w:rPr>
                <w:rFonts w:ascii="Arial" w:hAnsi="Arial" w:cs="Arial"/>
                <w:sz w:val="24"/>
                <w:szCs w:val="24"/>
              </w:rPr>
              <w:t xml:space="preserve">prioritized </w:t>
            </w:r>
            <w:r w:rsidRPr="004F2609">
              <w:rPr>
                <w:rFonts w:ascii="Arial" w:hAnsi="Arial" w:cs="Arial"/>
                <w:sz w:val="24"/>
                <w:szCs w:val="24"/>
              </w:rPr>
              <w:t xml:space="preserve">initiatives to those </w:t>
            </w:r>
            <w:r>
              <w:rPr>
                <w:rFonts w:ascii="Arial" w:hAnsi="Arial" w:cs="Arial"/>
                <w:sz w:val="24"/>
                <w:szCs w:val="24"/>
              </w:rPr>
              <w:t>disproportionately affected</w:t>
            </w:r>
            <w:r w:rsidRPr="004F2609">
              <w:rPr>
                <w:rFonts w:ascii="Arial" w:hAnsi="Arial" w:cs="Arial"/>
                <w:sz w:val="24"/>
                <w:szCs w:val="24"/>
              </w:rPr>
              <w:t xml:space="preserve"> (e.g., data may be shared and discussed - multilateral sharing). All gaps and challenges related to implementing strategy has been addressed.</w:t>
            </w:r>
          </w:p>
        </w:tc>
      </w:tr>
    </w:tbl>
    <w:p w:rsidR="0031316D" w:rsidP="0031316D" w:rsidRDefault="0031316D" w14:paraId="638C011F" w14:textId="77777777">
      <w:pPr>
        <w:jc w:val="center"/>
        <w:rPr>
          <w:rFonts w:ascii="Arial" w:hAnsi="Arial" w:cs="Arial"/>
          <w:b/>
          <w:sz w:val="24"/>
          <w:szCs w:val="24"/>
        </w:rPr>
      </w:pPr>
    </w:p>
    <w:p w:rsidR="0031316D" w:rsidP="0031316D" w:rsidRDefault="0031316D" w14:paraId="0D13EB3D" w14:textId="77777777">
      <w:pPr>
        <w:jc w:val="center"/>
        <w:rPr>
          <w:rFonts w:ascii="Arial" w:hAnsi="Arial" w:cs="Arial"/>
          <w:b/>
          <w:sz w:val="24"/>
          <w:szCs w:val="24"/>
        </w:rPr>
      </w:pPr>
      <w:r>
        <w:rPr>
          <w:rFonts w:ascii="Arial" w:hAnsi="Arial" w:cs="Arial"/>
          <w:b/>
          <w:sz w:val="24"/>
          <w:szCs w:val="24"/>
        </w:rPr>
        <w:t>Challenges and Barriers</w:t>
      </w:r>
    </w:p>
    <w:p w:rsidR="0031316D" w:rsidP="0031316D" w:rsidRDefault="0031316D" w14:paraId="503448FE" w14:textId="77777777">
      <w:pPr>
        <w:rPr>
          <w:rFonts w:ascii="Arial" w:hAnsi="Arial" w:cs="Arial"/>
          <w:sz w:val="24"/>
          <w:szCs w:val="24"/>
        </w:rPr>
      </w:pPr>
      <w:r>
        <w:rPr>
          <w:rFonts w:ascii="Arial" w:hAnsi="Arial" w:cs="Arial"/>
          <w:sz w:val="24"/>
          <w:szCs w:val="24"/>
        </w:rPr>
        <w:t>If you selected the left-most column, select three to five challenges or barriers from the list below: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5850"/>
        <w:gridCol w:w="456"/>
        <w:gridCol w:w="6297"/>
      </w:tblGrid>
      <w:tr w:rsidR="0031316D" w:rsidTr="004B234A" w14:paraId="47321233" w14:textId="77777777">
        <w:tc>
          <w:tcPr>
            <w:tcW w:w="445" w:type="dxa"/>
          </w:tcPr>
          <w:p w:rsidR="0031316D" w:rsidP="004B234A" w:rsidRDefault="0031316D" w14:paraId="00E11D35" w14:textId="77777777">
            <w:r>
              <w:rPr>
                <w:noProof/>
              </w:rPr>
              <w:drawing>
                <wp:inline distT="0" distB="0" distL="0" distR="0" wp14:anchorId="1C40ECF4" wp14:editId="40A1D3F0">
                  <wp:extent cx="152400" cy="152400"/>
                  <wp:effectExtent l="0" t="0" r="0" b="0"/>
                  <wp:docPr id="2" name="Graphic 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572A2111" w14:textId="77777777">
            <w:r>
              <w:t>Lack of personnel due to funding issues</w:t>
            </w:r>
          </w:p>
        </w:tc>
        <w:tc>
          <w:tcPr>
            <w:tcW w:w="453" w:type="dxa"/>
          </w:tcPr>
          <w:p w:rsidR="0031316D" w:rsidP="004B234A" w:rsidRDefault="0031316D" w14:paraId="06436677" w14:textId="77777777">
            <w:r>
              <w:rPr>
                <w:noProof/>
              </w:rPr>
              <w:drawing>
                <wp:inline distT="0" distB="0" distL="0" distR="0" wp14:anchorId="7DBFEB01" wp14:editId="1371E571">
                  <wp:extent cx="152400" cy="152400"/>
                  <wp:effectExtent l="0" t="0" r="0" b="0"/>
                  <wp:docPr id="3" name="Graphic 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62BEA7A3" w14:textId="77777777">
            <w:r>
              <w:t>Lack of personnel due to hiring issues</w:t>
            </w:r>
          </w:p>
        </w:tc>
      </w:tr>
      <w:tr w:rsidR="0031316D" w:rsidTr="004B234A" w14:paraId="5B3D72D4" w14:textId="77777777">
        <w:tc>
          <w:tcPr>
            <w:tcW w:w="445" w:type="dxa"/>
          </w:tcPr>
          <w:p w:rsidR="0031316D" w:rsidP="004B234A" w:rsidRDefault="0031316D" w14:paraId="66F0FD46" w14:textId="77777777">
            <w:r>
              <w:rPr>
                <w:noProof/>
              </w:rPr>
              <w:drawing>
                <wp:inline distT="0" distB="0" distL="0" distR="0" wp14:anchorId="25DB3BFC" wp14:editId="4D52BB1C">
                  <wp:extent cx="152400" cy="152400"/>
                  <wp:effectExtent l="0" t="0" r="0" b="0"/>
                  <wp:docPr id="4" name="Graphic 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463162F6" w14:textId="77777777">
            <w:r>
              <w:t>Lack of trained personnel</w:t>
            </w:r>
          </w:p>
        </w:tc>
        <w:tc>
          <w:tcPr>
            <w:tcW w:w="453" w:type="dxa"/>
          </w:tcPr>
          <w:p w:rsidR="0031316D" w:rsidP="004B234A" w:rsidRDefault="0031316D" w14:paraId="6FAE4CDC" w14:textId="77777777">
            <w:r>
              <w:rPr>
                <w:noProof/>
              </w:rPr>
              <w:drawing>
                <wp:inline distT="0" distB="0" distL="0" distR="0" wp14:anchorId="165DBC15" wp14:editId="61797496">
                  <wp:extent cx="152400" cy="152400"/>
                  <wp:effectExtent l="0" t="0" r="0" b="0"/>
                  <wp:docPr id="11" name="Graphic 1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0CC7776E" w14:textId="77777777">
            <w:r>
              <w:t>Lack of subject matter experts</w:t>
            </w:r>
          </w:p>
        </w:tc>
      </w:tr>
      <w:tr w:rsidR="0031316D" w:rsidTr="004B234A" w14:paraId="643F0436" w14:textId="77777777">
        <w:tc>
          <w:tcPr>
            <w:tcW w:w="445" w:type="dxa"/>
          </w:tcPr>
          <w:p w:rsidR="0031316D" w:rsidP="004B234A" w:rsidRDefault="0031316D" w14:paraId="5F6B0DE0" w14:textId="77777777">
            <w:r>
              <w:rPr>
                <w:noProof/>
              </w:rPr>
              <w:drawing>
                <wp:inline distT="0" distB="0" distL="0" distR="0" wp14:anchorId="53199B36" wp14:editId="6745EF63">
                  <wp:extent cx="152400" cy="152400"/>
                  <wp:effectExtent l="0" t="0" r="0" b="0"/>
                  <wp:docPr id="5" name="Graphic 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29002291" w14:textId="77777777">
            <w:r>
              <w:t>Lack of plans/incomplete plans</w:t>
            </w:r>
          </w:p>
        </w:tc>
        <w:tc>
          <w:tcPr>
            <w:tcW w:w="453" w:type="dxa"/>
          </w:tcPr>
          <w:p w:rsidR="0031316D" w:rsidP="004B234A" w:rsidRDefault="0031316D" w14:paraId="053AE680" w14:textId="77777777">
            <w:r>
              <w:rPr>
                <w:noProof/>
              </w:rPr>
              <w:drawing>
                <wp:inline distT="0" distB="0" distL="0" distR="0" wp14:anchorId="58EFBB57" wp14:editId="720B2251">
                  <wp:extent cx="152400" cy="152400"/>
                  <wp:effectExtent l="0" t="0" r="0" b="0"/>
                  <wp:docPr id="12" name="Graphic 1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3FA97D77" w14:textId="77777777">
            <w:r>
              <w:t>Legal barriers</w:t>
            </w:r>
          </w:p>
        </w:tc>
      </w:tr>
      <w:tr w:rsidR="0031316D" w:rsidTr="004B234A" w14:paraId="7DD33375" w14:textId="77777777">
        <w:tc>
          <w:tcPr>
            <w:tcW w:w="445" w:type="dxa"/>
          </w:tcPr>
          <w:p w:rsidR="0031316D" w:rsidP="004B234A" w:rsidRDefault="0031316D" w14:paraId="60917E7B" w14:textId="77777777">
            <w:r>
              <w:rPr>
                <w:noProof/>
              </w:rPr>
              <w:drawing>
                <wp:inline distT="0" distB="0" distL="0" distR="0" wp14:anchorId="213E1410" wp14:editId="726E7C9C">
                  <wp:extent cx="152400" cy="152400"/>
                  <wp:effectExtent l="0" t="0" r="0" b="0"/>
                  <wp:docPr id="6" name="Graphic 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48AE1FFB" w14:textId="77777777">
            <w:r>
              <w:t>Administrative barriers</w:t>
            </w:r>
          </w:p>
        </w:tc>
        <w:tc>
          <w:tcPr>
            <w:tcW w:w="453" w:type="dxa"/>
          </w:tcPr>
          <w:p w:rsidR="0031316D" w:rsidP="004B234A" w:rsidRDefault="0031316D" w14:paraId="5B0DBE38" w14:textId="77777777">
            <w:r>
              <w:rPr>
                <w:noProof/>
              </w:rPr>
              <w:drawing>
                <wp:inline distT="0" distB="0" distL="0" distR="0" wp14:anchorId="0A72130A" wp14:editId="537389B8">
                  <wp:extent cx="152400" cy="152400"/>
                  <wp:effectExtent l="0" t="0" r="0" b="0"/>
                  <wp:docPr id="13" name="Graphic 1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3947429C" w14:textId="77777777">
            <w:r>
              <w:t>Issues with procurement/contracting process</w:t>
            </w:r>
          </w:p>
        </w:tc>
      </w:tr>
      <w:tr w:rsidR="0031316D" w:rsidTr="004B234A" w14:paraId="72E61D97" w14:textId="77777777">
        <w:tc>
          <w:tcPr>
            <w:tcW w:w="445" w:type="dxa"/>
          </w:tcPr>
          <w:p w:rsidR="0031316D" w:rsidP="004B234A" w:rsidRDefault="0031316D" w14:paraId="2A6A1913" w14:textId="77777777">
            <w:r>
              <w:rPr>
                <w:noProof/>
              </w:rPr>
              <w:drawing>
                <wp:inline distT="0" distB="0" distL="0" distR="0" wp14:anchorId="214CCDE7" wp14:editId="41A3338D">
                  <wp:extent cx="152400" cy="152400"/>
                  <wp:effectExtent l="0" t="0" r="0" b="0"/>
                  <wp:docPr id="7" name="Graphic 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4350B443" w14:textId="77777777">
            <w:r>
              <w:t>Lack of equipment</w:t>
            </w:r>
          </w:p>
        </w:tc>
        <w:tc>
          <w:tcPr>
            <w:tcW w:w="453" w:type="dxa"/>
          </w:tcPr>
          <w:p w:rsidR="0031316D" w:rsidP="004B234A" w:rsidRDefault="0031316D" w14:paraId="0A203753" w14:textId="77777777">
            <w:r>
              <w:rPr>
                <w:noProof/>
              </w:rPr>
              <w:drawing>
                <wp:inline distT="0" distB="0" distL="0" distR="0" wp14:anchorId="4CCA586F" wp14:editId="1C391070">
                  <wp:extent cx="152400" cy="152400"/>
                  <wp:effectExtent l="0" t="0" r="0" b="0"/>
                  <wp:docPr id="14" name="Graphic 1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10F71B7C" w14:textId="77777777">
            <w:r>
              <w:t>Lack of IT equipment</w:t>
            </w:r>
          </w:p>
        </w:tc>
      </w:tr>
      <w:tr w:rsidR="0031316D" w:rsidTr="004B234A" w14:paraId="261C4BC5" w14:textId="77777777">
        <w:tc>
          <w:tcPr>
            <w:tcW w:w="445" w:type="dxa"/>
          </w:tcPr>
          <w:p w:rsidR="0031316D" w:rsidP="004B234A" w:rsidRDefault="0031316D" w14:paraId="010A16E1" w14:textId="77777777">
            <w:r>
              <w:rPr>
                <w:noProof/>
              </w:rPr>
              <w:drawing>
                <wp:inline distT="0" distB="0" distL="0" distR="0" wp14:anchorId="29591455" wp14:editId="383AEAD9">
                  <wp:extent cx="152400" cy="152400"/>
                  <wp:effectExtent l="0" t="0" r="0" b="0"/>
                  <wp:docPr id="8" name="Graphic 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7B1C744D" w14:textId="77777777">
            <w:r>
              <w:t>Lack of IT systems</w:t>
            </w:r>
          </w:p>
        </w:tc>
        <w:tc>
          <w:tcPr>
            <w:tcW w:w="453" w:type="dxa"/>
          </w:tcPr>
          <w:p w:rsidR="0031316D" w:rsidP="004B234A" w:rsidRDefault="0031316D" w14:paraId="0DA6A184" w14:textId="77777777">
            <w:r>
              <w:rPr>
                <w:noProof/>
              </w:rPr>
              <w:drawing>
                <wp:inline distT="0" distB="0" distL="0" distR="0" wp14:anchorId="61425201" wp14:editId="75CBCC04">
                  <wp:extent cx="152400" cy="152400"/>
                  <wp:effectExtent l="0" t="0" r="0" b="0"/>
                  <wp:docPr id="15" name="Graphic 1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5"/>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4C8F076A" w14:textId="77777777">
            <w:r>
              <w:t>Lower priority function</w:t>
            </w:r>
          </w:p>
        </w:tc>
      </w:tr>
      <w:tr w:rsidR="0031316D" w:rsidTr="004B234A" w14:paraId="30FEC9E1" w14:textId="77777777">
        <w:tc>
          <w:tcPr>
            <w:tcW w:w="445" w:type="dxa"/>
          </w:tcPr>
          <w:p w:rsidR="0031316D" w:rsidP="004B234A" w:rsidRDefault="0031316D" w14:paraId="26938B60" w14:textId="77777777">
            <w:r>
              <w:rPr>
                <w:noProof/>
              </w:rPr>
              <w:drawing>
                <wp:inline distT="0" distB="0" distL="0" distR="0" wp14:anchorId="60BA23EB" wp14:editId="7E6EACA8">
                  <wp:extent cx="152400" cy="152400"/>
                  <wp:effectExtent l="0" t="0" r="0" b="0"/>
                  <wp:docPr id="9" name="Graphic 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9"/>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0556AE4E" w14:textId="77777777">
            <w:r>
              <w:t>Lack of supporting infrastructure</w:t>
            </w:r>
          </w:p>
        </w:tc>
        <w:tc>
          <w:tcPr>
            <w:tcW w:w="453" w:type="dxa"/>
          </w:tcPr>
          <w:p w:rsidR="0031316D" w:rsidP="004B234A" w:rsidRDefault="0031316D" w14:paraId="6969A44D" w14:textId="77777777">
            <w:r>
              <w:rPr>
                <w:noProof/>
              </w:rPr>
              <w:drawing>
                <wp:inline distT="0" distB="0" distL="0" distR="0" wp14:anchorId="1DFE5863" wp14:editId="0CA2AEB3">
                  <wp:extent cx="152400" cy="152400"/>
                  <wp:effectExtent l="0" t="0" r="0" b="0"/>
                  <wp:docPr id="16" name="Graphic 1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6"/>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31316D" w:rsidP="004B234A" w:rsidRDefault="0031316D" w14:paraId="14D10022" w14:textId="77777777">
            <w:r>
              <w:t>Corrective actions and/or exercising is required</w:t>
            </w:r>
          </w:p>
        </w:tc>
      </w:tr>
      <w:tr w:rsidR="0031316D" w:rsidTr="004B234A" w14:paraId="5AA94C85" w14:textId="77777777">
        <w:tc>
          <w:tcPr>
            <w:tcW w:w="445" w:type="dxa"/>
          </w:tcPr>
          <w:p w:rsidR="0031316D" w:rsidP="004B234A" w:rsidRDefault="0031316D" w14:paraId="3993990D" w14:textId="77777777">
            <w:r>
              <w:rPr>
                <w:noProof/>
              </w:rPr>
              <w:drawing>
                <wp:inline distT="0" distB="0" distL="0" distR="0" wp14:anchorId="0A472DE0" wp14:editId="57B0B9B3">
                  <wp:extent cx="152400" cy="152400"/>
                  <wp:effectExtent l="0" t="0" r="0" b="0"/>
                  <wp:docPr id="10" name="Graphic 1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0"/>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31316D" w:rsidP="004B234A" w:rsidRDefault="0031316D" w14:paraId="6E63592B" w14:textId="77777777">
            <w:r>
              <w:t>Other (please explain)</w:t>
            </w:r>
          </w:p>
        </w:tc>
        <w:tc>
          <w:tcPr>
            <w:tcW w:w="453" w:type="dxa"/>
          </w:tcPr>
          <w:p w:rsidR="0031316D" w:rsidP="004B234A" w:rsidRDefault="0031316D" w14:paraId="7460B177" w14:textId="77777777"/>
        </w:tc>
        <w:tc>
          <w:tcPr>
            <w:tcW w:w="6297" w:type="dxa"/>
          </w:tcPr>
          <w:p w:rsidR="0031316D" w:rsidP="004B234A" w:rsidRDefault="0031316D" w14:paraId="3C852355" w14:textId="77777777"/>
        </w:tc>
      </w:tr>
    </w:tbl>
    <w:p w:rsidR="00901707" w:rsidP="00901707" w:rsidRDefault="00901707" w14:paraId="3D598D4D" w14:textId="77777777">
      <w:pPr>
        <w:jc w:val="center"/>
        <w:rPr>
          <w:rFonts w:ascii="Arial" w:hAnsi="Arial" w:cs="Arial"/>
          <w:b/>
          <w:sz w:val="24"/>
          <w:szCs w:val="24"/>
        </w:rPr>
      </w:pPr>
      <w:r w:rsidRPr="004F2609">
        <w:rPr>
          <w:rFonts w:ascii="Arial" w:hAnsi="Arial" w:cs="Arial"/>
          <w:b/>
          <w:sz w:val="24"/>
          <w:szCs w:val="24"/>
        </w:rPr>
        <w:lastRenderedPageBreak/>
        <w:t>Topical Capacity</w:t>
      </w:r>
      <w:r>
        <w:rPr>
          <w:rFonts w:ascii="Arial" w:hAnsi="Arial" w:cs="Arial"/>
          <w:b/>
          <w:sz w:val="24"/>
          <w:szCs w:val="24"/>
        </w:rPr>
        <w:t>, Continued</w:t>
      </w:r>
    </w:p>
    <w:p w:rsidR="00901707" w:rsidP="00901707" w:rsidRDefault="00901707" w14:paraId="2F8E9F10" w14:textId="77777777">
      <w:r w:rsidRPr="004F2609">
        <w:rPr>
          <w:rFonts w:ascii="Arial" w:hAnsi="Arial" w:cs="Arial"/>
          <w:sz w:val="24"/>
          <w:szCs w:val="24"/>
        </w:rPr>
        <w:t xml:space="preserve">Please select the description that best fits your health agency's capacity related to the topic. If you select </w:t>
      </w:r>
      <w:r>
        <w:rPr>
          <w:rFonts w:ascii="Arial" w:hAnsi="Arial" w:cs="Arial"/>
          <w:sz w:val="24"/>
          <w:szCs w:val="24"/>
        </w:rPr>
        <w:t>the leftmost column</w:t>
      </w:r>
      <w:r w:rsidRPr="004F2609">
        <w:rPr>
          <w:rFonts w:ascii="Arial" w:hAnsi="Arial" w:cs="Arial"/>
          <w:sz w:val="24"/>
          <w:szCs w:val="24"/>
        </w:rPr>
        <w:t xml:space="preserve"> you will be prompted to identify the barriers preventing capacity building for this function. Please select the top three to five barriers that apply</w:t>
      </w:r>
      <w:r>
        <w:rPr>
          <w:rFonts w:ascii="Arial" w:hAnsi="Arial" w:cs="Arial"/>
          <w:sz w:val="24"/>
          <w:szCs w:val="24"/>
        </w:rPr>
        <w:t xml:space="preserve"> (common list of barriers for all topics can be found at the end of this section)</w:t>
      </w:r>
      <w:r w:rsidRPr="004F2609">
        <w:t>.</w:t>
      </w:r>
    </w:p>
    <w:tbl>
      <w:tblPr>
        <w:tblStyle w:val="TableGrid"/>
        <w:tblW w:w="14555" w:type="dxa"/>
        <w:tblLayout w:type="fixed"/>
        <w:tblLook w:val="04A0" w:firstRow="1" w:lastRow="0" w:firstColumn="1" w:lastColumn="0" w:noHBand="0" w:noVBand="1"/>
      </w:tblPr>
      <w:tblGrid>
        <w:gridCol w:w="1975"/>
        <w:gridCol w:w="1620"/>
        <w:gridCol w:w="2367"/>
        <w:gridCol w:w="2763"/>
        <w:gridCol w:w="3060"/>
        <w:gridCol w:w="2770"/>
      </w:tblGrid>
      <w:tr w:rsidRPr="004F2609" w:rsidR="00901707" w:rsidTr="00657F1B" w14:paraId="4D761E91" w14:textId="77777777">
        <w:trPr>
          <w:cantSplit/>
        </w:trPr>
        <w:tc>
          <w:tcPr>
            <w:tcW w:w="1975" w:type="dxa"/>
            <w:vAlign w:val="center"/>
          </w:tcPr>
          <w:p w:rsidRPr="00D910E9" w:rsidR="00901707" w:rsidP="00657F1B" w:rsidRDefault="00901707" w14:paraId="0D78E55C" w14:textId="77777777">
            <w:pPr>
              <w:jc w:val="center"/>
              <w:rPr>
                <w:rFonts w:ascii="Arial" w:hAnsi="Arial" w:cs="Arial"/>
                <w:b/>
                <w:sz w:val="24"/>
                <w:szCs w:val="24"/>
              </w:rPr>
            </w:pPr>
            <w:r w:rsidRPr="00BB1716">
              <w:rPr>
                <w:rFonts w:ascii="Arial" w:hAnsi="Arial" w:cs="Arial"/>
                <w:b/>
                <w:sz w:val="24"/>
                <w:szCs w:val="24"/>
              </w:rPr>
              <w:t>Harm reduction initiatives (</w:t>
            </w:r>
            <w:proofErr w:type="gramStart"/>
            <w:r w:rsidRPr="00BB1716">
              <w:rPr>
                <w:rFonts w:ascii="Arial" w:hAnsi="Arial" w:cs="Arial"/>
                <w:b/>
                <w:sz w:val="24"/>
                <w:szCs w:val="24"/>
              </w:rPr>
              <w:t>e.g.</w:t>
            </w:r>
            <w:proofErr w:type="gramEnd"/>
            <w:r w:rsidRPr="00BB1716">
              <w:rPr>
                <w:rFonts w:ascii="Arial" w:hAnsi="Arial" w:cs="Arial"/>
                <w:b/>
                <w:sz w:val="24"/>
                <w:szCs w:val="24"/>
              </w:rPr>
              <w:t xml:space="preserve"> support of syringe service programs, safer injection education programs, outreach to people who use drugs)</w:t>
            </w:r>
          </w:p>
        </w:tc>
        <w:tc>
          <w:tcPr>
            <w:tcW w:w="1620" w:type="dxa"/>
            <w:vAlign w:val="center"/>
          </w:tcPr>
          <w:p w:rsidRPr="004F2609" w:rsidR="00901707" w:rsidP="00657F1B" w:rsidRDefault="00901707" w14:paraId="7203A4E7" w14:textId="77777777">
            <w:pPr>
              <w:jc w:val="center"/>
              <w:rPr>
                <w:rFonts w:ascii="Arial" w:hAnsi="Arial" w:cs="Arial"/>
                <w:sz w:val="24"/>
                <w:szCs w:val="24"/>
              </w:rPr>
            </w:pPr>
            <w:r w:rsidRPr="0030181E">
              <w:rPr>
                <w:rFonts w:ascii="Arial" w:hAnsi="Arial" w:cs="Arial"/>
                <w:sz w:val="24"/>
                <w:szCs w:val="24"/>
              </w:rPr>
              <w:t xml:space="preserve">No efforts are currently underway  </w:t>
            </w:r>
          </w:p>
        </w:tc>
        <w:tc>
          <w:tcPr>
            <w:tcW w:w="2367" w:type="dxa"/>
            <w:vAlign w:val="center"/>
          </w:tcPr>
          <w:p w:rsidRPr="004F2609" w:rsidR="00901707" w:rsidP="00657F1B" w:rsidRDefault="00901707" w14:paraId="10DA31C0" w14:textId="77777777">
            <w:pPr>
              <w:jc w:val="center"/>
              <w:rPr>
                <w:rFonts w:ascii="Arial" w:hAnsi="Arial" w:cs="Arial"/>
                <w:sz w:val="24"/>
                <w:szCs w:val="24"/>
              </w:rPr>
            </w:pPr>
            <w:r w:rsidRPr="0030181E">
              <w:rPr>
                <w:rFonts w:ascii="Arial" w:hAnsi="Arial" w:cs="Arial"/>
                <w:sz w:val="24"/>
                <w:szCs w:val="24"/>
              </w:rPr>
              <w:t xml:space="preserve">Preliminary efforts and plans are underway (e.g., an action plan)  </w:t>
            </w:r>
          </w:p>
        </w:tc>
        <w:tc>
          <w:tcPr>
            <w:tcW w:w="2763" w:type="dxa"/>
            <w:vAlign w:val="center"/>
          </w:tcPr>
          <w:p w:rsidRPr="004F2609" w:rsidR="00901707" w:rsidP="00657F1B" w:rsidRDefault="00901707" w14:paraId="1DB341BC" w14:textId="77777777">
            <w:pPr>
              <w:jc w:val="center"/>
              <w:rPr>
                <w:rFonts w:ascii="Arial" w:hAnsi="Arial" w:cs="Arial"/>
                <w:sz w:val="24"/>
                <w:szCs w:val="24"/>
              </w:rPr>
            </w:pPr>
            <w:r w:rsidRPr="00D910E9">
              <w:rPr>
                <w:rFonts w:ascii="Arial" w:hAnsi="Arial" w:cs="Arial"/>
                <w:sz w:val="24"/>
                <w:szCs w:val="24"/>
              </w:rPr>
              <w:t>Have assessed and developed initial responses, but important program gaps or challenges remain</w:t>
            </w:r>
          </w:p>
        </w:tc>
        <w:tc>
          <w:tcPr>
            <w:tcW w:w="3060" w:type="dxa"/>
            <w:vAlign w:val="center"/>
          </w:tcPr>
          <w:p w:rsidRPr="004F2609" w:rsidR="00901707" w:rsidP="00657F1B" w:rsidRDefault="00901707" w14:paraId="00ED7882" w14:textId="77777777">
            <w:pPr>
              <w:jc w:val="center"/>
              <w:rPr>
                <w:rFonts w:ascii="Arial" w:hAnsi="Arial" w:cs="Arial"/>
                <w:sz w:val="24"/>
                <w:szCs w:val="24"/>
              </w:rPr>
            </w:pPr>
            <w:r w:rsidRPr="00D910E9">
              <w:rPr>
                <w:rFonts w:ascii="Arial" w:hAnsi="Arial" w:cs="Arial"/>
                <w:sz w:val="24"/>
                <w:szCs w:val="24"/>
              </w:rPr>
              <w:t>Initiatives are developed but are either 1) targeted to the general population and not specifically to those in need or 2) a few minor program gaps or challenges remain (resource plan in development to fill gaps)</w:t>
            </w:r>
          </w:p>
        </w:tc>
        <w:tc>
          <w:tcPr>
            <w:tcW w:w="2770" w:type="dxa"/>
            <w:vAlign w:val="center"/>
          </w:tcPr>
          <w:p w:rsidRPr="004F2609" w:rsidR="00901707" w:rsidP="00657F1B" w:rsidRDefault="00901707" w14:paraId="3134B0F9" w14:textId="77777777">
            <w:pPr>
              <w:jc w:val="center"/>
              <w:rPr>
                <w:rFonts w:ascii="Arial" w:hAnsi="Arial" w:cs="Arial"/>
                <w:sz w:val="24"/>
                <w:szCs w:val="24"/>
              </w:rPr>
            </w:pPr>
            <w:r w:rsidRPr="00D910E9">
              <w:rPr>
                <w:rFonts w:ascii="Arial" w:hAnsi="Arial" w:cs="Arial"/>
                <w:sz w:val="24"/>
                <w:szCs w:val="24"/>
              </w:rPr>
              <w:t xml:space="preserve">Have targeted initiatives to those in need (e.g., data may be shared and discussed - multilateral sharing). All gaps and challenges related to implementing strategy </w:t>
            </w:r>
            <w:r>
              <w:rPr>
                <w:rFonts w:ascii="Arial" w:hAnsi="Arial" w:cs="Arial"/>
                <w:sz w:val="24"/>
                <w:szCs w:val="24"/>
              </w:rPr>
              <w:t>have</w:t>
            </w:r>
            <w:r w:rsidRPr="00D910E9">
              <w:rPr>
                <w:rFonts w:ascii="Arial" w:hAnsi="Arial" w:cs="Arial"/>
                <w:sz w:val="24"/>
                <w:szCs w:val="24"/>
              </w:rPr>
              <w:t xml:space="preserve"> been addressed.</w:t>
            </w:r>
          </w:p>
        </w:tc>
      </w:tr>
    </w:tbl>
    <w:p w:rsidR="00901707" w:rsidP="00901707" w:rsidRDefault="00901707" w14:paraId="477F8B69" w14:textId="77777777">
      <w:pPr>
        <w:jc w:val="center"/>
        <w:rPr>
          <w:rFonts w:ascii="Arial" w:hAnsi="Arial" w:cs="Arial"/>
          <w:b/>
          <w:sz w:val="24"/>
          <w:szCs w:val="24"/>
        </w:rPr>
      </w:pPr>
    </w:p>
    <w:p w:rsidR="00901707" w:rsidP="00901707" w:rsidRDefault="00901707" w14:paraId="03141E81" w14:textId="77777777">
      <w:pPr>
        <w:jc w:val="center"/>
        <w:rPr>
          <w:rFonts w:ascii="Arial" w:hAnsi="Arial" w:cs="Arial"/>
          <w:b/>
          <w:sz w:val="24"/>
          <w:szCs w:val="24"/>
        </w:rPr>
      </w:pPr>
      <w:r>
        <w:rPr>
          <w:rFonts w:ascii="Arial" w:hAnsi="Arial" w:cs="Arial"/>
          <w:b/>
          <w:sz w:val="24"/>
          <w:szCs w:val="24"/>
        </w:rPr>
        <w:t>Challenges and Barriers</w:t>
      </w:r>
    </w:p>
    <w:p w:rsidR="00901707" w:rsidP="00901707" w:rsidRDefault="00901707" w14:paraId="35E2E8CC" w14:textId="77777777">
      <w:pPr>
        <w:rPr>
          <w:rFonts w:ascii="Arial" w:hAnsi="Arial" w:cs="Arial"/>
          <w:sz w:val="24"/>
          <w:szCs w:val="24"/>
        </w:rPr>
      </w:pPr>
      <w:r>
        <w:rPr>
          <w:rFonts w:ascii="Arial" w:hAnsi="Arial" w:cs="Arial"/>
          <w:sz w:val="24"/>
          <w:szCs w:val="24"/>
        </w:rPr>
        <w:t>If you selected the left-most column, select three to five challenges or barriers from the list below: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5850"/>
        <w:gridCol w:w="456"/>
        <w:gridCol w:w="6297"/>
      </w:tblGrid>
      <w:tr w:rsidR="00901707" w:rsidTr="00657F1B" w14:paraId="049156B9" w14:textId="77777777">
        <w:tc>
          <w:tcPr>
            <w:tcW w:w="445" w:type="dxa"/>
          </w:tcPr>
          <w:p w:rsidR="00901707" w:rsidP="00657F1B" w:rsidRDefault="00901707" w14:paraId="5D099AD9" w14:textId="77777777">
            <w:r>
              <w:rPr>
                <w:noProof/>
              </w:rPr>
              <w:drawing>
                <wp:inline distT="0" distB="0" distL="0" distR="0" wp14:anchorId="4027D72D" wp14:editId="5376C099">
                  <wp:extent cx="152400" cy="152400"/>
                  <wp:effectExtent l="0" t="0" r="0" b="0"/>
                  <wp:docPr id="17" name="Graphic 1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p.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901707" w:rsidP="00657F1B" w:rsidRDefault="00901707" w14:paraId="54866547" w14:textId="77777777">
            <w:r>
              <w:t>Lack of personnel due to funding issues</w:t>
            </w:r>
          </w:p>
        </w:tc>
        <w:tc>
          <w:tcPr>
            <w:tcW w:w="453" w:type="dxa"/>
          </w:tcPr>
          <w:p w:rsidR="00901707" w:rsidP="00657F1B" w:rsidRDefault="00901707" w14:paraId="42E82497" w14:textId="77777777">
            <w:r>
              <w:rPr>
                <w:noProof/>
              </w:rPr>
              <w:drawing>
                <wp:inline distT="0" distB="0" distL="0" distR="0" wp14:anchorId="0DC792F7" wp14:editId="3C5DB7FE">
                  <wp:extent cx="152400" cy="152400"/>
                  <wp:effectExtent l="0" t="0" r="0" b="0"/>
                  <wp:docPr id="18" name="Graphic 1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p.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901707" w:rsidP="00657F1B" w:rsidRDefault="00901707" w14:paraId="5ED09FDA" w14:textId="77777777">
            <w:r>
              <w:t>Lack of personnel due to hiring issues</w:t>
            </w:r>
          </w:p>
        </w:tc>
      </w:tr>
      <w:tr w:rsidR="00901707" w:rsidTr="00657F1B" w14:paraId="762B7AFF" w14:textId="77777777">
        <w:tc>
          <w:tcPr>
            <w:tcW w:w="445" w:type="dxa"/>
          </w:tcPr>
          <w:p w:rsidR="00901707" w:rsidP="00657F1B" w:rsidRDefault="00901707" w14:paraId="56B8B998" w14:textId="77777777">
            <w:r>
              <w:rPr>
                <w:noProof/>
              </w:rPr>
              <w:drawing>
                <wp:inline distT="0" distB="0" distL="0" distR="0" wp14:anchorId="72684FD4" wp14:editId="26CB7FF0">
                  <wp:extent cx="152400" cy="152400"/>
                  <wp:effectExtent l="0" t="0" r="0" b="0"/>
                  <wp:docPr id="19" name="Graphic 1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p.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901707" w:rsidP="00657F1B" w:rsidRDefault="00901707" w14:paraId="07B4D384" w14:textId="77777777">
            <w:r>
              <w:t>Lack of trained personnel</w:t>
            </w:r>
          </w:p>
        </w:tc>
        <w:tc>
          <w:tcPr>
            <w:tcW w:w="453" w:type="dxa"/>
          </w:tcPr>
          <w:p w:rsidR="00901707" w:rsidP="00657F1B" w:rsidRDefault="00901707" w14:paraId="3F231385" w14:textId="77777777">
            <w:r>
              <w:rPr>
                <w:noProof/>
              </w:rPr>
              <w:drawing>
                <wp:inline distT="0" distB="0" distL="0" distR="0" wp14:anchorId="67F7E0D8" wp14:editId="2B79A353">
                  <wp:extent cx="152400" cy="152400"/>
                  <wp:effectExtent l="0" t="0" r="0" b="0"/>
                  <wp:docPr id="20" name="Graphic 2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p.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901707" w:rsidP="00657F1B" w:rsidRDefault="00901707" w14:paraId="3FB0A15E" w14:textId="77777777">
            <w:r>
              <w:t>Lack of subject matter experts</w:t>
            </w:r>
          </w:p>
        </w:tc>
      </w:tr>
      <w:tr w:rsidR="00901707" w:rsidTr="00657F1B" w14:paraId="4CD820B2" w14:textId="77777777">
        <w:tc>
          <w:tcPr>
            <w:tcW w:w="445" w:type="dxa"/>
          </w:tcPr>
          <w:p w:rsidR="00901707" w:rsidP="00657F1B" w:rsidRDefault="00901707" w14:paraId="7D1A7F65" w14:textId="77777777">
            <w:r>
              <w:rPr>
                <w:noProof/>
              </w:rPr>
              <w:drawing>
                <wp:inline distT="0" distB="0" distL="0" distR="0" wp14:anchorId="747B6D5B" wp14:editId="3E1F43D4">
                  <wp:extent cx="152400" cy="152400"/>
                  <wp:effectExtent l="0" t="0" r="0" b="0"/>
                  <wp:docPr id="21" name="Graphic 2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p.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901707" w:rsidP="00657F1B" w:rsidRDefault="00901707" w14:paraId="7C964225" w14:textId="77777777">
            <w:r>
              <w:t>Lack of plans/incomplete plans</w:t>
            </w:r>
          </w:p>
        </w:tc>
        <w:tc>
          <w:tcPr>
            <w:tcW w:w="453" w:type="dxa"/>
          </w:tcPr>
          <w:p w:rsidR="00901707" w:rsidP="00657F1B" w:rsidRDefault="00901707" w14:paraId="2B747A68" w14:textId="77777777">
            <w:r>
              <w:rPr>
                <w:noProof/>
              </w:rPr>
              <w:drawing>
                <wp:inline distT="0" distB="0" distL="0" distR="0" wp14:anchorId="5079FAF3" wp14:editId="729D1B6F">
                  <wp:extent cx="152400" cy="152400"/>
                  <wp:effectExtent l="0" t="0" r="0" b="0"/>
                  <wp:docPr id="22" name="Graphic 2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p.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901707" w:rsidP="00657F1B" w:rsidRDefault="00901707" w14:paraId="2E88B017" w14:textId="77777777">
            <w:r>
              <w:t>Legal barriers</w:t>
            </w:r>
          </w:p>
        </w:tc>
      </w:tr>
      <w:tr w:rsidR="00901707" w:rsidTr="00657F1B" w14:paraId="1F227CA2" w14:textId="77777777">
        <w:tc>
          <w:tcPr>
            <w:tcW w:w="445" w:type="dxa"/>
          </w:tcPr>
          <w:p w:rsidR="00901707" w:rsidP="00657F1B" w:rsidRDefault="00901707" w14:paraId="1A6B2B4D" w14:textId="77777777">
            <w:r>
              <w:rPr>
                <w:noProof/>
              </w:rPr>
              <w:drawing>
                <wp:inline distT="0" distB="0" distL="0" distR="0" wp14:anchorId="10326564" wp14:editId="78686EBD">
                  <wp:extent cx="152400" cy="152400"/>
                  <wp:effectExtent l="0" t="0" r="0" b="0"/>
                  <wp:docPr id="23" name="Graphic 2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p.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901707" w:rsidP="00657F1B" w:rsidRDefault="00901707" w14:paraId="1C68EC43" w14:textId="77777777">
            <w:r>
              <w:t>Administrative barriers</w:t>
            </w:r>
          </w:p>
        </w:tc>
        <w:tc>
          <w:tcPr>
            <w:tcW w:w="453" w:type="dxa"/>
          </w:tcPr>
          <w:p w:rsidR="00901707" w:rsidP="00657F1B" w:rsidRDefault="00901707" w14:paraId="003C7E2A" w14:textId="77777777">
            <w:r>
              <w:rPr>
                <w:noProof/>
              </w:rPr>
              <w:drawing>
                <wp:inline distT="0" distB="0" distL="0" distR="0" wp14:anchorId="596D3874" wp14:editId="4E1B9447">
                  <wp:extent cx="152400" cy="152400"/>
                  <wp:effectExtent l="0" t="0" r="0" b="0"/>
                  <wp:docPr id="24" name="Graphic 2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p.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901707" w:rsidP="00657F1B" w:rsidRDefault="00901707" w14:paraId="2BC0D119" w14:textId="77777777">
            <w:r>
              <w:t>Issues with procurement/contracting process</w:t>
            </w:r>
          </w:p>
        </w:tc>
      </w:tr>
      <w:tr w:rsidR="00901707" w:rsidTr="00657F1B" w14:paraId="642C5F03" w14:textId="77777777">
        <w:tc>
          <w:tcPr>
            <w:tcW w:w="445" w:type="dxa"/>
          </w:tcPr>
          <w:p w:rsidR="00901707" w:rsidP="00657F1B" w:rsidRDefault="00901707" w14:paraId="09141ED5" w14:textId="77777777">
            <w:r>
              <w:rPr>
                <w:noProof/>
              </w:rPr>
              <w:drawing>
                <wp:inline distT="0" distB="0" distL="0" distR="0" wp14:anchorId="13145557" wp14:editId="0E1AB384">
                  <wp:extent cx="152400" cy="152400"/>
                  <wp:effectExtent l="0" t="0" r="0" b="0"/>
                  <wp:docPr id="25" name="Graphic 2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p.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901707" w:rsidP="00657F1B" w:rsidRDefault="00901707" w14:paraId="63EF8BE5" w14:textId="77777777">
            <w:r>
              <w:t>Lack of equipment</w:t>
            </w:r>
          </w:p>
        </w:tc>
        <w:tc>
          <w:tcPr>
            <w:tcW w:w="453" w:type="dxa"/>
          </w:tcPr>
          <w:p w:rsidR="00901707" w:rsidP="00657F1B" w:rsidRDefault="00901707" w14:paraId="77D6CB12" w14:textId="77777777">
            <w:r>
              <w:rPr>
                <w:noProof/>
              </w:rPr>
              <w:drawing>
                <wp:inline distT="0" distB="0" distL="0" distR="0" wp14:anchorId="31657851" wp14:editId="1CC57918">
                  <wp:extent cx="152400" cy="152400"/>
                  <wp:effectExtent l="0" t="0" r="0" b="0"/>
                  <wp:docPr id="26" name="Graphic 2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p.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901707" w:rsidP="00657F1B" w:rsidRDefault="00901707" w14:paraId="06396D8D" w14:textId="77777777">
            <w:r>
              <w:t>Lack of IT equipment</w:t>
            </w:r>
          </w:p>
        </w:tc>
      </w:tr>
      <w:tr w:rsidR="00901707" w:rsidTr="00657F1B" w14:paraId="4F6BBE0E" w14:textId="77777777">
        <w:tc>
          <w:tcPr>
            <w:tcW w:w="445" w:type="dxa"/>
          </w:tcPr>
          <w:p w:rsidR="00901707" w:rsidP="00657F1B" w:rsidRDefault="00901707" w14:paraId="1545D70D" w14:textId="77777777">
            <w:r>
              <w:rPr>
                <w:noProof/>
              </w:rPr>
              <w:drawing>
                <wp:inline distT="0" distB="0" distL="0" distR="0" wp14:anchorId="5EC35400" wp14:editId="067A6C61">
                  <wp:extent cx="152400" cy="152400"/>
                  <wp:effectExtent l="0" t="0" r="0" b="0"/>
                  <wp:docPr id="27" name="Graphic 2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p.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901707" w:rsidP="00657F1B" w:rsidRDefault="00901707" w14:paraId="3357C2D9" w14:textId="77777777">
            <w:r>
              <w:t>Lack of IT systems</w:t>
            </w:r>
          </w:p>
        </w:tc>
        <w:tc>
          <w:tcPr>
            <w:tcW w:w="453" w:type="dxa"/>
          </w:tcPr>
          <w:p w:rsidR="00901707" w:rsidP="00657F1B" w:rsidRDefault="00901707" w14:paraId="48DAD05B" w14:textId="77777777">
            <w:r>
              <w:rPr>
                <w:noProof/>
              </w:rPr>
              <w:drawing>
                <wp:inline distT="0" distB="0" distL="0" distR="0" wp14:anchorId="219C79B1" wp14:editId="0AF5347A">
                  <wp:extent cx="152400" cy="152400"/>
                  <wp:effectExtent l="0" t="0" r="0" b="0"/>
                  <wp:docPr id="28" name="Graphic 2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p.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901707" w:rsidP="00657F1B" w:rsidRDefault="00901707" w14:paraId="0D77FE84" w14:textId="77777777">
            <w:r>
              <w:t>Lower priority function</w:t>
            </w:r>
          </w:p>
        </w:tc>
      </w:tr>
      <w:tr w:rsidR="00901707" w:rsidTr="00657F1B" w14:paraId="32F50D0D" w14:textId="77777777">
        <w:tc>
          <w:tcPr>
            <w:tcW w:w="445" w:type="dxa"/>
          </w:tcPr>
          <w:p w:rsidR="00901707" w:rsidP="00657F1B" w:rsidRDefault="00901707" w14:paraId="73671073" w14:textId="77777777">
            <w:r>
              <w:rPr>
                <w:noProof/>
              </w:rPr>
              <w:drawing>
                <wp:inline distT="0" distB="0" distL="0" distR="0" wp14:anchorId="7BEAD022" wp14:editId="7A3FA1CF">
                  <wp:extent cx="152400" cy="152400"/>
                  <wp:effectExtent l="0" t="0" r="0" b="0"/>
                  <wp:docPr id="29" name="Graphic 2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p.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901707" w:rsidP="00657F1B" w:rsidRDefault="00901707" w14:paraId="53EF0529" w14:textId="77777777">
            <w:r>
              <w:t>Lack of supporting infrastructure</w:t>
            </w:r>
          </w:p>
        </w:tc>
        <w:tc>
          <w:tcPr>
            <w:tcW w:w="453" w:type="dxa"/>
          </w:tcPr>
          <w:p w:rsidR="00901707" w:rsidP="00657F1B" w:rsidRDefault="00901707" w14:paraId="13A5D9A1" w14:textId="77777777">
            <w:r>
              <w:rPr>
                <w:noProof/>
              </w:rPr>
              <w:drawing>
                <wp:inline distT="0" distB="0" distL="0" distR="0" wp14:anchorId="762F6CF8" wp14:editId="14746028">
                  <wp:extent cx="152400" cy="152400"/>
                  <wp:effectExtent l="0" t="0" r="0" b="0"/>
                  <wp:docPr id="30" name="Graphic 3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p.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6297" w:type="dxa"/>
          </w:tcPr>
          <w:p w:rsidR="00901707" w:rsidP="00657F1B" w:rsidRDefault="00901707" w14:paraId="5C9A9FE5" w14:textId="77777777">
            <w:r>
              <w:t>Corrective actions and/or exercising is required</w:t>
            </w:r>
          </w:p>
        </w:tc>
      </w:tr>
      <w:tr w:rsidR="00901707" w:rsidTr="00657F1B" w14:paraId="3E00CF92" w14:textId="77777777">
        <w:tc>
          <w:tcPr>
            <w:tcW w:w="445" w:type="dxa"/>
          </w:tcPr>
          <w:p w:rsidR="00901707" w:rsidP="00657F1B" w:rsidRDefault="00901707" w14:paraId="7E028509" w14:textId="77777777">
            <w:r>
              <w:rPr>
                <w:noProof/>
              </w:rPr>
              <w:drawing>
                <wp:inline distT="0" distB="0" distL="0" distR="0" wp14:anchorId="4F998DF6" wp14:editId="50E7EF62">
                  <wp:extent cx="152400" cy="152400"/>
                  <wp:effectExtent l="0" t="0" r="0" b="0"/>
                  <wp:docPr id="271" name="Graphic 27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p.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2400" cy="152400"/>
                          </a:xfrm>
                          <a:prstGeom prst="rect">
                            <a:avLst/>
                          </a:prstGeom>
                        </pic:spPr>
                      </pic:pic>
                    </a:graphicData>
                  </a:graphic>
                </wp:inline>
              </w:drawing>
            </w:r>
          </w:p>
        </w:tc>
        <w:tc>
          <w:tcPr>
            <w:tcW w:w="5850" w:type="dxa"/>
          </w:tcPr>
          <w:p w:rsidR="00901707" w:rsidP="00657F1B" w:rsidRDefault="00901707" w14:paraId="41B697E4" w14:textId="77777777">
            <w:r>
              <w:t>Other (please explain)</w:t>
            </w:r>
          </w:p>
        </w:tc>
        <w:tc>
          <w:tcPr>
            <w:tcW w:w="453" w:type="dxa"/>
          </w:tcPr>
          <w:p w:rsidR="00901707" w:rsidP="00657F1B" w:rsidRDefault="00901707" w14:paraId="14EDD5C8" w14:textId="77777777"/>
        </w:tc>
        <w:tc>
          <w:tcPr>
            <w:tcW w:w="6297" w:type="dxa"/>
          </w:tcPr>
          <w:p w:rsidR="00901707" w:rsidP="00657F1B" w:rsidRDefault="00901707" w14:paraId="032F05DE" w14:textId="77777777"/>
        </w:tc>
      </w:tr>
    </w:tbl>
    <w:p w:rsidR="004B234A" w:rsidRDefault="004B234A" w14:paraId="5DFA00B1" w14:textId="77777777"/>
    <w:sectPr w:rsidR="004B234A" w:rsidSect="004B234A">
      <w:headerReference w:type="even" r:id="rId14"/>
      <w:headerReference w:type="default" r:id="rId15"/>
      <w:footerReference w:type="even" r:id="rId16"/>
      <w:footerReference w:type="default" r:id="rId17"/>
      <w:headerReference w:type="first" r:id="rId18"/>
      <w:footerReference w:type="first" r:id="rId1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7F8AC" w14:textId="77777777" w:rsidR="00654320" w:rsidRDefault="00654320" w:rsidP="0031316D">
      <w:pPr>
        <w:spacing w:after="0" w:line="240" w:lineRule="auto"/>
      </w:pPr>
      <w:r>
        <w:separator/>
      </w:r>
    </w:p>
  </w:endnote>
  <w:endnote w:type="continuationSeparator" w:id="0">
    <w:p w14:paraId="3C7ACF1B" w14:textId="77777777" w:rsidR="00654320" w:rsidRDefault="00654320" w:rsidP="0031316D">
      <w:pPr>
        <w:spacing w:after="0" w:line="240" w:lineRule="auto"/>
      </w:pPr>
      <w:r>
        <w:continuationSeparator/>
      </w:r>
    </w:p>
  </w:endnote>
  <w:endnote w:type="continuationNotice" w:id="1">
    <w:p w14:paraId="0BF099AF" w14:textId="77777777" w:rsidR="00654320" w:rsidRDefault="006543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9B5CF" w14:textId="77777777" w:rsidR="0031316D" w:rsidRDefault="00313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3ED5E" w14:textId="77777777" w:rsidR="004B234A" w:rsidRDefault="004B234A">
    <w:pPr>
      <w:pStyle w:val="Footer"/>
      <w:jc w:val="center"/>
    </w:pPr>
    <w:r>
      <w:rPr>
        <w:noProof/>
      </w:rPr>
      <mc:AlternateContent>
        <mc:Choice Requires="wps">
          <w:drawing>
            <wp:anchor distT="0" distB="0" distL="114300" distR="114300" simplePos="0" relativeHeight="251658240" behindDoc="0" locked="0" layoutInCell="0" allowOverlap="1" wp14:anchorId="1B2C67FB" wp14:editId="119DBB83">
              <wp:simplePos x="0" y="0"/>
              <wp:positionH relativeFrom="page">
                <wp:posOffset>0</wp:posOffset>
              </wp:positionH>
              <wp:positionV relativeFrom="page">
                <wp:posOffset>7308215</wp:posOffset>
              </wp:positionV>
              <wp:extent cx="10058400" cy="273050"/>
              <wp:effectExtent l="0" t="0" r="0" b="12700"/>
              <wp:wrapNone/>
              <wp:docPr id="1" name="MSIPCM808846f7902138219113a23e" descr="{&quot;HashCode&quot;:1420959487,&quot;Height&quot;:612.0,&quot;Width&quot;:79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058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53E892" w14:textId="135039C4" w:rsidR="004B234A" w:rsidRPr="00C62A8A" w:rsidRDefault="004B234A" w:rsidP="004B234A">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2C67FB" id="_x0000_t202" coordsize="21600,21600" o:spt="202" path="m,l,21600r21600,l21600,xe">
              <v:stroke joinstyle="miter"/>
              <v:path gradientshapeok="t" o:connecttype="rect"/>
            </v:shapetype>
            <v:shape id="MSIPCM808846f7902138219113a23e" o:spid="_x0000_s1026" type="#_x0000_t202" alt="{&quot;HashCode&quot;:1420959487,&quot;Height&quot;:612.0,&quot;Width&quot;:792.0,&quot;Placement&quot;:&quot;Footer&quot;,&quot;Index&quot;:&quot;Primary&quot;,&quot;Section&quot;:1,&quot;Top&quot;:0.0,&quot;Left&quot;:0.0}" style="position:absolute;left:0;text-align:left;margin-left:0;margin-top:575.45pt;width:11in;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" o:allowincell="f" filled="f" stroked="f" strokeweight=".5pt">
              <v:textbox inset="20pt,0,,0">
                <w:txbxContent>
                  <w:p w14:paraId="3853E892" w14:textId="135039C4" w:rsidR="004B234A" w:rsidRPr="00C62A8A" w:rsidRDefault="004B234A" w:rsidP="004B234A">
                    <w:pPr>
                      <w:spacing w:after="0"/>
                      <w:rPr>
                        <w:rFonts w:ascii="Calibri" w:hAnsi="Calibri" w:cs="Calibri"/>
                        <w:color w:val="000000"/>
                        <w:sz w:val="20"/>
                      </w:rPr>
                    </w:pPr>
                  </w:p>
                </w:txbxContent>
              </v:textbox>
              <w10:wrap anchorx="page" anchory="page"/>
            </v:shape>
          </w:pict>
        </mc:Fallback>
      </mc:AlternateContent>
    </w:r>
    <w:sdt>
      <w:sdtPr>
        <w:id w:val="2416873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EA612F4" w14:textId="77777777" w:rsidR="004B234A" w:rsidRDefault="004B23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E4FE3" w14:textId="77777777" w:rsidR="0031316D" w:rsidRDefault="00313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3D2F2" w14:textId="77777777" w:rsidR="00654320" w:rsidRDefault="00654320" w:rsidP="0031316D">
      <w:pPr>
        <w:spacing w:after="0" w:line="240" w:lineRule="auto"/>
      </w:pPr>
      <w:r>
        <w:separator/>
      </w:r>
    </w:p>
  </w:footnote>
  <w:footnote w:type="continuationSeparator" w:id="0">
    <w:p w14:paraId="7B58E691" w14:textId="77777777" w:rsidR="00654320" w:rsidRDefault="00654320" w:rsidP="0031316D">
      <w:pPr>
        <w:spacing w:after="0" w:line="240" w:lineRule="auto"/>
      </w:pPr>
      <w:r>
        <w:continuationSeparator/>
      </w:r>
    </w:p>
  </w:footnote>
  <w:footnote w:type="continuationNotice" w:id="1">
    <w:p w14:paraId="32F17243" w14:textId="77777777" w:rsidR="00654320" w:rsidRDefault="006543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55D85" w14:textId="77777777" w:rsidR="0031316D" w:rsidRDefault="00313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38ECB" w14:textId="77777777" w:rsidR="0031316D" w:rsidRDefault="003131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52BC3" w14:textId="77777777" w:rsidR="0031316D" w:rsidRDefault="00313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B3D9B"/>
    <w:multiLevelType w:val="hybridMultilevel"/>
    <w:tmpl w:val="5CBE441E"/>
    <w:lvl w:ilvl="0" w:tplc="D0D2918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C1B25"/>
    <w:multiLevelType w:val="hybridMultilevel"/>
    <w:tmpl w:val="8C8A197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B80D8E"/>
    <w:multiLevelType w:val="hybridMultilevel"/>
    <w:tmpl w:val="94B21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8174DA3"/>
    <w:multiLevelType w:val="hybridMultilevel"/>
    <w:tmpl w:val="1D6AB5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6D"/>
    <w:rsid w:val="00000E0C"/>
    <w:rsid w:val="000144D6"/>
    <w:rsid w:val="0001715C"/>
    <w:rsid w:val="00017AB6"/>
    <w:rsid w:val="00025D88"/>
    <w:rsid w:val="0004749A"/>
    <w:rsid w:val="00047CF2"/>
    <w:rsid w:val="00050643"/>
    <w:rsid w:val="00050785"/>
    <w:rsid w:val="00051F97"/>
    <w:rsid w:val="000636BD"/>
    <w:rsid w:val="00074507"/>
    <w:rsid w:val="00095D61"/>
    <w:rsid w:val="000A372F"/>
    <w:rsid w:val="000A5746"/>
    <w:rsid w:val="000B1344"/>
    <w:rsid w:val="000B2352"/>
    <w:rsid w:val="000B405B"/>
    <w:rsid w:val="000B5C2B"/>
    <w:rsid w:val="000D28A4"/>
    <w:rsid w:val="000E4F0A"/>
    <w:rsid w:val="000F4F15"/>
    <w:rsid w:val="000F6FED"/>
    <w:rsid w:val="001059DB"/>
    <w:rsid w:val="00117F42"/>
    <w:rsid w:val="00124D19"/>
    <w:rsid w:val="0013018F"/>
    <w:rsid w:val="00131897"/>
    <w:rsid w:val="00133674"/>
    <w:rsid w:val="00162057"/>
    <w:rsid w:val="00170DC5"/>
    <w:rsid w:val="0018209F"/>
    <w:rsid w:val="00182323"/>
    <w:rsid w:val="001877BA"/>
    <w:rsid w:val="00190F63"/>
    <w:rsid w:val="00193193"/>
    <w:rsid w:val="00196FD8"/>
    <w:rsid w:val="001A4267"/>
    <w:rsid w:val="001A5A4C"/>
    <w:rsid w:val="001A7952"/>
    <w:rsid w:val="001B2178"/>
    <w:rsid w:val="001B6AE3"/>
    <w:rsid w:val="001C3DB2"/>
    <w:rsid w:val="001E76E9"/>
    <w:rsid w:val="001F17DE"/>
    <w:rsid w:val="001F4B7F"/>
    <w:rsid w:val="001F58BA"/>
    <w:rsid w:val="00207F8B"/>
    <w:rsid w:val="00212DB9"/>
    <w:rsid w:val="00237BA6"/>
    <w:rsid w:val="00247EE3"/>
    <w:rsid w:val="00250B13"/>
    <w:rsid w:val="00253076"/>
    <w:rsid w:val="00260DC7"/>
    <w:rsid w:val="0026372E"/>
    <w:rsid w:val="0026505D"/>
    <w:rsid w:val="00265429"/>
    <w:rsid w:val="00274D6A"/>
    <w:rsid w:val="00280F6F"/>
    <w:rsid w:val="002942B0"/>
    <w:rsid w:val="002B2E02"/>
    <w:rsid w:val="002C3A7A"/>
    <w:rsid w:val="002C5FB2"/>
    <w:rsid w:val="002C6503"/>
    <w:rsid w:val="002D1B97"/>
    <w:rsid w:val="002D28FF"/>
    <w:rsid w:val="002D6C77"/>
    <w:rsid w:val="002E678E"/>
    <w:rsid w:val="002F3124"/>
    <w:rsid w:val="002F5498"/>
    <w:rsid w:val="0031316D"/>
    <w:rsid w:val="00320AED"/>
    <w:rsid w:val="00323CCA"/>
    <w:rsid w:val="003266D2"/>
    <w:rsid w:val="00327FD6"/>
    <w:rsid w:val="00337A8F"/>
    <w:rsid w:val="003564D4"/>
    <w:rsid w:val="003A14DF"/>
    <w:rsid w:val="003A5209"/>
    <w:rsid w:val="003A5693"/>
    <w:rsid w:val="003A5E37"/>
    <w:rsid w:val="003B337B"/>
    <w:rsid w:val="003B6001"/>
    <w:rsid w:val="003C1BD4"/>
    <w:rsid w:val="003C6EC6"/>
    <w:rsid w:val="003D4AAE"/>
    <w:rsid w:val="003D554D"/>
    <w:rsid w:val="003E64E9"/>
    <w:rsid w:val="003F0ED3"/>
    <w:rsid w:val="003F20C4"/>
    <w:rsid w:val="003F2242"/>
    <w:rsid w:val="003F4949"/>
    <w:rsid w:val="003F74F5"/>
    <w:rsid w:val="0041462E"/>
    <w:rsid w:val="0041554F"/>
    <w:rsid w:val="0041648F"/>
    <w:rsid w:val="004208DD"/>
    <w:rsid w:val="00426786"/>
    <w:rsid w:val="00426A7B"/>
    <w:rsid w:val="00430DB8"/>
    <w:rsid w:val="004337C9"/>
    <w:rsid w:val="00433AA5"/>
    <w:rsid w:val="004342AF"/>
    <w:rsid w:val="0044618A"/>
    <w:rsid w:val="00452DB1"/>
    <w:rsid w:val="00464146"/>
    <w:rsid w:val="00476369"/>
    <w:rsid w:val="00476F48"/>
    <w:rsid w:val="004832D6"/>
    <w:rsid w:val="004A19DC"/>
    <w:rsid w:val="004A3315"/>
    <w:rsid w:val="004B234A"/>
    <w:rsid w:val="004C2C64"/>
    <w:rsid w:val="004C2F0A"/>
    <w:rsid w:val="004D1999"/>
    <w:rsid w:val="004D5D60"/>
    <w:rsid w:val="004F18E9"/>
    <w:rsid w:val="00510A6C"/>
    <w:rsid w:val="00513C9C"/>
    <w:rsid w:val="00516148"/>
    <w:rsid w:val="005210BB"/>
    <w:rsid w:val="00525A25"/>
    <w:rsid w:val="00535392"/>
    <w:rsid w:val="00542ADD"/>
    <w:rsid w:val="00557F76"/>
    <w:rsid w:val="00572048"/>
    <w:rsid w:val="005758AA"/>
    <w:rsid w:val="00577A37"/>
    <w:rsid w:val="0058180B"/>
    <w:rsid w:val="00591CBB"/>
    <w:rsid w:val="005A13C9"/>
    <w:rsid w:val="005A2647"/>
    <w:rsid w:val="005A2A7D"/>
    <w:rsid w:val="005B6FA1"/>
    <w:rsid w:val="005C3BEB"/>
    <w:rsid w:val="005F1183"/>
    <w:rsid w:val="005F3E77"/>
    <w:rsid w:val="005F5385"/>
    <w:rsid w:val="005F53AF"/>
    <w:rsid w:val="00600C11"/>
    <w:rsid w:val="00612BB9"/>
    <w:rsid w:val="006139EA"/>
    <w:rsid w:val="006171DC"/>
    <w:rsid w:val="00620E33"/>
    <w:rsid w:val="006267D5"/>
    <w:rsid w:val="00632454"/>
    <w:rsid w:val="00642416"/>
    <w:rsid w:val="00650E1A"/>
    <w:rsid w:val="00654320"/>
    <w:rsid w:val="006566C1"/>
    <w:rsid w:val="00657F1B"/>
    <w:rsid w:val="00660838"/>
    <w:rsid w:val="006755FF"/>
    <w:rsid w:val="006908C9"/>
    <w:rsid w:val="00691BA1"/>
    <w:rsid w:val="006926A6"/>
    <w:rsid w:val="006A1A79"/>
    <w:rsid w:val="006A4DA2"/>
    <w:rsid w:val="006B16B5"/>
    <w:rsid w:val="006B79E7"/>
    <w:rsid w:val="006C0881"/>
    <w:rsid w:val="006D013A"/>
    <w:rsid w:val="006D3386"/>
    <w:rsid w:val="006D5120"/>
    <w:rsid w:val="006F060A"/>
    <w:rsid w:val="006F4D80"/>
    <w:rsid w:val="007116A8"/>
    <w:rsid w:val="00716541"/>
    <w:rsid w:val="00724B51"/>
    <w:rsid w:val="007402EA"/>
    <w:rsid w:val="007409C6"/>
    <w:rsid w:val="00753DAD"/>
    <w:rsid w:val="00755874"/>
    <w:rsid w:val="00765CF5"/>
    <w:rsid w:val="0077001B"/>
    <w:rsid w:val="00774233"/>
    <w:rsid w:val="00776D77"/>
    <w:rsid w:val="00781448"/>
    <w:rsid w:val="00782F02"/>
    <w:rsid w:val="00786262"/>
    <w:rsid w:val="007961FC"/>
    <w:rsid w:val="007A1643"/>
    <w:rsid w:val="007C01F9"/>
    <w:rsid w:val="007C0E16"/>
    <w:rsid w:val="007C22A9"/>
    <w:rsid w:val="007C3672"/>
    <w:rsid w:val="007D2CB4"/>
    <w:rsid w:val="007E4A26"/>
    <w:rsid w:val="007E517F"/>
    <w:rsid w:val="007F379C"/>
    <w:rsid w:val="0080182D"/>
    <w:rsid w:val="008061FE"/>
    <w:rsid w:val="00823E02"/>
    <w:rsid w:val="008259BA"/>
    <w:rsid w:val="00826018"/>
    <w:rsid w:val="008333F8"/>
    <w:rsid w:val="00842564"/>
    <w:rsid w:val="00844482"/>
    <w:rsid w:val="00844C50"/>
    <w:rsid w:val="00851581"/>
    <w:rsid w:val="00873275"/>
    <w:rsid w:val="00874AF2"/>
    <w:rsid w:val="00885B71"/>
    <w:rsid w:val="00895605"/>
    <w:rsid w:val="008A1F70"/>
    <w:rsid w:val="008A413A"/>
    <w:rsid w:val="008A4637"/>
    <w:rsid w:val="008A632D"/>
    <w:rsid w:val="008A77C3"/>
    <w:rsid w:val="008A7D07"/>
    <w:rsid w:val="008A7D2B"/>
    <w:rsid w:val="008B30CD"/>
    <w:rsid w:val="008B772E"/>
    <w:rsid w:val="008C0253"/>
    <w:rsid w:val="008C516E"/>
    <w:rsid w:val="008D39A9"/>
    <w:rsid w:val="008D5C38"/>
    <w:rsid w:val="008E1557"/>
    <w:rsid w:val="008F0EFC"/>
    <w:rsid w:val="008F5BC0"/>
    <w:rsid w:val="009004BF"/>
    <w:rsid w:val="00901707"/>
    <w:rsid w:val="00904B59"/>
    <w:rsid w:val="009060F0"/>
    <w:rsid w:val="00906B5D"/>
    <w:rsid w:val="00920B76"/>
    <w:rsid w:val="00921222"/>
    <w:rsid w:val="00924D96"/>
    <w:rsid w:val="00926294"/>
    <w:rsid w:val="0093282D"/>
    <w:rsid w:val="00932E02"/>
    <w:rsid w:val="009406D9"/>
    <w:rsid w:val="00944E57"/>
    <w:rsid w:val="0094623C"/>
    <w:rsid w:val="0095527D"/>
    <w:rsid w:val="00974E9F"/>
    <w:rsid w:val="009A07BD"/>
    <w:rsid w:val="009A0878"/>
    <w:rsid w:val="009A6EE1"/>
    <w:rsid w:val="009B3C1C"/>
    <w:rsid w:val="009B68A7"/>
    <w:rsid w:val="009B7471"/>
    <w:rsid w:val="009C0ECC"/>
    <w:rsid w:val="009D485D"/>
    <w:rsid w:val="009D68D1"/>
    <w:rsid w:val="009D7F04"/>
    <w:rsid w:val="009E7322"/>
    <w:rsid w:val="009F02DD"/>
    <w:rsid w:val="00A030EC"/>
    <w:rsid w:val="00A135D0"/>
    <w:rsid w:val="00A17BA8"/>
    <w:rsid w:val="00A23B9F"/>
    <w:rsid w:val="00A25DC5"/>
    <w:rsid w:val="00A32D4E"/>
    <w:rsid w:val="00A42C8E"/>
    <w:rsid w:val="00A47AD0"/>
    <w:rsid w:val="00A53E6E"/>
    <w:rsid w:val="00A56B1E"/>
    <w:rsid w:val="00A647AE"/>
    <w:rsid w:val="00A6574B"/>
    <w:rsid w:val="00A741DB"/>
    <w:rsid w:val="00A7472D"/>
    <w:rsid w:val="00A83223"/>
    <w:rsid w:val="00A83D30"/>
    <w:rsid w:val="00A96178"/>
    <w:rsid w:val="00A97348"/>
    <w:rsid w:val="00AA0528"/>
    <w:rsid w:val="00AB514C"/>
    <w:rsid w:val="00AC170A"/>
    <w:rsid w:val="00AD09CC"/>
    <w:rsid w:val="00AD53DE"/>
    <w:rsid w:val="00AD5598"/>
    <w:rsid w:val="00AE18E1"/>
    <w:rsid w:val="00AE2287"/>
    <w:rsid w:val="00AE5E0D"/>
    <w:rsid w:val="00AF6272"/>
    <w:rsid w:val="00B01215"/>
    <w:rsid w:val="00B04EC2"/>
    <w:rsid w:val="00B05EBA"/>
    <w:rsid w:val="00B103AA"/>
    <w:rsid w:val="00B33B56"/>
    <w:rsid w:val="00B34FAD"/>
    <w:rsid w:val="00B433FB"/>
    <w:rsid w:val="00B464A7"/>
    <w:rsid w:val="00B53746"/>
    <w:rsid w:val="00B61CD1"/>
    <w:rsid w:val="00B7791F"/>
    <w:rsid w:val="00B83DCD"/>
    <w:rsid w:val="00BA0230"/>
    <w:rsid w:val="00BA2CFC"/>
    <w:rsid w:val="00BB1716"/>
    <w:rsid w:val="00BB2A47"/>
    <w:rsid w:val="00BB5548"/>
    <w:rsid w:val="00BB5675"/>
    <w:rsid w:val="00BB5EAD"/>
    <w:rsid w:val="00BB680B"/>
    <w:rsid w:val="00BC58D3"/>
    <w:rsid w:val="00BE0BD7"/>
    <w:rsid w:val="00BE4578"/>
    <w:rsid w:val="00BE6068"/>
    <w:rsid w:val="00C016B5"/>
    <w:rsid w:val="00C04946"/>
    <w:rsid w:val="00C051E9"/>
    <w:rsid w:val="00C05B89"/>
    <w:rsid w:val="00C11D78"/>
    <w:rsid w:val="00C11DDC"/>
    <w:rsid w:val="00C159C8"/>
    <w:rsid w:val="00C21B6E"/>
    <w:rsid w:val="00C35D14"/>
    <w:rsid w:val="00C3607E"/>
    <w:rsid w:val="00C373B1"/>
    <w:rsid w:val="00C40B16"/>
    <w:rsid w:val="00C40B67"/>
    <w:rsid w:val="00C41529"/>
    <w:rsid w:val="00C56BA3"/>
    <w:rsid w:val="00C575F6"/>
    <w:rsid w:val="00C62A64"/>
    <w:rsid w:val="00C6794A"/>
    <w:rsid w:val="00C72692"/>
    <w:rsid w:val="00C83FB0"/>
    <w:rsid w:val="00CA08CE"/>
    <w:rsid w:val="00CA5613"/>
    <w:rsid w:val="00CA7224"/>
    <w:rsid w:val="00CA774D"/>
    <w:rsid w:val="00CD715D"/>
    <w:rsid w:val="00CE6A52"/>
    <w:rsid w:val="00D01D5D"/>
    <w:rsid w:val="00D02E50"/>
    <w:rsid w:val="00D04674"/>
    <w:rsid w:val="00D063B0"/>
    <w:rsid w:val="00D149D8"/>
    <w:rsid w:val="00D2166C"/>
    <w:rsid w:val="00D2345B"/>
    <w:rsid w:val="00D4356C"/>
    <w:rsid w:val="00D4475E"/>
    <w:rsid w:val="00D4690B"/>
    <w:rsid w:val="00D518B6"/>
    <w:rsid w:val="00D7131C"/>
    <w:rsid w:val="00D80D87"/>
    <w:rsid w:val="00D8395A"/>
    <w:rsid w:val="00D866F2"/>
    <w:rsid w:val="00D86B52"/>
    <w:rsid w:val="00D9107E"/>
    <w:rsid w:val="00DA0373"/>
    <w:rsid w:val="00DA1F7A"/>
    <w:rsid w:val="00DA3B0B"/>
    <w:rsid w:val="00DA3B6D"/>
    <w:rsid w:val="00DA6BD6"/>
    <w:rsid w:val="00DC06CD"/>
    <w:rsid w:val="00DD1D1D"/>
    <w:rsid w:val="00DD389B"/>
    <w:rsid w:val="00DD5126"/>
    <w:rsid w:val="00DD5D71"/>
    <w:rsid w:val="00DE2FF1"/>
    <w:rsid w:val="00DE7545"/>
    <w:rsid w:val="00DF3B0B"/>
    <w:rsid w:val="00DF6BFE"/>
    <w:rsid w:val="00DF6E99"/>
    <w:rsid w:val="00DF7802"/>
    <w:rsid w:val="00E06C16"/>
    <w:rsid w:val="00E11483"/>
    <w:rsid w:val="00E15E62"/>
    <w:rsid w:val="00E33602"/>
    <w:rsid w:val="00E404E8"/>
    <w:rsid w:val="00E42E2A"/>
    <w:rsid w:val="00E46CFC"/>
    <w:rsid w:val="00E51E1E"/>
    <w:rsid w:val="00E55898"/>
    <w:rsid w:val="00E62B67"/>
    <w:rsid w:val="00E668CB"/>
    <w:rsid w:val="00E748D5"/>
    <w:rsid w:val="00E760F0"/>
    <w:rsid w:val="00E80072"/>
    <w:rsid w:val="00E80E64"/>
    <w:rsid w:val="00E865D1"/>
    <w:rsid w:val="00E869CD"/>
    <w:rsid w:val="00E87C2D"/>
    <w:rsid w:val="00E956B1"/>
    <w:rsid w:val="00EA0297"/>
    <w:rsid w:val="00EA1C32"/>
    <w:rsid w:val="00EA7FCB"/>
    <w:rsid w:val="00EB05AC"/>
    <w:rsid w:val="00EC045D"/>
    <w:rsid w:val="00EC077E"/>
    <w:rsid w:val="00EC4D62"/>
    <w:rsid w:val="00ED646C"/>
    <w:rsid w:val="00EE0E10"/>
    <w:rsid w:val="00EF2F3B"/>
    <w:rsid w:val="00F044A7"/>
    <w:rsid w:val="00F1164E"/>
    <w:rsid w:val="00F173C8"/>
    <w:rsid w:val="00F22AE6"/>
    <w:rsid w:val="00F30066"/>
    <w:rsid w:val="00F30883"/>
    <w:rsid w:val="00F45003"/>
    <w:rsid w:val="00F47ED5"/>
    <w:rsid w:val="00F543AE"/>
    <w:rsid w:val="00F60406"/>
    <w:rsid w:val="00F6100D"/>
    <w:rsid w:val="00F63EFC"/>
    <w:rsid w:val="00F701DA"/>
    <w:rsid w:val="00F76505"/>
    <w:rsid w:val="00F82768"/>
    <w:rsid w:val="00F91AEA"/>
    <w:rsid w:val="00F97333"/>
    <w:rsid w:val="00FA0141"/>
    <w:rsid w:val="00FA49BA"/>
    <w:rsid w:val="00FC00B6"/>
    <w:rsid w:val="00FE14B5"/>
    <w:rsid w:val="00FE60AE"/>
    <w:rsid w:val="00FF1FD2"/>
    <w:rsid w:val="00FF5B17"/>
    <w:rsid w:val="00FF71B5"/>
    <w:rsid w:val="08A05825"/>
    <w:rsid w:val="0BA1ABFA"/>
    <w:rsid w:val="0EC4BD67"/>
    <w:rsid w:val="1635E27D"/>
    <w:rsid w:val="192FBBA6"/>
    <w:rsid w:val="1ADE85A0"/>
    <w:rsid w:val="1D77D473"/>
    <w:rsid w:val="26D50A93"/>
    <w:rsid w:val="2A9AB952"/>
    <w:rsid w:val="2C4CF89F"/>
    <w:rsid w:val="2C61147D"/>
    <w:rsid w:val="30E7C6C4"/>
    <w:rsid w:val="35DC5151"/>
    <w:rsid w:val="3B126FA9"/>
    <w:rsid w:val="3B59BA16"/>
    <w:rsid w:val="3C219171"/>
    <w:rsid w:val="3D92F7E9"/>
    <w:rsid w:val="3F7255F9"/>
    <w:rsid w:val="42425E91"/>
    <w:rsid w:val="4699B792"/>
    <w:rsid w:val="47621E14"/>
    <w:rsid w:val="482F0845"/>
    <w:rsid w:val="4947EBB1"/>
    <w:rsid w:val="4A913875"/>
    <w:rsid w:val="4BB597B8"/>
    <w:rsid w:val="4F60D571"/>
    <w:rsid w:val="4F6DB807"/>
    <w:rsid w:val="5075D1AE"/>
    <w:rsid w:val="51F44403"/>
    <w:rsid w:val="527504E1"/>
    <w:rsid w:val="52B07AB3"/>
    <w:rsid w:val="54D47109"/>
    <w:rsid w:val="57402E45"/>
    <w:rsid w:val="5C778030"/>
    <w:rsid w:val="66822EBB"/>
    <w:rsid w:val="69987395"/>
    <w:rsid w:val="6CE58FA7"/>
    <w:rsid w:val="6E090184"/>
    <w:rsid w:val="6FB93BFD"/>
    <w:rsid w:val="7367520B"/>
    <w:rsid w:val="74D4C587"/>
    <w:rsid w:val="772947B0"/>
    <w:rsid w:val="77F8BE23"/>
    <w:rsid w:val="788AD86E"/>
    <w:rsid w:val="7ABCE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B34DB3"/>
  <w15:chartTrackingRefBased/>
  <w15:docId w15:val="{10E4C9D1-6AAE-4EA6-B914-A59671DC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16D"/>
  </w:style>
  <w:style w:type="paragraph" w:styleId="Heading1">
    <w:name w:val="heading 1"/>
    <w:basedOn w:val="Normal"/>
    <w:next w:val="Normal"/>
    <w:link w:val="Heading1Char"/>
    <w:autoRedefine/>
    <w:uiPriority w:val="9"/>
    <w:qFormat/>
    <w:rsid w:val="003B337B"/>
    <w:pPr>
      <w:keepNext/>
      <w:keepLines/>
      <w:spacing w:before="240" w:after="120"/>
      <w:outlineLvl w:val="0"/>
    </w:pPr>
    <w:rPr>
      <w:rFonts w:eastAsiaTheme="majorEastAsia" w:cstheme="majorBidi"/>
      <w:b/>
      <w:color w:val="59155E" w:themeColor="accent1" w:themeShade="B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37B"/>
    <w:rPr>
      <w:rFonts w:ascii="Arial" w:eastAsiaTheme="majorEastAsia" w:hAnsi="Arial" w:cstheme="majorBidi"/>
      <w:b/>
      <w:color w:val="59155E" w:themeColor="accent1" w:themeShade="BF"/>
      <w:sz w:val="28"/>
      <w:szCs w:val="20"/>
    </w:rPr>
  </w:style>
  <w:style w:type="paragraph" w:styleId="Caption">
    <w:name w:val="caption"/>
    <w:basedOn w:val="Normal"/>
    <w:next w:val="Normal"/>
    <w:uiPriority w:val="35"/>
    <w:unhideWhenUsed/>
    <w:qFormat/>
    <w:rsid w:val="003B337B"/>
    <w:pPr>
      <w:spacing w:after="200"/>
    </w:pPr>
    <w:rPr>
      <w:i/>
      <w:iCs/>
      <w:color w:val="44546A" w:themeColor="text2"/>
      <w:sz w:val="18"/>
      <w:szCs w:val="18"/>
    </w:rPr>
  </w:style>
  <w:style w:type="paragraph" w:styleId="Title">
    <w:name w:val="Title"/>
    <w:basedOn w:val="Normal"/>
    <w:next w:val="Normal"/>
    <w:link w:val="TitleChar"/>
    <w:autoRedefine/>
    <w:uiPriority w:val="10"/>
    <w:qFormat/>
    <w:rsid w:val="003B337B"/>
    <w:pPr>
      <w:contextualSpacing/>
    </w:pPr>
    <w:rPr>
      <w:rFonts w:ascii="Gill Sans MT" w:eastAsiaTheme="majorEastAsia" w:hAnsi="Gill Sans MT"/>
      <w:bCs/>
      <w:spacing w:val="-10"/>
      <w:kern w:val="28"/>
      <w:sz w:val="36"/>
      <w:szCs w:val="32"/>
    </w:rPr>
  </w:style>
  <w:style w:type="character" w:customStyle="1" w:styleId="TitleChar">
    <w:name w:val="Title Char"/>
    <w:basedOn w:val="DefaultParagraphFont"/>
    <w:link w:val="Title"/>
    <w:uiPriority w:val="10"/>
    <w:rsid w:val="003B337B"/>
    <w:rPr>
      <w:rFonts w:ascii="Gill Sans MT" w:eastAsiaTheme="majorEastAsia" w:hAnsi="Gill Sans MT" w:cs="Arial"/>
      <w:bCs/>
      <w:spacing w:val="-10"/>
      <w:kern w:val="28"/>
      <w:sz w:val="36"/>
      <w:szCs w:val="32"/>
    </w:rPr>
  </w:style>
  <w:style w:type="paragraph" w:styleId="ListParagraph">
    <w:name w:val="List Paragraph"/>
    <w:basedOn w:val="Normal"/>
    <w:uiPriority w:val="34"/>
    <w:qFormat/>
    <w:rsid w:val="003B337B"/>
    <w:pPr>
      <w:ind w:left="720"/>
      <w:contextualSpacing/>
    </w:pPr>
  </w:style>
  <w:style w:type="character" w:styleId="Strong">
    <w:name w:val="Strong"/>
    <w:basedOn w:val="DefaultParagraphFont"/>
    <w:uiPriority w:val="22"/>
    <w:qFormat/>
    <w:rsid w:val="0031316D"/>
    <w:rPr>
      <w:b/>
      <w:bCs/>
    </w:rPr>
  </w:style>
  <w:style w:type="table" w:styleId="TableGrid">
    <w:name w:val="Table Grid"/>
    <w:basedOn w:val="TableNormal"/>
    <w:uiPriority w:val="39"/>
    <w:rsid w:val="00313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3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16D"/>
  </w:style>
  <w:style w:type="paragraph" w:styleId="Footer">
    <w:name w:val="footer"/>
    <w:basedOn w:val="Normal"/>
    <w:link w:val="FooterChar"/>
    <w:uiPriority w:val="99"/>
    <w:unhideWhenUsed/>
    <w:rsid w:val="00313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16D"/>
  </w:style>
  <w:style w:type="paragraph" w:styleId="BalloonText">
    <w:name w:val="Balloon Text"/>
    <w:basedOn w:val="Normal"/>
    <w:link w:val="BalloonTextChar"/>
    <w:uiPriority w:val="99"/>
    <w:semiHidden/>
    <w:unhideWhenUsed/>
    <w:rsid w:val="003131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16D"/>
    <w:rPr>
      <w:rFonts w:ascii="Segoe UI" w:hAnsi="Segoe UI" w:cs="Segoe UI"/>
      <w:sz w:val="18"/>
      <w:szCs w:val="18"/>
    </w:rPr>
  </w:style>
  <w:style w:type="character" w:styleId="CommentReference">
    <w:name w:val="annotation reference"/>
    <w:basedOn w:val="DefaultParagraphFont"/>
    <w:uiPriority w:val="99"/>
    <w:semiHidden/>
    <w:unhideWhenUsed/>
    <w:rsid w:val="0031316D"/>
    <w:rPr>
      <w:sz w:val="16"/>
      <w:szCs w:val="16"/>
    </w:rPr>
  </w:style>
  <w:style w:type="paragraph" w:styleId="CommentText">
    <w:name w:val="annotation text"/>
    <w:basedOn w:val="Normal"/>
    <w:link w:val="CommentTextChar"/>
    <w:uiPriority w:val="99"/>
    <w:semiHidden/>
    <w:unhideWhenUsed/>
    <w:rsid w:val="0031316D"/>
    <w:pPr>
      <w:spacing w:line="240" w:lineRule="auto"/>
    </w:pPr>
    <w:rPr>
      <w:sz w:val="20"/>
      <w:szCs w:val="20"/>
    </w:rPr>
  </w:style>
  <w:style w:type="character" w:customStyle="1" w:styleId="CommentTextChar">
    <w:name w:val="Comment Text Char"/>
    <w:basedOn w:val="DefaultParagraphFont"/>
    <w:link w:val="CommentText"/>
    <w:uiPriority w:val="99"/>
    <w:semiHidden/>
    <w:rsid w:val="0031316D"/>
    <w:rPr>
      <w:sz w:val="20"/>
      <w:szCs w:val="20"/>
    </w:rPr>
  </w:style>
  <w:style w:type="paragraph" w:styleId="CommentSubject">
    <w:name w:val="annotation subject"/>
    <w:basedOn w:val="CommentText"/>
    <w:next w:val="CommentText"/>
    <w:link w:val="CommentSubjectChar"/>
    <w:uiPriority w:val="99"/>
    <w:semiHidden/>
    <w:unhideWhenUsed/>
    <w:rsid w:val="0031316D"/>
    <w:rPr>
      <w:b/>
      <w:bCs/>
    </w:rPr>
  </w:style>
  <w:style w:type="character" w:customStyle="1" w:styleId="CommentSubjectChar">
    <w:name w:val="Comment Subject Char"/>
    <w:basedOn w:val="CommentTextChar"/>
    <w:link w:val="CommentSubject"/>
    <w:uiPriority w:val="99"/>
    <w:semiHidden/>
    <w:rsid w:val="0031316D"/>
    <w:rPr>
      <w:b/>
      <w:bCs/>
      <w:sz w:val="20"/>
      <w:szCs w:val="20"/>
    </w:rPr>
  </w:style>
  <w:style w:type="character" w:styleId="Hyperlink">
    <w:name w:val="Hyperlink"/>
    <w:basedOn w:val="DefaultParagraphFont"/>
    <w:uiPriority w:val="99"/>
    <w:unhideWhenUsed/>
    <w:rsid w:val="0031316D"/>
    <w:rPr>
      <w:color w:val="0563C1" w:themeColor="hyperlink"/>
      <w:u w:val="single"/>
    </w:rPr>
  </w:style>
  <w:style w:type="character" w:styleId="UnresolvedMention">
    <w:name w:val="Unresolved Mention"/>
    <w:basedOn w:val="DefaultParagraphFont"/>
    <w:uiPriority w:val="99"/>
    <w:unhideWhenUsed/>
    <w:rsid w:val="0031316D"/>
    <w:rPr>
      <w:color w:val="605E5C"/>
      <w:shd w:val="clear" w:color="auto" w:fill="E1DFDD"/>
    </w:rPr>
  </w:style>
  <w:style w:type="character" w:styleId="Mention">
    <w:name w:val="Mention"/>
    <w:basedOn w:val="DefaultParagraphFont"/>
    <w:uiPriority w:val="99"/>
    <w:unhideWhenUsed/>
    <w:rsid w:val="004F18E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529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NCIPC">
      <a:dk1>
        <a:sysClr val="windowText" lastClr="000000"/>
      </a:dk1>
      <a:lt1>
        <a:sysClr val="window" lastClr="FFFFFF"/>
      </a:lt1>
      <a:dk2>
        <a:srgbClr val="44546A"/>
      </a:dk2>
      <a:lt2>
        <a:srgbClr val="E7E6E6"/>
      </a:lt2>
      <a:accent1>
        <a:srgbClr val="781D7E"/>
      </a:accent1>
      <a:accent2>
        <a:srgbClr val="00853F"/>
      </a:accent2>
      <a:accent3>
        <a:srgbClr val="7EB0CC"/>
      </a:accent3>
      <a:accent4>
        <a:srgbClr val="EC881D"/>
      </a:accent4>
      <a:accent5>
        <a:srgbClr val="FFDE6C"/>
      </a:accent5>
      <a:accent6>
        <a:srgbClr val="FFFFFF"/>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a1310c-c0bd-4560-9dfd-13a14dcd98a0">WH35YN3W4FSX-756100238-26116</_dlc_DocId>
    <_dlc_DocIdUrl xmlns="58a1310c-c0bd-4560-9dfd-13a14dcd98a0">
      <Url>https://cdc.sharepoint.com/teams/NCIPC-OD2A/_layouts/15/DocIdRedir.aspx?ID=WH35YN3W4FSX-756100238-26116</Url>
      <Description>WH35YN3W4FSX-756100238-26116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14B5F164939442A4C4FB08B1C819CA" ma:contentTypeVersion="13" ma:contentTypeDescription="Create a new document." ma:contentTypeScope="" ma:versionID="58dca258fa8d62911370fb41d9981207">
  <xsd:schema xmlns:xsd="http://www.w3.org/2001/XMLSchema" xmlns:xs="http://www.w3.org/2001/XMLSchema" xmlns:p="http://schemas.microsoft.com/office/2006/metadata/properties" xmlns:ns2="58a1310c-c0bd-4560-9dfd-13a14dcd98a0" xmlns:ns3="4ba81f2b-6b69-4294-8aff-51a194c840fc" targetNamespace="http://schemas.microsoft.com/office/2006/metadata/properties" ma:root="true" ma:fieldsID="a03a1ad2ca0ae2d9d4d2a72b52f7de83" ns2:_="" ns3:_="">
    <xsd:import namespace="58a1310c-c0bd-4560-9dfd-13a14dcd98a0"/>
    <xsd:import namespace="4ba81f2b-6b69-4294-8aff-51a194c840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1310c-c0bd-4560-9dfd-13a14dcd9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a81f2b-6b69-4294-8aff-51a194c840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E9CE5-C898-4DFC-8452-81E433A83590}">
  <ds:schemaRefs>
    <ds:schemaRef ds:uri="http://schemas.microsoft.com/office/2006/metadata/properties"/>
    <ds:schemaRef ds:uri="http://schemas.microsoft.com/office/infopath/2007/PartnerControls"/>
    <ds:schemaRef ds:uri="58a1310c-c0bd-4560-9dfd-13a14dcd98a0"/>
  </ds:schemaRefs>
</ds:datastoreItem>
</file>

<file path=customXml/itemProps2.xml><?xml version="1.0" encoding="utf-8"?>
<ds:datastoreItem xmlns:ds="http://schemas.openxmlformats.org/officeDocument/2006/customXml" ds:itemID="{646638B7-60F8-4F2E-890E-186B1363A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1310c-c0bd-4560-9dfd-13a14dcd98a0"/>
    <ds:schemaRef ds:uri="4ba81f2b-6b69-4294-8aff-51a194c84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5C7945-B1FB-4D59-888B-5DA880856EB7}">
  <ds:schemaRefs>
    <ds:schemaRef ds:uri="http://schemas.microsoft.com/sharepoint/v3/contenttype/forms"/>
  </ds:schemaRefs>
</ds:datastoreItem>
</file>

<file path=customXml/itemProps4.xml><?xml version="1.0" encoding="utf-8"?>
<ds:datastoreItem xmlns:ds="http://schemas.openxmlformats.org/officeDocument/2006/customXml" ds:itemID="{4FF32734-9FAA-4A65-927E-40CA5E14EB8E}">
  <ds:schemaRefs>
    <ds:schemaRef ds:uri="http://schemas.microsoft.com/sharepoint/events"/>
  </ds:schemaRefs>
</ds:datastoreItem>
</file>

<file path=customXml/itemProps5.xml><?xml version="1.0" encoding="utf-8"?>
<ds:datastoreItem xmlns:ds="http://schemas.openxmlformats.org/officeDocument/2006/customXml" ds:itemID="{1A3E5676-566E-44A4-B4C4-32A58912C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37</Pages>
  <Words>8108</Words>
  <Characters>46220</Characters>
  <Application>Microsoft Office Word</Application>
  <DocSecurity>0</DocSecurity>
  <Lines>385</Lines>
  <Paragraphs>108</Paragraphs>
  <ScaleCrop>false</ScaleCrop>
  <Company/>
  <LinksUpToDate>false</LinksUpToDate>
  <CharactersWithSpaces>54220</CharactersWithSpaces>
  <SharedDoc>false</SharedDoc>
  <HLinks>
    <vt:vector size="96" baseType="variant">
      <vt:variant>
        <vt:i4>1638521</vt:i4>
      </vt:variant>
      <vt:variant>
        <vt:i4>45</vt:i4>
      </vt:variant>
      <vt:variant>
        <vt:i4>0</vt:i4>
      </vt:variant>
      <vt:variant>
        <vt:i4>5</vt:i4>
      </vt:variant>
      <vt:variant>
        <vt:lpwstr>mailto:HGV3@cdc.gov</vt:lpwstr>
      </vt:variant>
      <vt:variant>
        <vt:lpwstr/>
      </vt:variant>
      <vt:variant>
        <vt:i4>65649</vt:i4>
      </vt:variant>
      <vt:variant>
        <vt:i4>42</vt:i4>
      </vt:variant>
      <vt:variant>
        <vt:i4>0</vt:i4>
      </vt:variant>
      <vt:variant>
        <vt:i4>5</vt:i4>
      </vt:variant>
      <vt:variant>
        <vt:lpwstr>mailto:whq4@cdc.gov</vt:lpwstr>
      </vt:variant>
      <vt:variant>
        <vt:lpwstr/>
      </vt:variant>
      <vt:variant>
        <vt:i4>1638521</vt:i4>
      </vt:variant>
      <vt:variant>
        <vt:i4>39</vt:i4>
      </vt:variant>
      <vt:variant>
        <vt:i4>0</vt:i4>
      </vt:variant>
      <vt:variant>
        <vt:i4>5</vt:i4>
      </vt:variant>
      <vt:variant>
        <vt:lpwstr>mailto:HGV3@cdc.gov</vt:lpwstr>
      </vt:variant>
      <vt:variant>
        <vt:lpwstr/>
      </vt:variant>
      <vt:variant>
        <vt:i4>1638521</vt:i4>
      </vt:variant>
      <vt:variant>
        <vt:i4>36</vt:i4>
      </vt:variant>
      <vt:variant>
        <vt:i4>0</vt:i4>
      </vt:variant>
      <vt:variant>
        <vt:i4>5</vt:i4>
      </vt:variant>
      <vt:variant>
        <vt:lpwstr>mailto:HGV3@cdc.gov</vt:lpwstr>
      </vt:variant>
      <vt:variant>
        <vt:lpwstr/>
      </vt:variant>
      <vt:variant>
        <vt:i4>65649</vt:i4>
      </vt:variant>
      <vt:variant>
        <vt:i4>33</vt:i4>
      </vt:variant>
      <vt:variant>
        <vt:i4>0</vt:i4>
      </vt:variant>
      <vt:variant>
        <vt:i4>5</vt:i4>
      </vt:variant>
      <vt:variant>
        <vt:lpwstr>mailto:whq4@cdc.gov</vt:lpwstr>
      </vt:variant>
      <vt:variant>
        <vt:lpwstr/>
      </vt:variant>
      <vt:variant>
        <vt:i4>1638521</vt:i4>
      </vt:variant>
      <vt:variant>
        <vt:i4>30</vt:i4>
      </vt:variant>
      <vt:variant>
        <vt:i4>0</vt:i4>
      </vt:variant>
      <vt:variant>
        <vt:i4>5</vt:i4>
      </vt:variant>
      <vt:variant>
        <vt:lpwstr>mailto:HGV3@cdc.gov</vt:lpwstr>
      </vt:variant>
      <vt:variant>
        <vt:lpwstr/>
      </vt:variant>
      <vt:variant>
        <vt:i4>983149</vt:i4>
      </vt:variant>
      <vt:variant>
        <vt:i4>27</vt:i4>
      </vt:variant>
      <vt:variant>
        <vt:i4>0</vt:i4>
      </vt:variant>
      <vt:variant>
        <vt:i4>5</vt:i4>
      </vt:variant>
      <vt:variant>
        <vt:lpwstr>mailto:osg3@cdc.gov</vt:lpwstr>
      </vt:variant>
      <vt:variant>
        <vt:lpwstr/>
      </vt:variant>
      <vt:variant>
        <vt:i4>1638521</vt:i4>
      </vt:variant>
      <vt:variant>
        <vt:i4>24</vt:i4>
      </vt:variant>
      <vt:variant>
        <vt:i4>0</vt:i4>
      </vt:variant>
      <vt:variant>
        <vt:i4>5</vt:i4>
      </vt:variant>
      <vt:variant>
        <vt:lpwstr>mailto:HGV3@cdc.gov</vt:lpwstr>
      </vt:variant>
      <vt:variant>
        <vt:lpwstr/>
      </vt:variant>
      <vt:variant>
        <vt:i4>1638521</vt:i4>
      </vt:variant>
      <vt:variant>
        <vt:i4>21</vt:i4>
      </vt:variant>
      <vt:variant>
        <vt:i4>0</vt:i4>
      </vt:variant>
      <vt:variant>
        <vt:i4>5</vt:i4>
      </vt:variant>
      <vt:variant>
        <vt:lpwstr>mailto:HGV3@cdc.gov</vt:lpwstr>
      </vt:variant>
      <vt:variant>
        <vt:lpwstr/>
      </vt:variant>
      <vt:variant>
        <vt:i4>1638521</vt:i4>
      </vt:variant>
      <vt:variant>
        <vt:i4>18</vt:i4>
      </vt:variant>
      <vt:variant>
        <vt:i4>0</vt:i4>
      </vt:variant>
      <vt:variant>
        <vt:i4>5</vt:i4>
      </vt:variant>
      <vt:variant>
        <vt:lpwstr>mailto:HGV3@cdc.gov</vt:lpwstr>
      </vt:variant>
      <vt:variant>
        <vt:lpwstr/>
      </vt:variant>
      <vt:variant>
        <vt:i4>983149</vt:i4>
      </vt:variant>
      <vt:variant>
        <vt:i4>15</vt:i4>
      </vt:variant>
      <vt:variant>
        <vt:i4>0</vt:i4>
      </vt:variant>
      <vt:variant>
        <vt:i4>5</vt:i4>
      </vt:variant>
      <vt:variant>
        <vt:lpwstr>mailto:osg3@cdc.gov</vt:lpwstr>
      </vt:variant>
      <vt:variant>
        <vt:lpwstr/>
      </vt:variant>
      <vt:variant>
        <vt:i4>983149</vt:i4>
      </vt:variant>
      <vt:variant>
        <vt:i4>12</vt:i4>
      </vt:variant>
      <vt:variant>
        <vt:i4>0</vt:i4>
      </vt:variant>
      <vt:variant>
        <vt:i4>5</vt:i4>
      </vt:variant>
      <vt:variant>
        <vt:lpwstr>mailto:osg3@cdc.gov</vt:lpwstr>
      </vt:variant>
      <vt:variant>
        <vt:lpwstr/>
      </vt:variant>
      <vt:variant>
        <vt:i4>983149</vt:i4>
      </vt:variant>
      <vt:variant>
        <vt:i4>9</vt:i4>
      </vt:variant>
      <vt:variant>
        <vt:i4>0</vt:i4>
      </vt:variant>
      <vt:variant>
        <vt:i4>5</vt:i4>
      </vt:variant>
      <vt:variant>
        <vt:lpwstr>mailto:osg3@cdc.gov</vt:lpwstr>
      </vt:variant>
      <vt:variant>
        <vt:lpwstr/>
      </vt:variant>
      <vt:variant>
        <vt:i4>1179751</vt:i4>
      </vt:variant>
      <vt:variant>
        <vt:i4>6</vt:i4>
      </vt:variant>
      <vt:variant>
        <vt:i4>0</vt:i4>
      </vt:variant>
      <vt:variant>
        <vt:i4>5</vt:i4>
      </vt:variant>
      <vt:variant>
        <vt:lpwstr>mailto:xym3@cdc.gov</vt:lpwstr>
      </vt:variant>
      <vt:variant>
        <vt:lpwstr/>
      </vt:variant>
      <vt:variant>
        <vt:i4>65649</vt:i4>
      </vt:variant>
      <vt:variant>
        <vt:i4>3</vt:i4>
      </vt:variant>
      <vt:variant>
        <vt:i4>0</vt:i4>
      </vt:variant>
      <vt:variant>
        <vt:i4>5</vt:i4>
      </vt:variant>
      <vt:variant>
        <vt:lpwstr>mailto:whq4@cdc.gov</vt:lpwstr>
      </vt:variant>
      <vt:variant>
        <vt:lpwstr/>
      </vt:variant>
      <vt:variant>
        <vt:i4>983149</vt:i4>
      </vt:variant>
      <vt:variant>
        <vt:i4>0</vt:i4>
      </vt:variant>
      <vt:variant>
        <vt:i4>0</vt:i4>
      </vt:variant>
      <vt:variant>
        <vt:i4>5</vt:i4>
      </vt:variant>
      <vt:variant>
        <vt:lpwstr>mailto:osg3@cdc.gov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Geller, Amanda (CDC/DDNID/NCIPC/DOP)</dc:creator>
  <cp:keywords/>
  <dc:description/>
  <cp:lastModifiedBy>Geller, Amanda (CDC/DDNID/NCIPC/DOP)</cp:lastModifiedBy>
  <cp:revision>17</cp:revision>
  <dcterms:created xsi:type="dcterms:W3CDTF">2021-08-12T13:49:00Z</dcterms:created>
  <dcterms:modified xsi:type="dcterms:W3CDTF">2021-08-12T19:59:00Z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2021-06-08T15:41:01Z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929d72de-ada9-4b05-9221-5ef0382dd0a3</vt:lpwstr>
  </property>
  <property fmtid="{D5CDD505-2E9C-101B-9397-08002B2CF9AE}" pid="8" name="MSIP_Label_7b94a7b8-f06c-4dfe-bdcc-9b548fd58c31_ContentBits">
    <vt:lpwstr>0</vt:lpwstr>
  </property>
  <property fmtid="{D5CDD505-2E9C-101B-9397-08002B2CF9AE}" pid="9" name="ContentTypeId">
    <vt:lpwstr>0x010100CD14B5F164939442A4C4FB08B1C819CA</vt:lpwstr>
  </property>
  <property fmtid="{D5CDD505-2E9C-101B-9397-08002B2CF9AE}" pid="10" name="_dlc_DocIdItemGuid">
    <vt:lpwstr>bb608dac-a990-4d09-8b4a-16602f84d93e</vt:lpwstr>
  </property>
</Properties>
</file>