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6" w:rsidRPr="00874F4E" w:rsidRDefault="00E47066" w:rsidP="00E47066">
      <w:bookmarkStart w:id="0" w:name="_GoBack"/>
      <w:bookmarkEnd w:id="0"/>
      <w:r>
        <w:t xml:space="preserve">Supplemental Documentation Statement </w:t>
      </w:r>
      <w:r w:rsidRPr="00874F4E">
        <w:t>(OMB Control Number:</w:t>
      </w:r>
      <w:r>
        <w:t xml:space="preserve"> 2120-0746</w:t>
      </w:r>
      <w:r w:rsidRPr="00874F4E">
        <w:t>)</w:t>
      </w:r>
    </w:p>
    <w:p w:rsidR="00E47066" w:rsidRPr="00874F4E" w:rsidRDefault="00E47066" w:rsidP="00E47066">
      <w:pPr>
        <w:rPr>
          <w:b/>
        </w:rPr>
      </w:pPr>
      <w:r w:rsidRPr="00874F4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88815D" wp14:editId="71D7A1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ABE15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 o:allowincell="f" strokeweight="1.5pt"/>
            </w:pict>
          </mc:Fallback>
        </mc:AlternateContent>
      </w:r>
      <w:r w:rsidRPr="00874F4E">
        <w:rPr>
          <w:b/>
        </w:rPr>
        <w:t>TITLE OF INFORMATION COLLECTION:</w:t>
      </w:r>
      <w:r w:rsidRPr="00874F4E">
        <w:t xml:space="preserve">  Federal Aviation Administration (FAA) </w:t>
      </w:r>
      <w:r>
        <w:t>Recreational Drone</w:t>
      </w:r>
      <w:r w:rsidRPr="00874F4E">
        <w:t xml:space="preserve"> questionnaire.  </w:t>
      </w:r>
    </w:p>
    <w:p w:rsidR="00E47066" w:rsidRDefault="00E47066">
      <w:r>
        <w:t>This collection will not be used to affect policy, is not for outreach or any other purpose than a communication strategy.</w:t>
      </w:r>
    </w:p>
    <w:p w:rsidR="00E47066" w:rsidRDefault="00E47066"/>
    <w:sectPr w:rsidR="00E4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66"/>
    <w:rsid w:val="00714A2E"/>
    <w:rsid w:val="00B36A15"/>
    <w:rsid w:val="00DB5AC2"/>
    <w:rsid w:val="00E4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470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706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470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706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Lukacs, Michael (FAA)</dc:creator>
  <cp:keywords/>
  <dc:description/>
  <cp:lastModifiedBy>SYSTEM</cp:lastModifiedBy>
  <cp:revision>2</cp:revision>
  <dcterms:created xsi:type="dcterms:W3CDTF">2019-09-06T19:54:00Z</dcterms:created>
  <dcterms:modified xsi:type="dcterms:W3CDTF">2019-09-06T19:54:00Z</dcterms:modified>
</cp:coreProperties>
</file>