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9D3" w:rsidP="007769D3" w:rsidRDefault="007769D3" w14:paraId="465B2D55" w14:textId="58DB169B">
      <w:pPr>
        <w:pageBreakBefore/>
        <w:spacing w:before="2640" w:line="240" w:lineRule="auto"/>
        <w:ind w:firstLine="0"/>
        <w:jc w:val="center"/>
        <w:rPr>
          <w:rFonts w:ascii="Arial Black" w:hAnsi="Arial Black"/>
          <w:caps/>
          <w:sz w:val="22"/>
        </w:rPr>
      </w:pPr>
      <w:bookmarkStart w:name="_GoBack" w:id="0"/>
      <w:bookmarkEnd w:id="0"/>
      <w:r>
        <w:rPr>
          <w:rFonts w:ascii="Arial Black" w:hAnsi="Arial Black"/>
          <w:caps/>
          <w:sz w:val="22"/>
        </w:rPr>
        <w:t xml:space="preserve">aTTACHMENT </w:t>
      </w:r>
      <w:r>
        <w:rPr>
          <w:rFonts w:ascii="Arial Black" w:hAnsi="Arial Black"/>
          <w:caps/>
        </w:rPr>
        <w:t>D</w:t>
      </w:r>
      <w:r>
        <w:rPr>
          <w:rFonts w:ascii="Arial Black" w:hAnsi="Arial Black"/>
          <w:caps/>
          <w:sz w:val="22"/>
        </w:rPr>
        <w:br/>
      </w:r>
      <w:r>
        <w:rPr>
          <w:rFonts w:ascii="Arial Black" w:hAnsi="Arial Black"/>
          <w:caps/>
          <w:sz w:val="22"/>
        </w:rPr>
        <w:br/>
      </w:r>
      <w:r>
        <w:rPr>
          <w:rFonts w:ascii="Arial Black" w:hAnsi="Arial Black"/>
          <w:caps/>
        </w:rPr>
        <w:t>IMPLEMENTATION INTERVIEW EMAIL</w:t>
      </w:r>
    </w:p>
    <w:p w:rsidRPr="00591338" w:rsidR="007769D3" w:rsidP="007769D3" w:rsidRDefault="007769D3" w14:paraId="32E70227" w14:textId="77777777">
      <w:pPr>
        <w:pStyle w:val="MarkforAppendixTitle"/>
        <w:spacing w:before="0" w:after="0"/>
        <w:rPr>
          <w:color w:val="223767"/>
        </w:rPr>
        <w:sectPr w:rsidRPr="00591338" w:rsidR="007769D3" w:rsidSect="00EC3B86">
          <w:headerReference w:type="default" r:id="rId8"/>
          <w:footerReference w:type="default" r:id="rId9"/>
          <w:pgSz w:w="12240" w:h="15840"/>
          <w:pgMar w:top="1440" w:right="1440" w:bottom="1440" w:left="1440" w:header="720" w:footer="720" w:gutter="0"/>
          <w:pgNumType w:start="1"/>
          <w:cols w:space="720"/>
          <w:docGrid w:linePitch="360"/>
        </w:sectPr>
      </w:pPr>
    </w:p>
    <w:p w:rsidR="007769D3" w:rsidP="007769D3" w:rsidRDefault="007769D3" w14:paraId="634A57B3" w14:textId="77777777">
      <w:pPr>
        <w:widowControl w:val="0"/>
        <w:spacing w:before="2640" w:line="240" w:lineRule="auto"/>
        <w:ind w:left="1582" w:firstLine="0"/>
        <w:rPr>
          <w:b/>
          <w:bCs/>
          <w:szCs w:val="24"/>
        </w:rPr>
        <w:sectPr w:rsidR="007769D3" w:rsidSect="00157C97">
          <w:headerReference w:type="default" r:id="rId10"/>
          <w:footerReference w:type="default" r:id="rId11"/>
          <w:pgSz w:w="12240" w:h="15840"/>
          <w:pgMar w:top="1500" w:right="1720" w:bottom="280" w:left="1720" w:header="720" w:footer="720" w:gutter="0"/>
          <w:cols w:space="720"/>
        </w:sect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rsidRPr="002B4972" w:rsidR="002B4972" w:rsidP="002B4972" w:rsidRDefault="002B4972" w14:paraId="5BA5BC7D" w14:textId="77777777">
      <w:pPr>
        <w:spacing w:line="240" w:lineRule="auto"/>
        <w:ind w:firstLine="0"/>
        <w:rPr>
          <w:rFonts w:ascii="Calibri" w:hAnsi="Calibri" w:eastAsiaTheme="minorHAnsi"/>
          <w:sz w:val="22"/>
          <w:szCs w:val="22"/>
        </w:rPr>
      </w:pPr>
      <w:r w:rsidRPr="002B4972">
        <w:rPr>
          <w:rFonts w:ascii="Calibri" w:hAnsi="Calibri" w:eastAsiaTheme="minorHAnsi"/>
          <w:sz w:val="22"/>
          <w:szCs w:val="22"/>
        </w:rPr>
        <w:lastRenderedPageBreak/>
        <w:t>TO: [EMAIL]</w:t>
      </w:r>
    </w:p>
    <w:p w:rsidRPr="002B4972" w:rsidR="002B4972" w:rsidP="002B4972" w:rsidRDefault="002B4972" w14:paraId="003CF0BA" w14:textId="77777777">
      <w:pPr>
        <w:spacing w:line="240" w:lineRule="auto"/>
        <w:ind w:firstLine="0"/>
        <w:rPr>
          <w:rFonts w:ascii="Calibri" w:hAnsi="Calibri" w:eastAsiaTheme="minorHAnsi"/>
          <w:sz w:val="22"/>
          <w:szCs w:val="22"/>
        </w:rPr>
      </w:pPr>
      <w:r w:rsidRPr="002B4972">
        <w:rPr>
          <w:rFonts w:ascii="Calibri" w:hAnsi="Calibri" w:eastAsiaTheme="minorHAnsi"/>
          <w:sz w:val="22"/>
          <w:szCs w:val="22"/>
        </w:rPr>
        <w:t>FROM: [RECRUITER]</w:t>
      </w:r>
    </w:p>
    <w:p w:rsidRPr="002B4972" w:rsidR="002B4972" w:rsidP="002B4972" w:rsidRDefault="002B4972" w14:paraId="3CEBBB2E" w14:textId="77777777">
      <w:pPr>
        <w:spacing w:after="240" w:line="240" w:lineRule="auto"/>
        <w:ind w:firstLine="0"/>
        <w:rPr>
          <w:rFonts w:asciiTheme="minorHAnsi" w:hAnsiTheme="minorHAnsi"/>
          <w:sz w:val="22"/>
          <w:szCs w:val="24"/>
        </w:rPr>
      </w:pPr>
      <w:r w:rsidRPr="002B4972">
        <w:rPr>
          <w:rFonts w:asciiTheme="minorHAnsi" w:hAnsiTheme="minorHAnsi"/>
          <w:sz w:val="22"/>
          <w:szCs w:val="24"/>
        </w:rPr>
        <w:t>SUBJECT: Study on the Implementation and Cost of High Quality Early Care and Education</w:t>
      </w:r>
    </w:p>
    <w:p w:rsidRPr="002B4972" w:rsidR="002B4972" w:rsidP="002B4972" w:rsidRDefault="002B4972" w14:paraId="3A78A29D" w14:textId="77777777">
      <w:pPr>
        <w:spacing w:line="240" w:lineRule="auto"/>
        <w:ind w:firstLine="0"/>
        <w:rPr>
          <w:rFonts w:ascii="Calibri" w:hAnsi="Calibri" w:eastAsiaTheme="minorHAnsi"/>
          <w:sz w:val="22"/>
          <w:szCs w:val="22"/>
        </w:rPr>
      </w:pPr>
    </w:p>
    <w:p w:rsidRPr="002B4972" w:rsidR="002B4972" w:rsidP="002B4972" w:rsidRDefault="002B4972" w14:paraId="66BAD6B7"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Dear [CENTER DIRECTOR],</w:t>
      </w:r>
    </w:p>
    <w:p w:rsidRPr="002B4972" w:rsidR="002B4972" w:rsidP="002B4972" w:rsidRDefault="002B4972" w14:paraId="28CC1794"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 xml:space="preserve">Thank you for agreeing to participate in our study. We look forward to our call at [TIME] on [DATE]. You will be speaking with [IDC]. </w:t>
      </w:r>
    </w:p>
    <w:p w:rsidRPr="002B4972" w:rsidR="002B4972" w:rsidP="002B4972" w:rsidRDefault="002B4972" w14:paraId="38B14E3A"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 xml:space="preserve">As a reminder, Mathematica has contracted with the U.S. Department of Health and Human Services, Administration for Children and Families to conduct this study, Assessing the Implementation and Cost of High Quality Early Care Education (ECE-ICHQ). </w:t>
      </w:r>
    </w:p>
    <w:p w:rsidRPr="002B4972" w:rsidR="002B4972" w:rsidP="002B4972" w:rsidRDefault="002B4972" w14:paraId="0512C929"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During the interview we will ask you about:</w:t>
      </w:r>
    </w:p>
    <w:p w:rsidRPr="002B4972" w:rsidR="002B4972" w:rsidP="002B4972" w:rsidRDefault="002B4972" w14:paraId="3CBBE550"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Center resources</w:t>
      </w:r>
    </w:p>
    <w:p w:rsidRPr="002B4972" w:rsidR="002B4972" w:rsidP="002B4972" w:rsidRDefault="002B4972" w14:paraId="65CD57DF"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Instructional planning, coordination, and child assessment</w:t>
      </w:r>
    </w:p>
    <w:p w:rsidRPr="002B4972" w:rsidR="002B4972" w:rsidP="002B4972" w:rsidRDefault="002B4972" w14:paraId="11B0FBF4"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Instruction and caregiving</w:t>
      </w:r>
    </w:p>
    <w:p w:rsidRPr="002B4972" w:rsidR="002B4972" w:rsidP="002B4972" w:rsidRDefault="002B4972" w14:paraId="4DBE6F5F"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Workforce development, leadership activities, and program planning; and</w:t>
      </w:r>
    </w:p>
    <w:p w:rsidR="002B4972" w:rsidP="002B4972" w:rsidRDefault="002B4972" w14:paraId="1DC35E0A" w14:textId="77777777">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Center administration</w:t>
      </w:r>
    </w:p>
    <w:p w:rsidRPr="00C60CD2" w:rsidR="00C60CD2" w:rsidP="00C60CD2" w:rsidRDefault="00C60CD2" w14:paraId="2B7DB136" w14:textId="2AC0EEF3">
      <w:pPr>
        <w:numPr>
          <w:ilvl w:val="0"/>
          <w:numId w:val="9"/>
        </w:numPr>
        <w:spacing w:after="120" w:line="259" w:lineRule="auto"/>
        <w:rPr>
          <w:rFonts w:ascii="Calibri" w:hAnsi="Calibri" w:eastAsiaTheme="minorHAnsi"/>
          <w:sz w:val="22"/>
          <w:szCs w:val="22"/>
        </w:rPr>
      </w:pPr>
      <w:r w:rsidRPr="002B4972">
        <w:rPr>
          <w:rFonts w:ascii="Calibri" w:hAnsi="Calibri" w:eastAsiaTheme="minorHAnsi"/>
          <w:sz w:val="22"/>
          <w:szCs w:val="22"/>
        </w:rPr>
        <w:t>Child and family support</w:t>
      </w:r>
    </w:p>
    <w:p w:rsidRPr="002B4972" w:rsidR="002B4972" w:rsidP="002B4972" w:rsidRDefault="002B4972" w14:paraId="6AFB66E5"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You do not need to prepare for this interview, but it would be helpful if you had the following documents on hand during the call, if available:</w:t>
      </w:r>
    </w:p>
    <w:p w:rsidRPr="002B4972" w:rsidR="002B4972" w:rsidP="002B4972" w:rsidRDefault="002B4972" w14:paraId="49A7410C"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 xml:space="preserve">List of center staff </w:t>
      </w:r>
    </w:p>
    <w:p w:rsidRPr="002B4972" w:rsidR="002B4972" w:rsidP="002B4972" w:rsidRDefault="002B4972" w14:paraId="30774BE4"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Organizational chart</w:t>
      </w:r>
    </w:p>
    <w:p w:rsidRPr="002B4972" w:rsidR="002B4972" w:rsidP="002B4972" w:rsidRDefault="002B4972" w14:paraId="6BA73E32"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Information on the number of children in the center with special needs</w:t>
      </w:r>
    </w:p>
    <w:p w:rsidRPr="002B4972" w:rsidR="002B4972" w:rsidP="002B4972" w:rsidRDefault="002B4972" w14:paraId="0A09F23D" w14:textId="77777777">
      <w:pPr>
        <w:numPr>
          <w:ilvl w:val="0"/>
          <w:numId w:val="10"/>
        </w:numPr>
        <w:spacing w:after="120" w:line="259" w:lineRule="auto"/>
        <w:rPr>
          <w:rFonts w:ascii="Calibri" w:hAnsi="Calibri" w:eastAsiaTheme="minorHAnsi"/>
          <w:sz w:val="22"/>
          <w:szCs w:val="22"/>
        </w:rPr>
      </w:pPr>
      <w:r w:rsidRPr="002B4972">
        <w:rPr>
          <w:rFonts w:ascii="Calibri" w:hAnsi="Calibri" w:eastAsiaTheme="minorHAnsi"/>
          <w:sz w:val="22"/>
          <w:szCs w:val="22"/>
        </w:rPr>
        <w:t xml:space="preserve">Information on funding sources </w:t>
      </w:r>
    </w:p>
    <w:p w:rsidRPr="0084326D" w:rsidR="0084326D" w:rsidP="0084326D" w:rsidRDefault="0084326D" w14:paraId="61E8B87D" w14:textId="7E20046B">
      <w:pPr>
        <w:spacing w:after="160" w:line="259" w:lineRule="auto"/>
        <w:ind w:firstLine="0"/>
        <w:rPr>
          <w:rFonts w:asciiTheme="minorHAnsi" w:hAnsiTheme="minorHAnsi" w:eastAsiaTheme="minorHAnsi" w:cstheme="minorBidi"/>
          <w:sz w:val="22"/>
          <w:szCs w:val="22"/>
        </w:rPr>
      </w:pPr>
      <w:r w:rsidRPr="0084326D">
        <w:rPr>
          <w:rFonts w:asciiTheme="minorHAnsi" w:hAnsiTheme="minorHAnsi" w:eastAsiaTheme="minorHAnsi" w:cstheme="minorBidi"/>
          <w:sz w:val="22"/>
          <w:szCs w:val="22"/>
        </w:rPr>
        <w:t xml:space="preserve">Taking part in ECE-ICHQ is voluntary. </w:t>
      </w:r>
      <w:r w:rsidRPr="00F0202D" w:rsidR="00F0202D">
        <w:rPr>
          <w:rFonts w:asciiTheme="minorHAnsi" w:hAnsiTheme="minorHAnsi" w:eastAsiaTheme="minorHAnsi" w:cstheme="minorBidi"/>
          <w:sz w:val="22"/>
          <w:szCs w:val="22"/>
        </w:rPr>
        <w:t xml:space="preserve">The purpose of the study is to help identify improvements in early childhood services; there are no risks from taking part in the study. </w:t>
      </w:r>
      <w:r w:rsidRPr="0084326D">
        <w:rPr>
          <w:rFonts w:asciiTheme="minorHAnsi" w:hAnsiTheme="minorHAnsi" w:eastAsiaTheme="minorHAnsi" w:cstheme="minorBidi"/>
          <w:sz w:val="22"/>
          <w:szCs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2B528E">
        <w:rPr>
          <w:rFonts w:asciiTheme="minorHAnsi" w:hAnsiTheme="minorHAnsi" w:eastAsiaTheme="minorHAnsi" w:cstheme="minorBidi"/>
          <w:sz w:val="22"/>
          <w:szCs w:val="22"/>
        </w:rPr>
        <w:t>n</w:t>
      </w:r>
      <w:r w:rsidRPr="0084326D">
        <w:rPr>
          <w:rFonts w:asciiTheme="minorHAnsi" w:hAnsiTheme="minorHAnsi" w:eastAsiaTheme="minorHAnsi" w:cstheme="minorBidi"/>
          <w:sz w:val="22"/>
          <w:szCs w:val="22"/>
        </w:rPr>
        <w:t>or your center will be identified in any publication from this study.</w:t>
      </w:r>
      <w:r w:rsidR="00F0202D">
        <w:rPr>
          <w:rFonts w:asciiTheme="minorHAnsi" w:hAnsiTheme="minorHAnsi" w:eastAsiaTheme="minorHAnsi" w:cstheme="minorBidi"/>
          <w:sz w:val="22"/>
          <w:szCs w:val="22"/>
        </w:rPr>
        <w:t xml:space="preserve"> </w:t>
      </w:r>
      <w:r w:rsidRPr="00677AC0" w:rsidR="00677AC0">
        <w:rPr>
          <w:rFonts w:asciiTheme="minorHAnsi" w:hAnsiTheme="minorHAnsi" w:eastAsiaTheme="minorHAnsi" w:cstheme="minorBidi"/>
          <w:sz w:val="22"/>
          <w:szCs w:val="22"/>
        </w:rPr>
        <w:t xml:space="preserve">If you have questions about ECE-ICHQ, please call Annalee Kelly, the survey director, toll-free, at XXX-XXX-XXXX or email us at </w:t>
      </w:r>
      <w:proofErr w:type="gramStart"/>
      <w:r w:rsidRPr="00677AC0" w:rsidR="00677AC0">
        <w:rPr>
          <w:rFonts w:asciiTheme="minorHAnsi" w:hAnsiTheme="minorHAnsi" w:eastAsiaTheme="minorHAnsi" w:cstheme="minorBidi"/>
          <w:sz w:val="22"/>
          <w:szCs w:val="22"/>
        </w:rPr>
        <w:t>EMAIL@mathematica-mpr.com.</w:t>
      </w:r>
      <w:r w:rsidRPr="00F0202D" w:rsidR="00F0202D">
        <w:rPr>
          <w:rFonts w:asciiTheme="minorHAnsi" w:hAnsiTheme="minorHAnsi" w:eastAsiaTheme="minorHAnsi" w:cstheme="minorBidi"/>
          <w:sz w:val="22"/>
          <w:szCs w:val="22"/>
        </w:rPr>
        <w:t>.</w:t>
      </w:r>
      <w:proofErr w:type="gramEnd"/>
    </w:p>
    <w:p w:rsidRPr="002B4972" w:rsidR="002B4972" w:rsidP="002B4972" w:rsidRDefault="002B4972" w14:paraId="2D655A42" w14:textId="77777777">
      <w:pPr>
        <w:spacing w:after="120" w:line="240" w:lineRule="auto"/>
        <w:ind w:firstLine="0"/>
        <w:rPr>
          <w:rFonts w:ascii="Calibri" w:hAnsi="Calibri" w:eastAsiaTheme="minorHAnsi"/>
          <w:sz w:val="22"/>
          <w:szCs w:val="22"/>
        </w:rPr>
      </w:pPr>
      <w:r w:rsidRPr="002B4972">
        <w:rPr>
          <w:rFonts w:ascii="Calibri" w:hAnsi="Calibri" w:eastAsiaTheme="minorHAnsi"/>
          <w:sz w:val="22"/>
          <w:szCs w:val="22"/>
        </w:rPr>
        <w:t>Thank you. We look forward to speaking with you soon,</w:t>
      </w:r>
    </w:p>
    <w:p w:rsidR="002B4972" w:rsidP="002B4972" w:rsidRDefault="002B4972" w14:paraId="4C5DACC5" w14:textId="40B9D15E">
      <w:pPr>
        <w:spacing w:line="240" w:lineRule="auto"/>
        <w:ind w:firstLine="0"/>
        <w:rPr>
          <w:rFonts w:ascii="Calibri" w:hAnsi="Calibri" w:eastAsiaTheme="minorHAnsi"/>
          <w:sz w:val="22"/>
          <w:szCs w:val="22"/>
        </w:rPr>
      </w:pPr>
      <w:r w:rsidRPr="002B4972">
        <w:rPr>
          <w:rFonts w:ascii="Calibri" w:hAnsi="Calibri" w:eastAsiaTheme="minorHAnsi"/>
          <w:sz w:val="22"/>
          <w:szCs w:val="22"/>
        </w:rPr>
        <w:t>[RECRUITER]</w:t>
      </w:r>
    </w:p>
    <w:p w:rsidR="00DE778B" w:rsidP="00DE778B" w:rsidRDefault="00DE778B" w14:paraId="47B267EF" w14:textId="77777777">
      <w:pPr>
        <w:spacing w:line="240" w:lineRule="auto"/>
        <w:ind w:firstLine="0"/>
        <w:rPr>
          <w:rFonts w:ascii="Calibri" w:hAnsi="Calibri" w:eastAsiaTheme="minorHAnsi"/>
          <w:sz w:val="22"/>
          <w:szCs w:val="22"/>
        </w:rPr>
      </w:pPr>
    </w:p>
    <w:p w:rsidR="00DE778B" w:rsidP="00DE778B" w:rsidRDefault="00DE778B" w14:paraId="224A1644" w14:textId="3ED4EAAE">
      <w:pPr>
        <w:pBdr>
          <w:top w:val="single" w:color="auto" w:sz="4" w:space="1"/>
          <w:left w:val="single" w:color="auto" w:sz="4" w:space="4"/>
          <w:bottom w:val="single" w:color="auto" w:sz="4" w:space="1"/>
          <w:right w:val="single" w:color="auto" w:sz="4" w:space="4"/>
        </w:pBdr>
        <w:autoSpaceDE w:val="0"/>
        <w:autoSpaceDN w:val="0"/>
        <w:adjustRightInd w:val="0"/>
        <w:spacing w:line="240" w:lineRule="auto"/>
        <w:ind w:firstLine="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 and it expires 11/30/2022.</w:t>
      </w:r>
    </w:p>
    <w:p w:rsidR="002B4972" w:rsidP="002B4972" w:rsidRDefault="002B4972" w14:paraId="15AFC13F" w14:textId="493AF83D">
      <w:pPr>
        <w:spacing w:line="240" w:lineRule="auto"/>
        <w:ind w:firstLine="0"/>
        <w:rPr>
          <w:rFonts w:ascii="Calibri" w:hAnsi="Calibri" w:eastAsiaTheme="minorHAnsi"/>
          <w:sz w:val="22"/>
          <w:szCs w:val="22"/>
        </w:rPr>
      </w:pPr>
    </w:p>
    <w:p w:rsidR="00DE778B" w:rsidP="002B4972" w:rsidRDefault="00DE778B" w14:paraId="500CF98B" w14:textId="77777777">
      <w:pPr>
        <w:spacing w:line="240" w:lineRule="auto"/>
        <w:ind w:firstLine="0"/>
        <w:rPr>
          <w:rFonts w:ascii="Calibri" w:hAnsi="Calibri" w:eastAsiaTheme="minorHAnsi"/>
          <w:sz w:val="22"/>
          <w:szCs w:val="22"/>
        </w:rPr>
        <w:sectPr w:rsidR="00DE778B" w:rsidSect="007769D3">
          <w:headerReference w:type="default" r:id="rId12"/>
          <w:footerReference w:type="default" r:id="rId13"/>
          <w:pgSz w:w="12240" w:h="15840"/>
          <w:pgMar w:top="1440" w:right="1440" w:bottom="1440" w:left="1440" w:header="720" w:footer="720" w:gutter="0"/>
          <w:cols w:space="720"/>
          <w:docGrid w:linePitch="360"/>
        </w:sectPr>
      </w:pPr>
    </w:p>
    <w:p w:rsidR="00DE778B" w:rsidP="00DE778B" w:rsidRDefault="00DE778B" w14:paraId="765218FE" w14:textId="1A74BA39">
      <w:pPr>
        <w:widowControl w:val="0"/>
        <w:spacing w:before="2640" w:line="240" w:lineRule="auto"/>
        <w:ind w:left="1582" w:firstLine="0"/>
        <w:rPr>
          <w:rFonts w:ascii="Calibri" w:hAnsi="Calibri" w:eastAsiaTheme="minorHAnsi"/>
          <w:sz w:val="22"/>
          <w:szCs w:val="22"/>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sectPr w:rsidR="00DE778B" w:rsidSect="007769D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ED659" w14:textId="77777777" w:rsidR="00D766FE" w:rsidRDefault="00D766FE" w:rsidP="002E3E35">
      <w:r>
        <w:separator/>
      </w:r>
    </w:p>
  </w:endnote>
  <w:endnote w:type="continuationSeparator" w:id="0">
    <w:p w14:paraId="189ED33E" w14:textId="77777777" w:rsidR="00D766FE" w:rsidRDefault="00D766F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4D55" w14:textId="77777777" w:rsidR="007769D3" w:rsidRPr="00C7234F" w:rsidRDefault="007769D3" w:rsidP="00C7234F">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1E79" w14:textId="77777777" w:rsidR="007769D3" w:rsidRPr="00B11F28" w:rsidRDefault="007769D3" w:rsidP="00B11F28">
    <w:pPr>
      <w:pStyle w:val="Footer"/>
      <w:pBdr>
        <w:bottom w:val="none" w:sz="0" w:space="0" w:color="auto"/>
      </w:pBd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0825" w14:textId="77777777" w:rsidR="00DE778B" w:rsidRDefault="00DE778B" w:rsidP="00DE778B">
    <w:pPr>
      <w:pStyle w:val="Footer"/>
      <w:pBdr>
        <w:top w:val="single" w:sz="2" w:space="1" w:color="auto"/>
        <w:bottom w:val="none" w:sz="0" w:space="0" w:color="auto"/>
      </w:pBdr>
      <w:jc w:val="center"/>
      <w:rPr>
        <w:rStyle w:val="PageNumber"/>
      </w:rPr>
    </w:pPr>
  </w:p>
  <w:p w14:paraId="54710C7E" w14:textId="3C632C8E" w:rsidR="00DE778B" w:rsidRPr="00B11F28" w:rsidRDefault="00DE778B" w:rsidP="00DE778B">
    <w:pPr>
      <w:pStyle w:val="Footer"/>
      <w:pBdr>
        <w:top w:val="single" w:sz="2" w:space="1" w:color="auto"/>
        <w:bottom w:val="none" w:sz="0" w:space="0" w:color="auto"/>
      </w:pBdr>
      <w:jc w:val="center"/>
      <w:rPr>
        <w:rStyle w:val="PageNumber"/>
      </w:rPr>
    </w:pPr>
    <w:r>
      <w:rPr>
        <w:rStyle w:val="PageNumber"/>
      </w:rPr>
      <w:t>D.3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2AC0" w14:textId="228E3F3D" w:rsidR="00DE778B" w:rsidRPr="00B11F28" w:rsidRDefault="00DE778B" w:rsidP="00DE778B">
    <w:pPr>
      <w:pStyle w:val="Footer"/>
      <w:pBdr>
        <w:bottom w:val="none" w:sz="0"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FE8B8" w14:textId="77777777" w:rsidR="00D766FE" w:rsidRDefault="00D766FE" w:rsidP="00203E3B">
      <w:r>
        <w:separator/>
      </w:r>
    </w:p>
  </w:footnote>
  <w:footnote w:type="continuationSeparator" w:id="0">
    <w:p w14:paraId="24BEA21D" w14:textId="77777777" w:rsidR="00D766FE" w:rsidRDefault="00D766FE" w:rsidP="00203E3B">
      <w:r>
        <w:separator/>
      </w:r>
    </w:p>
    <w:p w14:paraId="405DF91E" w14:textId="77777777" w:rsidR="00D766FE" w:rsidRPr="00157CA2" w:rsidRDefault="00D766F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BC14" w14:textId="77777777" w:rsidR="007769D3" w:rsidRPr="005C21BF" w:rsidRDefault="007769D3" w:rsidP="00287B90">
    <w:pPr>
      <w:pStyle w:val="Header"/>
      <w:pBdr>
        <w:bottom w:val="none" w:sz="0" w:space="0" w:color="auto"/>
      </w:pBdr>
      <w:rPr>
        <w:rFonts w:cs="Arial"/>
        <w:i/>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CA95" w14:textId="77777777" w:rsidR="007769D3" w:rsidRPr="005C21BF" w:rsidRDefault="007769D3" w:rsidP="00287B90">
    <w:pPr>
      <w:pStyle w:val="Header"/>
      <w:pBdr>
        <w:bottom w:val="none" w:sz="0" w:space="0" w:color="auto"/>
      </w:pBdr>
      <w:rPr>
        <w:rFonts w:cs="Arial"/>
        <w:i/>
        <w:sz w:val="15"/>
        <w:szCs w:val="15"/>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0D80" w14:textId="271C0252" w:rsidR="004269B5" w:rsidRPr="004269B5" w:rsidRDefault="004269B5" w:rsidP="004269B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8984F" w14:textId="77777777" w:rsidR="00DE778B" w:rsidRPr="004269B5" w:rsidRDefault="00DE778B" w:rsidP="004269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8B177D"/>
    <w:multiLevelType w:val="hybridMultilevel"/>
    <w:tmpl w:val="5350BB02"/>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AB10654"/>
    <w:multiLevelType w:val="multilevel"/>
    <w:tmpl w:val="E4C893B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15:restartNumberingAfterBreak="0">
    <w:nsid w:val="4D754310"/>
    <w:multiLevelType w:val="hybridMultilevel"/>
    <w:tmpl w:val="39DC3C3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7020478C"/>
    <w:multiLevelType w:val="hybridMultilevel"/>
    <w:tmpl w:val="4184DDF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E68CB"/>
    <w:multiLevelType w:val="hybridMultilevel"/>
    <w:tmpl w:val="0B262FAA"/>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72B27425"/>
    <w:multiLevelType w:val="hybridMultilevel"/>
    <w:tmpl w:val="355211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235838"/>
    <w:multiLevelType w:val="hybridMultilevel"/>
    <w:tmpl w:val="09A8EE8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0"/>
  </w:num>
  <w:num w:numId="5">
    <w:abstractNumId w:val="9"/>
  </w:num>
  <w:num w:numId="6">
    <w:abstractNumId w:val="2"/>
  </w:num>
  <w:num w:numId="7">
    <w:abstractNumId w:val="6"/>
  </w:num>
  <w:num w:numId="8">
    <w:abstractNumId w:val="4"/>
  </w:num>
  <w:num w:numId="9">
    <w:abstractNumId w:val="1"/>
  </w:num>
  <w:num w:numId="10">
    <w:abstractNumId w:val="8"/>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D5"/>
    <w:rsid w:val="000030B1"/>
    <w:rsid w:val="00010CEE"/>
    <w:rsid w:val="0001587F"/>
    <w:rsid w:val="00016D34"/>
    <w:rsid w:val="00020011"/>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3CA5"/>
    <w:rsid w:val="000855BD"/>
    <w:rsid w:val="00086066"/>
    <w:rsid w:val="0009143A"/>
    <w:rsid w:val="00095543"/>
    <w:rsid w:val="000972E1"/>
    <w:rsid w:val="000A2181"/>
    <w:rsid w:val="000A2330"/>
    <w:rsid w:val="000A5A8D"/>
    <w:rsid w:val="000A6591"/>
    <w:rsid w:val="000A7604"/>
    <w:rsid w:val="000A7FB4"/>
    <w:rsid w:val="000B521D"/>
    <w:rsid w:val="000B555A"/>
    <w:rsid w:val="000B62D5"/>
    <w:rsid w:val="000B764C"/>
    <w:rsid w:val="000C2E3B"/>
    <w:rsid w:val="000C413E"/>
    <w:rsid w:val="000C7D4D"/>
    <w:rsid w:val="000D5B34"/>
    <w:rsid w:val="000D6D88"/>
    <w:rsid w:val="000D751A"/>
    <w:rsid w:val="000E0694"/>
    <w:rsid w:val="000E1C2B"/>
    <w:rsid w:val="000E2169"/>
    <w:rsid w:val="000E4C3F"/>
    <w:rsid w:val="000F40C2"/>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6554F"/>
    <w:rsid w:val="001739F1"/>
    <w:rsid w:val="00176B4F"/>
    <w:rsid w:val="00181AC8"/>
    <w:rsid w:val="00184421"/>
    <w:rsid w:val="00185CEF"/>
    <w:rsid w:val="001921A4"/>
    <w:rsid w:val="00194A0E"/>
    <w:rsid w:val="001969F1"/>
    <w:rsid w:val="00196E5A"/>
    <w:rsid w:val="00197503"/>
    <w:rsid w:val="001A3781"/>
    <w:rsid w:val="001A3D67"/>
    <w:rsid w:val="001B107D"/>
    <w:rsid w:val="001B4842"/>
    <w:rsid w:val="001C5A56"/>
    <w:rsid w:val="001C5EB8"/>
    <w:rsid w:val="001C7FBE"/>
    <w:rsid w:val="001D3544"/>
    <w:rsid w:val="001D39AA"/>
    <w:rsid w:val="001D39EC"/>
    <w:rsid w:val="001D418D"/>
    <w:rsid w:val="001D661F"/>
    <w:rsid w:val="001D7B65"/>
    <w:rsid w:val="001E6433"/>
    <w:rsid w:val="001E6A60"/>
    <w:rsid w:val="001E6E5A"/>
    <w:rsid w:val="00201E7E"/>
    <w:rsid w:val="00203E3B"/>
    <w:rsid w:val="00204AB9"/>
    <w:rsid w:val="00204B23"/>
    <w:rsid w:val="002050B7"/>
    <w:rsid w:val="00214E0B"/>
    <w:rsid w:val="00215C5A"/>
    <w:rsid w:val="00215E4D"/>
    <w:rsid w:val="002166BC"/>
    <w:rsid w:val="00217FA0"/>
    <w:rsid w:val="00225954"/>
    <w:rsid w:val="00226527"/>
    <w:rsid w:val="0022714B"/>
    <w:rsid w:val="002272CB"/>
    <w:rsid w:val="00227F36"/>
    <w:rsid w:val="00231607"/>
    <w:rsid w:val="0023638D"/>
    <w:rsid w:val="00242709"/>
    <w:rsid w:val="00247945"/>
    <w:rsid w:val="00254C89"/>
    <w:rsid w:val="00254E2D"/>
    <w:rsid w:val="00256D04"/>
    <w:rsid w:val="0026025C"/>
    <w:rsid w:val="0026297A"/>
    <w:rsid w:val="0026713B"/>
    <w:rsid w:val="00271C83"/>
    <w:rsid w:val="0027245E"/>
    <w:rsid w:val="00272B66"/>
    <w:rsid w:val="002733A4"/>
    <w:rsid w:val="002817A6"/>
    <w:rsid w:val="00283304"/>
    <w:rsid w:val="0028360E"/>
    <w:rsid w:val="002869EF"/>
    <w:rsid w:val="0029011D"/>
    <w:rsid w:val="0029032D"/>
    <w:rsid w:val="0029042C"/>
    <w:rsid w:val="00292A7F"/>
    <w:rsid w:val="00294B21"/>
    <w:rsid w:val="00297266"/>
    <w:rsid w:val="002A00E4"/>
    <w:rsid w:val="002A2808"/>
    <w:rsid w:val="002A3D5D"/>
    <w:rsid w:val="002A4F27"/>
    <w:rsid w:val="002A64F9"/>
    <w:rsid w:val="002A6552"/>
    <w:rsid w:val="002B0E82"/>
    <w:rsid w:val="002B25CD"/>
    <w:rsid w:val="002B4972"/>
    <w:rsid w:val="002B528E"/>
    <w:rsid w:val="002B71CD"/>
    <w:rsid w:val="002B72E0"/>
    <w:rsid w:val="002B76AB"/>
    <w:rsid w:val="002B7C37"/>
    <w:rsid w:val="002C1507"/>
    <w:rsid w:val="002C3CA5"/>
    <w:rsid w:val="002C40A9"/>
    <w:rsid w:val="002C598D"/>
    <w:rsid w:val="002C71CA"/>
    <w:rsid w:val="002D262A"/>
    <w:rsid w:val="002D6763"/>
    <w:rsid w:val="002D7B94"/>
    <w:rsid w:val="002E05D7"/>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47DFA"/>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20BA9"/>
    <w:rsid w:val="004269B5"/>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67A33"/>
    <w:rsid w:val="00480779"/>
    <w:rsid w:val="004867C2"/>
    <w:rsid w:val="0049195D"/>
    <w:rsid w:val="00491AB9"/>
    <w:rsid w:val="004934BE"/>
    <w:rsid w:val="00495DE3"/>
    <w:rsid w:val="004A4935"/>
    <w:rsid w:val="004A5995"/>
    <w:rsid w:val="004B05B0"/>
    <w:rsid w:val="004B251D"/>
    <w:rsid w:val="004B47D3"/>
    <w:rsid w:val="004B7FB4"/>
    <w:rsid w:val="004C498B"/>
    <w:rsid w:val="004C67B1"/>
    <w:rsid w:val="004D1EAA"/>
    <w:rsid w:val="004D2C35"/>
    <w:rsid w:val="004D6B97"/>
    <w:rsid w:val="004E049B"/>
    <w:rsid w:val="004E1A83"/>
    <w:rsid w:val="004E69F7"/>
    <w:rsid w:val="004E7409"/>
    <w:rsid w:val="004E74D1"/>
    <w:rsid w:val="004F2BAC"/>
    <w:rsid w:val="004F36C4"/>
    <w:rsid w:val="00500104"/>
    <w:rsid w:val="0050038C"/>
    <w:rsid w:val="005044BB"/>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033E"/>
    <w:rsid w:val="005A151B"/>
    <w:rsid w:val="005A7F69"/>
    <w:rsid w:val="005B3BFB"/>
    <w:rsid w:val="005C2E96"/>
    <w:rsid w:val="005C40D5"/>
    <w:rsid w:val="005C40E0"/>
    <w:rsid w:val="005C5969"/>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77AC0"/>
    <w:rsid w:val="00680235"/>
    <w:rsid w:val="0068215C"/>
    <w:rsid w:val="0068230E"/>
    <w:rsid w:val="0069799C"/>
    <w:rsid w:val="00697E5B"/>
    <w:rsid w:val="006A465C"/>
    <w:rsid w:val="006A4FFC"/>
    <w:rsid w:val="006A6D7D"/>
    <w:rsid w:val="006A73F8"/>
    <w:rsid w:val="006B1180"/>
    <w:rsid w:val="006B2425"/>
    <w:rsid w:val="006B2483"/>
    <w:rsid w:val="006B4E3F"/>
    <w:rsid w:val="006B6D4A"/>
    <w:rsid w:val="006C0642"/>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769D3"/>
    <w:rsid w:val="00780B38"/>
    <w:rsid w:val="00781F52"/>
    <w:rsid w:val="007825D9"/>
    <w:rsid w:val="00787CE7"/>
    <w:rsid w:val="007963EB"/>
    <w:rsid w:val="007A1493"/>
    <w:rsid w:val="007A18C0"/>
    <w:rsid w:val="007A2D95"/>
    <w:rsid w:val="007A2E39"/>
    <w:rsid w:val="007A4FD7"/>
    <w:rsid w:val="007B1192"/>
    <w:rsid w:val="007B1305"/>
    <w:rsid w:val="007B1E87"/>
    <w:rsid w:val="007B75A2"/>
    <w:rsid w:val="007C6B92"/>
    <w:rsid w:val="007C7719"/>
    <w:rsid w:val="007D2AD5"/>
    <w:rsid w:val="007D6AE7"/>
    <w:rsid w:val="007D6CFB"/>
    <w:rsid w:val="007E1607"/>
    <w:rsid w:val="007E4267"/>
    <w:rsid w:val="007E574B"/>
    <w:rsid w:val="007E5750"/>
    <w:rsid w:val="007E6923"/>
    <w:rsid w:val="007F4B97"/>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326D"/>
    <w:rsid w:val="008453D2"/>
    <w:rsid w:val="0085028F"/>
    <w:rsid w:val="00850F24"/>
    <w:rsid w:val="00852D7A"/>
    <w:rsid w:val="008540D9"/>
    <w:rsid w:val="00854CC7"/>
    <w:rsid w:val="00854FD1"/>
    <w:rsid w:val="0086519D"/>
    <w:rsid w:val="00865AD4"/>
    <w:rsid w:val="00865E7D"/>
    <w:rsid w:val="00872A9C"/>
    <w:rsid w:val="00877B02"/>
    <w:rsid w:val="008813AB"/>
    <w:rsid w:val="0088174A"/>
    <w:rsid w:val="00882E5C"/>
    <w:rsid w:val="008925C5"/>
    <w:rsid w:val="0089611E"/>
    <w:rsid w:val="00897391"/>
    <w:rsid w:val="008A1353"/>
    <w:rsid w:val="008A180A"/>
    <w:rsid w:val="008A705A"/>
    <w:rsid w:val="008B07B5"/>
    <w:rsid w:val="008B09D6"/>
    <w:rsid w:val="008B2BAC"/>
    <w:rsid w:val="008B34BC"/>
    <w:rsid w:val="008B4482"/>
    <w:rsid w:val="008B4E7B"/>
    <w:rsid w:val="008B5ADA"/>
    <w:rsid w:val="008C0044"/>
    <w:rsid w:val="008C16FA"/>
    <w:rsid w:val="008C39E1"/>
    <w:rsid w:val="008C42DA"/>
    <w:rsid w:val="008C5D23"/>
    <w:rsid w:val="008C792F"/>
    <w:rsid w:val="008D19C5"/>
    <w:rsid w:val="008D5A7D"/>
    <w:rsid w:val="008D680C"/>
    <w:rsid w:val="008D6AB9"/>
    <w:rsid w:val="008D72CD"/>
    <w:rsid w:val="008E0151"/>
    <w:rsid w:val="008E2336"/>
    <w:rsid w:val="008E725C"/>
    <w:rsid w:val="008F2984"/>
    <w:rsid w:val="008F7DA8"/>
    <w:rsid w:val="00900ECE"/>
    <w:rsid w:val="009013FF"/>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2D4F"/>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CEB"/>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6D1B"/>
    <w:rsid w:val="00AA795E"/>
    <w:rsid w:val="00AB496C"/>
    <w:rsid w:val="00AB7AB9"/>
    <w:rsid w:val="00AB7DAD"/>
    <w:rsid w:val="00AC603E"/>
    <w:rsid w:val="00AD2206"/>
    <w:rsid w:val="00AD24F3"/>
    <w:rsid w:val="00AD2E6C"/>
    <w:rsid w:val="00AD3027"/>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6B1"/>
    <w:rsid w:val="00B57DCF"/>
    <w:rsid w:val="00B6037C"/>
    <w:rsid w:val="00B72C2C"/>
    <w:rsid w:val="00B73D4C"/>
    <w:rsid w:val="00B80400"/>
    <w:rsid w:val="00B81728"/>
    <w:rsid w:val="00B83B64"/>
    <w:rsid w:val="00B84AD4"/>
    <w:rsid w:val="00B86797"/>
    <w:rsid w:val="00B86E7E"/>
    <w:rsid w:val="00B9069A"/>
    <w:rsid w:val="00B90E1D"/>
    <w:rsid w:val="00B949A7"/>
    <w:rsid w:val="00B973C9"/>
    <w:rsid w:val="00BA0343"/>
    <w:rsid w:val="00BA1868"/>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055EF"/>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4207"/>
    <w:rsid w:val="00C5662D"/>
    <w:rsid w:val="00C60CD2"/>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022"/>
    <w:rsid w:val="00CF6E72"/>
    <w:rsid w:val="00CF773F"/>
    <w:rsid w:val="00CF7C68"/>
    <w:rsid w:val="00D04B5A"/>
    <w:rsid w:val="00D05BD4"/>
    <w:rsid w:val="00D07F50"/>
    <w:rsid w:val="00D13A18"/>
    <w:rsid w:val="00D154AE"/>
    <w:rsid w:val="00D15E8A"/>
    <w:rsid w:val="00D170E4"/>
    <w:rsid w:val="00D17BAD"/>
    <w:rsid w:val="00D204D2"/>
    <w:rsid w:val="00D206F1"/>
    <w:rsid w:val="00D3011C"/>
    <w:rsid w:val="00D3206B"/>
    <w:rsid w:val="00D32D01"/>
    <w:rsid w:val="00D3411D"/>
    <w:rsid w:val="00D36A2A"/>
    <w:rsid w:val="00D41007"/>
    <w:rsid w:val="00D426AD"/>
    <w:rsid w:val="00D44594"/>
    <w:rsid w:val="00D44A26"/>
    <w:rsid w:val="00D46CC5"/>
    <w:rsid w:val="00D47754"/>
    <w:rsid w:val="00D50DC3"/>
    <w:rsid w:val="00D541E7"/>
    <w:rsid w:val="00D71B98"/>
    <w:rsid w:val="00D766FE"/>
    <w:rsid w:val="00D849EE"/>
    <w:rsid w:val="00D854D7"/>
    <w:rsid w:val="00D864BC"/>
    <w:rsid w:val="00D8659F"/>
    <w:rsid w:val="00D9439C"/>
    <w:rsid w:val="00D95721"/>
    <w:rsid w:val="00DA37FA"/>
    <w:rsid w:val="00DA4E74"/>
    <w:rsid w:val="00DB0CFD"/>
    <w:rsid w:val="00DB2324"/>
    <w:rsid w:val="00DC02C5"/>
    <w:rsid w:val="00DC0518"/>
    <w:rsid w:val="00DC13A7"/>
    <w:rsid w:val="00DC1F96"/>
    <w:rsid w:val="00DC2044"/>
    <w:rsid w:val="00DC57DB"/>
    <w:rsid w:val="00DD2ADB"/>
    <w:rsid w:val="00DE061D"/>
    <w:rsid w:val="00DE222B"/>
    <w:rsid w:val="00DE4BDB"/>
    <w:rsid w:val="00DE4FC5"/>
    <w:rsid w:val="00DE778B"/>
    <w:rsid w:val="00DF3111"/>
    <w:rsid w:val="00DF4330"/>
    <w:rsid w:val="00DF4F75"/>
    <w:rsid w:val="00DF683E"/>
    <w:rsid w:val="00DF7006"/>
    <w:rsid w:val="00E03DB4"/>
    <w:rsid w:val="00E07D83"/>
    <w:rsid w:val="00E1225F"/>
    <w:rsid w:val="00E141D5"/>
    <w:rsid w:val="00E15AD4"/>
    <w:rsid w:val="00E16443"/>
    <w:rsid w:val="00E202FA"/>
    <w:rsid w:val="00E218CA"/>
    <w:rsid w:val="00E23370"/>
    <w:rsid w:val="00E2458E"/>
    <w:rsid w:val="00E253D5"/>
    <w:rsid w:val="00E25645"/>
    <w:rsid w:val="00E30AD6"/>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0030"/>
    <w:rsid w:val="00EA2F43"/>
    <w:rsid w:val="00EA7592"/>
    <w:rsid w:val="00EB175C"/>
    <w:rsid w:val="00EB7A57"/>
    <w:rsid w:val="00EB7B14"/>
    <w:rsid w:val="00EC1999"/>
    <w:rsid w:val="00EC4A25"/>
    <w:rsid w:val="00EE11F8"/>
    <w:rsid w:val="00EE3C1D"/>
    <w:rsid w:val="00EF14AC"/>
    <w:rsid w:val="00EF2082"/>
    <w:rsid w:val="00EF6B9D"/>
    <w:rsid w:val="00F0202D"/>
    <w:rsid w:val="00F04524"/>
    <w:rsid w:val="00F0490D"/>
    <w:rsid w:val="00F07599"/>
    <w:rsid w:val="00F1029B"/>
    <w:rsid w:val="00F12333"/>
    <w:rsid w:val="00F14FDC"/>
    <w:rsid w:val="00F15D4B"/>
    <w:rsid w:val="00F220AC"/>
    <w:rsid w:val="00F222D9"/>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5F31"/>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0C2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9B5"/>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4269B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4269B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4269B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4269B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4269B5"/>
    <w:pPr>
      <w:keepNext/>
      <w:framePr w:wrap="around" w:vAnchor="text" w:hAnchor="text" w:y="1"/>
      <w:numPr>
        <w:ilvl w:val="4"/>
        <w:numId w:val="6"/>
      </w:numPr>
      <w:tabs>
        <w:tab w:val="left" w:pos="432"/>
      </w:tabs>
      <w:spacing w:after="120" w:line="240" w:lineRule="auto"/>
      <w:outlineLvl w:val="4"/>
    </w:pPr>
    <w:rPr>
      <w:b/>
    </w:rPr>
  </w:style>
  <w:style w:type="paragraph" w:styleId="Heading6">
    <w:name w:val="heading 6"/>
    <w:basedOn w:val="Normal"/>
    <w:next w:val="Normal"/>
    <w:link w:val="Heading6Char"/>
    <w:semiHidden/>
    <w:qFormat/>
    <w:rsid w:val="004269B5"/>
    <w:pPr>
      <w:keepNext/>
      <w:numPr>
        <w:ilvl w:val="5"/>
        <w:numId w:val="6"/>
      </w:numPr>
      <w:spacing w:after="120" w:line="240" w:lineRule="auto"/>
      <w:outlineLvl w:val="5"/>
    </w:pPr>
  </w:style>
  <w:style w:type="paragraph" w:styleId="Heading7">
    <w:name w:val="heading 7"/>
    <w:basedOn w:val="Normal"/>
    <w:next w:val="Normal"/>
    <w:link w:val="Heading7Char"/>
    <w:semiHidden/>
    <w:qFormat/>
    <w:rsid w:val="004269B5"/>
    <w:pPr>
      <w:keepNext/>
      <w:numPr>
        <w:ilvl w:val="6"/>
        <w:numId w:val="6"/>
      </w:numPr>
      <w:spacing w:after="120" w:line="240" w:lineRule="auto"/>
      <w:outlineLvl w:val="6"/>
    </w:pPr>
  </w:style>
  <w:style w:type="paragraph" w:styleId="Heading8">
    <w:name w:val="heading 8"/>
    <w:basedOn w:val="Normal"/>
    <w:next w:val="Normal"/>
    <w:link w:val="Heading8Char"/>
    <w:semiHidden/>
    <w:qFormat/>
    <w:rsid w:val="004269B5"/>
    <w:pPr>
      <w:keepNext/>
      <w:numPr>
        <w:ilvl w:val="7"/>
        <w:numId w:val="6"/>
      </w:numPr>
      <w:spacing w:after="120" w:line="240" w:lineRule="auto"/>
      <w:outlineLvl w:val="7"/>
    </w:pPr>
  </w:style>
  <w:style w:type="paragraph" w:styleId="Heading9">
    <w:name w:val="heading 9"/>
    <w:aliases w:val="Heading 9 (business proposal only)"/>
    <w:basedOn w:val="Normal"/>
    <w:next w:val="Normal"/>
    <w:link w:val="Heading9Char"/>
    <w:semiHidden/>
    <w:locked/>
    <w:rsid w:val="004269B5"/>
    <w:pPr>
      <w:keepNext/>
      <w:numPr>
        <w:ilvl w:val="8"/>
        <w:numId w:val="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9B5"/>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4269B5"/>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4269B5"/>
    <w:rPr>
      <w:rFonts w:ascii="Tahoma" w:eastAsia="Times New Roman" w:hAnsi="Tahoma" w:cs="Tahoma"/>
      <w:sz w:val="16"/>
      <w:szCs w:val="16"/>
    </w:rPr>
  </w:style>
  <w:style w:type="paragraph" w:customStyle="1" w:styleId="Bullet">
    <w:name w:val="Bullet"/>
    <w:basedOn w:val="Normal"/>
    <w:qFormat/>
    <w:rsid w:val="004269B5"/>
    <w:pPr>
      <w:numPr>
        <w:numId w:val="1"/>
      </w:numPr>
      <w:tabs>
        <w:tab w:val="left" w:pos="432"/>
      </w:tabs>
      <w:spacing w:after="120" w:line="240" w:lineRule="auto"/>
    </w:pPr>
  </w:style>
  <w:style w:type="paragraph" w:customStyle="1" w:styleId="BulletLastSS">
    <w:name w:val="Bullet (Last SS)"/>
    <w:basedOn w:val="Bullet"/>
    <w:next w:val="NormalSS"/>
    <w:qFormat/>
    <w:rsid w:val="004269B5"/>
    <w:pPr>
      <w:numPr>
        <w:numId w:val="3"/>
      </w:numPr>
      <w:spacing w:after="240"/>
    </w:pPr>
  </w:style>
  <w:style w:type="paragraph" w:customStyle="1" w:styleId="BulletLastDS">
    <w:name w:val="Bullet (Last DS)"/>
    <w:basedOn w:val="Bullet"/>
    <w:next w:val="Normal"/>
    <w:qFormat/>
    <w:rsid w:val="004269B5"/>
    <w:pPr>
      <w:numPr>
        <w:numId w:val="2"/>
      </w:numPr>
      <w:spacing w:after="320"/>
    </w:pPr>
  </w:style>
  <w:style w:type="paragraph" w:customStyle="1" w:styleId="Center">
    <w:name w:val="Center"/>
    <w:basedOn w:val="Normal"/>
    <w:semiHidden/>
    <w:unhideWhenUsed/>
    <w:rsid w:val="004269B5"/>
    <w:pPr>
      <w:ind w:firstLine="0"/>
      <w:jc w:val="center"/>
    </w:pPr>
  </w:style>
  <w:style w:type="paragraph" w:customStyle="1" w:styleId="Dash">
    <w:name w:val="Dash"/>
    <w:basedOn w:val="Normal"/>
    <w:qFormat/>
    <w:rsid w:val="004269B5"/>
    <w:pPr>
      <w:numPr>
        <w:numId w:val="4"/>
      </w:numPr>
      <w:tabs>
        <w:tab w:val="left" w:pos="288"/>
      </w:tabs>
      <w:spacing w:after="120" w:line="240" w:lineRule="auto"/>
    </w:pPr>
  </w:style>
  <w:style w:type="paragraph" w:customStyle="1" w:styleId="DashLASTSS">
    <w:name w:val="Dash (LAST SS)"/>
    <w:basedOn w:val="Dash"/>
    <w:next w:val="NormalSS"/>
    <w:qFormat/>
    <w:rsid w:val="004269B5"/>
    <w:pPr>
      <w:numPr>
        <w:numId w:val="5"/>
      </w:numPr>
      <w:spacing w:after="240"/>
    </w:pPr>
  </w:style>
  <w:style w:type="paragraph" w:customStyle="1" w:styleId="DashLASTDS">
    <w:name w:val="Dash (LAST DS)"/>
    <w:basedOn w:val="Dash"/>
    <w:next w:val="Normal"/>
    <w:qFormat/>
    <w:rsid w:val="004269B5"/>
    <w:pPr>
      <w:spacing w:after="320"/>
    </w:pPr>
    <w:rPr>
      <w:szCs w:val="24"/>
    </w:rPr>
  </w:style>
  <w:style w:type="paragraph" w:styleId="Footer">
    <w:name w:val="footer"/>
    <w:basedOn w:val="Normal"/>
    <w:link w:val="FooterChar"/>
    <w:qFormat/>
    <w:rsid w:val="004269B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4269B5"/>
    <w:rPr>
      <w:rFonts w:ascii="Arial" w:eastAsia="Times New Roman" w:hAnsi="Arial" w:cs="Times New Roman"/>
      <w:sz w:val="20"/>
      <w:szCs w:val="20"/>
    </w:rPr>
  </w:style>
  <w:style w:type="paragraph" w:styleId="DocumentMap">
    <w:name w:val="Document Map"/>
    <w:basedOn w:val="Normal"/>
    <w:link w:val="DocumentMapChar"/>
    <w:semiHidden/>
    <w:unhideWhenUsed/>
    <w:rsid w:val="004269B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69B5"/>
    <w:rPr>
      <w:rFonts w:asciiTheme="majorHAnsi" w:eastAsia="Times New Roman" w:hAnsiTheme="majorHAnsi" w:cs="Times New Roman"/>
      <w:szCs w:val="20"/>
    </w:rPr>
  </w:style>
  <w:style w:type="character" w:styleId="FootnoteReference">
    <w:name w:val="footnote reference"/>
    <w:basedOn w:val="DefaultParagraphFont"/>
    <w:qFormat/>
    <w:rsid w:val="004269B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4269B5"/>
    <w:pPr>
      <w:spacing w:after="120" w:line="240" w:lineRule="auto"/>
      <w:ind w:firstLine="0"/>
    </w:pPr>
    <w:rPr>
      <w:sz w:val="20"/>
    </w:rPr>
  </w:style>
  <w:style w:type="character" w:customStyle="1" w:styleId="FootnoteTextChar">
    <w:name w:val="Footnote Text Char"/>
    <w:basedOn w:val="DefaultParagraphFont"/>
    <w:link w:val="FootnoteText"/>
    <w:rsid w:val="004269B5"/>
    <w:rPr>
      <w:rFonts w:eastAsia="Times New Roman" w:cs="Times New Roman"/>
      <w:sz w:val="20"/>
      <w:szCs w:val="20"/>
    </w:rPr>
  </w:style>
  <w:style w:type="paragraph" w:styleId="Header">
    <w:name w:val="header"/>
    <w:basedOn w:val="Normal"/>
    <w:link w:val="HeaderChar"/>
    <w:qFormat/>
    <w:rsid w:val="004269B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69B5"/>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4269B5"/>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4269B5"/>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4269B5"/>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4269B5"/>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4269B5"/>
    <w:pPr>
      <w:outlineLvl w:val="9"/>
    </w:pPr>
  </w:style>
  <w:style w:type="character" w:customStyle="1" w:styleId="Heading4Char">
    <w:name w:val="Heading 4 Char"/>
    <w:basedOn w:val="DefaultParagraphFont"/>
    <w:link w:val="Heading4"/>
    <w:semiHidden/>
    <w:rsid w:val="004269B5"/>
    <w:rPr>
      <w:rFonts w:eastAsia="Times New Roman" w:cs="Times New Roman"/>
      <w:b/>
      <w:szCs w:val="20"/>
    </w:rPr>
  </w:style>
  <w:style w:type="character" w:customStyle="1" w:styleId="Heading5Char">
    <w:name w:val="Heading 5 Char"/>
    <w:basedOn w:val="DefaultParagraphFont"/>
    <w:link w:val="Heading5"/>
    <w:semiHidden/>
    <w:rsid w:val="004269B5"/>
    <w:rPr>
      <w:rFonts w:eastAsia="Times New Roman" w:cs="Times New Roman"/>
      <w:b/>
      <w:szCs w:val="20"/>
    </w:rPr>
  </w:style>
  <w:style w:type="character" w:customStyle="1" w:styleId="Heading6Char">
    <w:name w:val="Heading 6 Char"/>
    <w:basedOn w:val="DefaultParagraphFont"/>
    <w:link w:val="Heading6"/>
    <w:semiHidden/>
    <w:rsid w:val="004269B5"/>
    <w:rPr>
      <w:rFonts w:eastAsia="Times New Roman" w:cs="Times New Roman"/>
      <w:szCs w:val="20"/>
    </w:rPr>
  </w:style>
  <w:style w:type="character" w:customStyle="1" w:styleId="Heading7Char">
    <w:name w:val="Heading 7 Char"/>
    <w:basedOn w:val="DefaultParagraphFont"/>
    <w:link w:val="Heading7"/>
    <w:semiHidden/>
    <w:rsid w:val="004269B5"/>
    <w:rPr>
      <w:rFonts w:eastAsia="Times New Roman" w:cs="Times New Roman"/>
      <w:szCs w:val="20"/>
    </w:rPr>
  </w:style>
  <w:style w:type="character" w:customStyle="1" w:styleId="Heading8Char">
    <w:name w:val="Heading 8 Char"/>
    <w:basedOn w:val="DefaultParagraphFont"/>
    <w:link w:val="Heading8"/>
    <w:semiHidden/>
    <w:rsid w:val="004269B5"/>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4269B5"/>
    <w:rPr>
      <w:rFonts w:eastAsia="Times New Roman" w:cs="Times New Roman"/>
      <w:szCs w:val="20"/>
    </w:rPr>
  </w:style>
  <w:style w:type="paragraph" w:customStyle="1" w:styleId="MarkforAppendixTitle">
    <w:name w:val="Mark for Appendix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69B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69B5"/>
  </w:style>
  <w:style w:type="paragraph" w:customStyle="1" w:styleId="MarkforTableTitle">
    <w:name w:val="Mark for Table Title"/>
    <w:basedOn w:val="Normal"/>
    <w:next w:val="NormalSS"/>
    <w:qFormat/>
    <w:rsid w:val="004269B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269B5"/>
  </w:style>
  <w:style w:type="numbering" w:customStyle="1" w:styleId="MPROutline">
    <w:name w:val="MPROutline"/>
    <w:uiPriority w:val="99"/>
    <w:locked/>
    <w:rsid w:val="004269B5"/>
    <w:pPr>
      <w:numPr>
        <w:numId w:val="7"/>
      </w:numPr>
    </w:pPr>
  </w:style>
  <w:style w:type="character" w:customStyle="1" w:styleId="MTEquationSection">
    <w:name w:val="MTEquationSection"/>
    <w:basedOn w:val="DefaultParagraphFont"/>
    <w:rsid w:val="004269B5"/>
    <w:rPr>
      <w:rFonts w:ascii="Arial" w:hAnsi="Arial"/>
      <w:vanish/>
      <w:color w:val="auto"/>
      <w:sz w:val="18"/>
    </w:rPr>
  </w:style>
  <w:style w:type="paragraph" w:customStyle="1" w:styleId="Normalcontinued">
    <w:name w:val="Normal (continued)"/>
    <w:basedOn w:val="Normal"/>
    <w:next w:val="Normal"/>
    <w:qFormat/>
    <w:rsid w:val="004269B5"/>
    <w:pPr>
      <w:ind w:firstLine="0"/>
    </w:pPr>
  </w:style>
  <w:style w:type="paragraph" w:customStyle="1" w:styleId="NormalSS">
    <w:name w:val="NormalSS"/>
    <w:basedOn w:val="Normal"/>
    <w:link w:val="NormalSSChar"/>
    <w:qFormat/>
    <w:rsid w:val="004269B5"/>
    <w:pPr>
      <w:spacing w:after="240" w:line="240" w:lineRule="auto"/>
    </w:pPr>
  </w:style>
  <w:style w:type="paragraph" w:customStyle="1" w:styleId="NormalSScontinued">
    <w:name w:val="NormalSS (continued)"/>
    <w:basedOn w:val="NormalSS"/>
    <w:next w:val="NormalSS"/>
    <w:qFormat/>
    <w:rsid w:val="004269B5"/>
    <w:pPr>
      <w:ind w:firstLine="0"/>
    </w:pPr>
  </w:style>
  <w:style w:type="paragraph" w:customStyle="1" w:styleId="NumberedBullet">
    <w:name w:val="Numbered Bullet"/>
    <w:basedOn w:val="Normal"/>
    <w:link w:val="NumberedBulletChar"/>
    <w:qFormat/>
    <w:rsid w:val="004269B5"/>
    <w:pPr>
      <w:numPr>
        <w:numId w:val="8"/>
      </w:numPr>
      <w:tabs>
        <w:tab w:val="left" w:pos="432"/>
      </w:tabs>
      <w:spacing w:after="120" w:line="240" w:lineRule="auto"/>
    </w:pPr>
  </w:style>
  <w:style w:type="paragraph" w:customStyle="1" w:styleId="Outline">
    <w:name w:val="Outline"/>
    <w:basedOn w:val="Normal"/>
    <w:semiHidden/>
    <w:unhideWhenUsed/>
    <w:qFormat/>
    <w:rsid w:val="004269B5"/>
    <w:pPr>
      <w:spacing w:after="240" w:line="240" w:lineRule="auto"/>
      <w:ind w:left="720" w:hanging="720"/>
    </w:pPr>
  </w:style>
  <w:style w:type="character" w:styleId="PageNumber">
    <w:name w:val="page number"/>
    <w:basedOn w:val="DefaultParagraphFont"/>
    <w:qFormat/>
    <w:rsid w:val="004269B5"/>
    <w:rPr>
      <w:rFonts w:ascii="Arial" w:hAnsi="Arial"/>
      <w:color w:val="auto"/>
      <w:sz w:val="20"/>
      <w:bdr w:val="none" w:sz="0" w:space="0" w:color="auto"/>
    </w:rPr>
  </w:style>
  <w:style w:type="paragraph" w:customStyle="1" w:styleId="References">
    <w:name w:val="References"/>
    <w:basedOn w:val="Normal"/>
    <w:qFormat/>
    <w:rsid w:val="004269B5"/>
    <w:pPr>
      <w:keepLines/>
      <w:spacing w:after="240" w:line="240" w:lineRule="auto"/>
      <w:ind w:left="432" w:hanging="432"/>
    </w:pPr>
  </w:style>
  <w:style w:type="paragraph" w:customStyle="1" w:styleId="TableFootnoteCaption">
    <w:name w:val="Table Footnote_Caption"/>
    <w:qFormat/>
    <w:rsid w:val="004269B5"/>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4269B5"/>
    <w:pPr>
      <w:spacing w:before="120" w:after="60"/>
    </w:pPr>
    <w:rPr>
      <w:b/>
      <w:color w:val="FFFFFF" w:themeColor="background1"/>
    </w:rPr>
  </w:style>
  <w:style w:type="paragraph" w:customStyle="1" w:styleId="TableHeaderCenter">
    <w:name w:val="Table Header Center"/>
    <w:basedOn w:val="TableHeaderLeft"/>
    <w:qFormat/>
    <w:rsid w:val="004269B5"/>
    <w:pPr>
      <w:jc w:val="center"/>
    </w:pPr>
  </w:style>
  <w:style w:type="paragraph" w:styleId="TableofFigures">
    <w:name w:val="table of figures"/>
    <w:basedOn w:val="Normal"/>
    <w:next w:val="Normal"/>
    <w:uiPriority w:val="99"/>
    <w:locked/>
    <w:rsid w:val="004269B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269B5"/>
    <w:pPr>
      <w:spacing w:line="240" w:lineRule="auto"/>
      <w:ind w:firstLine="0"/>
    </w:pPr>
    <w:rPr>
      <w:rFonts w:ascii="Arial" w:hAnsi="Arial"/>
      <w:sz w:val="18"/>
    </w:rPr>
  </w:style>
  <w:style w:type="paragraph" w:customStyle="1" w:styleId="TableSourceCaption">
    <w:name w:val="Table Source_Caption"/>
    <w:qFormat/>
    <w:rsid w:val="004269B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269B5"/>
  </w:style>
  <w:style w:type="paragraph" w:customStyle="1" w:styleId="Tabletext8">
    <w:name w:val="Table text 8"/>
    <w:basedOn w:val="TableText"/>
    <w:qFormat/>
    <w:rsid w:val="004269B5"/>
    <w:rPr>
      <w:snapToGrid w:val="0"/>
      <w:sz w:val="16"/>
      <w:szCs w:val="16"/>
    </w:rPr>
  </w:style>
  <w:style w:type="paragraph" w:customStyle="1" w:styleId="TableSpace">
    <w:name w:val="TableSpace"/>
    <w:basedOn w:val="TableSourceCaption"/>
    <w:next w:val="TableFootnoteCaption"/>
    <w:semiHidden/>
    <w:qFormat/>
    <w:rsid w:val="004269B5"/>
  </w:style>
  <w:style w:type="paragraph" w:styleId="Title">
    <w:name w:val="Title"/>
    <w:basedOn w:val="Normal"/>
    <w:next w:val="Normal"/>
    <w:link w:val="TitleChar"/>
    <w:semiHidden/>
    <w:rsid w:val="004269B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4269B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69B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69B5"/>
    <w:pPr>
      <w:spacing w:before="0" w:after="160"/>
    </w:pPr>
  </w:style>
  <w:style w:type="paragraph" w:customStyle="1" w:styleId="TitleofDocumentNoPhoto">
    <w:name w:val="Title of Document No Photo"/>
    <w:basedOn w:val="TitleofDocumentHorizontal"/>
    <w:semiHidden/>
    <w:qFormat/>
    <w:rsid w:val="004269B5"/>
  </w:style>
  <w:style w:type="paragraph" w:styleId="TOC1">
    <w:name w:val="toc 1"/>
    <w:next w:val="Normalcontinued"/>
    <w:autoRedefine/>
    <w:uiPriority w:val="39"/>
    <w:qFormat/>
    <w:rsid w:val="004269B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4269B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4269B5"/>
    <w:pPr>
      <w:tabs>
        <w:tab w:val="clear" w:pos="1080"/>
        <w:tab w:val="left" w:pos="1440"/>
      </w:tabs>
      <w:spacing w:after="120"/>
      <w:ind w:left="1440"/>
    </w:pPr>
  </w:style>
  <w:style w:type="paragraph" w:styleId="TOC4">
    <w:name w:val="toc 4"/>
    <w:next w:val="Normal"/>
    <w:autoRedefine/>
    <w:qFormat/>
    <w:rsid w:val="004269B5"/>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269B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4269B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269B5"/>
    <w:rPr>
      <w:rFonts w:eastAsia="Times New Roman" w:cs="Times New Roman"/>
      <w:szCs w:val="20"/>
    </w:rPr>
  </w:style>
  <w:style w:type="paragraph" w:customStyle="1" w:styleId="NumberedBulletLastDS">
    <w:name w:val="Numbered Bullet (Last DS)"/>
    <w:basedOn w:val="NumberedBullet"/>
    <w:next w:val="Normal"/>
    <w:qFormat/>
    <w:rsid w:val="004269B5"/>
    <w:pPr>
      <w:tabs>
        <w:tab w:val="clear" w:pos="792"/>
      </w:tabs>
      <w:spacing w:after="320"/>
      <w:ind w:left="432" w:hanging="432"/>
    </w:pPr>
  </w:style>
  <w:style w:type="paragraph" w:customStyle="1" w:styleId="NumberedBulletLastSS">
    <w:name w:val="Numbered Bullet (Last SS)"/>
    <w:basedOn w:val="NumberedBulletLastDS"/>
    <w:next w:val="NormalSS"/>
    <w:qFormat/>
    <w:rsid w:val="004269B5"/>
    <w:pPr>
      <w:spacing w:after="240"/>
    </w:pPr>
  </w:style>
  <w:style w:type="table" w:styleId="LightList">
    <w:name w:val="Light List"/>
    <w:basedOn w:val="TableNormal"/>
    <w:uiPriority w:val="61"/>
    <w:locked/>
    <w:rsid w:val="004269B5"/>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69B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4269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B5"/>
    <w:pPr>
      <w:ind w:left="720"/>
      <w:contextualSpacing/>
    </w:pPr>
  </w:style>
  <w:style w:type="paragraph" w:customStyle="1" w:styleId="H1Title">
    <w:name w:val="H1_Title"/>
    <w:basedOn w:val="Normal"/>
    <w:next w:val="Normal"/>
    <w:link w:val="H1TitleChar"/>
    <w:qFormat/>
    <w:rsid w:val="004269B5"/>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69B5"/>
    <w:pPr>
      <w:ind w:left="432" w:hanging="432"/>
      <w:outlineLvl w:val="1"/>
    </w:pPr>
  </w:style>
  <w:style w:type="character" w:customStyle="1" w:styleId="H1TitleChar">
    <w:name w:val="H1_Title Char"/>
    <w:basedOn w:val="DefaultParagraphFont"/>
    <w:link w:val="H1Title"/>
    <w:rsid w:val="004269B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269B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69B5"/>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4269B5"/>
    <w:pPr>
      <w:outlineLvl w:val="9"/>
    </w:pPr>
  </w:style>
  <w:style w:type="character" w:customStyle="1" w:styleId="H3AlphaChar">
    <w:name w:val="H3_Alpha Char"/>
    <w:basedOn w:val="Heading2Char"/>
    <w:link w:val="H3Alpha"/>
    <w:rsid w:val="004269B5"/>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4269B5"/>
    <w:pPr>
      <w:outlineLvl w:val="3"/>
    </w:pPr>
    <w:rPr>
      <w:b/>
    </w:rPr>
  </w:style>
  <w:style w:type="character" w:customStyle="1" w:styleId="H3AlphaNoTOCChar">
    <w:name w:val="H3_Alpha_No TOC Char"/>
    <w:basedOn w:val="H3AlphaChar"/>
    <w:link w:val="H3AlphaNoTOC"/>
    <w:rsid w:val="004269B5"/>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4269B5"/>
    <w:pPr>
      <w:outlineLvl w:val="9"/>
    </w:pPr>
  </w:style>
  <w:style w:type="character" w:customStyle="1" w:styleId="H4NumberChar">
    <w:name w:val="H4_Number Char"/>
    <w:basedOn w:val="Heading3Char"/>
    <w:link w:val="H4Number"/>
    <w:rsid w:val="004269B5"/>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4269B5"/>
    <w:pPr>
      <w:outlineLvl w:val="4"/>
    </w:pPr>
  </w:style>
  <w:style w:type="character" w:customStyle="1" w:styleId="H4NumberNoTOCChar">
    <w:name w:val="H4_Number_No TOC Char"/>
    <w:basedOn w:val="H4NumberChar"/>
    <w:link w:val="H4NumberNoTOC"/>
    <w:rsid w:val="004269B5"/>
    <w:rPr>
      <w:rFonts w:ascii="Arial Black" w:eastAsia="Times New Roman" w:hAnsi="Arial Black" w:cs="Times New Roman"/>
      <w:b/>
      <w:sz w:val="22"/>
      <w:szCs w:val="20"/>
    </w:rPr>
  </w:style>
  <w:style w:type="character" w:customStyle="1" w:styleId="H5LowerChar">
    <w:name w:val="H5_Lower Char"/>
    <w:basedOn w:val="Heading4Char"/>
    <w:link w:val="H5Lower"/>
    <w:rsid w:val="004269B5"/>
    <w:rPr>
      <w:rFonts w:eastAsia="Times New Roman" w:cs="Times New Roman"/>
      <w:b/>
      <w:szCs w:val="20"/>
    </w:rPr>
  </w:style>
  <w:style w:type="character" w:customStyle="1" w:styleId="NormalSSChar">
    <w:name w:val="NormalSS Char"/>
    <w:link w:val="NormalSS"/>
    <w:rsid w:val="00D07F50"/>
    <w:rPr>
      <w:rFonts w:eastAsia="Times New Roman" w:cs="Times New Roman"/>
      <w:szCs w:val="20"/>
    </w:rPr>
  </w:style>
  <w:style w:type="character" w:styleId="CommentReference">
    <w:name w:val="annotation reference"/>
    <w:basedOn w:val="DefaultParagraphFont"/>
    <w:uiPriority w:val="99"/>
    <w:semiHidden/>
    <w:unhideWhenUsed/>
    <w:rsid w:val="00B81728"/>
    <w:rPr>
      <w:sz w:val="16"/>
      <w:szCs w:val="16"/>
    </w:rPr>
  </w:style>
  <w:style w:type="paragraph" w:styleId="CommentText">
    <w:name w:val="annotation text"/>
    <w:basedOn w:val="Normal"/>
    <w:link w:val="CommentTextChar"/>
    <w:uiPriority w:val="99"/>
    <w:semiHidden/>
    <w:unhideWhenUsed/>
    <w:rsid w:val="00B81728"/>
    <w:rPr>
      <w:sz w:val="20"/>
    </w:rPr>
  </w:style>
  <w:style w:type="character" w:customStyle="1" w:styleId="CommentTextChar">
    <w:name w:val="Comment Text Char"/>
    <w:basedOn w:val="DefaultParagraphFont"/>
    <w:link w:val="CommentText"/>
    <w:uiPriority w:val="99"/>
    <w:semiHidden/>
    <w:rsid w:val="00B81728"/>
    <w:rPr>
      <w:rFonts w:ascii="Calibri" w:eastAsiaTheme="minorHAns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728"/>
    <w:rPr>
      <w:b/>
      <w:bCs/>
    </w:rPr>
  </w:style>
  <w:style w:type="character" w:customStyle="1" w:styleId="CommentSubjectChar">
    <w:name w:val="Comment Subject Char"/>
    <w:basedOn w:val="CommentTextChar"/>
    <w:link w:val="CommentSubject"/>
    <w:uiPriority w:val="99"/>
    <w:semiHidden/>
    <w:rsid w:val="00B81728"/>
    <w:rPr>
      <w:rFonts w:ascii="Calibri" w:eastAsiaTheme="minorHAnsi" w:hAnsi="Calibri" w:cs="Times New Roman"/>
      <w:b/>
      <w:bCs/>
      <w:sz w:val="20"/>
      <w:szCs w:val="20"/>
    </w:rPr>
  </w:style>
  <w:style w:type="character" w:styleId="Hyperlink">
    <w:name w:val="Hyperlink"/>
    <w:uiPriority w:val="99"/>
    <w:unhideWhenUsed/>
    <w:rsid w:val="00E30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15561">
      <w:bodyDiv w:val="1"/>
      <w:marLeft w:val="0"/>
      <w:marRight w:val="0"/>
      <w:marTop w:val="0"/>
      <w:marBottom w:val="0"/>
      <w:divBdr>
        <w:top w:val="none" w:sz="0" w:space="0" w:color="auto"/>
        <w:left w:val="none" w:sz="0" w:space="0" w:color="auto"/>
        <w:bottom w:val="none" w:sz="0" w:space="0" w:color="auto"/>
        <w:right w:val="none" w:sz="0" w:space="0" w:color="auto"/>
      </w:divBdr>
    </w:div>
    <w:div w:id="356809871">
      <w:bodyDiv w:val="1"/>
      <w:marLeft w:val="0"/>
      <w:marRight w:val="0"/>
      <w:marTop w:val="0"/>
      <w:marBottom w:val="0"/>
      <w:divBdr>
        <w:top w:val="none" w:sz="0" w:space="0" w:color="auto"/>
        <w:left w:val="none" w:sz="0" w:space="0" w:color="auto"/>
        <w:bottom w:val="none" w:sz="0" w:space="0" w:color="auto"/>
        <w:right w:val="none" w:sz="0" w:space="0" w:color="auto"/>
      </w:divBdr>
    </w:div>
    <w:div w:id="864051456">
      <w:bodyDiv w:val="1"/>
      <w:marLeft w:val="0"/>
      <w:marRight w:val="0"/>
      <w:marTop w:val="0"/>
      <w:marBottom w:val="0"/>
      <w:divBdr>
        <w:top w:val="none" w:sz="0" w:space="0" w:color="auto"/>
        <w:left w:val="none" w:sz="0" w:space="0" w:color="auto"/>
        <w:bottom w:val="none" w:sz="0" w:space="0" w:color="auto"/>
        <w:right w:val="none" w:sz="0" w:space="0" w:color="auto"/>
      </w:divBdr>
    </w:div>
    <w:div w:id="1793673275">
      <w:bodyDiv w:val="1"/>
      <w:marLeft w:val="0"/>
      <w:marRight w:val="0"/>
      <w:marTop w:val="0"/>
      <w:marBottom w:val="0"/>
      <w:divBdr>
        <w:top w:val="none" w:sz="0" w:space="0" w:color="auto"/>
        <w:left w:val="none" w:sz="0" w:space="0" w:color="auto"/>
        <w:bottom w:val="none" w:sz="0" w:space="0" w:color="auto"/>
        <w:right w:val="none" w:sz="0" w:space="0" w:color="auto"/>
      </w:divBdr>
    </w:div>
    <w:div w:id="195050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CA32C-7379-4D8F-B334-2FE694E1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2021-04-13T19:16:00Z</dcterms:created>
  <dcterms:modified xsi:type="dcterms:W3CDTF">2021-04-13T19:16:00Z</dcterms:modified>
</cp:coreProperties>
</file>