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213FA">
        <w:rPr>
          <w:sz w:val="28"/>
        </w:rPr>
        <w:t>0970-0401</w:t>
      </w:r>
      <w:r>
        <w:rPr>
          <w:sz w:val="28"/>
        </w:rPr>
        <w:t>)</w:t>
      </w:r>
    </w:p>
    <w:p w:rsidR="00F767D8" w:rsidP="00434E33" w:rsidRDefault="00F767D8">
      <w:pPr>
        <w:rPr>
          <w:b/>
        </w:rPr>
      </w:pPr>
    </w:p>
    <w:p w:rsidR="00E50293" w:rsidP="00434E33" w:rsidRDefault="004D397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3D8BF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9239AA" w:rsidR="00DB47BA" w:rsidP="00434E33" w:rsidRDefault="009C0B1B">
      <w:pPr>
        <w:rPr>
          <w:b/>
        </w:rPr>
      </w:pPr>
      <w:bookmarkStart w:name="_GoBack" w:id="0"/>
      <w:r>
        <w:t>2020</w:t>
      </w:r>
      <w:r w:rsidR="00DB47BA">
        <w:t xml:space="preserve"> </w:t>
      </w:r>
      <w:r w:rsidR="0058047A">
        <w:t>OPRE Innovative Methods Meeting: Comment Form</w:t>
      </w:r>
    </w:p>
    <w:bookmarkEnd w:id="0"/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P="00267AAF" w:rsidRDefault="00DB47BA">
      <w:pPr>
        <w:rPr>
          <w:b/>
        </w:rPr>
      </w:pPr>
      <w:r>
        <w:t>The proposed collection of c</w:t>
      </w:r>
      <w:r w:rsidR="009C0B1B">
        <w:t>omments and suggestions from 2020</w:t>
      </w:r>
      <w:r>
        <w:t xml:space="preserve"> OPRE Innovative</w:t>
      </w:r>
      <w:r w:rsidR="009274A2">
        <w:t xml:space="preserve"> Methods Meeting participants </w:t>
      </w:r>
      <w:r>
        <w:t xml:space="preserve">is intended to capture </w:t>
      </w:r>
      <w:r w:rsidR="005939E1">
        <w:t>p</w:t>
      </w:r>
      <w:r w:rsidR="00746941">
        <w:t xml:space="preserve">articipants’ experience with the </w:t>
      </w:r>
      <w:r w:rsidR="0058047A">
        <w:t xml:space="preserve">meeting </w:t>
      </w:r>
      <w:r w:rsidR="00746941">
        <w:t>topic</w:t>
      </w:r>
      <w:r w:rsidR="005939E1">
        <w:t>; l</w:t>
      </w:r>
      <w:r w:rsidR="00746941">
        <w:t>evel of satisfaction with the meeting</w:t>
      </w:r>
      <w:r w:rsidR="005939E1">
        <w:t>; t</w:t>
      </w:r>
      <w:r w:rsidR="00746941">
        <w:t>opics of interest for future meetings</w:t>
      </w:r>
      <w:r w:rsidR="005939E1">
        <w:t xml:space="preserve">; </w:t>
      </w:r>
      <w:r w:rsidR="009D272F">
        <w:t>and</w:t>
      </w:r>
      <w:r w:rsidR="00852146">
        <w:t xml:space="preserve"> </w:t>
      </w:r>
      <w:r w:rsidR="00746941">
        <w:t>occupational sector and field</w:t>
      </w:r>
      <w:r w:rsidR="005939E1">
        <w:t xml:space="preserve">. </w:t>
      </w:r>
      <w:r>
        <w:t>The information collected will be used to</w:t>
      </w:r>
      <w:r w:rsidR="007B019D">
        <w:t xml:space="preserve"> </w:t>
      </w:r>
      <w:r w:rsidR="00746941">
        <w:t xml:space="preserve">guide panelists, </w:t>
      </w:r>
      <w:r w:rsidR="007B019D">
        <w:t>as</w:t>
      </w:r>
      <w:r w:rsidR="00746941">
        <w:t>certain</w:t>
      </w:r>
      <w:r w:rsidR="009C0B1B">
        <w:t xml:space="preserve"> the success of the 2020</w:t>
      </w:r>
      <w:r w:rsidR="007B019D">
        <w:t xml:space="preserve"> meeting</w:t>
      </w:r>
      <w:r w:rsidR="00746941">
        <w:t>,</w:t>
      </w:r>
      <w:r w:rsidR="007B019D">
        <w:t xml:space="preserve"> and</w:t>
      </w:r>
      <w:r>
        <w:t xml:space="preserve"> plan future meeting topics and agendas.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9C0B1B">
      <w:r>
        <w:t>Participants in the 2020</w:t>
      </w:r>
      <w:r w:rsidR="00DB47BA">
        <w:t xml:space="preserve"> OPRE Innovative Methods Meeting will include federal staff; scientists; research experts; academics; and federal contractors.</w:t>
      </w:r>
    </w:p>
    <w:p w:rsidR="00C8488C" w:rsidRDefault="00C8488C"/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DB47B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746941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887548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267AAF" w:rsidR="00F06866">
        <w:rPr>
          <w:bCs/>
          <w:sz w:val="24"/>
        </w:rPr>
        <w:t xml:space="preserve"> ______________________</w:t>
      </w:r>
      <w:r w:rsidRPr="00267AAF" w:rsidR="00F06866">
        <w:rPr>
          <w:bCs/>
          <w:sz w:val="24"/>
        </w:rPr>
        <w:tab/>
      </w:r>
      <w:r w:rsidRPr="00267AAF" w:rsidR="00F06866">
        <w:rPr>
          <w:bCs/>
          <w:sz w:val="24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F767D8">
      <w:r>
        <w:t xml:space="preserve">Name: </w:t>
      </w:r>
      <w:r w:rsidR="009C0B1B">
        <w:rPr>
          <w:u w:val="single"/>
        </w:rPr>
        <w:t>Kriti Jain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B47BA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lastRenderedPageBreak/>
        <w:t>Is an incentive (e.g., money or reimbursement of expenses, token of appreciation) provide</w:t>
      </w:r>
      <w:r w:rsidR="00DB47BA">
        <w:t>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DB47BA">
            <w:r>
              <w:t>Individuals</w:t>
            </w:r>
          </w:p>
        </w:tc>
        <w:tc>
          <w:tcPr>
            <w:tcW w:w="1530" w:type="dxa"/>
          </w:tcPr>
          <w:p w:rsidR="006832D9" w:rsidP="006A5C6D" w:rsidRDefault="009C0B1B">
            <w:r>
              <w:t>250</w:t>
            </w:r>
          </w:p>
        </w:tc>
        <w:tc>
          <w:tcPr>
            <w:tcW w:w="1710" w:type="dxa"/>
          </w:tcPr>
          <w:p w:rsidR="005939E1" w:rsidP="009D272F" w:rsidRDefault="002841D7">
            <w:r>
              <w:t>0.</w:t>
            </w:r>
            <w:r w:rsidR="009C0B1B">
              <w:t>25</w:t>
            </w:r>
            <w:r w:rsidR="00DB47BA">
              <w:t xml:space="preserve"> hours </w:t>
            </w:r>
          </w:p>
          <w:p w:rsidR="006832D9" w:rsidP="009C0B1B" w:rsidRDefault="00DB47BA">
            <w:r>
              <w:t>(</w:t>
            </w:r>
            <w:r w:rsidR="005939E1">
              <w:t>1</w:t>
            </w:r>
            <w:r w:rsidR="009C0B1B">
              <w:t>5</w:t>
            </w:r>
            <w:r>
              <w:t xml:space="preserve"> minutes)</w:t>
            </w:r>
          </w:p>
        </w:tc>
        <w:tc>
          <w:tcPr>
            <w:tcW w:w="1003" w:type="dxa"/>
          </w:tcPr>
          <w:p w:rsidR="006832D9" w:rsidP="00843796" w:rsidRDefault="009C0B1B">
            <w:r>
              <w:t>62.5</w:t>
            </w:r>
            <w:r w:rsidR="00852146">
              <w:t xml:space="preserve"> hours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6A5C6D" w:rsidRDefault="009C0B1B">
            <w:pPr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1710" w:type="dxa"/>
          </w:tcPr>
          <w:p w:rsidR="005939E1" w:rsidP="009D272F" w:rsidRDefault="009C0B1B">
            <w:r>
              <w:t>0.25</w:t>
            </w:r>
            <w:r w:rsidR="00DB47BA">
              <w:t xml:space="preserve"> hours </w:t>
            </w:r>
          </w:p>
          <w:p w:rsidR="006832D9" w:rsidP="009D272F" w:rsidRDefault="00DB47BA">
            <w:r>
              <w:t>(</w:t>
            </w:r>
            <w:r w:rsidR="009C0B1B">
              <w:t>15</w:t>
            </w:r>
            <w:r>
              <w:t xml:space="preserve"> minutes)</w:t>
            </w:r>
          </w:p>
        </w:tc>
        <w:tc>
          <w:tcPr>
            <w:tcW w:w="1003" w:type="dxa"/>
          </w:tcPr>
          <w:p w:rsidRPr="0001027E" w:rsidR="006832D9" w:rsidP="002841D7" w:rsidRDefault="009C0B1B">
            <w:pPr>
              <w:rPr>
                <w:b/>
              </w:rPr>
            </w:pPr>
            <w:r>
              <w:rPr>
                <w:b/>
              </w:rPr>
              <w:t>62.5</w:t>
            </w:r>
            <w:r w:rsidR="00DB47BA">
              <w:rPr>
                <w:b/>
              </w:rPr>
              <w:t xml:space="preserve"> hours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DB47BA">
        <w:t xml:space="preserve"> $100.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841D7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DB47BA" w:rsidP="00F06866" w:rsidRDefault="00DB47BA">
      <w:pPr>
        <w:rPr>
          <w:b/>
          <w:bCs/>
          <w:u w:val="single"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DB47BA">
        <w:t>X</w:t>
      </w:r>
      <w:r>
        <w:t>] No</w:t>
      </w:r>
    </w:p>
    <w:p w:rsidR="00636621" w:rsidP="00636621" w:rsidRDefault="00636621">
      <w:pPr>
        <w:pStyle w:val="ListParagraph"/>
      </w:pPr>
    </w:p>
    <w:p w:rsidRPr="0058047A" w:rsidR="00636621" w:rsidP="001B0AAA" w:rsidRDefault="00636621">
      <w:pPr>
        <w:rPr>
          <w:i/>
        </w:rPr>
      </w:pPr>
      <w:r w:rsidRPr="0058047A">
        <w:rPr>
          <w:i/>
        </w:rPr>
        <w:t>If the answer is yes, please provide a description of both below</w:t>
      </w:r>
      <w:r w:rsidRPr="0058047A" w:rsidR="00A403BB">
        <w:rPr>
          <w:i/>
        </w:rPr>
        <w:t xml:space="preserve"> (or attach the sampling plan)</w:t>
      </w:r>
      <w:r w:rsidRPr="0058047A">
        <w:rPr>
          <w:i/>
        </w:rPr>
        <w:t>? If the answer is no, please provide a description of how you plan to identify your potential group of respondents</w:t>
      </w:r>
      <w:r w:rsidRPr="0058047A" w:rsidR="001B0AAA">
        <w:rPr>
          <w:i/>
        </w:rPr>
        <w:t xml:space="preserve"> and how you will select them</w:t>
      </w:r>
      <w:r w:rsidRPr="0058047A">
        <w:rPr>
          <w:i/>
        </w:rPr>
        <w:t>?</w:t>
      </w:r>
    </w:p>
    <w:p w:rsidR="00A403BB" w:rsidP="00A403BB" w:rsidRDefault="00A403BB">
      <w:pPr>
        <w:pStyle w:val="ListParagraph"/>
      </w:pPr>
    </w:p>
    <w:p w:rsidR="00A403BB" w:rsidP="00267AAF" w:rsidRDefault="006A5C6D">
      <w:pPr>
        <w:ind w:left="720"/>
      </w:pPr>
      <w:r>
        <w:t>The potential group of responde</w:t>
      </w:r>
      <w:r w:rsidR="001C11A9">
        <w:t>nts is all attendees at the 2020</w:t>
      </w:r>
      <w:r>
        <w:t xml:space="preserve"> OPRE methods meeting described under “Purpose”. All a</w:t>
      </w:r>
      <w:r w:rsidR="00887548">
        <w:t>ttendees will be asked to complete the online survey. We will emphasize that participation is voluntary.</w:t>
      </w:r>
    </w:p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>[</w:t>
      </w:r>
      <w:r w:rsidR="00DB47BA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C11A9">
        <w:t xml:space="preserve">  </w:t>
      </w:r>
      <w:r>
        <w:t>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</w:t>
      </w:r>
      <w:r w:rsidR="00DB47BA">
        <w:t>ilitators be used?  [  ] Yes [X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F24CFC"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1AC" w:rsidRDefault="007E61AC">
      <w:r>
        <w:separator/>
      </w:r>
    </w:p>
  </w:endnote>
  <w:endnote w:type="continuationSeparator" w:id="0">
    <w:p w:rsidR="007E61AC" w:rsidRDefault="007E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D397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1AC" w:rsidRDefault="007E61AC">
      <w:r>
        <w:separator/>
      </w:r>
    </w:p>
  </w:footnote>
  <w:footnote w:type="continuationSeparator" w:id="0">
    <w:p w:rsidR="007E61AC" w:rsidRDefault="007E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0651C2E"/>
    <w:multiLevelType w:val="hybridMultilevel"/>
    <w:tmpl w:val="8AC2A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13FA"/>
    <w:rsid w:val="00023A57"/>
    <w:rsid w:val="00047A64"/>
    <w:rsid w:val="00067329"/>
    <w:rsid w:val="00095EF0"/>
    <w:rsid w:val="000B1E92"/>
    <w:rsid w:val="000B2838"/>
    <w:rsid w:val="000D44CA"/>
    <w:rsid w:val="000E200B"/>
    <w:rsid w:val="000F2A68"/>
    <w:rsid w:val="000F68BE"/>
    <w:rsid w:val="001558CE"/>
    <w:rsid w:val="00187374"/>
    <w:rsid w:val="001927A4"/>
    <w:rsid w:val="00194AC6"/>
    <w:rsid w:val="001A23B0"/>
    <w:rsid w:val="001A25CC"/>
    <w:rsid w:val="001B0AAA"/>
    <w:rsid w:val="001C11A9"/>
    <w:rsid w:val="001C39F7"/>
    <w:rsid w:val="00237B48"/>
    <w:rsid w:val="0024521E"/>
    <w:rsid w:val="00254966"/>
    <w:rsid w:val="00263C3D"/>
    <w:rsid w:val="00267AAF"/>
    <w:rsid w:val="00271A91"/>
    <w:rsid w:val="00274D0B"/>
    <w:rsid w:val="002841D7"/>
    <w:rsid w:val="002B052D"/>
    <w:rsid w:val="002B34CD"/>
    <w:rsid w:val="002B3C95"/>
    <w:rsid w:val="002D0B92"/>
    <w:rsid w:val="002E6388"/>
    <w:rsid w:val="00390117"/>
    <w:rsid w:val="003D2DCC"/>
    <w:rsid w:val="003D5BBE"/>
    <w:rsid w:val="003D5DF5"/>
    <w:rsid w:val="003E3C61"/>
    <w:rsid w:val="003F1C5B"/>
    <w:rsid w:val="00434E33"/>
    <w:rsid w:val="00441434"/>
    <w:rsid w:val="0045264C"/>
    <w:rsid w:val="004848C6"/>
    <w:rsid w:val="004876EC"/>
    <w:rsid w:val="004D397A"/>
    <w:rsid w:val="004D6E14"/>
    <w:rsid w:val="0050081B"/>
    <w:rsid w:val="005009B0"/>
    <w:rsid w:val="00517D1E"/>
    <w:rsid w:val="00522D38"/>
    <w:rsid w:val="00576F04"/>
    <w:rsid w:val="0058047A"/>
    <w:rsid w:val="005939E1"/>
    <w:rsid w:val="005A1006"/>
    <w:rsid w:val="005E714A"/>
    <w:rsid w:val="005F693D"/>
    <w:rsid w:val="006140A0"/>
    <w:rsid w:val="00636621"/>
    <w:rsid w:val="00642912"/>
    <w:rsid w:val="00642B49"/>
    <w:rsid w:val="00647A1B"/>
    <w:rsid w:val="006651AF"/>
    <w:rsid w:val="006832D9"/>
    <w:rsid w:val="0069403B"/>
    <w:rsid w:val="006A5C6D"/>
    <w:rsid w:val="006F3DDE"/>
    <w:rsid w:val="00704678"/>
    <w:rsid w:val="0071592B"/>
    <w:rsid w:val="007425E7"/>
    <w:rsid w:val="00746941"/>
    <w:rsid w:val="007B019D"/>
    <w:rsid w:val="007D3D7B"/>
    <w:rsid w:val="007E118C"/>
    <w:rsid w:val="007E61AC"/>
    <w:rsid w:val="007F7080"/>
    <w:rsid w:val="00802607"/>
    <w:rsid w:val="008101A5"/>
    <w:rsid w:val="00822664"/>
    <w:rsid w:val="00830827"/>
    <w:rsid w:val="00843796"/>
    <w:rsid w:val="00852146"/>
    <w:rsid w:val="00887548"/>
    <w:rsid w:val="00887C76"/>
    <w:rsid w:val="00895229"/>
    <w:rsid w:val="008B2EB3"/>
    <w:rsid w:val="008F0203"/>
    <w:rsid w:val="008F50D4"/>
    <w:rsid w:val="008F5EE4"/>
    <w:rsid w:val="00921E30"/>
    <w:rsid w:val="009239AA"/>
    <w:rsid w:val="009274A2"/>
    <w:rsid w:val="00935ADA"/>
    <w:rsid w:val="00946B6C"/>
    <w:rsid w:val="0095023D"/>
    <w:rsid w:val="00955A71"/>
    <w:rsid w:val="0096108F"/>
    <w:rsid w:val="0099150C"/>
    <w:rsid w:val="00993287"/>
    <w:rsid w:val="009A444A"/>
    <w:rsid w:val="009C0B1B"/>
    <w:rsid w:val="009C13B9"/>
    <w:rsid w:val="009D01A2"/>
    <w:rsid w:val="009D272F"/>
    <w:rsid w:val="009F5923"/>
    <w:rsid w:val="00A403BB"/>
    <w:rsid w:val="00A674DF"/>
    <w:rsid w:val="00A83AA6"/>
    <w:rsid w:val="00A934D6"/>
    <w:rsid w:val="00AC2807"/>
    <w:rsid w:val="00AC3D63"/>
    <w:rsid w:val="00AE1809"/>
    <w:rsid w:val="00B01128"/>
    <w:rsid w:val="00B73EE0"/>
    <w:rsid w:val="00B80D76"/>
    <w:rsid w:val="00BA2105"/>
    <w:rsid w:val="00BA7E06"/>
    <w:rsid w:val="00BB43B5"/>
    <w:rsid w:val="00BB6219"/>
    <w:rsid w:val="00BD290F"/>
    <w:rsid w:val="00C14CC4"/>
    <w:rsid w:val="00C14E8D"/>
    <w:rsid w:val="00C33C52"/>
    <w:rsid w:val="00C40D8B"/>
    <w:rsid w:val="00C654C1"/>
    <w:rsid w:val="00C722A8"/>
    <w:rsid w:val="00C8407A"/>
    <w:rsid w:val="00C8488C"/>
    <w:rsid w:val="00C86E91"/>
    <w:rsid w:val="00CA2650"/>
    <w:rsid w:val="00CB1078"/>
    <w:rsid w:val="00CC6FAF"/>
    <w:rsid w:val="00CF6542"/>
    <w:rsid w:val="00D0689C"/>
    <w:rsid w:val="00D24698"/>
    <w:rsid w:val="00D60062"/>
    <w:rsid w:val="00D6383F"/>
    <w:rsid w:val="00DB47BA"/>
    <w:rsid w:val="00DB59D0"/>
    <w:rsid w:val="00DB614A"/>
    <w:rsid w:val="00DC33D3"/>
    <w:rsid w:val="00E26329"/>
    <w:rsid w:val="00E40B50"/>
    <w:rsid w:val="00E50293"/>
    <w:rsid w:val="00E54A1E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16B38"/>
    <w:rsid w:val="00F24CFC"/>
    <w:rsid w:val="00F3170F"/>
    <w:rsid w:val="00F37B7C"/>
    <w:rsid w:val="00F767D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E204C2D-76CD-4179-B5C5-C055339A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Wilson, Camille (ACF) (CTR)</cp:lastModifiedBy>
  <cp:revision>2</cp:revision>
  <cp:lastPrinted>2010-10-04T15:59:00Z</cp:lastPrinted>
  <dcterms:created xsi:type="dcterms:W3CDTF">2020-10-01T17:46:00Z</dcterms:created>
  <dcterms:modified xsi:type="dcterms:W3CDTF">2020-10-01T17:46:00Z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