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F57D0F" w14:textId="52122136" w:rsidR="00BE5156" w:rsidRPr="004674EB" w:rsidRDefault="00781D28" w:rsidP="006201F6">
      <w:pPr>
        <w:pStyle w:val="NormalWeb"/>
        <w:spacing w:before="0" w:beforeAutospacing="0" w:after="0" w:afterAutospacing="0"/>
        <w:jc w:val="center"/>
        <w:textAlignment w:val="baseline"/>
        <w:rPr>
          <w:rFonts w:asciiTheme="minorHAnsi" w:hAnsiTheme="minorHAnsi" w:cs="Arial"/>
          <w:color w:val="19150F"/>
          <w:sz w:val="21"/>
          <w:szCs w:val="21"/>
        </w:rPr>
      </w:pPr>
      <w:bookmarkStart w:id="0" w:name="_GoBack"/>
      <w:bookmarkEnd w:id="0"/>
      <w:r w:rsidRPr="004674EB">
        <w:rPr>
          <w:rFonts w:asciiTheme="minorHAnsi" w:hAnsiTheme="minorHAnsi"/>
          <w:b/>
          <w:noProof/>
        </w:rPr>
        <w:drawing>
          <wp:inline distT="0" distB="0" distL="0" distR="0" wp14:anchorId="77FACC1E" wp14:editId="44BA4332">
            <wp:extent cx="4079019" cy="646962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WIG Email Template Header - Large.jp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168"/>
                    <a:stretch/>
                  </pic:blipFill>
                  <pic:spPr bwMode="auto">
                    <a:xfrm>
                      <a:off x="0" y="0"/>
                      <a:ext cx="4321666" cy="6854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DC1A4DA" w14:textId="15BAE4BB" w:rsidR="00DA13DD" w:rsidRDefault="00777405" w:rsidP="00DA13DD">
      <w:pPr>
        <w:spacing w:before="240" w:after="120" w:line="276" w:lineRule="auto"/>
      </w:pPr>
      <w:r w:rsidRPr="00F719E3">
        <w:rPr>
          <w:rFonts w:eastAsiaTheme="majorEastAsia" w:cstheme="majorBidi"/>
          <w:i/>
          <w:color w:val="2E74B5" w:themeColor="accent1" w:themeShade="BF"/>
          <w:sz w:val="28"/>
          <w:szCs w:val="28"/>
        </w:rPr>
        <w:t xml:space="preserve">The </w:t>
      </w:r>
      <w:r w:rsidR="00781D28" w:rsidRPr="00F719E3">
        <w:rPr>
          <w:rFonts w:eastAsiaTheme="majorEastAsia" w:cstheme="majorBidi"/>
          <w:i/>
          <w:color w:val="2E74B5" w:themeColor="accent1" w:themeShade="BF"/>
          <w:sz w:val="28"/>
          <w:szCs w:val="28"/>
        </w:rPr>
        <w:t>Grant</w:t>
      </w:r>
      <w:r w:rsidR="00951786" w:rsidRPr="00F719E3">
        <w:rPr>
          <w:rFonts w:eastAsiaTheme="majorEastAsia" w:cstheme="majorBidi"/>
          <w:i/>
          <w:color w:val="2E74B5" w:themeColor="accent1" w:themeShade="BF"/>
          <w:sz w:val="28"/>
          <w:szCs w:val="28"/>
        </w:rPr>
        <w:t xml:space="preserve">ee </w:t>
      </w:r>
      <w:r w:rsidR="00A17527">
        <w:rPr>
          <w:rFonts w:eastAsiaTheme="majorEastAsia" w:cstheme="majorBidi"/>
          <w:i/>
          <w:color w:val="2E74B5" w:themeColor="accent1" w:themeShade="BF"/>
          <w:sz w:val="28"/>
          <w:szCs w:val="28"/>
        </w:rPr>
        <w:t>Exchange Platform</w:t>
      </w:r>
      <w:r w:rsidR="00F719E3">
        <w:rPr>
          <w:rFonts w:eastAsiaTheme="majorEastAsia" w:cstheme="majorBidi"/>
          <w:color w:val="2E74B5" w:themeColor="accent1" w:themeShade="BF"/>
          <w:sz w:val="28"/>
          <w:szCs w:val="28"/>
        </w:rPr>
        <w:t xml:space="preserve"> </w:t>
      </w:r>
      <w:r w:rsidR="00781D28" w:rsidRPr="00F67615">
        <w:rPr>
          <w:rFonts w:eastAsiaTheme="majorEastAsia" w:cstheme="majorBidi"/>
          <w:color w:val="2E74B5" w:themeColor="accent1" w:themeShade="BF"/>
          <w:sz w:val="28"/>
          <w:szCs w:val="28"/>
        </w:rPr>
        <w:t>Survey</w:t>
      </w:r>
    </w:p>
    <w:p w14:paraId="795991D6" w14:textId="2244D93F" w:rsidR="00DA13DD" w:rsidRDefault="00DA13DD" w:rsidP="00DA13DD">
      <w:pPr>
        <w:rPr>
          <w:rFonts w:ascii="Arial" w:hAnsi="Arial" w:cs="Arial"/>
          <w:sz w:val="20"/>
          <w:szCs w:val="20"/>
        </w:rPr>
      </w:pPr>
      <w:r w:rsidRPr="0029001C">
        <w:rPr>
          <w:rFonts w:ascii="Arial" w:hAnsi="Arial" w:cs="Arial"/>
          <w:sz w:val="20"/>
          <w:szCs w:val="20"/>
        </w:rPr>
        <w:t>Child Welfare Information Gateway has developed the Grantee Exchange knowledge management (KM) platform to support grantee collaboration, learning, and information sharing.</w:t>
      </w:r>
      <w:r w:rsidR="002B5B69">
        <w:rPr>
          <w:rFonts w:ascii="Lora" w:eastAsia="Times New Roman" w:hAnsi="Lora" w:cs="Times New Roman"/>
          <w:bCs/>
          <w:color w:val="000000"/>
          <w:sz w:val="26"/>
          <w:szCs w:val="24"/>
        </w:rPr>
        <w:t xml:space="preserve"> </w:t>
      </w:r>
      <w:r w:rsidRPr="00933062">
        <w:rPr>
          <w:rFonts w:ascii="Arial" w:hAnsi="Arial" w:cs="Arial"/>
          <w:sz w:val="20"/>
          <w:szCs w:val="20"/>
        </w:rPr>
        <w:t xml:space="preserve">We </w:t>
      </w:r>
      <w:r>
        <w:rPr>
          <w:rFonts w:ascii="Arial" w:hAnsi="Arial" w:cs="Arial"/>
          <w:sz w:val="20"/>
          <w:szCs w:val="20"/>
        </w:rPr>
        <w:t xml:space="preserve">are conducting this survey </w:t>
      </w:r>
      <w:r w:rsidRPr="00933062">
        <w:rPr>
          <w:rFonts w:ascii="Arial" w:hAnsi="Arial" w:cs="Arial"/>
          <w:sz w:val="20"/>
          <w:szCs w:val="20"/>
        </w:rPr>
        <w:t xml:space="preserve">to better understand </w:t>
      </w:r>
      <w:r>
        <w:rPr>
          <w:rFonts w:ascii="Arial" w:hAnsi="Arial" w:cs="Arial"/>
          <w:sz w:val="20"/>
          <w:szCs w:val="20"/>
        </w:rPr>
        <w:t xml:space="preserve">your </w:t>
      </w:r>
      <w:r w:rsidR="00332383">
        <w:rPr>
          <w:rFonts w:ascii="Arial" w:hAnsi="Arial" w:cs="Arial"/>
          <w:sz w:val="20"/>
          <w:szCs w:val="20"/>
        </w:rPr>
        <w:t xml:space="preserve">experience with the platform, so we can </w:t>
      </w:r>
      <w:r>
        <w:rPr>
          <w:rFonts w:ascii="Arial" w:hAnsi="Arial" w:cs="Arial"/>
          <w:sz w:val="20"/>
          <w:szCs w:val="20"/>
        </w:rPr>
        <w:t xml:space="preserve">make modifications to </w:t>
      </w:r>
      <w:r w:rsidRPr="00933062">
        <w:rPr>
          <w:rFonts w:ascii="Arial" w:hAnsi="Arial" w:cs="Arial"/>
          <w:sz w:val="20"/>
          <w:szCs w:val="20"/>
        </w:rPr>
        <w:t xml:space="preserve">the </w:t>
      </w:r>
      <w:r>
        <w:rPr>
          <w:rFonts w:ascii="Arial" w:hAnsi="Arial" w:cs="Arial"/>
          <w:sz w:val="20"/>
          <w:szCs w:val="20"/>
        </w:rPr>
        <w:t>Grantee</w:t>
      </w:r>
      <w:r w:rsidRPr="00933062">
        <w:rPr>
          <w:rFonts w:ascii="Arial" w:hAnsi="Arial" w:cs="Arial"/>
          <w:sz w:val="20"/>
          <w:szCs w:val="20"/>
        </w:rPr>
        <w:t xml:space="preserve"> Exchange platform </w:t>
      </w:r>
      <w:r>
        <w:rPr>
          <w:rFonts w:ascii="Arial" w:hAnsi="Arial" w:cs="Arial"/>
          <w:sz w:val="20"/>
          <w:szCs w:val="20"/>
        </w:rPr>
        <w:t>that will better meet</w:t>
      </w:r>
      <w:r w:rsidRPr="00933062">
        <w:rPr>
          <w:rFonts w:ascii="Arial" w:hAnsi="Arial" w:cs="Arial"/>
          <w:sz w:val="20"/>
          <w:szCs w:val="20"/>
        </w:rPr>
        <w:t xml:space="preserve"> your needs</w:t>
      </w:r>
      <w:r>
        <w:rPr>
          <w:rFonts w:ascii="Arial" w:hAnsi="Arial" w:cs="Arial"/>
          <w:sz w:val="20"/>
          <w:szCs w:val="20"/>
        </w:rPr>
        <w:t>. The survey is voluntary and should take about five minutes to complete. Thank you for providing your feedback!</w:t>
      </w:r>
    </w:p>
    <w:p w14:paraId="315544A9" w14:textId="13767F73" w:rsidR="00824A2D" w:rsidRPr="00824A2D" w:rsidRDefault="00824A2D" w:rsidP="00824A2D">
      <w:pPr>
        <w:pStyle w:val="QuestionText"/>
        <w:numPr>
          <w:ilvl w:val="0"/>
          <w:numId w:val="16"/>
        </w:numPr>
        <w:spacing w:after="0"/>
        <w:rPr>
          <w:rFonts w:cstheme="minorHAnsi"/>
          <w:b/>
        </w:rPr>
      </w:pPr>
      <w:r w:rsidRPr="00824A2D">
        <w:rPr>
          <w:rFonts w:cstheme="minorHAnsi"/>
          <w:b/>
        </w:rPr>
        <w:t>I am a…</w:t>
      </w:r>
      <w:r w:rsidR="000F5D9F">
        <w:rPr>
          <w:rFonts w:cstheme="minorHAnsi"/>
          <w:b/>
        </w:rPr>
        <w:t xml:space="preserve"> </w:t>
      </w:r>
      <w:r w:rsidR="000F5D9F" w:rsidRPr="00B06214">
        <w:rPr>
          <w:i/>
          <w:iCs/>
        </w:rPr>
        <w:t xml:space="preserve">(Select </w:t>
      </w:r>
      <w:r w:rsidR="000F5D9F">
        <w:rPr>
          <w:i/>
          <w:iCs/>
        </w:rPr>
        <w:t>one</w:t>
      </w:r>
      <w:r w:rsidR="000F5D9F" w:rsidRPr="00B06214">
        <w:rPr>
          <w:i/>
          <w:iCs/>
        </w:rPr>
        <w:t>)</w:t>
      </w:r>
    </w:p>
    <w:p w14:paraId="2F37CB95" w14:textId="77777777" w:rsidR="00824A2D" w:rsidRPr="00824A2D" w:rsidRDefault="00824A2D" w:rsidP="00824A2D">
      <w:pPr>
        <w:pStyle w:val="ResponseOptionText"/>
        <w:numPr>
          <w:ilvl w:val="0"/>
          <w:numId w:val="17"/>
        </w:numPr>
      </w:pPr>
      <w:r w:rsidRPr="00824A2D">
        <w:t xml:space="preserve">FY18 Community Collaborations Grantee </w:t>
      </w:r>
    </w:p>
    <w:p w14:paraId="0A89D1D9" w14:textId="77777777" w:rsidR="00824A2D" w:rsidRPr="00824A2D" w:rsidRDefault="00824A2D" w:rsidP="00824A2D">
      <w:pPr>
        <w:pStyle w:val="ResponseOptionText"/>
        <w:numPr>
          <w:ilvl w:val="0"/>
          <w:numId w:val="17"/>
        </w:numPr>
      </w:pPr>
      <w:r w:rsidRPr="00824A2D">
        <w:t>FY19 Community Collaborations Grantee</w:t>
      </w:r>
    </w:p>
    <w:p w14:paraId="64442694" w14:textId="77777777" w:rsidR="00824A2D" w:rsidRPr="00824A2D" w:rsidRDefault="00824A2D" w:rsidP="00824A2D">
      <w:pPr>
        <w:pStyle w:val="ResponseOptionText"/>
        <w:numPr>
          <w:ilvl w:val="0"/>
          <w:numId w:val="17"/>
        </w:numPr>
      </w:pPr>
      <w:r w:rsidRPr="00824A2D">
        <w:t>Federal staff</w:t>
      </w:r>
    </w:p>
    <w:p w14:paraId="2588F72D" w14:textId="10319300" w:rsidR="00824A2D" w:rsidRPr="00824A2D" w:rsidRDefault="00824A2D" w:rsidP="00824A2D">
      <w:pPr>
        <w:pStyle w:val="ResponseOptionText"/>
        <w:numPr>
          <w:ilvl w:val="0"/>
          <w:numId w:val="17"/>
        </w:numPr>
      </w:pPr>
      <w:r w:rsidRPr="00824A2D">
        <w:t>Other</w:t>
      </w:r>
      <w:r w:rsidR="00BF58D8">
        <w:t>__________</w:t>
      </w:r>
    </w:p>
    <w:p w14:paraId="127F330C" w14:textId="77777777" w:rsidR="00824A2D" w:rsidRDefault="00824A2D" w:rsidP="00824A2D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1107DA78" w14:textId="6F536A35" w:rsidR="00824A2D" w:rsidRPr="00824A2D" w:rsidRDefault="00824A2D" w:rsidP="00824A2D">
      <w:pPr>
        <w:pStyle w:val="QuestionText"/>
        <w:numPr>
          <w:ilvl w:val="0"/>
          <w:numId w:val="16"/>
        </w:numPr>
        <w:spacing w:after="0"/>
        <w:rPr>
          <w:rFonts w:cstheme="minorHAnsi"/>
          <w:b/>
        </w:rPr>
      </w:pPr>
      <w:r w:rsidRPr="00824A2D">
        <w:rPr>
          <w:rFonts w:cstheme="minorHAnsi"/>
          <w:b/>
        </w:rPr>
        <w:t xml:space="preserve">What is your role on your grant project? </w:t>
      </w:r>
      <w:r w:rsidRPr="008B72DF">
        <w:rPr>
          <w:rFonts w:cstheme="minorHAnsi"/>
          <w:bCs/>
          <w:i/>
          <w:iCs/>
        </w:rPr>
        <w:t>(</w:t>
      </w:r>
      <w:r w:rsidR="008B72DF" w:rsidRPr="008B72DF">
        <w:rPr>
          <w:rFonts w:cstheme="minorHAnsi"/>
          <w:bCs/>
          <w:i/>
          <w:iCs/>
        </w:rPr>
        <w:t>If response is FY18 or FY19 Community Collaborations Grantee for Q1</w:t>
      </w:r>
      <w:r w:rsidRPr="008B72DF">
        <w:rPr>
          <w:rFonts w:cstheme="minorHAnsi"/>
          <w:bCs/>
          <w:i/>
          <w:iCs/>
        </w:rPr>
        <w:t>)</w:t>
      </w:r>
      <w:r w:rsidR="000F5D9F">
        <w:rPr>
          <w:rFonts w:cstheme="minorHAnsi"/>
          <w:bCs/>
          <w:i/>
          <w:iCs/>
        </w:rPr>
        <w:t xml:space="preserve"> </w:t>
      </w:r>
      <w:r w:rsidR="000F5D9F" w:rsidRPr="00B06214">
        <w:rPr>
          <w:i/>
          <w:iCs/>
        </w:rPr>
        <w:t xml:space="preserve">(Select </w:t>
      </w:r>
      <w:r w:rsidR="000F5D9F">
        <w:rPr>
          <w:i/>
          <w:iCs/>
        </w:rPr>
        <w:t>one</w:t>
      </w:r>
      <w:r w:rsidR="000F5D9F" w:rsidRPr="00B06214">
        <w:rPr>
          <w:i/>
          <w:iCs/>
        </w:rPr>
        <w:t>)</w:t>
      </w:r>
    </w:p>
    <w:p w14:paraId="7554F48C" w14:textId="77777777" w:rsidR="00824A2D" w:rsidRPr="008B72DF" w:rsidRDefault="00824A2D" w:rsidP="008B72DF">
      <w:pPr>
        <w:pStyle w:val="ResponseOptionText"/>
        <w:numPr>
          <w:ilvl w:val="0"/>
          <w:numId w:val="17"/>
        </w:numPr>
      </w:pPr>
      <w:r w:rsidRPr="008B72DF">
        <w:t>Project Director/Manager</w:t>
      </w:r>
    </w:p>
    <w:p w14:paraId="57369F96" w14:textId="77777777" w:rsidR="00824A2D" w:rsidRPr="008B72DF" w:rsidRDefault="00824A2D" w:rsidP="008B72DF">
      <w:pPr>
        <w:pStyle w:val="ResponseOptionText"/>
        <w:numPr>
          <w:ilvl w:val="0"/>
          <w:numId w:val="17"/>
        </w:numPr>
      </w:pPr>
      <w:r w:rsidRPr="008B72DF">
        <w:t>Researcher/Evaluator</w:t>
      </w:r>
    </w:p>
    <w:p w14:paraId="659519BA" w14:textId="77777777" w:rsidR="00824A2D" w:rsidRPr="008B72DF" w:rsidRDefault="00824A2D" w:rsidP="008B72DF">
      <w:pPr>
        <w:pStyle w:val="ResponseOptionText"/>
        <w:numPr>
          <w:ilvl w:val="0"/>
          <w:numId w:val="17"/>
        </w:numPr>
      </w:pPr>
      <w:r w:rsidRPr="008B72DF">
        <w:t>Program Administrator</w:t>
      </w:r>
    </w:p>
    <w:p w14:paraId="2408E56A" w14:textId="77777777" w:rsidR="00824A2D" w:rsidRPr="008B72DF" w:rsidRDefault="00824A2D" w:rsidP="008B72DF">
      <w:pPr>
        <w:pStyle w:val="ResponseOptionText"/>
        <w:numPr>
          <w:ilvl w:val="0"/>
          <w:numId w:val="17"/>
        </w:numPr>
      </w:pPr>
      <w:r w:rsidRPr="008B72DF">
        <w:t>Finance Manager</w:t>
      </w:r>
    </w:p>
    <w:p w14:paraId="0455DC1E" w14:textId="77777777" w:rsidR="00824A2D" w:rsidRPr="008B72DF" w:rsidRDefault="00824A2D" w:rsidP="008B72DF">
      <w:pPr>
        <w:pStyle w:val="ResponseOptionText"/>
        <w:numPr>
          <w:ilvl w:val="0"/>
          <w:numId w:val="17"/>
        </w:numPr>
      </w:pPr>
      <w:r w:rsidRPr="008B72DF">
        <w:t>Community Partner</w:t>
      </w:r>
    </w:p>
    <w:p w14:paraId="6CEA1EBF" w14:textId="2145E949" w:rsidR="00824A2D" w:rsidRDefault="00824A2D" w:rsidP="008B72DF">
      <w:pPr>
        <w:pStyle w:val="ResponseOptionText"/>
        <w:numPr>
          <w:ilvl w:val="0"/>
          <w:numId w:val="17"/>
        </w:numPr>
      </w:pPr>
      <w:r w:rsidRPr="008B72DF">
        <w:t>Other</w:t>
      </w:r>
      <w:r w:rsidR="00BF58D8">
        <w:t>_________</w:t>
      </w:r>
    </w:p>
    <w:p w14:paraId="12134D32" w14:textId="09852912" w:rsidR="001626B7" w:rsidRDefault="001626B7" w:rsidP="001626B7"/>
    <w:p w14:paraId="18736BF0" w14:textId="3E46657C" w:rsidR="001626B7" w:rsidRPr="00BD2B38" w:rsidRDefault="001626B7" w:rsidP="001626B7">
      <w:pPr>
        <w:pStyle w:val="QuestionText"/>
        <w:numPr>
          <w:ilvl w:val="0"/>
          <w:numId w:val="16"/>
        </w:numPr>
        <w:shd w:val="clear" w:color="auto" w:fill="FFFFFF"/>
        <w:spacing w:after="0"/>
        <w:rPr>
          <w:rFonts w:ascii="Segoe UI" w:eastAsia="Times New Roman" w:hAnsi="Segoe UI" w:cs="Segoe UI"/>
          <w:color w:val="212121"/>
          <w:sz w:val="23"/>
          <w:szCs w:val="23"/>
        </w:rPr>
      </w:pPr>
      <w:r w:rsidRPr="00BD2B38">
        <w:rPr>
          <w:rFonts w:cstheme="minorHAnsi"/>
          <w:b/>
        </w:rPr>
        <w:t xml:space="preserve">Please indicate your </w:t>
      </w:r>
      <w:r>
        <w:rPr>
          <w:rFonts w:cstheme="minorHAnsi"/>
          <w:b/>
        </w:rPr>
        <w:t xml:space="preserve">top </w:t>
      </w:r>
      <w:r w:rsidR="001273CF">
        <w:rPr>
          <w:rFonts w:cstheme="minorHAnsi"/>
          <w:b/>
        </w:rPr>
        <w:t>three (3)</w:t>
      </w:r>
      <w:r>
        <w:rPr>
          <w:rFonts w:cstheme="minorHAnsi"/>
          <w:b/>
        </w:rPr>
        <w:t xml:space="preserve"> </w:t>
      </w:r>
      <w:r w:rsidRPr="00BD2B38">
        <w:rPr>
          <w:rFonts w:cstheme="minorHAnsi"/>
          <w:b/>
        </w:rPr>
        <w:t>priorities for</w:t>
      </w:r>
      <w:r>
        <w:rPr>
          <w:rFonts w:cstheme="minorHAnsi"/>
          <w:b/>
        </w:rPr>
        <w:t xml:space="preserve"> </w:t>
      </w:r>
      <w:r w:rsidR="001273CF">
        <w:rPr>
          <w:rFonts w:cstheme="minorHAnsi"/>
          <w:b/>
        </w:rPr>
        <w:t xml:space="preserve">receiving </w:t>
      </w:r>
      <w:r w:rsidRPr="00BD2B38">
        <w:rPr>
          <w:rFonts w:cstheme="minorHAnsi"/>
          <w:b/>
        </w:rPr>
        <w:t xml:space="preserve">information that will help you with project planning and implementation. </w:t>
      </w:r>
      <w:r w:rsidRPr="00BD2B38">
        <w:rPr>
          <w:rFonts w:cstheme="minorHAnsi"/>
          <w:bCs/>
          <w:i/>
          <w:iCs/>
        </w:rPr>
        <w:t>(</w:t>
      </w:r>
      <w:r>
        <w:rPr>
          <w:rFonts w:cstheme="minorHAnsi"/>
          <w:bCs/>
          <w:i/>
          <w:iCs/>
        </w:rPr>
        <w:t>Select 3</w:t>
      </w:r>
      <w:r w:rsidRPr="00BD2B38">
        <w:rPr>
          <w:rFonts w:cstheme="minorHAnsi"/>
          <w:bCs/>
          <w:i/>
          <w:iCs/>
        </w:rPr>
        <w:t>)</w:t>
      </w:r>
    </w:p>
    <w:p w14:paraId="1F009C8C" w14:textId="77777777" w:rsidR="001626B7" w:rsidRPr="00BD2B38" w:rsidRDefault="001626B7" w:rsidP="001626B7">
      <w:pPr>
        <w:pStyle w:val="ResponseOptionText"/>
        <w:numPr>
          <w:ilvl w:val="0"/>
          <w:numId w:val="17"/>
        </w:numPr>
      </w:pPr>
      <w:r w:rsidRPr="00BD2B38">
        <w:t>Information from or about other Community Collaborations grantee projects</w:t>
      </w:r>
    </w:p>
    <w:p w14:paraId="75826FD6" w14:textId="77777777" w:rsidR="001626B7" w:rsidRPr="00BD2B38" w:rsidRDefault="001626B7" w:rsidP="001626B7">
      <w:pPr>
        <w:pStyle w:val="ResponseOptionText"/>
        <w:numPr>
          <w:ilvl w:val="0"/>
          <w:numId w:val="17"/>
        </w:numPr>
      </w:pPr>
      <w:r w:rsidRPr="00BD2B38">
        <w:t>Information about grants management tasks or activities</w:t>
      </w:r>
    </w:p>
    <w:p w14:paraId="280961CD" w14:textId="77777777" w:rsidR="001626B7" w:rsidRPr="00BD2B38" w:rsidRDefault="001626B7" w:rsidP="001626B7">
      <w:pPr>
        <w:pStyle w:val="ResponseOptionText"/>
        <w:numPr>
          <w:ilvl w:val="0"/>
          <w:numId w:val="17"/>
        </w:numPr>
      </w:pPr>
      <w:r w:rsidRPr="00BD2B38">
        <w:t>Information about building and/or maintaining partnerships</w:t>
      </w:r>
    </w:p>
    <w:p w14:paraId="0AF9AF19" w14:textId="77777777" w:rsidR="001626B7" w:rsidRPr="00BD2B38" w:rsidRDefault="001626B7" w:rsidP="001626B7">
      <w:pPr>
        <w:pStyle w:val="ResponseOptionText"/>
        <w:numPr>
          <w:ilvl w:val="0"/>
          <w:numId w:val="17"/>
        </w:numPr>
      </w:pPr>
      <w:r w:rsidRPr="00BD2B38">
        <w:t>Information about funding primary prevention programs</w:t>
      </w:r>
    </w:p>
    <w:p w14:paraId="27BEF959" w14:textId="77777777" w:rsidR="001626B7" w:rsidRPr="00BD2B38" w:rsidRDefault="001626B7" w:rsidP="001626B7">
      <w:pPr>
        <w:pStyle w:val="ResponseOptionText"/>
        <w:numPr>
          <w:ilvl w:val="0"/>
          <w:numId w:val="17"/>
        </w:numPr>
      </w:pPr>
      <w:r w:rsidRPr="00BD2B38">
        <w:t>Information about data collection/evaluation of primary prevention programs</w:t>
      </w:r>
    </w:p>
    <w:p w14:paraId="647085B3" w14:textId="77777777" w:rsidR="001626B7" w:rsidRPr="00BD2B38" w:rsidRDefault="001626B7" w:rsidP="001626B7">
      <w:pPr>
        <w:pStyle w:val="ResponseOptionText"/>
        <w:numPr>
          <w:ilvl w:val="0"/>
          <w:numId w:val="17"/>
        </w:numPr>
      </w:pPr>
      <w:r w:rsidRPr="00BD2B38">
        <w:t>Information about evidence-based or evidence-informed strategies or activities</w:t>
      </w:r>
    </w:p>
    <w:p w14:paraId="4BC610F9" w14:textId="77777777" w:rsidR="001626B7" w:rsidRPr="00BD2B38" w:rsidRDefault="001626B7" w:rsidP="001626B7">
      <w:pPr>
        <w:pStyle w:val="ResponseOptionText"/>
        <w:numPr>
          <w:ilvl w:val="0"/>
          <w:numId w:val="17"/>
        </w:numPr>
      </w:pPr>
      <w:r w:rsidRPr="00BD2B38">
        <w:t>Information about communicating, branding, or marketing your program</w:t>
      </w:r>
    </w:p>
    <w:p w14:paraId="0885FE59" w14:textId="77777777" w:rsidR="001626B7" w:rsidRDefault="001626B7" w:rsidP="001626B7">
      <w:pPr>
        <w:pStyle w:val="ResponseOptionText"/>
        <w:numPr>
          <w:ilvl w:val="0"/>
          <w:numId w:val="17"/>
        </w:numPr>
      </w:pPr>
      <w:r w:rsidRPr="00BD2B38">
        <w:t>Other_______</w:t>
      </w:r>
    </w:p>
    <w:p w14:paraId="177B404D" w14:textId="77777777" w:rsidR="001626B7" w:rsidRDefault="001626B7" w:rsidP="001626B7"/>
    <w:p w14:paraId="6E5E84A4" w14:textId="61643F31" w:rsidR="001626B7" w:rsidRPr="00BF58D8" w:rsidRDefault="001626B7" w:rsidP="001626B7">
      <w:pPr>
        <w:pStyle w:val="QuestionText"/>
        <w:numPr>
          <w:ilvl w:val="0"/>
          <w:numId w:val="16"/>
        </w:numPr>
        <w:shd w:val="clear" w:color="auto" w:fill="FFFFFF"/>
        <w:spacing w:after="0"/>
        <w:rPr>
          <w:rFonts w:ascii="Segoe UI" w:hAnsi="Segoe UI" w:cs="Segoe UI"/>
          <w:color w:val="212121"/>
          <w:sz w:val="23"/>
          <w:szCs w:val="23"/>
        </w:rPr>
      </w:pPr>
      <w:r w:rsidRPr="00BF58D8">
        <w:rPr>
          <w:rFonts w:cstheme="minorHAnsi"/>
          <w:b/>
        </w:rPr>
        <w:t>What do you want to learn about other grantee projects? </w:t>
      </w:r>
      <w:r w:rsidRPr="00BF58D8">
        <w:rPr>
          <w:rFonts w:ascii="Arial" w:hAnsi="Arial" w:cs="Arial"/>
          <w:b/>
          <w:bCs/>
          <w:color w:val="000000"/>
          <w:sz w:val="20"/>
          <w:szCs w:val="20"/>
        </w:rPr>
        <w:t> </w:t>
      </w:r>
      <w:r w:rsidR="00FE0F3A" w:rsidRPr="00FE0F3A">
        <w:rPr>
          <w:rFonts w:ascii="Arial" w:hAnsi="Arial" w:cs="Arial"/>
          <w:i/>
          <w:iCs/>
          <w:color w:val="000000"/>
          <w:sz w:val="20"/>
          <w:szCs w:val="20"/>
        </w:rPr>
        <w:t>(Select all that apply)</w:t>
      </w:r>
    </w:p>
    <w:p w14:paraId="3B136A09" w14:textId="77777777" w:rsidR="001626B7" w:rsidRPr="00BF58D8" w:rsidRDefault="001626B7" w:rsidP="001626B7">
      <w:pPr>
        <w:pStyle w:val="ResponseOptionText"/>
        <w:numPr>
          <w:ilvl w:val="0"/>
          <w:numId w:val="17"/>
        </w:numPr>
      </w:pPr>
      <w:r w:rsidRPr="00BF58D8">
        <w:lastRenderedPageBreak/>
        <w:t>Assessment and/or intake tools</w:t>
      </w:r>
    </w:p>
    <w:p w14:paraId="72D7A8D1" w14:textId="77777777" w:rsidR="001626B7" w:rsidRPr="00BF58D8" w:rsidRDefault="001626B7" w:rsidP="001626B7">
      <w:pPr>
        <w:pStyle w:val="ResponseOptionText"/>
        <w:numPr>
          <w:ilvl w:val="0"/>
          <w:numId w:val="17"/>
        </w:numPr>
      </w:pPr>
      <w:r w:rsidRPr="00BF58D8">
        <w:t>Organizational structure</w:t>
      </w:r>
    </w:p>
    <w:p w14:paraId="56745A0D" w14:textId="77777777" w:rsidR="001626B7" w:rsidRPr="00BF58D8" w:rsidRDefault="001626B7" w:rsidP="001626B7">
      <w:pPr>
        <w:pStyle w:val="ResponseOptionText"/>
        <w:numPr>
          <w:ilvl w:val="0"/>
          <w:numId w:val="17"/>
        </w:numPr>
      </w:pPr>
      <w:r w:rsidRPr="00BF58D8">
        <w:t>Implementation strategies</w:t>
      </w:r>
    </w:p>
    <w:p w14:paraId="48AF95F0" w14:textId="77777777" w:rsidR="001626B7" w:rsidRPr="00BF58D8" w:rsidRDefault="001626B7" w:rsidP="001626B7">
      <w:pPr>
        <w:pStyle w:val="ResponseOptionText"/>
        <w:numPr>
          <w:ilvl w:val="0"/>
          <w:numId w:val="17"/>
        </w:numPr>
      </w:pPr>
      <w:r w:rsidRPr="00BF58D8">
        <w:t>Developing and maintaining community partnerships</w:t>
      </w:r>
    </w:p>
    <w:p w14:paraId="131803A3" w14:textId="77777777" w:rsidR="001626B7" w:rsidRPr="00BF58D8" w:rsidRDefault="001626B7" w:rsidP="001626B7">
      <w:pPr>
        <w:pStyle w:val="ResponseOptionText"/>
        <w:numPr>
          <w:ilvl w:val="0"/>
          <w:numId w:val="17"/>
        </w:numPr>
      </w:pPr>
      <w:r w:rsidRPr="00BF58D8">
        <w:t>Evidence-based approaches/interventions</w:t>
      </w:r>
    </w:p>
    <w:p w14:paraId="1B5049D3" w14:textId="77777777" w:rsidR="001626B7" w:rsidRPr="00BF58D8" w:rsidRDefault="001626B7" w:rsidP="001626B7">
      <w:pPr>
        <w:pStyle w:val="ResponseOptionText"/>
        <w:numPr>
          <w:ilvl w:val="0"/>
          <w:numId w:val="17"/>
        </w:numPr>
      </w:pPr>
      <w:r w:rsidRPr="00BF58D8">
        <w:t>Funding structure</w:t>
      </w:r>
    </w:p>
    <w:p w14:paraId="722CF3AC" w14:textId="77777777" w:rsidR="001626B7" w:rsidRPr="00BF58D8" w:rsidRDefault="001626B7" w:rsidP="001626B7">
      <w:pPr>
        <w:pStyle w:val="ResponseOptionText"/>
        <w:numPr>
          <w:ilvl w:val="0"/>
          <w:numId w:val="17"/>
        </w:numPr>
      </w:pPr>
      <w:r w:rsidRPr="00BF58D8">
        <w:t>Strategies for any promising outcomes</w:t>
      </w:r>
    </w:p>
    <w:p w14:paraId="418D0D63" w14:textId="77777777" w:rsidR="001626B7" w:rsidRPr="00BF58D8" w:rsidRDefault="001626B7" w:rsidP="001626B7">
      <w:pPr>
        <w:pStyle w:val="ResponseOptionText"/>
        <w:numPr>
          <w:ilvl w:val="0"/>
          <w:numId w:val="17"/>
        </w:numPr>
      </w:pPr>
      <w:r w:rsidRPr="00BF58D8">
        <w:t>Data collection methods</w:t>
      </w:r>
    </w:p>
    <w:p w14:paraId="5B476B33" w14:textId="77777777" w:rsidR="001626B7" w:rsidRPr="00BF58D8" w:rsidRDefault="001626B7" w:rsidP="001626B7">
      <w:pPr>
        <w:pStyle w:val="ResponseOptionText"/>
        <w:numPr>
          <w:ilvl w:val="0"/>
          <w:numId w:val="17"/>
        </w:numPr>
      </w:pPr>
      <w:r w:rsidRPr="00BF58D8">
        <w:t>Evaluation design and tools </w:t>
      </w:r>
    </w:p>
    <w:p w14:paraId="5DE8745E" w14:textId="77777777" w:rsidR="001626B7" w:rsidRPr="00BF58D8" w:rsidRDefault="001626B7" w:rsidP="001626B7">
      <w:pPr>
        <w:pStyle w:val="ResponseOptionText"/>
        <w:numPr>
          <w:ilvl w:val="0"/>
          <w:numId w:val="17"/>
        </w:numPr>
      </w:pPr>
      <w:r w:rsidRPr="00BF58D8">
        <w:t>Challenges or barriers and any solutions</w:t>
      </w:r>
    </w:p>
    <w:p w14:paraId="39C5291E" w14:textId="77777777" w:rsidR="001626B7" w:rsidRPr="00BF58D8" w:rsidRDefault="001626B7" w:rsidP="001626B7">
      <w:pPr>
        <w:pStyle w:val="ResponseOptionText"/>
        <w:numPr>
          <w:ilvl w:val="0"/>
          <w:numId w:val="17"/>
        </w:numPr>
      </w:pPr>
      <w:r w:rsidRPr="00BF58D8">
        <w:t>Family and community engagement strategies</w:t>
      </w:r>
    </w:p>
    <w:p w14:paraId="5BC73E1C" w14:textId="77777777" w:rsidR="001626B7" w:rsidRDefault="001626B7" w:rsidP="001626B7">
      <w:pPr>
        <w:pStyle w:val="ResponseOptionText"/>
        <w:numPr>
          <w:ilvl w:val="0"/>
          <w:numId w:val="17"/>
        </w:numPr>
      </w:pPr>
      <w:r w:rsidRPr="00BF58D8">
        <w:t>Other</w:t>
      </w:r>
      <w:r>
        <w:t>__________</w:t>
      </w:r>
    </w:p>
    <w:p w14:paraId="05A6ACB0" w14:textId="77777777" w:rsidR="001626B7" w:rsidRDefault="001626B7" w:rsidP="001626B7">
      <w:pPr>
        <w:pStyle w:val="ListParagraph"/>
        <w:numPr>
          <w:ilvl w:val="0"/>
          <w:numId w:val="17"/>
        </w:numPr>
      </w:pPr>
      <w:r>
        <w:t>Not Applicable</w:t>
      </w:r>
    </w:p>
    <w:p w14:paraId="663BA0B8" w14:textId="77777777" w:rsidR="001626B7" w:rsidRPr="003611D6" w:rsidRDefault="001626B7" w:rsidP="001626B7">
      <w:pPr>
        <w:pStyle w:val="ListNumber"/>
        <w:rPr>
          <w:rFonts w:ascii="Arial" w:hAnsi="Arial" w:cs="Arial"/>
          <w:sz w:val="20"/>
          <w:szCs w:val="20"/>
        </w:rPr>
      </w:pPr>
      <w:r w:rsidRPr="003611D6">
        <w:rPr>
          <w:rFonts w:ascii="Arial" w:hAnsi="Arial" w:cs="Arial"/>
          <w:b/>
          <w:bCs/>
          <w:sz w:val="20"/>
          <w:szCs w:val="20"/>
        </w:rPr>
        <w:t>How do you typically learn about what other grantees are doing or learning on their projects?</w:t>
      </w:r>
      <w:r>
        <w:rPr>
          <w:rFonts w:ascii="Arial" w:hAnsi="Arial" w:cs="Arial"/>
          <w:sz w:val="20"/>
          <w:szCs w:val="20"/>
        </w:rPr>
        <w:t xml:space="preserve"> </w:t>
      </w:r>
      <w:r w:rsidRPr="003611D6">
        <w:rPr>
          <w:i/>
          <w:iCs/>
        </w:rPr>
        <w:t>(Select all that apply)</w:t>
      </w:r>
    </w:p>
    <w:p w14:paraId="1891A94F" w14:textId="77777777" w:rsidR="001626B7" w:rsidRPr="006E0D20" w:rsidRDefault="001626B7" w:rsidP="001626B7">
      <w:pPr>
        <w:pStyle w:val="ResponseOptionText"/>
        <w:numPr>
          <w:ilvl w:val="0"/>
          <w:numId w:val="17"/>
        </w:numPr>
      </w:pPr>
      <w:r w:rsidRPr="006E0D20">
        <w:t>E-mail  </w:t>
      </w:r>
    </w:p>
    <w:p w14:paraId="2718F5D8" w14:textId="77777777" w:rsidR="001626B7" w:rsidRPr="006E0D20" w:rsidRDefault="001626B7" w:rsidP="001626B7">
      <w:pPr>
        <w:pStyle w:val="ResponseOptionText"/>
        <w:numPr>
          <w:ilvl w:val="0"/>
          <w:numId w:val="17"/>
        </w:numPr>
      </w:pPr>
      <w:r w:rsidRPr="006E0D20">
        <w:t>Social media  </w:t>
      </w:r>
    </w:p>
    <w:p w14:paraId="039C3783" w14:textId="77777777" w:rsidR="001626B7" w:rsidRPr="006E0D20" w:rsidRDefault="001626B7" w:rsidP="001626B7">
      <w:pPr>
        <w:pStyle w:val="ResponseOptionText"/>
        <w:numPr>
          <w:ilvl w:val="0"/>
          <w:numId w:val="17"/>
        </w:numPr>
      </w:pPr>
      <w:r w:rsidRPr="006E0D20">
        <w:t>In-person meetings </w:t>
      </w:r>
    </w:p>
    <w:p w14:paraId="1B0A607A" w14:textId="77777777" w:rsidR="001626B7" w:rsidRPr="006E0D20" w:rsidRDefault="001626B7" w:rsidP="001626B7">
      <w:pPr>
        <w:pStyle w:val="ResponseOptionText"/>
        <w:numPr>
          <w:ilvl w:val="0"/>
          <w:numId w:val="17"/>
        </w:numPr>
      </w:pPr>
      <w:r w:rsidRPr="006E0D20">
        <w:t>Website </w:t>
      </w:r>
    </w:p>
    <w:p w14:paraId="7823F186" w14:textId="77777777" w:rsidR="001626B7" w:rsidRPr="006E0D20" w:rsidRDefault="001626B7" w:rsidP="001626B7">
      <w:pPr>
        <w:pStyle w:val="ResponseOptionText"/>
        <w:numPr>
          <w:ilvl w:val="0"/>
          <w:numId w:val="17"/>
        </w:numPr>
      </w:pPr>
      <w:r w:rsidRPr="006E0D20">
        <w:t>Meetings</w:t>
      </w:r>
    </w:p>
    <w:p w14:paraId="15F58D48" w14:textId="77777777" w:rsidR="001626B7" w:rsidRDefault="001626B7" w:rsidP="001626B7">
      <w:pPr>
        <w:pStyle w:val="ResponseOptionText"/>
        <w:numPr>
          <w:ilvl w:val="0"/>
          <w:numId w:val="17"/>
        </w:numPr>
      </w:pPr>
      <w:r w:rsidRPr="006E0D20">
        <w:t>Other</w:t>
      </w:r>
    </w:p>
    <w:p w14:paraId="0839B057" w14:textId="77777777" w:rsidR="001626B7" w:rsidRDefault="001626B7" w:rsidP="001626B7"/>
    <w:p w14:paraId="282EC163" w14:textId="77777777" w:rsidR="001626B7" w:rsidRPr="003611D6" w:rsidRDefault="001626B7" w:rsidP="001626B7">
      <w:pPr>
        <w:pStyle w:val="ListNumber"/>
        <w:rPr>
          <w:b/>
          <w:bCs/>
        </w:rPr>
      </w:pPr>
      <w:r w:rsidRPr="00C62955">
        <w:rPr>
          <w:b/>
          <w:bCs/>
        </w:rPr>
        <w:t xml:space="preserve">How </w:t>
      </w:r>
      <w:r>
        <w:rPr>
          <w:b/>
          <w:bCs/>
        </w:rPr>
        <w:t>do you typically</w:t>
      </w:r>
      <w:r w:rsidRPr="00C62955">
        <w:rPr>
          <w:b/>
          <w:bCs/>
        </w:rPr>
        <w:t xml:space="preserve"> get information from Federal staff about topics important to you? (e.g. grants management) </w:t>
      </w:r>
      <w:r w:rsidRPr="00B06214">
        <w:rPr>
          <w:i/>
          <w:iCs/>
        </w:rPr>
        <w:t>(Select all that apply)</w:t>
      </w:r>
    </w:p>
    <w:p w14:paraId="24BDCD41" w14:textId="77777777" w:rsidR="001626B7" w:rsidRPr="006E0D20" w:rsidRDefault="001626B7" w:rsidP="001626B7">
      <w:pPr>
        <w:pStyle w:val="ResponseOptionText"/>
        <w:numPr>
          <w:ilvl w:val="0"/>
          <w:numId w:val="17"/>
        </w:numPr>
      </w:pPr>
      <w:r w:rsidRPr="006E0D20">
        <w:t>E-mail  </w:t>
      </w:r>
    </w:p>
    <w:p w14:paraId="20780BBC" w14:textId="77777777" w:rsidR="001626B7" w:rsidRPr="006E0D20" w:rsidRDefault="001626B7" w:rsidP="001626B7">
      <w:pPr>
        <w:pStyle w:val="ResponseOptionText"/>
        <w:numPr>
          <w:ilvl w:val="0"/>
          <w:numId w:val="17"/>
        </w:numPr>
      </w:pPr>
      <w:r w:rsidRPr="006E0D20">
        <w:t>Social media  </w:t>
      </w:r>
    </w:p>
    <w:p w14:paraId="3866EBF6" w14:textId="77777777" w:rsidR="001626B7" w:rsidRPr="006E0D20" w:rsidRDefault="001626B7" w:rsidP="001626B7">
      <w:pPr>
        <w:pStyle w:val="ResponseOptionText"/>
        <w:numPr>
          <w:ilvl w:val="0"/>
          <w:numId w:val="17"/>
        </w:numPr>
      </w:pPr>
      <w:r w:rsidRPr="006E0D20">
        <w:t>In-person meetings </w:t>
      </w:r>
    </w:p>
    <w:p w14:paraId="5F770CD7" w14:textId="77777777" w:rsidR="001626B7" w:rsidRPr="006E0D20" w:rsidRDefault="001626B7" w:rsidP="001626B7">
      <w:pPr>
        <w:pStyle w:val="ResponseOptionText"/>
        <w:numPr>
          <w:ilvl w:val="0"/>
          <w:numId w:val="17"/>
        </w:numPr>
      </w:pPr>
      <w:r w:rsidRPr="006E0D20">
        <w:t>Website </w:t>
      </w:r>
    </w:p>
    <w:p w14:paraId="75347117" w14:textId="77777777" w:rsidR="001626B7" w:rsidRPr="006E0D20" w:rsidRDefault="001626B7" w:rsidP="001626B7">
      <w:pPr>
        <w:pStyle w:val="ResponseOptionText"/>
        <w:numPr>
          <w:ilvl w:val="0"/>
          <w:numId w:val="17"/>
        </w:numPr>
      </w:pPr>
      <w:r w:rsidRPr="006E0D20">
        <w:t>Meetings</w:t>
      </w:r>
    </w:p>
    <w:p w14:paraId="77E36927" w14:textId="77777777" w:rsidR="001626B7" w:rsidRDefault="001626B7" w:rsidP="001626B7">
      <w:pPr>
        <w:pStyle w:val="ResponseOptionText"/>
        <w:numPr>
          <w:ilvl w:val="0"/>
          <w:numId w:val="17"/>
        </w:numPr>
      </w:pPr>
      <w:r w:rsidRPr="006E0D20">
        <w:t>Other</w:t>
      </w:r>
    </w:p>
    <w:p w14:paraId="6A45E94A" w14:textId="77777777" w:rsidR="001626B7" w:rsidRDefault="001626B7" w:rsidP="001626B7"/>
    <w:p w14:paraId="171399EC" w14:textId="6A664156" w:rsidR="001626B7" w:rsidRPr="00D947A5" w:rsidRDefault="001626B7" w:rsidP="001626B7">
      <w:pPr>
        <w:pStyle w:val="ListNumber"/>
        <w:rPr>
          <w:rFonts w:ascii="Arial" w:hAnsi="Arial" w:cs="Arial"/>
          <w:sz w:val="20"/>
          <w:szCs w:val="20"/>
        </w:rPr>
      </w:pPr>
      <w:r w:rsidRPr="00D947A5">
        <w:rPr>
          <w:b/>
          <w:bCs/>
        </w:rPr>
        <w:t>What is the first place you usually turn to when searching for information that you can use in your work on the grant?</w:t>
      </w:r>
      <w:r w:rsidRPr="00D947A5">
        <w:rPr>
          <w:rFonts w:ascii="Arial" w:hAnsi="Arial" w:cs="Arial"/>
          <w:sz w:val="20"/>
          <w:szCs w:val="20"/>
        </w:rPr>
        <w:t xml:space="preserve"> </w:t>
      </w:r>
      <w:r w:rsidR="000F5D9F" w:rsidRPr="00B06214">
        <w:rPr>
          <w:i/>
          <w:iCs/>
        </w:rPr>
        <w:t xml:space="preserve">(Select </w:t>
      </w:r>
      <w:r w:rsidR="000F5D9F">
        <w:rPr>
          <w:i/>
          <w:iCs/>
        </w:rPr>
        <w:t>one</w:t>
      </w:r>
      <w:r w:rsidR="000F5D9F" w:rsidRPr="00B06214">
        <w:rPr>
          <w:i/>
          <w:iCs/>
        </w:rPr>
        <w:t>)</w:t>
      </w:r>
    </w:p>
    <w:p w14:paraId="6604A4A2" w14:textId="77777777" w:rsidR="001626B7" w:rsidRPr="00D947A5" w:rsidRDefault="001626B7" w:rsidP="001626B7">
      <w:pPr>
        <w:pStyle w:val="ResponseOptionText"/>
        <w:numPr>
          <w:ilvl w:val="0"/>
          <w:numId w:val="17"/>
        </w:numPr>
      </w:pPr>
      <w:r w:rsidRPr="00D947A5">
        <w:t>Personal files/folders</w:t>
      </w:r>
    </w:p>
    <w:p w14:paraId="5B2CDA01" w14:textId="77777777" w:rsidR="001626B7" w:rsidRPr="00D947A5" w:rsidRDefault="001626B7" w:rsidP="001626B7">
      <w:pPr>
        <w:pStyle w:val="ResponseOptionText"/>
        <w:numPr>
          <w:ilvl w:val="0"/>
          <w:numId w:val="17"/>
        </w:numPr>
      </w:pPr>
      <w:r w:rsidRPr="00D947A5">
        <w:t>Colleague</w:t>
      </w:r>
    </w:p>
    <w:p w14:paraId="62B43B91" w14:textId="77777777" w:rsidR="001626B7" w:rsidRPr="00D947A5" w:rsidRDefault="001626B7" w:rsidP="001626B7">
      <w:pPr>
        <w:pStyle w:val="ResponseOptionText"/>
        <w:numPr>
          <w:ilvl w:val="0"/>
          <w:numId w:val="17"/>
        </w:numPr>
      </w:pPr>
      <w:r w:rsidRPr="00D947A5">
        <w:t>Subject Matter Expert</w:t>
      </w:r>
    </w:p>
    <w:p w14:paraId="375E1666" w14:textId="77777777" w:rsidR="001626B7" w:rsidRPr="00D947A5" w:rsidRDefault="001626B7" w:rsidP="001626B7">
      <w:pPr>
        <w:pStyle w:val="ResponseOptionText"/>
        <w:numPr>
          <w:ilvl w:val="0"/>
          <w:numId w:val="17"/>
        </w:numPr>
      </w:pPr>
      <w:r w:rsidRPr="00D947A5">
        <w:t>Children’s Bureau/Federal Project Officer</w:t>
      </w:r>
    </w:p>
    <w:p w14:paraId="2F8E1009" w14:textId="77777777" w:rsidR="001626B7" w:rsidRPr="00D947A5" w:rsidRDefault="001626B7" w:rsidP="001626B7">
      <w:pPr>
        <w:pStyle w:val="ResponseOptionText"/>
        <w:numPr>
          <w:ilvl w:val="0"/>
          <w:numId w:val="17"/>
        </w:numPr>
      </w:pPr>
      <w:r w:rsidRPr="00D947A5">
        <w:lastRenderedPageBreak/>
        <w:t>Internet search engine (e.g., Google)</w:t>
      </w:r>
    </w:p>
    <w:p w14:paraId="7809FFF5" w14:textId="77777777" w:rsidR="001626B7" w:rsidRPr="00D947A5" w:rsidRDefault="001626B7" w:rsidP="001626B7">
      <w:pPr>
        <w:pStyle w:val="ResponseOptionText"/>
        <w:numPr>
          <w:ilvl w:val="0"/>
          <w:numId w:val="17"/>
        </w:numPr>
      </w:pPr>
      <w:r w:rsidRPr="00D947A5">
        <w:t>Children’s Bureau website</w:t>
      </w:r>
    </w:p>
    <w:p w14:paraId="32AD6047" w14:textId="77777777" w:rsidR="001626B7" w:rsidRPr="00D947A5" w:rsidRDefault="001626B7" w:rsidP="001626B7">
      <w:pPr>
        <w:pStyle w:val="ResponseOptionText"/>
        <w:numPr>
          <w:ilvl w:val="0"/>
          <w:numId w:val="17"/>
        </w:numPr>
      </w:pPr>
      <w:r w:rsidRPr="00D947A5">
        <w:t>Child Welfare Information Gateway website</w:t>
      </w:r>
    </w:p>
    <w:p w14:paraId="548549F7" w14:textId="48276630" w:rsidR="001626B7" w:rsidRPr="001626B7" w:rsidRDefault="001626B7" w:rsidP="001626B7">
      <w:pPr>
        <w:pStyle w:val="ResponseOptionText"/>
        <w:numPr>
          <w:ilvl w:val="0"/>
          <w:numId w:val="17"/>
        </w:numPr>
      </w:pPr>
      <w:r w:rsidRPr="00D947A5">
        <w:t>Other (please specify): _______________</w:t>
      </w:r>
    </w:p>
    <w:p w14:paraId="390B31AA" w14:textId="538DA999" w:rsidR="00F7451D" w:rsidRDefault="00F7451D" w:rsidP="0023422C">
      <w:pPr>
        <w:pStyle w:val="ResponseOptionText"/>
        <w:numPr>
          <w:ilvl w:val="0"/>
          <w:numId w:val="0"/>
        </w:numPr>
      </w:pPr>
    </w:p>
    <w:p w14:paraId="7ACB61E2" w14:textId="6E1E6F1C" w:rsidR="00276813" w:rsidRPr="00D57873" w:rsidRDefault="00276813" w:rsidP="00276813">
      <w:pPr>
        <w:pStyle w:val="ListNumber"/>
        <w:rPr>
          <w:rFonts w:ascii="Arial" w:hAnsi="Arial" w:cs="Arial"/>
          <w:sz w:val="20"/>
          <w:szCs w:val="20"/>
        </w:rPr>
      </w:pPr>
      <w:r w:rsidRPr="00C8164F">
        <w:rPr>
          <w:rFonts w:ascii="Arial" w:hAnsi="Arial" w:cs="Arial"/>
          <w:b/>
          <w:bCs/>
          <w:sz w:val="20"/>
          <w:szCs w:val="20"/>
        </w:rPr>
        <w:t>In a typical work week, how much time do you spend looking for information to support your work on the grant (e.g., searching the Internet for relevant products or reports, e</w:t>
      </w:r>
      <w:r w:rsidR="00E83EE5">
        <w:rPr>
          <w:rFonts w:ascii="Arial" w:hAnsi="Arial" w:cs="Arial"/>
          <w:b/>
          <w:bCs/>
          <w:sz w:val="20"/>
          <w:szCs w:val="20"/>
        </w:rPr>
        <w:t>-</w:t>
      </w:r>
      <w:r w:rsidRPr="00C8164F">
        <w:rPr>
          <w:rFonts w:ascii="Arial" w:hAnsi="Arial" w:cs="Arial"/>
          <w:b/>
          <w:bCs/>
          <w:sz w:val="20"/>
          <w:szCs w:val="20"/>
        </w:rPr>
        <w:t>mailing to ask a colleague or subject matter expert)?</w:t>
      </w:r>
      <w:r>
        <w:rPr>
          <w:rFonts w:ascii="Arial" w:hAnsi="Arial" w:cs="Arial"/>
          <w:sz w:val="20"/>
          <w:szCs w:val="20"/>
        </w:rPr>
        <w:t xml:space="preserve">  </w:t>
      </w:r>
      <w:r w:rsidR="000F5D9F" w:rsidRPr="00B06214">
        <w:rPr>
          <w:i/>
          <w:iCs/>
        </w:rPr>
        <w:t xml:space="preserve">(Select </w:t>
      </w:r>
      <w:r w:rsidR="000F5D9F">
        <w:rPr>
          <w:i/>
          <w:iCs/>
        </w:rPr>
        <w:t>one</w:t>
      </w:r>
      <w:r w:rsidR="000F5D9F" w:rsidRPr="00B06214">
        <w:rPr>
          <w:i/>
          <w:iCs/>
        </w:rPr>
        <w:t>)</w:t>
      </w:r>
    </w:p>
    <w:p w14:paraId="67772724" w14:textId="77777777" w:rsidR="00276813" w:rsidRDefault="00276813" w:rsidP="00276813">
      <w:pPr>
        <w:pStyle w:val="ListParagraph"/>
        <w:numPr>
          <w:ilvl w:val="1"/>
          <w:numId w:val="3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0-30 minutes </w:t>
      </w:r>
    </w:p>
    <w:p w14:paraId="61257CA6" w14:textId="77777777" w:rsidR="00276813" w:rsidRDefault="00276813" w:rsidP="00276813">
      <w:pPr>
        <w:pStyle w:val="ListParagraph"/>
        <w:numPr>
          <w:ilvl w:val="1"/>
          <w:numId w:val="3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31 minutes to one hour </w:t>
      </w:r>
    </w:p>
    <w:p w14:paraId="762BCDB5" w14:textId="77777777" w:rsidR="00276813" w:rsidRDefault="00276813" w:rsidP="00276813">
      <w:pPr>
        <w:pStyle w:val="ListParagraph"/>
        <w:numPr>
          <w:ilvl w:val="1"/>
          <w:numId w:val="3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61 minutes to 2 hours </w:t>
      </w:r>
    </w:p>
    <w:p w14:paraId="097F9E0E" w14:textId="77777777" w:rsidR="00276813" w:rsidRDefault="00276813" w:rsidP="00276813">
      <w:pPr>
        <w:pStyle w:val="ListParagraph"/>
        <w:numPr>
          <w:ilvl w:val="1"/>
          <w:numId w:val="3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Between 2 and 3 hours</w:t>
      </w:r>
    </w:p>
    <w:p w14:paraId="7FDF37F4" w14:textId="77777777" w:rsidR="00276813" w:rsidRDefault="00276813" w:rsidP="00276813">
      <w:pPr>
        <w:pStyle w:val="ListParagraph"/>
        <w:numPr>
          <w:ilvl w:val="1"/>
          <w:numId w:val="3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More than 3 hours</w:t>
      </w:r>
    </w:p>
    <w:p w14:paraId="317286AD" w14:textId="77777777" w:rsidR="00276813" w:rsidRDefault="00276813" w:rsidP="00276813">
      <w:pPr>
        <w:rPr>
          <w:rFonts w:ascii="Arial" w:hAnsi="Arial" w:cs="Arial"/>
          <w:bCs/>
          <w:sz w:val="20"/>
          <w:szCs w:val="20"/>
        </w:rPr>
      </w:pPr>
    </w:p>
    <w:p w14:paraId="11A55838" w14:textId="209968C1" w:rsidR="00276813" w:rsidRPr="0029001C" w:rsidRDefault="00276813" w:rsidP="00276813">
      <w:pPr>
        <w:pStyle w:val="ListNumber"/>
        <w:rPr>
          <w:rFonts w:ascii="Arial" w:hAnsi="Arial" w:cs="Arial"/>
          <w:sz w:val="20"/>
          <w:szCs w:val="20"/>
        </w:rPr>
      </w:pPr>
      <w:r w:rsidRPr="00C8164F">
        <w:rPr>
          <w:rFonts w:ascii="Arial" w:hAnsi="Arial" w:cs="Arial"/>
          <w:b/>
          <w:bCs/>
          <w:sz w:val="20"/>
          <w:szCs w:val="20"/>
        </w:rPr>
        <w:t xml:space="preserve">In a typical work week, how much time do you spend responding to questions about your grant? </w:t>
      </w:r>
      <w:r w:rsidR="000F5D9F" w:rsidRPr="00B06214">
        <w:rPr>
          <w:i/>
          <w:iCs/>
        </w:rPr>
        <w:t xml:space="preserve">(Select </w:t>
      </w:r>
      <w:r w:rsidR="000F5D9F">
        <w:rPr>
          <w:i/>
          <w:iCs/>
        </w:rPr>
        <w:t>one</w:t>
      </w:r>
      <w:r w:rsidR="000F5D9F" w:rsidRPr="00B06214">
        <w:rPr>
          <w:i/>
          <w:iCs/>
        </w:rPr>
        <w:t>)</w:t>
      </w:r>
    </w:p>
    <w:p w14:paraId="0F3606C2" w14:textId="77777777" w:rsidR="00276813" w:rsidRDefault="00276813" w:rsidP="00276813">
      <w:pPr>
        <w:pStyle w:val="ListParagraph"/>
        <w:numPr>
          <w:ilvl w:val="1"/>
          <w:numId w:val="3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0-30 minutes </w:t>
      </w:r>
    </w:p>
    <w:p w14:paraId="26ADEC9C" w14:textId="77777777" w:rsidR="00276813" w:rsidRDefault="00276813" w:rsidP="00276813">
      <w:pPr>
        <w:pStyle w:val="ListParagraph"/>
        <w:numPr>
          <w:ilvl w:val="1"/>
          <w:numId w:val="3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31 minutes to one hour </w:t>
      </w:r>
    </w:p>
    <w:p w14:paraId="795AF5FC" w14:textId="77777777" w:rsidR="00276813" w:rsidRDefault="00276813" w:rsidP="00276813">
      <w:pPr>
        <w:pStyle w:val="ListParagraph"/>
        <w:numPr>
          <w:ilvl w:val="1"/>
          <w:numId w:val="3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61 minutes to 2 hours </w:t>
      </w:r>
    </w:p>
    <w:p w14:paraId="319BB22B" w14:textId="77777777" w:rsidR="00276813" w:rsidRDefault="00276813" w:rsidP="00276813">
      <w:pPr>
        <w:pStyle w:val="ListParagraph"/>
        <w:numPr>
          <w:ilvl w:val="1"/>
          <w:numId w:val="3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Between 2 and 3 hours</w:t>
      </w:r>
    </w:p>
    <w:p w14:paraId="40BFF5BE" w14:textId="312A6BDB" w:rsidR="006E0D20" w:rsidRDefault="00276813" w:rsidP="004A2D38">
      <w:pPr>
        <w:pStyle w:val="ListParagraph"/>
        <w:numPr>
          <w:ilvl w:val="1"/>
          <w:numId w:val="3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More than 3 hours</w:t>
      </w:r>
    </w:p>
    <w:p w14:paraId="43788F7E" w14:textId="51FD7324" w:rsidR="001626B7" w:rsidRDefault="001626B7" w:rsidP="001626B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3371ECC" w14:textId="378852E1" w:rsidR="001626B7" w:rsidRDefault="00267807" w:rsidP="00267807">
      <w:pPr>
        <w:pStyle w:val="ListNumber"/>
        <w:rPr>
          <w:rFonts w:ascii="Arial" w:hAnsi="Arial" w:cs="Arial"/>
          <w:b/>
          <w:bCs/>
          <w:sz w:val="20"/>
          <w:szCs w:val="20"/>
        </w:rPr>
      </w:pPr>
      <w:r w:rsidRPr="004A01CA">
        <w:rPr>
          <w:rFonts w:ascii="Arial" w:hAnsi="Arial" w:cs="Arial"/>
          <w:b/>
          <w:bCs/>
          <w:sz w:val="20"/>
          <w:szCs w:val="20"/>
        </w:rPr>
        <w:t xml:space="preserve">What could be improved about </w:t>
      </w:r>
      <w:r>
        <w:rPr>
          <w:rFonts w:ascii="Arial" w:hAnsi="Arial" w:cs="Arial"/>
          <w:b/>
          <w:bCs/>
          <w:sz w:val="20"/>
          <w:szCs w:val="20"/>
        </w:rPr>
        <w:t>your current access to information that could be helpful for your grant project?</w:t>
      </w:r>
      <w:r w:rsidR="00ED0C22" w:rsidRPr="00ED0C22">
        <w:rPr>
          <w:rFonts w:asciiTheme="minorHAnsi" w:hAnsiTheme="minorHAnsi" w:cstheme="minorHAnsi"/>
          <w:b/>
          <w:i/>
          <w:u w:val="single"/>
        </w:rPr>
        <w:t xml:space="preserve"> </w:t>
      </w:r>
      <w:r w:rsidR="00ED0C22" w:rsidRPr="007F7FCB">
        <w:rPr>
          <w:rFonts w:asciiTheme="minorHAnsi" w:hAnsiTheme="minorHAnsi" w:cstheme="minorHAnsi"/>
          <w:b/>
          <w:i/>
          <w:u w:val="single"/>
        </w:rPr>
        <w:tab/>
      </w:r>
      <w:r w:rsidR="00ED0C22" w:rsidRPr="007F7FCB">
        <w:rPr>
          <w:rFonts w:asciiTheme="minorHAnsi" w:hAnsiTheme="minorHAnsi" w:cstheme="minorHAnsi"/>
          <w:b/>
          <w:i/>
          <w:u w:val="single"/>
        </w:rPr>
        <w:tab/>
      </w:r>
      <w:r w:rsidR="00ED0C22" w:rsidRPr="007F7FCB">
        <w:rPr>
          <w:rFonts w:asciiTheme="minorHAnsi" w:hAnsiTheme="minorHAnsi" w:cstheme="minorHAnsi"/>
          <w:b/>
          <w:i/>
          <w:u w:val="single"/>
        </w:rPr>
        <w:tab/>
      </w:r>
      <w:r w:rsidR="00ED0C22" w:rsidRPr="007F7FCB">
        <w:rPr>
          <w:rFonts w:asciiTheme="minorHAnsi" w:hAnsiTheme="minorHAnsi" w:cstheme="minorHAnsi"/>
          <w:b/>
          <w:i/>
          <w:u w:val="single"/>
        </w:rPr>
        <w:tab/>
      </w:r>
      <w:r w:rsidR="00ED0C22" w:rsidRPr="007F7FCB">
        <w:rPr>
          <w:rFonts w:asciiTheme="minorHAnsi" w:hAnsiTheme="minorHAnsi" w:cstheme="minorHAnsi"/>
          <w:b/>
          <w:i/>
          <w:u w:val="single"/>
        </w:rPr>
        <w:tab/>
      </w:r>
      <w:r w:rsidR="00ED0C22" w:rsidRPr="007F7FCB">
        <w:rPr>
          <w:rFonts w:asciiTheme="minorHAnsi" w:hAnsiTheme="minorHAnsi" w:cstheme="minorHAnsi"/>
          <w:b/>
          <w:i/>
          <w:u w:val="single"/>
        </w:rPr>
        <w:tab/>
      </w:r>
      <w:r w:rsidR="00ED0C22" w:rsidRPr="007F7FCB">
        <w:rPr>
          <w:rFonts w:asciiTheme="minorHAnsi" w:hAnsiTheme="minorHAnsi" w:cstheme="minorHAnsi"/>
          <w:b/>
          <w:i/>
          <w:u w:val="single"/>
        </w:rPr>
        <w:tab/>
      </w:r>
      <w:r w:rsidR="00ED0C22" w:rsidRPr="007F7FCB">
        <w:rPr>
          <w:rFonts w:asciiTheme="minorHAnsi" w:hAnsiTheme="minorHAnsi" w:cstheme="minorHAnsi"/>
          <w:b/>
          <w:i/>
          <w:u w:val="single"/>
        </w:rPr>
        <w:tab/>
      </w:r>
      <w:r w:rsidR="00ED0C22" w:rsidRPr="007F7FCB">
        <w:rPr>
          <w:rFonts w:asciiTheme="minorHAnsi" w:hAnsiTheme="minorHAnsi" w:cstheme="minorHAnsi"/>
          <w:b/>
          <w:i/>
          <w:u w:val="single"/>
        </w:rPr>
        <w:tab/>
      </w:r>
      <w:r w:rsidR="00ED0C22" w:rsidRPr="007F7FCB">
        <w:rPr>
          <w:rFonts w:asciiTheme="minorHAnsi" w:hAnsiTheme="minorHAnsi" w:cstheme="minorHAnsi"/>
          <w:b/>
          <w:i/>
          <w:u w:val="single"/>
        </w:rPr>
        <w:tab/>
      </w:r>
      <w:r w:rsidR="00ED0C22" w:rsidRPr="007F7FCB">
        <w:rPr>
          <w:rFonts w:asciiTheme="minorHAnsi" w:hAnsiTheme="minorHAnsi" w:cstheme="minorHAnsi"/>
          <w:b/>
          <w:i/>
          <w:u w:val="single"/>
        </w:rPr>
        <w:tab/>
      </w:r>
      <w:r w:rsidR="00ED0C22" w:rsidRPr="007F7FCB">
        <w:rPr>
          <w:rFonts w:asciiTheme="minorHAnsi" w:hAnsiTheme="minorHAnsi" w:cstheme="minorHAnsi"/>
          <w:b/>
          <w:i/>
          <w:u w:val="single"/>
        </w:rPr>
        <w:tab/>
      </w:r>
      <w:r w:rsidR="00ED0C22" w:rsidRPr="007F7FCB">
        <w:rPr>
          <w:rFonts w:asciiTheme="minorHAnsi" w:hAnsiTheme="minorHAnsi" w:cstheme="minorHAnsi"/>
          <w:b/>
          <w:i/>
          <w:u w:val="single"/>
        </w:rPr>
        <w:tab/>
      </w:r>
      <w:r w:rsidR="00ED0C22" w:rsidRPr="007F7FCB">
        <w:rPr>
          <w:rFonts w:asciiTheme="minorHAnsi" w:hAnsiTheme="minorHAnsi" w:cstheme="minorHAnsi"/>
          <w:b/>
          <w:i/>
          <w:u w:val="single"/>
        </w:rPr>
        <w:tab/>
      </w:r>
      <w:r w:rsidR="00ED0C22" w:rsidRPr="007F7FCB">
        <w:rPr>
          <w:rFonts w:asciiTheme="minorHAnsi" w:hAnsiTheme="minorHAnsi" w:cstheme="minorHAnsi"/>
          <w:b/>
          <w:i/>
          <w:u w:val="single"/>
        </w:rPr>
        <w:tab/>
      </w:r>
      <w:r w:rsidR="00ED0C22" w:rsidRPr="007F7FCB">
        <w:rPr>
          <w:rFonts w:asciiTheme="minorHAnsi" w:hAnsiTheme="minorHAnsi" w:cstheme="minorHAnsi"/>
          <w:b/>
          <w:i/>
          <w:u w:val="single"/>
        </w:rPr>
        <w:tab/>
      </w:r>
      <w:r w:rsidR="00ED0C22" w:rsidRPr="007F7FCB">
        <w:rPr>
          <w:rFonts w:asciiTheme="minorHAnsi" w:hAnsiTheme="minorHAnsi" w:cstheme="minorHAnsi"/>
          <w:b/>
          <w:i/>
          <w:u w:val="single"/>
        </w:rPr>
        <w:tab/>
      </w:r>
      <w:r w:rsidR="00ED0C22" w:rsidRPr="007F7FCB">
        <w:rPr>
          <w:rFonts w:asciiTheme="minorHAnsi" w:hAnsiTheme="minorHAnsi" w:cstheme="minorHAnsi"/>
          <w:b/>
          <w:i/>
          <w:u w:val="single"/>
        </w:rPr>
        <w:tab/>
      </w:r>
      <w:r w:rsidR="00ED0C22" w:rsidRPr="007F7FCB">
        <w:rPr>
          <w:rFonts w:asciiTheme="minorHAnsi" w:hAnsiTheme="minorHAnsi" w:cstheme="minorHAnsi"/>
          <w:b/>
          <w:i/>
          <w:u w:val="single"/>
        </w:rPr>
        <w:tab/>
      </w:r>
      <w:r w:rsidR="00ED0C22" w:rsidRPr="007F7FCB">
        <w:rPr>
          <w:rFonts w:asciiTheme="minorHAnsi" w:hAnsiTheme="minorHAnsi" w:cstheme="minorHAnsi"/>
          <w:b/>
          <w:i/>
          <w:u w:val="single"/>
        </w:rPr>
        <w:tab/>
      </w:r>
      <w:r w:rsidR="00ED0C22" w:rsidRPr="007F7FCB">
        <w:rPr>
          <w:rFonts w:asciiTheme="minorHAnsi" w:hAnsiTheme="minorHAnsi" w:cstheme="minorHAnsi"/>
          <w:b/>
          <w:i/>
          <w:u w:val="single"/>
        </w:rPr>
        <w:tab/>
      </w:r>
      <w:r w:rsidR="00ED0C22" w:rsidRPr="007F7FCB">
        <w:rPr>
          <w:rFonts w:asciiTheme="minorHAnsi" w:hAnsiTheme="minorHAnsi" w:cstheme="minorHAnsi"/>
          <w:b/>
          <w:i/>
          <w:u w:val="single"/>
        </w:rPr>
        <w:tab/>
      </w:r>
      <w:r w:rsidR="00ED0C22" w:rsidRPr="007F7FCB">
        <w:rPr>
          <w:rFonts w:asciiTheme="minorHAnsi" w:hAnsiTheme="minorHAnsi" w:cstheme="minorHAnsi"/>
          <w:b/>
          <w:i/>
          <w:u w:val="single"/>
        </w:rPr>
        <w:tab/>
      </w:r>
      <w:r w:rsidR="00ED0C22" w:rsidRPr="007F7FCB">
        <w:rPr>
          <w:rFonts w:asciiTheme="minorHAnsi" w:hAnsiTheme="minorHAnsi" w:cstheme="minorHAnsi"/>
          <w:b/>
          <w:i/>
          <w:u w:val="single"/>
        </w:rPr>
        <w:tab/>
      </w:r>
      <w:r w:rsidR="00ED0C22" w:rsidRPr="007F7FCB">
        <w:rPr>
          <w:rFonts w:asciiTheme="minorHAnsi" w:hAnsiTheme="minorHAnsi" w:cstheme="minorHAnsi"/>
          <w:b/>
          <w:i/>
          <w:u w:val="single"/>
        </w:rPr>
        <w:tab/>
      </w:r>
      <w:r w:rsidR="00ED0C22" w:rsidRPr="007F7FCB">
        <w:rPr>
          <w:rFonts w:asciiTheme="minorHAnsi" w:hAnsiTheme="minorHAnsi" w:cstheme="minorHAnsi"/>
          <w:b/>
          <w:i/>
          <w:u w:val="single"/>
        </w:rPr>
        <w:tab/>
      </w:r>
      <w:r w:rsidR="00ED0C22" w:rsidRPr="007F7FCB">
        <w:rPr>
          <w:rFonts w:asciiTheme="minorHAnsi" w:hAnsiTheme="minorHAnsi" w:cstheme="minorHAnsi"/>
          <w:b/>
          <w:i/>
          <w:u w:val="single"/>
        </w:rPr>
        <w:tab/>
      </w:r>
      <w:r w:rsidR="00ED0C22" w:rsidRPr="007F7FCB">
        <w:rPr>
          <w:rFonts w:asciiTheme="minorHAnsi" w:hAnsiTheme="minorHAnsi" w:cstheme="minorHAnsi"/>
          <w:b/>
          <w:i/>
          <w:u w:val="single"/>
        </w:rPr>
        <w:tab/>
      </w:r>
      <w:r w:rsidR="00ED0C22" w:rsidRPr="007F7FCB">
        <w:rPr>
          <w:rFonts w:asciiTheme="minorHAnsi" w:hAnsiTheme="minorHAnsi" w:cstheme="minorHAnsi"/>
          <w:b/>
          <w:i/>
          <w:u w:val="single"/>
        </w:rPr>
        <w:tab/>
      </w:r>
      <w:r w:rsidR="00ED0C22" w:rsidRPr="007F7FCB">
        <w:rPr>
          <w:rFonts w:asciiTheme="minorHAnsi" w:hAnsiTheme="minorHAnsi" w:cstheme="minorHAnsi"/>
          <w:b/>
          <w:i/>
          <w:u w:val="single"/>
        </w:rPr>
        <w:tab/>
      </w:r>
      <w:r w:rsidR="00ED0C22" w:rsidRPr="007F7FCB">
        <w:rPr>
          <w:rFonts w:asciiTheme="minorHAnsi" w:hAnsiTheme="minorHAnsi" w:cstheme="minorHAnsi"/>
          <w:b/>
          <w:i/>
          <w:u w:val="single"/>
        </w:rPr>
        <w:tab/>
      </w:r>
      <w:r w:rsidR="00ED0C22" w:rsidRPr="007F7FCB">
        <w:rPr>
          <w:rFonts w:asciiTheme="minorHAnsi" w:hAnsiTheme="minorHAnsi" w:cstheme="minorHAnsi"/>
          <w:b/>
          <w:i/>
          <w:u w:val="single"/>
        </w:rPr>
        <w:tab/>
      </w:r>
      <w:r w:rsidR="00ED0C22" w:rsidRPr="007F7FCB">
        <w:rPr>
          <w:rFonts w:asciiTheme="minorHAnsi" w:hAnsiTheme="minorHAnsi" w:cstheme="minorHAnsi"/>
          <w:b/>
          <w:i/>
          <w:u w:val="single"/>
        </w:rPr>
        <w:tab/>
      </w:r>
      <w:r w:rsidR="00ED0C22" w:rsidRPr="007F7FCB">
        <w:rPr>
          <w:rFonts w:asciiTheme="minorHAnsi" w:hAnsiTheme="minorHAnsi" w:cstheme="minorHAnsi"/>
          <w:b/>
          <w:i/>
          <w:u w:val="single"/>
        </w:rPr>
        <w:tab/>
      </w:r>
      <w:r w:rsidR="00ED0C22" w:rsidRPr="007F7FCB">
        <w:rPr>
          <w:rFonts w:asciiTheme="minorHAnsi" w:hAnsiTheme="minorHAnsi" w:cstheme="minorHAnsi"/>
          <w:b/>
          <w:i/>
          <w:u w:val="single"/>
        </w:rPr>
        <w:tab/>
      </w:r>
      <w:r w:rsidR="00ED0C22" w:rsidRPr="007F7FCB">
        <w:rPr>
          <w:rFonts w:asciiTheme="minorHAnsi" w:hAnsiTheme="minorHAnsi" w:cstheme="minorHAnsi"/>
          <w:b/>
          <w:i/>
          <w:u w:val="single"/>
        </w:rPr>
        <w:tab/>
      </w:r>
      <w:r w:rsidR="00ED0C22" w:rsidRPr="007F7FCB">
        <w:rPr>
          <w:rFonts w:asciiTheme="minorHAnsi" w:hAnsiTheme="minorHAnsi" w:cstheme="minorHAnsi"/>
          <w:b/>
          <w:i/>
          <w:u w:val="single"/>
        </w:rPr>
        <w:tab/>
      </w:r>
      <w:r w:rsidR="00ED0C22" w:rsidRPr="007F7FCB">
        <w:rPr>
          <w:rFonts w:asciiTheme="minorHAnsi" w:hAnsiTheme="minorHAnsi" w:cstheme="minorHAnsi"/>
          <w:b/>
          <w:i/>
          <w:u w:val="single"/>
        </w:rPr>
        <w:tab/>
      </w:r>
      <w:r w:rsidR="00ED0C22" w:rsidRPr="007F7FCB">
        <w:rPr>
          <w:rFonts w:asciiTheme="minorHAnsi" w:hAnsiTheme="minorHAnsi" w:cstheme="minorHAnsi"/>
          <w:b/>
          <w:i/>
          <w:u w:val="single"/>
        </w:rPr>
        <w:tab/>
      </w:r>
      <w:r w:rsidR="00ED0C22" w:rsidRPr="007F7FCB">
        <w:rPr>
          <w:rFonts w:asciiTheme="minorHAnsi" w:hAnsiTheme="minorHAnsi" w:cstheme="minorHAnsi"/>
          <w:b/>
          <w:i/>
          <w:u w:val="single"/>
        </w:rPr>
        <w:tab/>
      </w:r>
      <w:r w:rsidR="00ED0C22" w:rsidRPr="007F7FCB">
        <w:rPr>
          <w:rFonts w:asciiTheme="minorHAnsi" w:hAnsiTheme="minorHAnsi" w:cstheme="minorHAnsi"/>
          <w:b/>
          <w:i/>
          <w:u w:val="single"/>
        </w:rPr>
        <w:tab/>
      </w:r>
      <w:r w:rsidR="00ED0C22" w:rsidRPr="007F7FCB">
        <w:rPr>
          <w:rFonts w:asciiTheme="minorHAnsi" w:hAnsiTheme="minorHAnsi" w:cstheme="minorHAnsi"/>
          <w:b/>
          <w:i/>
          <w:u w:val="single"/>
        </w:rPr>
        <w:tab/>
      </w:r>
      <w:r w:rsidR="00ED0C22" w:rsidRPr="007F7FCB">
        <w:rPr>
          <w:rFonts w:asciiTheme="minorHAnsi" w:hAnsiTheme="minorHAnsi" w:cstheme="minorHAnsi"/>
          <w:b/>
          <w:i/>
          <w:u w:val="single"/>
        </w:rPr>
        <w:tab/>
      </w:r>
      <w:r w:rsidR="00ED0C22" w:rsidRPr="007F7FCB">
        <w:rPr>
          <w:rFonts w:asciiTheme="minorHAnsi" w:hAnsiTheme="minorHAnsi" w:cstheme="minorHAnsi"/>
          <w:b/>
          <w:i/>
          <w:u w:val="single"/>
        </w:rPr>
        <w:tab/>
      </w:r>
      <w:r w:rsidR="00ED0C22" w:rsidRPr="007F7FCB">
        <w:rPr>
          <w:rFonts w:asciiTheme="minorHAnsi" w:hAnsiTheme="minorHAnsi" w:cstheme="minorHAnsi"/>
          <w:b/>
          <w:i/>
          <w:u w:val="single"/>
        </w:rPr>
        <w:tab/>
      </w:r>
      <w:r w:rsidR="00ED0C22" w:rsidRPr="007F7FCB">
        <w:rPr>
          <w:rFonts w:asciiTheme="minorHAnsi" w:hAnsiTheme="minorHAnsi" w:cstheme="minorHAnsi"/>
          <w:b/>
          <w:i/>
          <w:u w:val="single"/>
        </w:rPr>
        <w:tab/>
      </w:r>
      <w:r w:rsidR="00ED0C22" w:rsidRPr="007F7FCB">
        <w:rPr>
          <w:rFonts w:asciiTheme="minorHAnsi" w:hAnsiTheme="minorHAnsi" w:cstheme="minorHAnsi"/>
          <w:b/>
          <w:i/>
          <w:u w:val="single"/>
        </w:rPr>
        <w:tab/>
      </w:r>
      <w:r w:rsidR="00ED0C22" w:rsidRPr="007F7FCB">
        <w:rPr>
          <w:rFonts w:asciiTheme="minorHAnsi" w:hAnsiTheme="minorHAnsi" w:cstheme="minorHAnsi"/>
          <w:b/>
          <w:i/>
          <w:u w:val="single"/>
        </w:rPr>
        <w:tab/>
      </w:r>
      <w:r w:rsidR="00ED0C22" w:rsidRPr="007F7FCB">
        <w:rPr>
          <w:rFonts w:asciiTheme="minorHAnsi" w:hAnsiTheme="minorHAnsi" w:cstheme="minorHAnsi"/>
          <w:b/>
          <w:i/>
          <w:u w:val="single"/>
        </w:rPr>
        <w:tab/>
      </w:r>
      <w:r w:rsidR="00ED0C22" w:rsidRPr="007F7FCB">
        <w:rPr>
          <w:rFonts w:asciiTheme="minorHAnsi" w:hAnsiTheme="minorHAnsi" w:cstheme="minorHAnsi"/>
          <w:b/>
          <w:i/>
          <w:u w:val="single"/>
        </w:rPr>
        <w:tab/>
      </w:r>
      <w:r w:rsidR="00ED0C22" w:rsidRPr="007F7FCB">
        <w:rPr>
          <w:rFonts w:asciiTheme="minorHAnsi" w:hAnsiTheme="minorHAnsi" w:cstheme="minorHAnsi"/>
          <w:b/>
          <w:i/>
          <w:u w:val="single"/>
        </w:rPr>
        <w:tab/>
      </w:r>
      <w:r w:rsidR="00ED0C22" w:rsidRPr="007F7FCB">
        <w:rPr>
          <w:rFonts w:asciiTheme="minorHAnsi" w:hAnsiTheme="minorHAnsi" w:cstheme="minorHAnsi"/>
          <w:b/>
          <w:i/>
          <w:u w:val="single"/>
        </w:rPr>
        <w:tab/>
      </w:r>
      <w:r w:rsidR="00ED0C22" w:rsidRPr="007F7FCB">
        <w:rPr>
          <w:rFonts w:asciiTheme="minorHAnsi" w:hAnsiTheme="minorHAnsi" w:cstheme="minorHAnsi"/>
          <w:b/>
          <w:i/>
          <w:u w:val="single"/>
        </w:rPr>
        <w:tab/>
      </w:r>
      <w:r w:rsidR="00ED0C22" w:rsidRPr="007F7FCB">
        <w:rPr>
          <w:rFonts w:asciiTheme="minorHAnsi" w:hAnsiTheme="minorHAnsi" w:cstheme="minorHAnsi"/>
          <w:b/>
          <w:i/>
          <w:u w:val="single"/>
        </w:rPr>
        <w:tab/>
      </w:r>
      <w:r w:rsidR="00ED0C22" w:rsidRPr="007F7FCB">
        <w:rPr>
          <w:rFonts w:asciiTheme="minorHAnsi" w:hAnsiTheme="minorHAnsi" w:cstheme="minorHAnsi"/>
          <w:b/>
          <w:i/>
          <w:u w:val="single"/>
        </w:rPr>
        <w:tab/>
      </w:r>
      <w:r w:rsidR="00ED0C22" w:rsidRPr="007F7FCB">
        <w:rPr>
          <w:rFonts w:asciiTheme="minorHAnsi" w:hAnsiTheme="minorHAnsi" w:cstheme="minorHAnsi"/>
          <w:b/>
          <w:i/>
          <w:u w:val="single"/>
        </w:rPr>
        <w:tab/>
      </w:r>
    </w:p>
    <w:p w14:paraId="431BE082" w14:textId="77777777" w:rsidR="00ED0C22" w:rsidRPr="00267807" w:rsidRDefault="00ED0C22" w:rsidP="00ED0C22">
      <w:pPr>
        <w:pStyle w:val="ListNumber"/>
        <w:numPr>
          <w:ilvl w:val="0"/>
          <w:numId w:val="0"/>
        </w:numPr>
        <w:ind w:left="360"/>
        <w:rPr>
          <w:rFonts w:ascii="Arial" w:hAnsi="Arial" w:cs="Arial"/>
          <w:b/>
          <w:bCs/>
          <w:sz w:val="20"/>
          <w:szCs w:val="20"/>
        </w:rPr>
      </w:pPr>
    </w:p>
    <w:p w14:paraId="2EB683EC" w14:textId="7C68AE05" w:rsidR="00290DFD" w:rsidRDefault="00290DFD" w:rsidP="00290DFD">
      <w:pPr>
        <w:pStyle w:val="QuestionText"/>
        <w:numPr>
          <w:ilvl w:val="0"/>
          <w:numId w:val="16"/>
        </w:numPr>
        <w:spacing w:after="0"/>
        <w:rPr>
          <w:rFonts w:cstheme="minorHAnsi"/>
          <w:b/>
        </w:rPr>
      </w:pPr>
      <w:r w:rsidRPr="00290DFD">
        <w:rPr>
          <w:rFonts w:cstheme="minorHAnsi"/>
          <w:b/>
        </w:rPr>
        <w:t xml:space="preserve">Please indicate your disagreement or agreement with the following statements. </w:t>
      </w:r>
    </w:p>
    <w:p w14:paraId="0FDEA74B" w14:textId="77777777" w:rsidR="00C758C1" w:rsidRPr="00290DFD" w:rsidRDefault="00C758C1" w:rsidP="00C758C1">
      <w:pPr>
        <w:pStyle w:val="QuestionText"/>
        <w:spacing w:after="0"/>
        <w:ind w:left="360" w:firstLine="0"/>
        <w:rPr>
          <w:rFonts w:cstheme="minorHAnsi"/>
          <w:b/>
        </w:rPr>
      </w:pPr>
    </w:p>
    <w:tbl>
      <w:tblPr>
        <w:tblW w:w="9852" w:type="dxa"/>
        <w:tblInd w:w="43" w:type="dxa"/>
        <w:tblLayout w:type="fixed"/>
        <w:tblCellMar>
          <w:left w:w="43" w:type="dxa"/>
          <w:right w:w="0" w:type="dxa"/>
        </w:tblCellMar>
        <w:tblLook w:val="01E0" w:firstRow="1" w:lastRow="1" w:firstColumn="1" w:lastColumn="1" w:noHBand="0" w:noVBand="0"/>
      </w:tblPr>
      <w:tblGrid>
        <w:gridCol w:w="3960"/>
        <w:gridCol w:w="942"/>
        <w:gridCol w:w="1170"/>
        <w:gridCol w:w="1440"/>
        <w:gridCol w:w="1080"/>
        <w:gridCol w:w="1260"/>
      </w:tblGrid>
      <w:tr w:rsidR="00C758C1" w:rsidRPr="00AE2FE1" w14:paraId="5AF7E983" w14:textId="77777777" w:rsidTr="002F14C2">
        <w:trPr>
          <w:trHeight w:val="20"/>
        </w:trPr>
        <w:tc>
          <w:tcPr>
            <w:tcW w:w="39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177B2F"/>
            <w:vAlign w:val="center"/>
          </w:tcPr>
          <w:p w14:paraId="3A690BEC" w14:textId="77777777" w:rsidR="00C758C1" w:rsidRPr="00D57873" w:rsidRDefault="00C758C1" w:rsidP="002F14C2">
            <w:pPr>
              <w:spacing w:before="53" w:line="360" w:lineRule="auto"/>
              <w:ind w:right="9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CCCCCC"/>
              <w:left w:val="single" w:sz="4" w:space="0" w:color="BFBFBF" w:themeColor="background1" w:themeShade="BF"/>
              <w:bottom w:val="single" w:sz="4" w:space="0" w:color="CCCCCC"/>
              <w:right w:val="single" w:sz="4" w:space="0" w:color="CCCCCC"/>
            </w:tcBorders>
            <w:shd w:val="clear" w:color="auto" w:fill="177B2F"/>
            <w:vAlign w:val="center"/>
          </w:tcPr>
          <w:p w14:paraId="6AFB2FD4" w14:textId="77777777" w:rsidR="00C758C1" w:rsidRPr="00AE2FE1" w:rsidRDefault="00C758C1" w:rsidP="002F14C2">
            <w:pPr>
              <w:spacing w:before="53" w:line="36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/>
                <w:sz w:val="18"/>
                <w:szCs w:val="18"/>
              </w:rPr>
              <w:t>St</w:t>
            </w:r>
            <w:r w:rsidRPr="00AE2FE1">
              <w:rPr>
                <w:rFonts w:ascii="Arial" w:hAnsi="Arial" w:cs="Arial"/>
                <w:b/>
                <w:color w:val="FFFFFF"/>
                <w:sz w:val="18"/>
                <w:szCs w:val="18"/>
              </w:rPr>
              <w:t>rongly Disagree</w:t>
            </w:r>
          </w:p>
        </w:tc>
        <w:tc>
          <w:tcPr>
            <w:tcW w:w="117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77B2F"/>
            <w:vAlign w:val="center"/>
          </w:tcPr>
          <w:p w14:paraId="4166C2B7" w14:textId="77777777" w:rsidR="00C758C1" w:rsidRPr="00AE2FE1" w:rsidRDefault="00C758C1" w:rsidP="002F14C2">
            <w:pPr>
              <w:spacing w:before="53" w:line="360" w:lineRule="auto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/>
                <w:sz w:val="18"/>
                <w:szCs w:val="18"/>
              </w:rPr>
              <w:t>Disagree</w:t>
            </w:r>
          </w:p>
        </w:tc>
        <w:tc>
          <w:tcPr>
            <w:tcW w:w="14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77B2F"/>
            <w:vAlign w:val="center"/>
          </w:tcPr>
          <w:p w14:paraId="1E48B322" w14:textId="77777777" w:rsidR="00C758C1" w:rsidRPr="00AE2FE1" w:rsidRDefault="00C758C1" w:rsidP="002F14C2">
            <w:pPr>
              <w:spacing w:before="53" w:line="360" w:lineRule="auto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/>
                <w:sz w:val="18"/>
                <w:szCs w:val="18"/>
              </w:rPr>
              <w:t>Neither Disagree nor Agree</w:t>
            </w:r>
          </w:p>
        </w:tc>
        <w:tc>
          <w:tcPr>
            <w:tcW w:w="10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77B2F"/>
            <w:vAlign w:val="center"/>
          </w:tcPr>
          <w:p w14:paraId="660CF238" w14:textId="77777777" w:rsidR="00C758C1" w:rsidRPr="00AE2FE1" w:rsidRDefault="00C758C1" w:rsidP="002F14C2">
            <w:pPr>
              <w:spacing w:before="53" w:line="360" w:lineRule="auto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/>
                <w:sz w:val="18"/>
                <w:szCs w:val="18"/>
              </w:rPr>
              <w:t>Agree</w:t>
            </w:r>
          </w:p>
        </w:tc>
        <w:tc>
          <w:tcPr>
            <w:tcW w:w="12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77B2F"/>
            <w:vAlign w:val="center"/>
          </w:tcPr>
          <w:p w14:paraId="19B54A81" w14:textId="77777777" w:rsidR="00C758C1" w:rsidRPr="00AE2FE1" w:rsidRDefault="00C758C1" w:rsidP="002F14C2">
            <w:pPr>
              <w:spacing w:before="53" w:line="360" w:lineRule="auto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/>
                <w:sz w:val="18"/>
                <w:szCs w:val="18"/>
              </w:rPr>
              <w:t>Strongly Agree</w:t>
            </w:r>
          </w:p>
        </w:tc>
      </w:tr>
      <w:tr w:rsidR="00C758C1" w:rsidRPr="008A40A3" w14:paraId="3FAF5FFF" w14:textId="77777777" w:rsidTr="002F14C2">
        <w:trPr>
          <w:trHeight w:val="20"/>
        </w:trPr>
        <w:tc>
          <w:tcPr>
            <w:tcW w:w="3960" w:type="dxa"/>
            <w:tcBorders>
              <w:top w:val="single" w:sz="4" w:space="0" w:color="BFBFBF" w:themeColor="background1" w:themeShade="BF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 w:themeFill="background1"/>
            <w:vAlign w:val="center"/>
          </w:tcPr>
          <w:p w14:paraId="73C63EB2" w14:textId="77777777" w:rsidR="00C758C1" w:rsidRPr="0029001C" w:rsidRDefault="00C758C1" w:rsidP="002F14C2">
            <w:pPr>
              <w:pStyle w:val="CBBODY"/>
              <w:ind w:right="90"/>
              <w:rPr>
                <w:rFonts w:asciiTheme="majorHAnsi" w:eastAsia="Times New Roman" w:hAnsiTheme="majorHAnsi"/>
              </w:rPr>
            </w:pPr>
            <w:r>
              <w:rPr>
                <w:rFonts w:asciiTheme="majorHAnsi" w:eastAsia="Times New Roman" w:hAnsiTheme="majorHAnsi"/>
              </w:rPr>
              <w:t xml:space="preserve">I know and understand what other grantees are doing and learning on their projects. </w:t>
            </w:r>
          </w:p>
        </w:tc>
        <w:tc>
          <w:tcPr>
            <w:tcW w:w="94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 w:themeFill="background1"/>
            <w:vAlign w:val="center"/>
          </w:tcPr>
          <w:p w14:paraId="17603963" w14:textId="77777777" w:rsidR="00C758C1" w:rsidRPr="00447E91" w:rsidRDefault="00C758C1" w:rsidP="002F14C2">
            <w:pPr>
              <w:pStyle w:val="CBBODY"/>
              <w:jc w:val="center"/>
            </w:pPr>
          </w:p>
        </w:tc>
        <w:tc>
          <w:tcPr>
            <w:tcW w:w="117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 w:themeFill="background1"/>
            <w:vAlign w:val="center"/>
          </w:tcPr>
          <w:p w14:paraId="61865538" w14:textId="77777777" w:rsidR="00C758C1" w:rsidRDefault="00C758C1" w:rsidP="002F14C2">
            <w:pPr>
              <w:pStyle w:val="CBBODY"/>
              <w:jc w:val="center"/>
            </w:pPr>
          </w:p>
        </w:tc>
        <w:tc>
          <w:tcPr>
            <w:tcW w:w="14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 w:themeFill="background1"/>
            <w:vAlign w:val="center"/>
          </w:tcPr>
          <w:p w14:paraId="79801F68" w14:textId="77777777" w:rsidR="00C758C1" w:rsidRDefault="00C758C1" w:rsidP="002F14C2">
            <w:pPr>
              <w:pStyle w:val="CBBODY"/>
              <w:jc w:val="center"/>
            </w:pPr>
          </w:p>
        </w:tc>
        <w:tc>
          <w:tcPr>
            <w:tcW w:w="10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 w:themeFill="background1"/>
            <w:vAlign w:val="center"/>
          </w:tcPr>
          <w:p w14:paraId="4341BF5C" w14:textId="77777777" w:rsidR="00C758C1" w:rsidRDefault="00C758C1" w:rsidP="002F14C2">
            <w:pPr>
              <w:pStyle w:val="CBBODY"/>
              <w:jc w:val="center"/>
            </w:pPr>
          </w:p>
        </w:tc>
        <w:tc>
          <w:tcPr>
            <w:tcW w:w="12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 w:themeFill="background1"/>
            <w:vAlign w:val="center"/>
          </w:tcPr>
          <w:p w14:paraId="4C56F986" w14:textId="77777777" w:rsidR="00C758C1" w:rsidRDefault="00C758C1" w:rsidP="002F14C2">
            <w:pPr>
              <w:pStyle w:val="CBBODY"/>
              <w:jc w:val="center"/>
            </w:pPr>
          </w:p>
        </w:tc>
      </w:tr>
      <w:tr w:rsidR="00C758C1" w:rsidRPr="008A40A3" w14:paraId="7DF4F321" w14:textId="77777777" w:rsidTr="002F14C2">
        <w:trPr>
          <w:trHeight w:val="20"/>
        </w:trPr>
        <w:tc>
          <w:tcPr>
            <w:tcW w:w="3960" w:type="dxa"/>
            <w:tcBorders>
              <w:top w:val="single" w:sz="4" w:space="0" w:color="BFBFBF" w:themeColor="background1" w:themeShade="BF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 w:themeFill="background1"/>
            <w:vAlign w:val="center"/>
          </w:tcPr>
          <w:p w14:paraId="46029D11" w14:textId="77777777" w:rsidR="00C758C1" w:rsidRDefault="00C758C1" w:rsidP="002F14C2">
            <w:pPr>
              <w:pStyle w:val="CBBODY"/>
              <w:ind w:right="90"/>
              <w:rPr>
                <w:rFonts w:asciiTheme="majorHAnsi" w:eastAsia="Times New Roman" w:hAnsiTheme="majorHAnsi"/>
              </w:rPr>
            </w:pPr>
            <w:r>
              <w:rPr>
                <w:rFonts w:asciiTheme="majorHAnsi" w:eastAsia="Times New Roman" w:hAnsiTheme="majorHAnsi"/>
              </w:rPr>
              <w:t xml:space="preserve">I have information about what other grantees are doing that can inform the work on my own grant project. </w:t>
            </w:r>
          </w:p>
        </w:tc>
        <w:tc>
          <w:tcPr>
            <w:tcW w:w="94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 w:themeFill="background1"/>
            <w:vAlign w:val="center"/>
          </w:tcPr>
          <w:p w14:paraId="6D507070" w14:textId="77777777" w:rsidR="00C758C1" w:rsidRPr="00447E91" w:rsidRDefault="00C758C1" w:rsidP="002F14C2">
            <w:pPr>
              <w:pStyle w:val="CBBODY"/>
              <w:jc w:val="center"/>
            </w:pPr>
          </w:p>
        </w:tc>
        <w:tc>
          <w:tcPr>
            <w:tcW w:w="117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 w:themeFill="background1"/>
            <w:vAlign w:val="center"/>
          </w:tcPr>
          <w:p w14:paraId="41F65BAB" w14:textId="77777777" w:rsidR="00C758C1" w:rsidRDefault="00C758C1" w:rsidP="002F14C2">
            <w:pPr>
              <w:pStyle w:val="CBBODY"/>
              <w:jc w:val="center"/>
            </w:pPr>
          </w:p>
        </w:tc>
        <w:tc>
          <w:tcPr>
            <w:tcW w:w="14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 w:themeFill="background1"/>
            <w:vAlign w:val="center"/>
          </w:tcPr>
          <w:p w14:paraId="23278704" w14:textId="77777777" w:rsidR="00C758C1" w:rsidRDefault="00C758C1" w:rsidP="002F14C2">
            <w:pPr>
              <w:pStyle w:val="CBBODY"/>
              <w:jc w:val="center"/>
            </w:pPr>
          </w:p>
        </w:tc>
        <w:tc>
          <w:tcPr>
            <w:tcW w:w="10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 w:themeFill="background1"/>
            <w:vAlign w:val="center"/>
          </w:tcPr>
          <w:p w14:paraId="3E735A67" w14:textId="77777777" w:rsidR="00C758C1" w:rsidRDefault="00C758C1" w:rsidP="002F14C2">
            <w:pPr>
              <w:pStyle w:val="CBBODY"/>
              <w:jc w:val="center"/>
            </w:pPr>
          </w:p>
        </w:tc>
        <w:tc>
          <w:tcPr>
            <w:tcW w:w="12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 w:themeFill="background1"/>
            <w:vAlign w:val="center"/>
          </w:tcPr>
          <w:p w14:paraId="6A5FF2DD" w14:textId="77777777" w:rsidR="00C758C1" w:rsidRDefault="00C758C1" w:rsidP="002F14C2">
            <w:pPr>
              <w:pStyle w:val="CBBODY"/>
              <w:jc w:val="center"/>
            </w:pPr>
          </w:p>
        </w:tc>
      </w:tr>
      <w:tr w:rsidR="00C758C1" w:rsidRPr="008A40A3" w14:paraId="481B327B" w14:textId="77777777" w:rsidTr="002F14C2">
        <w:trPr>
          <w:trHeight w:val="20"/>
        </w:trPr>
        <w:tc>
          <w:tcPr>
            <w:tcW w:w="39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 w:themeFill="background1"/>
            <w:vAlign w:val="center"/>
          </w:tcPr>
          <w:p w14:paraId="392039F1" w14:textId="77777777" w:rsidR="00C758C1" w:rsidRPr="00580CCC" w:rsidRDefault="00C758C1" w:rsidP="002F14C2">
            <w:pPr>
              <w:pStyle w:val="CBBODY"/>
              <w:ind w:right="90"/>
              <w:rPr>
                <w:rFonts w:asciiTheme="majorHAnsi" w:eastAsia="Times New Roman" w:hAnsiTheme="majorHAnsi"/>
              </w:rPr>
            </w:pPr>
            <w:r>
              <w:rPr>
                <w:rFonts w:asciiTheme="majorHAnsi" w:eastAsia="Times New Roman" w:hAnsiTheme="majorHAnsi"/>
              </w:rPr>
              <w:t xml:space="preserve">I have sufficient access to information that can help me to manage my grant project. </w:t>
            </w:r>
          </w:p>
        </w:tc>
        <w:tc>
          <w:tcPr>
            <w:tcW w:w="94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 w:themeFill="background1"/>
            <w:vAlign w:val="center"/>
          </w:tcPr>
          <w:p w14:paraId="245B9D42" w14:textId="77777777" w:rsidR="00C758C1" w:rsidRPr="00447E91" w:rsidRDefault="00C758C1" w:rsidP="002F14C2">
            <w:pPr>
              <w:pStyle w:val="CBBODY"/>
              <w:jc w:val="center"/>
            </w:pPr>
          </w:p>
        </w:tc>
        <w:tc>
          <w:tcPr>
            <w:tcW w:w="117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 w:themeFill="background1"/>
            <w:vAlign w:val="center"/>
          </w:tcPr>
          <w:p w14:paraId="69ACA41F" w14:textId="77777777" w:rsidR="00C758C1" w:rsidRDefault="00C758C1" w:rsidP="002F14C2">
            <w:pPr>
              <w:pStyle w:val="CBBODY"/>
              <w:jc w:val="center"/>
            </w:pPr>
          </w:p>
        </w:tc>
        <w:tc>
          <w:tcPr>
            <w:tcW w:w="14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 w:themeFill="background1"/>
            <w:vAlign w:val="center"/>
          </w:tcPr>
          <w:p w14:paraId="1F212D7A" w14:textId="77777777" w:rsidR="00C758C1" w:rsidRDefault="00C758C1" w:rsidP="002F14C2">
            <w:pPr>
              <w:pStyle w:val="CBBODY"/>
              <w:jc w:val="center"/>
            </w:pPr>
          </w:p>
        </w:tc>
        <w:tc>
          <w:tcPr>
            <w:tcW w:w="10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 w:themeFill="background1"/>
            <w:vAlign w:val="center"/>
          </w:tcPr>
          <w:p w14:paraId="56DA7098" w14:textId="77777777" w:rsidR="00C758C1" w:rsidRDefault="00C758C1" w:rsidP="002F14C2">
            <w:pPr>
              <w:pStyle w:val="CBBODY"/>
              <w:jc w:val="center"/>
            </w:pPr>
          </w:p>
        </w:tc>
        <w:tc>
          <w:tcPr>
            <w:tcW w:w="12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 w:themeFill="background1"/>
            <w:vAlign w:val="center"/>
          </w:tcPr>
          <w:p w14:paraId="151E57CE" w14:textId="77777777" w:rsidR="00C758C1" w:rsidRDefault="00C758C1" w:rsidP="002F14C2">
            <w:pPr>
              <w:pStyle w:val="CBBODY"/>
              <w:jc w:val="center"/>
            </w:pPr>
          </w:p>
        </w:tc>
      </w:tr>
      <w:tr w:rsidR="00C758C1" w:rsidRPr="008A40A3" w14:paraId="5A6030A9" w14:textId="77777777" w:rsidTr="002F14C2">
        <w:trPr>
          <w:trHeight w:val="20"/>
        </w:trPr>
        <w:tc>
          <w:tcPr>
            <w:tcW w:w="39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 w:themeFill="background1"/>
            <w:vAlign w:val="center"/>
          </w:tcPr>
          <w:p w14:paraId="566C7ECF" w14:textId="77777777" w:rsidR="00C758C1" w:rsidRPr="00580CCC" w:rsidRDefault="00C758C1" w:rsidP="002F14C2">
            <w:pPr>
              <w:pStyle w:val="CBBODY"/>
              <w:ind w:right="90"/>
              <w:rPr>
                <w:rFonts w:asciiTheme="majorHAnsi" w:eastAsia="Times New Roman" w:hAnsiTheme="majorHAnsi"/>
              </w:rPr>
            </w:pPr>
            <w:r>
              <w:rPr>
                <w:rFonts w:asciiTheme="majorHAnsi" w:eastAsia="Times New Roman" w:hAnsiTheme="majorHAnsi"/>
              </w:rPr>
              <w:t xml:space="preserve">I have sufficient access to expertise that can support my grant project (e.g. implementation, research/evaluation).  </w:t>
            </w:r>
          </w:p>
        </w:tc>
        <w:tc>
          <w:tcPr>
            <w:tcW w:w="94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 w:themeFill="background1"/>
            <w:vAlign w:val="center"/>
          </w:tcPr>
          <w:p w14:paraId="1B49BB25" w14:textId="77777777" w:rsidR="00C758C1" w:rsidRPr="00447E91" w:rsidRDefault="00C758C1" w:rsidP="002F14C2">
            <w:pPr>
              <w:pStyle w:val="CBBODY"/>
              <w:jc w:val="center"/>
            </w:pPr>
          </w:p>
        </w:tc>
        <w:tc>
          <w:tcPr>
            <w:tcW w:w="117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 w:themeFill="background1"/>
            <w:vAlign w:val="center"/>
          </w:tcPr>
          <w:p w14:paraId="769D3C27" w14:textId="77777777" w:rsidR="00C758C1" w:rsidRDefault="00C758C1" w:rsidP="002F14C2">
            <w:pPr>
              <w:pStyle w:val="CBBODY"/>
              <w:jc w:val="center"/>
            </w:pPr>
          </w:p>
        </w:tc>
        <w:tc>
          <w:tcPr>
            <w:tcW w:w="14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 w:themeFill="background1"/>
            <w:vAlign w:val="center"/>
          </w:tcPr>
          <w:p w14:paraId="0919897A" w14:textId="77777777" w:rsidR="00C758C1" w:rsidRDefault="00C758C1" w:rsidP="002F14C2">
            <w:pPr>
              <w:pStyle w:val="CBBODY"/>
              <w:jc w:val="center"/>
            </w:pPr>
          </w:p>
        </w:tc>
        <w:tc>
          <w:tcPr>
            <w:tcW w:w="10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 w:themeFill="background1"/>
            <w:vAlign w:val="center"/>
          </w:tcPr>
          <w:p w14:paraId="33BBB09D" w14:textId="77777777" w:rsidR="00C758C1" w:rsidRDefault="00C758C1" w:rsidP="002F14C2">
            <w:pPr>
              <w:pStyle w:val="CBBODY"/>
              <w:jc w:val="center"/>
            </w:pPr>
          </w:p>
        </w:tc>
        <w:tc>
          <w:tcPr>
            <w:tcW w:w="12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 w:themeFill="background1"/>
            <w:vAlign w:val="center"/>
          </w:tcPr>
          <w:p w14:paraId="42733FB7" w14:textId="77777777" w:rsidR="00C758C1" w:rsidRDefault="00C758C1" w:rsidP="002F14C2">
            <w:pPr>
              <w:pStyle w:val="CBBODY"/>
              <w:jc w:val="center"/>
            </w:pPr>
          </w:p>
        </w:tc>
      </w:tr>
      <w:tr w:rsidR="00C758C1" w:rsidRPr="008A40A3" w14:paraId="7E2CB200" w14:textId="77777777" w:rsidTr="002F14C2">
        <w:trPr>
          <w:trHeight w:val="20"/>
        </w:trPr>
        <w:tc>
          <w:tcPr>
            <w:tcW w:w="39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 w:themeFill="background1"/>
            <w:vAlign w:val="center"/>
          </w:tcPr>
          <w:p w14:paraId="3737B3CA" w14:textId="77777777" w:rsidR="00C758C1" w:rsidRDefault="00C758C1" w:rsidP="002F14C2">
            <w:pPr>
              <w:pStyle w:val="CBBODY"/>
              <w:ind w:right="90"/>
              <w:rPr>
                <w:rFonts w:asciiTheme="majorHAnsi" w:eastAsia="Times New Roman" w:hAnsiTheme="majorHAnsi"/>
              </w:rPr>
            </w:pPr>
            <w:r>
              <w:rPr>
                <w:rFonts w:asciiTheme="majorHAnsi" w:eastAsia="Times New Roman" w:hAnsiTheme="majorHAnsi"/>
              </w:rPr>
              <w:t>I have easy and quick access to information that supports my grant project.</w:t>
            </w:r>
          </w:p>
        </w:tc>
        <w:tc>
          <w:tcPr>
            <w:tcW w:w="94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 w:themeFill="background1"/>
            <w:vAlign w:val="center"/>
          </w:tcPr>
          <w:p w14:paraId="6EF9118A" w14:textId="77777777" w:rsidR="00C758C1" w:rsidRPr="00447E91" w:rsidRDefault="00C758C1" w:rsidP="002F14C2">
            <w:pPr>
              <w:pStyle w:val="CBBODY"/>
              <w:jc w:val="center"/>
            </w:pPr>
          </w:p>
        </w:tc>
        <w:tc>
          <w:tcPr>
            <w:tcW w:w="117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 w:themeFill="background1"/>
            <w:vAlign w:val="center"/>
          </w:tcPr>
          <w:p w14:paraId="6422CE12" w14:textId="77777777" w:rsidR="00C758C1" w:rsidRDefault="00C758C1" w:rsidP="002F14C2">
            <w:pPr>
              <w:pStyle w:val="CBBODY"/>
              <w:jc w:val="center"/>
            </w:pPr>
          </w:p>
        </w:tc>
        <w:tc>
          <w:tcPr>
            <w:tcW w:w="14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 w:themeFill="background1"/>
            <w:vAlign w:val="center"/>
          </w:tcPr>
          <w:p w14:paraId="26487AF5" w14:textId="77777777" w:rsidR="00C758C1" w:rsidRDefault="00C758C1" w:rsidP="002F14C2">
            <w:pPr>
              <w:pStyle w:val="CBBODY"/>
              <w:jc w:val="center"/>
            </w:pPr>
          </w:p>
        </w:tc>
        <w:tc>
          <w:tcPr>
            <w:tcW w:w="10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 w:themeFill="background1"/>
            <w:vAlign w:val="center"/>
          </w:tcPr>
          <w:p w14:paraId="45A1CA7E" w14:textId="77777777" w:rsidR="00C758C1" w:rsidRDefault="00C758C1" w:rsidP="002F14C2">
            <w:pPr>
              <w:pStyle w:val="CBBODY"/>
              <w:jc w:val="center"/>
            </w:pPr>
          </w:p>
        </w:tc>
        <w:tc>
          <w:tcPr>
            <w:tcW w:w="12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 w:themeFill="background1"/>
            <w:vAlign w:val="center"/>
          </w:tcPr>
          <w:p w14:paraId="6AE2142B" w14:textId="77777777" w:rsidR="00C758C1" w:rsidRDefault="00C758C1" w:rsidP="002F14C2">
            <w:pPr>
              <w:pStyle w:val="CBBODY"/>
              <w:jc w:val="center"/>
            </w:pPr>
          </w:p>
        </w:tc>
      </w:tr>
      <w:tr w:rsidR="00C758C1" w:rsidRPr="008A40A3" w14:paraId="087E048C" w14:textId="77777777" w:rsidTr="002F14C2">
        <w:trPr>
          <w:trHeight w:val="20"/>
        </w:trPr>
        <w:tc>
          <w:tcPr>
            <w:tcW w:w="39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 w:themeFill="background1"/>
            <w:vAlign w:val="center"/>
          </w:tcPr>
          <w:p w14:paraId="13B597EC" w14:textId="77777777" w:rsidR="00C758C1" w:rsidRDefault="00C758C1" w:rsidP="002F14C2">
            <w:pPr>
              <w:pStyle w:val="CBBODY"/>
              <w:ind w:right="90"/>
              <w:rPr>
                <w:rFonts w:asciiTheme="majorHAnsi" w:eastAsia="Times New Roman" w:hAnsiTheme="majorHAnsi"/>
              </w:rPr>
            </w:pPr>
            <w:r>
              <w:rPr>
                <w:rFonts w:asciiTheme="majorHAnsi" w:eastAsia="Times New Roman" w:hAnsiTheme="majorHAnsi"/>
              </w:rPr>
              <w:t>I have made meaningful connections with grantees outside of my grant project.</w:t>
            </w:r>
          </w:p>
        </w:tc>
        <w:tc>
          <w:tcPr>
            <w:tcW w:w="94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 w:themeFill="background1"/>
            <w:vAlign w:val="center"/>
          </w:tcPr>
          <w:p w14:paraId="3891FE32" w14:textId="77777777" w:rsidR="00C758C1" w:rsidRPr="00447E91" w:rsidRDefault="00C758C1" w:rsidP="002F14C2">
            <w:pPr>
              <w:pStyle w:val="CBBODY"/>
              <w:jc w:val="center"/>
            </w:pPr>
          </w:p>
        </w:tc>
        <w:tc>
          <w:tcPr>
            <w:tcW w:w="117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 w:themeFill="background1"/>
            <w:vAlign w:val="center"/>
          </w:tcPr>
          <w:p w14:paraId="53D18640" w14:textId="77777777" w:rsidR="00C758C1" w:rsidRDefault="00C758C1" w:rsidP="002F14C2">
            <w:pPr>
              <w:pStyle w:val="CBBODY"/>
              <w:jc w:val="center"/>
            </w:pPr>
          </w:p>
        </w:tc>
        <w:tc>
          <w:tcPr>
            <w:tcW w:w="14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 w:themeFill="background1"/>
            <w:vAlign w:val="center"/>
          </w:tcPr>
          <w:p w14:paraId="28182709" w14:textId="77777777" w:rsidR="00C758C1" w:rsidRDefault="00C758C1" w:rsidP="002F14C2">
            <w:pPr>
              <w:pStyle w:val="CBBODY"/>
              <w:jc w:val="center"/>
            </w:pPr>
          </w:p>
        </w:tc>
        <w:tc>
          <w:tcPr>
            <w:tcW w:w="10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 w:themeFill="background1"/>
            <w:vAlign w:val="center"/>
          </w:tcPr>
          <w:p w14:paraId="419E3952" w14:textId="77777777" w:rsidR="00C758C1" w:rsidRDefault="00C758C1" w:rsidP="002F14C2">
            <w:pPr>
              <w:pStyle w:val="CBBODY"/>
              <w:jc w:val="center"/>
            </w:pPr>
          </w:p>
        </w:tc>
        <w:tc>
          <w:tcPr>
            <w:tcW w:w="12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 w:themeFill="background1"/>
            <w:vAlign w:val="center"/>
          </w:tcPr>
          <w:p w14:paraId="6E09C957" w14:textId="77777777" w:rsidR="00C758C1" w:rsidRDefault="00C758C1" w:rsidP="002F14C2">
            <w:pPr>
              <w:pStyle w:val="CBBODY"/>
              <w:jc w:val="center"/>
            </w:pPr>
          </w:p>
        </w:tc>
      </w:tr>
      <w:tr w:rsidR="00C758C1" w:rsidRPr="008A40A3" w14:paraId="4C221B1A" w14:textId="77777777" w:rsidTr="002F14C2">
        <w:trPr>
          <w:trHeight w:val="20"/>
        </w:trPr>
        <w:tc>
          <w:tcPr>
            <w:tcW w:w="39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 w:themeFill="background1"/>
            <w:vAlign w:val="center"/>
          </w:tcPr>
          <w:p w14:paraId="65811EBD" w14:textId="77777777" w:rsidR="00C758C1" w:rsidRDefault="00C758C1" w:rsidP="002F14C2">
            <w:pPr>
              <w:pStyle w:val="CBBODY"/>
              <w:ind w:right="90"/>
              <w:rPr>
                <w:rFonts w:asciiTheme="majorHAnsi" w:eastAsia="Times New Roman" w:hAnsiTheme="majorHAnsi"/>
              </w:rPr>
            </w:pPr>
            <w:r>
              <w:rPr>
                <w:rFonts w:asciiTheme="majorHAnsi" w:eastAsia="Times New Roman" w:hAnsiTheme="majorHAnsi"/>
              </w:rPr>
              <w:t xml:space="preserve">I have been able to ask questions of other grantees, to receive real time help. </w:t>
            </w:r>
          </w:p>
        </w:tc>
        <w:tc>
          <w:tcPr>
            <w:tcW w:w="94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 w:themeFill="background1"/>
            <w:vAlign w:val="center"/>
          </w:tcPr>
          <w:p w14:paraId="25851520" w14:textId="77777777" w:rsidR="00C758C1" w:rsidRPr="00447E91" w:rsidRDefault="00C758C1" w:rsidP="002F14C2">
            <w:pPr>
              <w:pStyle w:val="CBBODY"/>
              <w:jc w:val="center"/>
            </w:pPr>
          </w:p>
        </w:tc>
        <w:tc>
          <w:tcPr>
            <w:tcW w:w="117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 w:themeFill="background1"/>
            <w:vAlign w:val="center"/>
          </w:tcPr>
          <w:p w14:paraId="7D8825A4" w14:textId="77777777" w:rsidR="00C758C1" w:rsidRDefault="00C758C1" w:rsidP="002F14C2">
            <w:pPr>
              <w:pStyle w:val="CBBODY"/>
              <w:jc w:val="center"/>
            </w:pPr>
          </w:p>
        </w:tc>
        <w:tc>
          <w:tcPr>
            <w:tcW w:w="14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 w:themeFill="background1"/>
            <w:vAlign w:val="center"/>
          </w:tcPr>
          <w:p w14:paraId="6B190D8B" w14:textId="77777777" w:rsidR="00C758C1" w:rsidRDefault="00C758C1" w:rsidP="002F14C2">
            <w:pPr>
              <w:pStyle w:val="CBBODY"/>
              <w:jc w:val="center"/>
            </w:pPr>
          </w:p>
        </w:tc>
        <w:tc>
          <w:tcPr>
            <w:tcW w:w="10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 w:themeFill="background1"/>
            <w:vAlign w:val="center"/>
          </w:tcPr>
          <w:p w14:paraId="3B298F33" w14:textId="77777777" w:rsidR="00C758C1" w:rsidRDefault="00C758C1" w:rsidP="002F14C2">
            <w:pPr>
              <w:pStyle w:val="CBBODY"/>
              <w:jc w:val="center"/>
            </w:pPr>
          </w:p>
        </w:tc>
        <w:tc>
          <w:tcPr>
            <w:tcW w:w="12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 w:themeFill="background1"/>
            <w:vAlign w:val="center"/>
          </w:tcPr>
          <w:p w14:paraId="44675B30" w14:textId="77777777" w:rsidR="00C758C1" w:rsidRDefault="00C758C1" w:rsidP="002F14C2">
            <w:pPr>
              <w:pStyle w:val="CBBODY"/>
              <w:jc w:val="center"/>
            </w:pPr>
          </w:p>
        </w:tc>
      </w:tr>
      <w:tr w:rsidR="00524F28" w:rsidRPr="008A40A3" w14:paraId="17307055" w14:textId="77777777" w:rsidTr="002F14C2">
        <w:trPr>
          <w:trHeight w:val="20"/>
        </w:trPr>
        <w:tc>
          <w:tcPr>
            <w:tcW w:w="39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 w:themeFill="background1"/>
            <w:vAlign w:val="center"/>
          </w:tcPr>
          <w:p w14:paraId="7C30E6F4" w14:textId="4E5CF5F1" w:rsidR="00524F28" w:rsidRDefault="00286186" w:rsidP="002F14C2">
            <w:pPr>
              <w:pStyle w:val="CBBODY"/>
              <w:ind w:right="90"/>
              <w:rPr>
                <w:rFonts w:asciiTheme="majorHAnsi" w:eastAsia="Times New Roman" w:hAnsiTheme="majorHAnsi"/>
              </w:rPr>
            </w:pPr>
            <w:r>
              <w:rPr>
                <w:rFonts w:asciiTheme="majorHAnsi" w:eastAsia="Times New Roman" w:hAnsiTheme="majorHAnsi"/>
              </w:rPr>
              <w:t xml:space="preserve">I was able to find information relevant for my project faster than I would have without the Grantee Exchange. </w:t>
            </w:r>
          </w:p>
        </w:tc>
        <w:tc>
          <w:tcPr>
            <w:tcW w:w="94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 w:themeFill="background1"/>
            <w:vAlign w:val="center"/>
          </w:tcPr>
          <w:p w14:paraId="7B191D1E" w14:textId="77777777" w:rsidR="00524F28" w:rsidRPr="00447E91" w:rsidRDefault="00524F28" w:rsidP="002F14C2">
            <w:pPr>
              <w:pStyle w:val="CBBODY"/>
              <w:jc w:val="center"/>
            </w:pPr>
          </w:p>
        </w:tc>
        <w:tc>
          <w:tcPr>
            <w:tcW w:w="117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 w:themeFill="background1"/>
            <w:vAlign w:val="center"/>
          </w:tcPr>
          <w:p w14:paraId="0D7EF91E" w14:textId="77777777" w:rsidR="00524F28" w:rsidRDefault="00524F28" w:rsidP="002F14C2">
            <w:pPr>
              <w:pStyle w:val="CBBODY"/>
              <w:jc w:val="center"/>
            </w:pPr>
          </w:p>
        </w:tc>
        <w:tc>
          <w:tcPr>
            <w:tcW w:w="14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 w:themeFill="background1"/>
            <w:vAlign w:val="center"/>
          </w:tcPr>
          <w:p w14:paraId="5B27B90E" w14:textId="77777777" w:rsidR="00524F28" w:rsidRDefault="00524F28" w:rsidP="002F14C2">
            <w:pPr>
              <w:pStyle w:val="CBBODY"/>
              <w:jc w:val="center"/>
            </w:pPr>
          </w:p>
        </w:tc>
        <w:tc>
          <w:tcPr>
            <w:tcW w:w="10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 w:themeFill="background1"/>
            <w:vAlign w:val="center"/>
          </w:tcPr>
          <w:p w14:paraId="1DF34107" w14:textId="77777777" w:rsidR="00524F28" w:rsidRDefault="00524F28" w:rsidP="002F14C2">
            <w:pPr>
              <w:pStyle w:val="CBBODY"/>
              <w:jc w:val="center"/>
            </w:pPr>
          </w:p>
        </w:tc>
        <w:tc>
          <w:tcPr>
            <w:tcW w:w="12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 w:themeFill="background1"/>
            <w:vAlign w:val="center"/>
          </w:tcPr>
          <w:p w14:paraId="18127573" w14:textId="77777777" w:rsidR="00524F28" w:rsidRDefault="00524F28" w:rsidP="002F14C2">
            <w:pPr>
              <w:pStyle w:val="CBBODY"/>
              <w:jc w:val="center"/>
            </w:pPr>
          </w:p>
        </w:tc>
      </w:tr>
      <w:tr w:rsidR="00524F28" w:rsidRPr="008A40A3" w14:paraId="3506C50A" w14:textId="77777777" w:rsidTr="002F14C2">
        <w:trPr>
          <w:trHeight w:val="20"/>
        </w:trPr>
        <w:tc>
          <w:tcPr>
            <w:tcW w:w="39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 w:themeFill="background1"/>
            <w:vAlign w:val="center"/>
          </w:tcPr>
          <w:p w14:paraId="081D1ED1" w14:textId="7AD46657" w:rsidR="00524F28" w:rsidRDefault="00323500" w:rsidP="002F14C2">
            <w:pPr>
              <w:pStyle w:val="CBBODY"/>
              <w:ind w:right="90"/>
              <w:rPr>
                <w:rFonts w:asciiTheme="majorHAnsi" w:eastAsia="Times New Roman" w:hAnsiTheme="majorHAnsi"/>
              </w:rPr>
            </w:pPr>
            <w:r w:rsidRPr="008B3F3B">
              <w:rPr>
                <w:rFonts w:asciiTheme="majorHAnsi" w:eastAsia="Times New Roman" w:hAnsiTheme="majorHAnsi"/>
              </w:rPr>
              <w:t>When I asked questions on the Grantee Exchange, I received helpful answers</w:t>
            </w:r>
            <w:r>
              <w:rPr>
                <w:rFonts w:asciiTheme="majorHAnsi" w:eastAsia="Times New Roman" w:hAnsiTheme="majorHAnsi"/>
              </w:rPr>
              <w:t xml:space="preserve">. </w:t>
            </w:r>
          </w:p>
        </w:tc>
        <w:tc>
          <w:tcPr>
            <w:tcW w:w="94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 w:themeFill="background1"/>
            <w:vAlign w:val="center"/>
          </w:tcPr>
          <w:p w14:paraId="6033DAD7" w14:textId="77777777" w:rsidR="00524F28" w:rsidRPr="00447E91" w:rsidRDefault="00524F28" w:rsidP="002F14C2">
            <w:pPr>
              <w:pStyle w:val="CBBODY"/>
              <w:jc w:val="center"/>
            </w:pPr>
          </w:p>
        </w:tc>
        <w:tc>
          <w:tcPr>
            <w:tcW w:w="117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 w:themeFill="background1"/>
            <w:vAlign w:val="center"/>
          </w:tcPr>
          <w:p w14:paraId="405F5CAC" w14:textId="77777777" w:rsidR="00524F28" w:rsidRDefault="00524F28" w:rsidP="002F14C2">
            <w:pPr>
              <w:pStyle w:val="CBBODY"/>
              <w:jc w:val="center"/>
            </w:pPr>
          </w:p>
        </w:tc>
        <w:tc>
          <w:tcPr>
            <w:tcW w:w="14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 w:themeFill="background1"/>
            <w:vAlign w:val="center"/>
          </w:tcPr>
          <w:p w14:paraId="257301E9" w14:textId="77777777" w:rsidR="00524F28" w:rsidRDefault="00524F28" w:rsidP="002F14C2">
            <w:pPr>
              <w:pStyle w:val="CBBODY"/>
              <w:jc w:val="center"/>
            </w:pPr>
          </w:p>
        </w:tc>
        <w:tc>
          <w:tcPr>
            <w:tcW w:w="10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 w:themeFill="background1"/>
            <w:vAlign w:val="center"/>
          </w:tcPr>
          <w:p w14:paraId="481D0FCD" w14:textId="77777777" w:rsidR="00524F28" w:rsidRDefault="00524F28" w:rsidP="002F14C2">
            <w:pPr>
              <w:pStyle w:val="CBBODY"/>
              <w:jc w:val="center"/>
            </w:pPr>
          </w:p>
        </w:tc>
        <w:tc>
          <w:tcPr>
            <w:tcW w:w="12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 w:themeFill="background1"/>
            <w:vAlign w:val="center"/>
          </w:tcPr>
          <w:p w14:paraId="1DF4023E" w14:textId="77777777" w:rsidR="00524F28" w:rsidRDefault="00524F28" w:rsidP="002F14C2">
            <w:pPr>
              <w:pStyle w:val="CBBODY"/>
              <w:jc w:val="center"/>
            </w:pPr>
          </w:p>
        </w:tc>
      </w:tr>
    </w:tbl>
    <w:p w14:paraId="0CDE8666" w14:textId="4AD18A47" w:rsidR="00B73D34" w:rsidRDefault="00B73D34" w:rsidP="00B73D34">
      <w:pPr>
        <w:pStyle w:val="ListParagraph"/>
        <w:spacing w:after="0" w:line="240" w:lineRule="auto"/>
        <w:rPr>
          <w:rFonts w:ascii="Arial" w:hAnsi="Arial" w:cs="Arial"/>
          <w:sz w:val="20"/>
          <w:szCs w:val="20"/>
        </w:rPr>
      </w:pPr>
    </w:p>
    <w:p w14:paraId="63B2984A" w14:textId="55892832" w:rsidR="00B73D34" w:rsidRDefault="00B73D34" w:rsidP="00B73D34">
      <w:pPr>
        <w:pStyle w:val="ListParagraph"/>
        <w:spacing w:after="0" w:line="240" w:lineRule="auto"/>
        <w:rPr>
          <w:rFonts w:ascii="Arial" w:hAnsi="Arial" w:cs="Arial"/>
          <w:sz w:val="20"/>
          <w:szCs w:val="20"/>
        </w:rPr>
      </w:pPr>
    </w:p>
    <w:p w14:paraId="09D7F3CA" w14:textId="77777777" w:rsidR="00B73D34" w:rsidRDefault="00B73D34" w:rsidP="00B73D34">
      <w:pPr>
        <w:pStyle w:val="ListParagraph"/>
        <w:spacing w:after="0" w:line="240" w:lineRule="auto"/>
        <w:rPr>
          <w:rFonts w:ascii="Arial" w:hAnsi="Arial" w:cs="Arial"/>
          <w:sz w:val="20"/>
          <w:szCs w:val="20"/>
        </w:rPr>
      </w:pPr>
    </w:p>
    <w:p w14:paraId="441A771C" w14:textId="123FC005" w:rsidR="00ED0C22" w:rsidRDefault="00B73D34" w:rsidP="00ED0C22">
      <w:pPr>
        <w:pStyle w:val="ListNumber"/>
      </w:pPr>
      <w:r w:rsidRPr="00C8164F">
        <w:rPr>
          <w:rFonts w:asciiTheme="minorHAnsi" w:hAnsiTheme="minorHAnsi" w:cstheme="minorHAnsi"/>
          <w:b/>
          <w:noProof/>
        </w:rPr>
        <w:t xml:space="preserve">What did you primarily use the Grantee Exchange </w:t>
      </w:r>
      <w:r w:rsidR="007C41CE">
        <w:rPr>
          <w:rFonts w:asciiTheme="minorHAnsi" w:hAnsiTheme="minorHAnsi" w:cstheme="minorHAnsi"/>
          <w:b/>
          <w:noProof/>
        </w:rPr>
        <w:t>f</w:t>
      </w:r>
      <w:r w:rsidRPr="00C8164F">
        <w:rPr>
          <w:rFonts w:asciiTheme="minorHAnsi" w:hAnsiTheme="minorHAnsi" w:cstheme="minorHAnsi"/>
          <w:b/>
          <w:noProof/>
        </w:rPr>
        <w:t>or?</w:t>
      </w:r>
      <w:r>
        <w:t xml:space="preserve"> </w:t>
      </w:r>
      <w:r w:rsidR="00ED0C22" w:rsidRPr="007F7FCB">
        <w:rPr>
          <w:rFonts w:asciiTheme="minorHAnsi" w:hAnsiTheme="minorHAnsi" w:cstheme="minorHAnsi"/>
          <w:b/>
          <w:i/>
          <w:u w:val="single"/>
        </w:rPr>
        <w:tab/>
      </w:r>
      <w:r w:rsidR="00ED0C22" w:rsidRPr="007F7FCB">
        <w:rPr>
          <w:rFonts w:asciiTheme="minorHAnsi" w:hAnsiTheme="minorHAnsi" w:cstheme="minorHAnsi"/>
          <w:b/>
          <w:i/>
          <w:u w:val="single"/>
        </w:rPr>
        <w:tab/>
      </w:r>
      <w:r w:rsidR="00ED0C22" w:rsidRPr="007F7FCB">
        <w:rPr>
          <w:rFonts w:asciiTheme="minorHAnsi" w:hAnsiTheme="minorHAnsi" w:cstheme="minorHAnsi"/>
          <w:b/>
          <w:i/>
          <w:u w:val="single"/>
        </w:rPr>
        <w:tab/>
      </w:r>
      <w:r w:rsidR="00ED0C22" w:rsidRPr="007F7FCB">
        <w:rPr>
          <w:rFonts w:asciiTheme="minorHAnsi" w:hAnsiTheme="minorHAnsi" w:cstheme="minorHAnsi"/>
          <w:b/>
          <w:i/>
          <w:u w:val="single"/>
        </w:rPr>
        <w:tab/>
      </w:r>
      <w:r w:rsidR="00ED0C22" w:rsidRPr="007F7FCB">
        <w:rPr>
          <w:rFonts w:asciiTheme="minorHAnsi" w:hAnsiTheme="minorHAnsi" w:cstheme="minorHAnsi"/>
          <w:b/>
          <w:i/>
          <w:u w:val="single"/>
        </w:rPr>
        <w:tab/>
      </w:r>
      <w:r w:rsidR="00ED0C22" w:rsidRPr="007F7FCB">
        <w:rPr>
          <w:rFonts w:asciiTheme="minorHAnsi" w:hAnsiTheme="minorHAnsi" w:cstheme="minorHAnsi"/>
          <w:b/>
          <w:i/>
          <w:u w:val="single"/>
        </w:rPr>
        <w:tab/>
      </w:r>
      <w:r w:rsidR="00ED0C22" w:rsidRPr="007F7FCB">
        <w:rPr>
          <w:rFonts w:asciiTheme="minorHAnsi" w:hAnsiTheme="minorHAnsi" w:cstheme="minorHAnsi"/>
          <w:b/>
          <w:i/>
          <w:u w:val="single"/>
        </w:rPr>
        <w:tab/>
      </w:r>
      <w:r w:rsidR="00ED0C22" w:rsidRPr="007F7FCB">
        <w:rPr>
          <w:rFonts w:asciiTheme="minorHAnsi" w:hAnsiTheme="minorHAnsi" w:cstheme="minorHAnsi"/>
          <w:b/>
          <w:i/>
          <w:u w:val="single"/>
        </w:rPr>
        <w:tab/>
      </w:r>
      <w:r w:rsidR="00ED0C22" w:rsidRPr="007F7FCB">
        <w:rPr>
          <w:rFonts w:asciiTheme="minorHAnsi" w:hAnsiTheme="minorHAnsi" w:cstheme="minorHAnsi"/>
          <w:b/>
          <w:i/>
          <w:u w:val="single"/>
        </w:rPr>
        <w:tab/>
      </w:r>
      <w:r w:rsidR="00ED0C22" w:rsidRPr="007F7FCB">
        <w:rPr>
          <w:rFonts w:asciiTheme="minorHAnsi" w:hAnsiTheme="minorHAnsi" w:cstheme="minorHAnsi"/>
          <w:b/>
          <w:i/>
          <w:u w:val="single"/>
        </w:rPr>
        <w:tab/>
      </w:r>
      <w:r w:rsidR="00ED0C22" w:rsidRPr="007F7FCB">
        <w:rPr>
          <w:rFonts w:asciiTheme="minorHAnsi" w:hAnsiTheme="minorHAnsi" w:cstheme="minorHAnsi"/>
          <w:b/>
          <w:i/>
          <w:u w:val="single"/>
        </w:rPr>
        <w:tab/>
      </w:r>
      <w:r w:rsidR="00ED0C22" w:rsidRPr="007F7FCB">
        <w:rPr>
          <w:rFonts w:asciiTheme="minorHAnsi" w:hAnsiTheme="minorHAnsi" w:cstheme="minorHAnsi"/>
          <w:b/>
          <w:i/>
          <w:u w:val="single"/>
        </w:rPr>
        <w:tab/>
      </w:r>
      <w:r w:rsidR="00ED0C22" w:rsidRPr="007F7FCB">
        <w:rPr>
          <w:rFonts w:asciiTheme="minorHAnsi" w:hAnsiTheme="minorHAnsi" w:cstheme="minorHAnsi"/>
          <w:b/>
          <w:i/>
          <w:u w:val="single"/>
        </w:rPr>
        <w:tab/>
      </w:r>
      <w:r w:rsidR="00ED0C22" w:rsidRPr="007F7FCB">
        <w:rPr>
          <w:rFonts w:asciiTheme="minorHAnsi" w:hAnsiTheme="minorHAnsi" w:cstheme="minorHAnsi"/>
          <w:b/>
          <w:i/>
          <w:u w:val="single"/>
        </w:rPr>
        <w:tab/>
      </w:r>
      <w:r w:rsidR="00ED0C22" w:rsidRPr="007F7FCB">
        <w:rPr>
          <w:rFonts w:asciiTheme="minorHAnsi" w:hAnsiTheme="minorHAnsi" w:cstheme="minorHAnsi"/>
          <w:b/>
          <w:i/>
          <w:u w:val="single"/>
        </w:rPr>
        <w:tab/>
      </w:r>
      <w:r w:rsidR="00ED0C22" w:rsidRPr="007F7FCB">
        <w:rPr>
          <w:rFonts w:asciiTheme="minorHAnsi" w:hAnsiTheme="minorHAnsi" w:cstheme="minorHAnsi"/>
          <w:b/>
          <w:i/>
          <w:u w:val="single"/>
        </w:rPr>
        <w:tab/>
      </w:r>
      <w:r w:rsidR="00ED0C22" w:rsidRPr="007F7FCB">
        <w:rPr>
          <w:rFonts w:asciiTheme="minorHAnsi" w:hAnsiTheme="minorHAnsi" w:cstheme="minorHAnsi"/>
          <w:b/>
          <w:i/>
          <w:u w:val="single"/>
        </w:rPr>
        <w:tab/>
      </w:r>
      <w:r w:rsidR="00ED0C22" w:rsidRPr="007F7FCB">
        <w:rPr>
          <w:rFonts w:asciiTheme="minorHAnsi" w:hAnsiTheme="minorHAnsi" w:cstheme="minorHAnsi"/>
          <w:b/>
          <w:i/>
          <w:u w:val="single"/>
        </w:rPr>
        <w:tab/>
      </w:r>
      <w:r w:rsidR="00ED0C22" w:rsidRPr="007F7FCB">
        <w:rPr>
          <w:rFonts w:asciiTheme="minorHAnsi" w:hAnsiTheme="minorHAnsi" w:cstheme="minorHAnsi"/>
          <w:b/>
          <w:i/>
          <w:u w:val="single"/>
        </w:rPr>
        <w:tab/>
      </w:r>
      <w:r w:rsidR="00ED0C22" w:rsidRPr="007F7FCB">
        <w:rPr>
          <w:rFonts w:asciiTheme="minorHAnsi" w:hAnsiTheme="minorHAnsi" w:cstheme="minorHAnsi"/>
          <w:b/>
          <w:i/>
          <w:u w:val="single"/>
        </w:rPr>
        <w:tab/>
      </w:r>
      <w:r w:rsidR="00ED0C22" w:rsidRPr="007F7FCB">
        <w:rPr>
          <w:rFonts w:asciiTheme="minorHAnsi" w:hAnsiTheme="minorHAnsi" w:cstheme="minorHAnsi"/>
          <w:b/>
          <w:i/>
          <w:u w:val="single"/>
        </w:rPr>
        <w:tab/>
      </w:r>
      <w:r w:rsidR="00ED0C22" w:rsidRPr="007F7FCB">
        <w:rPr>
          <w:rFonts w:asciiTheme="minorHAnsi" w:hAnsiTheme="minorHAnsi" w:cstheme="minorHAnsi"/>
          <w:b/>
          <w:i/>
          <w:u w:val="single"/>
        </w:rPr>
        <w:tab/>
      </w:r>
      <w:r w:rsidR="00ED0C22" w:rsidRPr="007F7FCB">
        <w:rPr>
          <w:rFonts w:asciiTheme="minorHAnsi" w:hAnsiTheme="minorHAnsi" w:cstheme="minorHAnsi"/>
          <w:b/>
          <w:i/>
          <w:u w:val="single"/>
        </w:rPr>
        <w:tab/>
      </w:r>
      <w:r w:rsidR="00ED0C22" w:rsidRPr="007F7FCB">
        <w:rPr>
          <w:rFonts w:asciiTheme="minorHAnsi" w:hAnsiTheme="minorHAnsi" w:cstheme="minorHAnsi"/>
          <w:b/>
          <w:i/>
          <w:u w:val="single"/>
        </w:rPr>
        <w:tab/>
      </w:r>
      <w:r w:rsidR="00ED0C22" w:rsidRPr="007F7FCB">
        <w:rPr>
          <w:rFonts w:asciiTheme="minorHAnsi" w:hAnsiTheme="minorHAnsi" w:cstheme="minorHAnsi"/>
          <w:b/>
          <w:i/>
          <w:u w:val="single"/>
        </w:rPr>
        <w:tab/>
      </w:r>
      <w:r w:rsidR="00ED0C22" w:rsidRPr="007F7FCB">
        <w:rPr>
          <w:rFonts w:asciiTheme="minorHAnsi" w:hAnsiTheme="minorHAnsi" w:cstheme="minorHAnsi"/>
          <w:b/>
          <w:i/>
          <w:u w:val="single"/>
        </w:rPr>
        <w:tab/>
      </w:r>
      <w:r w:rsidR="00ED0C22" w:rsidRPr="007F7FCB">
        <w:rPr>
          <w:rFonts w:asciiTheme="minorHAnsi" w:hAnsiTheme="minorHAnsi" w:cstheme="minorHAnsi"/>
          <w:b/>
          <w:i/>
          <w:u w:val="single"/>
        </w:rPr>
        <w:tab/>
      </w:r>
      <w:r w:rsidR="00ED0C22" w:rsidRPr="007F7FCB">
        <w:rPr>
          <w:rFonts w:asciiTheme="minorHAnsi" w:hAnsiTheme="minorHAnsi" w:cstheme="minorHAnsi"/>
          <w:b/>
          <w:i/>
          <w:u w:val="single"/>
        </w:rPr>
        <w:tab/>
      </w:r>
      <w:r w:rsidR="00ED0C22" w:rsidRPr="007F7FCB">
        <w:rPr>
          <w:rFonts w:asciiTheme="minorHAnsi" w:hAnsiTheme="minorHAnsi" w:cstheme="minorHAnsi"/>
          <w:b/>
          <w:i/>
          <w:u w:val="single"/>
        </w:rPr>
        <w:tab/>
      </w:r>
      <w:r w:rsidR="00ED0C22" w:rsidRPr="007F7FCB">
        <w:rPr>
          <w:rFonts w:asciiTheme="minorHAnsi" w:hAnsiTheme="minorHAnsi" w:cstheme="minorHAnsi"/>
          <w:b/>
          <w:i/>
          <w:u w:val="single"/>
        </w:rPr>
        <w:tab/>
      </w:r>
      <w:r w:rsidR="00ED0C22" w:rsidRPr="007F7FCB">
        <w:rPr>
          <w:rFonts w:asciiTheme="minorHAnsi" w:hAnsiTheme="minorHAnsi" w:cstheme="minorHAnsi"/>
          <w:b/>
          <w:i/>
          <w:u w:val="single"/>
        </w:rPr>
        <w:tab/>
      </w:r>
      <w:r w:rsidR="00ED0C22" w:rsidRPr="007F7FCB">
        <w:rPr>
          <w:rFonts w:asciiTheme="minorHAnsi" w:hAnsiTheme="minorHAnsi" w:cstheme="minorHAnsi"/>
          <w:b/>
          <w:i/>
          <w:u w:val="single"/>
        </w:rPr>
        <w:tab/>
      </w:r>
      <w:r w:rsidR="00ED0C22" w:rsidRPr="007F7FCB">
        <w:rPr>
          <w:rFonts w:asciiTheme="minorHAnsi" w:hAnsiTheme="minorHAnsi" w:cstheme="minorHAnsi"/>
          <w:b/>
          <w:i/>
          <w:u w:val="single"/>
        </w:rPr>
        <w:tab/>
      </w:r>
      <w:r w:rsidR="00ED0C22" w:rsidRPr="007F7FCB">
        <w:rPr>
          <w:rFonts w:asciiTheme="minorHAnsi" w:hAnsiTheme="minorHAnsi" w:cstheme="minorHAnsi"/>
          <w:b/>
          <w:i/>
          <w:u w:val="single"/>
        </w:rPr>
        <w:tab/>
      </w:r>
      <w:r w:rsidR="00ED0C22" w:rsidRPr="007F7FCB">
        <w:rPr>
          <w:rFonts w:asciiTheme="minorHAnsi" w:hAnsiTheme="minorHAnsi" w:cstheme="minorHAnsi"/>
          <w:b/>
          <w:i/>
          <w:u w:val="single"/>
        </w:rPr>
        <w:tab/>
      </w:r>
      <w:r w:rsidR="00ED0C22" w:rsidRPr="007F7FCB">
        <w:rPr>
          <w:rFonts w:asciiTheme="minorHAnsi" w:hAnsiTheme="minorHAnsi" w:cstheme="minorHAnsi"/>
          <w:b/>
          <w:i/>
          <w:u w:val="single"/>
        </w:rPr>
        <w:tab/>
      </w:r>
      <w:r w:rsidR="00ED0C22" w:rsidRPr="007F7FCB">
        <w:rPr>
          <w:rFonts w:asciiTheme="minorHAnsi" w:hAnsiTheme="minorHAnsi" w:cstheme="minorHAnsi"/>
          <w:b/>
          <w:i/>
          <w:u w:val="single"/>
        </w:rPr>
        <w:tab/>
      </w:r>
      <w:r w:rsidR="00ED0C22" w:rsidRPr="007F7FCB">
        <w:rPr>
          <w:rFonts w:asciiTheme="minorHAnsi" w:hAnsiTheme="minorHAnsi" w:cstheme="minorHAnsi"/>
          <w:b/>
          <w:i/>
          <w:u w:val="single"/>
        </w:rPr>
        <w:tab/>
      </w:r>
      <w:r w:rsidR="00ED0C22" w:rsidRPr="007F7FCB">
        <w:rPr>
          <w:rFonts w:asciiTheme="minorHAnsi" w:hAnsiTheme="minorHAnsi" w:cstheme="minorHAnsi"/>
          <w:b/>
          <w:i/>
          <w:u w:val="single"/>
        </w:rPr>
        <w:tab/>
      </w:r>
      <w:r w:rsidR="00ED0C22" w:rsidRPr="007F7FCB">
        <w:rPr>
          <w:rFonts w:asciiTheme="minorHAnsi" w:hAnsiTheme="minorHAnsi" w:cstheme="minorHAnsi"/>
          <w:b/>
          <w:i/>
          <w:u w:val="single"/>
        </w:rPr>
        <w:tab/>
      </w:r>
      <w:r w:rsidR="00ED0C22" w:rsidRPr="007F7FCB">
        <w:rPr>
          <w:rFonts w:asciiTheme="minorHAnsi" w:hAnsiTheme="minorHAnsi" w:cstheme="minorHAnsi"/>
          <w:b/>
          <w:i/>
          <w:u w:val="single"/>
        </w:rPr>
        <w:tab/>
      </w:r>
      <w:r w:rsidR="00ED0C22" w:rsidRPr="007F7FCB">
        <w:rPr>
          <w:rFonts w:asciiTheme="minorHAnsi" w:hAnsiTheme="minorHAnsi" w:cstheme="minorHAnsi"/>
          <w:b/>
          <w:i/>
          <w:u w:val="single"/>
        </w:rPr>
        <w:tab/>
      </w:r>
      <w:r w:rsidR="00ED0C22" w:rsidRPr="007F7FCB">
        <w:rPr>
          <w:rFonts w:asciiTheme="minorHAnsi" w:hAnsiTheme="minorHAnsi" w:cstheme="minorHAnsi"/>
          <w:b/>
          <w:i/>
          <w:u w:val="single"/>
        </w:rPr>
        <w:tab/>
      </w:r>
      <w:r w:rsidR="00ED0C22" w:rsidRPr="007F7FCB">
        <w:rPr>
          <w:rFonts w:asciiTheme="minorHAnsi" w:hAnsiTheme="minorHAnsi" w:cstheme="minorHAnsi"/>
          <w:b/>
          <w:i/>
          <w:u w:val="single"/>
        </w:rPr>
        <w:tab/>
      </w:r>
      <w:r w:rsidR="00ED0C22" w:rsidRPr="007F7FCB">
        <w:rPr>
          <w:rFonts w:asciiTheme="minorHAnsi" w:hAnsiTheme="minorHAnsi" w:cstheme="minorHAnsi"/>
          <w:b/>
          <w:i/>
          <w:u w:val="single"/>
        </w:rPr>
        <w:tab/>
      </w:r>
      <w:r w:rsidR="00ED0C22" w:rsidRPr="007F7FCB">
        <w:rPr>
          <w:rFonts w:asciiTheme="minorHAnsi" w:hAnsiTheme="minorHAnsi" w:cstheme="minorHAnsi"/>
          <w:b/>
          <w:i/>
          <w:u w:val="single"/>
        </w:rPr>
        <w:tab/>
      </w:r>
      <w:r w:rsidR="00ED0C22" w:rsidRPr="007F7FCB">
        <w:rPr>
          <w:rFonts w:asciiTheme="minorHAnsi" w:hAnsiTheme="minorHAnsi" w:cstheme="minorHAnsi"/>
          <w:b/>
          <w:i/>
          <w:u w:val="single"/>
        </w:rPr>
        <w:tab/>
      </w:r>
      <w:r w:rsidR="00ED0C22" w:rsidRPr="007F7FCB">
        <w:rPr>
          <w:rFonts w:asciiTheme="minorHAnsi" w:hAnsiTheme="minorHAnsi" w:cstheme="minorHAnsi"/>
          <w:b/>
          <w:i/>
          <w:u w:val="single"/>
        </w:rPr>
        <w:tab/>
      </w:r>
      <w:r w:rsidR="00ED0C22" w:rsidRPr="007F7FCB">
        <w:rPr>
          <w:rFonts w:asciiTheme="minorHAnsi" w:hAnsiTheme="minorHAnsi" w:cstheme="minorHAnsi"/>
          <w:b/>
          <w:i/>
          <w:u w:val="single"/>
        </w:rPr>
        <w:tab/>
      </w:r>
      <w:r w:rsidR="00ED0C22" w:rsidRPr="007F7FCB">
        <w:rPr>
          <w:rFonts w:asciiTheme="minorHAnsi" w:hAnsiTheme="minorHAnsi" w:cstheme="minorHAnsi"/>
          <w:b/>
          <w:i/>
          <w:u w:val="single"/>
        </w:rPr>
        <w:tab/>
      </w:r>
      <w:r w:rsidR="00ED0C22" w:rsidRPr="007F7FCB">
        <w:rPr>
          <w:rFonts w:asciiTheme="minorHAnsi" w:hAnsiTheme="minorHAnsi" w:cstheme="minorHAnsi"/>
          <w:b/>
          <w:i/>
          <w:u w:val="single"/>
        </w:rPr>
        <w:tab/>
      </w:r>
      <w:r w:rsidR="00ED0C22" w:rsidRPr="007F7FCB">
        <w:rPr>
          <w:rFonts w:asciiTheme="minorHAnsi" w:hAnsiTheme="minorHAnsi" w:cstheme="minorHAnsi"/>
          <w:b/>
          <w:i/>
          <w:u w:val="single"/>
        </w:rPr>
        <w:tab/>
      </w:r>
      <w:r w:rsidR="00ED0C22" w:rsidRPr="007F7FCB">
        <w:rPr>
          <w:rFonts w:asciiTheme="minorHAnsi" w:hAnsiTheme="minorHAnsi" w:cstheme="minorHAnsi"/>
          <w:b/>
          <w:i/>
          <w:u w:val="single"/>
        </w:rPr>
        <w:tab/>
      </w:r>
      <w:r w:rsidR="00ED0C22" w:rsidRPr="007F7FCB">
        <w:rPr>
          <w:rFonts w:asciiTheme="minorHAnsi" w:hAnsiTheme="minorHAnsi" w:cstheme="minorHAnsi"/>
          <w:b/>
          <w:i/>
          <w:u w:val="single"/>
        </w:rPr>
        <w:tab/>
      </w:r>
      <w:r w:rsidR="00ED0C22" w:rsidRPr="007F7FCB">
        <w:rPr>
          <w:rFonts w:asciiTheme="minorHAnsi" w:hAnsiTheme="minorHAnsi" w:cstheme="minorHAnsi"/>
          <w:b/>
          <w:i/>
          <w:u w:val="single"/>
        </w:rPr>
        <w:tab/>
      </w:r>
      <w:r w:rsidR="00ED0C22" w:rsidRPr="007F7FCB">
        <w:rPr>
          <w:rFonts w:asciiTheme="minorHAnsi" w:hAnsiTheme="minorHAnsi" w:cstheme="minorHAnsi"/>
          <w:b/>
          <w:i/>
          <w:u w:val="single"/>
        </w:rPr>
        <w:tab/>
      </w:r>
    </w:p>
    <w:p w14:paraId="32B64401" w14:textId="155B9915" w:rsidR="00ED0C22" w:rsidRDefault="00ED0C22" w:rsidP="00ED0C22">
      <w:pPr>
        <w:pStyle w:val="ListNumber"/>
        <w:numPr>
          <w:ilvl w:val="0"/>
          <w:numId w:val="0"/>
        </w:numPr>
        <w:ind w:left="360"/>
      </w:pPr>
    </w:p>
    <w:p w14:paraId="32B2F74A" w14:textId="77777777" w:rsidR="00ED0C22" w:rsidRPr="00ED0C22" w:rsidRDefault="00ED0C22" w:rsidP="00ED0C22">
      <w:pPr>
        <w:pStyle w:val="ListNumber"/>
        <w:numPr>
          <w:ilvl w:val="0"/>
          <w:numId w:val="0"/>
        </w:numPr>
      </w:pPr>
    </w:p>
    <w:p w14:paraId="7E68396A" w14:textId="3B5D75A4" w:rsidR="00B73D34" w:rsidRPr="00276813" w:rsidRDefault="00B73D34" w:rsidP="00B73D34">
      <w:pPr>
        <w:pStyle w:val="ListNumber"/>
        <w:rPr>
          <w:rFonts w:ascii="Arial" w:hAnsi="Arial" w:cs="Arial"/>
          <w:sz w:val="20"/>
          <w:szCs w:val="20"/>
        </w:rPr>
      </w:pPr>
      <w:r w:rsidRPr="00C8164F">
        <w:rPr>
          <w:rFonts w:ascii="Arial" w:hAnsi="Arial" w:cs="Arial"/>
          <w:b/>
          <w:bCs/>
          <w:sz w:val="20"/>
          <w:szCs w:val="20"/>
        </w:rPr>
        <w:t xml:space="preserve">Please provide an example of how you have used Grantee Exchange to support your grant project. </w:t>
      </w:r>
    </w:p>
    <w:p w14:paraId="7F6F8619" w14:textId="77777777" w:rsidR="00B73D34" w:rsidRDefault="00B73D34" w:rsidP="00B73D34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4B9AD48A" w14:textId="1B6702E4" w:rsidR="00B73D34" w:rsidRPr="00C8164F" w:rsidRDefault="00B73D34" w:rsidP="00C8164F">
      <w:pPr>
        <w:pStyle w:val="ListNumber"/>
        <w:rPr>
          <w:rFonts w:ascii="Arial" w:hAnsi="Arial" w:cs="Arial"/>
          <w:b/>
          <w:bCs/>
          <w:sz w:val="20"/>
          <w:szCs w:val="20"/>
        </w:rPr>
      </w:pPr>
      <w:r w:rsidRPr="00C8164F">
        <w:rPr>
          <w:rFonts w:ascii="Arial" w:hAnsi="Arial" w:cs="Arial"/>
          <w:b/>
          <w:bCs/>
          <w:sz w:val="20"/>
          <w:szCs w:val="20"/>
        </w:rPr>
        <w:t>In the past 6 months, I have used the Grantee Exchange…</w:t>
      </w:r>
      <w:r w:rsidR="000F5D9F">
        <w:rPr>
          <w:rFonts w:ascii="Arial" w:hAnsi="Arial" w:cs="Arial"/>
          <w:b/>
          <w:bCs/>
          <w:sz w:val="20"/>
          <w:szCs w:val="20"/>
        </w:rPr>
        <w:t xml:space="preserve"> </w:t>
      </w:r>
      <w:r w:rsidR="000F5D9F" w:rsidRPr="00B06214">
        <w:rPr>
          <w:i/>
          <w:iCs/>
        </w:rPr>
        <w:t xml:space="preserve">(Select </w:t>
      </w:r>
      <w:r w:rsidR="000F5D9F">
        <w:rPr>
          <w:i/>
          <w:iCs/>
        </w:rPr>
        <w:t>one</w:t>
      </w:r>
      <w:r w:rsidR="000F5D9F" w:rsidRPr="00B06214">
        <w:rPr>
          <w:i/>
          <w:iCs/>
        </w:rPr>
        <w:t>)</w:t>
      </w:r>
    </w:p>
    <w:p w14:paraId="0DD8A274" w14:textId="77777777" w:rsidR="00B73D34" w:rsidRDefault="00B73D34" w:rsidP="00B73D34">
      <w:pPr>
        <w:pStyle w:val="ListParagraph"/>
        <w:numPr>
          <w:ilvl w:val="1"/>
          <w:numId w:val="3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Almost every day</w:t>
      </w:r>
    </w:p>
    <w:p w14:paraId="4ADCFA55" w14:textId="77777777" w:rsidR="00B73D34" w:rsidRDefault="00B73D34" w:rsidP="00B73D34">
      <w:pPr>
        <w:pStyle w:val="ListParagraph"/>
        <w:numPr>
          <w:ilvl w:val="1"/>
          <w:numId w:val="3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 least once a week</w:t>
      </w:r>
    </w:p>
    <w:p w14:paraId="1A7C5F94" w14:textId="77777777" w:rsidR="00B73D34" w:rsidRDefault="00B73D34" w:rsidP="00B73D34">
      <w:pPr>
        <w:pStyle w:val="ListParagraph"/>
        <w:numPr>
          <w:ilvl w:val="1"/>
          <w:numId w:val="3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 least once a month</w:t>
      </w:r>
    </w:p>
    <w:p w14:paraId="306B7C4B" w14:textId="77777777" w:rsidR="00B73D34" w:rsidRDefault="00B73D34" w:rsidP="00B73D34">
      <w:pPr>
        <w:pStyle w:val="ListParagraph"/>
        <w:numPr>
          <w:ilvl w:val="1"/>
          <w:numId w:val="3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few times</w:t>
      </w:r>
    </w:p>
    <w:p w14:paraId="268C26AF" w14:textId="77777777" w:rsidR="00B73D34" w:rsidRDefault="00B73D34" w:rsidP="00B73D34">
      <w:pPr>
        <w:pStyle w:val="ListParagraph"/>
        <w:numPr>
          <w:ilvl w:val="1"/>
          <w:numId w:val="3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Not at all</w:t>
      </w:r>
    </w:p>
    <w:p w14:paraId="69B4CE74" w14:textId="77777777" w:rsidR="00B73D34" w:rsidRDefault="00B73D34" w:rsidP="00B73D34">
      <w:pPr>
        <w:pStyle w:val="ListParagraph"/>
        <w:rPr>
          <w:rFonts w:ascii="Arial" w:hAnsi="Arial" w:cs="Arial"/>
          <w:sz w:val="20"/>
          <w:szCs w:val="20"/>
        </w:rPr>
      </w:pPr>
    </w:p>
    <w:p w14:paraId="586131E6" w14:textId="77777777" w:rsidR="00B73D34" w:rsidRDefault="00B73D34" w:rsidP="00B73D34">
      <w:pPr>
        <w:pStyle w:val="ListParagraph"/>
        <w:rPr>
          <w:rFonts w:ascii="Arial" w:hAnsi="Arial" w:cs="Arial"/>
          <w:sz w:val="20"/>
          <w:szCs w:val="20"/>
        </w:rPr>
      </w:pPr>
    </w:p>
    <w:p w14:paraId="78FD23E1" w14:textId="42D4265B" w:rsidR="00B73D34" w:rsidRPr="00C8164F" w:rsidRDefault="00B73D34" w:rsidP="00C8164F">
      <w:pPr>
        <w:pStyle w:val="ListNumber"/>
        <w:rPr>
          <w:rFonts w:eastAsia="Times New Roman"/>
          <w:color w:val="000000"/>
        </w:rPr>
      </w:pPr>
      <w:r w:rsidRPr="00C8164F">
        <w:rPr>
          <w:rFonts w:eastAsia="Times New Roman"/>
          <w:b/>
          <w:bCs/>
          <w:color w:val="000000"/>
        </w:rPr>
        <w:t>On a scale of 1 (poor) to 5 (excellent), please rate the following aspects of the Grantee Exchange:</w:t>
      </w:r>
      <w:r>
        <w:rPr>
          <w:rFonts w:eastAsia="Times New Roman"/>
          <w:color w:val="000000"/>
        </w:rPr>
        <w:t xml:space="preserve"> </w:t>
      </w:r>
    </w:p>
    <w:tbl>
      <w:tblPr>
        <w:tblW w:w="9852" w:type="dxa"/>
        <w:tblInd w:w="43" w:type="dxa"/>
        <w:tblLayout w:type="fixed"/>
        <w:tblCellMar>
          <w:left w:w="43" w:type="dxa"/>
          <w:right w:w="0" w:type="dxa"/>
        </w:tblCellMar>
        <w:tblLook w:val="01E0" w:firstRow="1" w:lastRow="1" w:firstColumn="1" w:lastColumn="1" w:noHBand="0" w:noVBand="0"/>
      </w:tblPr>
      <w:tblGrid>
        <w:gridCol w:w="3960"/>
        <w:gridCol w:w="942"/>
        <w:gridCol w:w="1170"/>
        <w:gridCol w:w="1350"/>
        <w:gridCol w:w="1170"/>
        <w:gridCol w:w="1260"/>
      </w:tblGrid>
      <w:tr w:rsidR="00B73D34" w:rsidRPr="00AE2FE1" w14:paraId="5E654B4F" w14:textId="77777777" w:rsidTr="002F14C2">
        <w:trPr>
          <w:trHeight w:val="20"/>
        </w:trPr>
        <w:tc>
          <w:tcPr>
            <w:tcW w:w="39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177B2F"/>
            <w:vAlign w:val="center"/>
          </w:tcPr>
          <w:p w14:paraId="22565CCF" w14:textId="77777777" w:rsidR="00B73D34" w:rsidRPr="00D57873" w:rsidRDefault="00B73D34" w:rsidP="002F14C2">
            <w:pPr>
              <w:spacing w:before="53" w:line="360" w:lineRule="auto"/>
              <w:ind w:right="9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CCCCCC"/>
              <w:left w:val="single" w:sz="4" w:space="0" w:color="BFBFBF" w:themeColor="background1" w:themeShade="BF"/>
              <w:bottom w:val="single" w:sz="4" w:space="0" w:color="CCCCCC"/>
              <w:right w:val="single" w:sz="4" w:space="0" w:color="CCCCCC"/>
            </w:tcBorders>
            <w:shd w:val="clear" w:color="auto" w:fill="177B2F"/>
            <w:vAlign w:val="center"/>
          </w:tcPr>
          <w:p w14:paraId="66334498" w14:textId="77777777" w:rsidR="00B73D34" w:rsidRPr="00AE2FE1" w:rsidRDefault="00B73D34" w:rsidP="002F14C2">
            <w:pPr>
              <w:spacing w:before="53" w:line="36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/>
                <w:sz w:val="18"/>
                <w:szCs w:val="18"/>
              </w:rPr>
              <w:t>1 (Poor)</w:t>
            </w:r>
          </w:p>
        </w:tc>
        <w:tc>
          <w:tcPr>
            <w:tcW w:w="117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77B2F"/>
            <w:vAlign w:val="center"/>
          </w:tcPr>
          <w:p w14:paraId="57DB5B6D" w14:textId="77777777" w:rsidR="00B73D34" w:rsidRPr="00AE2FE1" w:rsidRDefault="00B73D34" w:rsidP="002F14C2">
            <w:pPr>
              <w:spacing w:before="53" w:line="360" w:lineRule="auto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/>
                <w:sz w:val="18"/>
                <w:szCs w:val="18"/>
              </w:rPr>
              <w:t>2</w:t>
            </w:r>
          </w:p>
        </w:tc>
        <w:tc>
          <w:tcPr>
            <w:tcW w:w="135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77B2F"/>
            <w:vAlign w:val="center"/>
          </w:tcPr>
          <w:p w14:paraId="154F4722" w14:textId="77777777" w:rsidR="00B73D34" w:rsidRPr="00AE2FE1" w:rsidRDefault="00B73D34" w:rsidP="002F14C2">
            <w:pPr>
              <w:spacing w:before="53" w:line="360" w:lineRule="auto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/>
                <w:sz w:val="18"/>
                <w:szCs w:val="18"/>
              </w:rPr>
              <w:t>3</w:t>
            </w:r>
          </w:p>
        </w:tc>
        <w:tc>
          <w:tcPr>
            <w:tcW w:w="117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77B2F"/>
            <w:vAlign w:val="center"/>
          </w:tcPr>
          <w:p w14:paraId="1D68915C" w14:textId="77777777" w:rsidR="00B73D34" w:rsidRPr="00AE2FE1" w:rsidRDefault="00B73D34" w:rsidP="002F14C2">
            <w:pPr>
              <w:spacing w:before="53" w:line="360" w:lineRule="auto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/>
                <w:sz w:val="18"/>
                <w:szCs w:val="18"/>
              </w:rPr>
              <w:t>4</w:t>
            </w:r>
          </w:p>
        </w:tc>
        <w:tc>
          <w:tcPr>
            <w:tcW w:w="12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77B2F"/>
            <w:vAlign w:val="center"/>
          </w:tcPr>
          <w:p w14:paraId="4F9D3E21" w14:textId="77777777" w:rsidR="00B73D34" w:rsidRPr="00AE2FE1" w:rsidRDefault="00B73D34" w:rsidP="002F14C2">
            <w:pPr>
              <w:spacing w:before="53" w:line="360" w:lineRule="auto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/>
                <w:sz w:val="18"/>
                <w:szCs w:val="18"/>
              </w:rPr>
              <w:t>5 (Excellent)</w:t>
            </w:r>
          </w:p>
        </w:tc>
      </w:tr>
      <w:tr w:rsidR="00B73D34" w:rsidRPr="008A40A3" w14:paraId="48BA8A6D" w14:textId="77777777" w:rsidTr="002F14C2">
        <w:trPr>
          <w:trHeight w:val="20"/>
        </w:trPr>
        <w:tc>
          <w:tcPr>
            <w:tcW w:w="3960" w:type="dxa"/>
            <w:tcBorders>
              <w:top w:val="single" w:sz="4" w:space="0" w:color="BFBFBF" w:themeColor="background1" w:themeShade="BF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 w:themeFill="background1"/>
            <w:vAlign w:val="center"/>
          </w:tcPr>
          <w:p w14:paraId="6F06EEF0" w14:textId="77777777" w:rsidR="00B73D34" w:rsidRPr="0029001C" w:rsidRDefault="00B73D34" w:rsidP="002F14C2">
            <w:pPr>
              <w:pStyle w:val="CBBODY"/>
              <w:ind w:right="90"/>
              <w:rPr>
                <w:rFonts w:asciiTheme="majorHAnsi" w:eastAsia="Times New Roman" w:hAnsiTheme="majorHAnsi"/>
              </w:rPr>
            </w:pPr>
            <w:r>
              <w:rPr>
                <w:rFonts w:asciiTheme="majorHAnsi" w:eastAsia="Times New Roman" w:hAnsiTheme="majorHAnsi"/>
              </w:rPr>
              <w:t>Easy to log on and access the platform</w:t>
            </w:r>
          </w:p>
        </w:tc>
        <w:tc>
          <w:tcPr>
            <w:tcW w:w="94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 w:themeFill="background1"/>
            <w:vAlign w:val="center"/>
          </w:tcPr>
          <w:p w14:paraId="780953D6" w14:textId="77777777" w:rsidR="00B73D34" w:rsidRPr="00447E91" w:rsidRDefault="00B73D34" w:rsidP="002F14C2">
            <w:pPr>
              <w:pStyle w:val="CBBODY"/>
              <w:jc w:val="center"/>
            </w:pPr>
          </w:p>
        </w:tc>
        <w:tc>
          <w:tcPr>
            <w:tcW w:w="117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 w:themeFill="background1"/>
            <w:vAlign w:val="center"/>
          </w:tcPr>
          <w:p w14:paraId="18E23341" w14:textId="77777777" w:rsidR="00B73D34" w:rsidRDefault="00B73D34" w:rsidP="002F14C2">
            <w:pPr>
              <w:pStyle w:val="CBBODY"/>
              <w:jc w:val="center"/>
            </w:pPr>
          </w:p>
        </w:tc>
        <w:tc>
          <w:tcPr>
            <w:tcW w:w="135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 w:themeFill="background1"/>
            <w:vAlign w:val="center"/>
          </w:tcPr>
          <w:p w14:paraId="38D4F77E" w14:textId="77777777" w:rsidR="00B73D34" w:rsidRDefault="00B73D34" w:rsidP="002F14C2">
            <w:pPr>
              <w:pStyle w:val="CBBODY"/>
              <w:jc w:val="center"/>
            </w:pPr>
          </w:p>
        </w:tc>
        <w:tc>
          <w:tcPr>
            <w:tcW w:w="117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 w:themeFill="background1"/>
            <w:vAlign w:val="center"/>
          </w:tcPr>
          <w:p w14:paraId="5D275D0F" w14:textId="77777777" w:rsidR="00B73D34" w:rsidRDefault="00B73D34" w:rsidP="002F14C2">
            <w:pPr>
              <w:pStyle w:val="CBBODY"/>
              <w:jc w:val="center"/>
            </w:pPr>
          </w:p>
        </w:tc>
        <w:tc>
          <w:tcPr>
            <w:tcW w:w="12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 w:themeFill="background1"/>
            <w:vAlign w:val="center"/>
          </w:tcPr>
          <w:p w14:paraId="4A2A02CF" w14:textId="77777777" w:rsidR="00B73D34" w:rsidRDefault="00B73D34" w:rsidP="002F14C2">
            <w:pPr>
              <w:pStyle w:val="CBBODY"/>
              <w:jc w:val="center"/>
            </w:pPr>
          </w:p>
        </w:tc>
      </w:tr>
      <w:tr w:rsidR="00B73D34" w:rsidRPr="008A40A3" w14:paraId="58881938" w14:textId="77777777" w:rsidTr="002F14C2">
        <w:trPr>
          <w:trHeight w:val="20"/>
        </w:trPr>
        <w:tc>
          <w:tcPr>
            <w:tcW w:w="3960" w:type="dxa"/>
            <w:tcBorders>
              <w:top w:val="single" w:sz="4" w:space="0" w:color="BFBFBF" w:themeColor="background1" w:themeShade="BF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 w:themeFill="background1"/>
            <w:vAlign w:val="center"/>
          </w:tcPr>
          <w:p w14:paraId="375D5F86" w14:textId="77777777" w:rsidR="00B73D34" w:rsidRDefault="00B73D34" w:rsidP="002F14C2">
            <w:pPr>
              <w:pStyle w:val="CBBODY"/>
              <w:ind w:right="90"/>
              <w:rPr>
                <w:rFonts w:asciiTheme="majorHAnsi" w:eastAsia="Times New Roman" w:hAnsiTheme="majorHAnsi"/>
              </w:rPr>
            </w:pPr>
            <w:r>
              <w:rPr>
                <w:rFonts w:asciiTheme="majorHAnsi" w:eastAsia="Times New Roman" w:hAnsiTheme="majorHAnsi"/>
              </w:rPr>
              <w:t xml:space="preserve">Easy to find information </w:t>
            </w:r>
          </w:p>
        </w:tc>
        <w:tc>
          <w:tcPr>
            <w:tcW w:w="94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 w:themeFill="background1"/>
            <w:vAlign w:val="center"/>
          </w:tcPr>
          <w:p w14:paraId="14266F0D" w14:textId="77777777" w:rsidR="00B73D34" w:rsidRPr="00447E91" w:rsidRDefault="00B73D34" w:rsidP="002F14C2">
            <w:pPr>
              <w:pStyle w:val="CBBODY"/>
              <w:jc w:val="center"/>
            </w:pPr>
          </w:p>
        </w:tc>
        <w:tc>
          <w:tcPr>
            <w:tcW w:w="117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 w:themeFill="background1"/>
            <w:vAlign w:val="center"/>
          </w:tcPr>
          <w:p w14:paraId="217EF142" w14:textId="77777777" w:rsidR="00B73D34" w:rsidRDefault="00B73D34" w:rsidP="002F14C2">
            <w:pPr>
              <w:pStyle w:val="CBBODY"/>
              <w:jc w:val="center"/>
            </w:pPr>
          </w:p>
        </w:tc>
        <w:tc>
          <w:tcPr>
            <w:tcW w:w="135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 w:themeFill="background1"/>
            <w:vAlign w:val="center"/>
          </w:tcPr>
          <w:p w14:paraId="1DFA38E9" w14:textId="77777777" w:rsidR="00B73D34" w:rsidRDefault="00B73D34" w:rsidP="002F14C2">
            <w:pPr>
              <w:pStyle w:val="CBBODY"/>
              <w:jc w:val="center"/>
            </w:pPr>
          </w:p>
        </w:tc>
        <w:tc>
          <w:tcPr>
            <w:tcW w:w="117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 w:themeFill="background1"/>
            <w:vAlign w:val="center"/>
          </w:tcPr>
          <w:p w14:paraId="23660482" w14:textId="77777777" w:rsidR="00B73D34" w:rsidRDefault="00B73D34" w:rsidP="002F14C2">
            <w:pPr>
              <w:pStyle w:val="CBBODY"/>
              <w:jc w:val="center"/>
            </w:pPr>
          </w:p>
        </w:tc>
        <w:tc>
          <w:tcPr>
            <w:tcW w:w="12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 w:themeFill="background1"/>
            <w:vAlign w:val="center"/>
          </w:tcPr>
          <w:p w14:paraId="1BC7BC1B" w14:textId="77777777" w:rsidR="00B73D34" w:rsidRDefault="00B73D34" w:rsidP="002F14C2">
            <w:pPr>
              <w:pStyle w:val="CBBODY"/>
              <w:jc w:val="center"/>
            </w:pPr>
          </w:p>
        </w:tc>
      </w:tr>
      <w:tr w:rsidR="00B73D34" w:rsidRPr="008A40A3" w14:paraId="5AA5F064" w14:textId="77777777" w:rsidTr="002F14C2">
        <w:trPr>
          <w:trHeight w:val="20"/>
        </w:trPr>
        <w:tc>
          <w:tcPr>
            <w:tcW w:w="3960" w:type="dxa"/>
            <w:tcBorders>
              <w:top w:val="single" w:sz="4" w:space="0" w:color="BFBFBF" w:themeColor="background1" w:themeShade="BF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 w:themeFill="background1"/>
            <w:vAlign w:val="center"/>
          </w:tcPr>
          <w:p w14:paraId="783C6922" w14:textId="77777777" w:rsidR="00B73D34" w:rsidRDefault="00B73D34" w:rsidP="002F14C2">
            <w:pPr>
              <w:pStyle w:val="CBBODY"/>
              <w:ind w:right="90"/>
              <w:rPr>
                <w:rFonts w:asciiTheme="majorHAnsi" w:eastAsia="Times New Roman" w:hAnsiTheme="majorHAnsi"/>
              </w:rPr>
            </w:pPr>
            <w:r>
              <w:rPr>
                <w:rFonts w:asciiTheme="majorHAnsi" w:eastAsia="Times New Roman" w:hAnsiTheme="majorHAnsi"/>
              </w:rPr>
              <w:t>Easy to ask questions</w:t>
            </w:r>
          </w:p>
        </w:tc>
        <w:tc>
          <w:tcPr>
            <w:tcW w:w="94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 w:themeFill="background1"/>
            <w:vAlign w:val="center"/>
          </w:tcPr>
          <w:p w14:paraId="409A3DDB" w14:textId="77777777" w:rsidR="00B73D34" w:rsidRPr="00447E91" w:rsidRDefault="00B73D34" w:rsidP="002F14C2">
            <w:pPr>
              <w:pStyle w:val="CBBODY"/>
              <w:jc w:val="center"/>
            </w:pPr>
          </w:p>
        </w:tc>
        <w:tc>
          <w:tcPr>
            <w:tcW w:w="117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 w:themeFill="background1"/>
            <w:vAlign w:val="center"/>
          </w:tcPr>
          <w:p w14:paraId="7843C1D0" w14:textId="77777777" w:rsidR="00B73D34" w:rsidRDefault="00B73D34" w:rsidP="002F14C2">
            <w:pPr>
              <w:pStyle w:val="CBBODY"/>
              <w:jc w:val="center"/>
            </w:pPr>
          </w:p>
        </w:tc>
        <w:tc>
          <w:tcPr>
            <w:tcW w:w="135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 w:themeFill="background1"/>
            <w:vAlign w:val="center"/>
          </w:tcPr>
          <w:p w14:paraId="5A6F3ECC" w14:textId="77777777" w:rsidR="00B73D34" w:rsidRDefault="00B73D34" w:rsidP="002F14C2">
            <w:pPr>
              <w:pStyle w:val="CBBODY"/>
              <w:jc w:val="center"/>
            </w:pPr>
          </w:p>
        </w:tc>
        <w:tc>
          <w:tcPr>
            <w:tcW w:w="117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 w:themeFill="background1"/>
            <w:vAlign w:val="center"/>
          </w:tcPr>
          <w:p w14:paraId="78C90A39" w14:textId="77777777" w:rsidR="00B73D34" w:rsidRDefault="00B73D34" w:rsidP="002F14C2">
            <w:pPr>
              <w:pStyle w:val="CBBODY"/>
              <w:jc w:val="center"/>
            </w:pPr>
          </w:p>
        </w:tc>
        <w:tc>
          <w:tcPr>
            <w:tcW w:w="12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 w:themeFill="background1"/>
            <w:vAlign w:val="center"/>
          </w:tcPr>
          <w:p w14:paraId="539A1F0C" w14:textId="77777777" w:rsidR="00B73D34" w:rsidRDefault="00B73D34" w:rsidP="002F14C2">
            <w:pPr>
              <w:pStyle w:val="CBBODY"/>
              <w:jc w:val="center"/>
            </w:pPr>
          </w:p>
        </w:tc>
      </w:tr>
      <w:tr w:rsidR="00B73D34" w:rsidRPr="008A40A3" w14:paraId="66E3E435" w14:textId="77777777" w:rsidTr="002F14C2">
        <w:trPr>
          <w:trHeight w:val="20"/>
        </w:trPr>
        <w:tc>
          <w:tcPr>
            <w:tcW w:w="3960" w:type="dxa"/>
            <w:tcBorders>
              <w:top w:val="single" w:sz="4" w:space="0" w:color="BFBFBF" w:themeColor="background1" w:themeShade="BF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 w:themeFill="background1"/>
            <w:vAlign w:val="center"/>
          </w:tcPr>
          <w:p w14:paraId="2B040EC9" w14:textId="77777777" w:rsidR="00B73D34" w:rsidRDefault="00B73D34" w:rsidP="002F14C2">
            <w:pPr>
              <w:pStyle w:val="CBBODY"/>
              <w:ind w:right="90"/>
              <w:rPr>
                <w:rFonts w:asciiTheme="majorHAnsi" w:eastAsia="Times New Roman" w:hAnsiTheme="majorHAnsi"/>
              </w:rPr>
            </w:pPr>
            <w:r>
              <w:rPr>
                <w:rFonts w:asciiTheme="majorHAnsi" w:eastAsia="Times New Roman" w:hAnsiTheme="majorHAnsi"/>
              </w:rPr>
              <w:t>Organization of the content</w:t>
            </w:r>
          </w:p>
        </w:tc>
        <w:tc>
          <w:tcPr>
            <w:tcW w:w="94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 w:themeFill="background1"/>
            <w:vAlign w:val="center"/>
          </w:tcPr>
          <w:p w14:paraId="55B8026B" w14:textId="77777777" w:rsidR="00B73D34" w:rsidRPr="00447E91" w:rsidRDefault="00B73D34" w:rsidP="002F14C2">
            <w:pPr>
              <w:pStyle w:val="CBBODY"/>
              <w:jc w:val="center"/>
            </w:pPr>
          </w:p>
        </w:tc>
        <w:tc>
          <w:tcPr>
            <w:tcW w:w="117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 w:themeFill="background1"/>
            <w:vAlign w:val="center"/>
          </w:tcPr>
          <w:p w14:paraId="0F41B511" w14:textId="77777777" w:rsidR="00B73D34" w:rsidRDefault="00B73D34" w:rsidP="002F14C2">
            <w:pPr>
              <w:pStyle w:val="CBBODY"/>
              <w:jc w:val="center"/>
            </w:pPr>
          </w:p>
        </w:tc>
        <w:tc>
          <w:tcPr>
            <w:tcW w:w="135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 w:themeFill="background1"/>
            <w:vAlign w:val="center"/>
          </w:tcPr>
          <w:p w14:paraId="66CBF9C2" w14:textId="77777777" w:rsidR="00B73D34" w:rsidRDefault="00B73D34" w:rsidP="002F14C2">
            <w:pPr>
              <w:pStyle w:val="CBBODY"/>
              <w:jc w:val="center"/>
            </w:pPr>
          </w:p>
        </w:tc>
        <w:tc>
          <w:tcPr>
            <w:tcW w:w="117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 w:themeFill="background1"/>
            <w:vAlign w:val="center"/>
          </w:tcPr>
          <w:p w14:paraId="3A39643D" w14:textId="77777777" w:rsidR="00B73D34" w:rsidRDefault="00B73D34" w:rsidP="002F14C2">
            <w:pPr>
              <w:pStyle w:val="CBBODY"/>
              <w:jc w:val="center"/>
            </w:pPr>
          </w:p>
        </w:tc>
        <w:tc>
          <w:tcPr>
            <w:tcW w:w="12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 w:themeFill="background1"/>
            <w:vAlign w:val="center"/>
          </w:tcPr>
          <w:p w14:paraId="46C74D0E" w14:textId="77777777" w:rsidR="00B73D34" w:rsidRDefault="00B73D34" w:rsidP="002F14C2">
            <w:pPr>
              <w:pStyle w:val="CBBODY"/>
              <w:jc w:val="center"/>
            </w:pPr>
          </w:p>
        </w:tc>
      </w:tr>
      <w:tr w:rsidR="00B73D34" w:rsidRPr="008A40A3" w14:paraId="58A217C4" w14:textId="77777777" w:rsidTr="002F14C2">
        <w:trPr>
          <w:trHeight w:val="20"/>
        </w:trPr>
        <w:tc>
          <w:tcPr>
            <w:tcW w:w="39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 w:themeFill="background1"/>
            <w:vAlign w:val="center"/>
          </w:tcPr>
          <w:p w14:paraId="4FB6A217" w14:textId="77777777" w:rsidR="00B73D34" w:rsidRPr="00580CCC" w:rsidRDefault="00B73D34" w:rsidP="002F14C2">
            <w:pPr>
              <w:pStyle w:val="CBBODY"/>
              <w:ind w:right="90"/>
              <w:rPr>
                <w:rFonts w:asciiTheme="majorHAnsi" w:eastAsia="Times New Roman" w:hAnsiTheme="majorHAnsi"/>
              </w:rPr>
            </w:pPr>
            <w:r>
              <w:rPr>
                <w:rFonts w:asciiTheme="majorHAnsi" w:eastAsia="Times New Roman" w:hAnsiTheme="majorHAnsi"/>
              </w:rPr>
              <w:t xml:space="preserve">Appeal of the design </w:t>
            </w:r>
          </w:p>
        </w:tc>
        <w:tc>
          <w:tcPr>
            <w:tcW w:w="94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 w:themeFill="background1"/>
            <w:vAlign w:val="center"/>
          </w:tcPr>
          <w:p w14:paraId="2C752838" w14:textId="77777777" w:rsidR="00B73D34" w:rsidRPr="00447E91" w:rsidRDefault="00B73D34" w:rsidP="002F14C2">
            <w:pPr>
              <w:pStyle w:val="CBBODY"/>
              <w:jc w:val="center"/>
            </w:pPr>
          </w:p>
        </w:tc>
        <w:tc>
          <w:tcPr>
            <w:tcW w:w="117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 w:themeFill="background1"/>
            <w:vAlign w:val="center"/>
          </w:tcPr>
          <w:p w14:paraId="2594BA59" w14:textId="77777777" w:rsidR="00B73D34" w:rsidRDefault="00B73D34" w:rsidP="002F14C2">
            <w:pPr>
              <w:pStyle w:val="CBBODY"/>
              <w:jc w:val="center"/>
            </w:pPr>
          </w:p>
        </w:tc>
        <w:tc>
          <w:tcPr>
            <w:tcW w:w="135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 w:themeFill="background1"/>
            <w:vAlign w:val="center"/>
          </w:tcPr>
          <w:p w14:paraId="55BD9F2E" w14:textId="77777777" w:rsidR="00B73D34" w:rsidRDefault="00B73D34" w:rsidP="002F14C2">
            <w:pPr>
              <w:pStyle w:val="CBBODY"/>
              <w:jc w:val="center"/>
            </w:pPr>
          </w:p>
        </w:tc>
        <w:tc>
          <w:tcPr>
            <w:tcW w:w="117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 w:themeFill="background1"/>
            <w:vAlign w:val="center"/>
          </w:tcPr>
          <w:p w14:paraId="6690800D" w14:textId="77777777" w:rsidR="00B73D34" w:rsidRDefault="00B73D34" w:rsidP="002F14C2">
            <w:pPr>
              <w:pStyle w:val="CBBODY"/>
              <w:jc w:val="center"/>
            </w:pPr>
          </w:p>
        </w:tc>
        <w:tc>
          <w:tcPr>
            <w:tcW w:w="12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 w:themeFill="background1"/>
            <w:vAlign w:val="center"/>
          </w:tcPr>
          <w:p w14:paraId="508D527B" w14:textId="77777777" w:rsidR="00B73D34" w:rsidRDefault="00B73D34" w:rsidP="002F14C2">
            <w:pPr>
              <w:pStyle w:val="CBBODY"/>
              <w:jc w:val="center"/>
            </w:pPr>
          </w:p>
        </w:tc>
      </w:tr>
      <w:tr w:rsidR="00B73D34" w:rsidRPr="008A40A3" w14:paraId="623C5503" w14:textId="77777777" w:rsidTr="002F14C2">
        <w:trPr>
          <w:trHeight w:val="20"/>
        </w:trPr>
        <w:tc>
          <w:tcPr>
            <w:tcW w:w="39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 w:themeFill="background1"/>
            <w:vAlign w:val="center"/>
          </w:tcPr>
          <w:p w14:paraId="5D76A74C" w14:textId="77777777" w:rsidR="00B73D34" w:rsidRPr="00580CCC" w:rsidRDefault="00B73D34" w:rsidP="002F14C2">
            <w:pPr>
              <w:pStyle w:val="CBBODY"/>
              <w:ind w:right="90"/>
              <w:rPr>
                <w:rFonts w:asciiTheme="majorHAnsi" w:eastAsia="Times New Roman" w:hAnsiTheme="majorHAnsi"/>
              </w:rPr>
            </w:pPr>
            <w:r>
              <w:rPr>
                <w:rFonts w:asciiTheme="majorHAnsi" w:eastAsia="Times New Roman" w:hAnsiTheme="majorHAnsi"/>
              </w:rPr>
              <w:t xml:space="preserve">Content posted that matches my needs  </w:t>
            </w:r>
          </w:p>
        </w:tc>
        <w:tc>
          <w:tcPr>
            <w:tcW w:w="94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 w:themeFill="background1"/>
            <w:vAlign w:val="center"/>
          </w:tcPr>
          <w:p w14:paraId="2BFCFA6F" w14:textId="77777777" w:rsidR="00B73D34" w:rsidRPr="00447E91" w:rsidRDefault="00B73D34" w:rsidP="002F14C2">
            <w:pPr>
              <w:pStyle w:val="CBBODY"/>
              <w:jc w:val="center"/>
            </w:pPr>
          </w:p>
        </w:tc>
        <w:tc>
          <w:tcPr>
            <w:tcW w:w="117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 w:themeFill="background1"/>
            <w:vAlign w:val="center"/>
          </w:tcPr>
          <w:p w14:paraId="2320366A" w14:textId="77777777" w:rsidR="00B73D34" w:rsidRDefault="00B73D34" w:rsidP="002F14C2">
            <w:pPr>
              <w:pStyle w:val="CBBODY"/>
              <w:jc w:val="center"/>
            </w:pPr>
          </w:p>
        </w:tc>
        <w:tc>
          <w:tcPr>
            <w:tcW w:w="135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 w:themeFill="background1"/>
            <w:vAlign w:val="center"/>
          </w:tcPr>
          <w:p w14:paraId="25D43BEE" w14:textId="77777777" w:rsidR="00B73D34" w:rsidRDefault="00B73D34" w:rsidP="002F14C2">
            <w:pPr>
              <w:pStyle w:val="CBBODY"/>
              <w:jc w:val="center"/>
            </w:pPr>
          </w:p>
        </w:tc>
        <w:tc>
          <w:tcPr>
            <w:tcW w:w="117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 w:themeFill="background1"/>
            <w:vAlign w:val="center"/>
          </w:tcPr>
          <w:p w14:paraId="5A0BCE82" w14:textId="77777777" w:rsidR="00B73D34" w:rsidRDefault="00B73D34" w:rsidP="002F14C2">
            <w:pPr>
              <w:pStyle w:val="CBBODY"/>
              <w:jc w:val="center"/>
            </w:pPr>
          </w:p>
        </w:tc>
        <w:tc>
          <w:tcPr>
            <w:tcW w:w="12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 w:themeFill="background1"/>
            <w:vAlign w:val="center"/>
          </w:tcPr>
          <w:p w14:paraId="11FE4226" w14:textId="77777777" w:rsidR="00B73D34" w:rsidRDefault="00B73D34" w:rsidP="002F14C2">
            <w:pPr>
              <w:pStyle w:val="CBBODY"/>
              <w:jc w:val="center"/>
            </w:pPr>
          </w:p>
        </w:tc>
      </w:tr>
    </w:tbl>
    <w:p w14:paraId="0968177B" w14:textId="77777777" w:rsidR="00DA13DD" w:rsidRDefault="00DA13DD" w:rsidP="00E40776">
      <w:pPr>
        <w:spacing w:after="0" w:line="240" w:lineRule="auto"/>
      </w:pPr>
    </w:p>
    <w:p w14:paraId="35251FE1" w14:textId="77777777" w:rsidR="002617DF" w:rsidRPr="007E2111" w:rsidRDefault="002617DF" w:rsidP="002617DF">
      <w:pPr>
        <w:pStyle w:val="ListParagraph"/>
        <w:spacing w:after="0"/>
        <w:rPr>
          <w:rFonts w:cstheme="minorHAnsi"/>
        </w:rPr>
      </w:pPr>
    </w:p>
    <w:p w14:paraId="6C44C1FE" w14:textId="7307C9C6" w:rsidR="002617DF" w:rsidRPr="007F7FCB" w:rsidRDefault="00C8164F" w:rsidP="002617DF">
      <w:pPr>
        <w:pStyle w:val="ListNumber"/>
        <w:rPr>
          <w:rFonts w:asciiTheme="minorHAnsi" w:hAnsiTheme="minorHAnsi" w:cstheme="minorHAnsi"/>
          <w:b/>
          <w:bCs/>
        </w:rPr>
      </w:pPr>
      <w:r w:rsidRPr="00C8164F">
        <w:rPr>
          <w:rFonts w:ascii="Arial" w:hAnsi="Arial" w:cs="Arial"/>
          <w:b/>
          <w:bCs/>
          <w:sz w:val="20"/>
          <w:szCs w:val="20"/>
        </w:rPr>
        <w:t>How can we improve the Grantee Exchange</w:t>
      </w:r>
      <w:r w:rsidR="002617DF" w:rsidRPr="0033600D">
        <w:rPr>
          <w:rFonts w:asciiTheme="minorHAnsi" w:hAnsiTheme="minorHAnsi" w:cstheme="minorHAnsi"/>
          <w:b/>
        </w:rPr>
        <w:t>?</w:t>
      </w:r>
      <w:r w:rsidR="002617DF" w:rsidRPr="007F7FCB">
        <w:rPr>
          <w:rFonts w:asciiTheme="minorHAnsi" w:hAnsiTheme="minorHAnsi" w:cstheme="minorHAnsi"/>
          <w:b/>
          <w:i/>
        </w:rPr>
        <w:t xml:space="preserve"> </w:t>
      </w:r>
      <w:r w:rsidR="002617DF" w:rsidRPr="007F7FCB">
        <w:rPr>
          <w:rFonts w:asciiTheme="minorHAnsi" w:hAnsiTheme="minorHAnsi" w:cstheme="minorHAnsi"/>
          <w:b/>
          <w:i/>
          <w:u w:val="single"/>
        </w:rPr>
        <w:tab/>
      </w:r>
      <w:r w:rsidR="002617DF" w:rsidRPr="007F7FCB">
        <w:rPr>
          <w:rFonts w:asciiTheme="minorHAnsi" w:hAnsiTheme="minorHAnsi" w:cstheme="minorHAnsi"/>
          <w:b/>
          <w:i/>
          <w:u w:val="single"/>
        </w:rPr>
        <w:tab/>
      </w:r>
      <w:r w:rsidR="002617DF" w:rsidRPr="007F7FCB">
        <w:rPr>
          <w:rFonts w:asciiTheme="minorHAnsi" w:hAnsiTheme="minorHAnsi" w:cstheme="minorHAnsi"/>
          <w:b/>
          <w:i/>
          <w:u w:val="single"/>
        </w:rPr>
        <w:tab/>
      </w:r>
      <w:r w:rsidR="002617DF" w:rsidRPr="007F7FCB">
        <w:rPr>
          <w:rFonts w:asciiTheme="minorHAnsi" w:hAnsiTheme="minorHAnsi" w:cstheme="minorHAnsi"/>
          <w:b/>
          <w:i/>
          <w:u w:val="single"/>
        </w:rPr>
        <w:tab/>
      </w:r>
      <w:r w:rsidR="002617DF" w:rsidRPr="007F7FCB">
        <w:rPr>
          <w:rFonts w:asciiTheme="minorHAnsi" w:hAnsiTheme="minorHAnsi" w:cstheme="minorHAnsi"/>
          <w:b/>
          <w:i/>
          <w:u w:val="single"/>
        </w:rPr>
        <w:tab/>
      </w:r>
      <w:r w:rsidR="002617DF" w:rsidRPr="007F7FCB">
        <w:rPr>
          <w:rFonts w:asciiTheme="minorHAnsi" w:hAnsiTheme="minorHAnsi" w:cstheme="minorHAnsi"/>
          <w:b/>
          <w:i/>
          <w:u w:val="single"/>
        </w:rPr>
        <w:tab/>
      </w:r>
      <w:r w:rsidR="002617DF" w:rsidRPr="007F7FCB">
        <w:rPr>
          <w:rFonts w:asciiTheme="minorHAnsi" w:hAnsiTheme="minorHAnsi" w:cstheme="minorHAnsi"/>
          <w:b/>
          <w:i/>
          <w:u w:val="single"/>
        </w:rPr>
        <w:tab/>
      </w:r>
      <w:r w:rsidR="002617DF" w:rsidRPr="007F7FCB">
        <w:rPr>
          <w:rFonts w:asciiTheme="minorHAnsi" w:hAnsiTheme="minorHAnsi" w:cstheme="minorHAnsi"/>
          <w:b/>
          <w:i/>
          <w:u w:val="single"/>
        </w:rPr>
        <w:tab/>
      </w:r>
      <w:r w:rsidR="002617DF" w:rsidRPr="007F7FCB">
        <w:rPr>
          <w:rFonts w:asciiTheme="minorHAnsi" w:hAnsiTheme="minorHAnsi" w:cstheme="minorHAnsi"/>
          <w:b/>
          <w:i/>
          <w:u w:val="single"/>
        </w:rPr>
        <w:tab/>
      </w:r>
      <w:r w:rsidR="002617DF" w:rsidRPr="007F7FCB">
        <w:rPr>
          <w:rFonts w:asciiTheme="minorHAnsi" w:hAnsiTheme="minorHAnsi" w:cstheme="minorHAnsi"/>
          <w:b/>
          <w:i/>
          <w:u w:val="single"/>
        </w:rPr>
        <w:tab/>
      </w:r>
      <w:r w:rsidR="002617DF" w:rsidRPr="007F7FCB">
        <w:rPr>
          <w:rFonts w:asciiTheme="minorHAnsi" w:hAnsiTheme="minorHAnsi" w:cstheme="minorHAnsi"/>
          <w:b/>
          <w:i/>
          <w:u w:val="single"/>
        </w:rPr>
        <w:tab/>
      </w:r>
      <w:r w:rsidR="002617DF" w:rsidRPr="007F7FCB">
        <w:rPr>
          <w:rFonts w:asciiTheme="minorHAnsi" w:hAnsiTheme="minorHAnsi" w:cstheme="minorHAnsi"/>
          <w:b/>
          <w:i/>
          <w:u w:val="single"/>
        </w:rPr>
        <w:tab/>
      </w:r>
      <w:r w:rsidR="002617DF" w:rsidRPr="007F7FCB">
        <w:rPr>
          <w:rFonts w:asciiTheme="minorHAnsi" w:hAnsiTheme="minorHAnsi" w:cstheme="minorHAnsi"/>
          <w:b/>
          <w:i/>
          <w:u w:val="single"/>
        </w:rPr>
        <w:tab/>
      </w:r>
      <w:r w:rsidR="002617DF" w:rsidRPr="007F7FCB">
        <w:rPr>
          <w:rFonts w:asciiTheme="minorHAnsi" w:hAnsiTheme="minorHAnsi" w:cstheme="minorHAnsi"/>
          <w:b/>
          <w:i/>
          <w:u w:val="single"/>
        </w:rPr>
        <w:tab/>
      </w:r>
      <w:r w:rsidR="002617DF" w:rsidRPr="007F7FCB">
        <w:rPr>
          <w:rFonts w:asciiTheme="minorHAnsi" w:hAnsiTheme="minorHAnsi" w:cstheme="minorHAnsi"/>
          <w:b/>
          <w:i/>
          <w:u w:val="single"/>
        </w:rPr>
        <w:tab/>
      </w:r>
      <w:r w:rsidR="002617DF" w:rsidRPr="007F7FCB">
        <w:rPr>
          <w:rFonts w:asciiTheme="minorHAnsi" w:hAnsiTheme="minorHAnsi" w:cstheme="minorHAnsi"/>
          <w:b/>
          <w:i/>
          <w:u w:val="single"/>
        </w:rPr>
        <w:tab/>
      </w:r>
      <w:r w:rsidR="002617DF" w:rsidRPr="007F7FCB">
        <w:rPr>
          <w:rFonts w:asciiTheme="minorHAnsi" w:hAnsiTheme="minorHAnsi" w:cstheme="minorHAnsi"/>
          <w:b/>
          <w:i/>
          <w:u w:val="single"/>
        </w:rPr>
        <w:tab/>
      </w:r>
      <w:r w:rsidR="002617DF" w:rsidRPr="007F7FCB">
        <w:rPr>
          <w:rFonts w:asciiTheme="minorHAnsi" w:hAnsiTheme="minorHAnsi" w:cstheme="minorHAnsi"/>
          <w:b/>
          <w:i/>
          <w:u w:val="single"/>
        </w:rPr>
        <w:tab/>
      </w:r>
      <w:r w:rsidR="002617DF" w:rsidRPr="007F7FCB">
        <w:rPr>
          <w:rFonts w:asciiTheme="minorHAnsi" w:hAnsiTheme="minorHAnsi" w:cstheme="minorHAnsi"/>
          <w:b/>
          <w:i/>
          <w:u w:val="single"/>
        </w:rPr>
        <w:tab/>
      </w:r>
      <w:r w:rsidR="002617DF" w:rsidRPr="007F7FCB">
        <w:rPr>
          <w:rFonts w:asciiTheme="minorHAnsi" w:hAnsiTheme="minorHAnsi" w:cstheme="minorHAnsi"/>
          <w:b/>
          <w:i/>
          <w:u w:val="single"/>
        </w:rPr>
        <w:tab/>
      </w:r>
      <w:r w:rsidR="002617DF" w:rsidRPr="007F7FCB">
        <w:rPr>
          <w:rFonts w:asciiTheme="minorHAnsi" w:hAnsiTheme="minorHAnsi" w:cstheme="minorHAnsi"/>
          <w:b/>
          <w:i/>
          <w:u w:val="single"/>
        </w:rPr>
        <w:tab/>
      </w:r>
      <w:r w:rsidR="002617DF" w:rsidRPr="007F7FCB">
        <w:rPr>
          <w:rFonts w:asciiTheme="minorHAnsi" w:hAnsiTheme="minorHAnsi" w:cstheme="minorHAnsi"/>
          <w:b/>
          <w:i/>
          <w:u w:val="single"/>
        </w:rPr>
        <w:tab/>
      </w:r>
      <w:r w:rsidR="002617DF" w:rsidRPr="007F7FCB">
        <w:rPr>
          <w:rFonts w:asciiTheme="minorHAnsi" w:hAnsiTheme="minorHAnsi" w:cstheme="minorHAnsi"/>
          <w:b/>
          <w:i/>
          <w:u w:val="single"/>
        </w:rPr>
        <w:tab/>
      </w:r>
      <w:r w:rsidR="002617DF" w:rsidRPr="007F7FCB">
        <w:rPr>
          <w:rFonts w:asciiTheme="minorHAnsi" w:hAnsiTheme="minorHAnsi" w:cstheme="minorHAnsi"/>
          <w:b/>
          <w:i/>
          <w:u w:val="single"/>
        </w:rPr>
        <w:tab/>
      </w:r>
      <w:r w:rsidR="002617DF" w:rsidRPr="007F7FCB">
        <w:rPr>
          <w:rFonts w:asciiTheme="minorHAnsi" w:hAnsiTheme="minorHAnsi" w:cstheme="minorHAnsi"/>
          <w:b/>
          <w:i/>
          <w:u w:val="single"/>
        </w:rPr>
        <w:tab/>
      </w:r>
      <w:r w:rsidR="002617DF" w:rsidRPr="007F7FCB">
        <w:rPr>
          <w:rFonts w:asciiTheme="minorHAnsi" w:hAnsiTheme="minorHAnsi" w:cstheme="minorHAnsi"/>
          <w:b/>
          <w:i/>
          <w:u w:val="single"/>
        </w:rPr>
        <w:tab/>
      </w:r>
      <w:r w:rsidR="002617DF" w:rsidRPr="007F7FCB">
        <w:rPr>
          <w:rFonts w:asciiTheme="minorHAnsi" w:hAnsiTheme="minorHAnsi" w:cstheme="minorHAnsi"/>
          <w:b/>
          <w:i/>
          <w:u w:val="single"/>
        </w:rPr>
        <w:tab/>
      </w:r>
      <w:r w:rsidR="002617DF" w:rsidRPr="007F7FCB">
        <w:rPr>
          <w:rFonts w:asciiTheme="minorHAnsi" w:hAnsiTheme="minorHAnsi" w:cstheme="minorHAnsi"/>
          <w:b/>
          <w:i/>
          <w:u w:val="single"/>
        </w:rPr>
        <w:tab/>
      </w:r>
      <w:r w:rsidR="002617DF" w:rsidRPr="007F7FCB">
        <w:rPr>
          <w:rFonts w:asciiTheme="minorHAnsi" w:hAnsiTheme="minorHAnsi" w:cstheme="minorHAnsi"/>
          <w:b/>
          <w:i/>
          <w:u w:val="single"/>
        </w:rPr>
        <w:tab/>
      </w:r>
      <w:r w:rsidR="002617DF" w:rsidRPr="007F7FCB">
        <w:rPr>
          <w:rFonts w:asciiTheme="minorHAnsi" w:hAnsiTheme="minorHAnsi" w:cstheme="minorHAnsi"/>
          <w:b/>
          <w:i/>
          <w:u w:val="single"/>
        </w:rPr>
        <w:tab/>
      </w:r>
      <w:r w:rsidR="002617DF" w:rsidRPr="007F7FCB">
        <w:rPr>
          <w:rFonts w:asciiTheme="minorHAnsi" w:hAnsiTheme="minorHAnsi" w:cstheme="minorHAnsi"/>
          <w:b/>
          <w:i/>
          <w:u w:val="single"/>
        </w:rPr>
        <w:tab/>
      </w:r>
      <w:r w:rsidR="002617DF" w:rsidRPr="007F7FCB">
        <w:rPr>
          <w:rFonts w:asciiTheme="minorHAnsi" w:hAnsiTheme="minorHAnsi" w:cstheme="minorHAnsi"/>
          <w:b/>
          <w:i/>
          <w:u w:val="single"/>
        </w:rPr>
        <w:tab/>
      </w:r>
      <w:r w:rsidR="002617DF" w:rsidRPr="007F7FCB">
        <w:rPr>
          <w:rFonts w:asciiTheme="minorHAnsi" w:hAnsiTheme="minorHAnsi" w:cstheme="minorHAnsi"/>
          <w:b/>
          <w:i/>
          <w:u w:val="single"/>
        </w:rPr>
        <w:tab/>
      </w:r>
      <w:r w:rsidR="002617DF" w:rsidRPr="007F7FCB">
        <w:rPr>
          <w:rFonts w:asciiTheme="minorHAnsi" w:hAnsiTheme="minorHAnsi" w:cstheme="minorHAnsi"/>
          <w:b/>
          <w:i/>
          <w:u w:val="single"/>
        </w:rPr>
        <w:tab/>
      </w:r>
      <w:r w:rsidR="002617DF" w:rsidRPr="007F7FCB">
        <w:rPr>
          <w:rFonts w:asciiTheme="minorHAnsi" w:hAnsiTheme="minorHAnsi" w:cstheme="minorHAnsi"/>
          <w:b/>
          <w:i/>
          <w:u w:val="single"/>
        </w:rPr>
        <w:tab/>
      </w:r>
      <w:r w:rsidR="002617DF" w:rsidRPr="007F7FCB">
        <w:rPr>
          <w:rFonts w:asciiTheme="minorHAnsi" w:hAnsiTheme="minorHAnsi" w:cstheme="minorHAnsi"/>
          <w:b/>
          <w:i/>
          <w:u w:val="single"/>
        </w:rPr>
        <w:tab/>
      </w:r>
      <w:r w:rsidR="002617DF" w:rsidRPr="007F7FCB">
        <w:rPr>
          <w:rFonts w:asciiTheme="minorHAnsi" w:hAnsiTheme="minorHAnsi" w:cstheme="minorHAnsi"/>
          <w:b/>
          <w:i/>
          <w:u w:val="single"/>
        </w:rPr>
        <w:tab/>
      </w:r>
      <w:r w:rsidR="002617DF" w:rsidRPr="007F7FCB">
        <w:rPr>
          <w:rFonts w:asciiTheme="minorHAnsi" w:hAnsiTheme="minorHAnsi" w:cstheme="minorHAnsi"/>
          <w:b/>
          <w:i/>
          <w:u w:val="single"/>
        </w:rPr>
        <w:tab/>
      </w:r>
      <w:r w:rsidR="002617DF" w:rsidRPr="007F7FCB">
        <w:rPr>
          <w:rFonts w:asciiTheme="minorHAnsi" w:hAnsiTheme="minorHAnsi" w:cstheme="minorHAnsi"/>
          <w:b/>
          <w:i/>
          <w:u w:val="single"/>
        </w:rPr>
        <w:tab/>
      </w:r>
      <w:r w:rsidR="002617DF" w:rsidRPr="007F7FCB">
        <w:rPr>
          <w:rFonts w:asciiTheme="minorHAnsi" w:hAnsiTheme="minorHAnsi" w:cstheme="minorHAnsi"/>
          <w:b/>
          <w:i/>
          <w:u w:val="single"/>
        </w:rPr>
        <w:tab/>
      </w:r>
      <w:r w:rsidR="002617DF" w:rsidRPr="007F7FCB">
        <w:rPr>
          <w:rFonts w:asciiTheme="minorHAnsi" w:hAnsiTheme="minorHAnsi" w:cstheme="minorHAnsi"/>
          <w:b/>
          <w:i/>
          <w:u w:val="single"/>
        </w:rPr>
        <w:tab/>
      </w:r>
      <w:r w:rsidR="002617DF" w:rsidRPr="007F7FCB">
        <w:rPr>
          <w:rFonts w:asciiTheme="minorHAnsi" w:hAnsiTheme="minorHAnsi" w:cstheme="minorHAnsi"/>
          <w:b/>
          <w:i/>
          <w:u w:val="single"/>
        </w:rPr>
        <w:tab/>
      </w:r>
      <w:r w:rsidR="002617DF" w:rsidRPr="007F7FCB">
        <w:rPr>
          <w:rFonts w:asciiTheme="minorHAnsi" w:hAnsiTheme="minorHAnsi" w:cstheme="minorHAnsi"/>
          <w:b/>
          <w:i/>
          <w:u w:val="single"/>
        </w:rPr>
        <w:tab/>
      </w:r>
      <w:r w:rsidR="002617DF" w:rsidRPr="007F7FCB">
        <w:rPr>
          <w:rFonts w:asciiTheme="minorHAnsi" w:hAnsiTheme="minorHAnsi" w:cstheme="minorHAnsi"/>
          <w:b/>
          <w:i/>
          <w:u w:val="single"/>
        </w:rPr>
        <w:tab/>
      </w:r>
      <w:r w:rsidR="002617DF" w:rsidRPr="007F7FCB">
        <w:rPr>
          <w:rFonts w:asciiTheme="minorHAnsi" w:hAnsiTheme="minorHAnsi" w:cstheme="minorHAnsi"/>
          <w:b/>
          <w:i/>
          <w:u w:val="single"/>
        </w:rPr>
        <w:tab/>
      </w:r>
      <w:r w:rsidR="002617DF" w:rsidRPr="007F7FCB">
        <w:rPr>
          <w:rFonts w:asciiTheme="minorHAnsi" w:hAnsiTheme="minorHAnsi" w:cstheme="minorHAnsi"/>
          <w:b/>
          <w:i/>
          <w:u w:val="single"/>
        </w:rPr>
        <w:tab/>
      </w:r>
      <w:r w:rsidR="002617DF" w:rsidRPr="007F7FCB">
        <w:rPr>
          <w:rFonts w:asciiTheme="minorHAnsi" w:hAnsiTheme="minorHAnsi" w:cstheme="minorHAnsi"/>
          <w:b/>
          <w:i/>
          <w:u w:val="single"/>
        </w:rPr>
        <w:tab/>
      </w:r>
      <w:r w:rsidR="002617DF" w:rsidRPr="007F7FCB">
        <w:rPr>
          <w:rFonts w:asciiTheme="minorHAnsi" w:hAnsiTheme="minorHAnsi" w:cstheme="minorHAnsi"/>
          <w:b/>
          <w:i/>
          <w:u w:val="single"/>
        </w:rPr>
        <w:tab/>
      </w:r>
      <w:r w:rsidR="002617DF" w:rsidRPr="007F7FCB">
        <w:rPr>
          <w:rFonts w:asciiTheme="minorHAnsi" w:hAnsiTheme="minorHAnsi" w:cstheme="minorHAnsi"/>
          <w:b/>
          <w:i/>
          <w:u w:val="single"/>
        </w:rPr>
        <w:tab/>
      </w:r>
      <w:r w:rsidR="002617DF" w:rsidRPr="007F7FCB">
        <w:rPr>
          <w:rFonts w:asciiTheme="minorHAnsi" w:hAnsiTheme="minorHAnsi" w:cstheme="minorHAnsi"/>
          <w:b/>
          <w:i/>
          <w:u w:val="single"/>
        </w:rPr>
        <w:tab/>
      </w:r>
      <w:r w:rsidR="002617DF" w:rsidRPr="007F7FCB">
        <w:rPr>
          <w:rFonts w:asciiTheme="minorHAnsi" w:hAnsiTheme="minorHAnsi" w:cstheme="minorHAnsi"/>
          <w:b/>
          <w:i/>
          <w:u w:val="single"/>
        </w:rPr>
        <w:tab/>
      </w:r>
      <w:r w:rsidR="002617DF" w:rsidRPr="007F7FCB">
        <w:rPr>
          <w:rFonts w:asciiTheme="minorHAnsi" w:hAnsiTheme="minorHAnsi" w:cstheme="minorHAnsi"/>
          <w:b/>
          <w:i/>
          <w:u w:val="single"/>
        </w:rPr>
        <w:tab/>
      </w:r>
      <w:r w:rsidR="002617DF" w:rsidRPr="007F7FCB">
        <w:rPr>
          <w:rFonts w:asciiTheme="minorHAnsi" w:hAnsiTheme="minorHAnsi" w:cstheme="minorHAnsi"/>
          <w:b/>
          <w:i/>
          <w:u w:val="single"/>
        </w:rPr>
        <w:tab/>
      </w:r>
      <w:r w:rsidR="002617DF" w:rsidRPr="007F7FCB">
        <w:rPr>
          <w:rFonts w:asciiTheme="minorHAnsi" w:hAnsiTheme="minorHAnsi" w:cstheme="minorHAnsi"/>
          <w:b/>
          <w:i/>
          <w:u w:val="single"/>
        </w:rPr>
        <w:tab/>
      </w:r>
      <w:r w:rsidR="002617DF" w:rsidRPr="007F7FCB">
        <w:rPr>
          <w:rFonts w:asciiTheme="minorHAnsi" w:hAnsiTheme="minorHAnsi" w:cstheme="minorHAnsi"/>
          <w:b/>
          <w:i/>
          <w:u w:val="single"/>
        </w:rPr>
        <w:tab/>
      </w:r>
      <w:r w:rsidR="002617DF" w:rsidRPr="007F7FCB">
        <w:rPr>
          <w:rFonts w:asciiTheme="minorHAnsi" w:hAnsiTheme="minorHAnsi" w:cstheme="minorHAnsi"/>
          <w:b/>
          <w:i/>
          <w:u w:val="single"/>
        </w:rPr>
        <w:tab/>
      </w:r>
    </w:p>
    <w:p w14:paraId="24D32383" w14:textId="352C3DFF" w:rsidR="002617DF" w:rsidRDefault="002617DF" w:rsidP="002617DF">
      <w:pPr>
        <w:jc w:val="center"/>
        <w:rPr>
          <w:rFonts w:cstheme="minorHAnsi"/>
          <w:b/>
          <w:bCs/>
          <w:color w:val="404040" w:themeColor="text1" w:themeTint="BF"/>
        </w:rPr>
      </w:pPr>
      <w:r w:rsidRPr="007F7FCB">
        <w:rPr>
          <w:rFonts w:cstheme="minorHAnsi"/>
          <w:b/>
          <w:bCs/>
          <w:color w:val="404040" w:themeColor="text1" w:themeTint="BF"/>
        </w:rPr>
        <w:t>Thank you for your participation!</w:t>
      </w:r>
    </w:p>
    <w:p w14:paraId="65402EEF" w14:textId="10A4072C" w:rsidR="000F18F3" w:rsidRDefault="000F18F3" w:rsidP="000F18F3">
      <w:r>
        <w:rPr>
          <w:rFonts w:ascii="Arial" w:hAnsi="Arial" w:cs="Arial"/>
          <w:color w:val="525252"/>
        </w:rPr>
        <w:br/>
      </w:r>
    </w:p>
    <w:p w14:paraId="4B3BC990" w14:textId="39E42B1C" w:rsidR="00BE5156" w:rsidRDefault="00697DDC" w:rsidP="00E40776">
      <w:pPr>
        <w:tabs>
          <w:tab w:val="left" w:pos="3650"/>
        </w:tabs>
        <w:spacing w:line="276" w:lineRule="auto"/>
      </w:pPr>
      <w:r>
        <w:tab/>
      </w:r>
    </w:p>
    <w:p w14:paraId="01569BF4" w14:textId="77777777" w:rsidR="0095753E" w:rsidRDefault="0095753E" w:rsidP="00E40776">
      <w:pPr>
        <w:tabs>
          <w:tab w:val="left" w:pos="3650"/>
        </w:tabs>
        <w:spacing w:line="276" w:lineRule="auto"/>
      </w:pPr>
    </w:p>
    <w:p w14:paraId="0640A20F" w14:textId="7895D7A3" w:rsidR="0051532A" w:rsidRPr="0051532A" w:rsidRDefault="0051532A" w:rsidP="0051532A"/>
    <w:p w14:paraId="110CEB77" w14:textId="568236DB" w:rsidR="0051532A" w:rsidRPr="0033600D" w:rsidRDefault="0051532A" w:rsidP="0033600D">
      <w:pPr>
        <w:tabs>
          <w:tab w:val="left" w:pos="7300"/>
        </w:tabs>
      </w:pPr>
    </w:p>
    <w:sectPr w:rsidR="0051532A" w:rsidRPr="0033600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E8FD92" w14:textId="77777777" w:rsidR="00432F29" w:rsidRDefault="00432F29" w:rsidP="00781D28">
      <w:pPr>
        <w:spacing w:after="0" w:line="240" w:lineRule="auto"/>
      </w:pPr>
      <w:r>
        <w:separator/>
      </w:r>
    </w:p>
  </w:endnote>
  <w:endnote w:type="continuationSeparator" w:id="0">
    <w:p w14:paraId="481FC069" w14:textId="77777777" w:rsidR="00432F29" w:rsidRDefault="00432F29" w:rsidP="00781D28">
      <w:pPr>
        <w:spacing w:after="0" w:line="240" w:lineRule="auto"/>
      </w:pPr>
      <w:r>
        <w:continuationSeparator/>
      </w:r>
    </w:p>
  </w:endnote>
  <w:endnote w:type="continuationNotice" w:id="1">
    <w:p w14:paraId="044F3700" w14:textId="77777777" w:rsidR="00432F29" w:rsidRDefault="00432F2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ra">
    <w:altName w:val="Calibri"/>
    <w:charset w:val="00"/>
    <w:family w:val="auto"/>
    <w:pitch w:val="variable"/>
    <w:sig w:usb0="20000207" w:usb1="00000000" w:usb2="00000000" w:usb3="00000000" w:csb0="000001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C8C944" w14:textId="77777777" w:rsidR="00AF2A04" w:rsidRDefault="00AF2A0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43608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258A71" w14:textId="2FD7D0CD" w:rsidR="00BC43EA" w:rsidRDefault="00BC43E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9748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3A90B26" w14:textId="77777777" w:rsidR="00BC43EA" w:rsidRDefault="00BC43E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7C4AA9" w14:textId="77777777" w:rsidR="00AF2A04" w:rsidRDefault="00AF2A0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D6C806" w14:textId="77777777" w:rsidR="00432F29" w:rsidRDefault="00432F29" w:rsidP="00781D28">
      <w:pPr>
        <w:spacing w:after="0" w:line="240" w:lineRule="auto"/>
      </w:pPr>
      <w:r>
        <w:separator/>
      </w:r>
    </w:p>
  </w:footnote>
  <w:footnote w:type="continuationSeparator" w:id="0">
    <w:p w14:paraId="4DF31336" w14:textId="77777777" w:rsidR="00432F29" w:rsidRDefault="00432F29" w:rsidP="00781D28">
      <w:pPr>
        <w:spacing w:after="0" w:line="240" w:lineRule="auto"/>
      </w:pPr>
      <w:r>
        <w:continuationSeparator/>
      </w:r>
    </w:p>
  </w:footnote>
  <w:footnote w:type="continuationNotice" w:id="1">
    <w:p w14:paraId="61D703E4" w14:textId="77777777" w:rsidR="00432F29" w:rsidRDefault="00432F2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277496" w14:textId="77777777" w:rsidR="00AF2A04" w:rsidRDefault="00AF2A0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DDA265" w14:textId="48B80A0B" w:rsidR="00781D28" w:rsidRDefault="006201F6" w:rsidP="004674EB">
    <w:pPr>
      <w:pStyle w:val="Header"/>
      <w:tabs>
        <w:tab w:val="clear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76630BF" wp14:editId="346D1346">
              <wp:simplePos x="0" y="0"/>
              <wp:positionH relativeFrom="margin">
                <wp:align>left</wp:align>
              </wp:positionH>
              <wp:positionV relativeFrom="paragraph">
                <wp:posOffset>166370</wp:posOffset>
              </wp:positionV>
              <wp:extent cx="6538595" cy="1109345"/>
              <wp:effectExtent l="0" t="0" r="14605" b="14605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38595" cy="1109662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2">
                            <a:lumMod val="7500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CADCA5" w14:textId="14E104B1" w:rsidR="00CB69D2" w:rsidRPr="007300BF" w:rsidRDefault="006201F6" w:rsidP="00CB69D2">
                          <w:pPr>
                            <w:shd w:val="clear" w:color="auto" w:fill="FFFFFF"/>
                          </w:pPr>
                          <w:r w:rsidRPr="004674EB">
                            <w:rPr>
                              <w:rFonts w:ascii="Arial" w:hAnsi="Arial" w:cs="Arial"/>
                              <w:i/>
                              <w:color w:val="767171" w:themeColor="background2" w:themeShade="80"/>
                              <w:sz w:val="16"/>
                              <w:szCs w:val="16"/>
                            </w:rPr>
                            <w:t xml:space="preserve">THE PAPERWORK REDUCTION ACT OF 1995 (Pub. L. 104-13)   </w:t>
                          </w:r>
                          <w:r w:rsidR="00E41A62">
                            <w:rPr>
                              <w:rFonts w:ascii="Arial" w:hAnsi="Arial" w:cs="Arial"/>
                              <w:i/>
                              <w:color w:val="767171" w:themeColor="background2" w:themeShade="80"/>
                              <w:sz w:val="16"/>
                              <w:szCs w:val="16"/>
                            </w:rPr>
                            <w:t xml:space="preserve">The purpose of this </w:t>
                          </w:r>
                          <w:r w:rsidR="000A7626">
                            <w:rPr>
                              <w:rFonts w:ascii="Arial" w:hAnsi="Arial" w:cs="Arial"/>
                              <w:i/>
                              <w:color w:val="767171" w:themeColor="background2" w:themeShade="80"/>
                              <w:sz w:val="16"/>
                              <w:szCs w:val="16"/>
                            </w:rPr>
                            <w:t xml:space="preserve">information collection is to understand grantee experience with the Grantee Exchange Platform. </w:t>
                          </w:r>
                          <w:r w:rsidRPr="004674EB">
                            <w:rPr>
                              <w:rFonts w:ascii="Arial" w:hAnsi="Arial" w:cs="Arial"/>
                              <w:i/>
                              <w:color w:val="767171" w:themeColor="background2" w:themeShade="80"/>
                              <w:sz w:val="16"/>
                              <w:szCs w:val="16"/>
                            </w:rPr>
                            <w:t xml:space="preserve">Public reporting burden for this collection of information is estimated to average </w:t>
                          </w:r>
                          <w:r>
                            <w:rPr>
                              <w:rFonts w:ascii="Arial" w:hAnsi="Arial" w:cs="Arial"/>
                              <w:i/>
                              <w:color w:val="767171" w:themeColor="background2" w:themeShade="80"/>
                              <w:sz w:val="16"/>
                              <w:szCs w:val="16"/>
                            </w:rPr>
                            <w:t>5</w:t>
                          </w:r>
                          <w:r w:rsidRPr="004674EB">
                            <w:rPr>
                              <w:rFonts w:ascii="Arial" w:hAnsi="Arial" w:cs="Arial"/>
                              <w:i/>
                              <w:color w:val="767171" w:themeColor="background2" w:themeShade="80"/>
                              <w:sz w:val="16"/>
                              <w:szCs w:val="16"/>
                            </w:rPr>
                            <w:t xml:space="preserve"> minutes per </w:t>
                          </w:r>
                          <w:r w:rsidR="00A01757">
                            <w:rPr>
                              <w:rFonts w:ascii="Arial" w:hAnsi="Arial" w:cs="Arial"/>
                              <w:i/>
                              <w:color w:val="767171" w:themeColor="background2" w:themeShade="80"/>
                              <w:sz w:val="16"/>
                              <w:szCs w:val="16"/>
                            </w:rPr>
                            <w:t>grantee</w:t>
                          </w:r>
                          <w:r w:rsidRPr="004674EB">
                            <w:rPr>
                              <w:rFonts w:ascii="Arial" w:hAnsi="Arial" w:cs="Arial"/>
                              <w:i/>
                              <w:color w:val="767171" w:themeColor="background2" w:themeShade="80"/>
                              <w:sz w:val="16"/>
                              <w:szCs w:val="16"/>
                            </w:rPr>
                            <w:t xml:space="preserve">, including the time for reviewing instructions, gathering and maintaining the data needed, and reviewing the collection of information. </w:t>
                          </w:r>
                          <w:r w:rsidR="007225C3">
                            <w:rPr>
                              <w:rFonts w:ascii="Arial" w:hAnsi="Arial" w:cs="Arial"/>
                              <w:i/>
                              <w:color w:val="767171" w:themeColor="background2" w:themeShade="80"/>
                              <w:sz w:val="16"/>
                              <w:szCs w:val="16"/>
                            </w:rPr>
                            <w:t xml:space="preserve">This is a voluntary </w:t>
                          </w:r>
                          <w:r w:rsidR="00196FA1">
                            <w:rPr>
                              <w:rFonts w:ascii="Arial" w:hAnsi="Arial" w:cs="Arial"/>
                              <w:i/>
                              <w:color w:val="767171" w:themeColor="background2" w:themeShade="80"/>
                              <w:sz w:val="16"/>
                              <w:szCs w:val="16"/>
                            </w:rPr>
                            <w:t xml:space="preserve">collection of information. </w:t>
                          </w:r>
                          <w:r w:rsidRPr="004674EB">
                            <w:rPr>
                              <w:rFonts w:ascii="Arial" w:hAnsi="Arial" w:cs="Arial"/>
                              <w:i/>
                              <w:color w:val="767171" w:themeColor="background2" w:themeShade="80"/>
                              <w:sz w:val="16"/>
                              <w:szCs w:val="16"/>
                            </w:rPr>
                            <w:t xml:space="preserve">An agency may not conduct or sponsor, and a person is not required to respond to, a collection of information </w:t>
                          </w:r>
                          <w:r w:rsidR="00E40BC4" w:rsidRPr="00E40BC4">
                            <w:rPr>
                              <w:rFonts w:ascii="Arial" w:hAnsi="Arial" w:cs="Arial"/>
                              <w:i/>
                              <w:color w:val="767171" w:themeColor="background2" w:themeShade="80"/>
                              <w:sz w:val="16"/>
                              <w:szCs w:val="16"/>
                            </w:rPr>
                            <w:t>subject to the requirements of the Paperwork Reduction Act of 1995,</w:t>
                          </w:r>
                          <w:r w:rsidR="00E40BC4">
                            <w:rPr>
                              <w:rFonts w:ascii="Times New Roman" w:hAnsi="Times New Roman" w:cs="Times New Roman"/>
                            </w:rPr>
                            <w:t xml:space="preserve"> </w:t>
                          </w:r>
                          <w:r w:rsidRPr="004674EB">
                            <w:rPr>
                              <w:rFonts w:ascii="Arial" w:hAnsi="Arial" w:cs="Arial"/>
                              <w:i/>
                              <w:color w:val="767171" w:themeColor="background2" w:themeShade="80"/>
                              <w:sz w:val="16"/>
                              <w:szCs w:val="16"/>
                            </w:rPr>
                            <w:t>unless it displays a currently valid OMB control number.</w:t>
                          </w:r>
                          <w:r w:rsidRPr="004674EB"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t xml:space="preserve"> </w:t>
                          </w:r>
                          <w:r w:rsidR="002F14C2" w:rsidRPr="004674EB">
                            <w:rPr>
                              <w:rFonts w:ascii="Arial" w:hAnsi="Arial" w:cs="Arial"/>
                              <w:i/>
                              <w:color w:val="767171" w:themeColor="background2" w:themeShade="80"/>
                              <w:sz w:val="16"/>
                              <w:szCs w:val="16"/>
                            </w:rPr>
                            <w:t>The control number for this project is 0970-0401. The control number expires on 05/31/2021.</w:t>
                          </w:r>
                          <w:r w:rsidR="002F14C2" w:rsidRPr="004674EB"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t xml:space="preserve"> </w:t>
                          </w:r>
                          <w:r w:rsidR="00CB69D2" w:rsidRPr="00CB69D2">
                            <w:rPr>
                              <w:rFonts w:ascii="Arial" w:hAnsi="Arial" w:cs="Arial"/>
                              <w:i/>
                              <w:color w:val="767171" w:themeColor="background2" w:themeShade="80"/>
                              <w:sz w:val="16"/>
                              <w:szCs w:val="16"/>
                            </w:rPr>
                            <w:t>If you have any comments on this collection of information, please contac</w:t>
                          </w:r>
                          <w:r w:rsidR="00CB69D2">
                            <w:rPr>
                              <w:rFonts w:ascii="Arial" w:hAnsi="Arial" w:cs="Arial"/>
                              <w:i/>
                              <w:color w:val="767171" w:themeColor="background2" w:themeShade="80"/>
                              <w:sz w:val="16"/>
                              <w:szCs w:val="16"/>
                            </w:rPr>
                            <w:t>t Matthew Mc</w:t>
                          </w:r>
                          <w:r w:rsidR="008F37F4">
                            <w:rPr>
                              <w:rFonts w:ascii="Arial" w:hAnsi="Arial" w:cs="Arial"/>
                              <w:i/>
                              <w:color w:val="767171" w:themeColor="background2" w:themeShade="80"/>
                              <w:sz w:val="16"/>
                              <w:szCs w:val="16"/>
                            </w:rPr>
                            <w:t>G</w:t>
                          </w:r>
                          <w:r w:rsidR="001B5201">
                            <w:rPr>
                              <w:rFonts w:ascii="Arial" w:hAnsi="Arial" w:cs="Arial"/>
                              <w:i/>
                              <w:color w:val="767171" w:themeColor="background2" w:themeShade="80"/>
                              <w:sz w:val="16"/>
                              <w:szCs w:val="16"/>
                            </w:rPr>
                            <w:t>uire</w:t>
                          </w:r>
                          <w:r w:rsidR="00285DEE">
                            <w:rPr>
                              <w:rFonts w:ascii="Arial" w:hAnsi="Arial" w:cs="Arial"/>
                              <w:i/>
                              <w:color w:val="767171" w:themeColor="background2" w:themeShade="80"/>
                              <w:sz w:val="16"/>
                              <w:szCs w:val="16"/>
                            </w:rPr>
                            <w:t>,</w:t>
                          </w:r>
                          <w:r w:rsidR="001B5201">
                            <w:rPr>
                              <w:rFonts w:ascii="Arial" w:hAnsi="Arial" w:cs="Arial"/>
                              <w:i/>
                              <w:color w:val="767171" w:themeColor="background2" w:themeShade="80"/>
                              <w:sz w:val="16"/>
                              <w:szCs w:val="16"/>
                            </w:rPr>
                            <w:t xml:space="preserve"> ACF</w:t>
                          </w:r>
                          <w:r w:rsidR="00731D2C">
                            <w:rPr>
                              <w:rFonts w:ascii="Arial" w:hAnsi="Arial" w:cs="Arial"/>
                              <w:i/>
                              <w:color w:val="767171" w:themeColor="background2" w:themeShade="80"/>
                              <w:sz w:val="16"/>
                              <w:szCs w:val="16"/>
                            </w:rPr>
                            <w:t xml:space="preserve">, </w:t>
                          </w:r>
                          <w:r w:rsidR="00AF2A04">
                            <w:rPr>
                              <w:rFonts w:ascii="Arial" w:hAnsi="Arial" w:cs="Arial"/>
                              <w:i/>
                              <w:color w:val="767171" w:themeColor="background2" w:themeShade="80"/>
                              <w:sz w:val="16"/>
                              <w:szCs w:val="16"/>
                            </w:rPr>
                            <w:t>Administration on Children, Youth, and Families (ACYF)</w:t>
                          </w:r>
                          <w:r w:rsidR="00D46530">
                            <w:rPr>
                              <w:rFonts w:ascii="Arial" w:hAnsi="Arial" w:cs="Arial"/>
                              <w:i/>
                              <w:color w:val="767171" w:themeColor="background2" w:themeShade="80"/>
                              <w:sz w:val="16"/>
                              <w:szCs w:val="16"/>
                            </w:rPr>
                            <w:t xml:space="preserve"> by e-mail at</w:t>
                          </w:r>
                          <w:r w:rsidR="00285DEE">
                            <w:rPr>
                              <w:rFonts w:ascii="Arial" w:hAnsi="Arial" w:cs="Arial"/>
                              <w:i/>
                              <w:color w:val="767171" w:themeColor="background2" w:themeShade="80"/>
                              <w:sz w:val="16"/>
                              <w:szCs w:val="16"/>
                            </w:rPr>
                            <w:t xml:space="preserve"> </w:t>
                          </w:r>
                          <w:hyperlink r:id="rId1" w:history="1">
                            <w:r w:rsidR="008F37F4" w:rsidRPr="002B11BE">
                              <w:rPr>
                                <w:rStyle w:val="Hyperlink"/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Matthew.McGuire@acf.hhs.gov</w:t>
                            </w:r>
                          </w:hyperlink>
                          <w:r w:rsidR="00285DEE">
                            <w:rPr>
                              <w:rFonts w:ascii="Arial" w:hAnsi="Arial" w:cs="Arial"/>
                              <w:i/>
                              <w:color w:val="767171" w:themeColor="background2" w:themeShade="80"/>
                              <w:sz w:val="16"/>
                              <w:szCs w:val="16"/>
                            </w:rPr>
                            <w:t xml:space="preserve">. </w:t>
                          </w:r>
                        </w:p>
                        <w:p w14:paraId="61F16AD2" w14:textId="39540CCB" w:rsidR="006201F6" w:rsidRPr="004674EB" w:rsidRDefault="006201F6" w:rsidP="006201F6">
                          <w:pPr>
                            <w:tabs>
                              <w:tab w:val="left" w:pos="-720"/>
                            </w:tabs>
                            <w:suppressAutoHyphens/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13.1pt;width:514.85pt;height:87.3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" strokecolor="#aeaaaa [2414]">
              <v:textbox>
                <w:txbxContent>
                  <w:p w14:paraId="68CADCA5" w14:textId="14E104B1" w:rsidR="00CB69D2" w:rsidRPr="007300BF" w:rsidRDefault="006201F6" w:rsidP="00CB69D2">
                    <w:pPr>
                      <w:shd w:val="clear" w:color="auto" w:fill="FFFFFF"/>
                    </w:pPr>
                    <w:r w:rsidRPr="004674EB">
                      <w:rPr>
                        <w:rFonts w:ascii="Arial" w:hAnsi="Arial" w:cs="Arial"/>
                        <w:i/>
                        <w:color w:val="767171" w:themeColor="background2" w:themeShade="80"/>
                        <w:sz w:val="16"/>
                        <w:szCs w:val="16"/>
                      </w:rPr>
                      <w:t xml:space="preserve">THE PAPERWORK REDUCTION ACT OF 1995 (Pub. L. 104-13)   </w:t>
                    </w:r>
                    <w:r w:rsidR="00E41A62">
                      <w:rPr>
                        <w:rFonts w:ascii="Arial" w:hAnsi="Arial" w:cs="Arial"/>
                        <w:i/>
                        <w:color w:val="767171" w:themeColor="background2" w:themeShade="80"/>
                        <w:sz w:val="16"/>
                        <w:szCs w:val="16"/>
                      </w:rPr>
                      <w:t xml:space="preserve">The purpose of this </w:t>
                    </w:r>
                    <w:r w:rsidR="000A7626">
                      <w:rPr>
                        <w:rFonts w:ascii="Arial" w:hAnsi="Arial" w:cs="Arial"/>
                        <w:i/>
                        <w:color w:val="767171" w:themeColor="background2" w:themeShade="80"/>
                        <w:sz w:val="16"/>
                        <w:szCs w:val="16"/>
                      </w:rPr>
                      <w:t xml:space="preserve">information collection is to understand grantee experience with the Grantee Exchange Platform. </w:t>
                    </w:r>
                    <w:r w:rsidRPr="004674EB">
                      <w:rPr>
                        <w:rFonts w:ascii="Arial" w:hAnsi="Arial" w:cs="Arial"/>
                        <w:i/>
                        <w:color w:val="767171" w:themeColor="background2" w:themeShade="80"/>
                        <w:sz w:val="16"/>
                        <w:szCs w:val="16"/>
                      </w:rPr>
                      <w:t xml:space="preserve">Public reporting burden for this collection of information is estimated to average </w:t>
                    </w:r>
                    <w:r>
                      <w:rPr>
                        <w:rFonts w:ascii="Arial" w:hAnsi="Arial" w:cs="Arial"/>
                        <w:i/>
                        <w:color w:val="767171" w:themeColor="background2" w:themeShade="80"/>
                        <w:sz w:val="16"/>
                        <w:szCs w:val="16"/>
                      </w:rPr>
                      <w:t>5</w:t>
                    </w:r>
                    <w:r w:rsidRPr="004674EB">
                      <w:rPr>
                        <w:rFonts w:ascii="Arial" w:hAnsi="Arial" w:cs="Arial"/>
                        <w:i/>
                        <w:color w:val="767171" w:themeColor="background2" w:themeShade="80"/>
                        <w:sz w:val="16"/>
                        <w:szCs w:val="16"/>
                      </w:rPr>
                      <w:t xml:space="preserve"> minutes per </w:t>
                    </w:r>
                    <w:r w:rsidR="00A01757">
                      <w:rPr>
                        <w:rFonts w:ascii="Arial" w:hAnsi="Arial" w:cs="Arial"/>
                        <w:i/>
                        <w:color w:val="767171" w:themeColor="background2" w:themeShade="80"/>
                        <w:sz w:val="16"/>
                        <w:szCs w:val="16"/>
                      </w:rPr>
                      <w:t>grantee</w:t>
                    </w:r>
                    <w:r w:rsidRPr="004674EB">
                      <w:rPr>
                        <w:rFonts w:ascii="Arial" w:hAnsi="Arial" w:cs="Arial"/>
                        <w:i/>
                        <w:color w:val="767171" w:themeColor="background2" w:themeShade="80"/>
                        <w:sz w:val="16"/>
                        <w:szCs w:val="16"/>
                      </w:rPr>
                      <w:t xml:space="preserve">, including the time for reviewing instructions, gathering and maintaining the data needed, and reviewing the collection of information. </w:t>
                    </w:r>
                    <w:r w:rsidR="007225C3">
                      <w:rPr>
                        <w:rFonts w:ascii="Arial" w:hAnsi="Arial" w:cs="Arial"/>
                        <w:i/>
                        <w:color w:val="767171" w:themeColor="background2" w:themeShade="80"/>
                        <w:sz w:val="16"/>
                        <w:szCs w:val="16"/>
                      </w:rPr>
                      <w:t xml:space="preserve">This is a voluntary </w:t>
                    </w:r>
                    <w:r w:rsidR="00196FA1">
                      <w:rPr>
                        <w:rFonts w:ascii="Arial" w:hAnsi="Arial" w:cs="Arial"/>
                        <w:i/>
                        <w:color w:val="767171" w:themeColor="background2" w:themeShade="80"/>
                        <w:sz w:val="16"/>
                        <w:szCs w:val="16"/>
                      </w:rPr>
                      <w:t xml:space="preserve">collection of information. </w:t>
                    </w:r>
                    <w:r w:rsidRPr="004674EB">
                      <w:rPr>
                        <w:rFonts w:ascii="Arial" w:hAnsi="Arial" w:cs="Arial"/>
                        <w:i/>
                        <w:color w:val="767171" w:themeColor="background2" w:themeShade="80"/>
                        <w:sz w:val="16"/>
                        <w:szCs w:val="16"/>
                      </w:rPr>
                      <w:t xml:space="preserve">An agency may not conduct or sponsor, and a person is not required to respond to, a collection of information </w:t>
                    </w:r>
                    <w:r w:rsidR="00E40BC4" w:rsidRPr="00E40BC4">
                      <w:rPr>
                        <w:rFonts w:ascii="Arial" w:hAnsi="Arial" w:cs="Arial"/>
                        <w:i/>
                        <w:color w:val="767171" w:themeColor="background2" w:themeShade="80"/>
                        <w:sz w:val="16"/>
                        <w:szCs w:val="16"/>
                      </w:rPr>
                      <w:t>subject to the requirements of the Paperwork Reduction Act of 1995,</w:t>
                    </w:r>
                    <w:r w:rsidR="00E40BC4">
                      <w:rPr>
                        <w:rFonts w:ascii="Times New Roman" w:hAnsi="Times New Roman" w:cs="Times New Roman"/>
                      </w:rPr>
                      <w:t xml:space="preserve"> </w:t>
                    </w:r>
                    <w:r w:rsidRPr="004674EB">
                      <w:rPr>
                        <w:rFonts w:ascii="Arial" w:hAnsi="Arial" w:cs="Arial"/>
                        <w:i/>
                        <w:color w:val="767171" w:themeColor="background2" w:themeShade="80"/>
                        <w:sz w:val="16"/>
                        <w:szCs w:val="16"/>
                      </w:rPr>
                      <w:t>unless it displays a currently valid OMB control number.</w:t>
                    </w:r>
                    <w:r w:rsidRPr="004674EB">
                      <w:rPr>
                        <w:color w:val="767171" w:themeColor="background2" w:themeShade="80"/>
                        <w:sz w:val="16"/>
                        <w:szCs w:val="16"/>
                      </w:rPr>
                      <w:t xml:space="preserve"> </w:t>
                    </w:r>
                    <w:r w:rsidR="002F14C2" w:rsidRPr="004674EB">
                      <w:rPr>
                        <w:rFonts w:ascii="Arial" w:hAnsi="Arial" w:cs="Arial"/>
                        <w:i/>
                        <w:color w:val="767171" w:themeColor="background2" w:themeShade="80"/>
                        <w:sz w:val="16"/>
                        <w:szCs w:val="16"/>
                      </w:rPr>
                      <w:t>The control number for this project is 0970-0401. The control number expires on 05/31/2021.</w:t>
                    </w:r>
                    <w:r w:rsidR="002F14C2" w:rsidRPr="004674EB">
                      <w:rPr>
                        <w:color w:val="767171" w:themeColor="background2" w:themeShade="80"/>
                        <w:sz w:val="16"/>
                        <w:szCs w:val="16"/>
                      </w:rPr>
                      <w:t xml:space="preserve"> </w:t>
                    </w:r>
                    <w:r w:rsidR="00CB69D2" w:rsidRPr="00CB69D2">
                      <w:rPr>
                        <w:rFonts w:ascii="Arial" w:hAnsi="Arial" w:cs="Arial"/>
                        <w:i/>
                        <w:color w:val="767171" w:themeColor="background2" w:themeShade="80"/>
                        <w:sz w:val="16"/>
                        <w:szCs w:val="16"/>
                      </w:rPr>
                      <w:t>If you have any comments on this collection of information, please contac</w:t>
                    </w:r>
                    <w:r w:rsidR="00CB69D2">
                      <w:rPr>
                        <w:rFonts w:ascii="Arial" w:hAnsi="Arial" w:cs="Arial"/>
                        <w:i/>
                        <w:color w:val="767171" w:themeColor="background2" w:themeShade="80"/>
                        <w:sz w:val="16"/>
                        <w:szCs w:val="16"/>
                      </w:rPr>
                      <w:t>t Matthew Mc</w:t>
                    </w:r>
                    <w:r w:rsidR="008F37F4">
                      <w:rPr>
                        <w:rFonts w:ascii="Arial" w:hAnsi="Arial" w:cs="Arial"/>
                        <w:i/>
                        <w:color w:val="767171" w:themeColor="background2" w:themeShade="80"/>
                        <w:sz w:val="16"/>
                        <w:szCs w:val="16"/>
                      </w:rPr>
                      <w:t>G</w:t>
                    </w:r>
                    <w:r w:rsidR="001B5201">
                      <w:rPr>
                        <w:rFonts w:ascii="Arial" w:hAnsi="Arial" w:cs="Arial"/>
                        <w:i/>
                        <w:color w:val="767171" w:themeColor="background2" w:themeShade="80"/>
                        <w:sz w:val="16"/>
                        <w:szCs w:val="16"/>
                      </w:rPr>
                      <w:t>uire</w:t>
                    </w:r>
                    <w:r w:rsidR="00285DEE">
                      <w:rPr>
                        <w:rFonts w:ascii="Arial" w:hAnsi="Arial" w:cs="Arial"/>
                        <w:i/>
                        <w:color w:val="767171" w:themeColor="background2" w:themeShade="80"/>
                        <w:sz w:val="16"/>
                        <w:szCs w:val="16"/>
                      </w:rPr>
                      <w:t>,</w:t>
                    </w:r>
                    <w:r w:rsidR="001B5201">
                      <w:rPr>
                        <w:rFonts w:ascii="Arial" w:hAnsi="Arial" w:cs="Arial"/>
                        <w:i/>
                        <w:color w:val="767171" w:themeColor="background2" w:themeShade="80"/>
                        <w:sz w:val="16"/>
                        <w:szCs w:val="16"/>
                      </w:rPr>
                      <w:t xml:space="preserve"> ACF</w:t>
                    </w:r>
                    <w:r w:rsidR="00731D2C">
                      <w:rPr>
                        <w:rFonts w:ascii="Arial" w:hAnsi="Arial" w:cs="Arial"/>
                        <w:i/>
                        <w:color w:val="767171" w:themeColor="background2" w:themeShade="80"/>
                        <w:sz w:val="16"/>
                        <w:szCs w:val="16"/>
                      </w:rPr>
                      <w:t xml:space="preserve">, </w:t>
                    </w:r>
                    <w:r w:rsidR="00AF2A04">
                      <w:rPr>
                        <w:rFonts w:ascii="Arial" w:hAnsi="Arial" w:cs="Arial"/>
                        <w:i/>
                        <w:color w:val="767171" w:themeColor="background2" w:themeShade="80"/>
                        <w:sz w:val="16"/>
                        <w:szCs w:val="16"/>
                      </w:rPr>
                      <w:t>Administration on Children, Youth, and Families (ACYF)</w:t>
                    </w:r>
                    <w:r w:rsidR="00D46530">
                      <w:rPr>
                        <w:rFonts w:ascii="Arial" w:hAnsi="Arial" w:cs="Arial"/>
                        <w:i/>
                        <w:color w:val="767171" w:themeColor="background2" w:themeShade="80"/>
                        <w:sz w:val="16"/>
                        <w:szCs w:val="16"/>
                      </w:rPr>
                      <w:t xml:space="preserve"> by e-mail at</w:t>
                    </w:r>
                    <w:r w:rsidR="00285DEE">
                      <w:rPr>
                        <w:rFonts w:ascii="Arial" w:hAnsi="Arial" w:cs="Arial"/>
                        <w:i/>
                        <w:color w:val="767171" w:themeColor="background2" w:themeShade="80"/>
                        <w:sz w:val="16"/>
                        <w:szCs w:val="16"/>
                      </w:rPr>
                      <w:t xml:space="preserve"> </w:t>
                    </w:r>
                    <w:hyperlink r:id="rId2" w:history="1">
                      <w:r w:rsidR="008F37F4" w:rsidRPr="002B11BE">
                        <w:rPr>
                          <w:rStyle w:val="Hyperlink"/>
                          <w:rFonts w:ascii="Arial" w:hAnsi="Arial" w:cs="Arial"/>
                          <w:i/>
                          <w:sz w:val="16"/>
                          <w:szCs w:val="16"/>
                        </w:rPr>
                        <w:t>Matthew.McGuire@acf.hhs.gov</w:t>
                      </w:r>
                    </w:hyperlink>
                    <w:r w:rsidR="00285DEE">
                      <w:rPr>
                        <w:rFonts w:ascii="Arial" w:hAnsi="Arial" w:cs="Arial"/>
                        <w:i/>
                        <w:color w:val="767171" w:themeColor="background2" w:themeShade="80"/>
                        <w:sz w:val="16"/>
                        <w:szCs w:val="16"/>
                      </w:rPr>
                      <w:t xml:space="preserve">. </w:t>
                    </w:r>
                  </w:p>
                  <w:p w14:paraId="61F16AD2" w14:textId="39540CCB" w:rsidR="006201F6" w:rsidRPr="004674EB" w:rsidRDefault="006201F6" w:rsidP="006201F6">
                    <w:pPr>
                      <w:tabs>
                        <w:tab w:val="left" w:pos="-720"/>
                      </w:tabs>
                      <w:suppressAutoHyphens/>
                      <w:rPr>
                        <w:color w:val="767171" w:themeColor="background2" w:themeShade="80"/>
                        <w:sz w:val="16"/>
                        <w:szCs w:val="16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6E6901" w14:textId="77777777" w:rsidR="00AF2A04" w:rsidRDefault="00AF2A0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multilevel"/>
    <w:tmpl w:val="EF7E348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720BCF"/>
    <w:multiLevelType w:val="hybridMultilevel"/>
    <w:tmpl w:val="70B8DB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D06A02"/>
    <w:multiLevelType w:val="multilevel"/>
    <w:tmpl w:val="34C60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207290"/>
    <w:multiLevelType w:val="hybridMultilevel"/>
    <w:tmpl w:val="B87863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42095E"/>
    <w:multiLevelType w:val="hybridMultilevel"/>
    <w:tmpl w:val="B3AA1E5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1D76EB8"/>
    <w:multiLevelType w:val="hybridMultilevel"/>
    <w:tmpl w:val="BC244B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456881"/>
    <w:multiLevelType w:val="hybridMultilevel"/>
    <w:tmpl w:val="27A67880"/>
    <w:lvl w:ilvl="0" w:tplc="647663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570BAD"/>
    <w:multiLevelType w:val="multilevel"/>
    <w:tmpl w:val="4D16A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ACD2C7F"/>
    <w:multiLevelType w:val="hybridMultilevel"/>
    <w:tmpl w:val="790091F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EC44E60"/>
    <w:multiLevelType w:val="hybridMultilevel"/>
    <w:tmpl w:val="1ED05DA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2D711DA"/>
    <w:multiLevelType w:val="hybridMultilevel"/>
    <w:tmpl w:val="2E9EDFD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320222E"/>
    <w:multiLevelType w:val="hybridMultilevel"/>
    <w:tmpl w:val="7B5E2EE4"/>
    <w:lvl w:ilvl="0" w:tplc="571C6A12">
      <w:start w:val="1"/>
      <w:numFmt w:val="bullet"/>
      <w:pStyle w:val="ResponseOptionTex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B73353"/>
    <w:multiLevelType w:val="hybridMultilevel"/>
    <w:tmpl w:val="700E5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D5355B"/>
    <w:multiLevelType w:val="hybridMultilevel"/>
    <w:tmpl w:val="E4646FD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C7A425A"/>
    <w:multiLevelType w:val="multilevel"/>
    <w:tmpl w:val="59D25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4227D32"/>
    <w:multiLevelType w:val="hybridMultilevel"/>
    <w:tmpl w:val="968E5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5002AA"/>
    <w:multiLevelType w:val="hybridMultilevel"/>
    <w:tmpl w:val="57664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3C5BA7"/>
    <w:multiLevelType w:val="multilevel"/>
    <w:tmpl w:val="4D16A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77C30EF"/>
    <w:multiLevelType w:val="hybridMultilevel"/>
    <w:tmpl w:val="DF5EC67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7832E37"/>
    <w:multiLevelType w:val="multilevel"/>
    <w:tmpl w:val="46B61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8605D42"/>
    <w:multiLevelType w:val="multilevel"/>
    <w:tmpl w:val="4D16A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C9A06A9"/>
    <w:multiLevelType w:val="hybridMultilevel"/>
    <w:tmpl w:val="036A3294"/>
    <w:lvl w:ilvl="0" w:tplc="DC343A6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D01749C"/>
    <w:multiLevelType w:val="hybridMultilevel"/>
    <w:tmpl w:val="D12E47F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8B300D6"/>
    <w:multiLevelType w:val="hybridMultilevel"/>
    <w:tmpl w:val="F33E2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E03476"/>
    <w:multiLevelType w:val="hybridMultilevel"/>
    <w:tmpl w:val="51D48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21423D"/>
    <w:multiLevelType w:val="hybridMultilevel"/>
    <w:tmpl w:val="B93A5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9C3A6F"/>
    <w:multiLevelType w:val="hybridMultilevel"/>
    <w:tmpl w:val="0388F59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AE23CF4"/>
    <w:multiLevelType w:val="hybridMultilevel"/>
    <w:tmpl w:val="7B805DD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C386901"/>
    <w:multiLevelType w:val="hybridMultilevel"/>
    <w:tmpl w:val="D49624A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29633EC"/>
    <w:multiLevelType w:val="hybridMultilevel"/>
    <w:tmpl w:val="54F6F6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30B4652"/>
    <w:multiLevelType w:val="hybridMultilevel"/>
    <w:tmpl w:val="F3441DA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42D4280"/>
    <w:multiLevelType w:val="hybridMultilevel"/>
    <w:tmpl w:val="D0689D9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8CD2498"/>
    <w:multiLevelType w:val="hybridMultilevel"/>
    <w:tmpl w:val="18446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B6C3E0D"/>
    <w:multiLevelType w:val="hybridMultilevel"/>
    <w:tmpl w:val="57DAA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8"/>
  </w:num>
  <w:num w:numId="3">
    <w:abstractNumId w:val="13"/>
  </w:num>
  <w:num w:numId="4">
    <w:abstractNumId w:val="4"/>
  </w:num>
  <w:num w:numId="5">
    <w:abstractNumId w:val="30"/>
  </w:num>
  <w:num w:numId="6">
    <w:abstractNumId w:val="18"/>
  </w:num>
  <w:num w:numId="7">
    <w:abstractNumId w:val="9"/>
  </w:num>
  <w:num w:numId="8">
    <w:abstractNumId w:val="26"/>
  </w:num>
  <w:num w:numId="9">
    <w:abstractNumId w:val="3"/>
  </w:num>
  <w:num w:numId="10">
    <w:abstractNumId w:val="5"/>
  </w:num>
  <w:num w:numId="11">
    <w:abstractNumId w:val="31"/>
  </w:num>
  <w:num w:numId="12">
    <w:abstractNumId w:val="8"/>
  </w:num>
  <w:num w:numId="13">
    <w:abstractNumId w:val="22"/>
  </w:num>
  <w:num w:numId="14">
    <w:abstractNumId w:val="1"/>
  </w:num>
  <w:num w:numId="15">
    <w:abstractNumId w:val="12"/>
  </w:num>
  <w:num w:numId="16">
    <w:abstractNumId w:val="0"/>
  </w:num>
  <w:num w:numId="17">
    <w:abstractNumId w:val="24"/>
  </w:num>
  <w:num w:numId="18">
    <w:abstractNumId w:val="23"/>
  </w:num>
  <w:num w:numId="19">
    <w:abstractNumId w:val="11"/>
  </w:num>
  <w:num w:numId="20">
    <w:abstractNumId w:val="32"/>
  </w:num>
  <w:num w:numId="21">
    <w:abstractNumId w:val="7"/>
  </w:num>
  <w:num w:numId="22">
    <w:abstractNumId w:val="20"/>
  </w:num>
  <w:num w:numId="23">
    <w:abstractNumId w:val="17"/>
  </w:num>
  <w:num w:numId="24">
    <w:abstractNumId w:val="25"/>
  </w:num>
  <w:num w:numId="25">
    <w:abstractNumId w:val="33"/>
  </w:num>
  <w:num w:numId="26">
    <w:abstractNumId w:val="15"/>
  </w:num>
  <w:num w:numId="27">
    <w:abstractNumId w:val="21"/>
  </w:num>
  <w:num w:numId="28">
    <w:abstractNumId w:val="6"/>
  </w:num>
  <w:num w:numId="29">
    <w:abstractNumId w:val="29"/>
  </w:num>
  <w:num w:numId="30">
    <w:abstractNumId w:val="11"/>
  </w:num>
  <w:num w:numId="31">
    <w:abstractNumId w:val="27"/>
  </w:num>
  <w:num w:numId="32">
    <w:abstractNumId w:val="11"/>
  </w:num>
  <w:num w:numId="33">
    <w:abstractNumId w:val="2"/>
  </w:num>
  <w:num w:numId="34">
    <w:abstractNumId w:val="11"/>
  </w:num>
  <w:num w:numId="35">
    <w:abstractNumId w:val="19"/>
  </w:num>
  <w:num w:numId="36">
    <w:abstractNumId w:val="14"/>
  </w:num>
  <w:num w:numId="37">
    <w:abstractNumId w:val="11"/>
  </w:num>
  <w:num w:numId="38">
    <w:abstractNumId w:val="11"/>
  </w:num>
  <w:num w:numId="39">
    <w:abstractNumId w:val="0"/>
  </w:num>
  <w:num w:numId="40">
    <w:abstractNumId w:val="10"/>
  </w:num>
  <w:num w:numId="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716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156"/>
    <w:rsid w:val="0007119C"/>
    <w:rsid w:val="00076CA0"/>
    <w:rsid w:val="00077DB0"/>
    <w:rsid w:val="00082FAB"/>
    <w:rsid w:val="0008370C"/>
    <w:rsid w:val="000958D6"/>
    <w:rsid w:val="000A100E"/>
    <w:rsid w:val="000A7626"/>
    <w:rsid w:val="000C4562"/>
    <w:rsid w:val="000E4033"/>
    <w:rsid w:val="000F18F3"/>
    <w:rsid w:val="000F5D9F"/>
    <w:rsid w:val="00105698"/>
    <w:rsid w:val="001273CF"/>
    <w:rsid w:val="001301AB"/>
    <w:rsid w:val="00142D8C"/>
    <w:rsid w:val="00146413"/>
    <w:rsid w:val="00147F43"/>
    <w:rsid w:val="00155715"/>
    <w:rsid w:val="001626B7"/>
    <w:rsid w:val="00163FB6"/>
    <w:rsid w:val="00164C0C"/>
    <w:rsid w:val="00177CA1"/>
    <w:rsid w:val="00196FA1"/>
    <w:rsid w:val="0019748A"/>
    <w:rsid w:val="001A7092"/>
    <w:rsid w:val="001B38BF"/>
    <w:rsid w:val="001B5201"/>
    <w:rsid w:val="001E3C9A"/>
    <w:rsid w:val="00212321"/>
    <w:rsid w:val="0023422C"/>
    <w:rsid w:val="002443B0"/>
    <w:rsid w:val="002458FE"/>
    <w:rsid w:val="00256A74"/>
    <w:rsid w:val="002617DF"/>
    <w:rsid w:val="00267807"/>
    <w:rsid w:val="00276813"/>
    <w:rsid w:val="00285DEE"/>
    <w:rsid w:val="00286186"/>
    <w:rsid w:val="002871E2"/>
    <w:rsid w:val="00290DFD"/>
    <w:rsid w:val="002B5B69"/>
    <w:rsid w:val="002C0CD1"/>
    <w:rsid w:val="002C50AC"/>
    <w:rsid w:val="002C6661"/>
    <w:rsid w:val="002D3AAE"/>
    <w:rsid w:val="002F05A6"/>
    <w:rsid w:val="002F14C2"/>
    <w:rsid w:val="00304830"/>
    <w:rsid w:val="00312C4F"/>
    <w:rsid w:val="00323500"/>
    <w:rsid w:val="00332383"/>
    <w:rsid w:val="0033600D"/>
    <w:rsid w:val="00337A1F"/>
    <w:rsid w:val="00343940"/>
    <w:rsid w:val="00345E5F"/>
    <w:rsid w:val="00346B17"/>
    <w:rsid w:val="003611D6"/>
    <w:rsid w:val="00370F32"/>
    <w:rsid w:val="00375548"/>
    <w:rsid w:val="0038131C"/>
    <w:rsid w:val="00390973"/>
    <w:rsid w:val="003A0A20"/>
    <w:rsid w:val="003B0B0B"/>
    <w:rsid w:val="003D5666"/>
    <w:rsid w:val="003F6A70"/>
    <w:rsid w:val="00403D1D"/>
    <w:rsid w:val="0041540E"/>
    <w:rsid w:val="0042008A"/>
    <w:rsid w:val="0042287D"/>
    <w:rsid w:val="00432F29"/>
    <w:rsid w:val="004567AA"/>
    <w:rsid w:val="0046146F"/>
    <w:rsid w:val="00464061"/>
    <w:rsid w:val="004674EB"/>
    <w:rsid w:val="00490E3D"/>
    <w:rsid w:val="004A01CA"/>
    <w:rsid w:val="004A2D38"/>
    <w:rsid w:val="004A4975"/>
    <w:rsid w:val="004B0E83"/>
    <w:rsid w:val="004C030F"/>
    <w:rsid w:val="004D1420"/>
    <w:rsid w:val="005113F4"/>
    <w:rsid w:val="00511A45"/>
    <w:rsid w:val="0051532A"/>
    <w:rsid w:val="00524F28"/>
    <w:rsid w:val="00527359"/>
    <w:rsid w:val="0054156E"/>
    <w:rsid w:val="00545DB1"/>
    <w:rsid w:val="00553684"/>
    <w:rsid w:val="005B51EE"/>
    <w:rsid w:val="005C1F21"/>
    <w:rsid w:val="005C53FE"/>
    <w:rsid w:val="005D55AE"/>
    <w:rsid w:val="006024C7"/>
    <w:rsid w:val="00602DD9"/>
    <w:rsid w:val="006201F6"/>
    <w:rsid w:val="00641245"/>
    <w:rsid w:val="006611EB"/>
    <w:rsid w:val="00673C2A"/>
    <w:rsid w:val="0067700F"/>
    <w:rsid w:val="00694BDC"/>
    <w:rsid w:val="00697DDC"/>
    <w:rsid w:val="006D5787"/>
    <w:rsid w:val="006E0D20"/>
    <w:rsid w:val="006F01C7"/>
    <w:rsid w:val="006F3F7F"/>
    <w:rsid w:val="00710E6D"/>
    <w:rsid w:val="00721196"/>
    <w:rsid w:val="007225C3"/>
    <w:rsid w:val="00731D2C"/>
    <w:rsid w:val="00777405"/>
    <w:rsid w:val="00781D28"/>
    <w:rsid w:val="007848AB"/>
    <w:rsid w:val="00794B06"/>
    <w:rsid w:val="007A76A4"/>
    <w:rsid w:val="007B3DAA"/>
    <w:rsid w:val="007C41CE"/>
    <w:rsid w:val="007D3CA1"/>
    <w:rsid w:val="007F2DBC"/>
    <w:rsid w:val="008116E4"/>
    <w:rsid w:val="00816620"/>
    <w:rsid w:val="00824A2D"/>
    <w:rsid w:val="00824CBD"/>
    <w:rsid w:val="00830CC3"/>
    <w:rsid w:val="00852107"/>
    <w:rsid w:val="00854DA2"/>
    <w:rsid w:val="008614FC"/>
    <w:rsid w:val="0087775F"/>
    <w:rsid w:val="00895CDF"/>
    <w:rsid w:val="008B2E79"/>
    <w:rsid w:val="008B72DF"/>
    <w:rsid w:val="008C3676"/>
    <w:rsid w:val="008D1FB4"/>
    <w:rsid w:val="008E39EC"/>
    <w:rsid w:val="008E5B49"/>
    <w:rsid w:val="008F278E"/>
    <w:rsid w:val="008F37F4"/>
    <w:rsid w:val="008F4DED"/>
    <w:rsid w:val="009046E2"/>
    <w:rsid w:val="0091060D"/>
    <w:rsid w:val="00921BD9"/>
    <w:rsid w:val="009505A5"/>
    <w:rsid w:val="00950F0E"/>
    <w:rsid w:val="00951786"/>
    <w:rsid w:val="0095753E"/>
    <w:rsid w:val="00962A3C"/>
    <w:rsid w:val="00966201"/>
    <w:rsid w:val="00971676"/>
    <w:rsid w:val="009757DA"/>
    <w:rsid w:val="0099118A"/>
    <w:rsid w:val="009D6422"/>
    <w:rsid w:val="009E2BF4"/>
    <w:rsid w:val="009E7DE4"/>
    <w:rsid w:val="009F49D5"/>
    <w:rsid w:val="009F74F2"/>
    <w:rsid w:val="00A01757"/>
    <w:rsid w:val="00A17527"/>
    <w:rsid w:val="00A549D6"/>
    <w:rsid w:val="00A66902"/>
    <w:rsid w:val="00A77A96"/>
    <w:rsid w:val="00AB3A29"/>
    <w:rsid w:val="00AE7704"/>
    <w:rsid w:val="00AE7F56"/>
    <w:rsid w:val="00AF2A04"/>
    <w:rsid w:val="00B00238"/>
    <w:rsid w:val="00B0384B"/>
    <w:rsid w:val="00B06214"/>
    <w:rsid w:val="00B30C4A"/>
    <w:rsid w:val="00B52A08"/>
    <w:rsid w:val="00B65D4E"/>
    <w:rsid w:val="00B734B6"/>
    <w:rsid w:val="00B734B8"/>
    <w:rsid w:val="00B73D34"/>
    <w:rsid w:val="00BC43EA"/>
    <w:rsid w:val="00BC7018"/>
    <w:rsid w:val="00BD2B38"/>
    <w:rsid w:val="00BE5156"/>
    <w:rsid w:val="00BE5D37"/>
    <w:rsid w:val="00BF58D8"/>
    <w:rsid w:val="00C14663"/>
    <w:rsid w:val="00C57C66"/>
    <w:rsid w:val="00C62955"/>
    <w:rsid w:val="00C62FB8"/>
    <w:rsid w:val="00C710D5"/>
    <w:rsid w:val="00C758C1"/>
    <w:rsid w:val="00C8164F"/>
    <w:rsid w:val="00C83583"/>
    <w:rsid w:val="00C92001"/>
    <w:rsid w:val="00C950B3"/>
    <w:rsid w:val="00C96E4B"/>
    <w:rsid w:val="00CB69D2"/>
    <w:rsid w:val="00CD16FF"/>
    <w:rsid w:val="00CD3ECD"/>
    <w:rsid w:val="00CD5F87"/>
    <w:rsid w:val="00CF1F83"/>
    <w:rsid w:val="00CF2B8F"/>
    <w:rsid w:val="00CF3962"/>
    <w:rsid w:val="00D0381C"/>
    <w:rsid w:val="00D04244"/>
    <w:rsid w:val="00D12684"/>
    <w:rsid w:val="00D13809"/>
    <w:rsid w:val="00D17D0A"/>
    <w:rsid w:val="00D224A0"/>
    <w:rsid w:val="00D22A6C"/>
    <w:rsid w:val="00D22F9B"/>
    <w:rsid w:val="00D36CEC"/>
    <w:rsid w:val="00D46530"/>
    <w:rsid w:val="00D605FF"/>
    <w:rsid w:val="00D617B6"/>
    <w:rsid w:val="00D947A5"/>
    <w:rsid w:val="00DA13DD"/>
    <w:rsid w:val="00DA24F2"/>
    <w:rsid w:val="00DB22D2"/>
    <w:rsid w:val="00DB650D"/>
    <w:rsid w:val="00DE7201"/>
    <w:rsid w:val="00DF4188"/>
    <w:rsid w:val="00E01CC3"/>
    <w:rsid w:val="00E034E0"/>
    <w:rsid w:val="00E07A81"/>
    <w:rsid w:val="00E270F0"/>
    <w:rsid w:val="00E27840"/>
    <w:rsid w:val="00E36AF9"/>
    <w:rsid w:val="00E40776"/>
    <w:rsid w:val="00E40BC4"/>
    <w:rsid w:val="00E41A62"/>
    <w:rsid w:val="00E71B9E"/>
    <w:rsid w:val="00E7678E"/>
    <w:rsid w:val="00E806A8"/>
    <w:rsid w:val="00E83EE5"/>
    <w:rsid w:val="00EA45AC"/>
    <w:rsid w:val="00EC1F0C"/>
    <w:rsid w:val="00EC5781"/>
    <w:rsid w:val="00ED0C22"/>
    <w:rsid w:val="00EE315F"/>
    <w:rsid w:val="00EF7CDE"/>
    <w:rsid w:val="00F07EEA"/>
    <w:rsid w:val="00F21291"/>
    <w:rsid w:val="00F47885"/>
    <w:rsid w:val="00F47CF4"/>
    <w:rsid w:val="00F60471"/>
    <w:rsid w:val="00F64F25"/>
    <w:rsid w:val="00F67615"/>
    <w:rsid w:val="00F719E3"/>
    <w:rsid w:val="00F7451D"/>
    <w:rsid w:val="00FB5A25"/>
    <w:rsid w:val="00FD69D0"/>
    <w:rsid w:val="00FE0F3A"/>
    <w:rsid w:val="00FF1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  <w14:docId w14:val="7796B6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1D28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E5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E515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22A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22A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22A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2A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2A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2A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A6C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781D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81D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1D28"/>
  </w:style>
  <w:style w:type="paragraph" w:styleId="Footer">
    <w:name w:val="footer"/>
    <w:basedOn w:val="Normal"/>
    <w:link w:val="FooterChar"/>
    <w:uiPriority w:val="99"/>
    <w:unhideWhenUsed/>
    <w:rsid w:val="00781D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1D28"/>
  </w:style>
  <w:style w:type="paragraph" w:styleId="Revision">
    <w:name w:val="Revision"/>
    <w:hidden/>
    <w:uiPriority w:val="99"/>
    <w:semiHidden/>
    <w:rsid w:val="00B30C4A"/>
    <w:pPr>
      <w:spacing w:after="0" w:line="240" w:lineRule="auto"/>
    </w:pPr>
  </w:style>
  <w:style w:type="paragraph" w:styleId="ListNumber">
    <w:name w:val="List Number"/>
    <w:basedOn w:val="Normal"/>
    <w:uiPriority w:val="99"/>
    <w:unhideWhenUsed/>
    <w:rsid w:val="002617DF"/>
    <w:pPr>
      <w:numPr>
        <w:numId w:val="16"/>
      </w:numPr>
      <w:spacing w:after="240" w:line="240" w:lineRule="auto"/>
      <w:contextualSpacing/>
    </w:pPr>
    <w:rPr>
      <w:rFonts w:ascii="Calibri" w:eastAsia="Times" w:hAnsi="Calibri" w:cs="Times New Roman"/>
    </w:rPr>
  </w:style>
  <w:style w:type="paragraph" w:customStyle="1" w:styleId="ResponseOptionText">
    <w:name w:val="Response Option Text"/>
    <w:basedOn w:val="Normal"/>
    <w:next w:val="Normal"/>
    <w:autoRedefine/>
    <w:qFormat/>
    <w:rsid w:val="00830CC3"/>
    <w:pPr>
      <w:numPr>
        <w:numId w:val="19"/>
      </w:numPr>
      <w:spacing w:after="0" w:line="240" w:lineRule="auto"/>
      <w:contextualSpacing/>
    </w:pPr>
    <w:rPr>
      <w:rFonts w:eastAsia="Times New Roman" w:cs="Times New Roman"/>
      <w:noProof/>
    </w:rPr>
  </w:style>
  <w:style w:type="paragraph" w:customStyle="1" w:styleId="QuestionText">
    <w:name w:val="Question Text"/>
    <w:basedOn w:val="ListNumber"/>
    <w:qFormat/>
    <w:rsid w:val="002617DF"/>
    <w:pPr>
      <w:numPr>
        <w:numId w:val="0"/>
      </w:numPr>
      <w:spacing w:before="240" w:after="120"/>
      <w:ind w:left="643" w:hanging="360"/>
      <w:contextualSpacing w:val="0"/>
    </w:pPr>
    <w:rPr>
      <w:rFonts w:asciiTheme="minorHAnsi" w:hAnsiTheme="minorHAnsi"/>
      <w:noProof/>
    </w:rPr>
  </w:style>
  <w:style w:type="character" w:styleId="Hyperlink">
    <w:name w:val="Hyperlink"/>
    <w:basedOn w:val="DefaultParagraphFont"/>
    <w:uiPriority w:val="99"/>
    <w:unhideWhenUsed/>
    <w:rsid w:val="00824CBD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605F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F1DFF"/>
    <w:rPr>
      <w:color w:val="954F72" w:themeColor="followedHyperlink"/>
      <w:u w:val="single"/>
    </w:rPr>
  </w:style>
  <w:style w:type="paragraph" w:customStyle="1" w:styleId="CBBODY">
    <w:name w:val="CB BODY"/>
    <w:basedOn w:val="Normal"/>
    <w:qFormat/>
    <w:rsid w:val="00C758C1"/>
    <w:pPr>
      <w:spacing w:after="0" w:line="240" w:lineRule="exact"/>
    </w:pPr>
    <w:rPr>
      <w:rFonts w:ascii="Arial" w:eastAsiaTheme="minorEastAsia" w:hAnsi="Arial" w:cs="Arial"/>
      <w:color w:val="575050"/>
      <w:sz w:val="20"/>
      <w:szCs w:val="2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85DE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1D28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E5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E515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22A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22A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22A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2A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2A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2A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A6C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781D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81D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1D28"/>
  </w:style>
  <w:style w:type="paragraph" w:styleId="Footer">
    <w:name w:val="footer"/>
    <w:basedOn w:val="Normal"/>
    <w:link w:val="FooterChar"/>
    <w:uiPriority w:val="99"/>
    <w:unhideWhenUsed/>
    <w:rsid w:val="00781D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1D28"/>
  </w:style>
  <w:style w:type="paragraph" w:styleId="Revision">
    <w:name w:val="Revision"/>
    <w:hidden/>
    <w:uiPriority w:val="99"/>
    <w:semiHidden/>
    <w:rsid w:val="00B30C4A"/>
    <w:pPr>
      <w:spacing w:after="0" w:line="240" w:lineRule="auto"/>
    </w:pPr>
  </w:style>
  <w:style w:type="paragraph" w:styleId="ListNumber">
    <w:name w:val="List Number"/>
    <w:basedOn w:val="Normal"/>
    <w:uiPriority w:val="99"/>
    <w:unhideWhenUsed/>
    <w:rsid w:val="002617DF"/>
    <w:pPr>
      <w:numPr>
        <w:numId w:val="16"/>
      </w:numPr>
      <w:spacing w:after="240" w:line="240" w:lineRule="auto"/>
      <w:contextualSpacing/>
    </w:pPr>
    <w:rPr>
      <w:rFonts w:ascii="Calibri" w:eastAsia="Times" w:hAnsi="Calibri" w:cs="Times New Roman"/>
    </w:rPr>
  </w:style>
  <w:style w:type="paragraph" w:customStyle="1" w:styleId="ResponseOptionText">
    <w:name w:val="Response Option Text"/>
    <w:basedOn w:val="Normal"/>
    <w:next w:val="Normal"/>
    <w:autoRedefine/>
    <w:qFormat/>
    <w:rsid w:val="00830CC3"/>
    <w:pPr>
      <w:numPr>
        <w:numId w:val="19"/>
      </w:numPr>
      <w:spacing w:after="0" w:line="240" w:lineRule="auto"/>
      <w:contextualSpacing/>
    </w:pPr>
    <w:rPr>
      <w:rFonts w:eastAsia="Times New Roman" w:cs="Times New Roman"/>
      <w:noProof/>
    </w:rPr>
  </w:style>
  <w:style w:type="paragraph" w:customStyle="1" w:styleId="QuestionText">
    <w:name w:val="Question Text"/>
    <w:basedOn w:val="ListNumber"/>
    <w:qFormat/>
    <w:rsid w:val="002617DF"/>
    <w:pPr>
      <w:numPr>
        <w:numId w:val="0"/>
      </w:numPr>
      <w:spacing w:before="240" w:after="120"/>
      <w:ind w:left="643" w:hanging="360"/>
      <w:contextualSpacing w:val="0"/>
    </w:pPr>
    <w:rPr>
      <w:rFonts w:asciiTheme="minorHAnsi" w:hAnsiTheme="minorHAnsi"/>
      <w:noProof/>
    </w:rPr>
  </w:style>
  <w:style w:type="character" w:styleId="Hyperlink">
    <w:name w:val="Hyperlink"/>
    <w:basedOn w:val="DefaultParagraphFont"/>
    <w:uiPriority w:val="99"/>
    <w:unhideWhenUsed/>
    <w:rsid w:val="00824CBD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605F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F1DFF"/>
    <w:rPr>
      <w:color w:val="954F72" w:themeColor="followedHyperlink"/>
      <w:u w:val="single"/>
    </w:rPr>
  </w:style>
  <w:style w:type="paragraph" w:customStyle="1" w:styleId="CBBODY">
    <w:name w:val="CB BODY"/>
    <w:basedOn w:val="Normal"/>
    <w:qFormat/>
    <w:rsid w:val="00C758C1"/>
    <w:pPr>
      <w:spacing w:after="0" w:line="240" w:lineRule="exact"/>
    </w:pPr>
    <w:rPr>
      <w:rFonts w:ascii="Arial" w:eastAsiaTheme="minorEastAsia" w:hAnsi="Arial" w:cs="Arial"/>
      <w:color w:val="575050"/>
      <w:sz w:val="20"/>
      <w:szCs w:val="2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85D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7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2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28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2619">
          <w:marLeft w:val="60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2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07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97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92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83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72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52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88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0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7578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704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404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2149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73861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0194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0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Matthew.McGuire@acf.hhs.gov" TargetMode="External"/><Relationship Id="rId1" Type="http://schemas.openxmlformats.org/officeDocument/2006/relationships/hyperlink" Target="mailto:Matthew.McGuire@acf.hh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2DBCC8A5E7ED47A7D5CBE7407F1D48" ma:contentTypeVersion="12" ma:contentTypeDescription="Create a new document." ma:contentTypeScope="" ma:versionID="d77421ce2a41e679450546d4f75da48c">
  <xsd:schema xmlns:xsd="http://www.w3.org/2001/XMLSchema" xmlns:xs="http://www.w3.org/2001/XMLSchema" xmlns:p="http://schemas.microsoft.com/office/2006/metadata/properties" xmlns:ns3="fdc81ec3-f4f6-4609-b50f-04d22d16fef5" xmlns:ns4="c442bec3-5de2-4848-8046-1525657b99f6" targetNamespace="http://schemas.microsoft.com/office/2006/metadata/properties" ma:root="true" ma:fieldsID="f9aa46aa5c37d81b79dda87b2b19da58" ns3:_="" ns4:_="">
    <xsd:import namespace="fdc81ec3-f4f6-4609-b50f-04d22d16fef5"/>
    <xsd:import namespace="c442bec3-5de2-4848-8046-1525657b99f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81ec3-f4f6-4609-b50f-04d22d16fef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42bec3-5de2-4848-8046-1525657b99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E1FF67-9363-4E3F-9FB9-508F32EFB1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8DB75A-3A76-4A52-9818-C776A2A2E5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55BB59F-610D-4F60-8A98-915889B053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c81ec3-f4f6-4609-b50f-04d22d16fef5"/>
    <ds:schemaRef ds:uri="c442bec3-5de2-4848-8046-1525657b99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65D9A4D-EB8C-4D74-9E63-4AF052962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798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ICFI</Company>
  <LinksUpToDate>false</LinksUpToDate>
  <CharactersWithSpaces>5337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Canter, Kelly</dc:creator>
  <cp:keywords/>
  <dc:description/>
  <cp:lastModifiedBy>SYSTEM</cp:lastModifiedBy>
  <cp:revision>2</cp:revision>
  <dcterms:created xsi:type="dcterms:W3CDTF">2020-01-16T18:59:00Z</dcterms:created>
  <dcterms:modified xsi:type="dcterms:W3CDTF">2020-01-16T18:59:00Z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0x0101002B2DBCC8A5E7ED47A7D5CBE7407F1D48</vt:lpwstr>
  </property>
</Properties>
</file>